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FF3C" w14:textId="77777777" w:rsidR="00694E1D" w:rsidRDefault="00453E8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37C1669F" wp14:editId="118AC27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135448B9" wp14:editId="237698B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46A46954" w14:textId="77777777" w:rsidR="00694E1D" w:rsidRDefault="00694E1D">
      <w:pPr>
        <w:pStyle w:val="Title"/>
        <w:keepNext w:val="0"/>
        <w:keepLines w:val="0"/>
        <w:spacing w:after="0"/>
        <w:ind w:left="720"/>
        <w:contextualSpacing w:val="0"/>
        <w:jc w:val="right"/>
        <w:rPr>
          <w:color w:val="B7B7B7"/>
          <w:sz w:val="48"/>
          <w:szCs w:val="48"/>
        </w:rPr>
      </w:pPr>
      <w:bookmarkStart w:id="1" w:name="_26sbew8fa0gp" w:colFirst="0" w:colLast="0"/>
      <w:bookmarkEnd w:id="1"/>
    </w:p>
    <w:p w14:paraId="2C698EC3" w14:textId="77777777" w:rsidR="00694E1D" w:rsidRDefault="00694E1D">
      <w:pPr>
        <w:pStyle w:val="Title"/>
        <w:contextualSpacing w:val="0"/>
        <w:jc w:val="right"/>
        <w:rPr>
          <w:sz w:val="48"/>
          <w:szCs w:val="48"/>
        </w:rPr>
      </w:pPr>
      <w:bookmarkStart w:id="2" w:name="_1v0rwb789wl3" w:colFirst="0" w:colLast="0"/>
      <w:bookmarkEnd w:id="2"/>
    </w:p>
    <w:p w14:paraId="6896A11C" w14:textId="77777777" w:rsidR="00694E1D" w:rsidRDefault="00694E1D">
      <w:pPr>
        <w:pStyle w:val="Title"/>
        <w:contextualSpacing w:val="0"/>
        <w:rPr>
          <w:sz w:val="48"/>
          <w:szCs w:val="48"/>
        </w:rPr>
      </w:pPr>
      <w:bookmarkStart w:id="3" w:name="_2468oyeg0eef" w:colFirst="0" w:colLast="0"/>
      <w:bookmarkEnd w:id="3"/>
    </w:p>
    <w:p w14:paraId="75AF99F1" w14:textId="77777777" w:rsidR="00694E1D" w:rsidRDefault="00694E1D"/>
    <w:p w14:paraId="6CB1AC88" w14:textId="77777777" w:rsidR="00694E1D" w:rsidRDefault="00694E1D"/>
    <w:p w14:paraId="7734D284" w14:textId="77777777" w:rsidR="00694E1D" w:rsidRDefault="00453E8B">
      <w:pPr>
        <w:pStyle w:val="Title"/>
        <w:contextualSpacing w:val="0"/>
        <w:jc w:val="right"/>
      </w:pPr>
      <w:bookmarkStart w:id="4" w:name="_ug35toubx59n" w:colFirst="0" w:colLast="0"/>
      <w:bookmarkEnd w:id="4"/>
      <w:r>
        <w:rPr>
          <w:sz w:val="48"/>
          <w:szCs w:val="48"/>
        </w:rPr>
        <w:t>Functional Safety Concept Lane Assistance</w:t>
      </w:r>
    </w:p>
    <w:p w14:paraId="407D0E8F" w14:textId="36838C73" w:rsidR="00694E1D" w:rsidRDefault="00453E8B">
      <w:pPr>
        <w:jc w:val="right"/>
        <w:rPr>
          <w:b/>
          <w:color w:val="B7B7B7"/>
        </w:rPr>
      </w:pPr>
      <w:r>
        <w:rPr>
          <w:b/>
        </w:rPr>
        <w:t xml:space="preserve">Document Version: </w:t>
      </w:r>
      <w:r w:rsidR="007E51BA">
        <w:rPr>
          <w:b/>
          <w:color w:val="B7B7B7"/>
        </w:rPr>
        <w:t>1.0</w:t>
      </w:r>
    </w:p>
    <w:p w14:paraId="18A4607D" w14:textId="1C8121FA" w:rsidR="00694E1D" w:rsidRDefault="00453E8B">
      <w:pPr>
        <w:jc w:val="right"/>
        <w:rPr>
          <w:b/>
          <w:color w:val="999999"/>
        </w:rPr>
      </w:pPr>
      <w:r>
        <w:rPr>
          <w:b/>
          <w:color w:val="999999"/>
        </w:rPr>
        <w:t>Template Ver</w:t>
      </w:r>
      <w:r w:rsidR="007E51BA">
        <w:rPr>
          <w:b/>
          <w:color w:val="999999"/>
        </w:rPr>
        <w:t>sion 1.0, Released on 2018-06-29</w:t>
      </w:r>
    </w:p>
    <w:p w14:paraId="75165B65" w14:textId="77777777" w:rsidR="00694E1D" w:rsidRDefault="00694E1D"/>
    <w:p w14:paraId="00E67CBD" w14:textId="77777777" w:rsidR="007E51BA" w:rsidRDefault="00453E8B">
      <w:pPr>
        <w:pStyle w:val="Title"/>
        <w:contextualSpacing w:val="0"/>
        <w:jc w:val="right"/>
        <w:rPr>
          <w:sz w:val="48"/>
          <w:szCs w:val="48"/>
        </w:rPr>
      </w:pPr>
      <w:bookmarkStart w:id="5" w:name="_q7vpi366elug" w:colFirst="0" w:colLast="0"/>
      <w:bookmarkEnd w:id="5"/>
      <w:r>
        <w:rPr>
          <w:noProof/>
          <w:lang w:val="en-US"/>
        </w:rPr>
        <w:drawing>
          <wp:inline distT="0" distB="0" distL="0" distR="0" wp14:anchorId="17CE0844" wp14:editId="561FD35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p>
    <w:p w14:paraId="75BD3689" w14:textId="543489EC" w:rsidR="00694E1D" w:rsidRPr="007E51BA" w:rsidRDefault="007E51BA" w:rsidP="007E51BA">
      <w:r>
        <w:br w:type="page"/>
      </w:r>
    </w:p>
    <w:p w14:paraId="528D18A8" w14:textId="09F7C252" w:rsidR="007E51BA" w:rsidRPr="007E51BA" w:rsidRDefault="00453E8B" w:rsidP="007E51BA">
      <w:pPr>
        <w:pStyle w:val="Heading1"/>
        <w:widowControl w:val="0"/>
        <w:spacing w:before="480" w:after="180" w:line="240" w:lineRule="auto"/>
        <w:contextualSpacing w:val="0"/>
      </w:pPr>
      <w:bookmarkStart w:id="6" w:name="_Toc518029201"/>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94E1D" w14:paraId="6D29EBA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D224FD7" w14:textId="77777777" w:rsidR="00694E1D" w:rsidRDefault="00453E8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85DD37C" w14:textId="77777777" w:rsidR="00694E1D" w:rsidRDefault="00453E8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286F080" w14:textId="77777777" w:rsidR="00694E1D" w:rsidRDefault="00453E8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DC517AB" w14:textId="77777777" w:rsidR="00694E1D" w:rsidRDefault="00453E8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94E1D" w14:paraId="7D4AAF7D" w14:textId="77777777">
        <w:tc>
          <w:tcPr>
            <w:tcW w:w="1470" w:type="dxa"/>
          </w:tcPr>
          <w:p w14:paraId="7C42ABDA" w14:textId="40C28140" w:rsidR="00694E1D" w:rsidRPr="00B14165" w:rsidRDefault="00B14165">
            <w:pPr>
              <w:widowControl w:val="0"/>
              <w:contextualSpacing w:val="0"/>
              <w:rPr>
                <w:rFonts w:ascii="Calibri" w:hAnsi="Calibri" w:cs="Calibri"/>
                <w:sz w:val="22"/>
                <w:szCs w:val="22"/>
              </w:rPr>
            </w:pPr>
            <w:r>
              <w:rPr>
                <w:rFonts w:ascii="Calibri" w:hAnsi="Calibri" w:cs="Calibri" w:hint="eastAsia"/>
                <w:sz w:val="22"/>
                <w:szCs w:val="22"/>
              </w:rPr>
              <w:t>2018-</w:t>
            </w:r>
            <w:r w:rsidR="001B3F84">
              <w:rPr>
                <w:rFonts w:ascii="Calibri" w:hAnsi="Calibri" w:cs="Calibri"/>
                <w:sz w:val="22"/>
                <w:szCs w:val="22"/>
              </w:rPr>
              <w:t>6-</w:t>
            </w:r>
            <w:r w:rsidR="007E51BA">
              <w:rPr>
                <w:rFonts w:ascii="Calibri" w:hAnsi="Calibri" w:cs="Calibri"/>
                <w:sz w:val="22"/>
                <w:szCs w:val="22"/>
              </w:rPr>
              <w:t>29</w:t>
            </w:r>
          </w:p>
        </w:tc>
        <w:tc>
          <w:tcPr>
            <w:tcW w:w="1275" w:type="dxa"/>
          </w:tcPr>
          <w:p w14:paraId="24C7B4F8" w14:textId="77777777" w:rsidR="00694E1D" w:rsidRPr="00B14165" w:rsidRDefault="00B14165">
            <w:pPr>
              <w:widowControl w:val="0"/>
              <w:contextualSpacing w:val="0"/>
              <w:rPr>
                <w:rFonts w:ascii="Calibri" w:hAnsi="Calibri" w:cs="Calibri"/>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14:paraId="1C7661CB" w14:textId="64E10906" w:rsidR="00694E1D" w:rsidRDefault="007E51BA" w:rsidP="001B3F84">
            <w:pPr>
              <w:widowControl w:val="0"/>
              <w:contextualSpacing w:val="0"/>
              <w:rPr>
                <w:rFonts w:ascii="Calibri" w:eastAsia="Calibri" w:hAnsi="Calibri" w:cs="Calibri"/>
                <w:sz w:val="22"/>
                <w:szCs w:val="22"/>
              </w:rPr>
            </w:pPr>
            <w:r>
              <w:rPr>
                <w:rFonts w:ascii="Calibri" w:eastAsia="Calibri" w:hAnsi="Calibri" w:cs="Calibri"/>
                <w:sz w:val="22"/>
                <w:szCs w:val="22"/>
              </w:rPr>
              <w:t xml:space="preserve">XU </w:t>
            </w:r>
            <w:proofErr w:type="spellStart"/>
            <w:r>
              <w:rPr>
                <w:rFonts w:ascii="Calibri" w:eastAsia="Calibri" w:hAnsi="Calibri" w:cs="Calibri"/>
                <w:sz w:val="22"/>
                <w:szCs w:val="22"/>
              </w:rPr>
              <w:t>Kuangzheng</w:t>
            </w:r>
            <w:proofErr w:type="spellEnd"/>
          </w:p>
        </w:tc>
        <w:tc>
          <w:tcPr>
            <w:tcW w:w="4785" w:type="dxa"/>
          </w:tcPr>
          <w:p w14:paraId="0492581B" w14:textId="20DFFF6C" w:rsidR="00694E1D" w:rsidRPr="00B14165" w:rsidRDefault="007E51BA">
            <w:pPr>
              <w:widowControl w:val="0"/>
              <w:contextualSpacing w:val="0"/>
              <w:rPr>
                <w:rFonts w:ascii="Calibri" w:hAnsi="Calibri" w:cs="Calibri"/>
                <w:sz w:val="22"/>
                <w:szCs w:val="22"/>
              </w:rPr>
            </w:pPr>
            <w:r>
              <w:rPr>
                <w:rFonts w:ascii="Calibri" w:hAnsi="Calibri" w:cs="Calibri"/>
                <w:sz w:val="22"/>
                <w:szCs w:val="22"/>
              </w:rPr>
              <w:t>Initial</w:t>
            </w:r>
            <w:r w:rsidR="00B14165">
              <w:rPr>
                <w:rFonts w:ascii="Calibri" w:hAnsi="Calibri" w:cs="Calibri" w:hint="eastAsia"/>
                <w:sz w:val="22"/>
                <w:szCs w:val="22"/>
              </w:rPr>
              <w:t xml:space="preserve"> </w:t>
            </w:r>
            <w:r w:rsidR="00B14165">
              <w:rPr>
                <w:rFonts w:ascii="Calibri" w:hAnsi="Calibri" w:cs="Calibri"/>
                <w:sz w:val="22"/>
                <w:szCs w:val="22"/>
              </w:rPr>
              <w:t>version</w:t>
            </w:r>
          </w:p>
        </w:tc>
      </w:tr>
      <w:tr w:rsidR="00552CDB" w14:paraId="73CCB1B8" w14:textId="77777777">
        <w:tc>
          <w:tcPr>
            <w:tcW w:w="1470" w:type="dxa"/>
          </w:tcPr>
          <w:p w14:paraId="353B4AA4" w14:textId="39FFDF7C" w:rsidR="00552CDB" w:rsidRPr="00AD5BE3" w:rsidRDefault="00552CDB" w:rsidP="00552CDB">
            <w:pPr>
              <w:widowControl w:val="0"/>
              <w:contextualSpacing w:val="0"/>
              <w:rPr>
                <w:rFonts w:ascii="Calibri" w:hAnsi="Calibri" w:cs="Calibri"/>
                <w:sz w:val="22"/>
                <w:szCs w:val="22"/>
              </w:rPr>
            </w:pPr>
            <w:r>
              <w:rPr>
                <w:rFonts w:ascii="Calibri" w:hAnsi="Calibri" w:cs="Calibri" w:hint="eastAsia"/>
                <w:sz w:val="22"/>
                <w:szCs w:val="22"/>
              </w:rPr>
              <w:t>2018-</w:t>
            </w:r>
            <w:r>
              <w:rPr>
                <w:rFonts w:ascii="Calibri" w:hAnsi="Calibri" w:cs="Calibri"/>
                <w:sz w:val="22"/>
                <w:szCs w:val="22"/>
              </w:rPr>
              <w:t>6-29</w:t>
            </w:r>
          </w:p>
        </w:tc>
        <w:tc>
          <w:tcPr>
            <w:tcW w:w="1275" w:type="dxa"/>
          </w:tcPr>
          <w:p w14:paraId="3EAB55B6" w14:textId="58CF2549" w:rsidR="00552CDB" w:rsidRPr="00AD5BE3" w:rsidRDefault="00552CDB" w:rsidP="00552CDB">
            <w:pPr>
              <w:widowControl w:val="0"/>
              <w:contextualSpacing w:val="0"/>
              <w:rPr>
                <w:rFonts w:ascii="Calibri" w:hAnsi="Calibri" w:cs="Calibri"/>
                <w:sz w:val="22"/>
                <w:szCs w:val="22"/>
              </w:rPr>
            </w:pPr>
            <w:r>
              <w:rPr>
                <w:rFonts w:ascii="Calibri" w:hAnsi="Calibri" w:cs="Calibri"/>
                <w:sz w:val="22"/>
                <w:szCs w:val="22"/>
              </w:rPr>
              <w:t>2</w:t>
            </w:r>
            <w:r>
              <w:rPr>
                <w:rFonts w:ascii="Calibri" w:hAnsi="Calibri" w:cs="Calibri" w:hint="eastAsia"/>
                <w:sz w:val="22"/>
                <w:szCs w:val="22"/>
              </w:rPr>
              <w:t>.</w:t>
            </w:r>
            <w:r>
              <w:rPr>
                <w:rFonts w:ascii="Calibri" w:hAnsi="Calibri" w:cs="Calibri"/>
                <w:sz w:val="22"/>
                <w:szCs w:val="22"/>
              </w:rPr>
              <w:t>0</w:t>
            </w:r>
          </w:p>
        </w:tc>
        <w:tc>
          <w:tcPr>
            <w:tcW w:w="2100" w:type="dxa"/>
          </w:tcPr>
          <w:p w14:paraId="4E0402AE" w14:textId="47AB781F" w:rsidR="00552CDB" w:rsidRDefault="00552CDB" w:rsidP="00552CDB">
            <w:pPr>
              <w:widowControl w:val="0"/>
              <w:contextualSpacing w:val="0"/>
              <w:rPr>
                <w:rFonts w:ascii="Calibri" w:eastAsia="Calibri" w:hAnsi="Calibri" w:cs="Calibri"/>
                <w:sz w:val="22"/>
                <w:szCs w:val="22"/>
              </w:rPr>
            </w:pPr>
            <w:r>
              <w:rPr>
                <w:rFonts w:asciiTheme="minorEastAsia" w:hAnsiTheme="minorEastAsia" w:cs="Calibri"/>
                <w:sz w:val="22"/>
                <w:szCs w:val="22"/>
              </w:rPr>
              <w:t xml:space="preserve">XU </w:t>
            </w:r>
            <w:proofErr w:type="spellStart"/>
            <w:r>
              <w:rPr>
                <w:rFonts w:asciiTheme="minorEastAsia" w:hAnsiTheme="minorEastAsia" w:cs="Calibri"/>
                <w:sz w:val="22"/>
                <w:szCs w:val="22"/>
              </w:rPr>
              <w:t>Kuangzheng</w:t>
            </w:r>
            <w:proofErr w:type="spellEnd"/>
          </w:p>
        </w:tc>
        <w:tc>
          <w:tcPr>
            <w:tcW w:w="4785" w:type="dxa"/>
          </w:tcPr>
          <w:p w14:paraId="0AE7A5B4" w14:textId="4D6BE3D1" w:rsidR="00552CDB" w:rsidRDefault="00552CDB" w:rsidP="00552CDB">
            <w:pPr>
              <w:widowControl w:val="0"/>
              <w:contextualSpacing w:val="0"/>
              <w:rPr>
                <w:rFonts w:ascii="Calibri" w:eastAsia="Calibri" w:hAnsi="Calibri" w:cs="Calibri"/>
                <w:sz w:val="22"/>
                <w:szCs w:val="22"/>
              </w:rPr>
            </w:pPr>
            <w:r>
              <w:rPr>
                <w:rFonts w:ascii="Calibri" w:hAnsi="Calibri" w:cs="Calibri"/>
                <w:sz w:val="22"/>
                <w:szCs w:val="22"/>
              </w:rPr>
              <w:t>Second</w:t>
            </w:r>
            <w:bookmarkStart w:id="7" w:name="_GoBack"/>
            <w:bookmarkEnd w:id="7"/>
            <w:r>
              <w:rPr>
                <w:rFonts w:ascii="Calibri" w:hAnsi="Calibri" w:cs="Calibri"/>
                <w:sz w:val="22"/>
                <w:szCs w:val="22"/>
              </w:rPr>
              <w:t xml:space="preserve"> Version</w:t>
            </w:r>
          </w:p>
        </w:tc>
      </w:tr>
      <w:tr w:rsidR="00552CDB" w14:paraId="75C4B5EF" w14:textId="77777777">
        <w:tc>
          <w:tcPr>
            <w:tcW w:w="1470" w:type="dxa"/>
          </w:tcPr>
          <w:p w14:paraId="0ECADD0D" w14:textId="77777777" w:rsidR="00552CDB" w:rsidRDefault="00552CDB" w:rsidP="00552CDB">
            <w:pPr>
              <w:widowControl w:val="0"/>
              <w:contextualSpacing w:val="0"/>
              <w:rPr>
                <w:rFonts w:ascii="Calibri" w:eastAsia="Calibri" w:hAnsi="Calibri" w:cs="Calibri"/>
                <w:sz w:val="22"/>
                <w:szCs w:val="22"/>
              </w:rPr>
            </w:pPr>
          </w:p>
        </w:tc>
        <w:tc>
          <w:tcPr>
            <w:tcW w:w="1275" w:type="dxa"/>
          </w:tcPr>
          <w:p w14:paraId="178F0348" w14:textId="77777777" w:rsidR="00552CDB" w:rsidRDefault="00552CDB" w:rsidP="00552CDB">
            <w:pPr>
              <w:widowControl w:val="0"/>
              <w:contextualSpacing w:val="0"/>
              <w:rPr>
                <w:rFonts w:ascii="Calibri" w:eastAsia="Calibri" w:hAnsi="Calibri" w:cs="Calibri"/>
                <w:sz w:val="22"/>
                <w:szCs w:val="22"/>
              </w:rPr>
            </w:pPr>
          </w:p>
        </w:tc>
        <w:tc>
          <w:tcPr>
            <w:tcW w:w="2100" w:type="dxa"/>
          </w:tcPr>
          <w:p w14:paraId="647DA68A" w14:textId="77777777" w:rsidR="00552CDB" w:rsidRDefault="00552CDB" w:rsidP="00552CDB">
            <w:pPr>
              <w:widowControl w:val="0"/>
              <w:contextualSpacing w:val="0"/>
              <w:rPr>
                <w:rFonts w:ascii="Calibri" w:eastAsia="Calibri" w:hAnsi="Calibri" w:cs="Calibri"/>
                <w:sz w:val="22"/>
                <w:szCs w:val="22"/>
              </w:rPr>
            </w:pPr>
          </w:p>
        </w:tc>
        <w:tc>
          <w:tcPr>
            <w:tcW w:w="4785" w:type="dxa"/>
          </w:tcPr>
          <w:p w14:paraId="436ADD9D" w14:textId="77777777" w:rsidR="00552CDB" w:rsidRDefault="00552CDB" w:rsidP="00552CDB">
            <w:pPr>
              <w:widowControl w:val="0"/>
              <w:contextualSpacing w:val="0"/>
              <w:rPr>
                <w:rFonts w:ascii="Calibri" w:eastAsia="Calibri" w:hAnsi="Calibri" w:cs="Calibri"/>
                <w:sz w:val="22"/>
                <w:szCs w:val="22"/>
              </w:rPr>
            </w:pPr>
          </w:p>
        </w:tc>
      </w:tr>
      <w:tr w:rsidR="00552CDB" w14:paraId="330FDD43" w14:textId="77777777">
        <w:tc>
          <w:tcPr>
            <w:tcW w:w="1470" w:type="dxa"/>
          </w:tcPr>
          <w:p w14:paraId="1684933A" w14:textId="77777777" w:rsidR="00552CDB" w:rsidRDefault="00552CDB" w:rsidP="00552CDB">
            <w:pPr>
              <w:widowControl w:val="0"/>
              <w:contextualSpacing w:val="0"/>
              <w:rPr>
                <w:rFonts w:ascii="Calibri" w:eastAsia="Calibri" w:hAnsi="Calibri" w:cs="Calibri"/>
                <w:sz w:val="22"/>
                <w:szCs w:val="22"/>
              </w:rPr>
            </w:pPr>
          </w:p>
        </w:tc>
        <w:tc>
          <w:tcPr>
            <w:tcW w:w="1275" w:type="dxa"/>
          </w:tcPr>
          <w:p w14:paraId="7710E638" w14:textId="77777777" w:rsidR="00552CDB" w:rsidRDefault="00552CDB" w:rsidP="00552CDB">
            <w:pPr>
              <w:widowControl w:val="0"/>
              <w:contextualSpacing w:val="0"/>
              <w:rPr>
                <w:rFonts w:ascii="Calibri" w:eastAsia="Calibri" w:hAnsi="Calibri" w:cs="Calibri"/>
                <w:sz w:val="22"/>
                <w:szCs w:val="22"/>
              </w:rPr>
            </w:pPr>
          </w:p>
        </w:tc>
        <w:tc>
          <w:tcPr>
            <w:tcW w:w="2100" w:type="dxa"/>
          </w:tcPr>
          <w:p w14:paraId="5E5CDD7D" w14:textId="77777777" w:rsidR="00552CDB" w:rsidRDefault="00552CDB" w:rsidP="00552CDB">
            <w:pPr>
              <w:widowControl w:val="0"/>
              <w:contextualSpacing w:val="0"/>
              <w:rPr>
                <w:rFonts w:ascii="Calibri" w:eastAsia="Calibri" w:hAnsi="Calibri" w:cs="Calibri"/>
                <w:sz w:val="22"/>
                <w:szCs w:val="22"/>
              </w:rPr>
            </w:pPr>
          </w:p>
        </w:tc>
        <w:tc>
          <w:tcPr>
            <w:tcW w:w="4785" w:type="dxa"/>
          </w:tcPr>
          <w:p w14:paraId="2BA9FB06" w14:textId="77777777" w:rsidR="00552CDB" w:rsidRDefault="00552CDB" w:rsidP="00552CDB">
            <w:pPr>
              <w:widowControl w:val="0"/>
              <w:contextualSpacing w:val="0"/>
              <w:rPr>
                <w:rFonts w:ascii="Calibri" w:eastAsia="Calibri" w:hAnsi="Calibri" w:cs="Calibri"/>
                <w:sz w:val="22"/>
                <w:szCs w:val="22"/>
              </w:rPr>
            </w:pPr>
          </w:p>
        </w:tc>
      </w:tr>
      <w:tr w:rsidR="00552CDB" w14:paraId="0DD0142C" w14:textId="77777777">
        <w:tc>
          <w:tcPr>
            <w:tcW w:w="1470" w:type="dxa"/>
          </w:tcPr>
          <w:p w14:paraId="02A82324" w14:textId="77777777" w:rsidR="00552CDB" w:rsidRDefault="00552CDB" w:rsidP="00552CDB">
            <w:pPr>
              <w:widowControl w:val="0"/>
              <w:contextualSpacing w:val="0"/>
              <w:rPr>
                <w:rFonts w:ascii="Calibri" w:eastAsia="Calibri" w:hAnsi="Calibri" w:cs="Calibri"/>
                <w:sz w:val="22"/>
                <w:szCs w:val="22"/>
              </w:rPr>
            </w:pPr>
          </w:p>
        </w:tc>
        <w:tc>
          <w:tcPr>
            <w:tcW w:w="1275" w:type="dxa"/>
          </w:tcPr>
          <w:p w14:paraId="0758E0B7" w14:textId="77777777" w:rsidR="00552CDB" w:rsidRDefault="00552CDB" w:rsidP="00552CDB">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7B18EA4" w14:textId="77777777" w:rsidR="00552CDB" w:rsidRDefault="00552CDB" w:rsidP="00552CDB">
            <w:pPr>
              <w:widowControl w:val="0"/>
              <w:contextualSpacing w:val="0"/>
              <w:rPr>
                <w:rFonts w:ascii="Calibri" w:eastAsia="Calibri" w:hAnsi="Calibri" w:cs="Calibri"/>
                <w:sz w:val="22"/>
                <w:szCs w:val="22"/>
              </w:rPr>
            </w:pPr>
          </w:p>
        </w:tc>
        <w:tc>
          <w:tcPr>
            <w:tcW w:w="4785" w:type="dxa"/>
          </w:tcPr>
          <w:p w14:paraId="71BA2952" w14:textId="77777777" w:rsidR="00552CDB" w:rsidRDefault="00552CDB" w:rsidP="00552CDB">
            <w:pPr>
              <w:widowControl w:val="0"/>
              <w:contextualSpacing w:val="0"/>
              <w:rPr>
                <w:rFonts w:ascii="Calibri" w:eastAsia="Calibri" w:hAnsi="Calibri" w:cs="Calibri"/>
                <w:sz w:val="22"/>
                <w:szCs w:val="22"/>
              </w:rPr>
            </w:pPr>
          </w:p>
        </w:tc>
      </w:tr>
    </w:tbl>
    <w:p w14:paraId="28240D43" w14:textId="0CB6B301" w:rsidR="007E51BA" w:rsidRDefault="007E51BA" w:rsidP="007E51BA">
      <w:bookmarkStart w:id="9" w:name="_Toc518029202"/>
      <w:r>
        <w:br w:type="page"/>
      </w:r>
    </w:p>
    <w:p w14:paraId="02A28653" w14:textId="77777777" w:rsidR="00694E1D" w:rsidRPr="008C1176" w:rsidRDefault="00453E8B" w:rsidP="008C1176">
      <w:pPr>
        <w:pStyle w:val="Heading1"/>
        <w:widowControl w:val="0"/>
        <w:spacing w:before="480" w:after="180" w:line="240" w:lineRule="auto"/>
        <w:contextualSpacing w:val="0"/>
      </w:pPr>
      <w:r>
        <w:lastRenderedPageBreak/>
        <w:t>Table of Contents</w:t>
      </w:r>
      <w:bookmarkEnd w:id="9"/>
    </w:p>
    <w:sdt>
      <w:sdtPr>
        <w:id w:val="423696644"/>
        <w:docPartObj>
          <w:docPartGallery w:val="Table of Contents"/>
          <w:docPartUnique/>
        </w:docPartObj>
      </w:sdtPr>
      <w:sdtEndPr/>
      <w:sdtContent>
        <w:p w14:paraId="3007C351" w14:textId="77777777" w:rsidR="00E85B31" w:rsidRDefault="00453E8B">
          <w:pPr>
            <w:pStyle w:val="TOC1"/>
            <w:tabs>
              <w:tab w:val="right" w:leader="dot" w:pos="9350"/>
            </w:tabs>
            <w:rPr>
              <w:rFonts w:asciiTheme="minorHAnsi" w:hAnsiTheme="minorHAnsi" w:cstheme="minorBidi"/>
              <w:noProof/>
              <w:color w:val="auto"/>
              <w:lang w:val="en-US"/>
            </w:rPr>
          </w:pPr>
          <w:r>
            <w:fldChar w:fldCharType="begin"/>
          </w:r>
          <w:r>
            <w:instrText xml:space="preserve"> TOC \h \u \z \n </w:instrText>
          </w:r>
          <w:r>
            <w:fldChar w:fldCharType="separate"/>
          </w:r>
          <w:hyperlink w:anchor="_Toc518029201" w:history="1">
            <w:r w:rsidR="00E85B31" w:rsidRPr="002D3AC0">
              <w:rPr>
                <w:rStyle w:val="Hyperlink"/>
                <w:noProof/>
              </w:rPr>
              <w:t>Document history</w:t>
            </w:r>
          </w:hyperlink>
        </w:p>
        <w:p w14:paraId="34DCD7DD" w14:textId="77777777" w:rsidR="00E85B31" w:rsidRDefault="000947FE">
          <w:pPr>
            <w:pStyle w:val="TOC1"/>
            <w:tabs>
              <w:tab w:val="right" w:leader="dot" w:pos="9350"/>
            </w:tabs>
            <w:rPr>
              <w:rFonts w:asciiTheme="minorHAnsi" w:hAnsiTheme="minorHAnsi" w:cstheme="minorBidi"/>
              <w:noProof/>
              <w:color w:val="auto"/>
              <w:lang w:val="en-US"/>
            </w:rPr>
          </w:pPr>
          <w:hyperlink w:anchor="_Toc518029202" w:history="1">
            <w:r w:rsidR="00E85B31" w:rsidRPr="002D3AC0">
              <w:rPr>
                <w:rStyle w:val="Hyperlink"/>
                <w:noProof/>
              </w:rPr>
              <w:t>Table of Contents</w:t>
            </w:r>
          </w:hyperlink>
        </w:p>
        <w:p w14:paraId="1752172C" w14:textId="77777777" w:rsidR="00E85B31" w:rsidRDefault="000947FE">
          <w:pPr>
            <w:pStyle w:val="TOC1"/>
            <w:tabs>
              <w:tab w:val="right" w:leader="dot" w:pos="9350"/>
            </w:tabs>
            <w:rPr>
              <w:rFonts w:asciiTheme="minorHAnsi" w:hAnsiTheme="minorHAnsi" w:cstheme="minorBidi"/>
              <w:noProof/>
              <w:color w:val="auto"/>
              <w:lang w:val="en-US"/>
            </w:rPr>
          </w:pPr>
          <w:hyperlink w:anchor="_Toc518029203" w:history="1">
            <w:r w:rsidR="00E85B31" w:rsidRPr="002D3AC0">
              <w:rPr>
                <w:rStyle w:val="Hyperlink"/>
                <w:noProof/>
              </w:rPr>
              <w:t>Purpose of the Functional Safety Concept</w:t>
            </w:r>
          </w:hyperlink>
        </w:p>
        <w:p w14:paraId="434FBD50" w14:textId="77777777" w:rsidR="00E85B31" w:rsidRDefault="000947FE">
          <w:pPr>
            <w:pStyle w:val="TOC1"/>
            <w:tabs>
              <w:tab w:val="right" w:leader="dot" w:pos="9350"/>
            </w:tabs>
            <w:rPr>
              <w:rFonts w:asciiTheme="minorHAnsi" w:hAnsiTheme="minorHAnsi" w:cstheme="minorBidi"/>
              <w:noProof/>
              <w:color w:val="auto"/>
              <w:lang w:val="en-US"/>
            </w:rPr>
          </w:pPr>
          <w:hyperlink w:anchor="_Toc518029204" w:history="1">
            <w:r w:rsidR="00E85B31" w:rsidRPr="002D3AC0">
              <w:rPr>
                <w:rStyle w:val="Hyperlink"/>
                <w:noProof/>
              </w:rPr>
              <w:t>Inputs to the Functional Safety Concept</w:t>
            </w:r>
          </w:hyperlink>
        </w:p>
        <w:p w14:paraId="651E8718" w14:textId="77777777" w:rsidR="00E85B31" w:rsidRDefault="000947FE">
          <w:pPr>
            <w:pStyle w:val="TOC2"/>
            <w:tabs>
              <w:tab w:val="right" w:leader="dot" w:pos="9350"/>
            </w:tabs>
            <w:ind w:left="440"/>
            <w:rPr>
              <w:rFonts w:asciiTheme="minorHAnsi" w:hAnsiTheme="minorHAnsi" w:cstheme="minorBidi"/>
              <w:noProof/>
              <w:color w:val="auto"/>
              <w:lang w:val="en-US"/>
            </w:rPr>
          </w:pPr>
          <w:hyperlink w:anchor="_Toc518029205" w:history="1">
            <w:r w:rsidR="00E85B31" w:rsidRPr="002D3AC0">
              <w:rPr>
                <w:rStyle w:val="Hyperlink"/>
                <w:noProof/>
              </w:rPr>
              <w:t>Safety goals from the Hazard Analysis and Risk Assessment</w:t>
            </w:r>
          </w:hyperlink>
        </w:p>
        <w:p w14:paraId="5F31862C" w14:textId="77777777" w:rsidR="00E85B31" w:rsidRDefault="000947FE">
          <w:pPr>
            <w:pStyle w:val="TOC2"/>
            <w:tabs>
              <w:tab w:val="right" w:leader="dot" w:pos="9350"/>
            </w:tabs>
            <w:ind w:left="440"/>
            <w:rPr>
              <w:rFonts w:asciiTheme="minorHAnsi" w:hAnsiTheme="minorHAnsi" w:cstheme="minorBidi"/>
              <w:noProof/>
              <w:color w:val="auto"/>
              <w:lang w:val="en-US"/>
            </w:rPr>
          </w:pPr>
          <w:hyperlink w:anchor="_Toc518029206" w:history="1">
            <w:r w:rsidR="00E85B31" w:rsidRPr="002D3AC0">
              <w:rPr>
                <w:rStyle w:val="Hyperlink"/>
                <w:noProof/>
              </w:rPr>
              <w:t>Preliminary Architecture</w:t>
            </w:r>
          </w:hyperlink>
        </w:p>
        <w:p w14:paraId="09F539C1" w14:textId="77777777" w:rsidR="00E85B31" w:rsidRDefault="000947FE">
          <w:pPr>
            <w:pStyle w:val="TOC3"/>
            <w:tabs>
              <w:tab w:val="right" w:leader="dot" w:pos="9350"/>
            </w:tabs>
            <w:ind w:left="880"/>
            <w:rPr>
              <w:rFonts w:asciiTheme="minorHAnsi" w:hAnsiTheme="minorHAnsi" w:cstheme="minorBidi"/>
              <w:noProof/>
              <w:color w:val="auto"/>
              <w:lang w:val="en-US"/>
            </w:rPr>
          </w:pPr>
          <w:hyperlink w:anchor="_Toc518029207" w:history="1">
            <w:r w:rsidR="00E85B31" w:rsidRPr="002D3AC0">
              <w:rPr>
                <w:rStyle w:val="Hyperlink"/>
                <w:noProof/>
              </w:rPr>
              <w:t>Description of architecture elements</w:t>
            </w:r>
          </w:hyperlink>
        </w:p>
        <w:p w14:paraId="1FB54694" w14:textId="77777777" w:rsidR="00E85B31" w:rsidRDefault="000947FE">
          <w:pPr>
            <w:pStyle w:val="TOC1"/>
            <w:tabs>
              <w:tab w:val="right" w:leader="dot" w:pos="9350"/>
            </w:tabs>
            <w:rPr>
              <w:rFonts w:asciiTheme="minorHAnsi" w:hAnsiTheme="minorHAnsi" w:cstheme="minorBidi"/>
              <w:noProof/>
              <w:color w:val="auto"/>
              <w:lang w:val="en-US"/>
            </w:rPr>
          </w:pPr>
          <w:hyperlink w:anchor="_Toc518029208" w:history="1">
            <w:r w:rsidR="00E85B31" w:rsidRPr="002D3AC0">
              <w:rPr>
                <w:rStyle w:val="Hyperlink"/>
                <w:noProof/>
              </w:rPr>
              <w:t>Functional Safety Concept</w:t>
            </w:r>
          </w:hyperlink>
        </w:p>
        <w:p w14:paraId="08616EB7" w14:textId="77777777" w:rsidR="00E85B31" w:rsidRDefault="000947FE">
          <w:pPr>
            <w:pStyle w:val="TOC2"/>
            <w:tabs>
              <w:tab w:val="right" w:leader="dot" w:pos="9350"/>
            </w:tabs>
            <w:ind w:left="440"/>
            <w:rPr>
              <w:rFonts w:asciiTheme="minorHAnsi" w:hAnsiTheme="minorHAnsi" w:cstheme="minorBidi"/>
              <w:noProof/>
              <w:color w:val="auto"/>
              <w:lang w:val="en-US"/>
            </w:rPr>
          </w:pPr>
          <w:hyperlink w:anchor="_Toc518029209" w:history="1">
            <w:r w:rsidR="00E85B31" w:rsidRPr="002D3AC0">
              <w:rPr>
                <w:rStyle w:val="Hyperlink"/>
                <w:noProof/>
              </w:rPr>
              <w:t>Functional Safety Analysis</w:t>
            </w:r>
          </w:hyperlink>
        </w:p>
        <w:p w14:paraId="1CE118E2" w14:textId="77777777" w:rsidR="00E85B31" w:rsidRDefault="000947FE">
          <w:pPr>
            <w:pStyle w:val="TOC2"/>
            <w:tabs>
              <w:tab w:val="right" w:leader="dot" w:pos="9350"/>
            </w:tabs>
            <w:ind w:left="440"/>
            <w:rPr>
              <w:rFonts w:asciiTheme="minorHAnsi" w:hAnsiTheme="minorHAnsi" w:cstheme="minorBidi"/>
              <w:noProof/>
              <w:color w:val="auto"/>
              <w:lang w:val="en-US"/>
            </w:rPr>
          </w:pPr>
          <w:hyperlink w:anchor="_Toc518029210" w:history="1">
            <w:r w:rsidR="00E85B31" w:rsidRPr="002D3AC0">
              <w:rPr>
                <w:rStyle w:val="Hyperlink"/>
                <w:noProof/>
              </w:rPr>
              <w:t>Functional Safety Requirements</w:t>
            </w:r>
          </w:hyperlink>
        </w:p>
        <w:p w14:paraId="028444A3" w14:textId="77777777" w:rsidR="00E85B31" w:rsidRDefault="000947FE">
          <w:pPr>
            <w:pStyle w:val="TOC2"/>
            <w:tabs>
              <w:tab w:val="right" w:leader="dot" w:pos="9350"/>
            </w:tabs>
            <w:ind w:left="440"/>
            <w:rPr>
              <w:rFonts w:asciiTheme="minorHAnsi" w:hAnsiTheme="minorHAnsi" w:cstheme="minorBidi"/>
              <w:noProof/>
              <w:color w:val="auto"/>
              <w:lang w:val="en-US"/>
            </w:rPr>
          </w:pPr>
          <w:hyperlink w:anchor="_Toc518029211" w:history="1">
            <w:r w:rsidR="00E85B31" w:rsidRPr="002D3AC0">
              <w:rPr>
                <w:rStyle w:val="Hyperlink"/>
                <w:noProof/>
              </w:rPr>
              <w:t>Refinement of the System Architecture</w:t>
            </w:r>
          </w:hyperlink>
        </w:p>
        <w:p w14:paraId="2749CCFA" w14:textId="77777777" w:rsidR="00E85B31" w:rsidRDefault="000947FE">
          <w:pPr>
            <w:pStyle w:val="TOC2"/>
            <w:tabs>
              <w:tab w:val="right" w:leader="dot" w:pos="9350"/>
            </w:tabs>
            <w:ind w:left="440"/>
            <w:rPr>
              <w:rFonts w:asciiTheme="minorHAnsi" w:hAnsiTheme="minorHAnsi" w:cstheme="minorBidi"/>
              <w:noProof/>
              <w:color w:val="auto"/>
              <w:lang w:val="en-US"/>
            </w:rPr>
          </w:pPr>
          <w:hyperlink w:anchor="_Toc518029212" w:history="1">
            <w:r w:rsidR="00E85B31" w:rsidRPr="002D3AC0">
              <w:rPr>
                <w:rStyle w:val="Hyperlink"/>
                <w:noProof/>
              </w:rPr>
              <w:t>Allocation of Functional Safety Requirements to Architecture Elements</w:t>
            </w:r>
          </w:hyperlink>
        </w:p>
        <w:p w14:paraId="5549494B" w14:textId="77777777" w:rsidR="00E85B31" w:rsidRDefault="000947FE">
          <w:pPr>
            <w:pStyle w:val="TOC2"/>
            <w:tabs>
              <w:tab w:val="right" w:leader="dot" w:pos="9350"/>
            </w:tabs>
            <w:ind w:left="440"/>
            <w:rPr>
              <w:rFonts w:asciiTheme="minorHAnsi" w:hAnsiTheme="minorHAnsi" w:cstheme="minorBidi"/>
              <w:noProof/>
              <w:color w:val="auto"/>
              <w:lang w:val="en-US"/>
            </w:rPr>
          </w:pPr>
          <w:hyperlink w:anchor="_Toc518029213" w:history="1">
            <w:r w:rsidR="00E85B31" w:rsidRPr="002D3AC0">
              <w:rPr>
                <w:rStyle w:val="Hyperlink"/>
                <w:noProof/>
              </w:rPr>
              <w:t>Warning and Degradation Concept</w:t>
            </w:r>
          </w:hyperlink>
        </w:p>
        <w:p w14:paraId="778DB51C" w14:textId="77777777" w:rsidR="00694E1D" w:rsidRDefault="00453E8B">
          <w:pPr>
            <w:spacing w:before="60" w:after="80" w:line="240" w:lineRule="auto"/>
            <w:ind w:left="360"/>
            <w:rPr>
              <w:color w:val="1155CC"/>
              <w:u w:val="single"/>
            </w:rPr>
          </w:pPr>
          <w:r>
            <w:fldChar w:fldCharType="end"/>
          </w:r>
        </w:p>
      </w:sdtContent>
    </w:sdt>
    <w:p w14:paraId="1269DE79" w14:textId="77777777" w:rsidR="00694E1D" w:rsidRDefault="00453E8B">
      <w:pPr>
        <w:pStyle w:val="Heading1"/>
        <w:contextualSpacing w:val="0"/>
      </w:pPr>
      <w:bookmarkStart w:id="10" w:name="_Toc518029203"/>
      <w:r>
        <w:t>Purpose of the Functional Safety Concept</w:t>
      </w:r>
      <w:bookmarkEnd w:id="10"/>
    </w:p>
    <w:p w14:paraId="02887FA2" w14:textId="77777777" w:rsidR="00275B9B" w:rsidRDefault="00275B9B" w:rsidP="00A826E2">
      <w:pPr>
        <w:jc w:val="both"/>
      </w:pPr>
      <w:r w:rsidRPr="00275B9B">
        <w:t>The purpose of a functional safety concept is to identify new requirements and allocate these requirements to system diagrams in a high level. It describes high-level performance requirements, addressing all issues identified from HARA.</w:t>
      </w:r>
    </w:p>
    <w:p w14:paraId="49951BC1" w14:textId="77777777" w:rsidR="00A826E2" w:rsidRDefault="00A826E2" w:rsidP="00A826E2">
      <w:pPr>
        <w:jc w:val="both"/>
      </w:pPr>
      <w:r>
        <w:t xml:space="preserve">In functional safety, "concept" is synonymous with "document". </w:t>
      </w:r>
      <w:proofErr w:type="gramStart"/>
      <w:r>
        <w:t>So</w:t>
      </w:r>
      <w:proofErr w:type="gramEnd"/>
      <w:r>
        <w:t xml:space="preserve"> the warning and degradation concept would be a document that discusses:</w:t>
      </w:r>
    </w:p>
    <w:p w14:paraId="785693E7" w14:textId="77777777" w:rsidR="00A826E2" w:rsidRDefault="00A826E2" w:rsidP="00A826E2">
      <w:pPr>
        <w:pStyle w:val="ListParagraph"/>
        <w:numPr>
          <w:ilvl w:val="0"/>
          <w:numId w:val="2"/>
        </w:numPr>
        <w:ind w:firstLineChars="0"/>
        <w:jc w:val="both"/>
      </w:pPr>
      <w:r>
        <w:t>How the driver will be warned of a malfunction.</w:t>
      </w:r>
    </w:p>
    <w:p w14:paraId="2C74FF21" w14:textId="77777777" w:rsidR="00A826E2" w:rsidRPr="00C53060" w:rsidRDefault="00A826E2" w:rsidP="00A826E2">
      <w:pPr>
        <w:pStyle w:val="ListParagraph"/>
        <w:numPr>
          <w:ilvl w:val="0"/>
          <w:numId w:val="2"/>
        </w:numPr>
        <w:ind w:firstLineChars="0"/>
        <w:jc w:val="both"/>
      </w:pPr>
      <w:r>
        <w:t>What the system will do to "degrade" the functionality i.e. take the system to a safe state and also recover from a safe state.</w:t>
      </w:r>
    </w:p>
    <w:p w14:paraId="1F6C525B" w14:textId="77777777" w:rsidR="00694E1D" w:rsidRDefault="00453E8B">
      <w:pPr>
        <w:pStyle w:val="Heading1"/>
        <w:contextualSpacing w:val="0"/>
      </w:pPr>
      <w:bookmarkStart w:id="11" w:name="_Toc518029204"/>
      <w:r>
        <w:t>Inputs to the Functional Safety Concept</w:t>
      </w:r>
      <w:bookmarkEnd w:id="11"/>
    </w:p>
    <w:p w14:paraId="19A03DD5" w14:textId="77777777" w:rsidR="00A03162" w:rsidRDefault="00A03162" w:rsidP="00A03162"/>
    <w:p w14:paraId="3370E6E0" w14:textId="77777777" w:rsidR="00A03162" w:rsidRPr="00A03162" w:rsidRDefault="00A03162" w:rsidP="00A03162"/>
    <w:p w14:paraId="0D55F8B1" w14:textId="77777777" w:rsidR="00694E1D" w:rsidRDefault="00453E8B" w:rsidP="005100F2">
      <w:pPr>
        <w:pStyle w:val="Heading2"/>
        <w:contextualSpacing w:val="0"/>
      </w:pPr>
      <w:bookmarkStart w:id="12" w:name="_Toc518029205"/>
      <w:r>
        <w:t>Safety goals from the Hazard Analysis and Risk Assessment</w:t>
      </w:r>
      <w:bookmarkEnd w:id="12"/>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694E1D" w14:paraId="28CCE042" w14:textId="77777777" w:rsidTr="00415A2A">
        <w:tc>
          <w:tcPr>
            <w:tcW w:w="2055" w:type="dxa"/>
            <w:shd w:val="clear" w:color="auto" w:fill="B7B7B7"/>
            <w:tcMar>
              <w:top w:w="100" w:type="dxa"/>
              <w:left w:w="100" w:type="dxa"/>
              <w:bottom w:w="100" w:type="dxa"/>
              <w:right w:w="100" w:type="dxa"/>
            </w:tcMar>
          </w:tcPr>
          <w:p w14:paraId="3632658F" w14:textId="77777777" w:rsidR="00694E1D" w:rsidRDefault="00453E8B">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66EEED3" w14:textId="77777777" w:rsidR="00694E1D" w:rsidRDefault="00453E8B">
            <w:pPr>
              <w:widowControl w:val="0"/>
              <w:spacing w:line="240" w:lineRule="auto"/>
              <w:rPr>
                <w:b/>
              </w:rPr>
            </w:pPr>
            <w:r>
              <w:rPr>
                <w:b/>
              </w:rPr>
              <w:t>Safety Goal</w:t>
            </w:r>
          </w:p>
        </w:tc>
      </w:tr>
      <w:tr w:rsidR="00694E1D" w14:paraId="43B6CD89" w14:textId="77777777" w:rsidTr="00415A2A">
        <w:tc>
          <w:tcPr>
            <w:tcW w:w="2055" w:type="dxa"/>
            <w:tcMar>
              <w:top w:w="100" w:type="dxa"/>
              <w:left w:w="100" w:type="dxa"/>
              <w:bottom w:w="100" w:type="dxa"/>
              <w:right w:w="100" w:type="dxa"/>
            </w:tcMar>
          </w:tcPr>
          <w:p w14:paraId="56C40204" w14:textId="77777777" w:rsidR="00694E1D" w:rsidRDefault="00453E8B">
            <w:pPr>
              <w:widowControl w:val="0"/>
              <w:spacing w:line="240" w:lineRule="auto"/>
            </w:pPr>
            <w:r>
              <w:t>Safety_Goal_01</w:t>
            </w:r>
          </w:p>
        </w:tc>
        <w:tc>
          <w:tcPr>
            <w:tcW w:w="7305" w:type="dxa"/>
            <w:tcMar>
              <w:top w:w="100" w:type="dxa"/>
              <w:left w:w="100" w:type="dxa"/>
              <w:bottom w:w="100" w:type="dxa"/>
              <w:right w:w="100" w:type="dxa"/>
            </w:tcMar>
          </w:tcPr>
          <w:p w14:paraId="388E3C94" w14:textId="77777777" w:rsidR="00694E1D" w:rsidRDefault="009E147F" w:rsidP="009E147F">
            <w:pPr>
              <w:widowControl w:val="0"/>
              <w:spacing w:line="240" w:lineRule="auto"/>
              <w:jc w:val="both"/>
            </w:pPr>
            <w:r>
              <w:t>The oscillating steering torque from the lane departure warning function shall be limited.</w:t>
            </w:r>
          </w:p>
        </w:tc>
      </w:tr>
      <w:tr w:rsidR="00694E1D" w14:paraId="1FAC1535" w14:textId="77777777" w:rsidTr="00415A2A">
        <w:tc>
          <w:tcPr>
            <w:tcW w:w="2055" w:type="dxa"/>
            <w:tcMar>
              <w:top w:w="100" w:type="dxa"/>
              <w:left w:w="100" w:type="dxa"/>
              <w:bottom w:w="100" w:type="dxa"/>
              <w:right w:w="100" w:type="dxa"/>
            </w:tcMar>
          </w:tcPr>
          <w:p w14:paraId="56F7DD74" w14:textId="77777777" w:rsidR="00694E1D" w:rsidRDefault="00453E8B">
            <w:pPr>
              <w:widowControl w:val="0"/>
              <w:spacing w:line="240" w:lineRule="auto"/>
            </w:pPr>
            <w:r>
              <w:t>Safety_Goal_02</w:t>
            </w:r>
          </w:p>
        </w:tc>
        <w:tc>
          <w:tcPr>
            <w:tcW w:w="7305" w:type="dxa"/>
            <w:tcMar>
              <w:top w:w="100" w:type="dxa"/>
              <w:left w:w="100" w:type="dxa"/>
              <w:bottom w:w="100" w:type="dxa"/>
              <w:right w:w="100" w:type="dxa"/>
            </w:tcMar>
          </w:tcPr>
          <w:p w14:paraId="7DF79F6D" w14:textId="77777777" w:rsidR="00694E1D" w:rsidRDefault="00415A2A" w:rsidP="00415A2A">
            <w:pPr>
              <w:widowControl w:val="0"/>
              <w:spacing w:line="240" w:lineRule="auto"/>
              <w:jc w:val="both"/>
            </w:pPr>
            <w:r>
              <w:t>The lane keeping assistance function shall be time limited, and the additional steering torque shall end after a given time interval so that the driver cannot misuse the system for autonomous driving.</w:t>
            </w:r>
          </w:p>
        </w:tc>
      </w:tr>
      <w:tr w:rsidR="00415A2A" w14:paraId="44D83FC3" w14:textId="77777777" w:rsidTr="00415A2A">
        <w:tc>
          <w:tcPr>
            <w:tcW w:w="2055" w:type="dxa"/>
            <w:tcMar>
              <w:top w:w="100" w:type="dxa"/>
              <w:left w:w="100" w:type="dxa"/>
              <w:bottom w:w="100" w:type="dxa"/>
              <w:right w:w="100" w:type="dxa"/>
            </w:tcMar>
          </w:tcPr>
          <w:p w14:paraId="27B6486E" w14:textId="77777777" w:rsidR="00415A2A" w:rsidRDefault="00415A2A">
            <w:pPr>
              <w:widowControl w:val="0"/>
              <w:spacing w:line="240" w:lineRule="auto"/>
            </w:pPr>
            <w:r>
              <w:lastRenderedPageBreak/>
              <w:t>Safety_Goal_03</w:t>
            </w:r>
          </w:p>
        </w:tc>
        <w:tc>
          <w:tcPr>
            <w:tcW w:w="7305" w:type="dxa"/>
            <w:tcMar>
              <w:top w:w="100" w:type="dxa"/>
              <w:left w:w="100" w:type="dxa"/>
              <w:bottom w:w="100" w:type="dxa"/>
              <w:right w:w="100" w:type="dxa"/>
            </w:tcMar>
          </w:tcPr>
          <w:p w14:paraId="170563F4" w14:textId="77777777" w:rsidR="00415A2A" w:rsidRDefault="00B430C2" w:rsidP="00B430C2">
            <w:pPr>
              <w:widowControl w:val="0"/>
              <w:spacing w:line="240" w:lineRule="auto"/>
              <w:jc w:val="both"/>
            </w:pPr>
            <w:r>
              <w:t>Alert driver by other means (audible or visual) when LDW cannot detect lane lines.</w:t>
            </w:r>
          </w:p>
        </w:tc>
      </w:tr>
      <w:tr w:rsidR="00B430C2" w14:paraId="0ACB3FC3" w14:textId="77777777" w:rsidTr="00415A2A">
        <w:tc>
          <w:tcPr>
            <w:tcW w:w="2055" w:type="dxa"/>
            <w:tcMar>
              <w:top w:w="100" w:type="dxa"/>
              <w:left w:w="100" w:type="dxa"/>
              <w:bottom w:w="100" w:type="dxa"/>
              <w:right w:w="100" w:type="dxa"/>
            </w:tcMar>
          </w:tcPr>
          <w:p w14:paraId="3712F78E" w14:textId="77777777" w:rsidR="00B430C2" w:rsidRDefault="00B430C2">
            <w:pPr>
              <w:widowControl w:val="0"/>
              <w:spacing w:line="240" w:lineRule="auto"/>
            </w:pPr>
            <w:r>
              <w:t>Safety_Goal_04</w:t>
            </w:r>
          </w:p>
        </w:tc>
        <w:tc>
          <w:tcPr>
            <w:tcW w:w="7305" w:type="dxa"/>
            <w:tcMar>
              <w:top w:w="100" w:type="dxa"/>
              <w:left w:w="100" w:type="dxa"/>
              <w:bottom w:w="100" w:type="dxa"/>
              <w:right w:w="100" w:type="dxa"/>
            </w:tcMar>
          </w:tcPr>
          <w:p w14:paraId="6DAFC2A6" w14:textId="77777777" w:rsidR="00B430C2" w:rsidRDefault="00B430C2" w:rsidP="00B430C2">
            <w:pPr>
              <w:widowControl w:val="0"/>
              <w:spacing w:line="240" w:lineRule="auto"/>
              <w:jc w:val="both"/>
            </w:pPr>
            <w:r>
              <w:t xml:space="preserve">The LDW function shall deactivate when the camera sensor is unable to detect road </w:t>
            </w:r>
            <w:proofErr w:type="gramStart"/>
            <w:r>
              <w:t>markings, and</w:t>
            </w:r>
            <w:proofErr w:type="gramEnd"/>
            <w:r>
              <w:t xml:space="preserve"> shall warn the driver of its deactivation.</w:t>
            </w:r>
          </w:p>
        </w:tc>
      </w:tr>
      <w:tr w:rsidR="00B430C2" w14:paraId="5F228B88" w14:textId="77777777" w:rsidTr="00415A2A">
        <w:tc>
          <w:tcPr>
            <w:tcW w:w="2055" w:type="dxa"/>
            <w:tcMar>
              <w:top w:w="100" w:type="dxa"/>
              <w:left w:w="100" w:type="dxa"/>
              <w:bottom w:w="100" w:type="dxa"/>
              <w:right w:w="100" w:type="dxa"/>
            </w:tcMar>
          </w:tcPr>
          <w:p w14:paraId="3259CD38" w14:textId="77777777" w:rsidR="00B430C2" w:rsidRDefault="00B430C2">
            <w:pPr>
              <w:widowControl w:val="0"/>
              <w:spacing w:line="240" w:lineRule="auto"/>
            </w:pPr>
            <w:r>
              <w:t>Safety_Goal_05</w:t>
            </w:r>
          </w:p>
        </w:tc>
        <w:tc>
          <w:tcPr>
            <w:tcW w:w="7305" w:type="dxa"/>
            <w:tcMar>
              <w:top w:w="100" w:type="dxa"/>
              <w:left w:w="100" w:type="dxa"/>
              <w:bottom w:w="100" w:type="dxa"/>
              <w:right w:w="100" w:type="dxa"/>
            </w:tcMar>
          </w:tcPr>
          <w:p w14:paraId="3A22ABB8" w14:textId="77777777" w:rsidR="00B430C2" w:rsidRDefault="00E30104" w:rsidP="00E30104">
            <w:pPr>
              <w:widowControl w:val="0"/>
              <w:spacing w:line="240" w:lineRule="auto"/>
              <w:jc w:val="both"/>
            </w:pPr>
            <w:r>
              <w:t>The LKA system should check if the Electronic Power Steering ECU is functioning and give warning to driver if it stops working.</w:t>
            </w:r>
          </w:p>
        </w:tc>
      </w:tr>
    </w:tbl>
    <w:p w14:paraId="4B4FCA81" w14:textId="77777777" w:rsidR="00694E1D" w:rsidRDefault="00694E1D"/>
    <w:p w14:paraId="4F18987F" w14:textId="77777777" w:rsidR="00AF7356" w:rsidRDefault="00453E8B" w:rsidP="00AF7356">
      <w:pPr>
        <w:pStyle w:val="Heading2"/>
        <w:contextualSpacing w:val="0"/>
      </w:pPr>
      <w:bookmarkStart w:id="13" w:name="_Toc518029206"/>
      <w:r>
        <w:t>Preliminary Architecture</w:t>
      </w:r>
      <w:bookmarkEnd w:id="13"/>
    </w:p>
    <w:p w14:paraId="7D9F0D9C" w14:textId="77777777" w:rsidR="00AF7356" w:rsidRDefault="00AF7356" w:rsidP="00955A89">
      <w:pPr>
        <w:jc w:val="center"/>
      </w:pPr>
      <w:r w:rsidRPr="008439E0">
        <w:rPr>
          <w:noProof/>
          <w:lang w:val="en-US"/>
        </w:rPr>
        <w:drawing>
          <wp:inline distT="0" distB="0" distL="0" distR="0" wp14:anchorId="1DFCC5F8" wp14:editId="05438880">
            <wp:extent cx="5493223" cy="36439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387" cy="3702436"/>
                    </a:xfrm>
                    <a:prstGeom prst="rect">
                      <a:avLst/>
                    </a:prstGeom>
                  </pic:spPr>
                </pic:pic>
              </a:graphicData>
            </a:graphic>
          </wp:inline>
        </w:drawing>
      </w:r>
    </w:p>
    <w:p w14:paraId="59DA12D4" w14:textId="77777777" w:rsidR="00AF7356" w:rsidRPr="00AF7356" w:rsidRDefault="00AF7356" w:rsidP="00AF7356"/>
    <w:p w14:paraId="1E114448" w14:textId="77777777" w:rsidR="00694E1D" w:rsidRDefault="00453E8B">
      <w:pPr>
        <w:pStyle w:val="Heading3"/>
        <w:contextualSpacing w:val="0"/>
      </w:pPr>
      <w:bookmarkStart w:id="14" w:name="_Toc518029207"/>
      <w:r>
        <w:t>Description of architecture elements</w:t>
      </w:r>
      <w:bookmarkEnd w:id="14"/>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694E1D" w14:paraId="7C09CA16" w14:textId="77777777" w:rsidTr="004059D6">
        <w:tc>
          <w:tcPr>
            <w:tcW w:w="3795" w:type="dxa"/>
            <w:shd w:val="clear" w:color="auto" w:fill="B7B7B7"/>
            <w:tcMar>
              <w:top w:w="100" w:type="dxa"/>
              <w:left w:w="100" w:type="dxa"/>
              <w:bottom w:w="100" w:type="dxa"/>
              <w:right w:w="100" w:type="dxa"/>
            </w:tcMar>
          </w:tcPr>
          <w:p w14:paraId="17753BE6" w14:textId="77777777" w:rsidR="00694E1D" w:rsidRDefault="00453E8B">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787B3CF" w14:textId="77777777" w:rsidR="00694E1D" w:rsidRDefault="00453E8B">
            <w:pPr>
              <w:widowControl w:val="0"/>
              <w:spacing w:line="240" w:lineRule="auto"/>
              <w:rPr>
                <w:b/>
              </w:rPr>
            </w:pPr>
            <w:r>
              <w:rPr>
                <w:b/>
              </w:rPr>
              <w:t>Description</w:t>
            </w:r>
          </w:p>
        </w:tc>
      </w:tr>
      <w:tr w:rsidR="00694E1D" w14:paraId="42268E09" w14:textId="77777777" w:rsidTr="004059D6">
        <w:tc>
          <w:tcPr>
            <w:tcW w:w="3795" w:type="dxa"/>
            <w:tcMar>
              <w:top w:w="100" w:type="dxa"/>
              <w:left w:w="100" w:type="dxa"/>
              <w:bottom w:w="100" w:type="dxa"/>
              <w:right w:w="100" w:type="dxa"/>
            </w:tcMar>
          </w:tcPr>
          <w:p w14:paraId="1E9AAF8C" w14:textId="77777777" w:rsidR="00694E1D" w:rsidRDefault="00453E8B">
            <w:pPr>
              <w:widowControl w:val="0"/>
              <w:spacing w:line="240" w:lineRule="auto"/>
            </w:pPr>
            <w:r>
              <w:t>Camera Sensor</w:t>
            </w:r>
          </w:p>
        </w:tc>
        <w:tc>
          <w:tcPr>
            <w:tcW w:w="5565" w:type="dxa"/>
            <w:tcMar>
              <w:top w:w="100" w:type="dxa"/>
              <w:left w:w="100" w:type="dxa"/>
              <w:bottom w:w="100" w:type="dxa"/>
              <w:right w:w="100" w:type="dxa"/>
            </w:tcMar>
          </w:tcPr>
          <w:p w14:paraId="2F4D4396" w14:textId="77777777" w:rsidR="00694E1D" w:rsidRDefault="00D56DE0" w:rsidP="00453E8B">
            <w:pPr>
              <w:widowControl w:val="0"/>
              <w:spacing w:line="240" w:lineRule="auto"/>
              <w:jc w:val="both"/>
            </w:pPr>
            <w:r>
              <w:t>Camera device that retrieves images of the road in front of the vehicle.</w:t>
            </w:r>
          </w:p>
        </w:tc>
      </w:tr>
      <w:tr w:rsidR="00694E1D" w14:paraId="00497CFC" w14:textId="77777777" w:rsidTr="004059D6">
        <w:tc>
          <w:tcPr>
            <w:tcW w:w="3795" w:type="dxa"/>
            <w:tcMar>
              <w:top w:w="100" w:type="dxa"/>
              <w:left w:w="100" w:type="dxa"/>
              <w:bottom w:w="100" w:type="dxa"/>
              <w:right w:w="100" w:type="dxa"/>
            </w:tcMar>
          </w:tcPr>
          <w:p w14:paraId="5C23C01E" w14:textId="77777777" w:rsidR="00694E1D" w:rsidRDefault="00453E8B">
            <w:pPr>
              <w:widowControl w:val="0"/>
              <w:spacing w:line="240" w:lineRule="auto"/>
            </w:pPr>
            <w:r>
              <w:t>Camera Sensor ECU</w:t>
            </w:r>
          </w:p>
        </w:tc>
        <w:tc>
          <w:tcPr>
            <w:tcW w:w="5565" w:type="dxa"/>
            <w:tcMar>
              <w:top w:w="100" w:type="dxa"/>
              <w:left w:w="100" w:type="dxa"/>
              <w:bottom w:w="100" w:type="dxa"/>
              <w:right w:w="100" w:type="dxa"/>
            </w:tcMar>
          </w:tcPr>
          <w:p w14:paraId="628E185C" w14:textId="77777777" w:rsidR="00694E1D" w:rsidRDefault="00EB309A" w:rsidP="00AC6433">
            <w:pPr>
              <w:widowControl w:val="0"/>
              <w:spacing w:line="240" w:lineRule="auto"/>
              <w:jc w:val="both"/>
            </w:pPr>
            <w:r w:rsidRPr="0088593D">
              <w:rPr>
                <w:color w:val="000000" w:themeColor="text1"/>
              </w:rPr>
              <w:t xml:space="preserve">The camera sensor ECU identifies when the vehicle has accidentally departed its lane and sends the appropriate messages to the Car Display ECU and the Electronic Power Steering ECU. </w:t>
            </w:r>
          </w:p>
        </w:tc>
      </w:tr>
      <w:tr w:rsidR="00694E1D" w14:paraId="4F46658A" w14:textId="77777777" w:rsidTr="004059D6">
        <w:tc>
          <w:tcPr>
            <w:tcW w:w="3795" w:type="dxa"/>
            <w:tcMar>
              <w:top w:w="100" w:type="dxa"/>
              <w:left w:w="100" w:type="dxa"/>
              <w:bottom w:w="100" w:type="dxa"/>
              <w:right w:w="100" w:type="dxa"/>
            </w:tcMar>
          </w:tcPr>
          <w:p w14:paraId="1E4C70D1" w14:textId="77777777" w:rsidR="00694E1D" w:rsidRDefault="00453E8B">
            <w:pPr>
              <w:widowControl w:val="0"/>
              <w:spacing w:line="240" w:lineRule="auto"/>
            </w:pPr>
            <w:r>
              <w:lastRenderedPageBreak/>
              <w:t>Car Display</w:t>
            </w:r>
          </w:p>
        </w:tc>
        <w:tc>
          <w:tcPr>
            <w:tcW w:w="5565" w:type="dxa"/>
            <w:tcMar>
              <w:top w:w="100" w:type="dxa"/>
              <w:left w:w="100" w:type="dxa"/>
              <w:bottom w:w="100" w:type="dxa"/>
              <w:right w:w="100" w:type="dxa"/>
            </w:tcMar>
          </w:tcPr>
          <w:p w14:paraId="7590CE47" w14:textId="77777777" w:rsidR="00694E1D" w:rsidRPr="008D7000" w:rsidRDefault="004059D6" w:rsidP="008D7000">
            <w:pPr>
              <w:widowControl w:val="0"/>
              <w:spacing w:line="240" w:lineRule="auto"/>
              <w:jc w:val="both"/>
              <w:rPr>
                <w:rFonts w:eastAsia="SimSun"/>
              </w:rPr>
            </w:pPr>
            <w:r>
              <w:t xml:space="preserve">Graphic interface used to display the warning </w:t>
            </w:r>
            <w:r w:rsidR="008D7000">
              <w:t>messages.</w:t>
            </w:r>
          </w:p>
        </w:tc>
      </w:tr>
      <w:tr w:rsidR="00694E1D" w14:paraId="4B352202" w14:textId="77777777" w:rsidTr="004059D6">
        <w:tc>
          <w:tcPr>
            <w:tcW w:w="3795" w:type="dxa"/>
            <w:tcMar>
              <w:top w:w="100" w:type="dxa"/>
              <w:left w:w="100" w:type="dxa"/>
              <w:bottom w:w="100" w:type="dxa"/>
              <w:right w:w="100" w:type="dxa"/>
            </w:tcMar>
          </w:tcPr>
          <w:p w14:paraId="5AB240C3" w14:textId="77777777" w:rsidR="00694E1D" w:rsidRDefault="00453E8B">
            <w:pPr>
              <w:widowControl w:val="0"/>
              <w:spacing w:line="240" w:lineRule="auto"/>
            </w:pPr>
            <w:r>
              <w:t>Car Display ECU</w:t>
            </w:r>
          </w:p>
        </w:tc>
        <w:tc>
          <w:tcPr>
            <w:tcW w:w="5565" w:type="dxa"/>
            <w:tcMar>
              <w:top w:w="100" w:type="dxa"/>
              <w:left w:w="100" w:type="dxa"/>
              <w:bottom w:w="100" w:type="dxa"/>
              <w:right w:w="100" w:type="dxa"/>
            </w:tcMar>
          </w:tcPr>
          <w:p w14:paraId="036B6CAF" w14:textId="77777777" w:rsidR="00694E1D" w:rsidRDefault="004769F6" w:rsidP="00453E8B">
            <w:pPr>
              <w:widowControl w:val="0"/>
              <w:spacing w:line="240" w:lineRule="auto"/>
              <w:jc w:val="both"/>
            </w:pPr>
            <w:r>
              <w:t>Processes input from camera subsystem and display the messages on the Car Display</w:t>
            </w:r>
            <w:r w:rsidR="003D76CB">
              <w:t>.</w:t>
            </w:r>
          </w:p>
        </w:tc>
      </w:tr>
      <w:tr w:rsidR="00694E1D" w14:paraId="11FABDCC" w14:textId="77777777" w:rsidTr="004059D6">
        <w:tc>
          <w:tcPr>
            <w:tcW w:w="3795" w:type="dxa"/>
            <w:tcMar>
              <w:top w:w="100" w:type="dxa"/>
              <w:left w:w="100" w:type="dxa"/>
              <w:bottom w:w="100" w:type="dxa"/>
              <w:right w:w="100" w:type="dxa"/>
            </w:tcMar>
          </w:tcPr>
          <w:p w14:paraId="5066758D" w14:textId="77777777" w:rsidR="00694E1D" w:rsidRDefault="00453E8B">
            <w:pPr>
              <w:widowControl w:val="0"/>
              <w:spacing w:line="240" w:lineRule="auto"/>
            </w:pPr>
            <w:r>
              <w:t>Driver Steering Torque Sensor</w:t>
            </w:r>
          </w:p>
        </w:tc>
        <w:tc>
          <w:tcPr>
            <w:tcW w:w="5565" w:type="dxa"/>
            <w:tcMar>
              <w:top w:w="100" w:type="dxa"/>
              <w:left w:w="100" w:type="dxa"/>
              <w:bottom w:w="100" w:type="dxa"/>
              <w:right w:w="100" w:type="dxa"/>
            </w:tcMar>
          </w:tcPr>
          <w:p w14:paraId="05B87F5D" w14:textId="77777777" w:rsidR="00694E1D" w:rsidRDefault="003D76CB" w:rsidP="00453E8B">
            <w:pPr>
              <w:widowControl w:val="0"/>
              <w:spacing w:line="240" w:lineRule="auto"/>
              <w:jc w:val="both"/>
            </w:pPr>
            <w:r>
              <w:t>A sensor that measures that amount of effort the driver is making to steer the vehicle. This is important so that we do not interfere with intentional steering commands from the driver and impede his ability to control the vehicle.</w:t>
            </w:r>
          </w:p>
        </w:tc>
      </w:tr>
      <w:tr w:rsidR="00694E1D" w14:paraId="33810BFF" w14:textId="77777777" w:rsidTr="004059D6">
        <w:tc>
          <w:tcPr>
            <w:tcW w:w="3795" w:type="dxa"/>
            <w:tcMar>
              <w:top w:w="100" w:type="dxa"/>
              <w:left w:w="100" w:type="dxa"/>
              <w:bottom w:w="100" w:type="dxa"/>
              <w:right w:w="100" w:type="dxa"/>
            </w:tcMar>
          </w:tcPr>
          <w:p w14:paraId="5B4FF8A0" w14:textId="77777777" w:rsidR="00694E1D" w:rsidRDefault="00453E8B">
            <w:pPr>
              <w:widowControl w:val="0"/>
              <w:spacing w:line="240" w:lineRule="auto"/>
            </w:pPr>
            <w:r>
              <w:t>Electronic Power Steering ECU</w:t>
            </w:r>
          </w:p>
        </w:tc>
        <w:tc>
          <w:tcPr>
            <w:tcW w:w="5565" w:type="dxa"/>
            <w:tcMar>
              <w:top w:w="100" w:type="dxa"/>
              <w:left w:w="100" w:type="dxa"/>
              <w:bottom w:w="100" w:type="dxa"/>
              <w:right w:w="100" w:type="dxa"/>
            </w:tcMar>
          </w:tcPr>
          <w:p w14:paraId="2601F0D6" w14:textId="77777777" w:rsidR="00694E1D" w:rsidRDefault="00453E8B" w:rsidP="00453E8B">
            <w:pPr>
              <w:widowControl w:val="0"/>
              <w:spacing w:line="240" w:lineRule="auto"/>
              <w:jc w:val="both"/>
            </w:pPr>
            <w:r>
              <w:t>Vibrates the steering wheel when vehicle is drifting away from the current lane unintentionally. Add appropriate amount of torque based on feedback from torque sensor to keep vehicle in current lane.</w:t>
            </w:r>
          </w:p>
        </w:tc>
      </w:tr>
      <w:tr w:rsidR="00694E1D" w14:paraId="3F0D0369" w14:textId="77777777" w:rsidTr="004059D6">
        <w:tc>
          <w:tcPr>
            <w:tcW w:w="3795" w:type="dxa"/>
            <w:tcMar>
              <w:top w:w="100" w:type="dxa"/>
              <w:left w:w="100" w:type="dxa"/>
              <w:bottom w:w="100" w:type="dxa"/>
              <w:right w:w="100" w:type="dxa"/>
            </w:tcMar>
          </w:tcPr>
          <w:p w14:paraId="78B60FB3" w14:textId="77777777" w:rsidR="00694E1D" w:rsidRDefault="00453E8B">
            <w:pPr>
              <w:widowControl w:val="0"/>
              <w:spacing w:line="240" w:lineRule="auto"/>
            </w:pPr>
            <w:r>
              <w:t>Motor</w:t>
            </w:r>
          </w:p>
        </w:tc>
        <w:tc>
          <w:tcPr>
            <w:tcW w:w="5565" w:type="dxa"/>
            <w:tcMar>
              <w:top w:w="100" w:type="dxa"/>
              <w:left w:w="100" w:type="dxa"/>
              <w:bottom w:w="100" w:type="dxa"/>
              <w:right w:w="100" w:type="dxa"/>
            </w:tcMar>
          </w:tcPr>
          <w:p w14:paraId="7B852C9A" w14:textId="77777777" w:rsidR="00694E1D" w:rsidRDefault="00453E8B" w:rsidP="00453E8B">
            <w:pPr>
              <w:widowControl w:val="0"/>
              <w:spacing w:line="240" w:lineRule="auto"/>
              <w:jc w:val="both"/>
            </w:pPr>
            <w:r>
              <w:t>Actuator used to apply requested torque to steering wheel.</w:t>
            </w:r>
          </w:p>
        </w:tc>
      </w:tr>
    </w:tbl>
    <w:p w14:paraId="7148A989" w14:textId="77777777" w:rsidR="00694E1D" w:rsidRDefault="00694E1D"/>
    <w:p w14:paraId="0B9CD72C" w14:textId="77777777" w:rsidR="00694E1D" w:rsidRDefault="00453E8B">
      <w:pPr>
        <w:pStyle w:val="Heading1"/>
        <w:contextualSpacing w:val="0"/>
      </w:pPr>
      <w:bookmarkStart w:id="15" w:name="_v8l7qfui8b16" w:colFirst="0" w:colLast="0"/>
      <w:bookmarkStart w:id="16" w:name="_Toc518029208"/>
      <w:bookmarkEnd w:id="15"/>
      <w:r>
        <w:t>Functional Safety Concept</w:t>
      </w:r>
      <w:bookmarkEnd w:id="16"/>
    </w:p>
    <w:p w14:paraId="1AF763C4" w14:textId="77777777" w:rsidR="00694E1D" w:rsidRDefault="00453E8B">
      <w:r>
        <w:t>The functional safety concept consists of:</w:t>
      </w:r>
    </w:p>
    <w:p w14:paraId="1FBB1332" w14:textId="77777777" w:rsidR="00694E1D" w:rsidRDefault="00453E8B">
      <w:pPr>
        <w:numPr>
          <w:ilvl w:val="0"/>
          <w:numId w:val="1"/>
        </w:numPr>
        <w:ind w:hanging="360"/>
        <w:contextualSpacing/>
      </w:pPr>
      <w:r>
        <w:t>Functional safety analysis</w:t>
      </w:r>
    </w:p>
    <w:p w14:paraId="66DC3975" w14:textId="77777777" w:rsidR="00694E1D" w:rsidRDefault="00453E8B">
      <w:pPr>
        <w:numPr>
          <w:ilvl w:val="0"/>
          <w:numId w:val="1"/>
        </w:numPr>
        <w:ind w:hanging="360"/>
        <w:contextualSpacing/>
      </w:pPr>
      <w:r>
        <w:t>Functional safety requirements</w:t>
      </w:r>
    </w:p>
    <w:p w14:paraId="2995249B" w14:textId="77777777" w:rsidR="00694E1D" w:rsidRDefault="00453E8B">
      <w:pPr>
        <w:numPr>
          <w:ilvl w:val="0"/>
          <w:numId w:val="1"/>
        </w:numPr>
        <w:ind w:hanging="360"/>
        <w:contextualSpacing/>
      </w:pPr>
      <w:r>
        <w:t>Functional safety architecture</w:t>
      </w:r>
    </w:p>
    <w:p w14:paraId="59AA25C0" w14:textId="77777777" w:rsidR="00694E1D" w:rsidRDefault="00453E8B">
      <w:pPr>
        <w:numPr>
          <w:ilvl w:val="0"/>
          <w:numId w:val="1"/>
        </w:numPr>
        <w:ind w:hanging="360"/>
        <w:contextualSpacing/>
      </w:pPr>
      <w:r>
        <w:t>Warning and degradation concept</w:t>
      </w:r>
    </w:p>
    <w:p w14:paraId="6F770F9D" w14:textId="77777777" w:rsidR="00694E1D" w:rsidRDefault="00453E8B">
      <w:pPr>
        <w:pStyle w:val="Heading2"/>
        <w:contextualSpacing w:val="0"/>
      </w:pPr>
      <w:bookmarkStart w:id="17" w:name="_Toc518029209"/>
      <w:r>
        <w:t>Functional Safety Analysis</w:t>
      </w:r>
      <w:bookmarkEnd w:id="17"/>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2837"/>
        <w:gridCol w:w="2124"/>
        <w:gridCol w:w="2556"/>
      </w:tblGrid>
      <w:tr w:rsidR="00694E1D" w14:paraId="72821F37" w14:textId="77777777" w:rsidTr="005F6FBF">
        <w:tc>
          <w:tcPr>
            <w:tcW w:w="1843" w:type="dxa"/>
            <w:shd w:val="clear" w:color="auto" w:fill="CCCCCC"/>
            <w:tcMar>
              <w:top w:w="100" w:type="dxa"/>
              <w:left w:w="100" w:type="dxa"/>
              <w:bottom w:w="100" w:type="dxa"/>
              <w:right w:w="100" w:type="dxa"/>
            </w:tcMar>
          </w:tcPr>
          <w:p w14:paraId="459EE435" w14:textId="77777777" w:rsidR="00694E1D" w:rsidRDefault="00453E8B">
            <w:pPr>
              <w:widowControl w:val="0"/>
              <w:spacing w:line="240" w:lineRule="auto"/>
              <w:rPr>
                <w:b/>
              </w:rPr>
            </w:pPr>
            <w:r>
              <w:rPr>
                <w:b/>
              </w:rPr>
              <w:t>Malfunction ID</w:t>
            </w:r>
          </w:p>
        </w:tc>
        <w:tc>
          <w:tcPr>
            <w:tcW w:w="2837" w:type="dxa"/>
            <w:shd w:val="clear" w:color="auto" w:fill="CCCCCC"/>
            <w:tcMar>
              <w:top w:w="100" w:type="dxa"/>
              <w:left w:w="100" w:type="dxa"/>
              <w:bottom w:w="100" w:type="dxa"/>
              <w:right w:w="100" w:type="dxa"/>
            </w:tcMar>
          </w:tcPr>
          <w:p w14:paraId="7BA5ADED" w14:textId="77777777" w:rsidR="00694E1D" w:rsidRDefault="00453E8B">
            <w:pPr>
              <w:widowControl w:val="0"/>
              <w:spacing w:line="240" w:lineRule="auto"/>
              <w:rPr>
                <w:b/>
              </w:rPr>
            </w:pPr>
            <w:r>
              <w:rPr>
                <w:b/>
              </w:rPr>
              <w:t>Main Function of the Item Related to Safety Goal Violations</w:t>
            </w:r>
          </w:p>
        </w:tc>
        <w:tc>
          <w:tcPr>
            <w:tcW w:w="2124" w:type="dxa"/>
            <w:shd w:val="clear" w:color="auto" w:fill="CCCCCC"/>
            <w:tcMar>
              <w:top w:w="100" w:type="dxa"/>
              <w:left w:w="100" w:type="dxa"/>
              <w:bottom w:w="100" w:type="dxa"/>
              <w:right w:w="100" w:type="dxa"/>
            </w:tcMar>
          </w:tcPr>
          <w:p w14:paraId="1E0E53C9" w14:textId="77777777" w:rsidR="00694E1D" w:rsidRDefault="00453E8B">
            <w:pPr>
              <w:widowControl w:val="0"/>
              <w:spacing w:line="240" w:lineRule="auto"/>
              <w:rPr>
                <w:b/>
              </w:rPr>
            </w:pPr>
            <w:r>
              <w:rPr>
                <w:b/>
              </w:rPr>
              <w:t>Guidewords (NO, WRONG, EARLY, LATE, MORE, LESS)</w:t>
            </w:r>
          </w:p>
        </w:tc>
        <w:tc>
          <w:tcPr>
            <w:tcW w:w="2556" w:type="dxa"/>
            <w:shd w:val="clear" w:color="auto" w:fill="CCCCCC"/>
            <w:tcMar>
              <w:top w:w="100" w:type="dxa"/>
              <w:left w:w="100" w:type="dxa"/>
              <w:bottom w:w="100" w:type="dxa"/>
              <w:right w:w="100" w:type="dxa"/>
            </w:tcMar>
          </w:tcPr>
          <w:p w14:paraId="26B11512" w14:textId="77777777" w:rsidR="00694E1D" w:rsidRDefault="00453E8B">
            <w:pPr>
              <w:widowControl w:val="0"/>
              <w:spacing w:line="240" w:lineRule="auto"/>
              <w:rPr>
                <w:b/>
              </w:rPr>
            </w:pPr>
            <w:r>
              <w:rPr>
                <w:b/>
              </w:rPr>
              <w:t>Resulting Malfunction</w:t>
            </w:r>
          </w:p>
        </w:tc>
      </w:tr>
      <w:tr w:rsidR="00694E1D" w14:paraId="01EE1EB2" w14:textId="77777777" w:rsidTr="005F6FBF">
        <w:tc>
          <w:tcPr>
            <w:tcW w:w="1843" w:type="dxa"/>
            <w:tcMar>
              <w:top w:w="100" w:type="dxa"/>
              <w:left w:w="100" w:type="dxa"/>
              <w:bottom w:w="100" w:type="dxa"/>
              <w:right w:w="100" w:type="dxa"/>
            </w:tcMar>
          </w:tcPr>
          <w:p w14:paraId="04F46C5B" w14:textId="77777777" w:rsidR="00694E1D" w:rsidRDefault="00453E8B">
            <w:pPr>
              <w:widowControl w:val="0"/>
              <w:spacing w:line="240" w:lineRule="auto"/>
            </w:pPr>
            <w:r>
              <w:t>Malfunction_01</w:t>
            </w:r>
          </w:p>
        </w:tc>
        <w:tc>
          <w:tcPr>
            <w:tcW w:w="2837" w:type="dxa"/>
            <w:tcMar>
              <w:top w:w="100" w:type="dxa"/>
              <w:left w:w="100" w:type="dxa"/>
              <w:bottom w:w="100" w:type="dxa"/>
              <w:right w:w="100" w:type="dxa"/>
            </w:tcMar>
          </w:tcPr>
          <w:p w14:paraId="2FED9DC6" w14:textId="77777777" w:rsidR="00694E1D" w:rsidRDefault="00453E8B">
            <w:pPr>
              <w:widowControl w:val="0"/>
              <w:spacing w:line="240" w:lineRule="auto"/>
            </w:pPr>
            <w:r>
              <w:t>Lane Departure Warning (LDW) function shall apply an oscillating steering torque to provide the driver a haptic feedback</w:t>
            </w:r>
          </w:p>
        </w:tc>
        <w:tc>
          <w:tcPr>
            <w:tcW w:w="2124" w:type="dxa"/>
            <w:tcMar>
              <w:top w:w="100" w:type="dxa"/>
              <w:left w:w="100" w:type="dxa"/>
              <w:bottom w:w="100" w:type="dxa"/>
              <w:right w:w="100" w:type="dxa"/>
            </w:tcMar>
          </w:tcPr>
          <w:p w14:paraId="49CA900B" w14:textId="77777777" w:rsidR="00694E1D" w:rsidRDefault="00BA363E" w:rsidP="009D3C5B">
            <w:pPr>
              <w:widowControl w:val="0"/>
              <w:spacing w:line="240" w:lineRule="auto"/>
              <w:jc w:val="both"/>
            </w:pPr>
            <w:r w:rsidRPr="00BA363E">
              <w:t>MORE</w:t>
            </w:r>
          </w:p>
        </w:tc>
        <w:tc>
          <w:tcPr>
            <w:tcW w:w="2556" w:type="dxa"/>
            <w:tcMar>
              <w:top w:w="100" w:type="dxa"/>
              <w:left w:w="100" w:type="dxa"/>
              <w:bottom w:w="100" w:type="dxa"/>
              <w:right w:w="100" w:type="dxa"/>
            </w:tcMar>
          </w:tcPr>
          <w:p w14:paraId="7B04CB09" w14:textId="77777777" w:rsidR="00694E1D" w:rsidRDefault="001E7444" w:rsidP="009D3C5B">
            <w:pPr>
              <w:widowControl w:val="0"/>
              <w:spacing w:line="240" w:lineRule="auto"/>
              <w:jc w:val="both"/>
            </w:pPr>
            <w:r>
              <w:t>The lane departure warning function applies an oscillating torque with very high torque amplitude (above limit)</w:t>
            </w:r>
          </w:p>
        </w:tc>
      </w:tr>
      <w:tr w:rsidR="001E7444" w14:paraId="20D9EC6F" w14:textId="77777777" w:rsidTr="005F6FBF">
        <w:tc>
          <w:tcPr>
            <w:tcW w:w="1843" w:type="dxa"/>
            <w:tcMar>
              <w:top w:w="100" w:type="dxa"/>
              <w:left w:w="100" w:type="dxa"/>
              <w:bottom w:w="100" w:type="dxa"/>
              <w:right w:w="100" w:type="dxa"/>
            </w:tcMar>
          </w:tcPr>
          <w:p w14:paraId="271C410C" w14:textId="77777777" w:rsidR="001E7444" w:rsidRDefault="001E7444" w:rsidP="001E7444">
            <w:pPr>
              <w:widowControl w:val="0"/>
              <w:spacing w:line="240" w:lineRule="auto"/>
            </w:pPr>
            <w:r>
              <w:t>Malfunction_02</w:t>
            </w:r>
          </w:p>
        </w:tc>
        <w:tc>
          <w:tcPr>
            <w:tcW w:w="2837" w:type="dxa"/>
            <w:tcMar>
              <w:top w:w="100" w:type="dxa"/>
              <w:left w:w="100" w:type="dxa"/>
              <w:bottom w:w="100" w:type="dxa"/>
              <w:right w:w="100" w:type="dxa"/>
            </w:tcMar>
          </w:tcPr>
          <w:p w14:paraId="01F82D8D" w14:textId="77777777" w:rsidR="001E7444" w:rsidRDefault="001E7444" w:rsidP="001E7444">
            <w:pPr>
              <w:widowControl w:val="0"/>
              <w:spacing w:line="240" w:lineRule="auto"/>
            </w:pPr>
            <w:r>
              <w:t xml:space="preserve">Lane Departure Warning (LDW) function shall apply an oscillating steering torque to provide the driver </w:t>
            </w:r>
            <w:r>
              <w:lastRenderedPageBreak/>
              <w:t>a haptic feedback</w:t>
            </w:r>
          </w:p>
        </w:tc>
        <w:tc>
          <w:tcPr>
            <w:tcW w:w="2124" w:type="dxa"/>
            <w:tcMar>
              <w:top w:w="100" w:type="dxa"/>
              <w:left w:w="100" w:type="dxa"/>
              <w:bottom w:w="100" w:type="dxa"/>
              <w:right w:w="100" w:type="dxa"/>
            </w:tcMar>
          </w:tcPr>
          <w:p w14:paraId="28F82994" w14:textId="77777777" w:rsidR="001E7444" w:rsidRDefault="001E7444" w:rsidP="009D3C5B">
            <w:pPr>
              <w:widowControl w:val="0"/>
              <w:spacing w:line="240" w:lineRule="auto"/>
              <w:jc w:val="both"/>
            </w:pPr>
            <w:r w:rsidRPr="00BA363E">
              <w:lastRenderedPageBreak/>
              <w:t>MORE</w:t>
            </w:r>
          </w:p>
        </w:tc>
        <w:tc>
          <w:tcPr>
            <w:tcW w:w="2556" w:type="dxa"/>
            <w:tcMar>
              <w:top w:w="100" w:type="dxa"/>
              <w:left w:w="100" w:type="dxa"/>
              <w:bottom w:w="100" w:type="dxa"/>
              <w:right w:w="100" w:type="dxa"/>
            </w:tcMar>
          </w:tcPr>
          <w:p w14:paraId="535FE4D0" w14:textId="77777777" w:rsidR="001E7444" w:rsidRDefault="001E7444" w:rsidP="009D3C5B">
            <w:pPr>
              <w:widowControl w:val="0"/>
              <w:spacing w:line="240" w:lineRule="auto"/>
              <w:jc w:val="both"/>
            </w:pPr>
            <w:r>
              <w:t xml:space="preserve">The lane departure warning function Applies an oscillating torque with very high </w:t>
            </w:r>
            <w:r>
              <w:lastRenderedPageBreak/>
              <w:t>torque</w:t>
            </w:r>
            <w:r w:rsidR="009D3C5B">
              <w:t xml:space="preserve"> </w:t>
            </w:r>
            <w:r>
              <w:t>frequency</w:t>
            </w:r>
            <w:r w:rsidR="009D3C5B">
              <w:t xml:space="preserve"> </w:t>
            </w:r>
            <w:r>
              <w:t>(</w:t>
            </w:r>
            <w:proofErr w:type="gramStart"/>
            <w:r>
              <w:t>above  limit</w:t>
            </w:r>
            <w:proofErr w:type="gramEnd"/>
            <w:r>
              <w:t>)</w:t>
            </w:r>
          </w:p>
        </w:tc>
      </w:tr>
      <w:tr w:rsidR="001E7444" w14:paraId="032A3FAD" w14:textId="77777777" w:rsidTr="005F6FBF">
        <w:tc>
          <w:tcPr>
            <w:tcW w:w="1843" w:type="dxa"/>
            <w:tcMar>
              <w:top w:w="100" w:type="dxa"/>
              <w:left w:w="100" w:type="dxa"/>
              <w:bottom w:w="100" w:type="dxa"/>
              <w:right w:w="100" w:type="dxa"/>
            </w:tcMar>
          </w:tcPr>
          <w:p w14:paraId="6350353D" w14:textId="77777777" w:rsidR="001E7444" w:rsidRDefault="001E7444" w:rsidP="001E7444">
            <w:pPr>
              <w:widowControl w:val="0"/>
              <w:spacing w:line="240" w:lineRule="auto"/>
            </w:pPr>
            <w:r>
              <w:lastRenderedPageBreak/>
              <w:t>Malfunction_03</w:t>
            </w:r>
          </w:p>
        </w:tc>
        <w:tc>
          <w:tcPr>
            <w:tcW w:w="2837" w:type="dxa"/>
            <w:tcMar>
              <w:top w:w="100" w:type="dxa"/>
              <w:left w:w="100" w:type="dxa"/>
              <w:bottom w:w="100" w:type="dxa"/>
              <w:right w:w="100" w:type="dxa"/>
            </w:tcMar>
          </w:tcPr>
          <w:p w14:paraId="171759FA" w14:textId="77777777" w:rsidR="001E7444" w:rsidRDefault="001E7444" w:rsidP="001E7444">
            <w:pPr>
              <w:widowControl w:val="0"/>
              <w:spacing w:line="240" w:lineRule="auto"/>
            </w:pPr>
            <w:r>
              <w:t>Lane Keeping Assistance (LKA) function shall apply the steering torque when active in order to stay in ego lane</w:t>
            </w:r>
          </w:p>
        </w:tc>
        <w:tc>
          <w:tcPr>
            <w:tcW w:w="2124" w:type="dxa"/>
            <w:tcMar>
              <w:top w:w="100" w:type="dxa"/>
              <w:left w:w="100" w:type="dxa"/>
              <w:bottom w:w="100" w:type="dxa"/>
              <w:right w:w="100" w:type="dxa"/>
            </w:tcMar>
          </w:tcPr>
          <w:p w14:paraId="75E3861D" w14:textId="77777777" w:rsidR="001E7444" w:rsidRDefault="004D428B" w:rsidP="001E7444">
            <w:pPr>
              <w:widowControl w:val="0"/>
              <w:spacing w:line="240" w:lineRule="auto"/>
            </w:pPr>
            <w:r>
              <w:rPr>
                <w:rFonts w:hint="eastAsia"/>
              </w:rPr>
              <w:t>NO</w:t>
            </w:r>
          </w:p>
        </w:tc>
        <w:tc>
          <w:tcPr>
            <w:tcW w:w="2556" w:type="dxa"/>
            <w:tcMar>
              <w:top w:w="100" w:type="dxa"/>
              <w:left w:w="100" w:type="dxa"/>
              <w:bottom w:w="100" w:type="dxa"/>
              <w:right w:w="100" w:type="dxa"/>
            </w:tcMar>
          </w:tcPr>
          <w:p w14:paraId="349CEC83" w14:textId="77777777" w:rsidR="001E7444" w:rsidRDefault="004D428B" w:rsidP="004D428B">
            <w:pPr>
              <w:widowControl w:val="0"/>
            </w:pPr>
            <w:r>
              <w:t>The lane keeping assistance function is not limited in time duration which leads to misuse as an autonomous driving function</w:t>
            </w:r>
          </w:p>
        </w:tc>
      </w:tr>
    </w:tbl>
    <w:p w14:paraId="06D97A69" w14:textId="77777777" w:rsidR="00694E1D" w:rsidRDefault="00453E8B">
      <w:pPr>
        <w:pStyle w:val="Heading2"/>
        <w:contextualSpacing w:val="0"/>
      </w:pPr>
      <w:bookmarkStart w:id="18" w:name="_Toc518029210"/>
      <w:r>
        <w:t>Functional Safety Requirements</w:t>
      </w:r>
      <w:bookmarkEnd w:id="18"/>
    </w:p>
    <w:p w14:paraId="6039C837" w14:textId="77777777" w:rsidR="00694E1D" w:rsidRDefault="00453E8B">
      <w:r>
        <w:t>Lane Departure Warning (LDW) Requirements:</w:t>
      </w:r>
    </w:p>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707"/>
        <w:gridCol w:w="284"/>
        <w:gridCol w:w="1114"/>
        <w:gridCol w:w="1920"/>
      </w:tblGrid>
      <w:tr w:rsidR="00694E1D" w14:paraId="209E5185" w14:textId="77777777" w:rsidTr="005F7079">
        <w:tc>
          <w:tcPr>
            <w:tcW w:w="1530" w:type="dxa"/>
            <w:shd w:val="clear" w:color="auto" w:fill="CCCCCC"/>
            <w:tcMar>
              <w:top w:w="100" w:type="dxa"/>
              <w:left w:w="100" w:type="dxa"/>
              <w:bottom w:w="100" w:type="dxa"/>
              <w:right w:w="100" w:type="dxa"/>
            </w:tcMar>
          </w:tcPr>
          <w:p w14:paraId="23C2CE0C" w14:textId="77777777" w:rsidR="00694E1D" w:rsidRDefault="00453E8B">
            <w:pPr>
              <w:widowControl w:val="0"/>
              <w:spacing w:line="240" w:lineRule="auto"/>
              <w:rPr>
                <w:b/>
              </w:rPr>
            </w:pPr>
            <w:r>
              <w:rPr>
                <w:b/>
              </w:rPr>
              <w:t>ID</w:t>
            </w:r>
          </w:p>
        </w:tc>
        <w:tc>
          <w:tcPr>
            <w:tcW w:w="4707" w:type="dxa"/>
            <w:shd w:val="clear" w:color="auto" w:fill="CCCCCC"/>
            <w:tcMar>
              <w:top w:w="100" w:type="dxa"/>
              <w:left w:w="100" w:type="dxa"/>
              <w:bottom w:w="100" w:type="dxa"/>
              <w:right w:w="100" w:type="dxa"/>
            </w:tcMar>
          </w:tcPr>
          <w:p w14:paraId="03677862" w14:textId="77777777" w:rsidR="00694E1D" w:rsidRDefault="00453E8B">
            <w:pPr>
              <w:widowControl w:val="0"/>
              <w:spacing w:line="240" w:lineRule="auto"/>
              <w:rPr>
                <w:b/>
              </w:rPr>
            </w:pPr>
            <w:r>
              <w:rPr>
                <w:b/>
              </w:rPr>
              <w:t>Functional Safety Requirement</w:t>
            </w:r>
          </w:p>
        </w:tc>
        <w:tc>
          <w:tcPr>
            <w:tcW w:w="284" w:type="dxa"/>
            <w:shd w:val="clear" w:color="auto" w:fill="CCCCCC"/>
            <w:tcMar>
              <w:top w:w="100" w:type="dxa"/>
              <w:left w:w="100" w:type="dxa"/>
              <w:bottom w:w="100" w:type="dxa"/>
              <w:right w:w="100" w:type="dxa"/>
            </w:tcMar>
          </w:tcPr>
          <w:p w14:paraId="3381E8CC" w14:textId="77777777" w:rsidR="00694E1D" w:rsidRDefault="00453E8B">
            <w:pPr>
              <w:widowControl w:val="0"/>
              <w:spacing w:line="240" w:lineRule="auto"/>
              <w:rPr>
                <w:b/>
              </w:rPr>
            </w:pPr>
            <w:r>
              <w:rPr>
                <w:b/>
              </w:rPr>
              <w:t>ASIL</w:t>
            </w:r>
          </w:p>
        </w:tc>
        <w:tc>
          <w:tcPr>
            <w:tcW w:w="1114" w:type="dxa"/>
            <w:shd w:val="clear" w:color="auto" w:fill="CCCCCC"/>
            <w:tcMar>
              <w:top w:w="100" w:type="dxa"/>
              <w:left w:w="100" w:type="dxa"/>
              <w:bottom w:w="100" w:type="dxa"/>
              <w:right w:w="100" w:type="dxa"/>
            </w:tcMar>
          </w:tcPr>
          <w:p w14:paraId="19CC9F7F" w14:textId="77777777" w:rsidR="00694E1D" w:rsidRDefault="00453E8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A0F8641" w14:textId="77777777" w:rsidR="00694E1D" w:rsidRDefault="00453E8B">
            <w:pPr>
              <w:widowControl w:val="0"/>
              <w:spacing w:line="240" w:lineRule="auto"/>
              <w:rPr>
                <w:b/>
              </w:rPr>
            </w:pPr>
            <w:r>
              <w:rPr>
                <w:b/>
              </w:rPr>
              <w:t>Safe State</w:t>
            </w:r>
          </w:p>
        </w:tc>
      </w:tr>
      <w:tr w:rsidR="00C62DAB" w14:paraId="7F043750" w14:textId="77777777" w:rsidTr="005F7079">
        <w:tc>
          <w:tcPr>
            <w:tcW w:w="1530" w:type="dxa"/>
            <w:tcMar>
              <w:top w:w="100" w:type="dxa"/>
              <w:left w:w="100" w:type="dxa"/>
              <w:bottom w:w="100" w:type="dxa"/>
              <w:right w:w="100" w:type="dxa"/>
            </w:tcMar>
          </w:tcPr>
          <w:p w14:paraId="74AA0FFD" w14:textId="77777777" w:rsidR="00C62DAB" w:rsidRDefault="00C62DAB" w:rsidP="00C62DAB">
            <w:pPr>
              <w:widowControl w:val="0"/>
              <w:spacing w:line="240" w:lineRule="auto"/>
            </w:pPr>
            <w:r>
              <w:t>Functional</w:t>
            </w:r>
          </w:p>
          <w:p w14:paraId="3B345159" w14:textId="77777777" w:rsidR="00C62DAB" w:rsidRDefault="00C62DAB" w:rsidP="00C62DAB">
            <w:pPr>
              <w:widowControl w:val="0"/>
              <w:spacing w:line="240" w:lineRule="auto"/>
            </w:pPr>
            <w:r>
              <w:t>Safety</w:t>
            </w:r>
          </w:p>
          <w:p w14:paraId="6121A7A9" w14:textId="77777777" w:rsidR="00C62DAB" w:rsidRDefault="00C62DAB" w:rsidP="00C62DAB">
            <w:pPr>
              <w:widowControl w:val="0"/>
              <w:spacing w:line="240" w:lineRule="auto"/>
            </w:pPr>
            <w:r>
              <w:t>Requirement</w:t>
            </w:r>
          </w:p>
          <w:p w14:paraId="6329E08C" w14:textId="77777777" w:rsidR="00C62DAB" w:rsidRDefault="00C62DAB" w:rsidP="00C62DAB">
            <w:pPr>
              <w:widowControl w:val="0"/>
              <w:spacing w:line="240" w:lineRule="auto"/>
            </w:pPr>
            <w:r>
              <w:t>01-01</w:t>
            </w:r>
          </w:p>
        </w:tc>
        <w:tc>
          <w:tcPr>
            <w:tcW w:w="4707" w:type="dxa"/>
            <w:tcMar>
              <w:top w:w="100" w:type="dxa"/>
              <w:left w:w="100" w:type="dxa"/>
              <w:bottom w:w="100" w:type="dxa"/>
              <w:right w:w="100" w:type="dxa"/>
            </w:tcMar>
          </w:tcPr>
          <w:p w14:paraId="5898591D" w14:textId="77777777" w:rsidR="00C62DAB" w:rsidRDefault="00C62DAB" w:rsidP="00C62DAB">
            <w:pPr>
              <w:widowControl w:val="0"/>
            </w:pPr>
            <w:r>
              <w:t xml:space="preserve">The electronic power steering subsystem shall ensure that the oscillating torque amplitude is less than </w:t>
            </w:r>
            <w:proofErr w:type="spellStart"/>
            <w:r>
              <w:t>Max_Torque_Amplitude</w:t>
            </w:r>
            <w:proofErr w:type="spellEnd"/>
          </w:p>
        </w:tc>
        <w:tc>
          <w:tcPr>
            <w:tcW w:w="284" w:type="dxa"/>
            <w:tcMar>
              <w:top w:w="100" w:type="dxa"/>
              <w:left w:w="100" w:type="dxa"/>
              <w:bottom w:w="100" w:type="dxa"/>
              <w:right w:w="100" w:type="dxa"/>
            </w:tcMar>
          </w:tcPr>
          <w:p w14:paraId="679F89D8" w14:textId="77777777" w:rsidR="00C62DAB" w:rsidRDefault="00C62DAB" w:rsidP="00C62DAB">
            <w:pPr>
              <w:widowControl w:val="0"/>
              <w:spacing w:line="240" w:lineRule="auto"/>
            </w:pPr>
            <w:r>
              <w:rPr>
                <w:rFonts w:hint="eastAsia"/>
              </w:rPr>
              <w:t>C</w:t>
            </w:r>
          </w:p>
        </w:tc>
        <w:tc>
          <w:tcPr>
            <w:tcW w:w="1114" w:type="dxa"/>
            <w:tcMar>
              <w:top w:w="100" w:type="dxa"/>
              <w:left w:w="100" w:type="dxa"/>
              <w:bottom w:w="100" w:type="dxa"/>
              <w:right w:w="100" w:type="dxa"/>
            </w:tcMar>
          </w:tcPr>
          <w:p w14:paraId="6E781B47" w14:textId="77777777" w:rsidR="00C62DAB" w:rsidRDefault="00C62DAB" w:rsidP="00C62DAB">
            <w:pPr>
              <w:widowControl w:val="0"/>
              <w:spacing w:line="240" w:lineRule="auto"/>
            </w:pPr>
            <w:r>
              <w:t>50MS</w:t>
            </w:r>
          </w:p>
        </w:tc>
        <w:tc>
          <w:tcPr>
            <w:tcW w:w="1920" w:type="dxa"/>
            <w:tcMar>
              <w:top w:w="100" w:type="dxa"/>
              <w:left w:w="100" w:type="dxa"/>
              <w:bottom w:w="100" w:type="dxa"/>
              <w:right w:w="100" w:type="dxa"/>
            </w:tcMar>
          </w:tcPr>
          <w:p w14:paraId="10BB5DA5" w14:textId="77777777" w:rsidR="00C62DAB" w:rsidRPr="00790D1C" w:rsidRDefault="00790D1C" w:rsidP="00C62DAB">
            <w:pPr>
              <w:widowControl w:val="0"/>
              <w:spacing w:line="240" w:lineRule="auto"/>
            </w:pPr>
            <w:r>
              <w:t>Set LDW system torque 0 and visual indication</w:t>
            </w:r>
          </w:p>
        </w:tc>
      </w:tr>
      <w:tr w:rsidR="00C62DAB" w14:paraId="48AF33C7" w14:textId="77777777" w:rsidTr="005F7079">
        <w:tc>
          <w:tcPr>
            <w:tcW w:w="1530" w:type="dxa"/>
            <w:tcMar>
              <w:top w:w="100" w:type="dxa"/>
              <w:left w:w="100" w:type="dxa"/>
              <w:bottom w:w="100" w:type="dxa"/>
              <w:right w:w="100" w:type="dxa"/>
            </w:tcMar>
          </w:tcPr>
          <w:p w14:paraId="5FCAF6FD" w14:textId="77777777" w:rsidR="00C62DAB" w:rsidRDefault="00C62DAB" w:rsidP="00C62DAB">
            <w:pPr>
              <w:widowControl w:val="0"/>
              <w:spacing w:line="240" w:lineRule="auto"/>
            </w:pPr>
            <w:r>
              <w:t>Functional</w:t>
            </w:r>
          </w:p>
          <w:p w14:paraId="08723CBA" w14:textId="77777777" w:rsidR="00C62DAB" w:rsidRDefault="00C62DAB" w:rsidP="00C62DAB">
            <w:pPr>
              <w:widowControl w:val="0"/>
              <w:spacing w:line="240" w:lineRule="auto"/>
            </w:pPr>
            <w:r>
              <w:t>Safety</w:t>
            </w:r>
          </w:p>
          <w:p w14:paraId="219065DE" w14:textId="77777777" w:rsidR="00C62DAB" w:rsidRDefault="00C62DAB" w:rsidP="00C62DAB">
            <w:pPr>
              <w:widowControl w:val="0"/>
              <w:spacing w:line="240" w:lineRule="auto"/>
            </w:pPr>
            <w:r>
              <w:t>Requirement</w:t>
            </w:r>
          </w:p>
          <w:p w14:paraId="3BA0B543" w14:textId="77777777" w:rsidR="00C62DAB" w:rsidRDefault="00C62DAB" w:rsidP="00C62DAB">
            <w:pPr>
              <w:widowControl w:val="0"/>
              <w:spacing w:line="240" w:lineRule="auto"/>
            </w:pPr>
            <w:r>
              <w:t>01-02</w:t>
            </w:r>
          </w:p>
        </w:tc>
        <w:tc>
          <w:tcPr>
            <w:tcW w:w="4707" w:type="dxa"/>
            <w:tcMar>
              <w:top w:w="100" w:type="dxa"/>
              <w:left w:w="100" w:type="dxa"/>
              <w:bottom w:w="100" w:type="dxa"/>
              <w:right w:w="100" w:type="dxa"/>
            </w:tcMar>
          </w:tcPr>
          <w:p w14:paraId="1F56AD59" w14:textId="77777777" w:rsidR="00C62DAB" w:rsidRDefault="00C62DAB" w:rsidP="00C62DAB">
            <w:pPr>
              <w:widowControl w:val="0"/>
            </w:pPr>
            <w:r>
              <w:t xml:space="preserve">The electronic power steering subsystem </w:t>
            </w:r>
          </w:p>
          <w:p w14:paraId="5B44F949" w14:textId="77777777" w:rsidR="00C62DAB" w:rsidRDefault="00C62DAB" w:rsidP="00C62DAB">
            <w:pPr>
              <w:widowControl w:val="0"/>
            </w:pPr>
            <w:r>
              <w:t xml:space="preserve">shall ensure that the oscillating torque frequency is less than </w:t>
            </w:r>
            <w:proofErr w:type="spellStart"/>
            <w:r>
              <w:t>Max_Torque_Frequency</w:t>
            </w:r>
            <w:proofErr w:type="spellEnd"/>
          </w:p>
        </w:tc>
        <w:tc>
          <w:tcPr>
            <w:tcW w:w="284" w:type="dxa"/>
            <w:tcMar>
              <w:top w:w="100" w:type="dxa"/>
              <w:left w:w="100" w:type="dxa"/>
              <w:bottom w:w="100" w:type="dxa"/>
              <w:right w:w="100" w:type="dxa"/>
            </w:tcMar>
          </w:tcPr>
          <w:p w14:paraId="001C4A14" w14:textId="77777777" w:rsidR="00C62DAB" w:rsidRDefault="00C62DAB" w:rsidP="00C62DAB">
            <w:pPr>
              <w:widowControl w:val="0"/>
              <w:spacing w:line="240" w:lineRule="auto"/>
            </w:pPr>
            <w:r>
              <w:rPr>
                <w:rFonts w:hint="eastAsia"/>
              </w:rPr>
              <w:t>C</w:t>
            </w:r>
          </w:p>
        </w:tc>
        <w:tc>
          <w:tcPr>
            <w:tcW w:w="1114" w:type="dxa"/>
            <w:tcMar>
              <w:top w:w="100" w:type="dxa"/>
              <w:left w:w="100" w:type="dxa"/>
              <w:bottom w:w="100" w:type="dxa"/>
              <w:right w:w="100" w:type="dxa"/>
            </w:tcMar>
          </w:tcPr>
          <w:p w14:paraId="58528B99" w14:textId="77777777" w:rsidR="00C62DAB" w:rsidRDefault="00C62DAB" w:rsidP="00C62DAB">
            <w:pPr>
              <w:widowControl w:val="0"/>
              <w:spacing w:line="240" w:lineRule="auto"/>
            </w:pPr>
            <w:r>
              <w:rPr>
                <w:rFonts w:hint="eastAsia"/>
              </w:rPr>
              <w:t>50</w:t>
            </w:r>
            <w:r>
              <w:t>MS</w:t>
            </w:r>
          </w:p>
        </w:tc>
        <w:tc>
          <w:tcPr>
            <w:tcW w:w="1920" w:type="dxa"/>
            <w:tcMar>
              <w:top w:w="100" w:type="dxa"/>
              <w:left w:w="100" w:type="dxa"/>
              <w:bottom w:w="100" w:type="dxa"/>
              <w:right w:w="100" w:type="dxa"/>
            </w:tcMar>
          </w:tcPr>
          <w:p w14:paraId="71C25E79" w14:textId="77777777" w:rsidR="00C62DAB" w:rsidRDefault="00480873" w:rsidP="00C62DAB">
            <w:pPr>
              <w:widowControl w:val="0"/>
              <w:spacing w:line="240" w:lineRule="auto"/>
            </w:pPr>
            <w:r>
              <w:t>Set LDW system torque 0 and visual indication</w:t>
            </w:r>
          </w:p>
        </w:tc>
      </w:tr>
    </w:tbl>
    <w:p w14:paraId="046241D2" w14:textId="77777777" w:rsidR="00694E1D" w:rsidRDefault="00694E1D"/>
    <w:p w14:paraId="4883D7AD" w14:textId="77777777" w:rsidR="00694E1D" w:rsidRDefault="00694E1D"/>
    <w:p w14:paraId="04F5DF25" w14:textId="77777777" w:rsidR="00694E1D" w:rsidRDefault="00453E8B">
      <w:r>
        <w:t>Lane Departure Warning (LDW) Verification and Validation Acceptance Criteria:</w:t>
      </w:r>
    </w:p>
    <w:p w14:paraId="677E3301" w14:textId="77777777" w:rsidR="00694E1D" w:rsidRDefault="00694E1D"/>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694E1D" w14:paraId="3944A9F0" w14:textId="77777777">
        <w:tc>
          <w:tcPr>
            <w:tcW w:w="1530" w:type="dxa"/>
            <w:shd w:val="clear" w:color="auto" w:fill="CCCCCC"/>
            <w:tcMar>
              <w:top w:w="100" w:type="dxa"/>
              <w:left w:w="100" w:type="dxa"/>
              <w:bottom w:w="100" w:type="dxa"/>
              <w:right w:w="100" w:type="dxa"/>
            </w:tcMar>
          </w:tcPr>
          <w:p w14:paraId="6F779FC7" w14:textId="77777777" w:rsidR="00694E1D" w:rsidRDefault="00453E8B">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B397D24" w14:textId="77777777" w:rsidR="00694E1D" w:rsidRDefault="00453E8B">
            <w:pPr>
              <w:widowControl w:val="0"/>
              <w:spacing w:line="240" w:lineRule="auto"/>
              <w:rPr>
                <w:b/>
              </w:rPr>
            </w:pPr>
            <w:r>
              <w:rPr>
                <w:b/>
              </w:rPr>
              <w:t xml:space="preserve">Validation Acceptance </w:t>
            </w:r>
          </w:p>
          <w:p w14:paraId="4782C4FD" w14:textId="77777777" w:rsidR="00694E1D" w:rsidRDefault="00453E8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ECC01DC" w14:textId="77777777" w:rsidR="00694E1D" w:rsidRDefault="00453E8B">
            <w:pPr>
              <w:widowControl w:val="0"/>
              <w:spacing w:line="240" w:lineRule="auto"/>
              <w:rPr>
                <w:b/>
              </w:rPr>
            </w:pPr>
            <w:r>
              <w:rPr>
                <w:b/>
              </w:rPr>
              <w:t xml:space="preserve">Verification Acceptance </w:t>
            </w:r>
          </w:p>
          <w:p w14:paraId="737060F6" w14:textId="77777777" w:rsidR="00694E1D" w:rsidRDefault="00453E8B">
            <w:pPr>
              <w:widowControl w:val="0"/>
              <w:spacing w:line="240" w:lineRule="auto"/>
              <w:rPr>
                <w:b/>
              </w:rPr>
            </w:pPr>
            <w:r>
              <w:rPr>
                <w:b/>
              </w:rPr>
              <w:t>Criteria and Method</w:t>
            </w:r>
          </w:p>
        </w:tc>
      </w:tr>
      <w:tr w:rsidR="00694E1D" w14:paraId="1A6F9EA1" w14:textId="77777777">
        <w:tc>
          <w:tcPr>
            <w:tcW w:w="1530" w:type="dxa"/>
            <w:tcMar>
              <w:top w:w="100" w:type="dxa"/>
              <w:left w:w="100" w:type="dxa"/>
              <w:bottom w:w="100" w:type="dxa"/>
              <w:right w:w="100" w:type="dxa"/>
            </w:tcMar>
          </w:tcPr>
          <w:p w14:paraId="1A383DAC" w14:textId="77777777" w:rsidR="00694E1D" w:rsidRDefault="00453E8B">
            <w:pPr>
              <w:widowControl w:val="0"/>
              <w:spacing w:line="240" w:lineRule="auto"/>
            </w:pPr>
            <w:r>
              <w:t>Functional</w:t>
            </w:r>
          </w:p>
          <w:p w14:paraId="7AA2AF05" w14:textId="77777777" w:rsidR="00694E1D" w:rsidRDefault="00453E8B">
            <w:pPr>
              <w:widowControl w:val="0"/>
              <w:spacing w:line="240" w:lineRule="auto"/>
            </w:pPr>
            <w:r>
              <w:t>Safety</w:t>
            </w:r>
          </w:p>
          <w:p w14:paraId="4E215438" w14:textId="77777777" w:rsidR="00694E1D" w:rsidRDefault="00453E8B">
            <w:pPr>
              <w:widowControl w:val="0"/>
              <w:spacing w:line="240" w:lineRule="auto"/>
            </w:pPr>
            <w:r>
              <w:t>Requirement</w:t>
            </w:r>
          </w:p>
          <w:p w14:paraId="6FA8B67E" w14:textId="77777777" w:rsidR="00694E1D" w:rsidRDefault="00453E8B">
            <w:pPr>
              <w:widowControl w:val="0"/>
              <w:spacing w:line="240" w:lineRule="auto"/>
            </w:pPr>
            <w:r>
              <w:t>01-01</w:t>
            </w:r>
          </w:p>
        </w:tc>
        <w:tc>
          <w:tcPr>
            <w:tcW w:w="4155" w:type="dxa"/>
            <w:tcMar>
              <w:top w:w="100" w:type="dxa"/>
              <w:left w:w="100" w:type="dxa"/>
              <w:bottom w:w="100" w:type="dxa"/>
              <w:right w:w="100" w:type="dxa"/>
            </w:tcMar>
          </w:tcPr>
          <w:p w14:paraId="366DEAEC" w14:textId="77777777" w:rsidR="00694E1D" w:rsidRDefault="00721872" w:rsidP="00721872">
            <w:pPr>
              <w:widowControl w:val="0"/>
            </w:pPr>
            <w:r>
              <w:t>Test how drivers react to different torque amplitudes to prove that we chose an appropriate value</w:t>
            </w:r>
          </w:p>
        </w:tc>
        <w:tc>
          <w:tcPr>
            <w:tcW w:w="4005" w:type="dxa"/>
            <w:tcMar>
              <w:top w:w="100" w:type="dxa"/>
              <w:left w:w="100" w:type="dxa"/>
              <w:bottom w:w="100" w:type="dxa"/>
              <w:right w:w="100" w:type="dxa"/>
            </w:tcMar>
          </w:tcPr>
          <w:p w14:paraId="31DA2FFC" w14:textId="77777777" w:rsidR="00694E1D" w:rsidRPr="00721872" w:rsidRDefault="00721872" w:rsidP="00721872">
            <w:pPr>
              <w:widowControl w:val="0"/>
              <w:spacing w:line="240" w:lineRule="auto"/>
            </w:pPr>
            <w:r>
              <w:t xml:space="preserve">Verify that when the torque amplitude crosses the limit, the lane assistance output is set to zero within the 50 </w:t>
            </w:r>
            <w:proofErr w:type="spellStart"/>
            <w:r>
              <w:t>ms</w:t>
            </w:r>
            <w:proofErr w:type="spellEnd"/>
            <w:r>
              <w:t xml:space="preserve"> fault tolerant time interval</w:t>
            </w:r>
          </w:p>
        </w:tc>
      </w:tr>
      <w:tr w:rsidR="00694E1D" w14:paraId="0ED16BF5" w14:textId="77777777">
        <w:tc>
          <w:tcPr>
            <w:tcW w:w="1530" w:type="dxa"/>
            <w:tcMar>
              <w:top w:w="100" w:type="dxa"/>
              <w:left w:w="100" w:type="dxa"/>
              <w:bottom w:w="100" w:type="dxa"/>
              <w:right w:w="100" w:type="dxa"/>
            </w:tcMar>
          </w:tcPr>
          <w:p w14:paraId="47255649" w14:textId="77777777" w:rsidR="00694E1D" w:rsidRDefault="00453E8B">
            <w:pPr>
              <w:widowControl w:val="0"/>
              <w:spacing w:line="240" w:lineRule="auto"/>
            </w:pPr>
            <w:r>
              <w:t>Functional</w:t>
            </w:r>
          </w:p>
          <w:p w14:paraId="7E6C1983" w14:textId="77777777" w:rsidR="00694E1D" w:rsidRDefault="00453E8B">
            <w:pPr>
              <w:widowControl w:val="0"/>
              <w:spacing w:line="240" w:lineRule="auto"/>
            </w:pPr>
            <w:r>
              <w:t>Safety</w:t>
            </w:r>
          </w:p>
          <w:p w14:paraId="141BC57B" w14:textId="77777777" w:rsidR="00694E1D" w:rsidRDefault="00453E8B">
            <w:pPr>
              <w:widowControl w:val="0"/>
              <w:spacing w:line="240" w:lineRule="auto"/>
            </w:pPr>
            <w:r>
              <w:t>Requirement</w:t>
            </w:r>
          </w:p>
          <w:p w14:paraId="0873C226" w14:textId="77777777" w:rsidR="00694E1D" w:rsidRDefault="00453E8B">
            <w:pPr>
              <w:widowControl w:val="0"/>
              <w:spacing w:line="240" w:lineRule="auto"/>
            </w:pPr>
            <w:r>
              <w:t>01-02</w:t>
            </w:r>
          </w:p>
        </w:tc>
        <w:tc>
          <w:tcPr>
            <w:tcW w:w="4155" w:type="dxa"/>
            <w:tcMar>
              <w:top w:w="100" w:type="dxa"/>
              <w:left w:w="100" w:type="dxa"/>
              <w:bottom w:w="100" w:type="dxa"/>
              <w:right w:w="100" w:type="dxa"/>
            </w:tcMar>
          </w:tcPr>
          <w:p w14:paraId="5BEBE3B3" w14:textId="77777777" w:rsidR="00694E1D" w:rsidRDefault="008D6DD4">
            <w:pPr>
              <w:widowControl w:val="0"/>
            </w:pPr>
            <w:r>
              <w:t>Test how drivers react to different torque amplitudes to prove that we chose an appropriate value</w:t>
            </w:r>
          </w:p>
        </w:tc>
        <w:tc>
          <w:tcPr>
            <w:tcW w:w="4005" w:type="dxa"/>
            <w:tcMar>
              <w:top w:w="100" w:type="dxa"/>
              <w:left w:w="100" w:type="dxa"/>
              <w:bottom w:w="100" w:type="dxa"/>
              <w:right w:w="100" w:type="dxa"/>
            </w:tcMar>
          </w:tcPr>
          <w:p w14:paraId="038B3734" w14:textId="77777777" w:rsidR="00694E1D" w:rsidRDefault="008D6DD4">
            <w:pPr>
              <w:widowControl w:val="0"/>
              <w:spacing w:line="240" w:lineRule="auto"/>
            </w:pPr>
            <w:r>
              <w:t xml:space="preserve">Verify that when the torque frequency crosses the limit, the lane assistance output is set to zero within the 50 </w:t>
            </w:r>
            <w:proofErr w:type="spellStart"/>
            <w:r>
              <w:t>ms</w:t>
            </w:r>
            <w:proofErr w:type="spellEnd"/>
            <w:r>
              <w:t xml:space="preserve"> fault tolerant time interval</w:t>
            </w:r>
          </w:p>
        </w:tc>
      </w:tr>
    </w:tbl>
    <w:p w14:paraId="132753F9" w14:textId="77777777" w:rsidR="004B36BB" w:rsidRDefault="004B36BB"/>
    <w:p w14:paraId="66CD333F" w14:textId="77777777" w:rsidR="00694E1D" w:rsidRDefault="00453E8B">
      <w:r>
        <w:lastRenderedPageBreak/>
        <w:t>Lane Keeping Assistance (LKA) Requirements:</w:t>
      </w:r>
    </w:p>
    <w:p w14:paraId="6933F624" w14:textId="77777777" w:rsidR="00694E1D" w:rsidRDefault="00694E1D"/>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94E1D" w14:paraId="63506E79" w14:textId="77777777">
        <w:tc>
          <w:tcPr>
            <w:tcW w:w="1530" w:type="dxa"/>
            <w:shd w:val="clear" w:color="auto" w:fill="CCCCCC"/>
            <w:tcMar>
              <w:top w:w="100" w:type="dxa"/>
              <w:left w:w="100" w:type="dxa"/>
              <w:bottom w:w="100" w:type="dxa"/>
              <w:right w:w="100" w:type="dxa"/>
            </w:tcMar>
          </w:tcPr>
          <w:p w14:paraId="09769F65" w14:textId="77777777" w:rsidR="00694E1D" w:rsidRDefault="00453E8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6CD90C7" w14:textId="77777777" w:rsidR="00694E1D" w:rsidRDefault="00453E8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737E6C7" w14:textId="77777777" w:rsidR="00694E1D" w:rsidRDefault="00453E8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69D3AE1" w14:textId="77777777" w:rsidR="00694E1D" w:rsidRDefault="00453E8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8E8BABC" w14:textId="77777777" w:rsidR="00694E1D" w:rsidRDefault="00453E8B">
            <w:pPr>
              <w:widowControl w:val="0"/>
              <w:spacing w:line="240" w:lineRule="auto"/>
              <w:rPr>
                <w:b/>
              </w:rPr>
            </w:pPr>
            <w:r>
              <w:rPr>
                <w:b/>
              </w:rPr>
              <w:t>Safe State</w:t>
            </w:r>
          </w:p>
        </w:tc>
      </w:tr>
      <w:tr w:rsidR="00480873" w14:paraId="0DA0E084" w14:textId="77777777">
        <w:tc>
          <w:tcPr>
            <w:tcW w:w="1530" w:type="dxa"/>
            <w:tcMar>
              <w:top w:w="100" w:type="dxa"/>
              <w:left w:w="100" w:type="dxa"/>
              <w:bottom w:w="100" w:type="dxa"/>
              <w:right w:w="100" w:type="dxa"/>
            </w:tcMar>
          </w:tcPr>
          <w:p w14:paraId="1FAB104B" w14:textId="77777777" w:rsidR="00480873" w:rsidRDefault="00480873" w:rsidP="00480873">
            <w:pPr>
              <w:widowControl w:val="0"/>
              <w:spacing w:line="240" w:lineRule="auto"/>
            </w:pPr>
            <w:r>
              <w:t>Functional</w:t>
            </w:r>
          </w:p>
          <w:p w14:paraId="009CDC26" w14:textId="77777777" w:rsidR="00480873" w:rsidRDefault="00480873" w:rsidP="00480873">
            <w:pPr>
              <w:widowControl w:val="0"/>
              <w:spacing w:line="240" w:lineRule="auto"/>
            </w:pPr>
            <w:r>
              <w:t>Safety</w:t>
            </w:r>
          </w:p>
          <w:p w14:paraId="1CB65B8C" w14:textId="77777777" w:rsidR="00480873" w:rsidRDefault="00480873" w:rsidP="00480873">
            <w:pPr>
              <w:widowControl w:val="0"/>
              <w:spacing w:line="240" w:lineRule="auto"/>
            </w:pPr>
            <w:r>
              <w:t>Requirement</w:t>
            </w:r>
          </w:p>
          <w:p w14:paraId="1AE2D71D" w14:textId="77777777" w:rsidR="00480873" w:rsidRDefault="00480873" w:rsidP="00480873">
            <w:pPr>
              <w:widowControl w:val="0"/>
              <w:spacing w:line="240" w:lineRule="auto"/>
            </w:pPr>
            <w:r>
              <w:t>02-01</w:t>
            </w:r>
          </w:p>
        </w:tc>
        <w:tc>
          <w:tcPr>
            <w:tcW w:w="4500" w:type="dxa"/>
            <w:tcMar>
              <w:top w:w="100" w:type="dxa"/>
              <w:left w:w="100" w:type="dxa"/>
              <w:bottom w:w="100" w:type="dxa"/>
              <w:right w:w="100" w:type="dxa"/>
            </w:tcMar>
          </w:tcPr>
          <w:p w14:paraId="0B633CEE" w14:textId="77777777" w:rsidR="00480873" w:rsidRDefault="00480873" w:rsidP="00480873">
            <w:pPr>
              <w:widowControl w:val="0"/>
            </w:pPr>
            <w:r>
              <w:t>The electronic power steering ECU shall ensure that the lane keeping assistance torque is applied for only ‘</w:t>
            </w:r>
            <w:proofErr w:type="spellStart"/>
            <w:r>
              <w:t>Max_Duration</w:t>
            </w:r>
            <w:proofErr w:type="spellEnd"/>
            <w:r>
              <w:t>’.</w:t>
            </w:r>
          </w:p>
        </w:tc>
        <w:tc>
          <w:tcPr>
            <w:tcW w:w="360" w:type="dxa"/>
            <w:tcMar>
              <w:top w:w="100" w:type="dxa"/>
              <w:left w:w="100" w:type="dxa"/>
              <w:bottom w:w="100" w:type="dxa"/>
              <w:right w:w="100" w:type="dxa"/>
            </w:tcMar>
          </w:tcPr>
          <w:p w14:paraId="792539EE" w14:textId="77777777" w:rsidR="00480873" w:rsidRPr="00936FC3" w:rsidRDefault="00480873" w:rsidP="00480873">
            <w:pPr>
              <w:widowControl w:val="0"/>
              <w:spacing w:line="240" w:lineRule="auto"/>
            </w:pPr>
            <w:r>
              <w:t>B</w:t>
            </w:r>
          </w:p>
        </w:tc>
        <w:tc>
          <w:tcPr>
            <w:tcW w:w="1245" w:type="dxa"/>
            <w:tcMar>
              <w:top w:w="100" w:type="dxa"/>
              <w:left w:w="100" w:type="dxa"/>
              <w:bottom w:w="100" w:type="dxa"/>
              <w:right w:w="100" w:type="dxa"/>
            </w:tcMar>
          </w:tcPr>
          <w:p w14:paraId="242C6240" w14:textId="77777777" w:rsidR="00480873" w:rsidRDefault="00480873" w:rsidP="00480873">
            <w:pPr>
              <w:widowControl w:val="0"/>
              <w:spacing w:line="240" w:lineRule="auto"/>
            </w:pPr>
            <w:r>
              <w:rPr>
                <w:rFonts w:hint="eastAsia"/>
              </w:rPr>
              <w:t>500MS</w:t>
            </w:r>
          </w:p>
        </w:tc>
        <w:tc>
          <w:tcPr>
            <w:tcW w:w="1920" w:type="dxa"/>
            <w:tcMar>
              <w:top w:w="100" w:type="dxa"/>
              <w:left w:w="100" w:type="dxa"/>
              <w:bottom w:w="100" w:type="dxa"/>
              <w:right w:w="100" w:type="dxa"/>
            </w:tcMar>
          </w:tcPr>
          <w:p w14:paraId="55C1FA01" w14:textId="6C67C405" w:rsidR="00480873" w:rsidRPr="004330D3" w:rsidRDefault="004330D3" w:rsidP="004330D3">
            <w:pPr>
              <w:pStyle w:val="NormalWeb"/>
              <w:shd w:val="clear" w:color="auto" w:fill="FFFFFF"/>
              <w:spacing w:before="0" w:beforeAutospacing="0" w:after="225" w:afterAutospacing="0" w:line="300" w:lineRule="atLeast"/>
              <w:rPr>
                <w:rFonts w:ascii="Arial" w:hAnsi="Arial" w:cs="Arial"/>
                <w:color w:val="58646D"/>
                <w:sz w:val="21"/>
                <w:szCs w:val="21"/>
              </w:rPr>
            </w:pPr>
            <w:r w:rsidRPr="004330D3">
              <w:rPr>
                <w:rFonts w:ascii="Arial" w:eastAsiaTheme="minorEastAsia" w:hAnsi="Arial" w:cs="Arial"/>
                <w:color w:val="000000"/>
                <w:sz w:val="22"/>
                <w:szCs w:val="22"/>
                <w:lang w:val="en"/>
              </w:rPr>
              <w:t>LKA torque</w:t>
            </w:r>
            <w:r>
              <w:rPr>
                <w:rFonts w:ascii="Arial" w:eastAsiaTheme="minorEastAsia" w:hAnsi="Arial" w:cs="Arial"/>
                <w:color w:val="000000"/>
                <w:sz w:val="22"/>
                <w:szCs w:val="22"/>
                <w:lang w:val="en"/>
              </w:rPr>
              <w:t xml:space="preserve"> </w:t>
            </w:r>
            <w:r>
              <w:rPr>
                <w:rFonts w:ascii="Arial" w:eastAsiaTheme="minorEastAsia" w:hAnsi="Arial" w:cs="Arial" w:hint="eastAsia"/>
                <w:color w:val="000000"/>
                <w:sz w:val="22"/>
                <w:szCs w:val="22"/>
                <w:lang w:val="en"/>
              </w:rPr>
              <w:t>is</w:t>
            </w:r>
            <w:r>
              <w:rPr>
                <w:rFonts w:ascii="Arial" w:eastAsiaTheme="minorEastAsia" w:hAnsi="Arial" w:cs="Arial"/>
                <w:color w:val="000000"/>
                <w:sz w:val="22"/>
                <w:szCs w:val="22"/>
                <w:lang w:val="en"/>
              </w:rPr>
              <w:t xml:space="preserve"> </w:t>
            </w:r>
            <w:r>
              <w:rPr>
                <w:rFonts w:ascii="Arial" w:eastAsiaTheme="minorEastAsia" w:hAnsi="Arial" w:cs="Arial" w:hint="eastAsia"/>
                <w:color w:val="000000"/>
                <w:sz w:val="22"/>
                <w:szCs w:val="22"/>
                <w:lang w:val="en"/>
              </w:rPr>
              <w:t>zero</w:t>
            </w:r>
            <w:r>
              <w:rPr>
                <w:rFonts w:ascii="Arial" w:eastAsiaTheme="minorEastAsia" w:hAnsi="Arial" w:cs="Arial"/>
                <w:color w:val="000000"/>
                <w:sz w:val="22"/>
                <w:szCs w:val="22"/>
              </w:rPr>
              <w:t>.</w:t>
            </w:r>
          </w:p>
        </w:tc>
      </w:tr>
    </w:tbl>
    <w:p w14:paraId="6FD1EDDC" w14:textId="77777777" w:rsidR="00694E1D" w:rsidRDefault="00694E1D"/>
    <w:p w14:paraId="639EFCD1" w14:textId="77777777" w:rsidR="00694E1D" w:rsidRDefault="00694E1D"/>
    <w:p w14:paraId="6555CD58" w14:textId="77777777" w:rsidR="00694E1D" w:rsidRDefault="00453E8B">
      <w:r>
        <w:t>Lane Keeping Assistance (LKA) Verification and Validation Acceptance Criteria:</w:t>
      </w:r>
    </w:p>
    <w:p w14:paraId="27B386A2" w14:textId="77777777" w:rsidR="00694E1D" w:rsidRDefault="00694E1D"/>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694E1D" w14:paraId="55504656" w14:textId="77777777">
        <w:tc>
          <w:tcPr>
            <w:tcW w:w="1530" w:type="dxa"/>
            <w:shd w:val="clear" w:color="auto" w:fill="CCCCCC"/>
            <w:tcMar>
              <w:top w:w="100" w:type="dxa"/>
              <w:left w:w="100" w:type="dxa"/>
              <w:bottom w:w="100" w:type="dxa"/>
              <w:right w:w="100" w:type="dxa"/>
            </w:tcMar>
          </w:tcPr>
          <w:p w14:paraId="2D40AA47" w14:textId="77777777" w:rsidR="00694E1D" w:rsidRDefault="00453E8B">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4D12CD4" w14:textId="77777777" w:rsidR="00694E1D" w:rsidRDefault="00453E8B">
            <w:pPr>
              <w:widowControl w:val="0"/>
              <w:spacing w:line="240" w:lineRule="auto"/>
              <w:rPr>
                <w:b/>
              </w:rPr>
            </w:pPr>
            <w:r>
              <w:rPr>
                <w:b/>
              </w:rPr>
              <w:t xml:space="preserve">Validation Acceptance </w:t>
            </w:r>
          </w:p>
          <w:p w14:paraId="07B17BFD" w14:textId="77777777" w:rsidR="00694E1D" w:rsidRDefault="00453E8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EEE4A83" w14:textId="77777777" w:rsidR="00694E1D" w:rsidRDefault="00453E8B">
            <w:pPr>
              <w:widowControl w:val="0"/>
              <w:spacing w:line="240" w:lineRule="auto"/>
              <w:rPr>
                <w:b/>
              </w:rPr>
            </w:pPr>
            <w:r>
              <w:rPr>
                <w:b/>
              </w:rPr>
              <w:t xml:space="preserve">Verification Acceptance </w:t>
            </w:r>
          </w:p>
          <w:p w14:paraId="56AD66DE" w14:textId="77777777" w:rsidR="00694E1D" w:rsidRDefault="00453E8B">
            <w:pPr>
              <w:widowControl w:val="0"/>
              <w:spacing w:line="240" w:lineRule="auto"/>
              <w:rPr>
                <w:b/>
              </w:rPr>
            </w:pPr>
            <w:r>
              <w:rPr>
                <w:b/>
              </w:rPr>
              <w:t>Criteria and Method</w:t>
            </w:r>
          </w:p>
        </w:tc>
      </w:tr>
      <w:tr w:rsidR="00694E1D" w14:paraId="02E15101" w14:textId="77777777">
        <w:tc>
          <w:tcPr>
            <w:tcW w:w="1530" w:type="dxa"/>
            <w:tcMar>
              <w:top w:w="100" w:type="dxa"/>
              <w:left w:w="100" w:type="dxa"/>
              <w:bottom w:w="100" w:type="dxa"/>
              <w:right w:w="100" w:type="dxa"/>
            </w:tcMar>
          </w:tcPr>
          <w:p w14:paraId="03A73C78" w14:textId="77777777" w:rsidR="00694E1D" w:rsidRDefault="00453E8B">
            <w:pPr>
              <w:widowControl w:val="0"/>
              <w:spacing w:line="240" w:lineRule="auto"/>
            </w:pPr>
            <w:r>
              <w:t>Functional</w:t>
            </w:r>
          </w:p>
          <w:p w14:paraId="41C7784C" w14:textId="77777777" w:rsidR="00694E1D" w:rsidRDefault="00453E8B">
            <w:pPr>
              <w:widowControl w:val="0"/>
              <w:spacing w:line="240" w:lineRule="auto"/>
            </w:pPr>
            <w:r>
              <w:t>Safety</w:t>
            </w:r>
          </w:p>
          <w:p w14:paraId="1C5ED800" w14:textId="77777777" w:rsidR="00694E1D" w:rsidRDefault="00453E8B">
            <w:pPr>
              <w:widowControl w:val="0"/>
              <w:spacing w:line="240" w:lineRule="auto"/>
            </w:pPr>
            <w:r>
              <w:t>Requirement</w:t>
            </w:r>
          </w:p>
          <w:p w14:paraId="7D912A0C" w14:textId="77777777" w:rsidR="00694E1D" w:rsidRDefault="00453E8B">
            <w:pPr>
              <w:widowControl w:val="0"/>
              <w:spacing w:line="240" w:lineRule="auto"/>
            </w:pPr>
            <w:r>
              <w:t>02-01</w:t>
            </w:r>
          </w:p>
        </w:tc>
        <w:tc>
          <w:tcPr>
            <w:tcW w:w="4155" w:type="dxa"/>
            <w:tcMar>
              <w:top w:w="100" w:type="dxa"/>
              <w:left w:w="100" w:type="dxa"/>
              <w:bottom w:w="100" w:type="dxa"/>
              <w:right w:w="100" w:type="dxa"/>
            </w:tcMar>
          </w:tcPr>
          <w:p w14:paraId="45071B73" w14:textId="77777777" w:rsidR="00694E1D" w:rsidRDefault="00FC6E23" w:rsidP="00164CAF">
            <w:pPr>
              <w:widowControl w:val="0"/>
            </w:pPr>
            <w:r w:rsidRPr="0088593D">
              <w:rPr>
                <w:color w:val="000000" w:themeColor="text1"/>
              </w:rPr>
              <w:t xml:space="preserve">Confirm that the selected </w:t>
            </w:r>
            <w:proofErr w:type="spellStart"/>
            <w:r w:rsidRPr="0088593D">
              <w:rPr>
                <w:color w:val="000000" w:themeColor="text1"/>
              </w:rPr>
              <w:t>max_duration</w:t>
            </w:r>
            <w:proofErr w:type="spellEnd"/>
            <w:r w:rsidRPr="0088593D">
              <w:rPr>
                <w:color w:val="000000" w:themeColor="text1"/>
              </w:rPr>
              <w:t xml:space="preserve"> dissuades drivers from taking their hands off the wheel.</w:t>
            </w:r>
          </w:p>
        </w:tc>
        <w:tc>
          <w:tcPr>
            <w:tcW w:w="4005" w:type="dxa"/>
            <w:tcMar>
              <w:top w:w="100" w:type="dxa"/>
              <w:left w:w="100" w:type="dxa"/>
              <w:bottom w:w="100" w:type="dxa"/>
              <w:right w:w="100" w:type="dxa"/>
            </w:tcMar>
          </w:tcPr>
          <w:p w14:paraId="3CB4E5D1" w14:textId="77777777" w:rsidR="00694E1D" w:rsidRPr="00164CAF" w:rsidRDefault="00164CAF" w:rsidP="00164CAF">
            <w:pPr>
              <w:widowControl w:val="0"/>
              <w:spacing w:line="240" w:lineRule="auto"/>
            </w:pPr>
            <w:r>
              <w:t xml:space="preserve">Verify that the system really does turn off if the lane keeping assistance every exceeded </w:t>
            </w:r>
            <w:proofErr w:type="spellStart"/>
            <w:r w:rsidR="00172FED">
              <w:t>Max_Duration</w:t>
            </w:r>
            <w:proofErr w:type="spellEnd"/>
          </w:p>
        </w:tc>
      </w:tr>
    </w:tbl>
    <w:p w14:paraId="18ED512F" w14:textId="77777777" w:rsidR="00694E1D" w:rsidRDefault="00694E1D"/>
    <w:p w14:paraId="635025EE" w14:textId="77777777" w:rsidR="00694E1D" w:rsidRDefault="00453E8B">
      <w:pPr>
        <w:pStyle w:val="Heading2"/>
        <w:contextualSpacing w:val="0"/>
      </w:pPr>
      <w:bookmarkStart w:id="19" w:name="_Toc518029211"/>
      <w:r>
        <w:t>Refinement of the System Architecture</w:t>
      </w:r>
      <w:bookmarkEnd w:id="19"/>
    </w:p>
    <w:p w14:paraId="4FDAAD7E" w14:textId="0CB9F557" w:rsidR="00845F8F" w:rsidRPr="00845F8F" w:rsidRDefault="00845F8F" w:rsidP="00845F8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45F8F">
        <w:rPr>
          <w:rFonts w:ascii="Times New Roman" w:eastAsia="Times New Roman" w:hAnsi="Times New Roman" w:cs="Times New Roman"/>
          <w:color w:val="auto"/>
          <w:sz w:val="24"/>
          <w:szCs w:val="24"/>
          <w:lang w:val="en-US"/>
        </w:rPr>
        <w:fldChar w:fldCharType="begin"/>
      </w:r>
      <w:r w:rsidRPr="00845F8F">
        <w:rPr>
          <w:rFonts w:ascii="Times New Roman" w:eastAsia="Times New Roman" w:hAnsi="Times New Roman" w:cs="Times New Roman"/>
          <w:color w:val="auto"/>
          <w:sz w:val="24"/>
          <w:szCs w:val="24"/>
          <w:lang w:val="en-US"/>
        </w:rPr>
        <w:instrText xml:space="preserve"> INCLUDEPICTURE "https://udacity-reviews-uploads.s3.us-west-2.amazonaws.com/_attachments/69929/1530272770/graphic_asset_3.png" \* MERGEFORMATINET </w:instrText>
      </w:r>
      <w:r w:rsidRPr="00845F8F">
        <w:rPr>
          <w:rFonts w:ascii="Times New Roman" w:eastAsia="Times New Roman" w:hAnsi="Times New Roman" w:cs="Times New Roman"/>
          <w:color w:val="auto"/>
          <w:sz w:val="24"/>
          <w:szCs w:val="24"/>
          <w:lang w:val="en-US"/>
        </w:rPr>
        <w:fldChar w:fldCharType="separate"/>
      </w:r>
      <w:r w:rsidRPr="00845F8F">
        <w:rPr>
          <w:rFonts w:ascii="Times New Roman" w:eastAsia="Times New Roman" w:hAnsi="Times New Roman" w:cs="Times New Roman"/>
          <w:noProof/>
          <w:color w:val="auto"/>
          <w:sz w:val="24"/>
          <w:szCs w:val="24"/>
          <w:lang w:val="en-US"/>
        </w:rPr>
        <w:drawing>
          <wp:inline distT="0" distB="0" distL="0" distR="0" wp14:anchorId="3646A953" wp14:editId="67002C8C">
            <wp:extent cx="5943600" cy="3343910"/>
            <wp:effectExtent l="0" t="0" r="0" b="0"/>
            <wp:docPr id="6" name="Picture 6"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845F8F">
        <w:rPr>
          <w:rFonts w:ascii="Times New Roman" w:eastAsia="Times New Roman" w:hAnsi="Times New Roman" w:cs="Times New Roman"/>
          <w:color w:val="auto"/>
          <w:sz w:val="24"/>
          <w:szCs w:val="24"/>
          <w:lang w:val="en-US"/>
        </w:rPr>
        <w:fldChar w:fldCharType="end"/>
      </w:r>
    </w:p>
    <w:p w14:paraId="14CC129A" w14:textId="5C4DCA0A" w:rsidR="00821FFB" w:rsidRPr="00821FFB" w:rsidRDefault="00821FFB" w:rsidP="00C15818">
      <w:pPr>
        <w:jc w:val="center"/>
      </w:pPr>
    </w:p>
    <w:p w14:paraId="73F24A13" w14:textId="77777777" w:rsidR="00694E1D" w:rsidRDefault="00453E8B">
      <w:pPr>
        <w:pStyle w:val="Heading2"/>
        <w:contextualSpacing w:val="0"/>
      </w:pPr>
      <w:bookmarkStart w:id="20" w:name="_Toc518029212"/>
      <w:r>
        <w:lastRenderedPageBreak/>
        <w:t>Allocation of Functional Safety Requirements to Architecture Elements</w:t>
      </w:r>
      <w:bookmarkEnd w:id="20"/>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94E1D" w14:paraId="1FCF2CA8" w14:textId="77777777">
        <w:tc>
          <w:tcPr>
            <w:tcW w:w="1530" w:type="dxa"/>
            <w:shd w:val="clear" w:color="auto" w:fill="CCCCCC"/>
            <w:tcMar>
              <w:top w:w="100" w:type="dxa"/>
              <w:left w:w="100" w:type="dxa"/>
              <w:bottom w:w="100" w:type="dxa"/>
              <w:right w:w="100" w:type="dxa"/>
            </w:tcMar>
          </w:tcPr>
          <w:p w14:paraId="3110BA95" w14:textId="77777777" w:rsidR="00694E1D" w:rsidRDefault="00453E8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9D2AD62" w14:textId="77777777" w:rsidR="00694E1D" w:rsidRDefault="00453E8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2527ED6" w14:textId="77777777" w:rsidR="00694E1D" w:rsidRDefault="00453E8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1D8C9B5" w14:textId="77777777" w:rsidR="00694E1D" w:rsidRDefault="00453E8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4BF0929" w14:textId="77777777" w:rsidR="00694E1D" w:rsidRDefault="00453E8B">
            <w:pPr>
              <w:widowControl w:val="0"/>
              <w:spacing w:line="240" w:lineRule="auto"/>
              <w:rPr>
                <w:b/>
              </w:rPr>
            </w:pPr>
            <w:r>
              <w:rPr>
                <w:b/>
              </w:rPr>
              <w:t>Car Display ECU</w:t>
            </w:r>
          </w:p>
        </w:tc>
      </w:tr>
      <w:tr w:rsidR="00694E1D" w14:paraId="3AC4A574" w14:textId="77777777">
        <w:tc>
          <w:tcPr>
            <w:tcW w:w="1530" w:type="dxa"/>
            <w:tcMar>
              <w:top w:w="100" w:type="dxa"/>
              <w:left w:w="100" w:type="dxa"/>
              <w:bottom w:w="100" w:type="dxa"/>
              <w:right w:w="100" w:type="dxa"/>
            </w:tcMar>
          </w:tcPr>
          <w:p w14:paraId="69F0FCCD" w14:textId="77777777" w:rsidR="00694E1D" w:rsidRDefault="00453E8B">
            <w:pPr>
              <w:widowControl w:val="0"/>
              <w:spacing w:line="240" w:lineRule="auto"/>
            </w:pPr>
            <w:r>
              <w:t>Functional</w:t>
            </w:r>
          </w:p>
          <w:p w14:paraId="5D1F2128" w14:textId="77777777" w:rsidR="00694E1D" w:rsidRDefault="00453E8B">
            <w:pPr>
              <w:widowControl w:val="0"/>
              <w:spacing w:line="240" w:lineRule="auto"/>
            </w:pPr>
            <w:r>
              <w:t>Safety</w:t>
            </w:r>
          </w:p>
          <w:p w14:paraId="0E47EFD3" w14:textId="77777777" w:rsidR="00694E1D" w:rsidRDefault="00453E8B">
            <w:pPr>
              <w:widowControl w:val="0"/>
              <w:spacing w:line="240" w:lineRule="auto"/>
            </w:pPr>
            <w:r>
              <w:t>Requirement</w:t>
            </w:r>
          </w:p>
          <w:p w14:paraId="78C82187" w14:textId="77777777" w:rsidR="00694E1D" w:rsidRDefault="00453E8B">
            <w:pPr>
              <w:widowControl w:val="0"/>
              <w:spacing w:line="240" w:lineRule="auto"/>
            </w:pPr>
            <w:r>
              <w:t>01-01</w:t>
            </w:r>
          </w:p>
        </w:tc>
        <w:tc>
          <w:tcPr>
            <w:tcW w:w="3510" w:type="dxa"/>
            <w:tcMar>
              <w:top w:w="100" w:type="dxa"/>
              <w:left w:w="100" w:type="dxa"/>
              <w:bottom w:w="100" w:type="dxa"/>
              <w:right w:w="100" w:type="dxa"/>
            </w:tcMar>
          </w:tcPr>
          <w:p w14:paraId="30BB3ADE" w14:textId="77777777" w:rsidR="00694E1D" w:rsidRDefault="00EF24C6" w:rsidP="00EF24C6">
            <w:pPr>
              <w:widowControl w:val="0"/>
            </w:pPr>
            <w:r>
              <w:t xml:space="preserve">The electronic power steering ECU shall ensure that the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19CE362F" w14:textId="77777777" w:rsidR="00694E1D" w:rsidRPr="00EF24C6" w:rsidRDefault="00EF24C6">
            <w:pPr>
              <w:widowControl w:val="0"/>
              <w:spacing w:line="240" w:lineRule="auto"/>
              <w:rPr>
                <w:b/>
              </w:rPr>
            </w:pPr>
            <w:r>
              <w:rPr>
                <w:rFonts w:hint="eastAsia"/>
                <w:b/>
              </w:rPr>
              <w:t>√</w:t>
            </w:r>
          </w:p>
        </w:tc>
        <w:tc>
          <w:tcPr>
            <w:tcW w:w="1245" w:type="dxa"/>
            <w:tcMar>
              <w:top w:w="100" w:type="dxa"/>
              <w:left w:w="100" w:type="dxa"/>
              <w:bottom w:w="100" w:type="dxa"/>
              <w:right w:w="100" w:type="dxa"/>
            </w:tcMar>
          </w:tcPr>
          <w:p w14:paraId="17017342" w14:textId="77777777" w:rsidR="00694E1D" w:rsidRDefault="00694E1D">
            <w:pPr>
              <w:widowControl w:val="0"/>
              <w:spacing w:line="240" w:lineRule="auto"/>
              <w:rPr>
                <w:b/>
              </w:rPr>
            </w:pPr>
          </w:p>
        </w:tc>
        <w:tc>
          <w:tcPr>
            <w:tcW w:w="1920" w:type="dxa"/>
            <w:tcMar>
              <w:top w:w="100" w:type="dxa"/>
              <w:left w:w="100" w:type="dxa"/>
              <w:bottom w:w="100" w:type="dxa"/>
              <w:right w:w="100" w:type="dxa"/>
            </w:tcMar>
          </w:tcPr>
          <w:p w14:paraId="2DAF57B6" w14:textId="77777777" w:rsidR="00694E1D" w:rsidRDefault="00694E1D">
            <w:pPr>
              <w:widowControl w:val="0"/>
              <w:spacing w:line="240" w:lineRule="auto"/>
              <w:rPr>
                <w:b/>
              </w:rPr>
            </w:pPr>
          </w:p>
        </w:tc>
      </w:tr>
      <w:tr w:rsidR="00EF24C6" w14:paraId="490BD9DD" w14:textId="77777777">
        <w:tc>
          <w:tcPr>
            <w:tcW w:w="1530" w:type="dxa"/>
            <w:tcMar>
              <w:top w:w="100" w:type="dxa"/>
              <w:left w:w="100" w:type="dxa"/>
              <w:bottom w:w="100" w:type="dxa"/>
              <w:right w:w="100" w:type="dxa"/>
            </w:tcMar>
          </w:tcPr>
          <w:p w14:paraId="250C1FCB" w14:textId="77777777" w:rsidR="00EF24C6" w:rsidRDefault="00EF24C6" w:rsidP="00EF24C6">
            <w:pPr>
              <w:widowControl w:val="0"/>
              <w:spacing w:line="240" w:lineRule="auto"/>
            </w:pPr>
            <w:r>
              <w:t>Functional</w:t>
            </w:r>
          </w:p>
          <w:p w14:paraId="5D2C819E" w14:textId="77777777" w:rsidR="00EF24C6" w:rsidRDefault="00EF24C6" w:rsidP="00EF24C6">
            <w:pPr>
              <w:widowControl w:val="0"/>
              <w:spacing w:line="240" w:lineRule="auto"/>
            </w:pPr>
            <w:r>
              <w:t>Safety</w:t>
            </w:r>
          </w:p>
          <w:p w14:paraId="0F756032" w14:textId="77777777" w:rsidR="00EF24C6" w:rsidRDefault="00EF24C6" w:rsidP="00EF24C6">
            <w:pPr>
              <w:widowControl w:val="0"/>
              <w:spacing w:line="240" w:lineRule="auto"/>
            </w:pPr>
            <w:r>
              <w:t>Requirement</w:t>
            </w:r>
          </w:p>
          <w:p w14:paraId="24F810D1" w14:textId="77777777" w:rsidR="00EF24C6" w:rsidRDefault="00EF24C6" w:rsidP="00EF24C6">
            <w:pPr>
              <w:widowControl w:val="0"/>
              <w:spacing w:line="240" w:lineRule="auto"/>
            </w:pPr>
            <w:r>
              <w:t>01-02</w:t>
            </w:r>
          </w:p>
        </w:tc>
        <w:tc>
          <w:tcPr>
            <w:tcW w:w="3510" w:type="dxa"/>
            <w:tcMar>
              <w:top w:w="100" w:type="dxa"/>
              <w:left w:w="100" w:type="dxa"/>
              <w:bottom w:w="100" w:type="dxa"/>
              <w:right w:w="100" w:type="dxa"/>
            </w:tcMar>
          </w:tcPr>
          <w:p w14:paraId="5BA9F3AC" w14:textId="77777777" w:rsidR="00EF24C6" w:rsidRDefault="00EF24C6" w:rsidP="00EF24C6">
            <w:pPr>
              <w:widowControl w:val="0"/>
            </w:pPr>
            <w:r>
              <w:t xml:space="preserve">The electronic power steering ECU shall ensure that the oscillating torque amplitude is below </w:t>
            </w:r>
            <w:proofErr w:type="spellStart"/>
            <w:r>
              <w:t>Max_Torque_Frequency</w:t>
            </w:r>
            <w:proofErr w:type="spellEnd"/>
          </w:p>
        </w:tc>
        <w:tc>
          <w:tcPr>
            <w:tcW w:w="1350" w:type="dxa"/>
            <w:tcMar>
              <w:top w:w="100" w:type="dxa"/>
              <w:left w:w="100" w:type="dxa"/>
              <w:bottom w:w="100" w:type="dxa"/>
              <w:right w:w="100" w:type="dxa"/>
            </w:tcMar>
          </w:tcPr>
          <w:p w14:paraId="21F5EDD8" w14:textId="77777777" w:rsidR="00EF24C6" w:rsidRPr="00EF24C6" w:rsidRDefault="00EF24C6" w:rsidP="00EF24C6">
            <w:pPr>
              <w:widowControl w:val="0"/>
              <w:spacing w:line="240" w:lineRule="auto"/>
              <w:rPr>
                <w:b/>
              </w:rPr>
            </w:pPr>
            <w:r>
              <w:rPr>
                <w:rFonts w:hint="eastAsia"/>
                <w:b/>
              </w:rPr>
              <w:t>√</w:t>
            </w:r>
          </w:p>
        </w:tc>
        <w:tc>
          <w:tcPr>
            <w:tcW w:w="1245" w:type="dxa"/>
            <w:tcMar>
              <w:top w:w="100" w:type="dxa"/>
              <w:left w:w="100" w:type="dxa"/>
              <w:bottom w:w="100" w:type="dxa"/>
              <w:right w:w="100" w:type="dxa"/>
            </w:tcMar>
          </w:tcPr>
          <w:p w14:paraId="72B24192" w14:textId="77777777" w:rsidR="00EF24C6" w:rsidRDefault="00EF24C6" w:rsidP="00EF24C6">
            <w:pPr>
              <w:widowControl w:val="0"/>
              <w:spacing w:line="240" w:lineRule="auto"/>
              <w:rPr>
                <w:b/>
              </w:rPr>
            </w:pPr>
          </w:p>
        </w:tc>
        <w:tc>
          <w:tcPr>
            <w:tcW w:w="1920" w:type="dxa"/>
            <w:tcMar>
              <w:top w:w="100" w:type="dxa"/>
              <w:left w:w="100" w:type="dxa"/>
              <w:bottom w:w="100" w:type="dxa"/>
              <w:right w:w="100" w:type="dxa"/>
            </w:tcMar>
          </w:tcPr>
          <w:p w14:paraId="3B8A7088" w14:textId="77777777" w:rsidR="00EF24C6" w:rsidRDefault="00EF24C6" w:rsidP="00EF24C6">
            <w:pPr>
              <w:widowControl w:val="0"/>
              <w:spacing w:line="240" w:lineRule="auto"/>
              <w:rPr>
                <w:b/>
              </w:rPr>
            </w:pPr>
          </w:p>
        </w:tc>
      </w:tr>
      <w:tr w:rsidR="00EF24C6" w14:paraId="094E73B8" w14:textId="77777777">
        <w:tc>
          <w:tcPr>
            <w:tcW w:w="1530" w:type="dxa"/>
            <w:tcMar>
              <w:top w:w="100" w:type="dxa"/>
              <w:left w:w="100" w:type="dxa"/>
              <w:bottom w:w="100" w:type="dxa"/>
              <w:right w:w="100" w:type="dxa"/>
            </w:tcMar>
          </w:tcPr>
          <w:p w14:paraId="66B1BF8F" w14:textId="77777777" w:rsidR="00EF24C6" w:rsidRDefault="00EF24C6" w:rsidP="00EF24C6">
            <w:pPr>
              <w:widowControl w:val="0"/>
              <w:spacing w:line="240" w:lineRule="auto"/>
            </w:pPr>
            <w:r>
              <w:t>Functional</w:t>
            </w:r>
          </w:p>
          <w:p w14:paraId="4C0ECDB4" w14:textId="77777777" w:rsidR="00EF24C6" w:rsidRDefault="00EF24C6" w:rsidP="00EF24C6">
            <w:pPr>
              <w:widowControl w:val="0"/>
              <w:spacing w:line="240" w:lineRule="auto"/>
            </w:pPr>
            <w:r>
              <w:t>Safety</w:t>
            </w:r>
          </w:p>
          <w:p w14:paraId="6EF65CC9" w14:textId="77777777" w:rsidR="00EF24C6" w:rsidRDefault="00EF24C6" w:rsidP="00EF24C6">
            <w:pPr>
              <w:widowControl w:val="0"/>
              <w:spacing w:line="240" w:lineRule="auto"/>
            </w:pPr>
            <w:r>
              <w:t>Requirement</w:t>
            </w:r>
          </w:p>
          <w:p w14:paraId="7C528885" w14:textId="77777777" w:rsidR="00EF24C6" w:rsidRDefault="00EF24C6" w:rsidP="00EF24C6">
            <w:pPr>
              <w:widowControl w:val="0"/>
              <w:spacing w:line="240" w:lineRule="auto"/>
            </w:pPr>
            <w:r>
              <w:t>02-01</w:t>
            </w:r>
          </w:p>
        </w:tc>
        <w:tc>
          <w:tcPr>
            <w:tcW w:w="3510" w:type="dxa"/>
            <w:tcMar>
              <w:top w:w="100" w:type="dxa"/>
              <w:left w:w="100" w:type="dxa"/>
              <w:bottom w:w="100" w:type="dxa"/>
              <w:right w:w="100" w:type="dxa"/>
            </w:tcMar>
          </w:tcPr>
          <w:p w14:paraId="054C601D" w14:textId="77777777" w:rsidR="00EF24C6" w:rsidRDefault="00EF24C6" w:rsidP="00EF24C6">
            <w:pPr>
              <w:widowControl w:val="0"/>
            </w:pPr>
            <w:r>
              <w:t xml:space="preserve">The electronic power steering ECU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tcPr>
          <w:p w14:paraId="5E0FED82" w14:textId="77777777" w:rsidR="00EF24C6" w:rsidRPr="00EF24C6" w:rsidRDefault="00EF24C6" w:rsidP="00EF24C6">
            <w:pPr>
              <w:widowControl w:val="0"/>
              <w:spacing w:line="240" w:lineRule="auto"/>
              <w:rPr>
                <w:b/>
              </w:rPr>
            </w:pPr>
            <w:r>
              <w:rPr>
                <w:rFonts w:hint="eastAsia"/>
                <w:b/>
              </w:rPr>
              <w:t>√</w:t>
            </w:r>
          </w:p>
        </w:tc>
        <w:tc>
          <w:tcPr>
            <w:tcW w:w="1245" w:type="dxa"/>
            <w:tcMar>
              <w:top w:w="100" w:type="dxa"/>
              <w:left w:w="100" w:type="dxa"/>
              <w:bottom w:w="100" w:type="dxa"/>
              <w:right w:w="100" w:type="dxa"/>
            </w:tcMar>
          </w:tcPr>
          <w:p w14:paraId="24177E2D" w14:textId="77777777" w:rsidR="00EF24C6" w:rsidRDefault="00EF24C6" w:rsidP="00EF24C6">
            <w:pPr>
              <w:widowControl w:val="0"/>
              <w:spacing w:line="240" w:lineRule="auto"/>
              <w:rPr>
                <w:b/>
              </w:rPr>
            </w:pPr>
          </w:p>
        </w:tc>
        <w:tc>
          <w:tcPr>
            <w:tcW w:w="1920" w:type="dxa"/>
            <w:tcMar>
              <w:top w:w="100" w:type="dxa"/>
              <w:left w:w="100" w:type="dxa"/>
              <w:bottom w:w="100" w:type="dxa"/>
              <w:right w:w="100" w:type="dxa"/>
            </w:tcMar>
          </w:tcPr>
          <w:p w14:paraId="3450580B" w14:textId="77777777" w:rsidR="00EF24C6" w:rsidRDefault="00EF24C6" w:rsidP="00EF24C6">
            <w:pPr>
              <w:widowControl w:val="0"/>
              <w:spacing w:line="240" w:lineRule="auto"/>
              <w:rPr>
                <w:b/>
              </w:rPr>
            </w:pPr>
          </w:p>
        </w:tc>
      </w:tr>
    </w:tbl>
    <w:p w14:paraId="21BA0587" w14:textId="77777777" w:rsidR="00694E1D" w:rsidRDefault="00694E1D"/>
    <w:p w14:paraId="7872E1E8" w14:textId="77777777" w:rsidR="00694E1D" w:rsidRDefault="00694E1D"/>
    <w:p w14:paraId="6A5187A0" w14:textId="77777777" w:rsidR="00694E1D" w:rsidRDefault="00453E8B">
      <w:pPr>
        <w:pStyle w:val="Heading2"/>
        <w:contextualSpacing w:val="0"/>
      </w:pPr>
      <w:bookmarkStart w:id="21" w:name="_Toc518029213"/>
      <w:r>
        <w:t>Warning and Degradation Concept</w:t>
      </w:r>
      <w:bookmarkEnd w:id="21"/>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352"/>
        <w:gridCol w:w="1392"/>
        <w:gridCol w:w="1872"/>
      </w:tblGrid>
      <w:tr w:rsidR="00694E1D" w14:paraId="11753CEE" w14:textId="77777777" w:rsidTr="002440B7">
        <w:tc>
          <w:tcPr>
            <w:tcW w:w="1872" w:type="dxa"/>
            <w:shd w:val="clear" w:color="auto" w:fill="CCCCCC"/>
            <w:tcMar>
              <w:top w:w="100" w:type="dxa"/>
              <w:left w:w="100" w:type="dxa"/>
              <w:bottom w:w="100" w:type="dxa"/>
              <w:right w:w="100" w:type="dxa"/>
            </w:tcMar>
          </w:tcPr>
          <w:p w14:paraId="54CCF930" w14:textId="77777777" w:rsidR="00694E1D" w:rsidRDefault="00453E8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6808E23" w14:textId="77777777" w:rsidR="00694E1D" w:rsidRDefault="00453E8B">
            <w:pPr>
              <w:widowControl w:val="0"/>
              <w:spacing w:line="240" w:lineRule="auto"/>
              <w:rPr>
                <w:b/>
              </w:rPr>
            </w:pPr>
            <w:r>
              <w:rPr>
                <w:b/>
              </w:rPr>
              <w:t>Degradation Mode</w:t>
            </w:r>
          </w:p>
        </w:tc>
        <w:tc>
          <w:tcPr>
            <w:tcW w:w="2352" w:type="dxa"/>
            <w:shd w:val="clear" w:color="auto" w:fill="CCCCCC"/>
            <w:tcMar>
              <w:top w:w="100" w:type="dxa"/>
              <w:left w:w="100" w:type="dxa"/>
              <w:bottom w:w="100" w:type="dxa"/>
              <w:right w:w="100" w:type="dxa"/>
            </w:tcMar>
          </w:tcPr>
          <w:p w14:paraId="1CD9BD8B" w14:textId="77777777" w:rsidR="00694E1D" w:rsidRDefault="00453E8B">
            <w:pPr>
              <w:widowControl w:val="0"/>
              <w:spacing w:line="240" w:lineRule="auto"/>
              <w:rPr>
                <w:b/>
              </w:rPr>
            </w:pPr>
            <w:r>
              <w:rPr>
                <w:b/>
              </w:rPr>
              <w:t>Trigger for Degradation Mode</w:t>
            </w:r>
          </w:p>
        </w:tc>
        <w:tc>
          <w:tcPr>
            <w:tcW w:w="1392" w:type="dxa"/>
            <w:shd w:val="clear" w:color="auto" w:fill="CCCCCC"/>
            <w:tcMar>
              <w:top w:w="100" w:type="dxa"/>
              <w:left w:w="100" w:type="dxa"/>
              <w:bottom w:w="100" w:type="dxa"/>
              <w:right w:w="100" w:type="dxa"/>
            </w:tcMar>
          </w:tcPr>
          <w:p w14:paraId="68493564" w14:textId="77777777" w:rsidR="00694E1D" w:rsidRDefault="00453E8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B922A7F" w14:textId="77777777" w:rsidR="00694E1D" w:rsidRDefault="00453E8B">
            <w:pPr>
              <w:widowControl w:val="0"/>
              <w:spacing w:line="240" w:lineRule="auto"/>
              <w:rPr>
                <w:b/>
              </w:rPr>
            </w:pPr>
            <w:r>
              <w:rPr>
                <w:b/>
              </w:rPr>
              <w:t>Driver Warning</w:t>
            </w:r>
          </w:p>
        </w:tc>
      </w:tr>
      <w:tr w:rsidR="00694E1D" w14:paraId="190A364F" w14:textId="77777777" w:rsidTr="002440B7">
        <w:tc>
          <w:tcPr>
            <w:tcW w:w="1872" w:type="dxa"/>
            <w:tcMar>
              <w:top w:w="100" w:type="dxa"/>
              <w:left w:w="100" w:type="dxa"/>
              <w:bottom w:w="100" w:type="dxa"/>
              <w:right w:w="100" w:type="dxa"/>
            </w:tcMar>
          </w:tcPr>
          <w:p w14:paraId="59AF346D" w14:textId="77777777" w:rsidR="00694E1D" w:rsidRDefault="00453E8B">
            <w:pPr>
              <w:widowControl w:val="0"/>
              <w:spacing w:line="240" w:lineRule="auto"/>
            </w:pPr>
            <w:r>
              <w:t>WDC-01</w:t>
            </w:r>
          </w:p>
        </w:tc>
        <w:tc>
          <w:tcPr>
            <w:tcW w:w="1872" w:type="dxa"/>
            <w:tcMar>
              <w:top w:w="100" w:type="dxa"/>
              <w:left w:w="100" w:type="dxa"/>
              <w:bottom w:w="100" w:type="dxa"/>
              <w:right w:w="100" w:type="dxa"/>
            </w:tcMar>
          </w:tcPr>
          <w:p w14:paraId="317B1BC1" w14:textId="77777777" w:rsidR="00C8056B" w:rsidRDefault="00C8056B" w:rsidP="00C8056B">
            <w:pPr>
              <w:widowControl w:val="0"/>
              <w:spacing w:line="240" w:lineRule="auto"/>
            </w:pPr>
            <w:r>
              <w:t xml:space="preserve">Disable LDW </w:t>
            </w:r>
          </w:p>
          <w:p w14:paraId="5AE49301" w14:textId="77777777" w:rsidR="00694E1D" w:rsidRDefault="00C8056B" w:rsidP="00C8056B">
            <w:pPr>
              <w:widowControl w:val="0"/>
              <w:spacing w:line="240" w:lineRule="auto"/>
            </w:pPr>
            <w:r>
              <w:t>and alert</w:t>
            </w:r>
          </w:p>
        </w:tc>
        <w:tc>
          <w:tcPr>
            <w:tcW w:w="2352" w:type="dxa"/>
            <w:tcMar>
              <w:top w:w="100" w:type="dxa"/>
              <w:left w:w="100" w:type="dxa"/>
              <w:bottom w:w="100" w:type="dxa"/>
              <w:right w:w="100" w:type="dxa"/>
            </w:tcMar>
          </w:tcPr>
          <w:p w14:paraId="0DE869AE" w14:textId="77777777" w:rsidR="00694E1D" w:rsidRDefault="002440B7" w:rsidP="002440B7">
            <w:pPr>
              <w:widowControl w:val="0"/>
              <w:spacing w:line="240" w:lineRule="auto"/>
            </w:pPr>
            <w:r>
              <w:t xml:space="preserve">Oscillating torque frequency is higher than </w:t>
            </w:r>
            <w:proofErr w:type="spellStart"/>
            <w:r>
              <w:t>Max_Torque_Freque</w:t>
            </w:r>
            <w:r>
              <w:rPr>
                <w:rFonts w:hint="eastAsia"/>
              </w:rPr>
              <w:t>n</w:t>
            </w:r>
            <w:r>
              <w:t>cy</w:t>
            </w:r>
            <w:proofErr w:type="spellEnd"/>
            <w:r>
              <w:t xml:space="preserve"> or torque is higher than </w:t>
            </w:r>
            <w:proofErr w:type="spellStart"/>
            <w:r>
              <w:t>Max_Torque_Amplitude</w:t>
            </w:r>
            <w:proofErr w:type="spellEnd"/>
          </w:p>
        </w:tc>
        <w:tc>
          <w:tcPr>
            <w:tcW w:w="1392" w:type="dxa"/>
            <w:tcMar>
              <w:top w:w="100" w:type="dxa"/>
              <w:left w:w="100" w:type="dxa"/>
              <w:bottom w:w="100" w:type="dxa"/>
              <w:right w:w="100" w:type="dxa"/>
            </w:tcMar>
          </w:tcPr>
          <w:p w14:paraId="282AE34C" w14:textId="77777777" w:rsidR="00694E1D" w:rsidRDefault="00147A28">
            <w:pPr>
              <w:widowControl w:val="0"/>
              <w:spacing w:line="240" w:lineRule="auto"/>
            </w:pPr>
            <w:r>
              <w:rPr>
                <w:rFonts w:hint="eastAsia"/>
              </w:rPr>
              <w:t>YES</w:t>
            </w:r>
          </w:p>
        </w:tc>
        <w:tc>
          <w:tcPr>
            <w:tcW w:w="1872" w:type="dxa"/>
            <w:tcMar>
              <w:top w:w="100" w:type="dxa"/>
              <w:left w:w="100" w:type="dxa"/>
              <w:bottom w:w="100" w:type="dxa"/>
              <w:right w:w="100" w:type="dxa"/>
            </w:tcMar>
          </w:tcPr>
          <w:p w14:paraId="105E9F19" w14:textId="77777777" w:rsidR="00694E1D" w:rsidRDefault="00C8056B" w:rsidP="00C8056B">
            <w:pPr>
              <w:widowControl w:val="0"/>
              <w:spacing w:line="240" w:lineRule="auto"/>
            </w:pPr>
            <w:r>
              <w:t>Driver indication of fault in LDW system</w:t>
            </w:r>
          </w:p>
        </w:tc>
      </w:tr>
      <w:tr w:rsidR="00694E1D" w14:paraId="2B6A745E" w14:textId="77777777" w:rsidTr="002440B7">
        <w:tc>
          <w:tcPr>
            <w:tcW w:w="1872" w:type="dxa"/>
            <w:tcMar>
              <w:top w:w="100" w:type="dxa"/>
              <w:left w:w="100" w:type="dxa"/>
              <w:bottom w:w="100" w:type="dxa"/>
              <w:right w:w="100" w:type="dxa"/>
            </w:tcMar>
          </w:tcPr>
          <w:p w14:paraId="37D23F54" w14:textId="77777777" w:rsidR="00694E1D" w:rsidRDefault="00453E8B">
            <w:pPr>
              <w:widowControl w:val="0"/>
              <w:spacing w:line="240" w:lineRule="auto"/>
            </w:pPr>
            <w:r>
              <w:t>WDC-02</w:t>
            </w:r>
          </w:p>
        </w:tc>
        <w:tc>
          <w:tcPr>
            <w:tcW w:w="1872" w:type="dxa"/>
            <w:tcMar>
              <w:top w:w="100" w:type="dxa"/>
              <w:left w:w="100" w:type="dxa"/>
              <w:bottom w:w="100" w:type="dxa"/>
              <w:right w:w="100" w:type="dxa"/>
            </w:tcMar>
          </w:tcPr>
          <w:p w14:paraId="17D45010" w14:textId="77777777" w:rsidR="003B3E7A" w:rsidRDefault="003B3E7A" w:rsidP="003B3E7A">
            <w:pPr>
              <w:widowControl w:val="0"/>
              <w:spacing w:line="240" w:lineRule="auto"/>
            </w:pPr>
            <w:r>
              <w:t xml:space="preserve">Disable LKA </w:t>
            </w:r>
          </w:p>
          <w:p w14:paraId="4710216C" w14:textId="77777777" w:rsidR="00694E1D" w:rsidRDefault="003B3E7A" w:rsidP="003B3E7A">
            <w:pPr>
              <w:widowControl w:val="0"/>
              <w:spacing w:line="240" w:lineRule="auto"/>
            </w:pPr>
            <w:r>
              <w:t>and alert</w:t>
            </w:r>
          </w:p>
        </w:tc>
        <w:tc>
          <w:tcPr>
            <w:tcW w:w="2352" w:type="dxa"/>
            <w:tcMar>
              <w:top w:w="100" w:type="dxa"/>
              <w:left w:w="100" w:type="dxa"/>
              <w:bottom w:w="100" w:type="dxa"/>
              <w:right w:w="100" w:type="dxa"/>
            </w:tcMar>
          </w:tcPr>
          <w:p w14:paraId="50DEFB22" w14:textId="77777777" w:rsidR="00694E1D" w:rsidRDefault="00147A28" w:rsidP="00147A28">
            <w:pPr>
              <w:widowControl w:val="0"/>
              <w:spacing w:line="240" w:lineRule="auto"/>
            </w:pPr>
            <w:r>
              <w:t xml:space="preserve">Lane keeping assistance torque is applied for more than </w:t>
            </w:r>
            <w:proofErr w:type="spellStart"/>
            <w:r>
              <w:t>Max_Duration</w:t>
            </w:r>
            <w:proofErr w:type="spellEnd"/>
          </w:p>
        </w:tc>
        <w:tc>
          <w:tcPr>
            <w:tcW w:w="1392" w:type="dxa"/>
            <w:tcMar>
              <w:top w:w="100" w:type="dxa"/>
              <w:left w:w="100" w:type="dxa"/>
              <w:bottom w:w="100" w:type="dxa"/>
              <w:right w:w="100" w:type="dxa"/>
            </w:tcMar>
          </w:tcPr>
          <w:p w14:paraId="15552B75" w14:textId="77777777" w:rsidR="00694E1D" w:rsidRDefault="00147A28">
            <w:pPr>
              <w:widowControl w:val="0"/>
              <w:spacing w:line="240" w:lineRule="auto"/>
            </w:pPr>
            <w:r>
              <w:rPr>
                <w:rFonts w:hint="eastAsia"/>
              </w:rPr>
              <w:t>YES</w:t>
            </w:r>
          </w:p>
        </w:tc>
        <w:tc>
          <w:tcPr>
            <w:tcW w:w="1872" w:type="dxa"/>
            <w:tcMar>
              <w:top w:w="100" w:type="dxa"/>
              <w:left w:w="100" w:type="dxa"/>
              <w:bottom w:w="100" w:type="dxa"/>
              <w:right w:w="100" w:type="dxa"/>
            </w:tcMar>
          </w:tcPr>
          <w:p w14:paraId="7F70F4C0" w14:textId="77777777" w:rsidR="00694E1D" w:rsidRDefault="003B3E7A">
            <w:pPr>
              <w:widowControl w:val="0"/>
              <w:spacing w:line="240" w:lineRule="auto"/>
            </w:pPr>
            <w:r>
              <w:t>Driver indication of fault in LKA system</w:t>
            </w:r>
          </w:p>
        </w:tc>
      </w:tr>
      <w:tr w:rsidR="00C94C75" w14:paraId="40227C5B" w14:textId="77777777" w:rsidTr="002440B7">
        <w:tc>
          <w:tcPr>
            <w:tcW w:w="1872" w:type="dxa"/>
            <w:tcMar>
              <w:top w:w="100" w:type="dxa"/>
              <w:left w:w="100" w:type="dxa"/>
              <w:bottom w:w="100" w:type="dxa"/>
              <w:right w:w="100" w:type="dxa"/>
            </w:tcMar>
          </w:tcPr>
          <w:p w14:paraId="2DFF157D" w14:textId="77777777" w:rsidR="00C94C75" w:rsidRPr="0088593D" w:rsidRDefault="00C94C75" w:rsidP="00C94C75">
            <w:pPr>
              <w:widowControl w:val="0"/>
              <w:spacing w:line="240" w:lineRule="auto"/>
              <w:rPr>
                <w:color w:val="000000" w:themeColor="text1"/>
              </w:rPr>
            </w:pPr>
            <w:r>
              <w:rPr>
                <w:color w:val="000000" w:themeColor="text1"/>
              </w:rPr>
              <w:t>WDC-03</w:t>
            </w:r>
          </w:p>
        </w:tc>
        <w:tc>
          <w:tcPr>
            <w:tcW w:w="1872" w:type="dxa"/>
            <w:tcMar>
              <w:top w:w="100" w:type="dxa"/>
              <w:left w:w="100" w:type="dxa"/>
              <w:bottom w:w="100" w:type="dxa"/>
              <w:right w:w="100" w:type="dxa"/>
            </w:tcMar>
          </w:tcPr>
          <w:p w14:paraId="2DE81FFF" w14:textId="77777777" w:rsidR="00C94C75" w:rsidRPr="0088593D" w:rsidRDefault="00C94C75" w:rsidP="00C94C75">
            <w:pPr>
              <w:widowControl w:val="0"/>
              <w:spacing w:line="240" w:lineRule="auto"/>
              <w:rPr>
                <w:color w:val="000000" w:themeColor="text1"/>
              </w:rPr>
            </w:pPr>
            <w:r w:rsidRPr="0088593D">
              <w:rPr>
                <w:color w:val="000000" w:themeColor="text1"/>
              </w:rPr>
              <w:t>Turn off functionality.</w:t>
            </w:r>
          </w:p>
        </w:tc>
        <w:tc>
          <w:tcPr>
            <w:tcW w:w="2352" w:type="dxa"/>
            <w:tcMar>
              <w:top w:w="100" w:type="dxa"/>
              <w:left w:w="100" w:type="dxa"/>
              <w:bottom w:w="100" w:type="dxa"/>
              <w:right w:w="100" w:type="dxa"/>
            </w:tcMar>
          </w:tcPr>
          <w:p w14:paraId="3D204D55" w14:textId="77777777" w:rsidR="00C94C75" w:rsidRPr="0088593D" w:rsidRDefault="00C94C75" w:rsidP="00C94C75">
            <w:pPr>
              <w:widowControl w:val="0"/>
              <w:spacing w:line="240" w:lineRule="auto"/>
              <w:rPr>
                <w:rFonts w:eastAsia="Times New Roman"/>
                <w:color w:val="000000" w:themeColor="text1"/>
                <w:sz w:val="21"/>
                <w:szCs w:val="21"/>
              </w:rPr>
            </w:pPr>
            <w:r w:rsidRPr="0088593D">
              <w:rPr>
                <w:rFonts w:eastAsia="Times New Roman"/>
                <w:color w:val="000000" w:themeColor="text1"/>
                <w:sz w:val="21"/>
                <w:szCs w:val="21"/>
              </w:rPr>
              <w:t xml:space="preserve">The lane departure warning function </w:t>
            </w:r>
            <w:r w:rsidRPr="0088593D">
              <w:rPr>
                <w:rFonts w:eastAsia="Times New Roman"/>
                <w:color w:val="000000" w:themeColor="text1"/>
                <w:sz w:val="21"/>
                <w:szCs w:val="21"/>
              </w:rPr>
              <w:lastRenderedPageBreak/>
              <w:t>applies an oscillating torque with very high torque frequency (above limit)</w:t>
            </w:r>
            <w:r w:rsidRPr="0088593D">
              <w:rPr>
                <w:rFonts w:eastAsia="Times New Roman"/>
                <w:color w:val="000000" w:themeColor="text1"/>
              </w:rPr>
              <w:t>.</w:t>
            </w:r>
          </w:p>
        </w:tc>
        <w:tc>
          <w:tcPr>
            <w:tcW w:w="1392" w:type="dxa"/>
            <w:tcMar>
              <w:top w:w="100" w:type="dxa"/>
              <w:left w:w="100" w:type="dxa"/>
              <w:bottom w:w="100" w:type="dxa"/>
              <w:right w:w="100" w:type="dxa"/>
            </w:tcMar>
          </w:tcPr>
          <w:p w14:paraId="1B438B99" w14:textId="77777777" w:rsidR="00C94C75" w:rsidRPr="0088593D" w:rsidRDefault="00C94C75" w:rsidP="00C94C75">
            <w:pPr>
              <w:widowControl w:val="0"/>
              <w:spacing w:line="240" w:lineRule="auto"/>
              <w:rPr>
                <w:color w:val="000000" w:themeColor="text1"/>
              </w:rPr>
            </w:pPr>
            <w:r w:rsidRPr="0088593D">
              <w:rPr>
                <w:color w:val="000000" w:themeColor="text1"/>
              </w:rPr>
              <w:lastRenderedPageBreak/>
              <w:t>Yes</w:t>
            </w:r>
          </w:p>
        </w:tc>
        <w:tc>
          <w:tcPr>
            <w:tcW w:w="1872" w:type="dxa"/>
            <w:tcMar>
              <w:top w:w="100" w:type="dxa"/>
              <w:left w:w="100" w:type="dxa"/>
              <w:bottom w:w="100" w:type="dxa"/>
              <w:right w:w="100" w:type="dxa"/>
            </w:tcMar>
          </w:tcPr>
          <w:p w14:paraId="094F3EA2" w14:textId="77777777" w:rsidR="00C94C75" w:rsidRDefault="00C94C75" w:rsidP="00C94C75">
            <w:pPr>
              <w:widowControl w:val="0"/>
              <w:spacing w:line="240" w:lineRule="auto"/>
            </w:pPr>
          </w:p>
        </w:tc>
      </w:tr>
    </w:tbl>
    <w:p w14:paraId="06098F0C" w14:textId="77777777" w:rsidR="00694E1D" w:rsidRDefault="00694E1D"/>
    <w:sectPr w:rsidR="00694E1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A9CAF" w14:textId="77777777" w:rsidR="000947FE" w:rsidRDefault="000947FE" w:rsidP="00275B9B">
      <w:pPr>
        <w:spacing w:line="240" w:lineRule="auto"/>
      </w:pPr>
      <w:r>
        <w:separator/>
      </w:r>
    </w:p>
  </w:endnote>
  <w:endnote w:type="continuationSeparator" w:id="0">
    <w:p w14:paraId="5278A314" w14:textId="77777777" w:rsidR="000947FE" w:rsidRDefault="000947FE" w:rsidP="00275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4C37C" w14:textId="77777777" w:rsidR="000947FE" w:rsidRDefault="000947FE" w:rsidP="00275B9B">
      <w:pPr>
        <w:spacing w:line="240" w:lineRule="auto"/>
      </w:pPr>
      <w:r>
        <w:separator/>
      </w:r>
    </w:p>
  </w:footnote>
  <w:footnote w:type="continuationSeparator" w:id="0">
    <w:p w14:paraId="65861CEF" w14:textId="77777777" w:rsidR="000947FE" w:rsidRDefault="000947FE" w:rsidP="00275B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97D33"/>
    <w:multiLevelType w:val="hybridMultilevel"/>
    <w:tmpl w:val="C08EA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7400450"/>
    <w:multiLevelType w:val="multilevel"/>
    <w:tmpl w:val="2F32EF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1D"/>
    <w:rsid w:val="000947FE"/>
    <w:rsid w:val="0010158F"/>
    <w:rsid w:val="00145378"/>
    <w:rsid w:val="00147A28"/>
    <w:rsid w:val="0015349C"/>
    <w:rsid w:val="00164CAF"/>
    <w:rsid w:val="00172FED"/>
    <w:rsid w:val="001824D6"/>
    <w:rsid w:val="001B3F84"/>
    <w:rsid w:val="001E7444"/>
    <w:rsid w:val="002440B7"/>
    <w:rsid w:val="00275B9B"/>
    <w:rsid w:val="002C4280"/>
    <w:rsid w:val="003B3E7A"/>
    <w:rsid w:val="003D76CB"/>
    <w:rsid w:val="004059D6"/>
    <w:rsid w:val="00415A2A"/>
    <w:rsid w:val="004330D3"/>
    <w:rsid w:val="00453E8B"/>
    <w:rsid w:val="004769F6"/>
    <w:rsid w:val="00480873"/>
    <w:rsid w:val="004B36BB"/>
    <w:rsid w:val="004D428B"/>
    <w:rsid w:val="005100F2"/>
    <w:rsid w:val="0053777D"/>
    <w:rsid w:val="00552CDB"/>
    <w:rsid w:val="005F1C35"/>
    <w:rsid w:val="005F6FBF"/>
    <w:rsid w:val="005F7079"/>
    <w:rsid w:val="0061108A"/>
    <w:rsid w:val="00694E1D"/>
    <w:rsid w:val="00721872"/>
    <w:rsid w:val="00752C58"/>
    <w:rsid w:val="00790D1C"/>
    <w:rsid w:val="007E51BA"/>
    <w:rsid w:val="007F70E8"/>
    <w:rsid w:val="00821FFB"/>
    <w:rsid w:val="008439E0"/>
    <w:rsid w:val="00845F8F"/>
    <w:rsid w:val="00863A12"/>
    <w:rsid w:val="008C1176"/>
    <w:rsid w:val="008D6DD4"/>
    <w:rsid w:val="008D7000"/>
    <w:rsid w:val="00936FC3"/>
    <w:rsid w:val="00955A89"/>
    <w:rsid w:val="009D1C19"/>
    <w:rsid w:val="009D3C5B"/>
    <w:rsid w:val="009E147F"/>
    <w:rsid w:val="009F6436"/>
    <w:rsid w:val="00A03162"/>
    <w:rsid w:val="00A826E2"/>
    <w:rsid w:val="00A94BBA"/>
    <w:rsid w:val="00AC6433"/>
    <w:rsid w:val="00AD5BE3"/>
    <w:rsid w:val="00AF7356"/>
    <w:rsid w:val="00B14165"/>
    <w:rsid w:val="00B430C2"/>
    <w:rsid w:val="00BA363E"/>
    <w:rsid w:val="00BA57F9"/>
    <w:rsid w:val="00C15818"/>
    <w:rsid w:val="00C53060"/>
    <w:rsid w:val="00C62DAB"/>
    <w:rsid w:val="00C8056B"/>
    <w:rsid w:val="00C94C75"/>
    <w:rsid w:val="00D56DE0"/>
    <w:rsid w:val="00D6627D"/>
    <w:rsid w:val="00D80C57"/>
    <w:rsid w:val="00E30104"/>
    <w:rsid w:val="00E85B31"/>
    <w:rsid w:val="00E957B7"/>
    <w:rsid w:val="00EB309A"/>
    <w:rsid w:val="00EF24C6"/>
    <w:rsid w:val="00F1499E"/>
    <w:rsid w:val="00F66C1D"/>
    <w:rsid w:val="00FC6E23"/>
    <w:rsid w:val="00FF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ACB28"/>
  <w15:docId w15:val="{A116CA0C-7144-471C-A49C-375823B8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1"/>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ListParagraph">
    <w:name w:val="List Paragraph"/>
    <w:basedOn w:val="Normal"/>
    <w:uiPriority w:val="34"/>
    <w:qFormat/>
    <w:rsid w:val="00A826E2"/>
    <w:pPr>
      <w:ind w:firstLineChars="200" w:firstLine="420"/>
    </w:pPr>
  </w:style>
  <w:style w:type="paragraph" w:styleId="TOC1">
    <w:name w:val="toc 1"/>
    <w:basedOn w:val="Normal"/>
    <w:next w:val="Normal"/>
    <w:autoRedefine/>
    <w:uiPriority w:val="39"/>
    <w:unhideWhenUsed/>
    <w:rsid w:val="0061108A"/>
  </w:style>
  <w:style w:type="paragraph" w:styleId="TOC2">
    <w:name w:val="toc 2"/>
    <w:basedOn w:val="Normal"/>
    <w:next w:val="Normal"/>
    <w:autoRedefine/>
    <w:uiPriority w:val="39"/>
    <w:unhideWhenUsed/>
    <w:rsid w:val="0061108A"/>
    <w:pPr>
      <w:ind w:leftChars="200" w:left="420"/>
    </w:pPr>
  </w:style>
  <w:style w:type="paragraph" w:styleId="TOC3">
    <w:name w:val="toc 3"/>
    <w:basedOn w:val="Normal"/>
    <w:next w:val="Normal"/>
    <w:autoRedefine/>
    <w:uiPriority w:val="39"/>
    <w:unhideWhenUsed/>
    <w:rsid w:val="0061108A"/>
    <w:pPr>
      <w:ind w:leftChars="400" w:left="840"/>
    </w:pPr>
  </w:style>
  <w:style w:type="character" w:styleId="Hyperlink">
    <w:name w:val="Hyperlink"/>
    <w:basedOn w:val="DefaultParagraphFont"/>
    <w:uiPriority w:val="99"/>
    <w:unhideWhenUsed/>
    <w:rsid w:val="0061108A"/>
    <w:rPr>
      <w:color w:val="0563C1" w:themeColor="hyperlink"/>
      <w:u w:val="single"/>
    </w:rPr>
  </w:style>
  <w:style w:type="paragraph" w:styleId="Header">
    <w:name w:val="header"/>
    <w:basedOn w:val="Normal"/>
    <w:link w:val="HeaderChar"/>
    <w:uiPriority w:val="99"/>
    <w:unhideWhenUsed/>
    <w:rsid w:val="00275B9B"/>
    <w:pPr>
      <w:tabs>
        <w:tab w:val="center" w:pos="4320"/>
        <w:tab w:val="right" w:pos="8640"/>
      </w:tabs>
      <w:spacing w:line="240" w:lineRule="auto"/>
    </w:pPr>
  </w:style>
  <w:style w:type="character" w:customStyle="1" w:styleId="HeaderChar">
    <w:name w:val="Header Char"/>
    <w:basedOn w:val="DefaultParagraphFont"/>
    <w:link w:val="Header"/>
    <w:uiPriority w:val="99"/>
    <w:rsid w:val="00275B9B"/>
  </w:style>
  <w:style w:type="paragraph" w:styleId="Footer">
    <w:name w:val="footer"/>
    <w:basedOn w:val="Normal"/>
    <w:link w:val="FooterChar"/>
    <w:uiPriority w:val="99"/>
    <w:unhideWhenUsed/>
    <w:rsid w:val="00275B9B"/>
    <w:pPr>
      <w:tabs>
        <w:tab w:val="center" w:pos="4320"/>
        <w:tab w:val="right" w:pos="8640"/>
      </w:tabs>
      <w:spacing w:line="240" w:lineRule="auto"/>
    </w:pPr>
  </w:style>
  <w:style w:type="character" w:customStyle="1" w:styleId="FooterChar">
    <w:name w:val="Footer Char"/>
    <w:basedOn w:val="DefaultParagraphFont"/>
    <w:link w:val="Footer"/>
    <w:uiPriority w:val="99"/>
    <w:rsid w:val="00275B9B"/>
  </w:style>
  <w:style w:type="paragraph" w:styleId="NormalWeb">
    <w:name w:val="Normal (Web)"/>
    <w:basedOn w:val="Normal"/>
    <w:uiPriority w:val="99"/>
    <w:unhideWhenUsed/>
    <w:rsid w:val="004330D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53248">
      <w:bodyDiv w:val="1"/>
      <w:marLeft w:val="0"/>
      <w:marRight w:val="0"/>
      <w:marTop w:val="0"/>
      <w:marBottom w:val="0"/>
      <w:divBdr>
        <w:top w:val="none" w:sz="0" w:space="0" w:color="auto"/>
        <w:left w:val="none" w:sz="0" w:space="0" w:color="auto"/>
        <w:bottom w:val="none" w:sz="0" w:space="0" w:color="auto"/>
        <w:right w:val="none" w:sz="0" w:space="0" w:color="auto"/>
      </w:divBdr>
    </w:div>
    <w:div w:id="725303902">
      <w:bodyDiv w:val="1"/>
      <w:marLeft w:val="0"/>
      <w:marRight w:val="0"/>
      <w:marTop w:val="0"/>
      <w:marBottom w:val="0"/>
      <w:divBdr>
        <w:top w:val="none" w:sz="0" w:space="0" w:color="auto"/>
        <w:left w:val="none" w:sz="0" w:space="0" w:color="auto"/>
        <w:bottom w:val="none" w:sz="0" w:space="0" w:color="auto"/>
        <w:right w:val="none" w:sz="0" w:space="0" w:color="auto"/>
      </w:divBdr>
    </w:div>
    <w:div w:id="212345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kuang</cp:lastModifiedBy>
  <cp:revision>2</cp:revision>
  <cp:lastPrinted>2018-04-26T12:44:00Z</cp:lastPrinted>
  <dcterms:created xsi:type="dcterms:W3CDTF">2018-06-29T18:02:00Z</dcterms:created>
  <dcterms:modified xsi:type="dcterms:W3CDTF">2018-06-29T18:02:00Z</dcterms:modified>
</cp:coreProperties>
</file>