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83" w:lineRule="auto"/>
      </w:pPr>
      <w:r>
        <w:rPr>
          <w:rFonts w:ascii="Consolas" w:hAnsi="Consolas"/>
          <w:b/>
          <w:i w:val="0"/>
          <w:color w:val="1E2A3A"/>
          <w:sz w:val="52"/>
        </w:rPr>
        <w:t>number_theory</w:t>
      </w:r>
    </w:p>
    <w:p>
      <w:pPr>
        <w:spacing w:after="200" w:before="0" w:line="283" w:lineRule="auto"/>
      </w:pPr>
      <w:r>
        <w:rPr>
          <w:rFonts w:ascii="Calibri" w:hAnsi="Calibri"/>
          <w:b w:val="0"/>
          <w:i/>
          <w:color w:val="2E6BA0"/>
          <w:sz w:val="28"/>
        </w:rPr>
        <w:t>Presentation speech / spoken script</w:t>
      </w:r>
    </w:p>
    <w:p>
      <w:pPr>
        <w:spacing w:after="80" w:before="0" w:line="283" w:lineRule="auto"/>
      </w:pPr>
      <w:r>
        <w:rPr>
          <w:rFonts w:ascii="Calibri" w:hAnsi="Calibri"/>
          <w:b w:val="0"/>
          <w:i/>
          <w:color w:val="707070"/>
          <w:sz w:val="22"/>
        </w:rPr>
        <w:t>Approx. runtime: 9–11 minutes at a relaxed pace.  Tone: upbeat, conversational, a little nerdy.  The ▸ lines are delivery cues, not spoken.  Jokes are baked in — keep them, or drop any that don't fit your style.</w:t>
      </w:r>
    </w:p>
    <w:p>
      <w:pPr>
        <w:spacing w:after="120" w:before="0" w:line="283" w:lineRule="auto"/>
      </w:pPr>
      <w:r>
        <w:rPr>
          <w:rFonts w:ascii="Calibri" w:hAnsi="Calibri"/>
          <w:b w:val="0"/>
          <w:i w:val="0"/>
          <w:color w:val="C8D0D8"/>
          <w:sz w:val="22"/>
        </w:rPr>
        <w:t>____________________________________________________________</w:t>
      </w:r>
    </w:p>
    <w:p>
      <w:pPr>
        <w:spacing w:before="320" w:after="40"/>
      </w:pPr>
      <w:r>
        <w:rPr>
          <w:rFonts w:ascii="Consolas" w:hAnsi="Consolas"/>
          <w:b/>
          <w:color w:val="A87C10"/>
          <w:sz w:val="22"/>
        </w:rPr>
        <w:t>SLIDE 1</w:t>
      </w:r>
      <w:r>
        <w:rPr>
          <w:rFonts w:ascii="Calibri" w:hAnsi="Calibri"/>
          <w:b/>
          <w:color w:val="1E2A3A"/>
          <w:sz w:val="30"/>
        </w:rPr>
        <w:t xml:space="preserve">   Title</w:t>
      </w:r>
    </w:p>
    <w:p>
      <w:pPr>
        <w:spacing w:after="160" w:line="276" w:lineRule="auto"/>
      </w:pPr>
      <w:r>
        <w:rPr>
          <w:i/>
          <w:color w:val="707070"/>
          <w:sz w:val="21"/>
        </w:rPr>
        <w:t>▸ Warm, welcoming. Smile. Let the title slide breathe for a second.</w:t>
      </w:r>
    </w:p>
    <w:p>
      <w:pPr>
        <w:spacing w:after="160" w:before="0" w:line="283" w:lineRule="auto"/>
      </w:pPr>
      <w:r>
        <w:rPr>
          <w:rFonts w:ascii="Calibri" w:hAnsi="Calibri"/>
          <w:b w:val="0"/>
          <w:i w:val="0"/>
          <w:color w:val="222222"/>
          <w:sz w:val="24"/>
        </w:rPr>
        <w:t>Hey everyone, welcome! Today I want to show you a little Python library I built, called number_theory. Right now it does two things — greatest common divisor and least common multiple — and it does them with a twist you probably won't expect.</w:t>
      </w:r>
    </w:p>
    <w:p>
      <w:pPr>
        <w:spacing w:after="160" w:before="0" w:line="283" w:lineRule="auto"/>
      </w:pPr>
      <w:r>
        <w:rPr>
          <w:rFonts w:ascii="Calibri" w:hAnsi="Calibri"/>
          <w:b w:val="0"/>
          <w:i w:val="0"/>
          <w:color w:val="222222"/>
          <w:sz w:val="24"/>
        </w:rPr>
        <w:t>And before your eyes glaze over at the words “number theory” — stick with me. This is the branch of math behind your online banking, your Wi-Fi password, and every secure message you’ve ever sent. Also, there will be jokes. Some of them will even be good. Let’s dive in.</w:t>
      </w:r>
    </w:p>
    <w:p>
      <w:pPr>
        <w:spacing w:before="320" w:after="40"/>
      </w:pPr>
      <w:r>
        <w:rPr>
          <w:rFonts w:ascii="Consolas" w:hAnsi="Consolas"/>
          <w:b/>
          <w:color w:val="A87C10"/>
          <w:sz w:val="22"/>
        </w:rPr>
        <w:t>SLIDE 2</w:t>
      </w:r>
      <w:r>
        <w:rPr>
          <w:rFonts w:ascii="Calibri" w:hAnsi="Calibri"/>
          <w:b/>
          <w:color w:val="1E2A3A"/>
          <w:sz w:val="30"/>
        </w:rPr>
        <w:t xml:space="preserve">   A tiny library with a big twist</w:t>
      </w:r>
    </w:p>
    <w:p>
      <w:pPr>
        <w:spacing w:after="160" w:before="0" w:line="283" w:lineRule="auto"/>
      </w:pPr>
      <w:r>
        <w:rPr>
          <w:rFonts w:ascii="Calibri" w:hAnsi="Calibri"/>
          <w:b w:val="0"/>
          <w:i w:val="0"/>
          <w:color w:val="222222"/>
          <w:sz w:val="24"/>
        </w:rPr>
        <w:t>So, what is number_theory? At its heart, it’s a tiny, dependency-free Python library. No giant frameworks, no four hundred packages downloading when you install it — zero runtime dependencies. You import it, you call a function, you get an answer.</w:t>
      </w:r>
    </w:p>
    <w:p>
      <w:pPr>
        <w:spacing w:after="160" w:before="0" w:line="283" w:lineRule="auto"/>
      </w:pPr>
      <w:r>
        <w:rPr>
          <w:rFonts w:ascii="Calibri" w:hAnsi="Calibri"/>
          <w:b w:val="0"/>
          <w:i w:val="0"/>
          <w:color w:val="222222"/>
          <w:sz w:val="24"/>
        </w:rPr>
        <w:t>Version 0.1.0 is out in the world today, and it ships five functions. But here’s the twist that makes this more than a homework assignment…</w:t>
      </w:r>
    </w:p>
    <w:p>
      <w:pPr>
        <w:spacing w:before="320" w:after="40"/>
      </w:pPr>
      <w:r>
        <w:rPr>
          <w:rFonts w:ascii="Consolas" w:hAnsi="Consolas"/>
          <w:b/>
          <w:color w:val="A87C10"/>
          <w:sz w:val="22"/>
        </w:rPr>
        <w:t>SLIDE 3</w:t>
      </w:r>
      <w:r>
        <w:rPr>
          <w:rFonts w:ascii="Calibri" w:hAnsi="Calibri"/>
          <w:b/>
          <w:color w:val="1E2A3A"/>
          <w:sz w:val="30"/>
        </w:rPr>
        <w:t xml:space="preserve">   Ship the math, not the source</w:t>
      </w:r>
    </w:p>
    <w:p>
      <w:pPr>
        <w:spacing w:after="160" w:before="0" w:line="283" w:lineRule="auto"/>
      </w:pPr>
      <w:r>
        <w:rPr>
          <w:rFonts w:ascii="Calibri" w:hAnsi="Calibri"/>
          <w:b w:val="0"/>
          <w:i w:val="0"/>
          <w:color w:val="222222"/>
          <w:sz w:val="24"/>
        </w:rPr>
        <w:t>Normally, when you pip install someone’s Python package, you get their source code. All of it. Right there in plain text — ready to read, copy, or quietly judge their variable names.</w:t>
      </w:r>
    </w:p>
    <w:p>
      <w:pPr>
        <w:spacing w:after="160" w:before="0" w:line="283" w:lineRule="auto"/>
      </w:pPr>
      <w:r>
        <w:rPr>
          <w:rFonts w:ascii="Calibri" w:hAnsi="Calibri"/>
          <w:b w:val="0"/>
          <w:i w:val="0"/>
          <w:color w:val="222222"/>
          <w:sz w:val="24"/>
        </w:rPr>
        <w:t>number_theory does something different: it ships the math as a compiled binary. Users get working functions; the actual implementation is compiled machine code. Why would you do that? Two big reasons — protecting your intellectual property, and shipping an internal tool to someone without handing over the recipe.</w:t>
      </w:r>
    </w:p>
    <w:p>
      <w:pPr>
        <w:spacing w:after="160" w:line="276" w:lineRule="auto"/>
      </w:pPr>
      <w:r>
        <w:rPr>
          <w:i/>
          <w:color w:val="707070"/>
          <w:sz w:val="21"/>
        </w:rPr>
        <w:t>▸ Beat, then the punchline.</w:t>
      </w:r>
    </w:p>
    <w:p>
      <w:pPr>
        <w:spacing w:after="160" w:before="0" w:line="283" w:lineRule="auto"/>
      </w:pPr>
      <w:r>
        <w:rPr>
          <w:rFonts w:ascii="Calibri" w:hAnsi="Calibri"/>
          <w:b w:val="0"/>
          <w:i w:val="0"/>
          <w:color w:val="222222"/>
          <w:sz w:val="24"/>
        </w:rPr>
        <w:t>We compiled the source so thoroughly that even we can’t read it anymore… I’m kidding. It’s in Git. Calm down.</w:t>
      </w:r>
    </w:p>
    <w:p>
      <w:pPr>
        <w:spacing w:before="320" w:after="40"/>
      </w:pPr>
      <w:r>
        <w:rPr>
          <w:rFonts w:ascii="Consolas" w:hAnsi="Consolas"/>
          <w:b/>
          <w:color w:val="A87C10"/>
          <w:sz w:val="22"/>
        </w:rPr>
        <w:t>SLIDE 4</w:t>
      </w:r>
      <w:r>
        <w:rPr>
          <w:rFonts w:ascii="Calibri" w:hAnsi="Calibri"/>
          <w:b/>
          <w:color w:val="1E2A3A"/>
          <w:sz w:val="30"/>
        </w:rPr>
        <w:t xml:space="preserve">   What's shipping — and what's coming</w:t>
      </w:r>
    </w:p>
    <w:p>
      <w:pPr>
        <w:spacing w:after="160" w:before="0" w:line="283" w:lineRule="auto"/>
      </w:pPr>
      <w:r>
        <w:rPr>
          <w:rFonts w:ascii="Calibri" w:hAnsi="Calibri"/>
          <w:b w:val="0"/>
          <w:i w:val="0"/>
          <w:color w:val="222222"/>
          <w:sz w:val="24"/>
        </w:rPr>
        <w:t>Here’s the honest status. Shipping today: gcd, lcm, extended_gcd, and the “many” versions that take a whole list of numbers at once. On the roadmap: primality testing, a prime sieve, factorization, Euler’s totient, and modular arithmetic.</w:t>
      </w:r>
    </w:p>
    <w:p>
      <w:pPr>
        <w:spacing w:after="160" w:before="0" w:line="283" w:lineRule="auto"/>
      </w:pPr>
      <w:r>
        <w:rPr>
          <w:rFonts w:ascii="Calibri" w:hAnsi="Calibri"/>
          <w:b w:val="0"/>
          <w:i w:val="0"/>
          <w:color w:val="222222"/>
          <w:sz w:val="24"/>
        </w:rPr>
        <w:t>Think of today as the appetizer, and the roadmap as the… larger appetizer. It’s a growing menu.</w:t>
      </w:r>
    </w:p>
    <w:p>
      <w:pPr>
        <w:spacing w:before="320" w:after="40"/>
      </w:pPr>
      <w:r>
        <w:rPr>
          <w:rFonts w:ascii="Consolas" w:hAnsi="Consolas"/>
          <w:b/>
          <w:color w:val="A87C10"/>
          <w:sz w:val="22"/>
        </w:rPr>
        <w:t>SLIDE 5</w:t>
      </w:r>
      <w:r>
        <w:rPr>
          <w:rFonts w:ascii="Calibri" w:hAnsi="Calibri"/>
          <w:b/>
          <w:color w:val="1E2A3A"/>
          <w:sz w:val="30"/>
        </w:rPr>
        <w:t xml:space="preserve">   The MVP: GCD &amp; LCM, the Euclidean way</w:t>
      </w:r>
    </w:p>
    <w:p>
      <w:pPr>
        <w:spacing w:after="160" w:before="0" w:line="283" w:lineRule="auto"/>
      </w:pPr>
      <w:r>
        <w:rPr>
          <w:rFonts w:ascii="Calibri" w:hAnsi="Calibri"/>
          <w:b w:val="0"/>
          <w:i w:val="0"/>
          <w:color w:val="222222"/>
          <w:sz w:val="24"/>
        </w:rPr>
        <w:t>Let’s talk about the actual math, because it’s genuinely beautiful. The greatest common divisor — the biggest number that divides two others — is computed with Euclid’s algorithm. You replace the pair (a, b) with (b, a mod b), and repeat until the second number hits zero. That’s the whole thing.</w:t>
      </w:r>
    </w:p>
    <w:p>
      <w:pPr>
        <w:spacing w:after="160" w:before="0" w:line="283" w:lineRule="auto"/>
      </w:pPr>
      <w:r>
        <w:rPr>
          <w:rFonts w:ascii="Calibri" w:hAnsi="Calibri"/>
          <w:b w:val="0"/>
          <w:i w:val="0"/>
          <w:color w:val="222222"/>
          <w:sz w:val="24"/>
        </w:rPr>
        <w:t>Here’s the wild part: this algorithm is about two thousand three hundred years old. Euclid wrote it down around 300 BC. Your brand-new CPU, running Python 3.14, is executing an algorithm older than the Roman Empire — and it’s still optimal.</w:t>
      </w:r>
    </w:p>
    <w:p>
      <w:pPr>
        <w:spacing w:after="160" w:line="276" w:lineRule="auto"/>
      </w:pPr>
      <w:r>
        <w:rPr>
          <w:i/>
          <w:color w:val="707070"/>
          <w:sz w:val="21"/>
        </w:rPr>
        <w:t>▸ Fact — say it like you’re sharing a secret.</w:t>
      </w:r>
    </w:p>
    <w:p>
      <w:pPr>
        <w:spacing w:after="160" w:before="0" w:line="283" w:lineRule="auto"/>
      </w:pPr>
      <w:r>
        <w:rPr>
          <w:rFonts w:ascii="Calibri" w:hAnsi="Calibri"/>
          <w:b w:val="0"/>
          <w:i w:val="0"/>
          <w:color w:val="222222"/>
          <w:sz w:val="24"/>
        </w:rPr>
        <w:t>Bonus fact: the absolute worst case for Euclid’s algorithm — the inputs that make it work the hardest — are consecutive Fibonacci numbers. Math is basically one big cinematic universe; everything connects. And extended_gcd hands you back the coefficients where a-times-x plus b-times-y equals the gcd — which turns out to be the seed of RSA encryption. Hold that thought.</w:t>
      </w:r>
    </w:p>
    <w:p>
      <w:pPr>
        <w:spacing w:before="320" w:after="40"/>
      </w:pPr>
      <w:r>
        <w:rPr>
          <w:rFonts w:ascii="Consolas" w:hAnsi="Consolas"/>
          <w:b/>
          <w:color w:val="A87C10"/>
          <w:sz w:val="22"/>
        </w:rPr>
        <w:t>SLIDE 6</w:t>
      </w:r>
      <w:r>
        <w:rPr>
          <w:rFonts w:ascii="Calibri" w:hAnsi="Calibri"/>
          <w:b/>
          <w:color w:val="1E2A3A"/>
          <w:sz w:val="30"/>
        </w:rPr>
        <w:t xml:space="preserve">   The math still to come</w:t>
      </w:r>
    </w:p>
    <w:p>
      <w:pPr>
        <w:spacing w:after="160" w:before="0" w:line="283" w:lineRule="auto"/>
      </w:pPr>
      <w:r>
        <w:rPr>
          <w:rFonts w:ascii="Calibri" w:hAnsi="Calibri"/>
          <w:b w:val="0"/>
          <w:i w:val="0"/>
          <w:color w:val="222222"/>
          <w:sz w:val="24"/>
        </w:rPr>
        <w:t>The roadmap is where it gets spicy. Primality testing: is this number prime? Factorization: break a number into its prime building blocks — sixty is two times two times three times five. A prime sieve to generate primes, named after Eratosthenes, a Greek librarian who also measured the circumference of the Earth using a stick and some shadows. Overachiever.</w:t>
      </w:r>
    </w:p>
    <w:p>
      <w:pPr>
        <w:spacing w:after="160" w:before="0" w:line="283" w:lineRule="auto"/>
      </w:pPr>
      <w:r>
        <w:rPr>
          <w:rFonts w:ascii="Calibri" w:hAnsi="Calibri"/>
          <w:b w:val="0"/>
          <w:i w:val="0"/>
          <w:color w:val="222222"/>
          <w:sz w:val="24"/>
        </w:rPr>
        <w:t>Euler’s totient counts how many numbers below n share no common factor with it. And modular arithmetic is just clock math: on a twelve-hour clock, ten o’clock plus five hours is three, not fifteen.</w:t>
      </w:r>
    </w:p>
    <w:p>
      <w:pPr>
        <w:spacing w:after="160" w:line="276" w:lineRule="auto"/>
      </w:pPr>
      <w:r>
        <w:rPr>
          <w:i/>
          <w:color w:val="707070"/>
          <w:sz w:val="21"/>
        </w:rPr>
        <w:t>▸ Crowd-pleaser fact.</w:t>
      </w:r>
    </w:p>
    <w:p>
      <w:pPr>
        <w:spacing w:after="160" w:before="0" w:line="283" w:lineRule="auto"/>
      </w:pPr>
      <w:r>
        <w:rPr>
          <w:rFonts w:ascii="Calibri" w:hAnsi="Calibri"/>
          <w:b w:val="0"/>
          <w:i w:val="0"/>
          <w:color w:val="222222"/>
          <w:sz w:val="24"/>
        </w:rPr>
        <w:t>Here’s one to drop at parties: there are infinitely many prime numbers, and Euclid proved it around 300 BC with a proof so clean it still shows up in textbooks today. Primes are basically the introverts of math — they refuse to share factors with anyone.</w:t>
      </w:r>
    </w:p>
    <w:p>
      <w:pPr>
        <w:spacing w:before="320" w:after="40"/>
      </w:pPr>
      <w:r>
        <w:rPr>
          <w:rFonts w:ascii="Consolas" w:hAnsi="Consolas"/>
          <w:b/>
          <w:color w:val="A87C10"/>
          <w:sz w:val="22"/>
        </w:rPr>
        <w:t>SLIDE 7</w:t>
      </w:r>
      <w:r>
        <w:rPr>
          <w:rFonts w:ascii="Calibri" w:hAnsi="Calibri"/>
          <w:b/>
          <w:color w:val="1E2A3A"/>
          <w:sz w:val="30"/>
        </w:rPr>
        <w:t xml:space="preserve">   What is a Python wheel?</w:t>
      </w:r>
    </w:p>
    <w:p>
      <w:pPr>
        <w:spacing w:after="160" w:before="0" w:line="283" w:lineRule="auto"/>
      </w:pPr>
      <w:r>
        <w:rPr>
          <w:rFonts w:ascii="Calibri" w:hAnsi="Calibri"/>
          <w:b w:val="0"/>
          <w:i w:val="0"/>
          <w:color w:val="222222"/>
          <w:sz w:val="24"/>
        </w:rPr>
        <w:t>Quick technical detour number one, because I promised you’d learn something. What is a Python wheel? A wheel — file extension dot-w-h-l — is Python’s built package format. And I want to fully demystify it: a wheel is just a ZIP file wearing a name tag. That’s it.</w:t>
      </w:r>
    </w:p>
    <w:p>
      <w:pPr>
        <w:spacing w:after="160" w:before="0" w:line="283" w:lineRule="auto"/>
      </w:pPr>
      <w:r>
        <w:rPr>
          <w:rFonts w:ascii="Calibri" w:hAnsi="Calibri"/>
          <w:b w:val="0"/>
          <w:i w:val="0"/>
          <w:color w:val="222222"/>
          <w:sz w:val="24"/>
        </w:rPr>
        <w:t>“Built” means it’s ready to install — pip just unzips it into place, no compiling on your machine. And that funny-looking filename actually tells you everything: the package name, the version, cp314 meaning CPython 3.14, and win_amd64 meaning 64-bit Windows.</w:t>
      </w:r>
    </w:p>
    <w:p>
      <w:pPr>
        <w:spacing w:after="160" w:before="0" w:line="283" w:lineRule="auto"/>
      </w:pPr>
      <w:r>
        <w:rPr>
          <w:rFonts w:ascii="Calibri" w:hAnsi="Calibri"/>
          <w:b w:val="0"/>
          <w:i w:val="0"/>
          <w:color w:val="222222"/>
          <w:sz w:val="24"/>
        </w:rPr>
        <w:t>For us, wheels are perfect, because our compiled binary just rides along inside the zip. So yes — we reinvented the wheel. This time, literally.</w:t>
      </w:r>
    </w:p>
    <w:p>
      <w:pPr>
        <w:spacing w:before="320" w:after="40"/>
      </w:pPr>
      <w:r>
        <w:rPr>
          <w:rFonts w:ascii="Consolas" w:hAnsi="Consolas"/>
          <w:b/>
          <w:color w:val="A87C10"/>
          <w:sz w:val="22"/>
        </w:rPr>
        <w:t>SLIDE 8</w:t>
      </w:r>
      <w:r>
        <w:rPr>
          <w:rFonts w:ascii="Calibri" w:hAnsi="Calibri"/>
          <w:b/>
          <w:color w:val="1E2A3A"/>
          <w:sz w:val="30"/>
        </w:rPr>
        <w:t xml:space="preserve">   Cython — and why compiling is faster</w:t>
      </w:r>
    </w:p>
    <w:p>
      <w:pPr>
        <w:spacing w:after="160" w:before="0" w:line="283" w:lineRule="auto"/>
      </w:pPr>
      <w:r>
        <w:rPr>
          <w:rFonts w:ascii="Calibri" w:hAnsi="Calibri"/>
          <w:b w:val="0"/>
          <w:i w:val="0"/>
          <w:color w:val="222222"/>
          <w:sz w:val="24"/>
        </w:rPr>
        <w:t>Detour number two: Cython, and why compiling makes things faster. Normal Python is interpreted — the computer reads your code line by line, at runtime, every single time. Picture a very polite butler double-checking every instruction before doing it.</w:t>
      </w:r>
    </w:p>
    <w:p>
      <w:pPr>
        <w:spacing w:after="160" w:before="0" w:line="283" w:lineRule="auto"/>
      </w:pPr>
      <w:r>
        <w:rPr>
          <w:rFonts w:ascii="Calibri" w:hAnsi="Calibri"/>
          <w:b w:val="0"/>
          <w:i w:val="0"/>
          <w:color w:val="222222"/>
          <w:sz w:val="24"/>
        </w:rPr>
        <w:t>Cython compiles Python-ish code down to C, and then to native machine code that runs straight on the CPU — that’s the butler who already knows what you want and just does it. Add static C types and tight loops can run ten to a hundred times faster.</w:t>
      </w:r>
    </w:p>
    <w:p>
      <w:pPr>
        <w:spacing w:after="160" w:line="276" w:lineRule="auto"/>
      </w:pPr>
      <w:r>
        <w:rPr>
          <w:i/>
          <w:color w:val="707070"/>
          <w:sz w:val="21"/>
        </w:rPr>
        <w:t>▸ Honesty beat — keeps you credible.</w:t>
      </w:r>
    </w:p>
    <w:p>
      <w:pPr>
        <w:spacing w:after="160" w:before="0" w:line="283" w:lineRule="auto"/>
      </w:pPr>
      <w:r>
        <w:rPr>
          <w:rFonts w:ascii="Calibri" w:hAnsi="Calibri"/>
          <w:b w:val="0"/>
          <w:i w:val="0"/>
          <w:color w:val="222222"/>
          <w:sz w:val="24"/>
        </w:rPr>
        <w:t>Now, full honesty: in number_theory we mostly use Cython to hide the source. We kept Python’s arbitrary-precision integers, so today’s speedups are modest. But the fast lane is paved and ready for when we add the heavy numeric stuff.</w:t>
      </w:r>
    </w:p>
    <w:p>
      <w:pPr>
        <w:spacing w:before="320" w:after="40"/>
      </w:pPr>
      <w:r>
        <w:rPr>
          <w:rFonts w:ascii="Consolas" w:hAnsi="Consolas"/>
          <w:b/>
          <w:color w:val="A87C10"/>
          <w:sz w:val="22"/>
        </w:rPr>
        <w:t>SLIDE 9</w:t>
      </w:r>
      <w:r>
        <w:rPr>
          <w:rFonts w:ascii="Calibri" w:hAnsi="Calibri"/>
          <w:b/>
          <w:color w:val="1E2A3A"/>
          <w:sz w:val="30"/>
        </w:rPr>
        <w:t xml:space="preserve">   How we ship without the source</w:t>
      </w:r>
    </w:p>
    <w:p>
      <w:pPr>
        <w:spacing w:after="160" w:before="0" w:line="283" w:lineRule="auto"/>
      </w:pPr>
      <w:r>
        <w:rPr>
          <w:rFonts w:ascii="Calibri" w:hAnsi="Calibri"/>
          <w:b w:val="0"/>
          <w:i w:val="0"/>
          <w:color w:val="222222"/>
          <w:sz w:val="24"/>
        </w:rPr>
        <w:t>So how do we actually ship without the source? The algorithms live in a file called _core.pyx — that’s the Cython. We compile it into a dot-p-y-d file, which is machine code. Then, when we build the wheel, we include only that compiled binary and a couple of thin wrapper files — and we deliberately leave out the Cython source and the generated C.</w:t>
      </w:r>
    </w:p>
    <w:p>
      <w:pPr>
        <w:spacing w:after="160" w:before="0" w:line="283" w:lineRule="auto"/>
      </w:pPr>
      <w:r>
        <w:rPr>
          <w:rFonts w:ascii="Calibri" w:hAnsi="Calibri"/>
          <w:b w:val="0"/>
          <w:i w:val="0"/>
          <w:color w:val="222222"/>
          <w:sz w:val="24"/>
        </w:rPr>
        <w:t>And we didn’t just trust that. We unzipped the finished wheel and checked. No algorithm source in there — just the binary. It’s the software equivalent of mailing someone a working espresso machine instead of the blueprints.</w:t>
      </w:r>
    </w:p>
    <w:p>
      <w:pPr>
        <w:spacing w:before="320" w:after="40"/>
      </w:pPr>
      <w:r>
        <w:rPr>
          <w:rFonts w:ascii="Consolas" w:hAnsi="Consolas"/>
          <w:b/>
          <w:color w:val="A87C10"/>
          <w:sz w:val="22"/>
        </w:rPr>
        <w:t>SLIDE 10</w:t>
      </w:r>
      <w:r>
        <w:rPr>
          <w:rFonts w:ascii="Calibri" w:hAnsi="Calibri"/>
          <w:b/>
          <w:color w:val="1E2A3A"/>
          <w:sz w:val="30"/>
        </w:rPr>
        <w:t xml:space="preserve">   Getting it: installation</w:t>
      </w:r>
    </w:p>
    <w:p>
      <w:pPr>
        <w:spacing w:after="160" w:before="0" w:line="283" w:lineRule="auto"/>
      </w:pPr>
      <w:r>
        <w:rPr>
          <w:rFonts w:ascii="Calibri" w:hAnsi="Calibri"/>
          <w:b w:val="0"/>
          <w:i w:val="0"/>
          <w:color w:val="222222"/>
          <w:sz w:val="24"/>
        </w:rPr>
        <w:t>Okay — how do you actually use this thing? The released wheel targets Windows 64-bit and Python 3.14, and you just pip install it straight from the GitHub release. On a different operating system or Python version, you can build it yourself from source, as long as you have a C compiler.</w:t>
      </w:r>
    </w:p>
    <w:p>
      <w:pPr>
        <w:spacing w:after="160" w:before="0" w:line="283" w:lineRule="auto"/>
      </w:pPr>
      <w:r>
        <w:rPr>
          <w:rFonts w:ascii="Calibri" w:hAnsi="Calibri"/>
          <w:b w:val="0"/>
          <w:i w:val="0"/>
          <w:color w:val="222222"/>
          <w:sz w:val="24"/>
        </w:rPr>
        <w:t>And do yourself a favor: install into a virtual environment, so you don’t sprinkle packages all over your system Python like glitter that never comes out of the carpet.</w:t>
      </w:r>
    </w:p>
    <w:p>
      <w:pPr>
        <w:spacing w:before="320" w:after="40"/>
      </w:pPr>
      <w:r>
        <w:rPr>
          <w:rFonts w:ascii="Consolas" w:hAnsi="Consolas"/>
          <w:b/>
          <w:color w:val="A87C10"/>
          <w:sz w:val="22"/>
        </w:rPr>
        <w:t>SLIDE 11</w:t>
      </w:r>
      <w:r>
        <w:rPr>
          <w:rFonts w:ascii="Calibri" w:hAnsi="Calibri"/>
          <w:b/>
          <w:color w:val="1E2A3A"/>
          <w:sz w:val="30"/>
        </w:rPr>
        <w:t xml:space="preserve">   Using it: command line &amp; Python</w:t>
      </w:r>
    </w:p>
    <w:p>
      <w:pPr>
        <w:spacing w:after="160" w:before="0" w:line="283" w:lineRule="auto"/>
      </w:pPr>
      <w:r>
        <w:rPr>
          <w:rFonts w:ascii="Calibri" w:hAnsi="Calibri"/>
          <w:b w:val="0"/>
          <w:i w:val="0"/>
          <w:color w:val="222222"/>
          <w:sz w:val="24"/>
        </w:rPr>
        <w:t>There are two ways in. From the command line: “number-theory gcd 12 18 24” gives you 6. “lcm 4 6 8” gives you 24. Clean and quick.</w:t>
      </w:r>
    </w:p>
    <w:p>
      <w:pPr>
        <w:spacing w:after="160" w:before="0" w:line="283" w:lineRule="auto"/>
      </w:pPr>
      <w:r>
        <w:rPr>
          <w:rFonts w:ascii="Calibri" w:hAnsi="Calibri"/>
          <w:b w:val="0"/>
          <w:i w:val="0"/>
          <w:color w:val="222222"/>
          <w:sz w:val="24"/>
        </w:rPr>
        <w:t>Or from Python: import number_theory as nt, and call nt.gcd, nt.lcm, and friends. Same math, whichever door you walk through.</w:t>
      </w:r>
    </w:p>
    <w:p>
      <w:pPr>
        <w:spacing w:before="320" w:after="40"/>
      </w:pPr>
      <w:r>
        <w:rPr>
          <w:rFonts w:ascii="Consolas" w:hAnsi="Consolas"/>
          <w:b/>
          <w:color w:val="A87C10"/>
          <w:sz w:val="22"/>
        </w:rPr>
        <w:t>SLIDE 12</w:t>
      </w:r>
      <w:r>
        <w:rPr>
          <w:rFonts w:ascii="Calibri" w:hAnsi="Calibri"/>
          <w:b/>
          <w:color w:val="1E2A3A"/>
          <w:sz w:val="30"/>
        </w:rPr>
        <w:t xml:space="preserve">   Gotchas we hit — so you won't</w:t>
      </w:r>
    </w:p>
    <w:p>
      <w:pPr>
        <w:spacing w:after="160" w:before="0" w:line="283" w:lineRule="auto"/>
      </w:pPr>
      <w:r>
        <w:rPr>
          <w:rFonts w:ascii="Calibri" w:hAnsi="Calibri"/>
          <w:b w:val="0"/>
          <w:i w:val="0"/>
          <w:color w:val="222222"/>
          <w:sz w:val="24"/>
        </w:rPr>
        <w:t>Let me save you three headaches I already suffered through. One: “number-theory is not recognized.” That’s not broken — Python’s Scripts folder just isn’t on your PATH. Use python-dash-m number_theory, or add the folder.</w:t>
      </w:r>
    </w:p>
    <w:p>
      <w:pPr>
        <w:spacing w:after="160" w:before="0" w:line="283" w:lineRule="auto"/>
      </w:pPr>
      <w:r>
        <w:rPr>
          <w:rFonts w:ascii="Calibri" w:hAnsi="Calibri"/>
          <w:b w:val="0"/>
          <w:i w:val="0"/>
          <w:color w:val="222222"/>
          <w:sz w:val="24"/>
        </w:rPr>
        <w:t>Two: “not a supported wheel on this platform.” The release wheel is Windows-and-Python-3.14 only; on anything else, build from source.</w:t>
      </w:r>
    </w:p>
    <w:p>
      <w:pPr>
        <w:spacing w:after="160" w:line="276" w:lineRule="auto"/>
      </w:pPr>
      <w:r>
        <w:rPr>
          <w:i/>
          <w:color w:val="707070"/>
          <w:sz w:val="21"/>
        </w:rPr>
        <w:t>▸ Land the last one lightly — it’s the funniest.</w:t>
      </w:r>
    </w:p>
    <w:p>
      <w:pPr>
        <w:spacing w:after="160" w:before="0" w:line="283" w:lineRule="auto"/>
      </w:pPr>
      <w:r>
        <w:rPr>
          <w:rFonts w:ascii="Calibri" w:hAnsi="Calibri"/>
          <w:b w:val="0"/>
          <w:i w:val="0"/>
          <w:color w:val="222222"/>
          <w:sz w:val="24"/>
        </w:rPr>
        <w:t>And three, my personal favorite: ModuleNotFoundError for number_theory dot _core. That happens when you run Python from inside the project folder, so the source folder shadows the installed binary. The fix is basically “walk away from the repo and try again” — which, honestly, is good advice for a lot of things in life.</w:t>
      </w:r>
    </w:p>
    <w:p>
      <w:pPr>
        <w:spacing w:before="320" w:after="40"/>
      </w:pPr>
      <w:r>
        <w:rPr>
          <w:rFonts w:ascii="Consolas" w:hAnsi="Consolas"/>
          <w:b/>
          <w:color w:val="A87C10"/>
          <w:sz w:val="22"/>
        </w:rPr>
        <w:t>SLIDE 13</w:t>
      </w:r>
      <w:r>
        <w:rPr>
          <w:rFonts w:ascii="Calibri" w:hAnsi="Calibri"/>
          <w:b/>
          <w:color w:val="1E2A3A"/>
          <w:sz w:val="30"/>
        </w:rPr>
        <w:t xml:space="preserve">   Release notes — v0.1.0</w:t>
      </w:r>
    </w:p>
    <w:p>
      <w:pPr>
        <w:spacing w:after="160" w:before="0" w:line="283" w:lineRule="auto"/>
      </w:pPr>
      <w:r>
        <w:rPr>
          <w:rFonts w:ascii="Calibri" w:hAnsi="Calibri"/>
          <w:b w:val="0"/>
          <w:i w:val="0"/>
          <w:color w:val="222222"/>
          <w:sz w:val="24"/>
        </w:rPr>
        <w:t>Release notes for version 0.1.0, nicknamed the “GCD and LCM MVP.” First release: GCD and LCM via Euclid, as a compiled, source-less binary. Inside you get gcd, lcm, extended_gcd, and the “many” variants — all arbitrary precision, so they’ll happily chew on thousand-digit numbers.</w:t>
      </w:r>
    </w:p>
    <w:p>
      <w:pPr>
        <w:spacing w:after="160" w:before="0" w:line="283" w:lineRule="auto"/>
      </w:pPr>
      <w:r>
        <w:rPr>
          <w:rFonts w:ascii="Calibri" w:hAnsi="Calibri"/>
          <w:b w:val="0"/>
          <w:i w:val="0"/>
          <w:color w:val="222222"/>
          <w:sz w:val="24"/>
        </w:rPr>
        <w:t>Only the compiled binary ships. And it closes out four project issues, because we like a tidy changelog.</w:t>
      </w:r>
    </w:p>
    <w:p>
      <w:pPr>
        <w:spacing w:before="320" w:after="40"/>
      </w:pPr>
      <w:r>
        <w:rPr>
          <w:rFonts w:ascii="Consolas" w:hAnsi="Consolas"/>
          <w:b/>
          <w:color w:val="A87C10"/>
          <w:sz w:val="22"/>
        </w:rPr>
        <w:t>SLIDE 14</w:t>
      </w:r>
      <w:r>
        <w:rPr>
          <w:rFonts w:ascii="Calibri" w:hAnsi="Calibri"/>
          <w:b/>
          <w:color w:val="1E2A3A"/>
          <w:sz w:val="30"/>
        </w:rPr>
        <w:t xml:space="preserve">   Built green: CI &amp; automation</w:t>
      </w:r>
    </w:p>
    <w:p>
      <w:pPr>
        <w:spacing w:after="160" w:before="0" w:line="283" w:lineRule="auto"/>
      </w:pPr>
      <w:r>
        <w:rPr>
          <w:rFonts w:ascii="Calibri" w:hAnsi="Calibri"/>
          <w:b w:val="0"/>
          <w:i w:val="0"/>
          <w:color w:val="222222"/>
          <w:sz w:val="24"/>
        </w:rPr>
        <w:t>A quick brag about quality, because it matters. Every push and every pull request kicks off GitHub Actions, which builds the wheel and runs the tests against the actual compiled module — not the source, the real shipped binary. And it does that across three operating systems times four Python versions. Twelve combinations. All green.</w:t>
      </w:r>
    </w:p>
    <w:p>
      <w:pPr>
        <w:spacing w:after="160" w:before="0" w:line="283" w:lineRule="auto"/>
      </w:pPr>
      <w:r>
        <w:rPr>
          <w:rFonts w:ascii="Calibri" w:hAnsi="Calibri"/>
          <w:b w:val="0"/>
          <w:i w:val="0"/>
          <w:color w:val="222222"/>
          <w:sz w:val="24"/>
        </w:rPr>
        <w:t>There’s also a workflow that automatically builds and attaches wheels for every platform whenever we cut a release. So the robots do the boring part — which is exactly what robots are for.</w:t>
      </w:r>
    </w:p>
    <w:p>
      <w:pPr>
        <w:spacing w:before="320" w:after="40"/>
      </w:pPr>
      <w:r>
        <w:rPr>
          <w:rFonts w:ascii="Consolas" w:hAnsi="Consolas"/>
          <w:b/>
          <w:color w:val="A87C10"/>
          <w:sz w:val="22"/>
        </w:rPr>
        <w:t>SLIDE 15</w:t>
      </w:r>
      <w:r>
        <w:rPr>
          <w:rFonts w:ascii="Calibri" w:hAnsi="Calibri"/>
          <w:b/>
          <w:color w:val="1E2A3A"/>
          <w:sz w:val="30"/>
        </w:rPr>
        <w:t xml:space="preserve">   What's next</w:t>
      </w:r>
    </w:p>
    <w:p>
      <w:pPr>
        <w:spacing w:after="160" w:before="0" w:line="283" w:lineRule="auto"/>
      </w:pPr>
      <w:r>
        <w:rPr>
          <w:rFonts w:ascii="Calibri" w:hAnsi="Calibri"/>
          <w:b w:val="0"/>
          <w:i w:val="0"/>
          <w:color w:val="222222"/>
          <w:sz w:val="24"/>
        </w:rPr>
        <w:t>What’s next? More math: primality, the sieve, factorization, Euler’s totient, and modular arithmetic — and that last one is the actual engine behind RSA encryption, so we’re building toward the stuff that secures the internet.</w:t>
      </w:r>
    </w:p>
    <w:p>
      <w:pPr>
        <w:spacing w:after="160" w:before="0" w:line="283" w:lineRule="auto"/>
      </w:pPr>
      <w:r>
        <w:rPr>
          <w:rFonts w:ascii="Calibri" w:hAnsi="Calibri"/>
          <w:b w:val="0"/>
          <w:i w:val="0"/>
          <w:color w:val="222222"/>
          <w:sz w:val="24"/>
        </w:rPr>
        <w:t>Beyond the math: portable wheels for every operating system, and maybe a PyPI release so you can just pip install number_theory with no fuss. Plus an even tighter binary. It’s all tracked as issues on the roadmap board — nothing up my sleeve.</w:t>
      </w:r>
    </w:p>
    <w:p>
      <w:pPr>
        <w:spacing w:before="320" w:after="40"/>
      </w:pPr>
      <w:r>
        <w:rPr>
          <w:rFonts w:ascii="Consolas" w:hAnsi="Consolas"/>
          <w:b/>
          <w:color w:val="A87C10"/>
          <w:sz w:val="22"/>
        </w:rPr>
        <w:t>SLIDE 16</w:t>
      </w:r>
      <w:r>
        <w:rPr>
          <w:rFonts w:ascii="Calibri" w:hAnsi="Calibri"/>
          <w:b/>
          <w:color w:val="1E2A3A"/>
          <w:sz w:val="30"/>
        </w:rPr>
        <w:t xml:space="preserve">   Closing</w:t>
      </w:r>
    </w:p>
    <w:p>
      <w:pPr>
        <w:spacing w:after="160" w:line="276" w:lineRule="auto"/>
      </w:pPr>
      <w:r>
        <w:rPr>
          <w:i/>
          <w:color w:val="707070"/>
          <w:sz w:val="21"/>
        </w:rPr>
        <w:t>▸ Slow down. Warm landing.</w:t>
      </w:r>
    </w:p>
    <w:p>
      <w:pPr>
        <w:spacing w:after="160" w:before="0" w:line="283" w:lineRule="auto"/>
      </w:pPr>
      <w:r>
        <w:rPr>
          <w:rFonts w:ascii="Calibri" w:hAnsi="Calibri"/>
          <w:b w:val="0"/>
          <w:i w:val="0"/>
          <w:color w:val="222222"/>
          <w:sz w:val="24"/>
        </w:rPr>
        <w:t>And that’s number_theory. Two functions today, a whole constellation of them on the way. If you want to poke at it, it’s on GitHub at github-dot-com-slash-Kuantor-slash-number_theory.</w:t>
      </w:r>
    </w:p>
    <w:p>
      <w:pPr>
        <w:spacing w:after="160" w:before="0" w:line="283" w:lineRule="auto"/>
      </w:pPr>
      <w:r>
        <w:rPr>
          <w:rFonts w:ascii="Calibri" w:hAnsi="Calibri"/>
          <w:b w:val="0"/>
          <w:i w:val="0"/>
          <w:color w:val="222222"/>
          <w:sz w:val="24"/>
        </w:rPr>
        <w:t>Remember: gcd and lcm are shipping now, and the rest of the primes are on their way — they’re just being introverts about it. Thanks so much for watching. Now go compute something.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