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67" w:rsidRPr="00A571F7" w:rsidRDefault="001D5A67" w:rsidP="001D5A67">
      <w:pPr>
        <w:spacing w:after="0"/>
        <w:rPr>
          <w:rFonts w:ascii="Courier New" w:hAnsi="Courier New" w:cs="Courier New"/>
          <w:sz w:val="24"/>
          <w:lang w:val="kk-KZ"/>
        </w:rPr>
      </w:pPr>
      <w:r w:rsidRPr="00E55279">
        <w:rPr>
          <w:rFonts w:ascii="Courier New" w:hAnsi="Courier New" w:cs="Courier New"/>
          <w:b/>
          <w:sz w:val="24"/>
        </w:rPr>
        <w:t xml:space="preserve">SEO </w:t>
      </w:r>
      <w:r w:rsidRPr="00E55279">
        <w:rPr>
          <w:rFonts w:ascii="Courier New" w:hAnsi="Courier New" w:cs="Courier New"/>
          <w:sz w:val="24"/>
        </w:rPr>
        <w:t>(</w:t>
      </w:r>
      <w:proofErr w:type="spellStart"/>
      <w:r w:rsidRPr="00E55279">
        <w:rPr>
          <w:rFonts w:ascii="Courier New" w:hAnsi="Courier New" w:cs="Courier New"/>
          <w:sz w:val="24"/>
        </w:rPr>
        <w:t>Search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Engine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Optimization</w:t>
      </w:r>
      <w:proofErr w:type="spellEnd"/>
      <w:r w:rsidRPr="00E55279">
        <w:rPr>
          <w:rFonts w:ascii="Courier New" w:hAnsi="Courier New" w:cs="Courier New"/>
          <w:sz w:val="24"/>
        </w:rPr>
        <w:t xml:space="preserve">) - </w:t>
      </w:r>
      <w:proofErr w:type="spellStart"/>
      <w:r w:rsidRPr="00E55279">
        <w:rPr>
          <w:rFonts w:ascii="Courier New" w:hAnsi="Courier New" w:cs="Courier New"/>
          <w:sz w:val="24"/>
        </w:rPr>
        <w:t>іздеу</w:t>
      </w:r>
      <w:proofErr w:type="spellEnd"/>
      <w:r w:rsidRPr="00E55279">
        <w:rPr>
          <w:rFonts w:ascii="Courier New" w:hAnsi="Courier New" w:cs="Courier New"/>
          <w:sz w:val="24"/>
        </w:rPr>
        <w:t>(</w:t>
      </w:r>
      <w:proofErr w:type="spellStart"/>
      <w:r w:rsidRPr="00E55279">
        <w:rPr>
          <w:rFonts w:ascii="Courier New" w:hAnsi="Courier New" w:cs="Courier New"/>
          <w:sz w:val="24"/>
          <w:highlight w:val="yellow"/>
        </w:rPr>
        <w:t>пойск</w:t>
      </w:r>
      <w:r w:rsidRPr="00E55279">
        <w:rPr>
          <w:rFonts w:ascii="Courier New" w:hAnsi="Courier New" w:cs="Courier New"/>
          <w:sz w:val="24"/>
        </w:rPr>
        <w:t>-та</w:t>
      </w:r>
      <w:proofErr w:type="spellEnd"/>
      <w:r w:rsidRPr="00E55279">
        <w:rPr>
          <w:rFonts w:ascii="Courier New" w:hAnsi="Courier New" w:cs="Courier New"/>
          <w:sz w:val="24"/>
        </w:rPr>
        <w:t xml:space="preserve">) </w:t>
      </w:r>
      <w:r w:rsidRPr="00E55279">
        <w:rPr>
          <w:rFonts w:ascii="Courier New" w:hAnsi="Courier New" w:cs="Courier New"/>
          <w:sz w:val="24"/>
          <w:highlight w:val="yellow"/>
        </w:rPr>
        <w:t xml:space="preserve"> </w:t>
      </w:r>
      <w:r w:rsidRPr="00E55279">
        <w:rPr>
          <w:rFonts w:ascii="Courier New" w:hAnsi="Courier New" w:cs="Courier New"/>
          <w:sz w:val="24"/>
        </w:rPr>
        <w:t>нәтижелері</w:t>
      </w:r>
      <w:r w:rsidRPr="00E55279">
        <w:rPr>
          <w:rFonts w:ascii="Courier New" w:hAnsi="Courier New" w:cs="Courier New"/>
          <w:sz w:val="24"/>
          <w:lang w:val="kk-KZ"/>
        </w:rPr>
        <w:t xml:space="preserve"> кезінде,</w:t>
      </w:r>
      <w:r w:rsidRPr="00E55279">
        <w:rPr>
          <w:rFonts w:ascii="Courier New" w:hAnsi="Courier New" w:cs="Courier New"/>
          <w:sz w:val="24"/>
        </w:rPr>
        <w:t xml:space="preserve"> сайт</w:t>
      </w:r>
      <w:r w:rsidRPr="00E55279">
        <w:rPr>
          <w:rFonts w:ascii="Courier New" w:hAnsi="Courier New" w:cs="Courier New"/>
          <w:sz w:val="24"/>
          <w:lang w:val="kk-KZ"/>
        </w:rPr>
        <w:t xml:space="preserve"> ссылкасын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погинацияның</w:t>
      </w:r>
      <w:r w:rsidRPr="00E55279">
        <w:rPr>
          <w:rFonts w:ascii="Courier New" w:hAnsi="Courier New" w:cs="Courier New"/>
          <w:sz w:val="24"/>
        </w:rPr>
        <w:t xml:space="preserve"> </w:t>
      </w:r>
      <w:r w:rsidRPr="00E55279">
        <w:rPr>
          <w:rFonts w:ascii="Courier New" w:hAnsi="Courier New" w:cs="Courier New"/>
          <w:sz w:val="24"/>
          <w:lang w:val="kk-KZ"/>
        </w:rPr>
        <w:t xml:space="preserve">(SERP) </w:t>
      </w:r>
      <w:r w:rsidRPr="00E55279">
        <w:rPr>
          <w:rFonts w:ascii="Courier New" w:hAnsi="Courier New" w:cs="Courier New"/>
          <w:sz w:val="24"/>
        </w:rPr>
        <w:t xml:space="preserve">жоғарғы жағына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көтеру</w:t>
      </w:r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алгоритмдерін</w:t>
      </w:r>
      <w:proofErr w:type="spellEnd"/>
      <w:r w:rsidRPr="00E55279">
        <w:rPr>
          <w:rFonts w:ascii="Courier New" w:hAnsi="Courier New" w:cs="Courier New"/>
          <w:sz w:val="24"/>
        </w:rPr>
        <w:t xml:space="preserve"> </w:t>
      </w:r>
      <w:proofErr w:type="spellStart"/>
      <w:r w:rsidRPr="00E55279">
        <w:rPr>
          <w:rFonts w:ascii="Courier New" w:hAnsi="Courier New" w:cs="Courier New"/>
          <w:sz w:val="24"/>
        </w:rPr>
        <w:t>біл</w:t>
      </w:r>
      <w:proofErr w:type="spellEnd"/>
      <w:r w:rsidRPr="00E55279">
        <w:rPr>
          <w:rFonts w:ascii="Courier New" w:hAnsi="Courier New" w:cs="Courier New"/>
          <w:sz w:val="24"/>
          <w:lang w:val="kk-KZ"/>
        </w:rPr>
        <w:t xml:space="preserve">у. </w:t>
      </w:r>
    </w:p>
    <w:p w:rsidR="001D5A67" w:rsidRPr="00A571F7" w:rsidRDefault="001D5A67" w:rsidP="001D5A67">
      <w:pPr>
        <w:spacing w:after="0"/>
        <w:rPr>
          <w:rFonts w:ascii="Courier New" w:hAnsi="Courier New" w:cs="Courier New"/>
          <w:sz w:val="24"/>
          <w:lang w:val="kk-KZ"/>
        </w:rPr>
      </w:pPr>
      <w:r w:rsidRPr="00E55279">
        <w:rPr>
          <w:rFonts w:ascii="Courier New" w:hAnsi="Courier New" w:cs="Courier New"/>
          <w:b/>
          <w:sz w:val="24"/>
          <w:lang w:val="kk-KZ"/>
        </w:rPr>
        <w:t>SEO-ны оңтайландыру</w:t>
      </w:r>
      <w:r w:rsidRPr="00E55279">
        <w:rPr>
          <w:rFonts w:ascii="Courier New" w:hAnsi="Courier New" w:cs="Courier New"/>
          <w:sz w:val="24"/>
          <w:lang w:val="kk-KZ"/>
        </w:rPr>
        <w:t xml:space="preserve">, іздеу жүйесінің аудиториясы алдында, </w:t>
      </w:r>
      <w:r w:rsidRPr="00E55279">
        <w:rPr>
          <w:rFonts w:ascii="Courier New" w:hAnsi="Courier New" w:cs="Courier New"/>
          <w:sz w:val="24"/>
          <w:highlight w:val="yellow"/>
          <w:lang w:val="kk-KZ"/>
        </w:rPr>
        <w:t>сенімділікке</w:t>
      </w:r>
      <w:r w:rsidRPr="00E55279">
        <w:rPr>
          <w:rFonts w:ascii="Courier New" w:hAnsi="Courier New" w:cs="Courier New"/>
          <w:sz w:val="24"/>
          <w:lang w:val="kk-KZ"/>
        </w:rPr>
        <w:t xml:space="preserve"> ие болу үшін:</w:t>
      </w:r>
    </w:p>
    <w:p w:rsidR="001D5A67" w:rsidRPr="00456EB3" w:rsidRDefault="001D5A67" w:rsidP="001D5A67">
      <w:pPr>
        <w:pStyle w:val="a4"/>
        <w:ind w:left="0"/>
        <w:rPr>
          <w:rFonts w:ascii="Courier New" w:hAnsi="Courier New" w:cs="Courier New"/>
          <w:sz w:val="24"/>
          <w:szCs w:val="24"/>
          <w:lang w:val="kk-KZ"/>
        </w:rPr>
      </w:pP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Өзгерістер шамамен </w:t>
      </w:r>
      <w:r w:rsidRPr="00456EB3">
        <w:rPr>
          <w:rFonts w:ascii="Courier New" w:hAnsi="Courier New" w:cs="Courier New"/>
          <w:sz w:val="24"/>
          <w:szCs w:val="24"/>
          <w:highlight w:val="yellow"/>
          <w:lang w:val="kk-KZ"/>
        </w:rPr>
        <w:t>2-3 айдан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кейін бастайды, </w:t>
      </w:r>
    </w:p>
    <w:p w:rsidR="001D5A67" w:rsidRPr="00CC6042" w:rsidRDefault="001D5A67" w:rsidP="001D5A67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ал нәтижелер </w:t>
      </w:r>
      <w:r w:rsidRPr="00456EB3">
        <w:rPr>
          <w:rFonts w:ascii="Courier New" w:hAnsi="Courier New" w:cs="Courier New"/>
          <w:sz w:val="24"/>
          <w:szCs w:val="24"/>
          <w:highlight w:val="yellow"/>
          <w:lang w:val="kk-KZ"/>
        </w:rPr>
        <w:t>6-12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дейін байқалады. </w:t>
      </w:r>
    </w:p>
    <w:p w:rsidR="001D5A67" w:rsidRPr="003107A4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1D5A67" w:rsidRPr="00361155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3E6F3C">
        <w:rPr>
          <w:rFonts w:ascii="Courier New" w:hAnsi="Courier New" w:cs="Courier New"/>
          <w:b/>
          <w:sz w:val="24"/>
          <w:szCs w:val="24"/>
          <w:lang w:val="kk-KZ"/>
        </w:rPr>
        <w:t>Подготовка:</w:t>
      </w:r>
      <w:r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  <w:r w:rsidRPr="00361155">
        <w:rPr>
          <w:rFonts w:ascii="Courier New" w:hAnsi="Courier New" w:cs="Courier New"/>
          <w:sz w:val="24"/>
          <w:szCs w:val="24"/>
          <w:lang w:val="kk-KZ"/>
        </w:rPr>
        <w:t>сайттың</w:t>
      </w:r>
      <w:r w:rsidRPr="00456EB3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мақсатын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анықтау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>сұранысқа ие пайдалы</w:t>
      </w:r>
      <w:r w:rsidRPr="00C41A96">
        <w:rPr>
          <w:rFonts w:ascii="Courier New" w:hAnsi="Courier New" w:cs="Courier New"/>
          <w:b/>
          <w:sz w:val="24"/>
          <w:szCs w:val="24"/>
          <w:lang w:val="kk-KZ"/>
        </w:rPr>
        <w:t xml:space="preserve"> </w:t>
      </w:r>
      <w:r w:rsidRPr="00361155">
        <w:rPr>
          <w:rFonts w:ascii="Courier New" w:hAnsi="Courier New" w:cs="Courier New"/>
          <w:sz w:val="24"/>
          <w:szCs w:val="24"/>
          <w:lang w:val="kk-KZ"/>
        </w:rPr>
        <w:t>ресурс</w:t>
      </w:r>
      <w:r>
        <w:rPr>
          <w:rFonts w:ascii="Courier New" w:hAnsi="Courier New" w:cs="Courier New"/>
          <w:sz w:val="24"/>
          <w:szCs w:val="24"/>
          <w:lang w:val="kk-KZ"/>
        </w:rPr>
        <w:t>тар табу,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сапалы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мазмұнды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құруды </w:t>
      </w:r>
    </w:p>
    <w:p w:rsidR="001D5A67" w:rsidRPr="003E6F3C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F0526C">
        <w:rPr>
          <w:rFonts w:ascii="Courier New" w:hAnsi="Courier New" w:cs="Courier New"/>
          <w:sz w:val="24"/>
          <w:szCs w:val="24"/>
          <w:u w:val="single"/>
          <w:lang w:val="kk-KZ"/>
        </w:rPr>
        <w:t>Анализ ниши:</w:t>
      </w:r>
      <w:r w:rsidRPr="00F0526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тақырып(тематика) бойынша мықты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бәсекелес</w:t>
      </w:r>
      <w:r>
        <w:rPr>
          <w:rFonts w:ascii="Courier New" w:hAnsi="Courier New" w:cs="Courier New"/>
          <w:sz w:val="24"/>
          <w:szCs w:val="24"/>
          <w:lang w:val="kk-KZ"/>
        </w:rPr>
        <w:t xml:space="preserve"> сайттарды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зерттеу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2A1C6B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сайтты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жақсартатын </w:t>
      </w:r>
      <w:r>
        <w:rPr>
          <w:rFonts w:ascii="Courier New" w:hAnsi="Courier New" w:cs="Courier New"/>
          <w:sz w:val="24"/>
          <w:szCs w:val="24"/>
          <w:lang w:val="kk-KZ"/>
        </w:rPr>
        <w:t>критери</w:t>
      </w:r>
      <w:r w:rsidRPr="00361155">
        <w:rPr>
          <w:rFonts w:ascii="Courier New" w:hAnsi="Courier New" w:cs="Courier New"/>
          <w:sz w:val="24"/>
          <w:szCs w:val="24"/>
          <w:lang w:val="kk-KZ"/>
        </w:rPr>
        <w:t>лер</w:t>
      </w:r>
      <w:r>
        <w:rPr>
          <w:rFonts w:ascii="Courier New" w:hAnsi="Courier New" w:cs="Courier New"/>
          <w:sz w:val="24"/>
          <w:szCs w:val="24"/>
          <w:lang w:val="kk-KZ"/>
        </w:rPr>
        <w:t>ді анықтау,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C41A96" w:rsidRDefault="001D5A67" w:rsidP="001D5A67">
      <w:p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3E6F3C">
        <w:rPr>
          <w:rFonts w:ascii="Courier New" w:hAnsi="Courier New" w:cs="Courier New"/>
          <w:b/>
          <w:sz w:val="24"/>
          <w:szCs w:val="24"/>
          <w:lang w:val="kk-KZ"/>
        </w:rPr>
        <w:t>Тематического ядра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: </w:t>
      </w:r>
      <w:r w:rsidRPr="002A1C6B">
        <w:rPr>
          <w:rFonts w:ascii="Courier New" w:hAnsi="Courier New" w:cs="Courier New"/>
          <w:sz w:val="24"/>
          <w:szCs w:val="24"/>
          <w:lang w:val="kk-KZ"/>
        </w:rPr>
        <w:t>тақырыптық өзегін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2A1C6B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3E6F3C">
        <w:rPr>
          <w:rFonts w:ascii="Courier New" w:hAnsi="Courier New" w:cs="Courier New"/>
          <w:sz w:val="24"/>
          <w:szCs w:val="24"/>
          <w:lang w:val="kk-KZ"/>
        </w:rPr>
        <w:t>кілт-сөздерді(тематика)</w:t>
      </w:r>
      <w:r>
        <w:rPr>
          <w:rFonts w:ascii="Courier New" w:hAnsi="Courier New" w:cs="Courier New"/>
          <w:sz w:val="24"/>
          <w:szCs w:val="24"/>
          <w:lang w:val="kk-KZ"/>
        </w:rPr>
        <w:t xml:space="preserve"> қалыптастыру-</w:t>
      </w:r>
      <w:r w:rsidRPr="003E6F3C">
        <w:rPr>
          <w:rFonts w:ascii="Courier New" w:hAnsi="Courier New" w:cs="Courier New"/>
          <w:sz w:val="24"/>
          <w:szCs w:val="24"/>
          <w:lang w:val="kk-KZ"/>
        </w:rPr>
        <w:t>топтастыру,</w:t>
      </w:r>
      <w:r w:rsidRPr="002A1C6B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пойскта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ізделінетін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3E6F3C">
        <w:rPr>
          <w:rFonts w:ascii="Courier New" w:hAnsi="Courier New" w:cs="Courier New"/>
          <w:sz w:val="24"/>
          <w:szCs w:val="24"/>
          <w:lang w:val="kk-KZ"/>
        </w:rPr>
        <w:t>кіл</w:t>
      </w:r>
      <w:r>
        <w:rPr>
          <w:rFonts w:ascii="Courier New" w:hAnsi="Courier New" w:cs="Courier New"/>
          <w:sz w:val="24"/>
          <w:szCs w:val="24"/>
          <w:lang w:val="kk-KZ"/>
        </w:rPr>
        <w:t xml:space="preserve">т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сөздерді</w:t>
      </w:r>
      <w:r>
        <w:rPr>
          <w:rFonts w:ascii="Courier New" w:hAnsi="Courier New" w:cs="Courier New"/>
          <w:sz w:val="24"/>
          <w:szCs w:val="24"/>
          <w:lang w:val="kk-KZ"/>
        </w:rPr>
        <w:t xml:space="preserve"> беттерге орналастыру</w:t>
      </w:r>
      <w:r w:rsidRPr="003E6F3C">
        <w:rPr>
          <w:rFonts w:ascii="Courier New" w:hAnsi="Courier New" w:cs="Courier New"/>
          <w:sz w:val="24"/>
          <w:szCs w:val="24"/>
          <w:lang w:val="kk-KZ"/>
        </w:rPr>
        <w:t xml:space="preserve">, </w:t>
      </w:r>
      <w:r w:rsidRPr="002A1C6B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терминологияны</w:t>
      </w:r>
      <w:r w:rsidRPr="003E6F3C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жақсы білу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керек </w:t>
      </w:r>
    </w:p>
    <w:p w:rsidR="001D5A67" w:rsidRPr="00F0526C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Cемантического ядра: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пойскта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ізделінентін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данныйларды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сауатты құрастыру, 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u w:val="single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Составление семантического ядра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</w:t>
      </w:r>
      <w:r w:rsidRPr="00D504FF">
        <w:rPr>
          <w:rFonts w:ascii="Courier New" w:hAnsi="Courier New" w:cs="Courier New"/>
          <w:sz w:val="24"/>
          <w:szCs w:val="24"/>
          <w:lang w:val="kk-KZ"/>
        </w:rPr>
        <w:t>Келушілер ағынын(трафикті) арттыру үшін біз тиісті негізгі тіркестердің максималды санын таңдаймыз</w:t>
      </w:r>
      <w:r>
        <w:rPr>
          <w:rFonts w:ascii="Courier New" w:hAnsi="Courier New" w:cs="Courier New"/>
          <w:sz w:val="24"/>
          <w:szCs w:val="24"/>
          <w:lang w:val="kk-KZ"/>
        </w:rPr>
        <w:t>)</w:t>
      </w:r>
      <w:r w:rsidRPr="00361155">
        <w:rPr>
          <w:rFonts w:ascii="Courier New" w:hAnsi="Courier New" w:cs="Courier New"/>
          <w:sz w:val="24"/>
          <w:szCs w:val="24"/>
          <w:u w:val="single"/>
          <w:lang w:val="kk-KZ"/>
        </w:rPr>
        <w:t xml:space="preserve"> </w:t>
      </w:r>
    </w:p>
    <w:p w:rsidR="001D5A67" w:rsidRPr="00D504FF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FB34B4">
        <w:rPr>
          <w:rFonts w:ascii="Courier New" w:hAnsi="Courier New" w:cs="Courier New"/>
          <w:sz w:val="24"/>
          <w:szCs w:val="24"/>
          <w:u w:val="single"/>
          <w:lang w:val="kk-KZ"/>
        </w:rPr>
        <w:t>Отработка структуры сайта</w:t>
      </w:r>
      <w:r w:rsidRPr="00FB34B4">
        <w:rPr>
          <w:rFonts w:ascii="Courier New" w:hAnsi="Courier New" w:cs="Courier New"/>
          <w:sz w:val="24"/>
          <w:szCs w:val="24"/>
          <w:lang w:val="kk-KZ"/>
        </w:rPr>
        <w:t xml:space="preserve"> (Жиналған ядроға байланысты қолданыстағы құрылымды жасаңыз немесе жаңартыңыз)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,</w:t>
      </w:r>
      <w:r w:rsidRPr="00FB34B4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Поведение:</w:t>
      </w:r>
      <w:r w:rsidRPr="00F0526C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с</w:t>
      </w:r>
      <w:r w:rsidRPr="00C41A96">
        <w:rPr>
          <w:rFonts w:ascii="Courier New" w:hAnsi="Courier New" w:cs="Courier New"/>
          <w:sz w:val="24"/>
          <w:szCs w:val="24"/>
          <w:lang w:val="kk-KZ"/>
        </w:rPr>
        <w:t>айттың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жобаны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техникалық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жағынан да,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ақпараттық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жағынан да іске асыру </w:t>
      </w:r>
      <w:r w:rsidRPr="00F0526C">
        <w:rPr>
          <w:rFonts w:ascii="Courier New" w:hAnsi="Courier New" w:cs="Courier New"/>
          <w:sz w:val="24"/>
          <w:szCs w:val="24"/>
          <w:lang w:val="kk-KZ"/>
        </w:rPr>
        <w:t>сапасы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Сайттың </w:t>
      </w:r>
      <w:r w:rsidRPr="00F0526C">
        <w:rPr>
          <w:rFonts w:ascii="Courier New" w:hAnsi="Courier New" w:cs="Courier New"/>
          <w:sz w:val="24"/>
          <w:szCs w:val="24"/>
          <w:lang w:val="kk-KZ"/>
        </w:rPr>
        <w:t>ыңғайлылығын</w:t>
      </w:r>
      <w:r w:rsidRPr="00C41A96">
        <w:rPr>
          <w:rFonts w:ascii="Courier New" w:hAnsi="Courier New" w:cs="Courier New"/>
          <w:sz w:val="24"/>
          <w:szCs w:val="24"/>
          <w:lang w:val="kk-KZ"/>
        </w:rPr>
        <w:t>,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тартымдылығы және </w:t>
      </w:r>
      <w:r>
        <w:rPr>
          <w:rFonts w:ascii="Courier New" w:hAnsi="Courier New" w:cs="Courier New"/>
          <w:sz w:val="24"/>
          <w:szCs w:val="24"/>
          <w:lang w:val="kk-KZ"/>
        </w:rPr>
        <w:t>сайттың  мінез-құлық факторы,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жылдамдығын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жақсартуды</w:t>
      </w:r>
      <w:r w:rsidRPr="00C41A96">
        <w:rPr>
          <w:rFonts w:ascii="Courier New" w:hAnsi="Courier New" w:cs="Courier New"/>
          <w:sz w:val="24"/>
          <w:szCs w:val="24"/>
          <w:lang w:val="kk-KZ"/>
        </w:rPr>
        <w:t>, қателерді түзетуді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Технический аудит сайта</w:t>
      </w:r>
      <w:r w:rsidRPr="00C41A96">
        <w:rPr>
          <w:rFonts w:ascii="Courier New" w:hAnsi="Courier New" w:cs="Courier New"/>
          <w:sz w:val="24"/>
          <w:szCs w:val="24"/>
          <w:lang w:val="kk-KZ"/>
        </w:rPr>
        <w:t>(</w:t>
      </w:r>
      <w:r w:rsidRPr="006B3C7D">
        <w:rPr>
          <w:rFonts w:ascii="Courier New" w:hAnsi="Courier New" w:cs="Courier New"/>
          <w:sz w:val="24"/>
          <w:szCs w:val="24"/>
          <w:lang w:val="kk-KZ"/>
        </w:rPr>
        <w:t>Біз ресурсты алға жылжуға кедергі келтіруі мүмкін техникалық қателер үшін тексереміз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) </w:t>
      </w:r>
    </w:p>
    <w:p w:rsidR="001D5A67" w:rsidRPr="00361155" w:rsidRDefault="001D5A67" w:rsidP="001D5A67">
      <w:pPr>
        <w:pStyle w:val="a4"/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FB34B4">
        <w:rPr>
          <w:rFonts w:ascii="Courier New" w:hAnsi="Courier New" w:cs="Courier New"/>
          <w:sz w:val="24"/>
          <w:szCs w:val="24"/>
          <w:u w:val="single"/>
          <w:lang w:val="kk-KZ"/>
        </w:rPr>
        <w:t>Наполнение страница контентом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(келушілер үшін бірегей және ең пайдалы мазмұн жасаңыз)</w:t>
      </w:r>
    </w:p>
    <w:p w:rsidR="001D5A67" w:rsidRPr="00FB34B4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Ішкі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b/>
          <w:sz w:val="24"/>
          <w:szCs w:val="24"/>
          <w:lang w:val="kk-KZ"/>
        </w:rPr>
        <w:t>оңтайландыру</w:t>
      </w:r>
      <w:r w:rsidRPr="00C41A96">
        <w:rPr>
          <w:rFonts w:ascii="Courier New" w:hAnsi="Courier New" w:cs="Courier New"/>
          <w:sz w:val="24"/>
          <w:szCs w:val="24"/>
          <w:lang w:val="kk-KZ"/>
        </w:rPr>
        <w:t>: іздеу жүйесінде ішкі сілтемелерде көрінуі,</w:t>
      </w:r>
      <w:r>
        <w:rPr>
          <w:rFonts w:ascii="Courier New" w:hAnsi="Courier New" w:cs="Courier New"/>
          <w:sz w:val="24"/>
          <w:szCs w:val="24"/>
          <w:lang w:val="kk-KZ"/>
        </w:rPr>
        <w:t xml:space="preserve">кленттер 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сайтта көбрек уақыт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болуы үшін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ішкі сілтемелерді дамыту </w:t>
      </w:r>
    </w:p>
    <w:p w:rsidR="001D5A67" w:rsidRPr="00C41A96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Внутренняя перелинковка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(Добавляем ссылки, ведущие на внутренние страницы сайта, чтобы увеличить время пребывания на сайте)   </w:t>
      </w:r>
    </w:p>
    <w:p w:rsidR="001D5A67" w:rsidRPr="00FB34B4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>Сыртқы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оңтайландыру: </w:t>
      </w:r>
      <w:r w:rsidRPr="00FB34B4">
        <w:rPr>
          <w:rFonts w:ascii="Courier New" w:hAnsi="Courier New" w:cs="Courier New"/>
          <w:sz w:val="24"/>
          <w:szCs w:val="24"/>
          <w:lang w:val="kk-KZ"/>
        </w:rPr>
        <w:t>іздеу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жүйесінде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сыртқы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сілтемелердің </w:t>
      </w:r>
      <w:r w:rsidRPr="00FB34B4">
        <w:rPr>
          <w:rFonts w:ascii="Courier New" w:hAnsi="Courier New" w:cs="Courier New"/>
          <w:sz w:val="24"/>
          <w:szCs w:val="24"/>
          <w:lang w:val="kk-KZ"/>
        </w:rPr>
        <w:t>көрінуі</w:t>
      </w:r>
      <w:r w:rsidRPr="00C41A96">
        <w:rPr>
          <w:rFonts w:ascii="Courier New" w:hAnsi="Courier New" w:cs="Courier New"/>
          <w:sz w:val="24"/>
          <w:szCs w:val="24"/>
          <w:lang w:val="kk-KZ"/>
        </w:rPr>
        <w:t>,пойскта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ізделінген дереккөздер -дің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аттары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сыртқы,ішкі сілтемелерге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тура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келуі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,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сайт беттеріне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сілтемеге жақын </w:t>
      </w:r>
      <w:r w:rsidRPr="00FB34B4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>мәтіндерді</w:t>
      </w:r>
      <w:r w:rsidRPr="00C41A96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жазу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</w:p>
    <w:p w:rsidR="001D5A67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color w:val="262626" w:themeColor="text1" w:themeTint="D9"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Внешняя оптимизация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(Составляем план постепенного получения ссылок с сайтов-доноров, которые предварительно проверяютсия на авторитетность)</w:t>
      </w:r>
      <w:r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C41A96" w:rsidRDefault="001D5A67" w:rsidP="001D5A67">
      <w:pPr>
        <w:pStyle w:val="a4"/>
        <w:spacing w:after="0"/>
        <w:ind w:left="284"/>
        <w:rPr>
          <w:rFonts w:ascii="Courier New" w:hAnsi="Courier New" w:cs="Courier New"/>
          <w:b/>
          <w:sz w:val="24"/>
          <w:szCs w:val="24"/>
          <w:lang w:val="kk-KZ"/>
        </w:rPr>
      </w:pPr>
      <w:r w:rsidRPr="007C271B">
        <w:rPr>
          <w:rFonts w:ascii="Courier New" w:hAnsi="Courier New" w:cs="Courier New"/>
          <w:sz w:val="24"/>
          <w:szCs w:val="24"/>
          <w:u w:val="single"/>
          <w:lang w:val="kk-KZ"/>
        </w:rPr>
        <w:t>Продвижение в социальных сетях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(Создаем группы, профили с соцсетях, каналы для повышения узнаваемости сайта, бренда, товара</w:t>
      </w:r>
    </w:p>
    <w:p w:rsidR="001D5A67" w:rsidRPr="00C41A96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  <w:lang w:val="kk-KZ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lastRenderedPageBreak/>
        <w:t>Аналитика: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сайтқа кірушілердің статистикасын </w:t>
      </w:r>
      <w:r w:rsidRPr="00FB34B4">
        <w:rPr>
          <w:rFonts w:ascii="Courier New" w:hAnsi="Courier New" w:cs="Courier New"/>
          <w:sz w:val="24"/>
          <w:szCs w:val="24"/>
          <w:highlight w:val="yellow"/>
          <w:lang w:val="kk-KZ"/>
        </w:rPr>
        <w:t>бақылау</w:t>
      </w:r>
      <w:r w:rsidRPr="00C41A96">
        <w:rPr>
          <w:rFonts w:ascii="Courier New" w:hAnsi="Courier New" w:cs="Courier New"/>
          <w:sz w:val="24"/>
          <w:szCs w:val="24"/>
          <w:lang w:val="kk-KZ"/>
        </w:rPr>
        <w:t>, конверсияны арттыру</w:t>
      </w:r>
      <w:r w:rsidRPr="00C41A96">
        <w:rPr>
          <w:rFonts w:ascii="Courier New" w:hAnsi="Courier New" w:cs="Courier New"/>
          <w:bCs/>
          <w:color w:val="262626" w:themeColor="text1" w:themeTint="D9"/>
          <w:sz w:val="24"/>
          <w:szCs w:val="24"/>
          <w:lang w:val="kk-KZ"/>
        </w:rPr>
        <w:t xml:space="preserve">, 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highlight w:val="yellow"/>
          <w:lang w:val="kk-KZ"/>
        </w:rPr>
        <w:t>сауалнамалар жүргізу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1D5A67" w:rsidRPr="00666042" w:rsidRDefault="001D5A67" w:rsidP="001D5A67">
      <w:pPr>
        <w:pStyle w:val="a4"/>
        <w:numPr>
          <w:ilvl w:val="0"/>
          <w:numId w:val="1"/>
        </w:numPr>
        <w:spacing w:after="0"/>
        <w:ind w:left="284"/>
        <w:rPr>
          <w:rFonts w:ascii="Courier New" w:hAnsi="Courier New" w:cs="Courier New"/>
          <w:sz w:val="24"/>
          <w:szCs w:val="24"/>
        </w:rPr>
      </w:pPr>
      <w:r w:rsidRPr="00C41A96">
        <w:rPr>
          <w:rFonts w:ascii="Courier New" w:hAnsi="Courier New" w:cs="Courier New"/>
          <w:b/>
          <w:sz w:val="24"/>
          <w:szCs w:val="24"/>
          <w:lang w:val="kk-KZ"/>
        </w:rPr>
        <w:t xml:space="preserve">Динамика: </w:t>
      </w:r>
      <w:r w:rsidRPr="00C41A96">
        <w:rPr>
          <w:rFonts w:ascii="Courier New" w:hAnsi="Courier New" w:cs="Courier New"/>
          <w:sz w:val="24"/>
          <w:szCs w:val="24"/>
          <w:lang w:val="kk-KZ"/>
        </w:rPr>
        <w:t xml:space="preserve">статистика бойынша, талдау және дамыту стратегиясын түзету, </w:t>
      </w:r>
      <w:r w:rsidRPr="00C41A96">
        <w:rPr>
          <w:rFonts w:ascii="Courier New" w:hAnsi="Courier New" w:cs="Courier New"/>
          <w:bCs/>
          <w:color w:val="262626" w:themeColor="text1" w:themeTint="D9"/>
          <w:sz w:val="24"/>
          <w:szCs w:val="24"/>
          <w:lang w:val="kk-KZ"/>
        </w:rPr>
        <w:t>жаңартулар істеу</w:t>
      </w:r>
      <w:r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666042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C41A96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</w:p>
    <w:p w:rsidR="001D5A67" w:rsidRPr="003F1032" w:rsidRDefault="001D5A67" w:rsidP="001D5A67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456EB3">
        <w:rPr>
          <w:rFonts w:ascii="Courier New" w:eastAsia="Times New Roman" w:hAnsi="Courier New" w:cs="Courier New"/>
          <w:color w:val="111111"/>
          <w:sz w:val="24"/>
          <w:szCs w:val="24"/>
        </w:rPr>
        <w:t>1)</w:t>
      </w:r>
      <w:r w:rsidRPr="003F1032">
        <w:rPr>
          <w:rFonts w:ascii="Courier New" w:eastAsia="Times New Roman" w:hAnsi="Courier New" w:cs="Courier New"/>
          <w:color w:val="111111"/>
          <w:sz w:val="24"/>
          <w:szCs w:val="24"/>
        </w:rPr>
        <w:t>Проектирование сайта</w:t>
      </w:r>
      <w:r w:rsidRPr="00666042">
        <w:rPr>
          <w:rFonts w:ascii="Courier New" w:eastAsia="Times New Roman" w:hAnsi="Courier New" w:cs="Courier New"/>
          <w:color w:val="111111"/>
          <w:sz w:val="24"/>
          <w:szCs w:val="24"/>
        </w:rPr>
        <w:t xml:space="preserve"> (</w:t>
      </w:r>
      <w:r w:rsidRPr="00456EB3">
        <w:rPr>
          <w:rFonts w:ascii="Courier New" w:hAnsi="Courier New" w:cs="Courier New"/>
          <w:sz w:val="24"/>
          <w:szCs w:val="24"/>
          <w:lang w:val="kk-KZ"/>
        </w:rPr>
        <w:t>Подготовка 5</w:t>
      </w:r>
      <w:r w:rsidRPr="00456EB3">
        <w:rPr>
          <w:rFonts w:ascii="Courier New" w:hAnsi="Courier New" w:cs="Courier New"/>
          <w:sz w:val="24"/>
          <w:szCs w:val="24"/>
        </w:rPr>
        <w:t>%</w:t>
      </w:r>
      <w:r w:rsidRPr="00666042">
        <w:rPr>
          <w:rFonts w:ascii="Courier New" w:eastAsia="Times New Roman" w:hAnsi="Courier New" w:cs="Courier New"/>
          <w:color w:val="111111"/>
          <w:sz w:val="24"/>
          <w:szCs w:val="24"/>
        </w:rPr>
        <w:t>)</w:t>
      </w:r>
    </w:p>
    <w:p w:rsidR="001D5A67" w:rsidRPr="00666042" w:rsidRDefault="001D5A67" w:rsidP="001D5A67">
      <w:pPr>
        <w:pStyle w:val="2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111111"/>
          <w:sz w:val="24"/>
          <w:szCs w:val="24"/>
        </w:rPr>
      </w:pPr>
      <w:r w:rsidRPr="00D504FF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2</w:t>
      </w:r>
      <w:r w:rsidRPr="00456EB3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)Семантическое ядро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(</w:t>
      </w:r>
      <w:r w:rsidRPr="00EE22C1"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ішкі жақсарту</w:t>
      </w:r>
      <w:r w:rsidRPr="00EE22C1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</w:t>
      </w:r>
      <w:r w:rsidRPr="00EE22C1">
        <w:rPr>
          <w:rFonts w:ascii="Courier New" w:hAnsi="Courier New" w:cs="Courier New"/>
          <w:b w:val="0"/>
          <w:sz w:val="24"/>
          <w:szCs w:val="24"/>
          <w:lang w:val="kk-KZ"/>
        </w:rPr>
        <w:t>47</w:t>
      </w:r>
      <w:r w:rsidRPr="00EE22C1">
        <w:rPr>
          <w:rFonts w:ascii="Courier New" w:hAnsi="Courier New" w:cs="Courier New"/>
          <w:b w:val="0"/>
          <w:sz w:val="24"/>
          <w:szCs w:val="24"/>
        </w:rPr>
        <w:t>%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)</w:t>
      </w:r>
    </w:p>
    <w:p w:rsidR="001D5A67" w:rsidRPr="00666042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3,4)Техническая оптимизация</w:t>
      </w:r>
      <w:r w:rsidRPr="00666042">
        <w:rPr>
          <w:rFonts w:ascii="Courier New" w:hAnsi="Courier New" w:cs="Courier New"/>
          <w:bCs/>
          <w:color w:val="111111"/>
          <w:sz w:val="24"/>
          <w:szCs w:val="24"/>
          <w:lang w:val="kk-KZ"/>
        </w:rPr>
        <w:t xml:space="preserve"> (ішкі жақсарту</w:t>
      </w: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 xml:space="preserve"> </w:t>
      </w:r>
      <w:r w:rsidRPr="00666042">
        <w:rPr>
          <w:rFonts w:ascii="Courier New" w:hAnsi="Courier New" w:cs="Courier New"/>
          <w:sz w:val="24"/>
          <w:szCs w:val="24"/>
          <w:lang w:val="kk-KZ"/>
        </w:rPr>
        <w:t>47</w:t>
      </w:r>
      <w:r w:rsidRPr="00666042">
        <w:rPr>
          <w:rFonts w:ascii="Courier New" w:hAnsi="Courier New" w:cs="Courier New"/>
          <w:sz w:val="24"/>
          <w:szCs w:val="24"/>
        </w:rPr>
        <w:t>%</w:t>
      </w:r>
      <w:r w:rsidRPr="00666042">
        <w:rPr>
          <w:rFonts w:ascii="Courier New" w:hAnsi="Courier New" w:cs="Courier New"/>
          <w:bCs/>
          <w:color w:val="111111"/>
          <w:sz w:val="24"/>
          <w:szCs w:val="24"/>
          <w:lang w:val="kk-KZ"/>
        </w:rPr>
        <w:t>)</w:t>
      </w:r>
    </w:p>
    <w:p w:rsidR="001D5A67" w:rsidRPr="00456EB3" w:rsidRDefault="001D5A67" w:rsidP="001D5A67">
      <w:pPr>
        <w:pStyle w:val="2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111111"/>
          <w:sz w:val="24"/>
          <w:szCs w:val="24"/>
        </w:rPr>
      </w:pPr>
      <w:r w:rsidRPr="00456EB3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>5)Оптимизация внешних факторов</w:t>
      </w:r>
      <w:r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(сыртқы дамыту</w:t>
      </w:r>
      <w:r w:rsidRPr="00666042">
        <w:rPr>
          <w:rFonts w:ascii="Courier New" w:hAnsi="Courier New" w:cs="Courier New"/>
          <w:b w:val="0"/>
          <w:bCs w:val="0"/>
          <w:color w:val="111111"/>
          <w:sz w:val="24"/>
          <w:szCs w:val="24"/>
        </w:rPr>
        <w:t xml:space="preserve"> </w:t>
      </w:r>
      <w:r w:rsidRPr="00456EB3">
        <w:rPr>
          <w:rFonts w:ascii="Courier New" w:hAnsi="Courier New" w:cs="Courier New"/>
          <w:sz w:val="24"/>
          <w:szCs w:val="24"/>
          <w:lang w:val="kk-KZ"/>
        </w:rPr>
        <w:t>5</w:t>
      </w:r>
      <w:r w:rsidRPr="00456EB3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b w:val="0"/>
          <w:bCs w:val="0"/>
          <w:color w:val="111111"/>
          <w:sz w:val="24"/>
          <w:szCs w:val="24"/>
          <w:lang w:val="kk-KZ"/>
        </w:rPr>
        <w:t>)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6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>,7</w:t>
      </w:r>
      <w:r w:rsidRPr="00666042">
        <w:rPr>
          <w:rFonts w:ascii="Courier New" w:hAnsi="Courier New" w:cs="Courier New"/>
          <w:bCs/>
          <w:color w:val="111111"/>
          <w:sz w:val="24"/>
          <w:szCs w:val="24"/>
        </w:rPr>
        <w:t>)Оптимизация поведенческих факторов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 xml:space="preserve"> (</w:t>
      </w:r>
      <w:r w:rsidRPr="00666042">
        <w:rPr>
          <w:rFonts w:ascii="Courier New" w:hAnsi="Courier New" w:cs="Courier New"/>
          <w:sz w:val="24"/>
          <w:szCs w:val="24"/>
        </w:rPr>
        <w:t xml:space="preserve">Развитие </w:t>
      </w:r>
      <w:r w:rsidRPr="00666042">
        <w:rPr>
          <w:rFonts w:ascii="Courier New" w:hAnsi="Courier New" w:cs="Courier New"/>
          <w:sz w:val="24"/>
          <w:szCs w:val="24"/>
          <w:lang w:val="kk-KZ"/>
        </w:rPr>
        <w:t>5</w:t>
      </w:r>
      <w:r w:rsidRPr="00666042">
        <w:rPr>
          <w:rFonts w:ascii="Courier New" w:hAnsi="Courier New" w:cs="Courier New"/>
          <w:sz w:val="24"/>
          <w:szCs w:val="24"/>
        </w:rPr>
        <w:t>%</w:t>
      </w:r>
      <w:r w:rsidRPr="00E55279">
        <w:rPr>
          <w:rFonts w:ascii="Courier New" w:hAnsi="Courier New" w:cs="Courier New"/>
          <w:bCs/>
          <w:color w:val="111111"/>
          <w:sz w:val="24"/>
          <w:szCs w:val="24"/>
        </w:rPr>
        <w:t>)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456EB3">
        <w:rPr>
          <w:rFonts w:ascii="Courier New" w:hAnsi="Courier New" w:cs="Courier New"/>
          <w:sz w:val="24"/>
          <w:szCs w:val="24"/>
        </w:rPr>
        <w:t>Анализ 29%</w:t>
      </w:r>
      <w:r w:rsidRPr="00E55279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E55279" w:rsidRDefault="001D5A67" w:rsidP="001D5A67">
      <w:pPr>
        <w:spacing w:after="0"/>
        <w:rPr>
          <w:rFonts w:ascii="Courier New" w:hAnsi="Courier New" w:cs="Courier New"/>
          <w:sz w:val="24"/>
          <w:szCs w:val="24"/>
        </w:rPr>
      </w:pPr>
      <w:r w:rsidRPr="00456EB3">
        <w:rPr>
          <w:rFonts w:ascii="Courier New" w:hAnsi="Courier New" w:cs="Courier New"/>
          <w:sz w:val="24"/>
          <w:szCs w:val="24"/>
        </w:rPr>
        <w:t xml:space="preserve">Работа с </w:t>
      </w:r>
      <w:proofErr w:type="spellStart"/>
      <w:r w:rsidRPr="00456EB3">
        <w:rPr>
          <w:rFonts w:ascii="Courier New" w:hAnsi="Courier New" w:cs="Courier New"/>
          <w:sz w:val="24"/>
          <w:szCs w:val="24"/>
        </w:rPr>
        <w:t>клентом</w:t>
      </w:r>
      <w:proofErr w:type="spellEnd"/>
      <w:r w:rsidRPr="00456EB3">
        <w:rPr>
          <w:rFonts w:ascii="Courier New" w:hAnsi="Courier New" w:cs="Courier New"/>
          <w:sz w:val="24"/>
          <w:szCs w:val="24"/>
        </w:rPr>
        <w:t xml:space="preserve"> </w:t>
      </w:r>
      <w:r w:rsidRPr="00456EB3">
        <w:rPr>
          <w:rFonts w:ascii="Courier New" w:hAnsi="Courier New" w:cs="Courier New"/>
          <w:sz w:val="24"/>
          <w:szCs w:val="24"/>
          <w:lang w:val="kk-KZ"/>
        </w:rPr>
        <w:t>5</w:t>
      </w:r>
      <w:r w:rsidRPr="00456EB3">
        <w:rPr>
          <w:rFonts w:ascii="Courier New" w:hAnsi="Courier New" w:cs="Courier New"/>
          <w:sz w:val="24"/>
          <w:szCs w:val="24"/>
        </w:rPr>
        <w:t>%</w:t>
      </w:r>
      <w:r w:rsidRPr="00E55279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  <w:r w:rsidRPr="00F16E6A">
        <w:rPr>
          <w:rFonts w:ascii="Courier New" w:hAnsi="Courier New" w:cs="Courier New"/>
          <w:sz w:val="24"/>
          <w:szCs w:val="24"/>
        </w:rPr>
        <w:t xml:space="preserve"> </w:t>
      </w:r>
      <w:r w:rsidRPr="00A840CD">
        <w:rPr>
          <w:rFonts w:ascii="Courier New" w:hAnsi="Courier New" w:cs="Courier New"/>
          <w:sz w:val="24"/>
          <w:szCs w:val="24"/>
        </w:rPr>
        <w:t xml:space="preserve"> </w:t>
      </w:r>
    </w:p>
    <w:p w:rsidR="001D5A67" w:rsidRPr="001D5A67" w:rsidRDefault="001D5A67" w:rsidP="00576C17">
      <w:pPr>
        <w:spacing w:after="0"/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</w:pP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Изучаем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SEO</w:t>
      </w: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 самостоятельно: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большая</w:t>
      </w:r>
      <w:r w:rsidRPr="001D5A67">
        <w:rPr>
          <w:rFonts w:ascii="Courier New" w:hAnsi="Courier New" w:cs="Courier New"/>
          <w:color w:val="000000"/>
          <w:sz w:val="24"/>
          <w:szCs w:val="24"/>
          <w:u w:val="single"/>
          <w:shd w:val="clear" w:color="auto" w:fill="FFFFFF"/>
        </w:rPr>
        <w:t xml:space="preserve"> подборка </w:t>
      </w:r>
      <w:r w:rsidRPr="001D5A67">
        <w:rPr>
          <w:rFonts w:ascii="Courier New" w:hAnsi="Courier New" w:cs="Courier New"/>
          <w:color w:val="000000"/>
          <w:sz w:val="24"/>
          <w:szCs w:val="24"/>
          <w:highlight w:val="yellow"/>
          <w:u w:val="single"/>
          <w:shd w:val="clear" w:color="auto" w:fill="FFFFFF"/>
        </w:rPr>
        <w:t>материалов</w:t>
      </w:r>
    </w:p>
    <w:p w:rsidR="001D5A67" w:rsidRPr="001D5A67" w:rsidRDefault="001D5A67" w:rsidP="00576C17">
      <w:pPr>
        <w:spacing w:after="0"/>
        <w:rPr>
          <w:rFonts w:ascii="Courier New" w:hAnsi="Courier New" w:cs="Courier New"/>
          <w:sz w:val="24"/>
          <w:szCs w:val="24"/>
        </w:rPr>
      </w:pPr>
      <w:hyperlink r:id="rId5" w:tgtFrame="_blank" w:tooltip="https://habr.com/ru/post/469139/" w:history="1">
        <w:r w:rsidRPr="001D5A67">
          <w:rPr>
            <w:rStyle w:val="a3"/>
            <w:rFonts w:ascii="Courier New" w:hAnsi="Courier New" w:cs="Courier New"/>
            <w:color w:val="auto"/>
            <w:sz w:val="24"/>
            <w:szCs w:val="24"/>
            <w:highlight w:val="lightGray"/>
            <w:shd w:val="clear" w:color="auto" w:fill="FFFFFF"/>
          </w:rPr>
          <w:t>https://habr.com/ru/post/469139/</w:t>
        </w:r>
      </w:hyperlink>
    </w:p>
    <w:p w:rsidR="001D5A67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</w:p>
    <w:p w:rsidR="001D5A67" w:rsidRPr="001D5A67" w:rsidRDefault="001D5A67" w:rsidP="001D5A67">
      <w:pPr>
        <w:pStyle w:val="1"/>
        <w:shd w:val="clear" w:color="auto" w:fill="FFFFFF"/>
        <w:spacing w:before="0" w:after="60"/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</w:pP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  <w:t>20 SEO-</w:t>
      </w: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highlight w:val="yellow"/>
          <w:u w:val="single"/>
        </w:rPr>
        <w:t>мифов</w:t>
      </w:r>
      <w:r w:rsidRPr="001D5A67">
        <w:rPr>
          <w:rFonts w:ascii="Courier New" w:hAnsi="Courier New" w:cs="Courier New"/>
          <w:b w:val="0"/>
          <w:bCs w:val="0"/>
          <w:color w:val="333333"/>
          <w:sz w:val="24"/>
          <w:szCs w:val="24"/>
          <w:u w:val="single"/>
        </w:rPr>
        <w:t>, которые должны умереть в 2020</w:t>
      </w:r>
    </w:p>
    <w:p w:rsidR="001D5A67" w:rsidRDefault="001D5A67" w:rsidP="00576C17">
      <w:pPr>
        <w:spacing w:after="0"/>
        <w:rPr>
          <w:rFonts w:ascii="Courier New" w:hAnsi="Courier New" w:cs="Courier New"/>
          <w:sz w:val="24"/>
          <w:szCs w:val="24"/>
        </w:rPr>
      </w:pPr>
      <w:r w:rsidRPr="001D5A67">
        <w:rPr>
          <w:rFonts w:ascii="Courier New" w:hAnsi="Courier New" w:cs="Courier New"/>
          <w:sz w:val="24"/>
          <w:szCs w:val="24"/>
          <w:highlight w:val="lightGray"/>
        </w:rPr>
        <w:t>https://habr.com/ru/post/481538/</w:t>
      </w:r>
    </w:p>
    <w:p w:rsidR="001D5A67" w:rsidRPr="00A840CD" w:rsidRDefault="001D5A67" w:rsidP="001D5A67">
      <w:pPr>
        <w:spacing w:after="0"/>
        <w:ind w:left="-76"/>
        <w:rPr>
          <w:rFonts w:ascii="Courier New" w:hAnsi="Courier New" w:cs="Courier New"/>
          <w:sz w:val="24"/>
          <w:szCs w:val="24"/>
        </w:rPr>
      </w:pPr>
    </w:p>
    <w:p w:rsidR="001D5A67" w:rsidRPr="00F34A65" w:rsidRDefault="001D5A67" w:rsidP="001D5A67">
      <w:pPr>
        <w:shd w:val="clear" w:color="auto" w:fill="FFFFFF"/>
        <w:spacing w:after="0" w:line="240" w:lineRule="auto"/>
        <w:rPr>
          <w:rFonts w:ascii="Courier New" w:hAnsi="Courier New" w:cs="Courier New"/>
          <w:sz w:val="24"/>
          <w:szCs w:val="24"/>
          <w:lang w:val="kk-KZ"/>
        </w:rPr>
      </w:pPr>
      <w:hyperlink r:id="rId6" w:history="1">
        <w:r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  <w:highlight w:val="yellow"/>
          </w:rPr>
          <w:t>Руководство</w:t>
        </w:r>
        <w:r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 xml:space="preserve"> по поисковой оптимизации </w:t>
        </w:r>
        <w:r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  <w:highlight w:val="yellow"/>
          </w:rPr>
          <w:t>для начинающих</w:t>
        </w:r>
        <w:r w:rsidRPr="00F34A65">
          <w:rPr>
            <w:rStyle w:val="a3"/>
            <w:rFonts w:ascii="Courier New" w:hAnsi="Courier New" w:cs="Courier New"/>
            <w:color w:val="262626" w:themeColor="text1" w:themeTint="D9"/>
            <w:sz w:val="24"/>
            <w:szCs w:val="24"/>
          </w:rPr>
          <w:t xml:space="preserve"> от Google</w:t>
        </w:r>
      </w:hyperlink>
      <w:r w:rsidRPr="00A840CD">
        <w:rPr>
          <w:rFonts w:ascii="Courier New" w:hAnsi="Courier New" w:cs="Courier New"/>
          <w:sz w:val="24"/>
          <w:szCs w:val="24"/>
        </w:rPr>
        <w:t>:</w:t>
      </w:r>
      <w:r w:rsidRPr="00F34A65">
        <w:rPr>
          <w:rFonts w:ascii="Courier New" w:hAnsi="Courier New" w:cs="Courier New"/>
          <w:color w:val="262626" w:themeColor="text1" w:themeTint="D9"/>
          <w:sz w:val="24"/>
          <w:szCs w:val="24"/>
          <w:lang w:val="kk-KZ"/>
        </w:rPr>
        <w:t xml:space="preserve"> </w:t>
      </w:r>
      <w:r w:rsidRPr="00F34A65">
        <w:rPr>
          <w:rFonts w:ascii="Courier New" w:hAnsi="Courier New" w:cs="Courier New"/>
          <w:color w:val="262626" w:themeColor="text1" w:themeTint="D9"/>
          <w:sz w:val="24"/>
          <w:szCs w:val="24"/>
        </w:rPr>
        <w:t xml:space="preserve"> </w:t>
      </w:r>
      <w:r w:rsidRPr="00F34A65">
        <w:rPr>
          <w:rFonts w:ascii="Courier New" w:hAnsi="Courier New" w:cs="Courier New"/>
        </w:rPr>
        <w:t xml:space="preserve"> </w:t>
      </w:r>
      <w:r w:rsidRPr="00632646">
        <w:rPr>
          <w:rFonts w:ascii="Courier New" w:hAnsi="Courier New" w:cs="Courier New"/>
          <w:sz w:val="24"/>
          <w:szCs w:val="24"/>
          <w:highlight w:val="lightGray"/>
          <w:lang w:val="kk-KZ"/>
        </w:rPr>
        <w:t>https://developers.google.com/search/docs/beginner/seo-starter-guide?hl=ru&amp;visit_id=</w:t>
      </w:r>
      <w:r w:rsidRPr="00632646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632646">
        <w:rPr>
          <w:rFonts w:ascii="Courier New" w:hAnsi="Courier New" w:cs="Courier New"/>
          <w:sz w:val="24"/>
          <w:szCs w:val="24"/>
          <w:highlight w:val="lightGray"/>
          <w:lang w:val="kk-KZ"/>
        </w:rPr>
        <w:t>637049491218287073-2656157062&amp;rd=2</w:t>
      </w:r>
    </w:p>
    <w:p w:rsidR="002916DA" w:rsidRPr="001D5A67" w:rsidRDefault="001D5A67">
      <w:pPr>
        <w:rPr>
          <w:lang w:val="kk-KZ"/>
        </w:rPr>
      </w:pPr>
      <w:r>
        <w:rPr>
          <w:lang w:val="kk-KZ"/>
        </w:rPr>
        <w:t xml:space="preserve"> </w:t>
      </w:r>
    </w:p>
    <w:sectPr w:rsidR="002916DA" w:rsidRPr="001D5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C25B9"/>
    <w:multiLevelType w:val="hybridMultilevel"/>
    <w:tmpl w:val="A17C858A"/>
    <w:lvl w:ilvl="0" w:tplc="8CF2AD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D5A67"/>
    <w:rsid w:val="001D5A67"/>
    <w:rsid w:val="002916DA"/>
    <w:rsid w:val="0057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D5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A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D5A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webmasters/answer/7451184?hl=ru&amp;visit_id=637049491218287073-2656157062&amp;rd=1" TargetMode="External"/><Relationship Id="rId5" Type="http://schemas.openxmlformats.org/officeDocument/2006/relationships/hyperlink" Target="https://habr.com/ru/post/4691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2021-11-24T20:21:00Z</dcterms:created>
  <dcterms:modified xsi:type="dcterms:W3CDTF">2021-11-24T20:24:00Z</dcterms:modified>
</cp:coreProperties>
</file>