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odttf" ContentType="application/vnd.openxmlformats-officedocument.obfuscatedFont"/>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 Id="rId4"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widowControl/>
        <w:spacing w:lineRule="auto" w:line="360" w:before="0" w:after="140"/>
        <w:ind w:start="4818" w:left="0" w:firstLine="227"/>
        <w:jc w:val="left"/>
        <w:rPr>
          <w:b/>
          <w:bCs/>
        </w:rPr>
      </w:pPr>
      <w:r>
        <w:rPr>
          <w:rFonts w:eastAsia="NanumGothic" w:cs="NanumGothic" w:ascii="NanumGothic" w:hAnsi="NanumGothic"/>
          <w:b/>
          <w:bCs/>
          <w:sz w:val="21"/>
        </w:rPr>
        <w:t>Pusan National University Computer Science and Engineering Technical Report 2026-09</w:t>
      </w:r>
    </w:p>
    <w:p>
      <w:pPr>
        <w:pStyle w:val="normal1"/>
        <w:spacing w:lineRule="exact" w:line="280" w:before="0" w:after="0"/>
        <w:ind w:firstLine="600" w:start="6380"/>
        <w:jc w:val="end"/>
        <w:rPr/>
      </w:pPr>
      <w:r>
        <w:rPr>
          <w:rFonts w:ascii="NanumGothic" w:hAnsi="NanumGothic" w:eastAsia="NanumGothic" w:cs="NanumGothic"/>
        </w:rPr>
      </w:r>
    </w:p>
    <w:p>
      <w:pPr>
        <w:pStyle w:val="normal1"/>
        <w:widowControl/>
        <w:spacing w:before="0" w:after="0" w:line="280" w:lineRule="exact"/>
        <w:rPr>
          <w:b/>
          <w:bCs/>
          <w:sz w:val="28"/>
          <w:szCs w:val="28"/>
        </w:rPr>
      </w:pPr>
      <w:r>
        <w:rPr>
          <w:rFonts w:ascii="NanumGothic" w:hAnsi="NanumGothic" w:eastAsia="NanumGothic" w:cs="NanumGothic"/>
          <w:b/>
          <w:bCs/>
          <w:sz w:val="28"/>
          <w:szCs w:val="28"/>
        </w:rPr>
      </w:r>
    </w:p>
    <w:p>
      <w:pPr>
        <w:pStyle w:val="normal1"/>
        <w:widowControl/>
        <w:spacing w:before="0" w:after="0" w:line="280" w:lineRule="exact"/>
        <w:ind w:hanging="0" w:start="400"/>
        <w:rPr>
          <w:b/>
          <w:bCs/>
          <w:sz w:val="28"/>
          <w:szCs w:val="28"/>
        </w:rPr>
      </w:pPr>
      <w:r>
        <w:rPr>
          <w:rFonts w:ascii="NanumGothic" w:hAnsi="NanumGothic" w:eastAsia="NanumGothic" w:cs="NanumGothic"/>
          <w:b/>
          <w:bCs/>
          <w:sz w:val="28"/>
          <w:szCs w:val="28"/>
        </w:rPr>
      </w:r>
    </w:p>
    <w:p>
      <w:pPr>
        <w:pStyle w:val="normal1"/>
        <w:widowControl/>
        <w:spacing w:lineRule="auto" w:line="360" w:before="0" w:after="140"/>
        <w:jc w:val="center"/>
        <w:rPr>
          <w:b/>
          <w:bCs/>
          <w:sz w:val="40"/>
          <w:szCs w:val="40"/>
        </w:rPr>
      </w:pPr>
      <w:r>
        <w:rPr>
          <w:rFonts w:ascii="NanumGothic" w:hAnsi="NanumGothic" w:cs="NanumGothic" w:eastAsia="NanumGothic"/>
          <w:b/>
          <w:bCs/>
          <w:sz w:val="21"/>
          <w:szCs w:val="40"/>
        </w:rPr>
        <w:t>카오스 엔지니어링 자동화 및 모니터링 플랫폼</w:t>
      </w:r>
    </w:p>
    <w:p>
      <w:pPr>
        <w:pStyle w:val="normal1"/>
        <w:widowControl/>
        <w:spacing w:before="0" w:after="0" w:line="280" w:lineRule="exact"/>
        <w:ind w:hanging="0" w:start="400"/>
        <w:jc w:val="center"/>
        <w:rPr>
          <w:b/>
          <w:bCs/>
          <w:sz w:val="36"/>
          <w:szCs w:val="36"/>
        </w:rPr>
      </w:pPr>
      <w:r>
        <w:rPr>
          <w:rFonts w:ascii="NanumGothic" w:hAnsi="NanumGothic" w:eastAsia="NanumGothic" w:cs="NanumGothic"/>
          <w:b/>
          <w:bCs/>
          <w:sz w:val="36"/>
          <w:szCs w:val="36"/>
        </w:rPr>
      </w:r>
    </w:p>
    <w:p>
      <w:pPr>
        <w:pStyle w:val="normal1"/>
        <w:widowControl/>
        <w:spacing w:before="0" w:after="0" w:line="280" w:lineRule="exact"/>
        <w:ind w:hanging="0" w:start="400"/>
        <w:jc w:val="center"/>
        <w:rPr>
          <w:b/>
          <w:bCs/>
          <w:sz w:val="36"/>
          <w:szCs w:val="36"/>
        </w:rPr>
      </w:pPr>
      <w:r>
        <w:rPr>
          <w:rFonts w:ascii="NanumGothic" w:hAnsi="NanumGothic" w:eastAsia="NanumGothic" w:cs="NanumGothic"/>
          <w:b/>
          <w:bCs/>
          <w:sz w:val="36"/>
          <w:szCs w:val="36"/>
        </w:rPr>
      </w:r>
    </w:p>
    <w:p>
      <w:pPr>
        <w:pStyle w:val="normal1"/>
        <w:keepNext/>
        <w:keepLines/>
        <w:pageBreakBefore w:val="false"/>
        <w:widowControl w:val="false"/>
        <w:pBdr/>
        <w:shd w:val="clear" w:fill="auto"/>
        <w:spacing w:lineRule="auto" w:line="240" w:before="100" w:after="0"/>
        <w:ind w:hanging="0" w:start="0" w:end="0"/>
        <w:jc w:val="center"/>
        <w:rPr>
          <w:rFonts w:ascii="한양신명조" w:hAnsi="한양신명조" w:eastAsia="한양신명조" w:cs="한양신명조"/>
          <w:b w:val="false"/>
          <w:bCs w:val="false"/>
          <w:i w:val="false"/>
          <w:i w:val="false"/>
          <w:iCs w:val="false"/>
          <w:caps w:val="false"/>
          <w:smallCaps w:val="false"/>
          <w:strike w:val="false"/>
          <w:dstrike w:val="false"/>
          <w:color w:val="000000"/>
          <w:position w:val="0"/>
          <w:sz w:val="20"/>
          <w:sz w:val="20"/>
          <w:szCs w:val="20"/>
          <w:u w:val="none"/>
          <w:shd w:fill="auto" w:val="clear"/>
          <w:vertAlign w:val="baseline"/>
        </w:rPr>
      </w:pPr>
      <w:r>
        <w:rPr>
          <w:rFonts w:eastAsia="NanumGothic" w:cs="NanumGothic" w:ascii="NanumGothic" w:hAnsi="NanumGothic"/>
          <w:b w:val="false"/>
          <w:bCs w:val="false"/>
          <w:i w:val="false"/>
          <w:iCs w:val="false"/>
          <w:caps w:val="false"/>
          <w:smallCaps w:val="false"/>
          <w:strike w:val="false"/>
          <w:dstrike w:val="false"/>
          <w:color w:val="000000"/>
          <w:position w:val="0"/>
          <w:sz w:val="20"/>
          <w:sz w:val="20"/>
          <w:szCs w:val="20"/>
          <w:u w:val="none"/>
          <w:shd w:fill="auto" w:val="clear"/>
          <w:vertAlign w:val="baseline"/>
        </w:rPr>
        <w:drawing>
          <wp:inline>
            <wp:extent cx="2049780" cy="2049780"/>
            <wp:effectExtent l="0" t="0" r="0" b="0"/>
            <wp:docPr id="1" name="image1.gif"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gif" descr="" title=""/>
                    <pic:cNvPicPr>
                      <a:picLocks noChangeAspect="1" noChangeArrowheads="1"/>
                    </pic:cNvPicPr>
                  </pic:nvPicPr>
                  <pic:blipFill>
                    <a:blip r:embed="rId2"/>
                    <a:stretch>
                      <a:fillRect/>
                    </a:stretch>
                  </pic:blipFill>
                  <pic:spPr bwMode="auto">
                    <a:xfrm>
                      <a:off x="0" y="0"/>
                      <a:ext cx="2049780" cy="2049780"/>
                    </a:xfrm>
                    <a:prstGeom prst="rect">
                      <a:avLst/>
                    </a:prstGeom>
                    <a:noFill/>
                  </pic:spPr>
                </pic:pic>
              </a:graphicData>
            </a:graphic>
          </wp:inline>
        </w:drawing>
      </w:r>
    </w:p>
    <w:p>
      <w:pPr>
        <w:pStyle w:val="normal1"/>
        <w:widowControl/>
        <w:spacing w:before="0" w:after="0" w:line="280" w:lineRule="exact"/>
        <w:ind w:hanging="0" w:start="400"/>
        <w:jc w:val="center"/>
        <w:rPr>
          <w:b/>
          <w:bCs/>
          <w:sz w:val="36"/>
          <w:szCs w:val="36"/>
        </w:rPr>
      </w:pPr>
      <w:r>
        <w:rPr>
          <w:rFonts w:ascii="NanumGothic" w:hAnsi="NanumGothic" w:eastAsia="NanumGothic" w:cs="NanumGothic"/>
          <w:b/>
          <w:bCs/>
          <w:sz w:val="36"/>
          <w:szCs w:val="36"/>
        </w:rPr>
      </w:r>
    </w:p>
    <w:p>
      <w:pPr>
        <w:pStyle w:val="normal1"/>
        <w:widowControl/>
        <w:spacing w:before="0" w:after="0" w:line="280" w:lineRule="exact"/>
        <w:ind w:hanging="0" w:start="400"/>
        <w:jc w:val="center"/>
        <w:rPr>
          <w:b/>
          <w:bCs/>
          <w:sz w:val="36"/>
          <w:szCs w:val="36"/>
        </w:rPr>
      </w:pPr>
      <w:r>
        <w:rPr>
          <w:rFonts w:ascii="NanumGothic" w:hAnsi="NanumGothic" w:eastAsia="NanumGothic" w:cs="NanumGothic"/>
          <w:b/>
          <w:bCs/>
          <w:sz w:val="36"/>
          <w:szCs w:val="36"/>
        </w:rPr>
      </w:r>
    </w:p>
    <w:p>
      <w:pPr>
        <w:pStyle w:val="normal1"/>
        <w:widowControl/>
        <w:spacing w:before="0" w:after="0" w:line="280" w:lineRule="exact"/>
        <w:ind w:hanging="0" w:start="400"/>
        <w:jc w:val="center"/>
        <w:rPr>
          <w:b/>
          <w:bCs/>
          <w:sz w:val="36"/>
          <w:szCs w:val="36"/>
        </w:rPr>
      </w:pPr>
      <w:r>
        <w:rPr>
          <w:rFonts w:ascii="NanumGothic" w:hAnsi="NanumGothic" w:eastAsia="NanumGothic" w:cs="NanumGothic"/>
          <w:b/>
          <w:bCs/>
          <w:sz w:val="36"/>
          <w:szCs w:val="36"/>
        </w:rPr>
      </w:r>
    </w:p>
    <w:p>
      <w:pPr>
        <w:pStyle w:val="normal1"/>
        <w:widowControl/>
        <w:spacing w:before="0" w:after="0" w:line="280" w:lineRule="exact"/>
        <w:ind w:hanging="0" w:start="400"/>
        <w:jc w:val="center"/>
        <w:rPr>
          <w:sz w:val="36"/>
          <w:szCs w:val="36"/>
        </w:rPr>
      </w:pPr>
      <w:r>
        <w:rPr>
          <w:rFonts w:ascii="NanumGothic" w:hAnsi="NanumGothic" w:eastAsia="NanumGothic" w:cs="NanumGothic"/>
          <w:sz w:val="36"/>
          <w:szCs w:val="36"/>
        </w:rPr>
      </w:r>
    </w:p>
    <w:p>
      <w:pPr>
        <w:pStyle w:val="normal1"/>
        <w:widowControl/>
        <w:spacing w:before="0" w:after="0" w:line="280" w:lineRule="exact"/>
        <w:ind w:hanging="0" w:start="400"/>
        <w:jc w:val="center"/>
        <w:rPr>
          <w:sz w:val="36"/>
          <w:szCs w:val="36"/>
        </w:rPr>
      </w:pPr>
      <w:r>
        <w:rPr>
          <w:rFonts w:ascii="NanumGothic" w:hAnsi="NanumGothic" w:eastAsia="NanumGothic" w:cs="NanumGothic"/>
          <w:sz w:val="36"/>
          <w:szCs w:val="36"/>
        </w:rPr>
      </w:r>
    </w:p>
    <w:p>
      <w:pPr>
        <w:pStyle w:val="normal1"/>
        <w:widowControl/>
        <w:spacing w:before="0" w:after="0" w:line="280" w:lineRule="exact"/>
        <w:rPr>
          <w:sz w:val="32"/>
          <w:szCs w:val="32"/>
        </w:rPr>
      </w:pPr>
      <w:r>
        <w:rPr>
          <w:rFonts w:ascii="NanumGothic" w:hAnsi="NanumGothic" w:eastAsia="NanumGothic" w:cs="NanumGothic"/>
          <w:sz w:val="32"/>
          <w:szCs w:val="32"/>
        </w:rPr>
      </w:r>
    </w:p>
    <w:p>
      <w:pPr>
        <w:pStyle w:val="normal1"/>
        <w:widowControl/>
        <w:spacing w:lineRule="auto" w:line="360" w:before="0" w:after="100"/>
        <w:jc w:val="center"/>
        <w:rPr>
          <w:sz w:val="24"/>
          <w:szCs w:val="24"/>
        </w:rPr>
      </w:pPr>
      <w:r>
        <w:rPr>
          <w:rFonts w:eastAsia="NanumGothic" w:cs="NanumGothic" w:ascii="NanumGothic" w:hAnsi="NanumGothic"/>
          <w:b w:val="false"/>
          <w:sz w:val="21"/>
          <w:szCs w:val="24"/>
        </w:rPr>
        <w:t xml:space="preserve">202055579 </w:t>
      </w:r>
      <w:r>
        <w:rPr>
          <w:rFonts w:ascii="NanumGothic" w:hAnsi="NanumGothic" w:cs="NanumGothic" w:eastAsia="NanumGothic"/>
          <w:b w:val="false"/>
          <w:sz w:val="21"/>
          <w:szCs w:val="24"/>
        </w:rPr>
        <w:t xml:space="preserve">이시웅 </w:t>
      </w:r>
      <w:r>
        <w:rPr>
          <w:rFonts w:eastAsia="NanumGothic" w:cs="NanumGothic" w:ascii="NanumGothic" w:hAnsi="NanumGothic"/>
          <w:b w:val="false"/>
          <w:sz w:val="21"/>
          <w:szCs w:val="24"/>
        </w:rPr>
        <w:t>(silverttthin@pusan.ac.kr)</w:t>
      </w:r>
    </w:p>
    <w:p>
      <w:pPr>
        <w:pStyle w:val="normal1"/>
        <w:widowControl/>
        <w:spacing w:lineRule="auto" w:line="360" w:before="0" w:after="100"/>
        <w:jc w:val="center"/>
        <w:rPr>
          <w:sz w:val="24"/>
          <w:szCs w:val="24"/>
        </w:rPr>
      </w:pPr>
      <w:r>
        <w:rPr>
          <w:rFonts w:eastAsia="NanumGothic" w:cs="NanumGothic" w:ascii="NanumGothic" w:hAnsi="NanumGothic"/>
          <w:b w:val="false"/>
          <w:sz w:val="21"/>
          <w:szCs w:val="24"/>
        </w:rPr>
        <w:t xml:space="preserve">202155543 </w:t>
      </w:r>
      <w:r>
        <w:rPr>
          <w:rFonts w:ascii="NanumGothic" w:hAnsi="NanumGothic" w:cs="NanumGothic" w:eastAsia="NanumGothic"/>
          <w:b w:val="false"/>
          <w:sz w:val="21"/>
          <w:szCs w:val="24"/>
        </w:rPr>
        <w:t xml:space="preserve">김태윤 </w:t>
      </w:r>
      <w:r>
        <w:rPr>
          <w:rFonts w:eastAsia="NanumGothic" w:cs="NanumGothic" w:ascii="NanumGothic" w:hAnsi="NanumGothic"/>
          <w:b w:val="false"/>
          <w:sz w:val="21"/>
          <w:szCs w:val="24"/>
        </w:rPr>
        <w:t>(animoto1@pusan.ac.kr)</w:t>
      </w:r>
    </w:p>
    <w:p>
      <w:pPr>
        <w:pStyle w:val="normal1"/>
        <w:widowControl/>
        <w:spacing w:lineRule="auto" w:line="360" w:before="0" w:after="100"/>
        <w:jc w:val="center"/>
        <w:rPr>
          <w:sz w:val="24"/>
          <w:szCs w:val="24"/>
        </w:rPr>
      </w:pPr>
      <w:r>
        <w:rPr>
          <w:rFonts w:eastAsia="NanumGothic" w:cs="NanumGothic" w:ascii="NanumGothic" w:hAnsi="NanumGothic"/>
          <w:b w:val="false"/>
          <w:sz w:val="21"/>
          <w:szCs w:val="24"/>
        </w:rPr>
        <w:t xml:space="preserve">202155572 </w:t>
      </w:r>
      <w:r>
        <w:rPr>
          <w:rFonts w:ascii="NanumGothic" w:hAnsi="NanumGothic" w:cs="NanumGothic" w:eastAsia="NanumGothic"/>
          <w:b w:val="false"/>
          <w:sz w:val="21"/>
          <w:szCs w:val="24"/>
        </w:rPr>
        <w:t xml:space="preserve">양준영 </w:t>
      </w:r>
      <w:r>
        <w:rPr>
          <w:rFonts w:eastAsia="NanumGothic" w:cs="NanumGothic" w:ascii="NanumGothic" w:hAnsi="NanumGothic"/>
          <w:b w:val="false"/>
          <w:sz w:val="21"/>
          <w:szCs w:val="24"/>
        </w:rPr>
        <w:t>(y.jun0@pusan.ac.kr)</w:t>
      </w:r>
    </w:p>
    <w:p>
      <w:pPr>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851" w:top="1701" w:footer="850" w:bottom="1440"/>
          <w:pgNumType w:start="1" w:fmt="decimal"/>
          <w:formProt w:val="false"/>
          <w:textDirection w:val="lrTb"/>
        </w:sectPr>
        <w:pStyle w:val="normal1"/>
        <w:widowControl/>
        <w:spacing w:lineRule="auto" w:line="360" w:before="0" w:after="100"/>
        <w:jc w:val="center"/>
        <w:rPr>
          <w:sz w:val="24"/>
          <w:szCs w:val="24"/>
        </w:rPr>
      </w:pPr>
      <w:r>
        <w:rPr>
          <w:rFonts w:ascii="NanumGothic" w:hAnsi="NanumGothic" w:cs="NanumGothic" w:eastAsia="NanumGothic"/>
          <w:b w:val="false"/>
          <w:sz w:val="21"/>
          <w:szCs w:val="24"/>
        </w:rPr>
        <w:t>지도교수</w:t>
      </w:r>
      <w:r>
        <w:rPr>
          <w:rFonts w:eastAsia="NanumGothic" w:cs="NanumGothic" w:ascii="NanumGothic" w:hAnsi="NanumGothic"/>
          <w:b w:val="false"/>
          <w:sz w:val="21"/>
          <w:szCs w:val="24"/>
        </w:rPr>
        <w:t xml:space="preserve">: </w:t>
      </w:r>
      <w:r>
        <w:rPr>
          <w:rFonts w:ascii="NanumGothic" w:hAnsi="NanumGothic" w:cs="NanumGothic" w:eastAsia="NanumGothic"/>
          <w:b w:val="false"/>
          <w:sz w:val="21"/>
          <w:szCs w:val="24"/>
        </w:rPr>
        <w:t>김태운 교수님</w:t>
      </w:r>
      <w:r>
        <w:rPr>
          <w:rFonts w:ascii="NanumGothic" w:hAnsi="NanumGothic" w:eastAsia="NanumGothic" w:cs="NanumGothic"/>
          <w:sz w:val="21"/>
        </w:rPr>
      </w:r>
    </w:p>
    <w:p>
      <w:pPr>
        <w:pStyle w:val="normal1"/>
        <w:keepNext w:val="true"/>
        <w:keepLines/>
        <w:pageBreakBefore w:val="false"/>
        <w:widowControl/>
        <w:pBdr/>
        <w:shd w:val="clear" w:fill="auto"/>
        <w:spacing w:lineRule="auto" w:line="360" w:before="0" w:after="140"/>
        <w:ind w:hanging="425" w:start="425" w:end="0"/>
        <w:jc w:val="center"/>
        <w:rPr>
          <w:rFonts w:ascii="Malgun Gothic" w:hAnsi="Malgun Gothic" w:eastAsia="Malgun Gothic" w:cs="Malgun Gothic"/>
          <w:b/>
          <w:bCs/>
          <w:i w:val="false"/>
          <w:i w:val="false"/>
          <w:iCs w:val="false"/>
          <w:caps w:val="false"/>
          <w:smallCaps w:val="false"/>
          <w:strike w:val="false"/>
          <w:dstrike w:val="false"/>
          <w:color w:val="000000"/>
          <w:position w:val="0"/>
          <w:sz w:val="32"/>
          <w:sz w:val="32"/>
          <w:szCs w:val="32"/>
          <w:u w:val="none"/>
          <w:shd w:fill="auto" w:val="clear"/>
          <w:vertAlign w:val="baseline"/>
        </w:rPr>
      </w:pPr>
      <w:r>
        <w:rPr>
          <w:rFonts w:ascii="NanumGothic" w:hAnsi="NanumGothic" w:cs="NanumGothic" w:eastAsia="NanumGothic"/>
          <w:b/>
          <w:bCs/>
          <w:i w:val="false"/>
          <w:iCs w:val="false"/>
          <w:caps w:val="false"/>
          <w:smallCaps w:val="false"/>
          <w:strike w:val="false"/>
          <w:dstrike w:val="false"/>
          <w:color w:val="000000"/>
          <w:position w:val="0"/>
          <w:sz w:val="21"/>
          <w:sz w:val="32"/>
          <w:szCs w:val="32"/>
          <w:u w:val="none"/>
          <w:shd w:fill="auto" w:val="clear"/>
          <w:vertAlign w:val="baseline"/>
        </w:rPr>
        <w:t>목 차</w:t>
      </w:r>
    </w:p>
    <w:p>
      <w:pPr>
        <w:tabs>
          <w:tab w:pos="9014" w:val="right" w:leader="dot"/>
        </w:tabs>
        <w:spacing w:line="280" w:lineRule="exact" w:before="0" w:after="0"/>
        <w:ind w:left="0" w:firstLine="0"/>
      </w:pPr>
      <w:r>
        <w:rPr>
          <w:rFonts w:ascii="NanumGothic" w:hAnsi="NanumGothic"/>
          <w:b/>
          <w:sz w:val="20"/>
        </w:rPr>
        <w:t>1. 서론</w:t>
      </w:r>
      <w:r>
        <w:tab/>
      </w:r>
      <w:fldSimple w:instr=" PAGEREF __RefHeading___Toc3939_3679269836 \h " w:dirty="false">
        <w:r>
          <w:rPr>
            <w:rFonts w:ascii="NanumGothic" w:hAnsi="NanumGothic" w:eastAsia="NanumGothic"/>
            <w:sz w:val="20"/>
          </w:rPr>
          <w:t>1</w:t>
        </w:r>
      </w:fldSimple>
    </w:p>
    <w:p>
      <w:pPr>
        <w:tabs>
          <w:tab w:pos="9014" w:val="right" w:leader="dot"/>
        </w:tabs>
        <w:spacing w:line="280" w:lineRule="exact" w:before="0" w:after="0"/>
        <w:ind w:left="227" w:firstLine="0"/>
      </w:pPr>
      <w:r>
        <w:rPr>
          <w:rFonts w:ascii="NanumGothic" w:hAnsi="NanumGothic"/>
          <w:b w:val="0"/>
          <w:sz w:val="20"/>
        </w:rPr>
        <w:t>1.1. 연구 배경</w:t>
      </w:r>
      <w:r>
        <w:tab/>
      </w:r>
      <w:fldSimple w:instr=" PAGEREF __RefHeading___Toc3951_3679269836 \h " w:dirty="false">
        <w:r>
          <w:rPr>
            <w:rFonts w:ascii="NanumGothic" w:hAnsi="NanumGothic" w:eastAsia="NanumGothic"/>
            <w:sz w:val="20"/>
          </w:rPr>
          <w:t>1</w:t>
        </w:r>
      </w:fldSimple>
    </w:p>
    <w:p>
      <w:pPr>
        <w:tabs>
          <w:tab w:pos="9014" w:val="right" w:leader="dot"/>
        </w:tabs>
        <w:spacing w:line="280" w:lineRule="exact" w:before="0" w:after="0"/>
        <w:ind w:left="227" w:firstLine="0"/>
      </w:pPr>
      <w:r>
        <w:rPr>
          <w:rFonts w:ascii="NanumGothic" w:hAnsi="NanumGothic"/>
          <w:b w:val="0"/>
          <w:sz w:val="20"/>
        </w:rPr>
        <w:t>1.2. 기존 문제점</w:t>
      </w:r>
      <w:r>
        <w:tab/>
      </w:r>
      <w:fldSimple w:instr=" PAGEREF __RefHeading___Toc3993_3679269836 \h " w:dirty="false">
        <w:r>
          <w:rPr>
            <w:rFonts w:ascii="NanumGothic" w:hAnsi="NanumGothic" w:eastAsia="NanumGothic"/>
            <w:sz w:val="20"/>
          </w:rPr>
          <w:t>1</w:t>
        </w:r>
      </w:fldSimple>
    </w:p>
    <w:p>
      <w:pPr>
        <w:tabs>
          <w:tab w:pos="9014" w:val="right" w:leader="dot"/>
        </w:tabs>
        <w:spacing w:line="280" w:lineRule="exact" w:before="0" w:after="0"/>
        <w:ind w:left="227" w:firstLine="0"/>
      </w:pPr>
      <w:r>
        <w:rPr>
          <w:rFonts w:ascii="NanumGothic" w:hAnsi="NanumGothic"/>
          <w:b w:val="0"/>
          <w:sz w:val="20"/>
        </w:rPr>
        <w:t>1.3. 연구 목표</w:t>
      </w:r>
      <w:r>
        <w:tab/>
      </w:r>
      <w:fldSimple w:instr=" PAGEREF __RefHeading___Toc3991_3679269836 \h " w:dirty="false">
        <w:r>
          <w:rPr>
            <w:rFonts w:ascii="NanumGothic" w:hAnsi="NanumGothic" w:eastAsia="NanumGothic"/>
            <w:sz w:val="20"/>
          </w:rPr>
          <w:t>1</w:t>
        </w:r>
      </w:fldSimple>
    </w:p>
    <w:p>
      <w:pPr>
        <w:tabs>
          <w:tab w:pos="9014" w:val="right" w:leader="dot"/>
        </w:tabs>
        <w:spacing w:line="280" w:lineRule="exact" w:before="0" w:after="0"/>
        <w:ind w:left="0" w:firstLine="0"/>
      </w:pPr>
      <w:r>
        <w:rPr>
          <w:rFonts w:ascii="NanumGothic" w:hAnsi="NanumGothic"/>
          <w:b/>
          <w:sz w:val="20"/>
        </w:rPr>
        <w:t>2. 연구 배경</w:t>
      </w:r>
      <w:r>
        <w:tab/>
      </w:r>
      <w:fldSimple w:instr=" PAGEREF __RefHeading___Toc3949_3679269836 \h " w:dirty="false">
        <w:r>
          <w:rPr>
            <w:rFonts w:ascii="NanumGothic" w:hAnsi="NanumGothic" w:eastAsia="NanumGothic"/>
            <w:sz w:val="20"/>
          </w:rPr>
          <w:t>3</w:t>
        </w:r>
      </w:fldSimple>
    </w:p>
    <w:p>
      <w:pPr>
        <w:tabs>
          <w:tab w:pos="9014" w:val="right" w:leader="dot"/>
        </w:tabs>
        <w:spacing w:line="280" w:lineRule="exact" w:before="0" w:after="0"/>
        <w:ind w:left="227" w:firstLine="0"/>
      </w:pPr>
      <w:r>
        <w:rPr>
          <w:rFonts w:ascii="NanumGothic" w:hAnsi="NanumGothic"/>
          <w:b w:val="0"/>
          <w:sz w:val="20"/>
        </w:rPr>
        <w:t>2.1. 카오스 엔지니어링과 도구</w:t>
      </w:r>
      <w:r>
        <w:tab/>
      </w:r>
      <w:fldSimple w:instr=" PAGEREF __RefHeading___Toc3989_3679269836 \h " w:dirty="false">
        <w:r>
          <w:rPr>
            <w:rFonts w:ascii="NanumGothic" w:hAnsi="NanumGothic" w:eastAsia="NanumGothic"/>
            <w:sz w:val="20"/>
          </w:rPr>
          <w:t>3</w:t>
        </w:r>
      </w:fldSimple>
    </w:p>
    <w:p>
      <w:pPr>
        <w:tabs>
          <w:tab w:pos="9014" w:val="right" w:leader="dot"/>
        </w:tabs>
        <w:spacing w:line="280" w:lineRule="exact" w:before="0" w:after="0"/>
        <w:ind w:left="227" w:firstLine="0"/>
      </w:pPr>
      <w:r>
        <w:rPr>
          <w:rFonts w:ascii="NanumGothic" w:hAnsi="NanumGothic"/>
          <w:b w:val="0"/>
          <w:sz w:val="20"/>
        </w:rPr>
        <w:t>2.2. GitOps, IaC, 관측</w:t>
      </w:r>
      <w:r>
        <w:tab/>
      </w:r>
      <w:fldSimple w:instr=" PAGEREF __RefHeading___Toc3987_3679269836 \h " w:dirty="false">
        <w:r>
          <w:rPr>
            <w:rFonts w:ascii="NanumGothic" w:hAnsi="NanumGothic" w:eastAsia="NanumGothic"/>
            <w:sz w:val="20"/>
          </w:rPr>
          <w:t>3</w:t>
        </w:r>
      </w:fldSimple>
    </w:p>
    <w:p>
      <w:pPr>
        <w:tabs>
          <w:tab w:pos="9014" w:val="right" w:leader="dot"/>
        </w:tabs>
        <w:spacing w:line="280" w:lineRule="exact" w:before="0" w:after="0"/>
        <w:ind w:left="227" w:firstLine="0"/>
      </w:pPr>
      <w:r>
        <w:rPr>
          <w:rFonts w:ascii="NanumGothic" w:hAnsi="NanumGothic"/>
          <w:b w:val="0"/>
          <w:sz w:val="20"/>
        </w:rPr>
        <w:t>2.3. LLM 에이전트와 회복탄력성 평가</w:t>
      </w:r>
      <w:r>
        <w:tab/>
      </w:r>
      <w:fldSimple w:instr=" PAGEREF __RefHeading___Toc3985_3679269836 \h " w:dirty="false">
        <w:r>
          <w:rPr>
            <w:rFonts w:ascii="NanumGothic" w:hAnsi="NanumGothic" w:eastAsia="NanumGothic"/>
            <w:sz w:val="20"/>
          </w:rPr>
          <w:t>3</w:t>
        </w:r>
      </w:fldSimple>
    </w:p>
    <w:p>
      <w:pPr>
        <w:tabs>
          <w:tab w:pos="9014" w:val="right" w:leader="dot"/>
        </w:tabs>
        <w:spacing w:line="280" w:lineRule="exact" w:before="0" w:after="0"/>
        <w:ind w:left="0" w:firstLine="0"/>
      </w:pPr>
      <w:r>
        <w:rPr>
          <w:rFonts w:ascii="NanumGothic" w:hAnsi="NanumGothic"/>
          <w:b/>
          <w:sz w:val="20"/>
        </w:rPr>
        <w:t>3. 연구 내용</w:t>
      </w:r>
      <w:r>
        <w:tab/>
      </w:r>
      <w:fldSimple w:instr=" PAGEREF __RefHeading___Toc3947_3679269836 \h " w:dirty="false">
        <w:r>
          <w:rPr>
            <w:rFonts w:ascii="NanumGothic" w:hAnsi="NanumGothic" w:eastAsia="NanumGothic"/>
            <w:sz w:val="20"/>
          </w:rPr>
          <w:t>5</w:t>
        </w:r>
      </w:fldSimple>
    </w:p>
    <w:p>
      <w:pPr>
        <w:tabs>
          <w:tab w:pos="9014" w:val="right" w:leader="dot"/>
        </w:tabs>
        <w:spacing w:line="280" w:lineRule="exact" w:before="0" w:after="0"/>
        <w:ind w:left="227" w:firstLine="0"/>
      </w:pPr>
      <w:r>
        <w:rPr>
          <w:rFonts w:ascii="NanumGothic" w:hAnsi="NanumGothic"/>
          <w:b w:val="0"/>
          <w:sz w:val="20"/>
        </w:rPr>
        <w:t>3.1. 전체 시스템 구조</w:t>
      </w:r>
      <w:r>
        <w:tab/>
      </w:r>
      <w:fldSimple w:instr=" PAGEREF __RefHeading___Toc3983_3679269836 \h " w:dirty="false">
        <w:r>
          <w:rPr>
            <w:rFonts w:ascii="NanumGothic" w:hAnsi="NanumGothic" w:eastAsia="NanumGothic"/>
            <w:sz w:val="20"/>
          </w:rPr>
          <w:t>5</w:t>
        </w:r>
      </w:fldSimple>
    </w:p>
    <w:p>
      <w:pPr>
        <w:tabs>
          <w:tab w:pos="9014" w:val="right" w:leader="dot"/>
        </w:tabs>
        <w:spacing w:line="280" w:lineRule="exact" w:before="0" w:after="0"/>
        <w:ind w:left="227" w:firstLine="0"/>
      </w:pPr>
      <w:r>
        <w:rPr>
          <w:rFonts w:ascii="NanumGothic" w:hAnsi="NanumGothic"/>
          <w:b w:val="0"/>
          <w:sz w:val="20"/>
        </w:rPr>
        <w:t>3.2. 실험 환경</w:t>
      </w:r>
      <w:r>
        <w:tab/>
      </w:r>
      <w:fldSimple w:instr=" PAGEREF __RefHeading___Toc3981_3679269836 \h " w:dirty="false">
        <w:r>
          <w:rPr>
            <w:rFonts w:ascii="NanumGothic" w:hAnsi="NanumGothic" w:eastAsia="NanumGothic"/>
            <w:sz w:val="20"/>
          </w:rPr>
          <w:t>6</w:t>
        </w:r>
      </w:fldSimple>
    </w:p>
    <w:p>
      <w:pPr>
        <w:tabs>
          <w:tab w:pos="9014" w:val="right" w:leader="dot"/>
        </w:tabs>
        <w:spacing w:line="280" w:lineRule="exact" w:before="0" w:after="0"/>
        <w:ind w:left="454" w:firstLine="0"/>
      </w:pPr>
      <w:r>
        <w:rPr>
          <w:rFonts w:ascii="NanumGothic" w:hAnsi="NanumGothic"/>
          <w:b w:val="0"/>
          <w:sz w:val="20"/>
        </w:rPr>
        <w:t>3.2.1. 클라우드 실험 환경</w:t>
      </w:r>
      <w:r>
        <w:tab/>
      </w:r>
      <w:fldSimple w:instr=" PAGEREF __RefHeading___Toc3995_3679269836 \h " w:dirty="false">
        <w:r>
          <w:rPr>
            <w:rFonts w:ascii="NanumGothic" w:hAnsi="NanumGothic" w:eastAsia="NanumGothic"/>
            <w:sz w:val="20"/>
          </w:rPr>
          <w:t>6</w:t>
        </w:r>
      </w:fldSimple>
    </w:p>
    <w:p>
      <w:pPr>
        <w:tabs>
          <w:tab w:pos="9014" w:val="right" w:leader="dot"/>
        </w:tabs>
        <w:spacing w:line="280" w:lineRule="exact" w:before="0" w:after="0"/>
        <w:ind w:left="454" w:firstLine="0"/>
      </w:pPr>
      <w:r>
        <w:rPr>
          <w:rFonts w:ascii="NanumGothic" w:hAnsi="NanumGothic"/>
          <w:b w:val="0"/>
          <w:sz w:val="20"/>
        </w:rPr>
        <w:t>3.2.2. 온프레미스 실험 환경</w:t>
      </w:r>
      <w:r>
        <w:tab/>
      </w:r>
      <w:fldSimple w:instr=" PAGEREF __RefHeading___Toc4007_3679269836 \h " w:dirty="false">
        <w:r>
          <w:rPr>
            <w:rFonts w:ascii="NanumGothic" w:hAnsi="NanumGothic" w:eastAsia="NanumGothic"/>
            <w:sz w:val="20"/>
          </w:rPr>
          <w:t>7</w:t>
        </w:r>
      </w:fldSimple>
    </w:p>
    <w:p>
      <w:pPr>
        <w:tabs>
          <w:tab w:pos="9014" w:val="right" w:leader="dot"/>
        </w:tabs>
        <w:spacing w:line="280" w:lineRule="exact" w:before="0" w:after="0"/>
        <w:ind w:left="227" w:firstLine="0"/>
      </w:pPr>
      <w:r>
        <w:rPr>
          <w:rFonts w:ascii="NanumGothic" w:hAnsi="NanumGothic"/>
          <w:b w:val="0"/>
          <w:sz w:val="20"/>
        </w:rPr>
        <w:t>3.3. 앱 등록과 배포</w:t>
      </w:r>
      <w:r>
        <w:tab/>
      </w:r>
      <w:fldSimple w:instr=" PAGEREF __RefHeading___Toc3979_3679269836 \h " w:dirty="false">
        <w:r>
          <w:rPr>
            <w:rFonts w:ascii="NanumGothic" w:hAnsi="NanumGothic" w:eastAsia="NanumGothic"/>
            <w:sz w:val="20"/>
          </w:rPr>
          <w:t>10</w:t>
        </w:r>
      </w:fldSimple>
    </w:p>
    <w:p>
      <w:pPr>
        <w:tabs>
          <w:tab w:pos="9014" w:val="right" w:leader="dot"/>
        </w:tabs>
        <w:spacing w:line="280" w:lineRule="exact" w:before="0" w:after="0"/>
        <w:ind w:left="227" w:firstLine="0"/>
      </w:pPr>
      <w:r>
        <w:rPr>
          <w:rFonts w:ascii="NanumGothic" w:hAnsi="NanumGothic"/>
          <w:b w:val="0"/>
          <w:sz w:val="20"/>
        </w:rPr>
        <w:t>3.4. 실험 워크플로우</w:t>
      </w:r>
      <w:r>
        <w:tab/>
      </w:r>
      <w:fldSimple w:instr=" PAGEREF __RefHeading___Toc3977_3679269836 \h " w:dirty="false">
        <w:r>
          <w:rPr>
            <w:rFonts w:ascii="NanumGothic" w:hAnsi="NanumGothic" w:eastAsia="NanumGothic"/>
            <w:sz w:val="20"/>
          </w:rPr>
          <w:t>12</w:t>
        </w:r>
      </w:fldSimple>
    </w:p>
    <w:p>
      <w:pPr>
        <w:tabs>
          <w:tab w:pos="9014" w:val="right" w:leader="dot"/>
        </w:tabs>
        <w:spacing w:line="280" w:lineRule="exact" w:before="0" w:after="0"/>
        <w:ind w:left="454" w:firstLine="0"/>
      </w:pPr>
      <w:r>
        <w:rPr>
          <w:rFonts w:ascii="NanumGothic" w:hAnsi="NanumGothic"/>
          <w:b w:val="0"/>
          <w:sz w:val="20"/>
        </w:rPr>
        <w:t>3.4.1. 가설 수립</w:t>
      </w:r>
      <w:r>
        <w:tab/>
      </w:r>
      <w:fldSimple w:instr=" PAGEREF __RefHeading___Toc4005_3679269836 \h " w:dirty="false">
        <w:r>
          <w:rPr>
            <w:rFonts w:ascii="NanumGothic" w:hAnsi="NanumGothic" w:eastAsia="NanumGothic"/>
            <w:sz w:val="20"/>
          </w:rPr>
          <w:t>13</w:t>
        </w:r>
      </w:fldSimple>
    </w:p>
    <w:p>
      <w:pPr>
        <w:tabs>
          <w:tab w:pos="9014" w:val="right" w:leader="dot"/>
        </w:tabs>
        <w:spacing w:line="280" w:lineRule="exact" w:before="0" w:after="0"/>
        <w:ind w:left="454" w:firstLine="0"/>
      </w:pPr>
      <w:r>
        <w:rPr>
          <w:rFonts w:ascii="NanumGothic" w:hAnsi="NanumGothic"/>
          <w:b w:val="0"/>
          <w:sz w:val="20"/>
        </w:rPr>
        <w:t>3.4.2. 실험 실행</w:t>
      </w:r>
      <w:r>
        <w:tab/>
      </w:r>
      <w:fldSimple w:instr=" PAGEREF __RefHeading___Toc4003_3679269836 \h " w:dirty="false">
        <w:r>
          <w:rPr>
            <w:rFonts w:ascii="NanumGothic" w:hAnsi="NanumGothic" w:eastAsia="NanumGothic"/>
            <w:sz w:val="20"/>
          </w:rPr>
          <w:t>14</w:t>
        </w:r>
      </w:fldSimple>
    </w:p>
    <w:p>
      <w:pPr>
        <w:tabs>
          <w:tab w:pos="9014" w:val="right" w:leader="dot"/>
        </w:tabs>
        <w:spacing w:line="280" w:lineRule="exact" w:before="0" w:after="0"/>
        <w:ind w:left="454" w:firstLine="0"/>
      </w:pPr>
      <w:r>
        <w:rPr>
          <w:rFonts w:ascii="NanumGothic" w:hAnsi="NanumGothic"/>
          <w:b w:val="0"/>
          <w:sz w:val="20"/>
        </w:rPr>
        <w:t>3.4.3. 규칙 기반 판정</w:t>
      </w:r>
      <w:r>
        <w:tab/>
      </w:r>
      <w:fldSimple w:instr=" PAGEREF __RefHeading___Toc4001_3679269836 \h " w:dirty="false">
        <w:r>
          <w:rPr>
            <w:rFonts w:ascii="NanumGothic" w:hAnsi="NanumGothic" w:eastAsia="NanumGothic"/>
            <w:sz w:val="20"/>
          </w:rPr>
          <w:t>15</w:t>
        </w:r>
      </w:fldSimple>
    </w:p>
    <w:p>
      <w:pPr>
        <w:tabs>
          <w:tab w:pos="9014" w:val="right" w:leader="dot"/>
        </w:tabs>
        <w:spacing w:line="280" w:lineRule="exact" w:before="0" w:after="0"/>
        <w:ind w:left="454" w:firstLine="0"/>
      </w:pPr>
      <w:r>
        <w:rPr>
          <w:rFonts w:ascii="NanumGothic" w:hAnsi="NanumGothic"/>
          <w:b w:val="0"/>
          <w:sz w:val="20"/>
        </w:rPr>
        <w:t>3.4.4. 사용자 승인에 따른 개선</w:t>
      </w:r>
      <w:r>
        <w:tab/>
      </w:r>
      <w:fldSimple w:instr=" PAGEREF __RefHeading___Toc3999_3679269836 \h " w:dirty="false">
        <w:r>
          <w:rPr>
            <w:rFonts w:ascii="NanumGothic" w:hAnsi="NanumGothic" w:eastAsia="NanumGothic"/>
            <w:sz w:val="20"/>
          </w:rPr>
          <w:t>15</w:t>
        </w:r>
      </w:fldSimple>
    </w:p>
    <w:p>
      <w:pPr>
        <w:tabs>
          <w:tab w:pos="9014" w:val="right" w:leader="dot"/>
        </w:tabs>
        <w:spacing w:line="280" w:lineRule="exact" w:before="0" w:after="0"/>
        <w:ind w:left="454" w:firstLine="0"/>
      </w:pPr>
      <w:r>
        <w:rPr>
          <w:rFonts w:ascii="NanumGothic" w:hAnsi="NanumGothic"/>
          <w:b w:val="0"/>
          <w:sz w:val="20"/>
        </w:rPr>
        <w:t>3.4.5. 회귀 재검증과 보고서</w:t>
      </w:r>
      <w:r>
        <w:tab/>
      </w:r>
      <w:fldSimple w:instr=" PAGEREF __RefHeading___Toc3997_3679269836 \h " w:dirty="false">
        <w:r>
          <w:rPr>
            <w:rFonts w:ascii="NanumGothic" w:hAnsi="NanumGothic" w:eastAsia="NanumGothic"/>
            <w:sz w:val="20"/>
          </w:rPr>
          <w:t>16</w:t>
        </w:r>
      </w:fldSimple>
    </w:p>
    <w:p>
      <w:pPr>
        <w:tabs>
          <w:tab w:pos="9014" w:val="right" w:leader="dot"/>
        </w:tabs>
        <w:spacing w:line="280" w:lineRule="exact" w:before="0" w:after="0"/>
        <w:ind w:left="227" w:firstLine="0"/>
      </w:pPr>
      <w:r>
        <w:rPr>
          <w:rFonts w:ascii="NanumGothic" w:hAnsi="NanumGothic"/>
          <w:b w:val="0"/>
          <w:sz w:val="20"/>
        </w:rPr>
        <w:t>3.5. 관측과 R 지수</w:t>
      </w:r>
      <w:r>
        <w:tab/>
      </w:r>
      <w:fldSimple w:instr=" PAGEREF __RefHeading___Toc3975_3679269836 \h " w:dirty="false">
        <w:r>
          <w:rPr>
            <w:rFonts w:ascii="NanumGothic" w:hAnsi="NanumGothic" w:eastAsia="NanumGothic"/>
            <w:sz w:val="20"/>
          </w:rPr>
          <w:t>17</w:t>
        </w:r>
      </w:fldSimple>
    </w:p>
    <w:p>
      <w:pPr>
        <w:tabs>
          <w:tab w:pos="9014" w:val="right" w:leader="dot"/>
        </w:tabs>
        <w:spacing w:line="280" w:lineRule="exact" w:before="0" w:after="0"/>
        <w:ind w:left="227" w:firstLine="0"/>
      </w:pPr>
      <w:r>
        <w:rPr>
          <w:rFonts w:ascii="NanumGothic" w:hAnsi="NanumGothic"/>
          <w:b w:val="0"/>
          <w:sz w:val="20"/>
        </w:rPr>
        <w:t>3.6. AI 에이전트</w:t>
      </w:r>
      <w:r>
        <w:tab/>
      </w:r>
      <w:fldSimple w:instr=" PAGEREF __RefHeading___Toc3973_3679269836 \h " w:dirty="false">
        <w:r>
          <w:rPr>
            <w:rFonts w:ascii="NanumGothic" w:hAnsi="NanumGothic" w:eastAsia="NanumGothic"/>
            <w:sz w:val="20"/>
          </w:rPr>
          <w:t>19</w:t>
        </w:r>
      </w:fldSimple>
    </w:p>
    <w:p>
      <w:pPr>
        <w:tabs>
          <w:tab w:pos="9014" w:val="right" w:leader="dot"/>
        </w:tabs>
        <w:spacing w:line="280" w:lineRule="exact" w:before="0" w:after="0"/>
        <w:ind w:left="227" w:firstLine="0"/>
      </w:pPr>
      <w:r>
        <w:rPr>
          <w:rFonts w:ascii="NanumGothic" w:hAnsi="NanumGothic"/>
          <w:b w:val="0"/>
          <w:sz w:val="20"/>
        </w:rPr>
        <w:t>3.7. 대시보드</w:t>
      </w:r>
      <w:r>
        <w:tab/>
      </w:r>
      <w:fldSimple w:instr=" PAGEREF __RefHeading___Toc3971_3679269836 \h " w:dirty="false">
        <w:r>
          <w:rPr>
            <w:rFonts w:ascii="NanumGothic" w:hAnsi="NanumGothic" w:eastAsia="NanumGothic"/>
            <w:sz w:val="20"/>
          </w:rPr>
          <w:t>20</w:t>
        </w:r>
      </w:fldSimple>
    </w:p>
    <w:p>
      <w:pPr>
        <w:tabs>
          <w:tab w:pos="9014" w:val="right" w:leader="dot"/>
        </w:tabs>
        <w:spacing w:line="280" w:lineRule="exact" w:before="0" w:after="0"/>
        <w:ind w:left="227" w:firstLine="0"/>
      </w:pPr>
      <w:r>
        <w:rPr>
          <w:rFonts w:ascii="NanumGothic" w:hAnsi="NanumGothic"/>
          <w:b w:val="0"/>
          <w:sz w:val="20"/>
        </w:rPr>
        <w:t>3.8. DB 설계</w:t>
      </w:r>
      <w:r>
        <w:tab/>
      </w:r>
      <w:fldSimple w:instr=" PAGEREF __RefHeading___Toc3969_3679269836 \h " w:dirty="false">
        <w:r>
          <w:rPr>
            <w:rFonts w:ascii="NanumGothic" w:hAnsi="NanumGothic" w:eastAsia="NanumGothic"/>
            <w:sz w:val="20"/>
          </w:rPr>
          <w:t>21</w:t>
        </w:r>
      </w:fldSimple>
    </w:p>
    <w:p>
      <w:pPr>
        <w:tabs>
          <w:tab w:pos="9014" w:val="right" w:leader="dot"/>
        </w:tabs>
        <w:spacing w:line="280" w:lineRule="exact" w:before="0" w:after="0"/>
        <w:ind w:left="227" w:firstLine="0"/>
      </w:pPr>
      <w:r>
        <w:rPr>
          <w:rFonts w:ascii="NanumGothic" w:hAnsi="NanumGothic"/>
          <w:b w:val="0"/>
          <w:sz w:val="20"/>
        </w:rPr>
        <w:t>3.9. 설계 변경 이력</w:t>
      </w:r>
      <w:r>
        <w:tab/>
      </w:r>
      <w:fldSimple w:instr=" PAGEREF __RefHeading___Toc3967_3679269836 \h " w:dirty="false">
        <w:r>
          <w:rPr>
            <w:rFonts w:ascii="NanumGothic" w:hAnsi="NanumGothic" w:eastAsia="NanumGothic"/>
            <w:sz w:val="20"/>
          </w:rPr>
          <w:t>22</w:t>
        </w:r>
      </w:fldSimple>
    </w:p>
    <w:p>
      <w:pPr>
        <w:tabs>
          <w:tab w:pos="9014" w:val="right" w:leader="dot"/>
        </w:tabs>
        <w:spacing w:line="280" w:lineRule="exact" w:before="0" w:after="0"/>
        <w:ind w:left="227" w:firstLine="0"/>
      </w:pPr>
      <w:r>
        <w:rPr>
          <w:rFonts w:ascii="NanumGothic" w:hAnsi="NanumGothic"/>
          <w:b w:val="0"/>
          <w:sz w:val="20"/>
        </w:rPr>
        <w:t>3.10. 산학협력 멘토의견서 대응</w:t>
      </w:r>
      <w:r>
        <w:tab/>
      </w:r>
      <w:fldSimple w:instr=" PAGEREF __RefHeading___Toc3965_3679269836 \h " w:dirty="false">
        <w:r>
          <w:rPr>
            <w:rFonts w:ascii="NanumGothic" w:hAnsi="NanumGothic" w:eastAsia="NanumGothic"/>
            <w:sz w:val="20"/>
          </w:rPr>
          <w:t>24</w:t>
        </w:r>
      </w:fldSimple>
    </w:p>
    <w:p>
      <w:pPr>
        <w:tabs>
          <w:tab w:pos="9014" w:val="right" w:leader="dot"/>
        </w:tabs>
        <w:spacing w:line="280" w:lineRule="exact" w:before="0" w:after="0"/>
        <w:ind w:left="227" w:firstLine="0"/>
      </w:pPr>
      <w:r>
        <w:rPr>
          <w:rFonts w:ascii="NanumGothic" w:hAnsi="NanumGothic"/>
          <w:b w:val="0"/>
          <w:sz w:val="20"/>
        </w:rPr>
        <w:t>3.11. 구성원별 역할 및 개발 일정</w:t>
      </w:r>
      <w:r>
        <w:tab/>
      </w:r>
      <w:fldSimple w:instr=" PAGEREF __RefHeading___Toc3963_3679269836 \h " w:dirty="false">
        <w:r>
          <w:rPr>
            <w:rFonts w:ascii="NanumGothic" w:hAnsi="NanumGothic" w:eastAsia="NanumGothic"/>
            <w:sz w:val="20"/>
          </w:rPr>
          <w:t>25</w:t>
        </w:r>
      </w:fldSimple>
    </w:p>
    <w:p>
      <w:pPr>
        <w:tabs>
          <w:tab w:pos="9014" w:val="right" w:leader="dot"/>
        </w:tabs>
        <w:spacing w:line="280" w:lineRule="exact" w:before="0" w:after="0"/>
        <w:ind w:left="0" w:firstLine="0"/>
      </w:pPr>
      <w:r>
        <w:rPr>
          <w:rFonts w:ascii="NanumGothic" w:hAnsi="NanumGothic"/>
          <w:b/>
          <w:sz w:val="20"/>
        </w:rPr>
        <w:t>4. 연구 결과 분석 및 평가</w:t>
      </w:r>
      <w:r>
        <w:tab/>
      </w:r>
      <w:fldSimple w:instr=" PAGEREF __RefHeading___Toc3945_3679269836 \h " w:dirty="false">
        <w:r>
          <w:rPr>
            <w:rFonts w:ascii="NanumGothic" w:hAnsi="NanumGothic" w:eastAsia="NanumGothic"/>
            <w:sz w:val="20"/>
          </w:rPr>
          <w:t>26</w:t>
        </w:r>
      </w:fldSimple>
    </w:p>
    <w:p>
      <w:pPr>
        <w:tabs>
          <w:tab w:pos="9014" w:val="right" w:leader="dot"/>
        </w:tabs>
        <w:spacing w:line="280" w:lineRule="exact" w:before="0" w:after="0"/>
        <w:ind w:left="227" w:firstLine="0"/>
      </w:pPr>
      <w:r>
        <w:rPr>
          <w:rFonts w:ascii="NanumGothic" w:hAnsi="NanumGothic"/>
          <w:b w:val="0"/>
          <w:sz w:val="20"/>
        </w:rPr>
        <w:t>4.1. 라이브 검증 이력</w:t>
      </w:r>
      <w:r>
        <w:tab/>
      </w:r>
      <w:fldSimple w:instr=" PAGEREF __RefHeading___Toc3961_3679269836 \h " w:dirty="false">
        <w:r>
          <w:rPr>
            <w:rFonts w:ascii="NanumGothic" w:hAnsi="NanumGothic" w:eastAsia="NanumGothic"/>
            <w:sz w:val="20"/>
          </w:rPr>
          <w:t>26</w:t>
        </w:r>
      </w:fldSimple>
    </w:p>
    <w:p>
      <w:pPr>
        <w:tabs>
          <w:tab w:pos="9014" w:val="right" w:leader="dot"/>
        </w:tabs>
        <w:spacing w:line="280" w:lineRule="exact" w:before="0" w:after="0"/>
        <w:ind w:left="227" w:firstLine="0"/>
      </w:pPr>
      <w:r>
        <w:rPr>
          <w:rFonts w:ascii="NanumGothic" w:hAnsi="NanumGothic"/>
          <w:b w:val="0"/>
          <w:sz w:val="20"/>
        </w:rPr>
        <w:t>4.2. 개선 사례</w:t>
      </w:r>
      <w:r>
        <w:tab/>
      </w:r>
      <w:fldSimple w:instr=" PAGEREF __RefHeading___Toc3959_3679269836 \h " w:dirty="false">
        <w:r>
          <w:rPr>
            <w:rFonts w:ascii="NanumGothic" w:hAnsi="NanumGothic" w:eastAsia="NanumGothic"/>
            <w:sz w:val="20"/>
          </w:rPr>
          <w:t>27</w:t>
        </w:r>
      </w:fldSimple>
    </w:p>
    <w:p>
      <w:pPr>
        <w:tabs>
          <w:tab w:pos="9014" w:val="right" w:leader="dot"/>
        </w:tabs>
        <w:spacing w:line="280" w:lineRule="exact" w:before="0" w:after="0"/>
        <w:ind w:left="227" w:firstLine="0"/>
      </w:pPr>
      <w:r>
        <w:rPr>
          <w:rFonts w:ascii="NanumGothic" w:hAnsi="NanumGothic"/>
          <w:b w:val="0"/>
          <w:sz w:val="20"/>
        </w:rPr>
        <w:t>4.3. 정량 지표</w:t>
      </w:r>
      <w:r>
        <w:tab/>
      </w:r>
      <w:fldSimple w:instr=" PAGEREF __RefHeading___Toc3957_3679269836 \h " w:dirty="false">
        <w:r>
          <w:rPr>
            <w:rFonts w:ascii="NanumGothic" w:hAnsi="NanumGothic" w:eastAsia="NanumGothic"/>
            <w:sz w:val="20"/>
          </w:rPr>
          <w:t>28</w:t>
        </w:r>
      </w:fldSimple>
    </w:p>
    <w:p>
      <w:pPr>
        <w:tabs>
          <w:tab w:pos="9014" w:val="right" w:leader="dot"/>
        </w:tabs>
        <w:spacing w:line="280" w:lineRule="exact" w:before="0" w:after="0"/>
        <w:ind w:left="227" w:firstLine="0"/>
      </w:pPr>
      <w:r>
        <w:rPr>
          <w:rFonts w:ascii="NanumGothic" w:hAnsi="NanumGothic"/>
          <w:b w:val="0"/>
          <w:sz w:val="20"/>
        </w:rPr>
        <w:t>4.4. 세부 목표 달성도</w:t>
      </w:r>
      <w:r>
        <w:tab/>
      </w:r>
      <w:fldSimple w:instr=" PAGEREF __RefHeading___Toc3955_3679269836 \h " w:dirty="false">
        <w:r>
          <w:rPr>
            <w:rFonts w:ascii="NanumGothic" w:hAnsi="NanumGothic" w:eastAsia="NanumGothic"/>
            <w:sz w:val="20"/>
          </w:rPr>
          <w:t>29</w:t>
        </w:r>
      </w:fldSimple>
    </w:p>
    <w:p>
      <w:pPr>
        <w:tabs>
          <w:tab w:pos="9014" w:val="right" w:leader="dot"/>
        </w:tabs>
        <w:spacing w:line="280" w:lineRule="exact" w:before="0" w:after="0"/>
        <w:ind w:left="227" w:firstLine="0"/>
      </w:pPr>
      <w:r>
        <w:rPr>
          <w:rFonts w:ascii="NanumGothic" w:hAnsi="NanumGothic"/>
          <w:b w:val="0"/>
          <w:sz w:val="20"/>
        </w:rPr>
        <w:t>4.5. 한계</w:t>
      </w:r>
      <w:r>
        <w:tab/>
      </w:r>
      <w:fldSimple w:instr=" PAGEREF __RefHeading___Toc3953_3679269836 \h " w:dirty="false">
        <w:r>
          <w:rPr>
            <w:rFonts w:ascii="NanumGothic" w:hAnsi="NanumGothic" w:eastAsia="NanumGothic"/>
            <w:sz w:val="20"/>
          </w:rPr>
          <w:t>30</w:t>
        </w:r>
      </w:fldSimple>
    </w:p>
    <w:p>
      <w:pPr>
        <w:tabs>
          <w:tab w:pos="9014" w:val="right" w:leader="dot"/>
        </w:tabs>
        <w:spacing w:line="280" w:lineRule="exact" w:before="0" w:after="0"/>
        <w:ind w:left="0" w:firstLine="0"/>
      </w:pPr>
      <w:r>
        <w:rPr>
          <w:rFonts w:ascii="NanumGothic" w:hAnsi="NanumGothic"/>
          <w:b/>
          <w:sz w:val="20"/>
        </w:rPr>
        <w:t>5. 결론 및 향후 연구 방향</w:t>
      </w:r>
      <w:r>
        <w:tab/>
      </w:r>
      <w:fldSimple w:instr=" PAGEREF __RefHeading___Toc3943_3679269836 \h " w:dirty="false">
        <w:r>
          <w:rPr>
            <w:rFonts w:ascii="NanumGothic" w:hAnsi="NanumGothic" w:eastAsia="NanumGothic"/>
            <w:sz w:val="20"/>
          </w:rPr>
          <w:t>32</w:t>
        </w:r>
      </w:fldSimple>
    </w:p>
    <w:p>
      <w:pPr>
        <w:tabs>
          <w:tab w:pos="9014" w:val="right" w:leader="dot"/>
        </w:tabs>
        <w:spacing w:line="280" w:lineRule="exact" w:before="0" w:after="0"/>
        <w:ind w:left="0" w:firstLine="0"/>
      </w:pPr>
      <w:r>
        <w:rPr>
          <w:rFonts w:ascii="NanumGothic" w:hAnsi="NanumGothic"/>
          <w:b/>
          <w:sz w:val="20"/>
        </w:rPr>
        <w:t>6. 참고 문헌</w:t>
      </w:r>
      <w:r>
        <w:tab/>
      </w:r>
      <w:fldSimple w:instr=" PAGEREF __RefHeading___Toc3941_3679269836 \h " w:dirty="false">
        <w:r>
          <w:rPr>
            <w:rFonts w:ascii="NanumGothic" w:hAnsi="NanumGothic" w:eastAsia="NanumGothic"/>
            <w:sz w:val="20"/>
          </w:rPr>
          <w:t>33</w:t>
        </w:r>
      </w:fldSimple>
    </w:p>
    <w:p>
      <w:pPr>
        <w:sectPr>
          <w:headerReference w:type="default" r:id="rId9"/>
          <w:headerReference w:type="first" r:id="rId10"/>
          <w:footerReference w:type="even" r:id="rId11"/>
          <w:footerReference w:type="default" r:id="rId12"/>
          <w:footerReference w:type="first" r:id="rId13"/>
          <w:type w:val="nextPage"/>
          <w:pgSz w:w="11906" w:h="16838"/>
          <w:pgMar w:left="1440" w:right="1440" w:gutter="0" w:header="851" w:top="1701" w:footer="992" w:bottom="1440"/>
          <w:pgNumType w:start="1" w:fmt="decimal"/>
          <w:formProt w:val="false"/>
          <w:textDirection w:val="lrTb"/>
        </w:sectPr>
      </w:pPr>
    </w:p>
    <w:p>
      <w:pPr>
        <w:pStyle w:val="Heading1"/>
        <w:keepNext/>
        <w:keepLines/>
        <w:pageBreakBefore/>
        <w:numPr>
          <w:ilvl w:val="0"/>
          <w:numId w:val="0"/>
        </w:numPr>
        <w:spacing w:before="0" w:after="200"/>
        <w:rPr/>
        <w:ind w:left="0" w:firstLine="0"/>
      </w:pPr>
      <w:bookmarkStart w:id="0" w:name="__RefHeading___Toc3939_3679269836"/>
      <w:bookmarkStart w:id="1" w:name="_heading=h.9txst8spgo5r"/>
      <w:bookmarkEnd w:id="0"/>
      <w:bookmarkEnd w:id="1"/>
      <w:r>
        <w:rPr>
          <w:rFonts w:ascii="NanumGothic" w:hAnsi="NanumGothic" w:cs="NanumGothic" w:eastAsia="NanumGothic"/>
          <w:b/>
          <w:sz w:val="33"/>
        </w:rPr>
        <w:t>1. 서론</w:t>
      </w:r>
    </w:p>
    <w:p>
      <w:pPr>
        <w:pStyle w:val="Heading2"/>
        <w:keepNext/>
        <w:keepLines/>
        <w:pageBreakBefore w:val="0"/>
        <w:numPr>
          <w:ilvl w:val="1"/>
          <w:numId w:val="0"/>
        </w:numPr>
        <w:spacing w:before="180" w:after="140"/>
        <w:rPr/>
        <w:ind w:left="0" w:firstLine="0"/>
      </w:pPr>
      <w:bookmarkStart w:id="2" w:name="__RefHeading___Toc3951_3679269836"/>
      <w:bookmarkStart w:id="3" w:name="_heading=h.jo5onopi2xjd"/>
      <w:bookmarkEnd w:id="2"/>
      <w:bookmarkEnd w:id="3"/>
      <w:r>
        <w:rPr>
          <w:rFonts w:ascii="NanumGothic" w:hAnsi="NanumGothic" w:cs="NanumGothic" w:eastAsia="NanumGothic"/>
          <w:b/>
          <w:sz w:val="27"/>
        </w:rPr>
        <w:t>1.1. 연구 배경</w:t>
      </w:r>
    </w:p>
    <w:p>
      <w:pPr>
        <w:pStyle w:val="normal1"/>
        <w:widowControl/>
        <w:spacing w:lineRule="auto" w:line="324" w:before="0" w:after="100"/>
        <w:ind w:left="0" w:firstLine="227"/>
        <w:jc w:val="left"/>
        <w:rPr/>
      </w:pPr>
      <w:r>
        <w:rPr>
          <w:rFonts w:eastAsia="NanumGothic" w:cs="NanumGothic" w:ascii="NanumGothic" w:hAnsi="NanumGothic"/>
          <w:b w:val="0"/>
          <w:sz w:val="21"/>
        </w:rPr>
        <w:t xml:space="preserve">Kubernetes </w:t>
      </w:r>
      <w:r>
        <w:rPr>
          <w:rFonts w:ascii="NanumGothic" w:hAnsi="NanumGothic" w:cs="NanumGothic" w:eastAsia="NanumGothic"/>
          <w:b w:val="0"/>
          <w:sz w:val="21"/>
        </w:rPr>
        <w:t xml:space="preserve">환경에서 널리 사용되는 </w:t>
      </w:r>
      <w:r>
        <w:rPr>
          <w:rFonts w:ascii="NanumGothic" w:hAnsi="NanumGothic" w:cs="NanumGothic" w:eastAsia="NanumGothic"/>
          <w:b w:val="0"/>
          <w:bCs/>
          <w:sz w:val="21"/>
        </w:rPr>
        <w:t>마이크로서비스 아키텍처</w:t>
      </w:r>
      <w:r>
        <w:rPr>
          <w:rFonts w:eastAsia="NanumGothic" w:cs="NanumGothic" w:ascii="NanumGothic" w:hAnsi="NanumGothic"/>
          <w:b w:val="0"/>
          <w:bCs/>
          <w:sz w:val="21"/>
        </w:rPr>
        <w:t>(MSA)</w:t>
      </w:r>
      <w:r>
        <w:rPr>
          <w:rFonts w:ascii="NanumGothic" w:hAnsi="NanumGothic" w:cs="NanumGothic" w:eastAsia="NanumGothic"/>
          <w:b w:val="0"/>
          <w:bCs/>
          <w:sz w:val="21"/>
        </w:rPr>
        <w:t>는 기능을 여러 서비스로 나누어 구성한다. 서비스 간 의존성이 복잡해지면 한 서비스의 작은 장애가 전체 시스템으로 확산될 수 있다</w:t>
      </w:r>
      <w:r>
        <w:rPr>
          <w:rFonts w:eastAsia="NanumGothic" w:cs="NanumGothic" w:ascii="NanumGothic" w:hAnsi="NanumGothic"/>
          <w:b w:val="0"/>
          <w:sz w:val="21"/>
        </w:rPr>
        <w:t xml:space="preserve">[1]. </w:t>
      </w:r>
      <w:r>
        <w:rPr>
          <w:rFonts w:ascii="NanumGothic" w:hAnsi="NanumGothic" w:cs="NanumGothic" w:eastAsia="NanumGothic"/>
          <w:b w:val="0"/>
          <w:sz w:val="21"/>
        </w:rPr>
        <w:t xml:space="preserve">예를 들어 컨테이너 실행 단위인 </w:t>
      </w:r>
      <w:r>
        <w:rPr>
          <w:rFonts w:eastAsia="NanumGothic" w:cs="NanumGothic" w:ascii="NanumGothic" w:hAnsi="NanumGothic"/>
          <w:b w:val="0"/>
          <w:sz w:val="21"/>
        </w:rPr>
        <w:t>Pod</w:t>
      </w:r>
      <w:r>
        <w:rPr>
          <w:rFonts w:ascii="NanumGothic" w:hAnsi="NanumGothic" w:cs="NanumGothic" w:eastAsia="NanumGothic"/>
          <w:b w:val="0"/>
          <w:sz w:val="21"/>
        </w:rPr>
        <w:t>가 종료되거나 서비스 간 통신이 지연되면, 해당 기능뿐 아니라 이를 호출하는 다른</w:t>
      </w:r>
      <w:r>
        <w:rPr>
          <w:rFonts w:eastAsia="NanumGothic" w:cs="NanumGothic" w:ascii="NanumGothic" w:hAnsi="NanumGothic"/>
          <w:b w:val="0"/>
          <w:sz w:val="21"/>
        </w:rPr>
        <w:t xml:space="preserve"> </w:t>
      </w:r>
      <w:r>
        <w:rPr>
          <w:rFonts w:ascii="NanumGothic" w:hAnsi="NanumGothic" w:cs="NanumGothic" w:eastAsia="NanumGothic"/>
          <w:b w:val="0"/>
          <w:sz w:val="21"/>
        </w:rPr>
        <w:t>기능도 영향을 받는다. 운영 사고가 발생하기 전에 이러한 약점을 찾기 위해 의도적으로 장애를 주입하고 회복 과정을 관찰하는 방법이 카오스 엔지니어링이다</w:t>
      </w:r>
      <w:r>
        <w:rPr>
          <w:rFonts w:eastAsia="NanumGothic" w:cs="NanumGothic" w:ascii="NanumGothic" w:hAnsi="NanumGothic"/>
          <w:b w:val="0"/>
          <w:sz w:val="21"/>
        </w:rPr>
        <w:t>[2][3].</w:t>
      </w:r>
    </w:p>
    <w:p>
      <w:pPr>
        <w:pStyle w:val="normal1"/>
        <w:widowControl/>
        <w:spacing w:lineRule="auto" w:line="324" w:before="0" w:after="100"/>
        <w:ind w:left="0" w:firstLine="227"/>
        <w:jc w:val="left"/>
        <w:rPr/>
      </w:pPr>
      <w:r>
        <w:rPr>
          <w:rFonts w:ascii="NanumGothic" w:hAnsi="NanumGothic" w:cs="NanumGothic" w:eastAsia="NanumGothic"/>
          <w:b w:val="0"/>
          <w:sz w:val="21"/>
        </w:rPr>
        <w:t>카오스 엔지니어링을 수행하려면 장애 가설을 설계하고</w:t>
      </w:r>
      <w:r>
        <w:rPr>
          <w:rFonts w:eastAsia="NanumGothic" w:cs="NanumGothic" w:ascii="NanumGothic" w:hAnsi="NanumGothic"/>
          <w:b w:val="0"/>
          <w:sz w:val="21"/>
        </w:rPr>
        <w:t xml:space="preserve">, </w:t>
      </w:r>
      <w:r>
        <w:rPr>
          <w:rFonts w:ascii="NanumGothic" w:hAnsi="NanumGothic" w:cs="NanumGothic" w:eastAsia="NanumGothic"/>
          <w:b w:val="0"/>
          <w:sz w:val="21"/>
        </w:rPr>
        <w:t>주입 전후의 상태를 수집</w:t>
      </w:r>
      <w:r>
        <w:rPr>
          <w:rFonts w:eastAsia="NanumGothic" w:cs="NanumGothic" w:ascii="NanumGothic" w:hAnsi="NanumGothic"/>
          <w:b w:val="0"/>
          <w:sz w:val="21"/>
        </w:rPr>
        <w:t xml:space="preserve">하여 </w:t>
      </w:r>
      <w:r>
        <w:rPr>
          <w:rFonts w:ascii="NanumGothic" w:hAnsi="NanumGothic" w:cs="NanumGothic" w:eastAsia="NanumGothic"/>
          <w:b w:val="0"/>
          <w:sz w:val="21"/>
        </w:rPr>
        <w:t>해석한 뒤</w:t>
      </w:r>
      <w:r>
        <w:rPr>
          <w:rFonts w:eastAsia="NanumGothic" w:cs="NanumGothic" w:ascii="NanumGothic" w:hAnsi="NanumGothic"/>
          <w:b w:val="0"/>
          <w:sz w:val="21"/>
        </w:rPr>
        <w:t xml:space="preserve">, </w:t>
      </w:r>
      <w:r>
        <w:rPr>
          <w:rFonts w:ascii="NanumGothic" w:hAnsi="NanumGothic" w:cs="NanumGothic" w:eastAsia="NanumGothic"/>
          <w:b w:val="0"/>
          <w:sz w:val="21"/>
        </w:rPr>
        <w:t>설정 변경이 실제 개선으로 이어지는지 다시 확인해야 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본 과제는 이 과정에 필요한 작업을 줄이기 위해 </w:t>
      </w:r>
      <w:r>
        <w:rPr>
          <w:rFonts w:eastAsia="NanumGothic" w:cs="NanumGothic" w:ascii="NanumGothic" w:hAnsi="NanumGothic"/>
          <w:b w:val="0"/>
          <w:sz w:val="21"/>
        </w:rPr>
        <w:t xml:space="preserve">대규모 언어 모델(LLM) </w:t>
      </w:r>
      <w:r>
        <w:rPr>
          <w:rFonts w:ascii="NanumGothic" w:hAnsi="NanumGothic" w:cs="NanumGothic" w:eastAsia="NanumGothic"/>
          <w:b w:val="0"/>
          <w:sz w:val="21"/>
        </w:rPr>
        <w:t xml:space="preserve">기반 에이전트와 관측 도구를 결합한 </w:t>
      </w:r>
      <w:r>
        <w:rPr>
          <w:rFonts w:eastAsia="NanumGothic" w:cs="NanumGothic" w:ascii="NanumGothic" w:hAnsi="NanumGothic"/>
          <w:b w:val="0"/>
          <w:sz w:val="21"/>
        </w:rPr>
        <w:t>ChaosLab</w:t>
      </w:r>
      <w:r>
        <w:rPr>
          <w:rFonts w:ascii="NanumGothic" w:hAnsi="NanumGothic" w:cs="NanumGothic" w:eastAsia="NanumGothic"/>
          <w:b w:val="0"/>
          <w:sz w:val="21"/>
        </w:rPr>
        <w:t>을 개발했다</w:t>
      </w:r>
      <w:r>
        <w:rPr>
          <w:rFonts w:eastAsia="NanumGothic" w:cs="NanumGothic" w:ascii="NanumGothic" w:hAnsi="NanumGothic"/>
          <w:b w:val="0"/>
          <w:sz w:val="21"/>
        </w:rPr>
        <w:t xml:space="preserve">. </w:t>
      </w:r>
      <w:r>
        <w:rPr>
          <w:rFonts w:eastAsia="NanumGothic" w:cs="NanumGothic" w:ascii="NanumGothic" w:hAnsi="NanumGothic"/>
          <w:b w:val="0"/>
          <w:sz w:val="21"/>
        </w:rPr>
        <w:t>사용자가</w:t>
      </w:r>
      <w:r>
        <w:rPr>
          <w:rFonts w:ascii="NanumGothic" w:hAnsi="NanumGothic" w:cs="NanumGothic" w:eastAsia="NanumGothic"/>
          <w:b w:val="0"/>
          <w:sz w:val="21"/>
        </w:rPr>
        <w:t xml:space="preserve"> </w:t>
      </w:r>
      <w:r>
        <w:rPr>
          <w:rFonts w:ascii="NanumGothic" w:hAnsi="NanumGothic" w:cs="NanumGothic" w:eastAsia="NanumGothic"/>
          <w:b w:val="0"/>
          <w:sz w:val="21"/>
        </w:rPr>
        <w:t>검증 목표를 입력하면 플랫폼이 실험 후보를 제안</w:t>
      </w:r>
      <w:r>
        <w:rPr>
          <w:rFonts w:eastAsia="NanumGothic" w:cs="NanumGothic" w:ascii="NanumGothic" w:hAnsi="NanumGothic"/>
          <w:b w:val="0"/>
          <w:sz w:val="21"/>
        </w:rPr>
        <w:t xml:space="preserve">하고, 선택된 </w:t>
      </w:r>
      <w:r>
        <w:rPr>
          <w:rFonts w:ascii="NanumGothic" w:hAnsi="NanumGothic" w:cs="NanumGothic" w:eastAsia="NanumGothic"/>
          <w:b w:val="0"/>
          <w:sz w:val="21"/>
        </w:rPr>
        <w:t>장애를 주입하여 결과를 수집한다. 이후 사용자가 승인한</w:t>
      </w:r>
      <w:r>
        <w:rPr>
          <w:rFonts w:eastAsia="NanumGothic" w:cs="NanumGothic" w:ascii="NanumGothic" w:hAnsi="NanumGothic"/>
          <w:b w:val="0"/>
          <w:sz w:val="21"/>
        </w:rPr>
        <w:t xml:space="preserve"> </w:t>
      </w:r>
      <w:r>
        <w:rPr>
          <w:rFonts w:ascii="NanumGothic" w:hAnsi="NanumGothic" w:cs="NanumGothic" w:eastAsia="NanumGothic"/>
          <w:b w:val="0"/>
          <w:sz w:val="21"/>
        </w:rPr>
        <w:t>개선안을 적용하고</w:t>
      </w:r>
      <w:r>
        <w:rPr>
          <w:rFonts w:eastAsia="NanumGothic" w:cs="NanumGothic" w:ascii="NanumGothic" w:hAnsi="NanumGothic"/>
          <w:b w:val="0"/>
          <w:sz w:val="21"/>
        </w:rPr>
        <w:t xml:space="preserve"> </w:t>
      </w:r>
      <w:r>
        <w:rPr>
          <w:rFonts w:ascii="NanumGothic" w:hAnsi="NanumGothic" w:cs="NanumGothic" w:eastAsia="NanumGothic"/>
          <w:b w:val="0"/>
          <w:sz w:val="21"/>
        </w:rPr>
        <w:t>같은 조건으로 재검증</w:t>
      </w:r>
      <w:r>
        <w:rPr>
          <w:rFonts w:eastAsia="NanumGothic" w:cs="NanumGothic" w:ascii="NanumGothic" w:hAnsi="NanumGothic"/>
          <w:b w:val="0"/>
          <w:sz w:val="21"/>
        </w:rPr>
        <w:t xml:space="preserve">한 결과를 </w:t>
      </w:r>
      <w:r>
        <w:rPr>
          <w:rFonts w:ascii="NanumGothic" w:hAnsi="NanumGothic" w:cs="NanumGothic" w:eastAsia="NanumGothic"/>
          <w:b w:val="0"/>
          <w:sz w:val="21"/>
        </w:rPr>
        <w:t>보고서</w:t>
      </w:r>
      <w:r>
        <w:rPr>
          <w:rFonts w:ascii="NanumGothic" w:hAnsi="NanumGothic" w:cs="NanumGothic" w:eastAsia="NanumGothic"/>
          <w:b w:val="0"/>
          <w:sz w:val="21"/>
        </w:rPr>
        <w:t>로 제공한다</w:t>
      </w:r>
      <w:r>
        <w:rPr>
          <w:rFonts w:eastAsia="NanumGothic" w:cs="NanumGothic" w:ascii="NanumGothic" w:hAnsi="NanumGothic"/>
          <w:b w:val="0"/>
          <w:sz w:val="21"/>
        </w:rPr>
        <w:t>.</w:t>
      </w:r>
    </w:p>
    <w:p>
      <w:pPr>
        <w:pStyle w:val="Heading2"/>
        <w:keepNext/>
        <w:keepLines/>
        <w:pageBreakBefore w:val="0"/>
        <w:numPr>
          <w:ilvl w:val="1"/>
          <w:numId w:val="0"/>
        </w:numPr>
        <w:spacing w:before="180" w:after="140"/>
        <w:rPr/>
        <w:ind w:left="0" w:firstLine="0"/>
      </w:pPr>
      <w:bookmarkStart w:id="4" w:name="__RefHeading___Toc3993_3679269836"/>
      <w:bookmarkStart w:id="5" w:name="_heading=h.bvo5f6ynfu4c"/>
      <w:bookmarkEnd w:id="4"/>
      <w:bookmarkEnd w:id="5"/>
      <w:r>
        <w:rPr>
          <w:rFonts w:ascii="NanumGothic" w:hAnsi="NanumGothic" w:cs="NanumGothic" w:eastAsia="NanumGothic"/>
          <w:b/>
          <w:sz w:val="27"/>
        </w:rPr>
        <w:t>1.2. 기존 문제점</w:t>
      </w:r>
    </w:p>
    <w:p>
      <w:pPr>
        <w:pStyle w:val="normal1"/>
        <w:widowControl/>
        <w:spacing w:lineRule="auto" w:line="324" w:before="0" w:after="100"/>
        <w:ind w:left="0" w:firstLine="227"/>
        <w:jc w:val="left"/>
        <w:rPr/>
      </w:pPr>
      <w:r>
        <w:rPr>
          <w:rFonts w:ascii="NanumGothic" w:hAnsi="NanumGothic" w:cs="NanumGothic" w:eastAsia="NanumGothic"/>
          <w:sz w:val="21"/>
        </w:rPr>
        <w:t xml:space="preserve">기존 카오스 엔지니어링 도구의 자동화 범위는 주로 </w:t>
      </w:r>
      <w:r>
        <w:rPr>
          <w:rFonts w:ascii="NanumGothic" w:hAnsi="NanumGothic" w:cs="NanumGothic" w:eastAsia="NanumGothic"/>
          <w:b/>
          <w:sz w:val="21"/>
        </w:rPr>
        <w:t>장애 주입</w:t>
      </w:r>
      <w:r>
        <w:rPr>
          <w:rFonts w:ascii="NanumGothic" w:hAnsi="NanumGothic" w:cs="NanumGothic" w:eastAsia="NanumGothic"/>
          <w:sz w:val="21"/>
        </w:rPr>
        <w:t>에 집중되어 있다</w:t>
      </w:r>
      <w:r>
        <w:rPr>
          <w:rFonts w:eastAsia="NanumGothic" w:cs="NanumGothic" w:ascii="NanumGothic" w:hAnsi="NanumGothic"/>
          <w:sz w:val="21"/>
        </w:rPr>
        <w:t>. Chaos Mesh, LitmusChaos</w:t>
      </w:r>
      <w:r>
        <w:rPr>
          <w:rFonts w:ascii="NanumGothic" w:hAnsi="NanumGothic" w:cs="NanumGothic" w:eastAsia="NanumGothic"/>
          <w:sz w:val="21"/>
        </w:rPr>
        <w:t>는 선언된 장애를 클러스터에 주입하는 실행기 역할을 수행하지만</w:t>
      </w:r>
      <w:r>
        <w:rPr>
          <w:rFonts w:eastAsia="NanumGothic" w:cs="NanumGothic" w:ascii="NanumGothic" w:hAnsi="NanumGothic"/>
          <w:sz w:val="21"/>
        </w:rPr>
        <w:t xml:space="preserve">, </w:t>
      </w:r>
      <w:r>
        <w:rPr>
          <w:rFonts w:ascii="NanumGothic" w:hAnsi="NanumGothic" w:cs="NanumGothic" w:eastAsia="NanumGothic"/>
          <w:sz w:val="21"/>
        </w:rPr>
        <w:t>어떤 가설을 검증할지 정하고 결과를 해석해 설정을 개선하는 과정은 사용자가 직접 수행해야 한다</w:t>
      </w:r>
      <w:r>
        <w:rPr>
          <w:rFonts w:eastAsia="NanumGothic" w:cs="NanumGothic" w:ascii="NanumGothic" w:hAnsi="NanumGothic"/>
          <w:sz w:val="21"/>
        </w:rPr>
        <w:t xml:space="preserve">. </w:t>
      </w:r>
      <w:r>
        <w:rPr>
          <w:rFonts w:ascii="NanumGothic" w:hAnsi="NanumGothic" w:cs="NanumGothic" w:eastAsia="NanumGothic"/>
          <w:sz w:val="21"/>
        </w:rPr>
        <w:t xml:space="preserve">따라서 실제 적용에는 여전히 상당한 </w:t>
      </w:r>
      <w:r>
        <w:rPr>
          <w:rFonts w:ascii="NanumGothic" w:hAnsi="NanumGothic" w:cs="NanumGothic" w:eastAsia="NanumGothic"/>
          <w:b/>
          <w:sz w:val="21"/>
        </w:rPr>
        <w:t>운영 지식</w:t>
      </w:r>
      <w:r>
        <w:rPr>
          <w:rFonts w:ascii="NanumGothic" w:hAnsi="NanumGothic" w:cs="NanumGothic" w:eastAsia="NanumGothic"/>
          <w:sz w:val="21"/>
        </w:rPr>
        <w:t>이 필요하다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eastAsia="NanumGothic" w:cs="NanumGothic" w:ascii="NanumGothic" w:hAnsi="NanumGothic"/>
          <w:sz w:val="21"/>
        </w:rPr>
        <w:t>LLM</w:t>
      </w:r>
      <w:r>
        <w:rPr>
          <w:rFonts w:ascii="NanumGothic" w:hAnsi="NanumGothic" w:cs="NanumGothic" w:eastAsia="NanumGothic"/>
          <w:sz w:val="21"/>
        </w:rPr>
        <w:t xml:space="preserve">을 활용해 카오스 엔지니어링 전 과정을 자동화한 선행 연구인 </w:t>
      </w:r>
      <w:r>
        <w:rPr>
          <w:rFonts w:eastAsia="NanumGothic" w:cs="NanumGothic" w:ascii="NanumGothic" w:hAnsi="NanumGothic"/>
          <w:sz w:val="21"/>
        </w:rPr>
        <w:t>ChaosEater[4]</w:t>
      </w:r>
      <w:r>
        <w:rPr>
          <w:rFonts w:ascii="NanumGothic" w:hAnsi="NanumGothic" w:cs="NanumGothic" w:eastAsia="NanumGothic"/>
          <w:sz w:val="21"/>
        </w:rPr>
        <w:t xml:space="preserve">는 </w:t>
      </w:r>
      <w:r>
        <w:rPr>
          <w:rFonts w:eastAsia="NanumGothic" w:cs="NanumGothic" w:ascii="NanumGothic" w:hAnsi="NanumGothic"/>
          <w:sz w:val="21"/>
        </w:rPr>
        <w:t xml:space="preserve">kind </w:t>
      </w:r>
      <w:r>
        <w:rPr>
          <w:rFonts w:ascii="NanumGothic" w:hAnsi="NanumGothic" w:cs="NanumGothic" w:eastAsia="NanumGothic"/>
          <w:sz w:val="21"/>
        </w:rPr>
        <w:t>기반 로컬 가상 클러스터에서 검증되었다</w:t>
      </w:r>
      <w:r>
        <w:rPr>
          <w:rFonts w:eastAsia="NanumGothic" w:cs="NanumGothic" w:ascii="NanumGothic" w:hAnsi="NanumGothic"/>
          <w:sz w:val="21"/>
        </w:rPr>
        <w:t xml:space="preserve">. </w:t>
      </w:r>
      <w:r>
        <w:rPr>
          <w:rFonts w:ascii="NanumGothic" w:hAnsi="NanumGothic" w:cs="NanumGothic" w:eastAsia="NanumGothic"/>
          <w:sz w:val="21"/>
        </w:rPr>
        <w:t xml:space="preserve">이에 따라 클라우드 관리형 </w:t>
      </w:r>
      <w:r>
        <w:rPr>
          <w:rFonts w:eastAsia="NanumGothic" w:cs="NanumGothic" w:ascii="NanumGothic" w:hAnsi="NanumGothic"/>
          <w:sz w:val="21"/>
        </w:rPr>
        <w:t>Kubernetes</w:t>
      </w:r>
      <w:r>
        <w:rPr>
          <w:rFonts w:ascii="NanumGothic" w:hAnsi="NanumGothic" w:cs="NanumGothic" w:eastAsia="NanumGothic"/>
          <w:sz w:val="21"/>
        </w:rPr>
        <w:t>와 물리 노드</w:t>
      </w:r>
      <w:r>
        <w:rPr>
          <w:rFonts w:eastAsia="NanumGothic" w:cs="NanumGothic" w:ascii="NanumGothic" w:hAnsi="NanumGothic"/>
          <w:sz w:val="21"/>
        </w:rPr>
        <w:t xml:space="preserve">, </w:t>
      </w:r>
      <w:r>
        <w:rPr>
          <w:rFonts w:ascii="NanumGothic" w:hAnsi="NanumGothic" w:cs="NanumGothic" w:eastAsia="NanumGothic"/>
          <w:b/>
          <w:sz w:val="21"/>
        </w:rPr>
        <w:t>실제 관측 도구를</w:t>
      </w:r>
      <w:r>
        <w:rPr>
          <w:rFonts w:ascii="NanumGothic" w:hAnsi="NanumGothic" w:cs="NanumGothic" w:eastAsia="NanumGothic"/>
          <w:sz w:val="21"/>
        </w:rPr>
        <w:t xml:space="preserve"> 함께 사용하는 환경에서도 동작하는지 확인할 필요가 있다</w:t>
      </w:r>
      <w:r>
        <w:rPr>
          <w:rFonts w:eastAsia="NanumGothic" w:cs="NanumGothic" w:ascii="NanumGothic" w:hAnsi="NanumGothic"/>
          <w:sz w:val="21"/>
        </w:rPr>
        <w:t xml:space="preserve">. </w:t>
      </w:r>
      <w:r>
        <w:rPr>
          <w:rFonts w:ascii="NanumGothic" w:hAnsi="NanumGothic" w:cs="NanumGothic" w:eastAsia="NanumGothic"/>
          <w:sz w:val="21"/>
        </w:rPr>
        <w:t xml:space="preserve">또한 </w:t>
      </w:r>
      <w:r>
        <w:rPr>
          <w:rFonts w:eastAsia="NanumGothic" w:cs="NanumGothic" w:ascii="NanumGothic" w:hAnsi="NanumGothic"/>
          <w:sz w:val="21"/>
        </w:rPr>
        <w:t>LLM</w:t>
      </w:r>
      <w:r>
        <w:rPr>
          <w:rFonts w:ascii="NanumGothic" w:hAnsi="NanumGothic" w:cs="NanumGothic" w:eastAsia="NanumGothic"/>
          <w:sz w:val="21"/>
        </w:rPr>
        <w:t>이 생성한 테스트 코드와 시스템 변경을 실제 환경에 적용할 때는 사용자 승인과 변경 범위 통제가 필요하다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개선 효과를 비교하려면 장애를 주입한 조건과 결과를 해석하는 기준이 같아야 한다</w:t>
      </w:r>
      <w:r>
        <w:rPr>
          <w:rFonts w:eastAsia="NanumGothic" w:cs="NanumGothic" w:ascii="NanumGothic" w:hAnsi="NanumGothic"/>
          <w:b w:val="0"/>
          <w:sz w:val="21"/>
        </w:rPr>
        <w:t xml:space="preserve">. </w:t>
      </w:r>
      <w:r>
        <w:rPr>
          <w:rFonts w:ascii="NanumGothic" w:hAnsi="NanumGothic" w:cs="NanumGothic" w:eastAsia="NanumGothic"/>
          <w:b w:val="0"/>
          <w:sz w:val="21"/>
        </w:rPr>
        <w:t>개별 지표만 나열하면 오류율, 응답 지연, 복구 시간을 함께 판단하기 어</w:t>
      </w:r>
      <w:r>
        <w:rPr>
          <w:rFonts w:eastAsia="NanumGothic" w:cs="NanumGothic" w:ascii="NanumGothic" w:hAnsi="NanumGothic"/>
          <w:b w:val="0"/>
          <w:sz w:val="21"/>
        </w:rPr>
        <w:t xml:space="preserve">렵다. </w:t>
      </w:r>
      <w:r>
        <w:rPr>
          <w:rFonts w:ascii="NanumGothic" w:hAnsi="NanumGothic" w:cs="NanumGothic" w:eastAsia="NanumGothic"/>
          <w:b w:val="0"/>
          <w:sz w:val="21"/>
        </w:rPr>
        <w:t xml:space="preserve">본 과제에서는 이 값을 종합하는 </w:t>
      </w:r>
      <w:r>
        <w:rPr>
          <w:rFonts w:ascii="NanumGothic" w:hAnsi="NanumGothic" w:cs="NanumGothic" w:eastAsia="NanumGothic"/>
          <w:b w:val="1"/>
          <w:sz w:val="21"/>
        </w:rPr>
        <w:t xml:space="preserve">실험 R 지수</w:t>
      </w:r>
      <w:r>
        <w:rPr>
          <w:rFonts w:ascii="NanumGothic" w:hAnsi="NanumGothic" w:cs="NanumGothic" w:eastAsia="NanumGothic"/>
          <w:b w:val="0"/>
          <w:sz w:val="21"/>
        </w:rPr>
        <w:t xml:space="preserve">와 개선 전후를 비교하는 </w:t>
      </w:r>
      <w:r>
        <w:rPr>
          <w:rFonts w:ascii="NanumGothic" w:hAnsi="NanumGothic" w:cs="NanumGothic" w:eastAsia="NanumGothic"/>
          <w:b w:val="1"/>
          <w:sz w:val="21"/>
        </w:rPr>
        <w:t xml:space="preserve">회귀 R-1.0 지수</w:t>
      </w:r>
      <w:r>
        <w:rPr>
          <w:rFonts w:ascii="NanumGothic" w:hAnsi="NanumGothic" w:cs="NanumGothic" w:eastAsia="NanumGothic"/>
          <w:b w:val="0"/>
          <w:sz w:val="21"/>
        </w:rPr>
        <w:t xml:space="preserve">를 정의했다</w:t>
      </w:r>
      <w:r>
        <w:rPr>
          <w:rFonts w:eastAsia="NanumGothic" w:cs="NanumGothic" w:ascii="NanumGothic" w:hAnsi="NanumGothic"/>
          <w:b w:val="0"/>
          <w:sz w:val="21"/>
        </w:rPr>
        <w:t>. 두 지수는 본 플랫폼의 평가 기준이며, 계산 방법과 해석 범위는 3.5절에서 설명한다.</w:t>
      </w:r>
    </w:p>
    <w:p>
      <w:pPr>
        <w:pStyle w:val="Heading2"/>
        <w:keepNext/>
        <w:keepLines/>
        <w:pageBreakBefore w:val="0"/>
        <w:numPr>
          <w:ilvl w:val="1"/>
          <w:numId w:val="0"/>
        </w:numPr>
        <w:spacing w:before="180" w:after="140"/>
        <w:rPr/>
        <w:ind w:left="0" w:firstLine="0"/>
      </w:pPr>
      <w:bookmarkStart w:id="6" w:name="__RefHeading___Toc3991_3679269836"/>
      <w:bookmarkStart w:id="7" w:name="_heading=h.mx62tp466w1p"/>
      <w:bookmarkEnd w:id="6"/>
      <w:bookmarkEnd w:id="7"/>
      <w:r>
        <w:rPr>
          <w:rFonts w:ascii="NanumGothic" w:hAnsi="NanumGothic" w:cs="NanumGothic" w:eastAsia="NanumGothic"/>
          <w:b/>
          <w:sz w:val="27"/>
        </w:rPr>
        <w:t>1.3. 연구 목표</w:t>
      </w:r>
    </w:p>
    <w:p>
      <w:pPr>
        <w:pStyle w:val="normal1"/>
        <w:widowControl/>
        <w:spacing w:lineRule="auto" w:line="324" w:before="0" w:after="100"/>
        <w:ind w:left="0" w:firstLine="227"/>
        <w:jc w:val="left"/>
        <w:rPr/>
      </w:pPr>
      <w:r>
        <w:rPr>
          <w:rFonts w:ascii="NanumGothic" w:hAnsi="NanumGothic" w:cs="NanumGothic" w:eastAsia="NanumGothic"/>
          <w:b w:val="0"/>
          <w:sz w:val="21"/>
        </w:rPr>
        <w:t>본 과제의 목표는 클라우드</w:t>
      </w:r>
      <w:r>
        <w:rPr>
          <w:rFonts w:eastAsia="NanumGothic" w:cs="NanumGothic" w:ascii="NanumGothic" w:hAnsi="NanumGothic"/>
          <w:b w:val="0"/>
          <w:sz w:val="21"/>
        </w:rPr>
        <w:t>(AWS EKS)</w:t>
      </w:r>
      <w:r>
        <w:rPr>
          <w:rFonts w:ascii="NanumGothic" w:hAnsi="NanumGothic" w:cs="NanumGothic" w:eastAsia="NanumGothic"/>
          <w:b w:val="0"/>
          <w:sz w:val="21"/>
        </w:rPr>
        <w:t>와 온프레미스</w:t>
      </w:r>
      <w:r>
        <w:rPr>
          <w:rFonts w:eastAsia="NanumGothic" w:cs="NanumGothic" w:ascii="NanumGothic" w:hAnsi="NanumGothic"/>
          <w:b w:val="0"/>
          <w:sz w:val="21"/>
        </w:rPr>
        <w:t>(</w:t>
      </w:r>
      <w:r>
        <w:rPr>
          <w:rFonts w:ascii="NanumGothic" w:hAnsi="NanumGothic" w:cs="NanumGothic" w:eastAsia="NanumGothic"/>
          <w:b w:val="0"/>
          <w:sz w:val="21"/>
        </w:rPr>
        <w:t xml:space="preserve">라즈베리파이 기반 </w:t>
      </w:r>
      <w:r>
        <w:rPr>
          <w:rFonts w:eastAsia="NanumGothic" w:cs="NanumGothic" w:ascii="NanumGothic" w:hAnsi="NanumGothic"/>
          <w:b w:val="0"/>
          <w:sz w:val="21"/>
        </w:rPr>
        <w:t>k3s)</w:t>
      </w:r>
      <w:r>
        <w:rPr>
          <w:rFonts w:ascii="NanumGothic" w:hAnsi="NanumGothic" w:cs="NanumGothic" w:eastAsia="NanumGothic"/>
          <w:b w:val="0"/>
          <w:sz w:val="21"/>
        </w:rPr>
        <w:t xml:space="preserve">의 마이크로서비스를 대상으로 </w:t>
      </w:r>
      <w:r>
        <w:rPr>
          <w:rFonts w:ascii="NanumGothic" w:hAnsi="NanumGothic" w:cs="NanumGothic" w:eastAsia="NanumGothic"/>
          <w:b w:val="1"/>
          <w:sz w:val="21"/>
        </w:rPr>
        <w:t xml:space="preserve">장애 실험과 개선 과정을 자동화</w:t>
      </w:r>
      <w:r>
        <w:rPr>
          <w:rFonts w:ascii="NanumGothic" w:hAnsi="NanumGothic" w:cs="NanumGothic" w:eastAsia="NanumGothic"/>
          <w:b w:val="0"/>
          <w:sz w:val="21"/>
        </w:rPr>
        <w:t xml:space="preserve">하는 것이다. </w:t>
      </w:r>
      <w:r>
        <w:rPr>
          <w:rFonts w:ascii="NanumGothic" w:hAnsi="NanumGothic" w:cs="NanumGothic" w:eastAsia="NanumGothic"/>
          <w:b w:val="1"/>
          <w:sz w:val="21"/>
        </w:rPr>
        <w:t xml:space="preserve">가설 수립, 장애 주입, 관측, 개선, 회귀 재검증, 보고서 생성</w:t>
      </w:r>
      <w:r>
        <w:rPr>
          <w:rFonts w:ascii="NanumGothic" w:hAnsi="NanumGothic" w:cs="NanumGothic" w:eastAsia="NanumGothic"/>
          <w:b w:val="0"/>
          <w:sz w:val="21"/>
        </w:rPr>
        <w:t xml:space="preserve">을 연결하고, 회복탄력성을 </w:t>
      </w:r>
      <w:r>
        <w:rPr>
          <w:rFonts w:eastAsia="NanumGothic" w:cs="NanumGothic" w:ascii="NanumGothic" w:hAnsi="NanumGothic"/>
          <w:b w:val="0"/>
          <w:sz w:val="21"/>
        </w:rPr>
        <w:t xml:space="preserve">R </w:t>
      </w:r>
      <w:r>
        <w:rPr>
          <w:rFonts w:ascii="NanumGothic" w:hAnsi="NanumGothic" w:cs="NanumGothic" w:eastAsia="NanumGothic"/>
          <w:b w:val="0"/>
          <w:sz w:val="21"/>
        </w:rPr>
        <w:t>지수로 평가한다. 여기서 회귀 재검증은 설정을 변경한 뒤 같은 장애 시나리오를 다시 실행하여 개선 효과와 기존 기능의 이상 여부를 확인하는 절차를 뜻한다</w:t>
      </w:r>
      <w:r>
        <w:rPr>
          <w:rFonts w:eastAsia="NanumGothic" w:cs="NanumGothic" w:ascii="NanumGothic" w:hAnsi="NanumGothic"/>
          <w:b w:val="0"/>
          <w:sz w:val="21"/>
        </w:rPr>
        <w:t xml:space="preserve">. </w:t>
      </w:r>
      <w:r>
        <w:rPr>
          <w:rFonts w:ascii="NanumGothic" w:hAnsi="NanumGothic" w:cs="NanumGothic" w:eastAsia="NanumGothic"/>
          <w:b w:val="0"/>
          <w:sz w:val="21"/>
        </w:rPr>
        <w:t>세부 목표는 다음과 같다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첫째</w:t>
      </w:r>
      <w:r>
        <w:rPr>
          <w:rFonts w:eastAsia="NanumGothic" w:cs="NanumGothic" w:ascii="NanumGothic" w:hAnsi="NanumGothic"/>
          <w:b w:val="0"/>
          <w:sz w:val="21"/>
        </w:rPr>
        <w:t xml:space="preserve">, </w:t>
      </w:r>
      <w:r>
        <w:rPr>
          <w:rFonts w:ascii="NanumGothic" w:hAnsi="NanumGothic" w:cs="NanumGothic" w:eastAsia="NanumGothic"/>
          <w:b w:val="0"/>
          <w:sz w:val="21"/>
        </w:rPr>
        <w:t>가설 수립을 자동화</w:t>
      </w:r>
      <w:r>
        <w:rPr>
          <w:rFonts w:ascii="NanumGothic" w:hAnsi="NanumGothic" w:cs="NanumGothic" w:eastAsia="NanumGothic"/>
          <w:b w:val="0"/>
          <w:sz w:val="21"/>
        </w:rPr>
        <w:t>한다</w:t>
      </w:r>
      <w:r>
        <w:rPr>
          <w:rFonts w:eastAsia="NanumGothic" w:cs="NanumGothic" w:ascii="NanumGothic" w:hAnsi="NanumGothic"/>
          <w:b w:val="0"/>
          <w:sz w:val="21"/>
        </w:rPr>
        <w:t xml:space="preserve">. </w:t>
      </w:r>
      <w:r>
        <w:rPr>
          <w:rFonts w:ascii="NanumGothic" w:hAnsi="NanumGothic" w:cs="NanumGothic" w:eastAsia="NanumGothic"/>
          <w:b w:val="0"/>
          <w:sz w:val="21"/>
        </w:rPr>
        <w:t>사용자가 검증 목표를 입력하면</w:t>
      </w:r>
      <w:r>
        <w:rPr>
          <w:rFonts w:eastAsia="NanumGothic" w:cs="NanumGothic" w:ascii="NanumGothic" w:hAnsi="NanumGothic"/>
          <w:b w:val="0"/>
          <w:sz w:val="21"/>
        </w:rPr>
        <w:t xml:space="preserve"> </w:t>
      </w:r>
      <w:r>
        <w:rPr>
          <w:rFonts w:ascii="NanumGothic" w:hAnsi="NanumGothic" w:cs="NanumGothic" w:eastAsia="NanumGothic"/>
          <w:b w:val="0"/>
          <w:sz w:val="21"/>
        </w:rPr>
        <w:t xml:space="preserve">에이전트가 시스템 구성을 분석해 </w:t>
      </w:r>
      <w:r>
        <w:rPr>
          <w:rFonts w:ascii="NanumGothic" w:hAnsi="NanumGothic" w:cs="NanumGothic" w:eastAsia="NanumGothic"/>
          <w:b w:val="1"/>
          <w:sz w:val="21"/>
        </w:rPr>
        <w:t xml:space="preserve">실험 후보를 제안하고</w:t>
      </w:r>
      <w:r>
        <w:rPr>
          <w:rFonts w:eastAsia="NanumGothic" w:cs="NanumGothic" w:ascii="NanumGothic" w:hAnsi="NanumGothic"/>
          <w:b/>
          <w:sz w:val="21"/>
        </w:rPr>
        <w:t xml:space="preserve">, </w:t>
      </w:r>
      <w:r>
        <w:rPr>
          <w:rFonts w:ascii="NanumGothic" w:hAnsi="NanumGothic" w:cs="NanumGothic" w:eastAsia="NanumGothic"/>
          <w:b w:val="1"/>
          <w:sz w:val="21"/>
        </w:rPr>
        <w:t xml:space="preserve">사용자는 실행할 후보를 선택</w:t>
      </w:r>
      <w:r>
        <w:rPr>
          <w:rFonts w:ascii="NanumGothic" w:hAnsi="NanumGothic" w:cs="NanumGothic" w:eastAsia="NanumGothic"/>
          <w:b w:val="0"/>
          <w:sz w:val="21"/>
        </w:rPr>
        <w:t xml:space="preserve">한다</w:t>
      </w:r>
      <w:r>
        <w:rPr>
          <w:rFonts w:eastAsia="NanumGothic" w:cs="NanumGothic" w:ascii="NanumGothic" w:hAnsi="NanumGothic"/>
          <w:b w:val="0"/>
          <w:sz w:val="21"/>
        </w:rPr>
        <w:t xml:space="preserve">. </w:t>
      </w:r>
      <w:r>
        <w:rPr>
          <w:rFonts w:ascii="NanumGothic" w:hAnsi="NanumGothic" w:cs="NanumGothic" w:eastAsia="NanumGothic"/>
          <w:b w:val="0"/>
          <w:sz w:val="21"/>
        </w:rPr>
        <w:t>네트워크 장애 4종(지연</w:t>
      </w:r>
      <w:r>
        <w:rPr>
          <w:rFonts w:eastAsia="NanumGothic" w:cs="NanumGothic" w:ascii="NanumGothic" w:hAnsi="NanumGothic"/>
          <w:b w:val="0"/>
          <w:sz w:val="21"/>
        </w:rPr>
        <w:t xml:space="preserve">, </w:t>
      </w:r>
      <w:r>
        <w:rPr>
          <w:rFonts w:ascii="NanumGothic" w:hAnsi="NanumGothic" w:cs="NanumGothic" w:eastAsia="NanumGothic"/>
          <w:b w:val="0"/>
          <w:sz w:val="21"/>
        </w:rPr>
        <w:t>손실</w:t>
      </w:r>
      <w:r>
        <w:rPr>
          <w:rFonts w:eastAsia="NanumGothic" w:cs="NanumGothic" w:ascii="NanumGothic" w:hAnsi="NanumGothic"/>
          <w:b w:val="0"/>
          <w:sz w:val="21"/>
        </w:rPr>
        <w:t xml:space="preserve">, </w:t>
      </w:r>
      <w:r>
        <w:rPr>
          <w:rFonts w:ascii="NanumGothic" w:hAnsi="NanumGothic" w:cs="NanumGothic" w:eastAsia="NanumGothic"/>
          <w:b w:val="0"/>
          <w:sz w:val="21"/>
        </w:rPr>
        <w:t>단절</w:t>
      </w:r>
      <w:r>
        <w:rPr>
          <w:rFonts w:eastAsia="NanumGothic" w:cs="NanumGothic" w:ascii="NanumGothic" w:hAnsi="NanumGothic"/>
          <w:b w:val="0"/>
          <w:sz w:val="21"/>
        </w:rPr>
        <w:t xml:space="preserve">, </w:t>
      </w:r>
      <w:r>
        <w:rPr>
          <w:rFonts w:ascii="NanumGothic" w:hAnsi="NanumGothic" w:cs="NanumGothic" w:eastAsia="NanumGothic"/>
          <w:b w:val="0"/>
          <w:sz w:val="21"/>
        </w:rPr>
        <w:t>대역폭 제한</w:t>
      </w:r>
      <w:r>
        <w:rPr>
          <w:rFonts w:eastAsia="NanumGothic" w:cs="NanumGothic" w:ascii="NanumGothic" w:hAnsi="NanumGothic"/>
          <w:b w:val="0"/>
          <w:sz w:val="21"/>
        </w:rPr>
        <w:t xml:space="preserve">), Pod </w:t>
      </w:r>
      <w:r>
        <w:rPr>
          <w:rFonts w:ascii="NanumGothic" w:hAnsi="NanumGothic" w:cs="NanumGothic" w:eastAsia="NanumGothic"/>
          <w:b w:val="0"/>
          <w:sz w:val="21"/>
        </w:rPr>
        <w:t>장애 3종(강제 종료</w:t>
      </w:r>
      <w:r>
        <w:rPr>
          <w:rFonts w:eastAsia="NanumGothic" w:cs="NanumGothic" w:ascii="NanumGothic" w:hAnsi="NanumGothic"/>
          <w:b w:val="0"/>
          <w:sz w:val="21"/>
        </w:rPr>
        <w:t xml:space="preserve">, </w:t>
      </w:r>
      <w:r>
        <w:rPr>
          <w:rFonts w:ascii="NanumGothic" w:hAnsi="NanumGothic" w:cs="NanumGothic" w:eastAsia="NanumGothic"/>
          <w:b w:val="0"/>
          <w:sz w:val="21"/>
        </w:rPr>
        <w:t>실패</w:t>
      </w:r>
      <w:r>
        <w:rPr>
          <w:rFonts w:eastAsia="NanumGothic" w:cs="NanumGothic" w:ascii="NanumGothic" w:hAnsi="NanumGothic"/>
          <w:b w:val="0"/>
          <w:sz w:val="21"/>
        </w:rPr>
        <w:t xml:space="preserve">, </w:t>
      </w:r>
      <w:r>
        <w:rPr>
          <w:rFonts w:ascii="NanumGothic" w:hAnsi="NanumGothic" w:cs="NanumGothic" w:eastAsia="NanumGothic"/>
          <w:b w:val="0"/>
          <w:sz w:val="21"/>
        </w:rPr>
        <w:t>컨테이너 종료</w:t>
      </w:r>
      <w:r>
        <w:rPr>
          <w:rFonts w:eastAsia="NanumGothic" w:cs="NanumGothic" w:ascii="NanumGothic" w:hAnsi="NanumGothic"/>
          <w:b w:val="0"/>
          <w:sz w:val="21"/>
        </w:rPr>
        <w:t xml:space="preserve">), 자원 부하 2종(CPU, </w:t>
      </w:r>
      <w:r>
        <w:rPr>
          <w:rFonts w:ascii="NanumGothic" w:hAnsi="NanumGothic" w:cs="NanumGothic" w:eastAsia="NanumGothic"/>
          <w:b w:val="0"/>
          <w:sz w:val="21"/>
        </w:rPr>
        <w:t xml:space="preserve">메모리)의 </w:t>
      </w:r>
      <w:r>
        <w:rPr>
          <w:rFonts w:ascii="NanumGothic" w:hAnsi="NanumGothic" w:cs="NanumGothic" w:eastAsia="NanumGothic"/>
          <w:b w:val="1"/>
          <w:sz w:val="21"/>
        </w:rPr>
        <w:t xml:space="preserve">총 </w:t>
      </w:r>
      <w:r>
        <w:rPr>
          <w:rFonts w:eastAsia="NanumGothic" w:cs="NanumGothic" w:ascii="NanumGothic" w:hAnsi="NanumGothic"/>
          <w:b/>
          <w:sz w:val="21"/>
        </w:rPr>
        <w:t>9</w:t>
      </w:r>
      <w:r>
        <w:rPr>
          <w:rFonts w:ascii="NanumGothic" w:hAnsi="NanumGothic" w:cs="NanumGothic" w:eastAsia="NanumGothic"/>
          <w:b/>
          <w:sz w:val="21"/>
        </w:rPr>
        <w:t>종</w:t>
      </w:r>
      <w:r>
        <w:rPr>
          <w:rFonts w:ascii="NanumGothic" w:hAnsi="NanumGothic" w:cs="NanumGothic" w:eastAsia="NanumGothic"/>
          <w:b w:val="0"/>
          <w:sz w:val="21"/>
        </w:rPr>
        <w:t>을 지원한다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둘째</w:t>
      </w:r>
      <w:r>
        <w:rPr>
          <w:rFonts w:eastAsia="NanumGothic" w:cs="NanumGothic" w:ascii="NanumGothic" w:hAnsi="NanumGothic"/>
          <w:b w:val="0"/>
          <w:sz w:val="21"/>
        </w:rPr>
        <w:t xml:space="preserve">, </w:t>
      </w:r>
      <w:r>
        <w:rPr>
          <w:rFonts w:ascii="NanumGothic" w:hAnsi="NanumGothic" w:cs="NanumGothic" w:eastAsia="NanumGothic"/>
          <w:b w:val="0"/>
          <w:sz w:val="21"/>
        </w:rPr>
        <w:t>장애 주입 전</w:t>
      </w:r>
      <w:r>
        <w:rPr>
          <w:rFonts w:eastAsia="NanumGothic" w:cs="NanumGothic" w:ascii="NanumGothic" w:hAnsi="NanumGothic"/>
          <w:b w:val="0"/>
          <w:sz w:val="21"/>
        </w:rPr>
        <w:t xml:space="preserve">의 </w:t>
      </w:r>
      <w:r>
        <w:rPr>
          <w:rFonts w:eastAsia="NanumGothic" w:cs="NanumGothic" w:ascii="NanumGothic" w:hAnsi="NanumGothic"/>
          <w:b w:val="1"/>
          <w:sz w:val="21"/>
        </w:rPr>
        <w:t xml:space="preserve">기준 구간</w:t>
      </w:r>
      <w:r>
        <w:rPr>
          <w:rFonts w:eastAsia="NanumGothic" w:cs="NanumGothic" w:ascii="NanumGothic" w:hAnsi="NanumGothic"/>
          <w:b w:val="0"/>
          <w:sz w:val="21"/>
        </w:rPr>
        <w:t xml:space="preserve">, </w:t>
      </w:r>
      <w:r>
        <w:rPr>
          <w:rFonts w:ascii="NanumGothic" w:hAnsi="NanumGothic" w:cs="NanumGothic" w:eastAsia="NanumGothic"/>
          <w:b/>
          <w:sz w:val="21"/>
        </w:rPr>
        <w:t>장애가 발생한 구간</w:t>
      </w:r>
      <w:r>
        <w:rPr>
          <w:rFonts w:eastAsia="NanumGothic" w:cs="NanumGothic" w:ascii="NanumGothic" w:hAnsi="NanumGothic"/>
          <w:b w:val="0"/>
          <w:sz w:val="21"/>
        </w:rPr>
        <w:t xml:space="preserve">, </w:t>
      </w:r>
      <w:r>
        <w:rPr>
          <w:rFonts w:ascii="NanumGothic" w:hAnsi="NanumGothic" w:cs="NanumGothic" w:eastAsia="NanumGothic"/>
          <w:b w:val="0"/>
          <w:sz w:val="21"/>
        </w:rPr>
        <w:t xml:space="preserve">장애 해제 후의 </w:t>
      </w:r>
      <w:r>
        <w:rPr>
          <w:rFonts w:ascii="NanumGothic" w:hAnsi="NanumGothic" w:cs="NanumGothic" w:eastAsia="NanumGothic"/>
          <w:b w:val="1"/>
          <w:sz w:val="21"/>
        </w:rPr>
        <w:t xml:space="preserve">회복 구간</w:t>
      </w:r>
      <w:r>
        <w:rPr>
          <w:rFonts w:ascii="NanumGothic" w:hAnsi="NanumGothic" w:cs="NanumGothic" w:eastAsia="NanumGothic"/>
          <w:b w:val="0"/>
          <w:sz w:val="21"/>
        </w:rPr>
        <w:t xml:space="preserve">을 나누어 관측</w:t>
      </w:r>
      <w:r>
        <w:rPr>
          <w:rFonts w:ascii="NanumGothic" w:hAnsi="NanumGothic" w:cs="NanumGothic" w:eastAsia="NanumGothic"/>
          <w:b w:val="0"/>
          <w:sz w:val="21"/>
        </w:rPr>
        <w:t>한다</w:t>
      </w:r>
      <w:r>
        <w:rPr>
          <w:rFonts w:eastAsia="NanumGothic" w:cs="NanumGothic" w:ascii="NanumGothic" w:hAnsi="NanumGothic"/>
          <w:b w:val="0"/>
          <w:sz w:val="21"/>
        </w:rPr>
        <w:t>. Prometheus, Loki, Istio</w:t>
      </w:r>
      <w:r>
        <w:rPr>
          <w:rFonts w:ascii="NanumGothic" w:hAnsi="NanumGothic" w:cs="NanumGothic" w:eastAsia="NanumGothic"/>
          <w:b w:val="0"/>
          <w:sz w:val="21"/>
        </w:rPr>
        <w:t>를 환경에 맞게 사용하여 상태를 수집하고</w:t>
      </w:r>
      <w:r>
        <w:rPr>
          <w:rFonts w:eastAsia="NanumGothic" w:cs="NanumGothic" w:ascii="NanumGothic" w:hAnsi="NanumGothic"/>
          <w:b w:val="0"/>
          <w:sz w:val="21"/>
        </w:rPr>
        <w:t xml:space="preserve">, </w:t>
      </w:r>
      <w:r>
        <w:rPr>
          <w:rFonts w:ascii="NanumGothic" w:hAnsi="NanumGothic" w:cs="NanumGothic" w:eastAsia="NanumGothic"/>
          <w:b w:val="0"/>
          <w:sz w:val="21"/>
        </w:rPr>
        <w:t>실험 중에는 주요 지표를 대시보드에 실시간으로 표시한다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sz w:val="21"/>
        </w:rPr>
        <w:t>셋째</w:t>
      </w:r>
      <w:r>
        <w:rPr>
          <w:rFonts w:eastAsia="NanumGothic" w:cs="NanumGothic" w:ascii="NanumGothic" w:hAnsi="NanumGothic"/>
          <w:sz w:val="21"/>
        </w:rPr>
        <w:t xml:space="preserve">, </w:t>
      </w:r>
      <w:r>
        <w:rPr>
          <w:rFonts w:ascii="NanumGothic" w:hAnsi="NanumGothic" w:cs="NanumGothic" w:eastAsia="NanumGothic"/>
          <w:sz w:val="21"/>
        </w:rPr>
        <w:t>회복탄력성을 수치로 나타낸다</w:t>
      </w:r>
      <w:r>
        <w:rPr>
          <w:rFonts w:eastAsia="NanumGothic" w:cs="NanumGothic" w:ascii="NanumGothic" w:hAnsi="NanumGothic"/>
          <w:sz w:val="21"/>
        </w:rPr>
        <w:t xml:space="preserve">. </w:t>
      </w:r>
      <w:r>
        <w:rPr>
          <w:rFonts w:ascii="NanumGothic" w:hAnsi="NanumGothic" w:cs="NanumGothic" w:eastAsia="NanumGothic"/>
          <w:sz w:val="21"/>
        </w:rPr>
        <w:t xml:space="preserve">단일 실험을 위한 </w:t>
      </w:r>
      <w:r>
        <w:rPr>
          <w:rFonts w:ascii="NanumGothic" w:hAnsi="NanumGothic" w:cs="NanumGothic" w:eastAsia="NanumGothic"/>
          <w:b/>
          <w:sz w:val="21"/>
        </w:rPr>
        <w:t xml:space="preserve">실험 </w:t>
      </w:r>
      <w:r>
        <w:rPr>
          <w:rFonts w:eastAsia="NanumGothic" w:cs="NanumGothic" w:ascii="NanumGothic" w:hAnsi="NanumGothic"/>
          <w:b/>
          <w:sz w:val="21"/>
        </w:rPr>
        <w:t xml:space="preserve">R </w:t>
      </w:r>
      <w:r>
        <w:rPr>
          <w:rFonts w:ascii="NanumGothic" w:hAnsi="NanumGothic" w:cs="NanumGothic" w:eastAsia="NanumGothic"/>
          <w:b/>
          <w:sz w:val="21"/>
        </w:rPr>
        <w:t>지수</w:t>
      </w:r>
      <w:r>
        <w:rPr>
          <w:rFonts w:ascii="NanumGothic" w:hAnsi="NanumGothic" w:cs="NanumGothic" w:eastAsia="NanumGothic"/>
          <w:sz w:val="21"/>
        </w:rPr>
        <w:t xml:space="preserve">와 개선 전후 회귀를 비교하는 </w:t>
      </w:r>
      <w:r>
        <w:rPr>
          <w:rFonts w:eastAsia="NanumGothic" w:cs="NanumGothic" w:ascii="NanumGothic" w:hAnsi="NanumGothic"/>
          <w:b/>
          <w:sz w:val="21"/>
        </w:rPr>
        <w:t>R-1.0</w:t>
      </w:r>
      <w:r>
        <w:rPr>
          <w:rFonts w:eastAsia="NanumGothic" w:cs="NanumGothic" w:ascii="NanumGothic" w:hAnsi="NanumGothic"/>
          <w:sz w:val="21"/>
        </w:rPr>
        <w:t xml:space="preserve"> </w:t>
      </w:r>
      <w:r>
        <w:rPr>
          <w:rFonts w:ascii="NanumGothic" w:hAnsi="NanumGothic" w:cs="NanumGothic" w:eastAsia="NanumGothic"/>
          <w:sz w:val="21"/>
        </w:rPr>
        <w:t>지수를 정의하고 실측 데이터로 계산한다</w:t>
      </w:r>
      <w:r>
        <w:rPr>
          <w:rFonts w:eastAsia="NanumGothic" w:cs="NanumGothic" w:ascii="NanumGothic" w:hAnsi="NanumGothic"/>
          <w:sz w:val="21"/>
        </w:rPr>
        <w:t xml:space="preserve">. </w:t>
      </w:r>
      <w:r>
        <w:rPr>
          <w:rFonts w:ascii="NanumGothic" w:hAnsi="NanumGothic" w:cs="NanumGothic" w:eastAsia="NanumGothic"/>
          <w:sz w:val="21"/>
        </w:rPr>
        <w:t xml:space="preserve">계산 방법과 구성 요소는 </w:t>
      </w:r>
      <w:r>
        <w:rPr>
          <w:rFonts w:eastAsia="NanumGothic" w:cs="NanumGothic" w:ascii="NanumGothic" w:hAnsi="NanumGothic"/>
          <w:sz w:val="21"/>
        </w:rPr>
        <w:t>3.5</w:t>
      </w:r>
      <w:r>
        <w:rPr>
          <w:rFonts w:ascii="NanumGothic" w:hAnsi="NanumGothic" w:cs="NanumGothic" w:eastAsia="NanumGothic"/>
          <w:sz w:val="21"/>
        </w:rPr>
        <w:t>절에서 설명한다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넷째</w:t>
      </w:r>
      <w:r>
        <w:rPr>
          <w:rFonts w:eastAsia="NanumGothic" w:cs="NanumGothic" w:ascii="NanumGothic" w:hAnsi="NanumGothic"/>
          <w:b w:val="0"/>
          <w:sz w:val="21"/>
        </w:rPr>
        <w:t xml:space="preserve">, </w:t>
      </w:r>
      <w:r>
        <w:rPr>
          <w:rFonts w:ascii="NanumGothic" w:hAnsi="NanumGothic" w:cs="NanumGothic" w:eastAsia="NanumGothic"/>
          <w:b w:val="0"/>
          <w:sz w:val="21"/>
        </w:rPr>
        <w:t>개선</w:t>
      </w:r>
      <w:r>
        <w:rPr>
          <w:rFonts w:eastAsia="NanumGothic" w:cs="NanumGothic" w:ascii="NanumGothic" w:hAnsi="NanumGothic"/>
          <w:b w:val="0"/>
          <w:sz w:val="21"/>
        </w:rPr>
        <w:t xml:space="preserve">과 </w:t>
      </w:r>
      <w:r>
        <w:rPr>
          <w:rFonts w:ascii="NanumGothic" w:hAnsi="NanumGothic" w:cs="NanumGothic" w:eastAsia="NanumGothic"/>
          <w:b w:val="0"/>
          <w:sz w:val="21"/>
        </w:rPr>
        <w:t>재검증을 연결한다</w:t>
      </w:r>
      <w:r>
        <w:rPr>
          <w:rFonts w:eastAsia="NanumGothic" w:cs="NanumGothic" w:ascii="NanumGothic" w:hAnsi="NanumGothic"/>
          <w:b w:val="0"/>
          <w:sz w:val="21"/>
        </w:rPr>
        <w:t xml:space="preserve">. </w:t>
      </w:r>
      <w:r>
        <w:rPr>
          <w:rFonts w:ascii="NanumGothic" w:hAnsi="NanumGothic" w:cs="NanumGothic" w:eastAsia="NanumGothic"/>
          <w:b w:val="0"/>
          <w:sz w:val="21"/>
        </w:rPr>
        <w:t>에이전트가 관측값에 근거한 개선안을 제안하면 사용자가 승인</w:t>
      </w:r>
      <w:r>
        <w:rPr>
          <w:rFonts w:eastAsia="NanumGothic" w:cs="NanumGothic" w:ascii="NanumGothic" w:hAnsi="NanumGothic"/>
          <w:b w:val="0"/>
          <w:sz w:val="21"/>
        </w:rPr>
        <w:t xml:space="preserve">, </w:t>
      </w:r>
      <w:r>
        <w:rPr>
          <w:rFonts w:ascii="NanumGothic" w:hAnsi="NanumGothic" w:cs="NanumGothic" w:eastAsia="NanumGothic"/>
          <w:b w:val="0"/>
          <w:sz w:val="21"/>
        </w:rPr>
        <w:t>편집</w:t>
      </w:r>
      <w:r>
        <w:rPr>
          <w:rFonts w:eastAsia="NanumGothic" w:cs="NanumGothic" w:ascii="NanumGothic" w:hAnsi="NanumGothic"/>
          <w:b w:val="0"/>
          <w:sz w:val="21"/>
        </w:rPr>
        <w:t xml:space="preserve"> 또는 </w:t>
      </w:r>
      <w:r>
        <w:rPr>
          <w:rFonts w:ascii="NanumGothic" w:hAnsi="NanumGothic" w:cs="NanumGothic" w:eastAsia="NanumGothic"/>
          <w:b w:val="0"/>
          <w:sz w:val="21"/>
        </w:rPr>
        <w:t>제외한다. 플랫폼은</w:t>
      </w:r>
      <w:r>
        <w:rPr>
          <w:rFonts w:eastAsia="NanumGothic" w:cs="NanumGothic" w:ascii="NanumGothic" w:hAnsi="NanumGothic"/>
          <w:b w:val="0"/>
          <w:sz w:val="21"/>
        </w:rPr>
        <w:t xml:space="preserve"> </w:t>
      </w:r>
      <w:r>
        <w:rPr>
          <w:rFonts w:ascii="NanumGothic" w:hAnsi="NanumGothic" w:cs="NanumGothic" w:eastAsia="NanumGothic"/>
          <w:b w:val="1"/>
          <w:sz w:val="21"/>
        </w:rPr>
        <w:t xml:space="preserve">승인된 변경만</w:t>
      </w:r>
      <w:r>
        <w:rPr>
          <w:rFonts w:ascii="NanumGothic" w:hAnsi="NanumGothic" w:cs="NanumGothic" w:eastAsia="NanumGothic"/>
          <w:b w:val="0"/>
          <w:sz w:val="21"/>
        </w:rPr>
        <w:t xml:space="preserve"> 적용하고 같은 시나리오를 다시 실행한다</w:t>
      </w:r>
      <w:r>
        <w:rPr>
          <w:rFonts w:eastAsia="NanumGothic" w:cs="NanumGothic" w:ascii="NanumGothic" w:hAnsi="NanumGothic"/>
          <w:b w:val="0"/>
          <w:sz w:val="21"/>
        </w:rPr>
        <w:t xml:space="preserve">. </w:t>
      </w:r>
      <w:r>
        <w:rPr>
          <w:rFonts w:ascii="NanumGothic" w:hAnsi="NanumGothic" w:cs="NanumGothic" w:eastAsia="NanumGothic"/>
          <w:b w:val="0"/>
          <w:sz w:val="21"/>
        </w:rPr>
        <w:t>통과 여부를 정하고 변경을 적용</w:t>
      </w:r>
      <w:r>
        <w:rPr>
          <w:rFonts w:eastAsia="NanumGothic" w:cs="NanumGothic" w:ascii="NanumGothic" w:hAnsi="NanumGothic"/>
          <w:b w:val="0"/>
          <w:sz w:val="21"/>
        </w:rPr>
        <w:t xml:space="preserve">하거나 </w:t>
      </w:r>
      <w:r>
        <w:rPr>
          <w:rFonts w:ascii="NanumGothic" w:hAnsi="NanumGothic" w:cs="NanumGothic" w:eastAsia="NanumGothic"/>
          <w:b w:val="0"/>
          <w:sz w:val="21"/>
        </w:rPr>
        <w:t>되돌리는 작업은 미리 정한 규칙에 따라 코드가 맡는다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sz w:val="21"/>
        </w:rPr>
        <w:t>다섯째</w:t>
      </w:r>
      <w:r>
        <w:rPr>
          <w:rFonts w:eastAsia="NanumGothic" w:cs="NanumGothic" w:ascii="NanumGothic" w:hAnsi="NanumGothic"/>
          <w:sz w:val="21"/>
        </w:rPr>
        <w:t xml:space="preserve">, </w:t>
      </w:r>
      <w:r>
        <w:rPr>
          <w:rFonts w:ascii="NanumGothic" w:hAnsi="NanumGothic" w:cs="NanumGothic" w:eastAsia="NanumGothic"/>
          <w:b/>
          <w:sz w:val="21"/>
        </w:rPr>
        <w:t>두 환경에서 반복할 수 있는 실험 환경</w:t>
      </w:r>
      <w:r>
        <w:rPr>
          <w:rFonts w:ascii="NanumGothic" w:hAnsi="NanumGothic" w:cs="NanumGothic" w:eastAsia="NanumGothic"/>
          <w:sz w:val="21"/>
        </w:rPr>
        <w:t>을 제공한다</w:t>
      </w:r>
      <w:r>
        <w:rPr>
          <w:rFonts w:eastAsia="NanumGothic" w:cs="NanumGothic" w:ascii="NanumGothic" w:hAnsi="NanumGothic"/>
          <w:sz w:val="21"/>
        </w:rPr>
        <w:t xml:space="preserve">. </w:t>
      </w:r>
      <w:r>
        <w:rPr>
          <w:rFonts w:eastAsia="NanumGothic" w:cs="NanumGothic" w:ascii="NanumGothic" w:hAnsi="NanumGothic"/>
          <w:b/>
          <w:sz w:val="21"/>
        </w:rPr>
        <w:t>EKS</w:t>
      </w:r>
      <w:r>
        <w:rPr>
          <w:rFonts w:eastAsia="NanumGothic" w:cs="NanumGothic" w:ascii="NanumGothic" w:hAnsi="NanumGothic"/>
          <w:sz w:val="21"/>
        </w:rPr>
        <w:t xml:space="preserve"> </w:t>
      </w:r>
      <w:r>
        <w:rPr>
          <w:rFonts w:ascii="NanumGothic" w:hAnsi="NanumGothic" w:cs="NanumGothic" w:eastAsia="NanumGothic"/>
          <w:sz w:val="21"/>
        </w:rPr>
        <w:t>환경은 코드형 인프라로 구축</w:t>
      </w:r>
      <w:r>
        <w:rPr>
          <w:rFonts w:eastAsia="NanumGothic" w:cs="NanumGothic" w:ascii="NanumGothic" w:hAnsi="NanumGothic"/>
          <w:sz w:val="21"/>
        </w:rPr>
        <w:t xml:space="preserve">, </w:t>
      </w:r>
      <w:r>
        <w:rPr>
          <w:rFonts w:ascii="NanumGothic" w:hAnsi="NanumGothic" w:cs="NanumGothic" w:eastAsia="NanumGothic"/>
          <w:sz w:val="21"/>
        </w:rPr>
        <w:t>삭제를 자동화하고</w:t>
      </w:r>
      <w:r>
        <w:rPr>
          <w:rFonts w:eastAsia="NanumGothic" w:cs="NanumGothic" w:ascii="NanumGothic" w:hAnsi="NanumGothic"/>
          <w:sz w:val="21"/>
        </w:rPr>
        <w:t xml:space="preserve">, </w:t>
      </w:r>
      <w:r>
        <w:rPr>
          <w:rFonts w:eastAsia="NanumGothic" w:cs="NanumGothic" w:ascii="NanumGothic" w:hAnsi="NanumGothic"/>
          <w:b/>
          <w:sz w:val="21"/>
        </w:rPr>
        <w:t>k3s</w:t>
      </w:r>
      <w:r>
        <w:rPr>
          <w:rFonts w:eastAsia="NanumGothic" w:cs="NanumGothic" w:ascii="NanumGothic" w:hAnsi="NanumGothic"/>
          <w:sz w:val="21"/>
        </w:rPr>
        <w:t xml:space="preserve"> </w:t>
      </w:r>
      <w:r>
        <w:rPr>
          <w:rFonts w:ascii="NanumGothic" w:hAnsi="NanumGothic" w:cs="NanumGothic" w:eastAsia="NanumGothic"/>
          <w:sz w:val="21"/>
        </w:rPr>
        <w:t>환경은 독립된 물리 노드에서 장애 주입과 회복을 검증한다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eastAsia="NanumGothic" w:cs="NanumGothic" w:ascii="NanumGothic" w:hAnsi="NanumGothic"/>
          <w:b w:val="0"/>
          <w:sz w:val="21"/>
        </w:rPr>
        <w:t xml:space="preserve">k3s </w:t>
      </w:r>
      <w:r>
        <w:rPr>
          <w:rFonts w:ascii="NanumGothic" w:hAnsi="NanumGothic" w:cs="NanumGothic" w:eastAsia="NanumGothic"/>
          <w:b w:val="0"/>
          <w:sz w:val="21"/>
        </w:rPr>
        <w:t>환경에서는 가설 수립부터 개선</w:t>
      </w:r>
      <w:r>
        <w:rPr>
          <w:rFonts w:eastAsia="NanumGothic" w:cs="NanumGothic" w:ascii="NanumGothic" w:hAnsi="NanumGothic"/>
          <w:b w:val="0"/>
          <w:sz w:val="21"/>
        </w:rPr>
        <w:t xml:space="preserve">, </w:t>
      </w:r>
      <w:r>
        <w:rPr>
          <w:rFonts w:ascii="NanumGothic" w:hAnsi="NanumGothic" w:cs="NanumGothic" w:eastAsia="NanumGothic"/>
          <w:b w:val="0"/>
          <w:sz w:val="21"/>
        </w:rPr>
        <w:t>회귀 재검증</w:t>
      </w:r>
      <w:r>
        <w:rPr>
          <w:rFonts w:eastAsia="NanumGothic" w:cs="NanumGothic" w:ascii="NanumGothic" w:hAnsi="NanumGothic"/>
          <w:b w:val="0"/>
          <w:sz w:val="21"/>
        </w:rPr>
        <w:t xml:space="preserve">, PDF </w:t>
      </w:r>
      <w:r>
        <w:rPr>
          <w:rFonts w:ascii="NanumGothic" w:hAnsi="NanumGothic" w:cs="NanumGothic" w:eastAsia="NanumGothic"/>
          <w:b w:val="0"/>
          <w:sz w:val="21"/>
        </w:rPr>
        <w:t xml:space="preserve">보고서 생성까지 </w:t>
      </w:r>
      <w:r>
        <w:rPr>
          <w:rFonts w:ascii="NanumGothic" w:hAnsi="NanumGothic" w:cs="NanumGothic" w:eastAsia="NanumGothic"/>
          <w:b w:val="1"/>
          <w:sz w:val="21"/>
        </w:rPr>
        <w:t xml:space="preserve">전체 흐름을 실제 클러스터에서 검증</w:t>
      </w:r>
      <w:r>
        <w:rPr>
          <w:rFonts w:ascii="NanumGothic" w:hAnsi="NanumGothic" w:cs="NanumGothic" w:eastAsia="NanumGothic"/>
          <w:b w:val="0"/>
          <w:sz w:val="21"/>
        </w:rPr>
        <w:t xml:space="preserve">했다</w:t>
      </w:r>
      <w:r>
        <w:rPr>
          <w:rFonts w:eastAsia="NanumGothic" w:cs="NanumGothic" w:ascii="NanumGothic" w:hAnsi="NanumGothic"/>
          <w:b w:val="0"/>
          <w:sz w:val="21"/>
        </w:rPr>
        <w:t>. nginx</w:t>
      </w:r>
      <w:r>
        <w:rPr>
          <w:rFonts w:ascii="NanumGothic" w:hAnsi="NanumGothic" w:cs="NanumGothic" w:eastAsia="NanumGothic"/>
          <w:b w:val="0"/>
          <w:sz w:val="21"/>
        </w:rPr>
        <w:t xml:space="preserve"> 사례의 회귀 </w:t>
      </w:r>
      <w:r>
        <w:rPr>
          <w:rFonts w:eastAsia="NanumGothic" w:cs="NanumGothic" w:ascii="NanumGothic" w:hAnsi="NanumGothic"/>
          <w:b w:val="0"/>
          <w:sz w:val="21"/>
        </w:rPr>
        <w:t>R-1.0</w:t>
      </w:r>
      <w:r>
        <w:rPr>
          <w:rFonts w:ascii="NanumGothic" w:hAnsi="NanumGothic" w:cs="NanumGothic" w:eastAsia="NanumGothic"/>
          <w:b w:val="0"/>
          <w:sz w:val="21"/>
        </w:rPr>
        <w:t xml:space="preserve">은 </w:t>
      </w:r>
      <w:r>
        <w:rPr>
          <w:rFonts w:eastAsia="NanumGothic" w:cs="NanumGothic" w:ascii="NanumGothic" w:hAnsi="NanumGothic"/>
          <w:b/>
          <w:sz w:val="21"/>
        </w:rPr>
        <w:t>43.3</w:t>
      </w:r>
      <w:r>
        <w:rPr>
          <w:rFonts w:ascii="NanumGothic" w:hAnsi="NanumGothic" w:cs="NanumGothic" w:eastAsia="NanumGothic"/>
          <w:b/>
          <w:sz w:val="21"/>
        </w:rPr>
        <w:t>점</w:t>
      </w:r>
      <w:r>
        <w:rPr>
          <w:rFonts w:eastAsia="NanumGothic" w:cs="NanumGothic" w:ascii="NanumGothic" w:hAnsi="NanumGothic"/>
          <w:b/>
          <w:sz w:val="21"/>
        </w:rPr>
        <w:t>(C</w:t>
      </w:r>
      <w:r>
        <w:rPr>
          <w:rFonts w:ascii="NanumGothic" w:hAnsi="NanumGothic" w:cs="NanumGothic" w:eastAsia="NanumGothic"/>
          <w:b/>
          <w:sz w:val="21"/>
        </w:rPr>
        <w:t>등급</w:t>
      </w:r>
      <w:r>
        <w:rPr>
          <w:rFonts w:eastAsia="NanumGothic" w:cs="NanumGothic" w:ascii="NanumGothic" w:hAnsi="NanumGothic"/>
          <w:b/>
          <w:sz w:val="21"/>
        </w:rPr>
        <w:t>)</w:t>
      </w:r>
      <w:r>
        <w:rPr>
          <w:rFonts w:ascii="NanumGothic" w:hAnsi="NanumGothic" w:cs="NanumGothic" w:eastAsia="NanumGothic"/>
          <w:b/>
          <w:sz w:val="21"/>
        </w:rPr>
        <w:t xml:space="preserve">에서 </w:t>
      </w:r>
      <w:r>
        <w:rPr>
          <w:rFonts w:eastAsia="NanumGothic" w:cs="NanumGothic" w:ascii="NanumGothic" w:hAnsi="NanumGothic"/>
          <w:b/>
          <w:sz w:val="21"/>
        </w:rPr>
        <w:t>99.5</w:t>
      </w:r>
      <w:r>
        <w:rPr>
          <w:rFonts w:ascii="NanumGothic" w:hAnsi="NanumGothic" w:cs="NanumGothic" w:eastAsia="NanumGothic"/>
          <w:b/>
          <w:sz w:val="21"/>
        </w:rPr>
        <w:t>점</w:t>
      </w:r>
      <w:r>
        <w:rPr>
          <w:rFonts w:eastAsia="NanumGothic" w:cs="NanumGothic" w:ascii="NanumGothic" w:hAnsi="NanumGothic"/>
          <w:b/>
          <w:sz w:val="21"/>
        </w:rPr>
        <w:t>(A</w:t>
      </w:r>
      <w:r>
        <w:rPr>
          <w:rFonts w:ascii="NanumGothic" w:hAnsi="NanumGothic" w:cs="NanumGothic" w:eastAsia="NanumGothic"/>
          <w:b/>
          <w:sz w:val="21"/>
        </w:rPr>
        <w:t>등급</w:t>
      </w:r>
      <w:r>
        <w:rPr>
          <w:rFonts w:eastAsia="NanumGothic" w:cs="NanumGothic" w:ascii="NanumGothic" w:hAnsi="NanumGothic"/>
          <w:b/>
          <w:sz w:val="21"/>
        </w:rPr>
        <w:t>)</w:t>
      </w:r>
      <w:r>
        <w:rPr>
          <w:rFonts w:ascii="NanumGothic" w:hAnsi="NanumGothic" w:cs="NanumGothic" w:eastAsia="NanumGothic"/>
          <w:b w:val="0"/>
          <w:sz w:val="21"/>
        </w:rPr>
        <w:t>으로 상승했다</w:t>
      </w:r>
      <w:r>
        <w:rPr>
          <w:rFonts w:eastAsia="NanumGothic" w:cs="NanumGothic" w:ascii="NanumGothic" w:hAnsi="NanumGothic"/>
          <w:b w:val="0"/>
          <w:sz w:val="21"/>
        </w:rPr>
        <w:t>. EKS</w:t>
      </w:r>
      <w:r>
        <w:rPr>
          <w:rFonts w:ascii="NanumGothic" w:hAnsi="NanumGothic" w:cs="NanumGothic" w:eastAsia="NanumGothic"/>
          <w:b w:val="0"/>
          <w:sz w:val="21"/>
        </w:rPr>
        <w:t xml:space="preserve">에서는 </w:t>
      </w:r>
      <w:r>
        <w:rPr>
          <w:rFonts w:eastAsia="NanumGothic" w:cs="NanumGothic" w:ascii="NanumGothic" w:hAnsi="NanumGothic"/>
          <w:b w:val="0"/>
          <w:sz w:val="21"/>
        </w:rPr>
        <w:t xml:space="preserve">GitOps </w:t>
      </w:r>
      <w:r>
        <w:rPr>
          <w:rFonts w:ascii="NanumGothic" w:hAnsi="NanumGothic" w:cs="NanumGothic" w:eastAsia="NanumGothic"/>
          <w:b w:val="0"/>
          <w:sz w:val="21"/>
        </w:rPr>
        <w:t>배포, 가설 수립</w:t>
      </w:r>
      <w:r>
        <w:rPr>
          <w:rFonts w:eastAsia="NanumGothic" w:cs="NanumGothic" w:ascii="NanumGothic" w:hAnsi="NanumGothic"/>
          <w:b w:val="0"/>
          <w:sz w:val="21"/>
        </w:rPr>
        <w:t xml:space="preserve">, </w:t>
      </w:r>
      <w:r>
        <w:rPr>
          <w:rFonts w:ascii="NanumGothic" w:hAnsi="NanumGothic" w:cs="NanumGothic" w:eastAsia="NanumGothic"/>
          <w:b w:val="0"/>
          <w:sz w:val="21"/>
        </w:rPr>
        <w:t>단독 실험</w:t>
      </w:r>
      <w:r>
        <w:rPr>
          <w:rFonts w:eastAsia="NanumGothic" w:cs="NanumGothic" w:ascii="NanumGothic" w:hAnsi="NanumGothic"/>
          <w:b w:val="0"/>
          <w:sz w:val="21"/>
        </w:rPr>
        <w:t xml:space="preserve">과 R </w:t>
      </w:r>
      <w:r>
        <w:rPr>
          <w:rFonts w:ascii="NanumGothic" w:hAnsi="NanumGothic" w:cs="NanumGothic" w:eastAsia="NanumGothic"/>
          <w:b w:val="0"/>
          <w:sz w:val="21"/>
        </w:rPr>
        <w:t>지수 계산을 검증했으며</w:t>
      </w:r>
      <w:r>
        <w:rPr>
          <w:rFonts w:eastAsia="NanumGothic" w:cs="NanumGothic" w:ascii="NanumGothic" w:hAnsi="NanumGothic"/>
          <w:b w:val="0"/>
          <w:sz w:val="21"/>
        </w:rPr>
        <w:t xml:space="preserve">, </w:t>
      </w:r>
      <w:r>
        <w:rPr>
          <w:rFonts w:ascii="NanumGothic" w:hAnsi="NanumGothic" w:cs="NanumGothic" w:eastAsia="NanumGothic"/>
          <w:b w:val="0"/>
          <w:sz w:val="21"/>
        </w:rPr>
        <w:t>개선</w:t>
      </w:r>
      <w:r>
        <w:rPr>
          <w:rFonts w:eastAsia="NanumGothic" w:cs="NanumGothic" w:ascii="NanumGothic" w:hAnsi="NanumGothic"/>
          <w:b w:val="0"/>
          <w:sz w:val="21"/>
        </w:rPr>
        <w:t xml:space="preserve">과 </w:t>
      </w:r>
      <w:r>
        <w:rPr>
          <w:rFonts w:ascii="NanumGothic" w:hAnsi="NanumGothic" w:cs="NanumGothic" w:eastAsia="NanumGothic"/>
          <w:b w:val="0"/>
          <w:sz w:val="21"/>
        </w:rPr>
        <w:t>회귀 단계의 연동은 향후 과제로 남았다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환경별 검증 범위와 결과는 </w:t>
      </w:r>
      <w:r>
        <w:rPr>
          <w:rFonts w:eastAsia="NanumGothic" w:cs="NanumGothic" w:ascii="NanumGothic" w:hAnsi="NanumGothic"/>
          <w:b w:val="0"/>
          <w:sz w:val="21"/>
        </w:rPr>
        <w:t>4</w:t>
      </w:r>
      <w:r>
        <w:rPr>
          <w:rFonts w:ascii="NanumGothic" w:hAnsi="NanumGothic" w:cs="NanumGothic" w:eastAsia="NanumGothic"/>
          <w:b w:val="0"/>
          <w:sz w:val="21"/>
        </w:rPr>
        <w:t>장에 제시한다</w:t>
      </w:r>
      <w:r>
        <w:rPr>
          <w:rFonts w:eastAsia="NanumGothic" w:cs="NanumGothic" w:ascii="NanumGothic" w:hAnsi="NanumGothic"/>
          <w:b w:val="0"/>
          <w:sz w:val="21"/>
        </w:rPr>
        <w:t>.</w:t>
      </w:r>
    </w:p>
    <w:p>
      <w:pPr>
        <w:keepNext/>
        <w:spacing w:before="100" w:after="160"/>
      </w:pPr>
      <w:r>
        <w:rPr>
          <w:rFonts w:ascii="NanumGothic" w:hAnsi="NanumGothic"/>
          <w:b/>
          <w:sz w:val="21"/>
        </w:rPr>
        <w:t>연구 범위와 검증 기준</w:t>
      </w:r>
    </w:p>
    <w:tbl>
      <w:tblPr>
        <w:tblStyle w:val="a8"/>
        <w:tblW w:type="dxa" w:w="9000"/>
        <w:jc w:val="center"/>
        <w:tblLayout w:type="fixed"/>
        <w:tblLook w:firstColumn="1" w:firstRow="1" w:lastColumn="0" w:lastRow="0" w:noHBand="0" w:noVBand="1" w:val="04A0"/>
      </w:tblPr>
      <w:tblGrid>
        <w:gridCol w:w="2880"/>
        <w:gridCol w:w="6120"/>
      </w:tblGrid>
      <w:tr>
        <w:trPr>
          <w:cantSplit/>
          <w:tblHeader/>
        </w:trPr>
        <w:tc>
          <w:tcPr>
            <w:tcW w:type="dxa" w:w="2880"/>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세부 목표</w:t>
            </w:r>
          </w:p>
        </w:tc>
        <w:tc>
          <w:tcPr>
            <w:tcW w:type="dxa" w:w="6120"/>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최종 검증 기준</w:t>
            </w:r>
          </w:p>
        </w:tc>
      </w:tr>
      <w:tr>
        <w:trPr>
          <w:cantSplit/>
        </w:trPr>
        <w:tc>
          <w:tcPr>
            <w:tcW w:type="dxa" w:w="288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가설 수립 자동화</w:t>
            </w:r>
          </w:p>
        </w:tc>
        <w:tc>
          <w:tcPr>
            <w:tcW w:type="dxa" w:w="612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k3s와 EKS에서 후보 생성, 선택, 실제 실험 경로를 라이브로 확인</w:t>
            </w:r>
          </w:p>
        </w:tc>
      </w:tr>
      <w:tr>
        <w:trPr>
          <w:cantSplit/>
        </w:trPr>
        <w:tc>
          <w:tcPr>
            <w:tcW w:type="dxa" w:w="288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3구간 관측</w:t>
            </w:r>
          </w:p>
        </w:tc>
        <w:tc>
          <w:tcPr>
            <w:tcW w:type="dxa" w:w="612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기준, 장애, 회복 구간을 저장하고 진행 중 지표를 SSE로 표시</w:t>
            </w:r>
          </w:p>
        </w:tc>
      </w:tr>
      <w:tr>
        <w:trPr>
          <w:cantSplit/>
        </w:trPr>
        <w:tc>
          <w:tcPr>
            <w:tcW w:type="dxa" w:w="288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회복탄력성 평가</w:t>
            </w:r>
          </w:p>
        </w:tc>
        <w:tc>
          <w:tcPr>
            <w:tcW w:type="dxa" w:w="612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단일 실험 R과 개선 전후 회귀 R-1.0을 실측 데이터로 계산</w:t>
            </w:r>
          </w:p>
        </w:tc>
      </w:tr>
      <w:tr>
        <w:trPr>
          <w:cantSplit/>
        </w:trPr>
        <w:tc>
          <w:tcPr>
            <w:tcW w:type="dxa" w:w="288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개선과 재검증</w:t>
            </w:r>
          </w:p>
        </w:tc>
        <w:tc>
          <w:tcPr>
            <w:tcW w:type="dxa" w:w="612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사용자 승인 변경만 적용하고 동일 시나리오를 재실행한 뒤 원상 복구</w:t>
            </w:r>
          </w:p>
        </w:tc>
      </w:tr>
      <w:tr>
        <w:trPr>
          <w:cantSplit/>
        </w:trPr>
        <w:tc>
          <w:tcPr>
            <w:tcW w:type="dxa" w:w="2880"/>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두 환경의 실험 구성</w:t>
            </w:r>
          </w:p>
        </w:tc>
        <w:tc>
          <w:tcPr>
            <w:tcW w:type="dxa" w:w="6120"/>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Terraform 기반 EKS와 라즈베리파이 기반 k3s에서 실제 장애 주입을 검증</w:t>
            </w:r>
          </w:p>
        </w:tc>
      </w:tr>
    </w:tbl>
    <w:p>
      <w:pPr>
        <w:pStyle w:val="Heading1"/>
        <w:keepNext/>
        <w:keepLines/>
        <w:pageBreakBefore/>
        <w:numPr>
          <w:ilvl w:val="0"/>
          <w:numId w:val="0"/>
        </w:numPr>
        <w:spacing w:before="160" w:after="200"/>
        <w:rPr/>
        <w:ind w:left="0" w:firstLine="0"/>
      </w:pPr>
      <w:bookmarkStart w:id="8" w:name="__RefHeading___Toc3949_3679269836"/>
      <w:bookmarkStart w:id="9" w:name="_heading=h.u1w71h2r1333"/>
      <w:bookmarkEnd w:id="8"/>
      <w:bookmarkEnd w:id="9"/>
      <w:r>
        <w:rPr>
          <w:rFonts w:ascii="NanumGothic" w:hAnsi="NanumGothic" w:cs="NanumGothic" w:eastAsia="NanumGothic"/>
          <w:b/>
          <w:sz w:val="33"/>
        </w:rPr>
        <w:t>2. 연구 배경</w:t>
      </w:r>
    </w:p>
    <w:p>
      <w:pPr>
        <w:pStyle w:val="Heading2"/>
        <w:keepNext/>
        <w:keepLines/>
        <w:pageBreakBefore w:val="0"/>
        <w:numPr>
          <w:ilvl w:val="1"/>
          <w:numId w:val="0"/>
        </w:numPr>
        <w:spacing w:before="180" w:after="140"/>
        <w:rPr/>
        <w:ind w:left="0" w:firstLine="0"/>
      </w:pPr>
      <w:bookmarkStart w:id="10" w:name="__RefHeading___Toc3989_3679269836"/>
      <w:bookmarkStart w:id="11" w:name="_heading=h.ndvbbybi9it2"/>
      <w:bookmarkEnd w:id="10"/>
      <w:bookmarkEnd w:id="11"/>
      <w:r>
        <w:rPr>
          <w:rFonts w:ascii="NanumGothic" w:hAnsi="NanumGothic" w:cs="NanumGothic" w:eastAsia="NanumGothic"/>
          <w:b/>
          <w:sz w:val="27"/>
        </w:rPr>
        <w:t>2.1. 카오스 엔지니어링과 도구</w:t>
      </w:r>
    </w:p>
    <w:p>
      <w:pPr>
        <w:pStyle w:val="normal1"/>
        <w:widowControl/>
        <w:spacing w:lineRule="auto" w:line="324" w:before="0" w:after="100"/>
        <w:ind w:left="0" w:firstLine="227"/>
        <w:jc w:val="left"/>
        <w:rPr/>
      </w:pPr>
      <w:r>
        <w:rPr>
          <w:rFonts w:ascii="NanumGothic" w:hAnsi="NanumGothic" w:cs="NanumGothic" w:eastAsia="NanumGothic"/>
          <w:b w:val="0"/>
          <w:sz w:val="21"/>
        </w:rPr>
        <w:t>카오스 엔지니어링은 서비스가 정상적으로 동작한다고</w:t>
      </w:r>
      <w:r>
        <w:rPr>
          <w:rFonts w:eastAsia="NanumGothic" w:cs="NanumGothic" w:ascii="NanumGothic" w:hAnsi="NanumGothic"/>
          <w:b w:val="0"/>
          <w:sz w:val="21"/>
        </w:rPr>
        <w:t xml:space="preserve"> 판단할 기준을</w:t>
      </w:r>
      <w:r>
        <w:rPr>
          <w:rFonts w:ascii="NanumGothic" w:hAnsi="NanumGothic" w:cs="NanumGothic" w:eastAsia="NanumGothic"/>
          <w:b w:val="0"/>
          <w:sz w:val="21"/>
        </w:rPr>
        <w:t xml:space="preserve"> 정한 뒤</w:t>
      </w:r>
      <w:r>
        <w:rPr>
          <w:rFonts w:eastAsia="NanumGothic" w:cs="NanumGothic" w:ascii="NanumGothic" w:hAnsi="NanumGothic"/>
          <w:b w:val="0"/>
          <w:sz w:val="21"/>
        </w:rPr>
        <w:t xml:space="preserve">, </w:t>
      </w:r>
      <w:r>
        <w:rPr>
          <w:rFonts w:ascii="NanumGothic" w:hAnsi="NanumGothic" w:cs="NanumGothic" w:eastAsia="NanumGothic"/>
          <w:b w:val="0"/>
          <w:sz w:val="21"/>
        </w:rPr>
        <w:t>장애가 발생해도 그 기준을 충족하는지 검증하는 방법이다</w:t>
      </w:r>
      <w:r>
        <w:rPr>
          <w:rFonts w:eastAsia="NanumGothic" w:cs="NanumGothic" w:ascii="NanumGothic" w:hAnsi="NanumGothic"/>
          <w:b w:val="0"/>
          <w:sz w:val="21"/>
        </w:rPr>
        <w:t xml:space="preserve">[2][3]. </w:t>
      </w:r>
      <w:r>
        <w:rPr>
          <w:rFonts w:ascii="NanumGothic" w:hAnsi="NanumGothic" w:cs="NanumGothic" w:eastAsia="NanumGothic"/>
          <w:b w:val="0"/>
          <w:sz w:val="21"/>
        </w:rPr>
        <w:t>예를 들어 “Pod 하나가 종료되어도 요청 처리가 유지된다”는 가설을 세우고, 실제로 Pod를 종료하여 오류율과 복구 시간을 관찰한다. 가설을 충족하지 못하면 설정을</w:t>
      </w:r>
      <w:r>
        <w:rPr>
          <w:rFonts w:eastAsia="NanumGothic" w:cs="NanumGothic" w:ascii="NanumGothic" w:hAnsi="NanumGothic"/>
          <w:b w:val="0"/>
          <w:sz w:val="21"/>
        </w:rPr>
        <w:t xml:space="preserve"> </w:t>
      </w:r>
      <w:r>
        <w:rPr>
          <w:rFonts w:ascii="NanumGothic" w:hAnsi="NanumGothic" w:cs="NanumGothic" w:eastAsia="NanumGothic"/>
          <w:b w:val="0"/>
          <w:sz w:val="21"/>
        </w:rPr>
        <w:t>개선하고 같은 실험을 반복한다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eastAsia="NanumGothic" w:cs="NanumGothic" w:ascii="NanumGothic" w:hAnsi="NanumGothic"/>
          <w:sz w:val="21"/>
        </w:rPr>
        <w:t>Chaos Mesh</w:t>
      </w:r>
      <w:r>
        <w:rPr>
          <w:rFonts w:ascii="NanumGothic" w:hAnsi="NanumGothic" w:cs="NanumGothic" w:eastAsia="NanumGothic"/>
          <w:sz w:val="21"/>
        </w:rPr>
        <w:t xml:space="preserve">는 </w:t>
      </w:r>
      <w:r>
        <w:rPr>
          <w:rFonts w:eastAsia="NanumGothic" w:cs="NanumGothic" w:ascii="NanumGothic" w:hAnsi="NanumGothic"/>
          <w:sz w:val="21"/>
        </w:rPr>
        <w:t xml:space="preserve">Kubernetes </w:t>
      </w:r>
      <w:r>
        <w:rPr>
          <w:rFonts w:ascii="NanumGothic" w:hAnsi="NanumGothic" w:cs="NanumGothic" w:eastAsia="NanumGothic"/>
          <w:sz w:val="21"/>
        </w:rPr>
        <w:t>네이티브 카오스 엔지니어링 도구로</w:t>
      </w:r>
      <w:r>
        <w:rPr>
          <w:rFonts w:eastAsia="NanumGothic" w:cs="NanumGothic" w:ascii="NanumGothic" w:hAnsi="NanumGothic"/>
          <w:sz w:val="21"/>
        </w:rPr>
        <w:t xml:space="preserve">, </w:t>
      </w:r>
      <w:r>
        <w:rPr>
          <w:rFonts w:ascii="NanumGothic" w:hAnsi="NanumGothic" w:cs="NanumGothic" w:eastAsia="NanumGothic"/>
          <w:sz w:val="21"/>
        </w:rPr>
        <w:t xml:space="preserve">장애를 </w:t>
      </w:r>
      <w:r>
        <w:rPr>
          <w:rFonts w:eastAsia="NanumGothic" w:cs="NanumGothic" w:ascii="NanumGothic" w:hAnsi="NanumGothic"/>
          <w:sz w:val="21"/>
        </w:rPr>
        <w:t>CRD(Custom Resource Definition)</w:t>
      </w:r>
      <w:r>
        <w:rPr>
          <w:rFonts w:ascii="NanumGothic" w:hAnsi="NanumGothic" w:cs="NanumGothic" w:eastAsia="NanumGothic"/>
          <w:sz w:val="21"/>
        </w:rPr>
        <w:t>로 선언하면 클러스터가 이를 실행한다</w:t>
      </w:r>
      <w:r>
        <w:rPr>
          <w:rFonts w:eastAsia="NanumGothic" w:cs="NanumGothic" w:ascii="NanumGothic" w:hAnsi="NanumGothic"/>
          <w:sz w:val="21"/>
        </w:rPr>
        <w:t xml:space="preserve">. </w:t>
      </w:r>
      <w:r>
        <w:rPr>
          <w:rFonts w:ascii="NanumGothic" w:hAnsi="NanumGothic" w:cs="NanumGothic" w:eastAsia="NanumGothic"/>
          <w:sz w:val="21"/>
        </w:rPr>
        <w:t xml:space="preserve">본 과제는 </w:t>
      </w:r>
      <w:r>
        <w:rPr>
          <w:rFonts w:eastAsia="NanumGothic" w:cs="NanumGothic" w:ascii="NanumGothic" w:hAnsi="NanumGothic"/>
          <w:sz w:val="21"/>
        </w:rPr>
        <w:t>NetworkChaos(</w:t>
      </w:r>
      <w:r>
        <w:rPr>
          <w:rFonts w:ascii="NanumGothic" w:hAnsi="NanumGothic" w:cs="NanumGothic" w:eastAsia="NanumGothic"/>
          <w:sz w:val="21"/>
        </w:rPr>
        <w:t>지연</w:t>
      </w:r>
      <w:r>
        <w:rPr>
          <w:rFonts w:eastAsia="NanumGothic" w:cs="NanumGothic" w:ascii="NanumGothic" w:hAnsi="NanumGothic"/>
          <w:sz w:val="21"/>
        </w:rPr>
        <w:t xml:space="preserve">, </w:t>
      </w:r>
      <w:r>
        <w:rPr>
          <w:rFonts w:ascii="NanumGothic" w:hAnsi="NanumGothic" w:cs="NanumGothic" w:eastAsia="NanumGothic"/>
          <w:sz w:val="21"/>
        </w:rPr>
        <w:t>손실</w:t>
      </w:r>
      <w:r>
        <w:rPr>
          <w:rFonts w:eastAsia="NanumGothic" w:cs="NanumGothic" w:ascii="NanumGothic" w:hAnsi="NanumGothic"/>
          <w:sz w:val="21"/>
        </w:rPr>
        <w:t xml:space="preserve">, </w:t>
      </w:r>
      <w:r>
        <w:rPr>
          <w:rFonts w:ascii="NanumGothic" w:hAnsi="NanumGothic" w:cs="NanumGothic" w:eastAsia="NanumGothic"/>
          <w:sz w:val="21"/>
        </w:rPr>
        <w:t>단절</w:t>
      </w:r>
      <w:r>
        <w:rPr>
          <w:rFonts w:eastAsia="NanumGothic" w:cs="NanumGothic" w:ascii="NanumGothic" w:hAnsi="NanumGothic"/>
          <w:sz w:val="21"/>
        </w:rPr>
        <w:t xml:space="preserve">, </w:t>
      </w:r>
      <w:r>
        <w:rPr>
          <w:rFonts w:ascii="NanumGothic" w:hAnsi="NanumGothic" w:cs="NanumGothic" w:eastAsia="NanumGothic"/>
          <w:sz w:val="21"/>
        </w:rPr>
        <w:t>대역폭 제한</w:t>
      </w:r>
      <w:r>
        <w:rPr>
          <w:rFonts w:eastAsia="NanumGothic" w:cs="NanumGothic" w:ascii="NanumGothic" w:hAnsi="NanumGothic"/>
          <w:sz w:val="21"/>
        </w:rPr>
        <w:t xml:space="preserve">), PodChaos(Pod </w:t>
      </w:r>
      <w:r>
        <w:rPr>
          <w:rFonts w:ascii="NanumGothic" w:hAnsi="NanumGothic" w:cs="NanumGothic" w:eastAsia="NanumGothic"/>
          <w:sz w:val="21"/>
        </w:rPr>
        <w:t>강제 종료</w:t>
      </w:r>
      <w:r>
        <w:rPr>
          <w:rFonts w:eastAsia="NanumGothic" w:cs="NanumGothic" w:ascii="NanumGothic" w:hAnsi="NanumGothic"/>
          <w:sz w:val="21"/>
        </w:rPr>
        <w:t xml:space="preserve">, Pod </w:t>
      </w:r>
      <w:r>
        <w:rPr>
          <w:rFonts w:ascii="NanumGothic" w:hAnsi="NanumGothic" w:cs="NanumGothic" w:eastAsia="NanumGothic"/>
          <w:sz w:val="21"/>
        </w:rPr>
        <w:t>실패</w:t>
      </w:r>
      <w:r>
        <w:rPr>
          <w:rFonts w:eastAsia="NanumGothic" w:cs="NanumGothic" w:ascii="NanumGothic" w:hAnsi="NanumGothic"/>
          <w:sz w:val="21"/>
        </w:rPr>
        <w:t xml:space="preserve">, </w:t>
      </w:r>
      <w:r>
        <w:rPr>
          <w:rFonts w:ascii="NanumGothic" w:hAnsi="NanumGothic" w:cs="NanumGothic" w:eastAsia="NanumGothic"/>
          <w:sz w:val="21"/>
        </w:rPr>
        <w:t>컨테이너 종료</w:t>
      </w:r>
      <w:r>
        <w:rPr>
          <w:rFonts w:eastAsia="NanumGothic" w:cs="NanumGothic" w:ascii="NanumGothic" w:hAnsi="NanumGothic"/>
          <w:sz w:val="21"/>
        </w:rPr>
        <w:t xml:space="preserve">), StressChaos(CPU, </w:t>
      </w:r>
      <w:r>
        <w:rPr>
          <w:rFonts w:ascii="NanumGothic" w:hAnsi="NanumGothic" w:cs="NanumGothic" w:eastAsia="NanumGothic"/>
          <w:sz w:val="21"/>
        </w:rPr>
        <w:t>메모리 부하</w:t>
      </w:r>
      <w:r>
        <w:rPr>
          <w:rFonts w:eastAsia="NanumGothic" w:cs="NanumGothic" w:ascii="NanumGothic" w:hAnsi="NanumGothic"/>
          <w:sz w:val="21"/>
        </w:rPr>
        <w:t>)</w:t>
      </w:r>
      <w:r>
        <w:rPr>
          <w:rFonts w:ascii="NanumGothic" w:hAnsi="NanumGothic" w:cs="NanumGothic" w:eastAsia="NanumGothic"/>
          <w:sz w:val="21"/>
        </w:rPr>
        <w:t xml:space="preserve">의 </w:t>
      </w:r>
      <w:r>
        <w:rPr>
          <w:rFonts w:eastAsia="NanumGothic" w:cs="NanumGothic" w:ascii="NanumGothic" w:hAnsi="NanumGothic"/>
          <w:sz w:val="21"/>
        </w:rPr>
        <w:t>3</w:t>
      </w:r>
      <w:r>
        <w:rPr>
          <w:rFonts w:ascii="NanumGothic" w:hAnsi="NanumGothic" w:cs="NanumGothic" w:eastAsia="NanumGothic"/>
          <w:sz w:val="21"/>
        </w:rPr>
        <w:t xml:space="preserve">개 </w:t>
      </w:r>
      <w:r>
        <w:rPr>
          <w:rFonts w:eastAsia="NanumGothic" w:cs="NanumGothic" w:ascii="NanumGothic" w:hAnsi="NanumGothic"/>
          <w:sz w:val="21"/>
        </w:rPr>
        <w:t>CRD, 9</w:t>
      </w:r>
      <w:r>
        <w:rPr>
          <w:rFonts w:ascii="NanumGothic" w:hAnsi="NanumGothic" w:cs="NanumGothic" w:eastAsia="NanumGothic"/>
          <w:sz w:val="21"/>
        </w:rPr>
        <w:t>종 장애 유형을 사용한다</w:t>
      </w:r>
      <w:r>
        <w:rPr>
          <w:rFonts w:eastAsia="NanumGothic" w:cs="NanumGothic" w:ascii="NanumGothic" w:hAnsi="NanumGothic"/>
          <w:sz w:val="21"/>
        </w:rPr>
        <w:t>[7]. Istio</w:t>
      </w:r>
      <w:r>
        <w:rPr>
          <w:rFonts w:ascii="NanumGothic" w:hAnsi="NanumGothic" w:cs="NanumGothic" w:eastAsia="NanumGothic"/>
          <w:sz w:val="21"/>
        </w:rPr>
        <w:t>는 사이드카 프록시를 통해 서비스 간 모든 호출을 관찰</w:t>
      </w:r>
      <w:r>
        <w:rPr>
          <w:rFonts w:eastAsia="NanumGothic" w:cs="NanumGothic" w:ascii="NanumGothic" w:hAnsi="NanumGothic"/>
          <w:sz w:val="21"/>
        </w:rPr>
        <w:t xml:space="preserve">, </w:t>
      </w:r>
      <w:r>
        <w:rPr>
          <w:rFonts w:ascii="NanumGothic" w:hAnsi="NanumGothic" w:cs="NanumGothic" w:eastAsia="NanumGothic"/>
          <w:sz w:val="21"/>
        </w:rPr>
        <w:t>제어하는 서비스 메시로</w:t>
      </w:r>
      <w:r>
        <w:rPr>
          <w:rFonts w:eastAsia="NanumGothic" w:cs="NanumGothic" w:ascii="NanumGothic" w:hAnsi="NanumGothic"/>
          <w:sz w:val="21"/>
        </w:rPr>
        <w:t xml:space="preserve">, </w:t>
      </w:r>
      <w:r>
        <w:rPr>
          <w:rFonts w:ascii="NanumGothic" w:hAnsi="NanumGothic" w:cs="NanumGothic" w:eastAsia="NanumGothic"/>
          <w:sz w:val="21"/>
        </w:rPr>
        <w:t>애플리케이션 코드 수정 없이 서비스 간 트래픽 메트릭을 얻는 관측 지점이자 트래픽 정책</w:t>
      </w:r>
      <w:r>
        <w:rPr>
          <w:rFonts w:eastAsia="NanumGothic" w:cs="NanumGothic" w:ascii="NanumGothic" w:hAnsi="NanumGothic"/>
          <w:sz w:val="21"/>
        </w:rPr>
        <w:t>(timeout, retry, circuitBreaker)</w:t>
      </w:r>
      <w:r>
        <w:rPr>
          <w:rFonts w:ascii="NanumGothic" w:hAnsi="NanumGothic" w:cs="NanumGothic" w:eastAsia="NanumGothic"/>
          <w:sz w:val="21"/>
        </w:rPr>
        <w:t>을 적용하는 개선 지점이 된다</w:t>
      </w:r>
      <w:r>
        <w:rPr>
          <w:rFonts w:eastAsia="NanumGothic" w:cs="NanumGothic" w:ascii="NanumGothic" w:hAnsi="NanumGothic"/>
          <w:sz w:val="21"/>
        </w:rPr>
        <w:t>[8].</w:t>
      </w:r>
    </w:p>
    <w:p>
      <w:pPr>
        <w:pStyle w:val="Heading2"/>
        <w:keepNext/>
        <w:keepLines/>
        <w:pageBreakBefore w:val="0"/>
        <w:numPr>
          <w:ilvl w:val="1"/>
          <w:numId w:val="0"/>
        </w:numPr>
        <w:spacing w:before="180" w:after="140"/>
        <w:rPr/>
        <w:ind w:left="0" w:firstLine="0"/>
      </w:pPr>
      <w:bookmarkStart w:id="12" w:name="__RefHeading___Toc3987_3679269836"/>
      <w:bookmarkStart w:id="13" w:name="_heading=h.ckfbl5ilo1lj"/>
      <w:bookmarkEnd w:id="12"/>
      <w:bookmarkEnd w:id="13"/>
      <w:r>
        <w:rPr>
          <w:rFonts w:eastAsia="NanumGothic" w:cs="NanumGothic" w:ascii="NanumGothic" w:hAnsi="NanumGothic"/>
          <w:b/>
          <w:sz w:val="27"/>
        </w:rPr>
        <w:t xml:space="preserve">2.2. GitOps, IaC, </w:t>
      </w:r>
      <w:r>
        <w:rPr>
          <w:rFonts w:ascii="NanumGothic" w:hAnsi="NanumGothic" w:cs="NanumGothic" w:eastAsia="NanumGothic"/>
          <w:b/>
          <w:sz w:val="27"/>
        </w:rPr>
        <w:t>관측</w:t>
      </w:r>
    </w:p>
    <w:p>
      <w:pPr>
        <w:pStyle w:val="normal1"/>
        <w:widowControl/>
        <w:spacing w:lineRule="auto" w:line="324" w:before="0" w:after="100"/>
        <w:ind w:left="0" w:firstLine="227"/>
        <w:jc w:val="left"/>
        <w:rPr/>
      </w:pPr>
      <w:r>
        <w:rPr>
          <w:rFonts w:eastAsia="NanumGothic" w:cs="NanumGothic" w:ascii="NanumGothic" w:hAnsi="NanumGothic"/>
          <w:b w:val="0"/>
          <w:sz w:val="21"/>
        </w:rPr>
        <w:t>GitOps</w:t>
      </w:r>
      <w:r>
        <w:rPr>
          <w:rFonts w:ascii="NanumGothic" w:hAnsi="NanumGothic" w:cs="NanumGothic" w:eastAsia="NanumGothic"/>
          <w:b w:val="0"/>
          <w:sz w:val="21"/>
        </w:rPr>
        <w:t xml:space="preserve">는 배포할 상태를 </w:t>
      </w:r>
      <w:r>
        <w:rPr>
          <w:rFonts w:eastAsia="NanumGothic" w:cs="NanumGothic" w:ascii="NanumGothic" w:hAnsi="NanumGothic"/>
          <w:b w:val="0"/>
          <w:sz w:val="21"/>
        </w:rPr>
        <w:t xml:space="preserve">Git </w:t>
      </w:r>
      <w:r>
        <w:rPr>
          <w:rFonts w:ascii="NanumGothic" w:hAnsi="NanumGothic" w:cs="NanumGothic" w:eastAsia="NanumGothic"/>
          <w:b w:val="0"/>
          <w:sz w:val="21"/>
        </w:rPr>
        <w:t>저장소에 기록하고</w:t>
      </w:r>
      <w:r>
        <w:rPr>
          <w:rFonts w:eastAsia="NanumGothic" w:cs="NanumGothic" w:ascii="NanumGothic" w:hAnsi="NanumGothic"/>
          <w:b w:val="0"/>
          <w:sz w:val="21"/>
        </w:rPr>
        <w:t xml:space="preserve"> </w:t>
      </w:r>
      <w:r>
        <w:rPr>
          <w:rFonts w:ascii="NanumGothic" w:hAnsi="NanumGothic" w:cs="NanumGothic" w:eastAsia="NanumGothic"/>
          <w:b w:val="0"/>
          <w:sz w:val="21"/>
        </w:rPr>
        <w:t xml:space="preserve">클러스터의 실제 상태를 이에 </w:t>
      </w:r>
      <w:r>
        <w:rPr>
          <w:rFonts w:eastAsia="NanumGothic" w:cs="NanumGothic" w:ascii="NanumGothic" w:hAnsi="NanumGothic"/>
          <w:b w:val="0"/>
          <w:sz w:val="21"/>
        </w:rPr>
        <w:t>맞추</w:t>
      </w:r>
      <w:r>
        <w:rPr>
          <w:rFonts w:ascii="NanumGothic" w:hAnsi="NanumGothic" w:cs="NanumGothic" w:eastAsia="NanumGothic"/>
          <w:b w:val="0"/>
          <w:sz w:val="21"/>
        </w:rPr>
        <w:t>는 배포 방식이다</w:t>
      </w:r>
      <w:r>
        <w:rPr>
          <w:rFonts w:eastAsia="NanumGothic" w:cs="NanumGothic" w:ascii="NanumGothic" w:hAnsi="NanumGothic"/>
          <w:b w:val="0"/>
          <w:sz w:val="21"/>
        </w:rPr>
        <w:t xml:space="preserve">[6]. </w:t>
      </w:r>
      <w:r>
        <w:rPr>
          <w:rFonts w:ascii="NanumGothic" w:hAnsi="NanumGothic" w:cs="NanumGothic" w:eastAsia="NanumGothic"/>
          <w:b w:val="0"/>
          <w:sz w:val="21"/>
        </w:rPr>
        <w:t>배포 설정의 변경은 커밋 이력으로 남기므로</w:t>
      </w:r>
      <w:r>
        <w:rPr>
          <w:rFonts w:eastAsia="NanumGothic" w:cs="NanumGothic" w:ascii="NanumGothic" w:hAnsi="NanumGothic"/>
          <w:b w:val="0"/>
          <w:sz w:val="21"/>
        </w:rPr>
        <w:t xml:space="preserve"> </w:t>
      </w:r>
      <w:r>
        <w:rPr>
          <w:rFonts w:ascii="NanumGothic" w:hAnsi="NanumGothic" w:cs="NanumGothic" w:eastAsia="NanumGothic"/>
          <w:b w:val="0"/>
          <w:sz w:val="21"/>
        </w:rPr>
        <w:t>어떤 버전이 적용되었는지 추적할 수 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본 과제에서는 </w:t>
      </w:r>
      <w:r>
        <w:rPr>
          <w:rFonts w:eastAsia="NanumGothic" w:cs="NanumGothic" w:ascii="NanumGothic" w:hAnsi="NanumGothic"/>
          <w:b w:val="0"/>
          <w:sz w:val="21"/>
        </w:rPr>
        <w:t>ArgoCD</w:t>
      </w:r>
      <w:r>
        <w:rPr>
          <w:rFonts w:ascii="NanumGothic" w:hAnsi="NanumGothic" w:cs="NanumGothic" w:eastAsia="NanumGothic"/>
          <w:b w:val="0"/>
          <w:sz w:val="21"/>
        </w:rPr>
        <w:t xml:space="preserve">가 </w:t>
      </w:r>
      <w:r>
        <w:rPr>
          <w:rFonts w:eastAsia="NanumGothic" w:cs="NanumGothic" w:ascii="NanumGothic" w:hAnsi="NanumGothic"/>
          <w:b w:val="0"/>
          <w:sz w:val="21"/>
        </w:rPr>
        <w:t xml:space="preserve">Git에 </w:t>
      </w:r>
      <w:r>
        <w:rPr>
          <w:rFonts w:ascii="NanumGothic" w:hAnsi="NanumGothic" w:cs="NanumGothic" w:eastAsia="NanumGothic"/>
          <w:b w:val="0"/>
          <w:sz w:val="21"/>
        </w:rPr>
        <w:t>기록된 배포 설정을 클러스터에 동기화하고</w:t>
      </w:r>
      <w:r>
        <w:rPr>
          <w:rFonts w:eastAsia="NanumGothic" w:cs="NanumGothic" w:ascii="NanumGothic" w:hAnsi="NanumGothic"/>
          <w:b w:val="0"/>
          <w:sz w:val="21"/>
        </w:rPr>
        <w:t>, Argo Workflows</w:t>
      </w:r>
      <w:r>
        <w:rPr>
          <w:rFonts w:ascii="NanumGothic" w:hAnsi="NanumGothic" w:cs="NanumGothic" w:eastAsia="NanumGothic"/>
          <w:b w:val="0"/>
          <w:sz w:val="21"/>
        </w:rPr>
        <w:t xml:space="preserve">와 </w:t>
      </w:r>
      <w:r>
        <w:rPr>
          <w:rFonts w:eastAsia="NanumGothic" w:cs="NanumGothic" w:ascii="NanumGothic" w:hAnsi="NanumGothic"/>
          <w:b w:val="0"/>
          <w:sz w:val="21"/>
        </w:rPr>
        <w:t>Kaniko</w:t>
      </w:r>
      <w:r>
        <w:rPr>
          <w:rFonts w:ascii="NanumGothic" w:hAnsi="NanumGothic" w:cs="NanumGothic" w:eastAsia="NanumGothic"/>
          <w:b w:val="0"/>
          <w:sz w:val="21"/>
        </w:rPr>
        <w:t>가 컨테이너 이미지를 빌드한다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인프라는 </w:t>
      </w:r>
      <w:r>
        <w:rPr>
          <w:rFonts w:eastAsia="NanumGothic" w:cs="NanumGothic" w:ascii="NanumGothic" w:hAnsi="NanumGothic"/>
          <w:b w:val="0"/>
          <w:sz w:val="21"/>
        </w:rPr>
        <w:t>Terraform</w:t>
      </w:r>
      <w:r>
        <w:rPr>
          <w:rFonts w:ascii="NanumGothic" w:hAnsi="NanumGothic" w:cs="NanumGothic" w:eastAsia="NanumGothic"/>
          <w:b w:val="0"/>
          <w:sz w:val="21"/>
        </w:rPr>
        <w:t xml:space="preserve"> 코드로 정의하여 실험 환경을 다시 구축할 수 있도록 했다</w:t>
      </w:r>
      <w:r>
        <w:rPr>
          <w:rFonts w:eastAsia="NanumGothic" w:cs="NanumGothic" w:ascii="NanumGothic" w:hAnsi="NanumGothic"/>
          <w:b w:val="0"/>
          <w:sz w:val="21"/>
        </w:rPr>
        <w:t>. 이러한 방식이 코드형 인프라(IaC)이다.</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관측 데이터는 </w:t>
      </w:r>
      <w:r>
        <w:rPr>
          <w:rFonts w:eastAsia="NanumGothic" w:cs="NanumGothic" w:ascii="NanumGothic" w:hAnsi="NanumGothic"/>
          <w:b w:val="0"/>
          <w:sz w:val="21"/>
        </w:rPr>
        <w:t xml:space="preserve">Prometheus가 수집하는 </w:t>
      </w:r>
      <w:r>
        <w:rPr>
          <w:rFonts w:ascii="NanumGothic" w:hAnsi="NanumGothic" w:cs="NanumGothic" w:eastAsia="NanumGothic"/>
          <w:b w:val="0"/>
          <w:sz w:val="21"/>
        </w:rPr>
        <w:t xml:space="preserve">메트릭과 </w:t>
      </w:r>
      <w:r>
        <w:rPr>
          <w:rFonts w:eastAsia="NanumGothic" w:cs="NanumGothic" w:ascii="NanumGothic" w:hAnsi="NanumGothic"/>
          <w:b w:val="0"/>
          <w:sz w:val="21"/>
        </w:rPr>
        <w:t>Loki가</w:t>
      </w:r>
      <w:r>
        <w:rPr>
          <w:rFonts w:ascii="NanumGothic" w:hAnsi="NanumGothic" w:cs="NanumGothic" w:eastAsia="NanumGothic"/>
          <w:b w:val="0"/>
          <w:sz w:val="21"/>
        </w:rPr>
        <w:t xml:space="preserve"> 수집</w:t>
      </w:r>
      <w:r>
        <w:rPr>
          <w:rFonts w:eastAsia="NanumGothic" w:cs="NanumGothic" w:ascii="NanumGothic" w:hAnsi="NanumGothic"/>
          <w:b w:val="0"/>
          <w:sz w:val="21"/>
        </w:rPr>
        <w:t>하는</w:t>
      </w:r>
      <w:r>
        <w:rPr>
          <w:rFonts w:ascii="NanumGothic" w:hAnsi="NanumGothic" w:cs="NanumGothic" w:eastAsia="NanumGothic"/>
          <w:b w:val="0"/>
          <w:sz w:val="21"/>
        </w:rPr>
        <w:t xml:space="preserve"> 로그로 구성된다.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서비스 상태는 </w:t>
      </w:r>
      <w:r>
        <w:rPr>
          <w:rFonts w:eastAsia="NanumGothic" w:cs="NanumGothic" w:ascii="NanumGothic" w:hAnsi="NanumGothic"/>
          <w:b w:val="0"/>
          <w:sz w:val="21"/>
        </w:rPr>
        <w:t xml:space="preserve">요청량, 오류율, 응답 지연으로 요약하며, 이를 RED </w:t>
      </w:r>
      <w:r>
        <w:rPr>
          <w:rFonts w:ascii="NanumGothic" w:hAnsi="NanumGothic" w:cs="NanumGothic" w:eastAsia="NanumGothic"/>
          <w:b w:val="0"/>
          <w:sz w:val="21"/>
        </w:rPr>
        <w:t>지표</w:t>
      </w:r>
      <w:r>
        <w:rPr>
          <w:rFonts w:eastAsia="NanumGothic" w:cs="NanumGothic" w:ascii="NanumGothic" w:hAnsi="NanumGothic"/>
          <w:b w:val="0"/>
          <w:sz w:val="21"/>
        </w:rPr>
        <w:t xml:space="preserve">라 </w:t>
      </w:r>
      <w:r>
        <w:rPr>
          <w:rFonts w:ascii="NanumGothic" w:hAnsi="NanumGothic" w:cs="NanumGothic" w:eastAsia="NanumGothic"/>
          <w:b w:val="0"/>
          <w:sz w:val="21"/>
        </w:rPr>
        <w:t>한다</w:t>
      </w:r>
      <w:r>
        <w:rPr>
          <w:rFonts w:eastAsia="NanumGothic" w:cs="NanumGothic" w:ascii="NanumGothic" w:hAnsi="NanumGothic"/>
          <w:b w:val="0"/>
          <w:sz w:val="21"/>
        </w:rPr>
        <w:t>[9]. EKS에서</w:t>
      </w:r>
      <w:r>
        <w:rPr>
          <w:rFonts w:ascii="NanumGothic" w:hAnsi="NanumGothic" w:cs="NanumGothic" w:eastAsia="NanumGothic"/>
          <w:b w:val="0"/>
          <w:sz w:val="21"/>
        </w:rPr>
        <w:t xml:space="preserve">는 </w:t>
      </w:r>
      <w:r>
        <w:rPr>
          <w:rFonts w:eastAsia="NanumGothic" w:cs="NanumGothic" w:ascii="NanumGothic" w:hAnsi="NanumGothic"/>
          <w:b w:val="0"/>
          <w:sz w:val="21"/>
        </w:rPr>
        <w:t xml:space="preserve">Istio </w:t>
      </w:r>
      <w:r>
        <w:rPr>
          <w:rFonts w:ascii="NanumGothic" w:hAnsi="NanumGothic" w:cs="NanumGothic" w:eastAsia="NanumGothic"/>
          <w:b w:val="0"/>
          <w:sz w:val="21"/>
        </w:rPr>
        <w:t>사이드카가 제공하는 서비스 간 트래픽 메트릭을 이용한다. 따라서 애플리케이션 내부에 별도 측정 코드를 추가하지 않고도, 관측 대상 트래픽의 상태를 같은 기준으로 비교할 수 있다</w:t>
      </w:r>
      <w:r>
        <w:rPr>
          <w:rFonts w:eastAsia="NanumGothic" w:cs="NanumGothic" w:ascii="NanumGothic" w:hAnsi="NanumGothic"/>
          <w:b w:val="0"/>
          <w:sz w:val="21"/>
        </w:rPr>
        <w:t>.</w:t>
      </w:r>
    </w:p>
    <w:p>
      <w:pPr>
        <w:pStyle w:val="Heading2"/>
        <w:keepNext/>
        <w:keepLines/>
        <w:pageBreakBefore w:val="0"/>
        <w:numPr>
          <w:ilvl w:val="1"/>
          <w:numId w:val="0"/>
        </w:numPr>
        <w:spacing w:before="180" w:after="140"/>
        <w:rPr/>
        <w:ind w:left="0" w:firstLine="0"/>
      </w:pPr>
      <w:bookmarkStart w:id="14" w:name="__RefHeading___Toc3985_3679269836"/>
      <w:bookmarkStart w:id="15" w:name="_heading=h.6hkr6laowzzv"/>
      <w:bookmarkEnd w:id="14"/>
      <w:bookmarkEnd w:id="15"/>
      <w:r>
        <w:rPr>
          <w:rFonts w:eastAsia="NanumGothic" w:cs="NanumGothic" w:ascii="NanumGothic" w:hAnsi="NanumGothic"/>
          <w:b/>
          <w:sz w:val="27"/>
        </w:rPr>
        <w:t xml:space="preserve">2.3. LLM </w:t>
      </w:r>
      <w:r>
        <w:rPr>
          <w:rFonts w:ascii="NanumGothic" w:hAnsi="NanumGothic" w:cs="NanumGothic" w:eastAsia="NanumGothic"/>
          <w:b/>
          <w:sz w:val="27"/>
        </w:rPr>
        <w:t>에이전트와 회복탄력성 평가</w:t>
      </w:r>
    </w:p>
    <w:p>
      <w:pPr>
        <w:pStyle w:val="normal1"/>
        <w:widowControl/>
        <w:spacing w:lineRule="auto" w:line="324" w:before="0" w:after="100"/>
        <w:ind w:left="0" w:firstLine="227"/>
        <w:jc w:val="left"/>
        <w:rPr/>
      </w:pPr>
      <w:r>
        <w:rPr>
          <w:rFonts w:eastAsia="NanumGothic" w:cs="NanumGothic" w:ascii="NanumGothic" w:hAnsi="NanumGothic"/>
          <w:sz w:val="21"/>
        </w:rPr>
        <w:t>ChaosEater[4]</w:t>
      </w:r>
      <w:r>
        <w:rPr>
          <w:rFonts w:ascii="NanumGothic" w:hAnsi="NanumGothic" w:cs="NanumGothic" w:eastAsia="NanumGothic"/>
          <w:sz w:val="21"/>
        </w:rPr>
        <w:t xml:space="preserve">는 </w:t>
      </w:r>
      <w:r>
        <w:rPr>
          <w:rFonts w:eastAsia="NanumGothic" w:cs="NanumGothic" w:ascii="NanumGothic" w:hAnsi="NanumGothic"/>
          <w:sz w:val="21"/>
        </w:rPr>
        <w:t xml:space="preserve">LLM </w:t>
      </w:r>
      <w:r>
        <w:rPr>
          <w:rFonts w:ascii="NanumGothic" w:hAnsi="NanumGothic" w:cs="NanumGothic" w:eastAsia="NanumGothic"/>
          <w:sz w:val="21"/>
        </w:rPr>
        <w:t>에이전트로 전처리 → 가설 → 실험 → 분석 → 개선의 카오스 엔지니어링 사이클을 자동화한 선행 연구다</w:t>
      </w:r>
      <w:r>
        <w:rPr>
          <w:rFonts w:eastAsia="NanumGothic" w:cs="NanumGothic" w:ascii="NanumGothic" w:hAnsi="NanumGothic"/>
          <w:sz w:val="21"/>
        </w:rPr>
        <w:t xml:space="preserve">. </w:t>
      </w:r>
      <w:r>
        <w:rPr>
          <w:rFonts w:ascii="NanumGothic" w:hAnsi="NanumGothic" w:cs="NanumGothic" w:eastAsia="NanumGothic"/>
          <w:sz w:val="21"/>
        </w:rPr>
        <w:t xml:space="preserve">정상 상태와 임계값을 정의한 뒤 </w:t>
      </w:r>
      <w:r>
        <w:rPr>
          <w:rFonts w:eastAsia="NanumGothic" w:cs="NanumGothic" w:ascii="NanumGothic" w:hAnsi="NanumGothic"/>
          <w:sz w:val="21"/>
        </w:rPr>
        <w:t>LLM</w:t>
      </w:r>
      <w:r>
        <w:rPr>
          <w:rFonts w:ascii="NanumGothic" w:hAnsi="NanumGothic" w:cs="NanumGothic" w:eastAsia="NanumGothic"/>
          <w:sz w:val="21"/>
        </w:rPr>
        <w:t xml:space="preserve">이 검증 코드를 생성하는 </w:t>
      </w:r>
      <w:r>
        <w:rPr>
          <w:rFonts w:eastAsia="NanumGothic" w:cs="NanumGothic" w:ascii="NanumGothic" w:hAnsi="NanumGothic"/>
          <w:b/>
          <w:sz w:val="21"/>
        </w:rPr>
        <w:t>VaC(Validation as Code)</w:t>
      </w:r>
      <w:r>
        <w:rPr>
          <w:rFonts w:eastAsia="NanumGothic" w:cs="NanumGothic" w:ascii="NanumGothic" w:hAnsi="NanumGothic"/>
          <w:sz w:val="21"/>
        </w:rPr>
        <w:t xml:space="preserve"> </w:t>
      </w:r>
      <w:r>
        <w:rPr>
          <w:rFonts w:ascii="NanumGothic" w:hAnsi="NanumGothic" w:cs="NanumGothic" w:eastAsia="NanumGothic"/>
          <w:sz w:val="21"/>
        </w:rPr>
        <w:t>방식을 사용하고</w:t>
      </w:r>
      <w:r>
        <w:rPr>
          <w:rFonts w:eastAsia="NanumGothic" w:cs="NanumGothic" w:ascii="NanumGothic" w:hAnsi="NanumGothic"/>
          <w:sz w:val="21"/>
        </w:rPr>
        <w:t xml:space="preserve">, </w:t>
      </w:r>
      <w:r>
        <w:rPr>
          <w:rFonts w:ascii="NanumGothic" w:hAnsi="NanumGothic" w:cs="NanumGothic" w:eastAsia="NanumGothic"/>
          <w:sz w:val="21"/>
        </w:rPr>
        <w:t xml:space="preserve">실패 시 원인 분석과 </w:t>
      </w:r>
      <w:r>
        <w:rPr>
          <w:rFonts w:eastAsia="NanumGothic" w:cs="NanumGothic" w:ascii="NanumGothic" w:hAnsi="NanumGothic"/>
          <w:sz w:val="21"/>
        </w:rPr>
        <w:t xml:space="preserve">Kubernetes manifest </w:t>
      </w:r>
      <w:r>
        <w:rPr>
          <w:rFonts w:ascii="NanumGothic" w:hAnsi="NanumGothic" w:cs="NanumGothic" w:eastAsia="NanumGothic"/>
          <w:sz w:val="21"/>
        </w:rPr>
        <w:t>수정</w:t>
      </w:r>
      <w:r>
        <w:rPr>
          <w:rFonts w:eastAsia="NanumGothic" w:cs="NanumGothic" w:ascii="NanumGothic" w:hAnsi="NanumGothic"/>
          <w:sz w:val="21"/>
        </w:rPr>
        <w:t xml:space="preserve">, </w:t>
      </w:r>
      <w:r>
        <w:rPr>
          <w:rFonts w:ascii="NanumGothic" w:hAnsi="NanumGothic" w:cs="NanumGothic" w:eastAsia="NanumGothic"/>
          <w:sz w:val="21"/>
        </w:rPr>
        <w:t>재배포를 반복한다</w:t>
      </w:r>
      <w:r>
        <w:rPr>
          <w:rFonts w:eastAsia="NanumGothic" w:cs="NanumGothic" w:ascii="NanumGothic" w:hAnsi="NanumGothic"/>
          <w:sz w:val="21"/>
        </w:rPr>
        <w:t xml:space="preserve">. </w:t>
      </w:r>
      <w:r>
        <w:rPr>
          <w:rFonts w:ascii="NanumGothic" w:hAnsi="NanumGothic" w:cs="NanumGothic" w:eastAsia="NanumGothic"/>
          <w:sz w:val="21"/>
        </w:rPr>
        <w:t xml:space="preserve">본 과제는 이 자동화 흐름을 참고하되 </w:t>
      </w:r>
      <w:r>
        <w:rPr>
          <w:rFonts w:ascii="NanumGothic" w:hAnsi="NanumGothic" w:cs="NanumGothic" w:eastAsia="NanumGothic"/>
          <w:b/>
          <w:sz w:val="21"/>
        </w:rPr>
        <w:t>실제 운영 환경에서의 검증과 통제</w:t>
      </w:r>
      <w:r>
        <w:rPr>
          <w:rFonts w:ascii="NanumGothic" w:hAnsi="NanumGothic" w:cs="NanumGothic" w:eastAsia="NanumGothic"/>
          <w:sz w:val="21"/>
        </w:rPr>
        <w:t>에 초점을 두었다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실험 환경은 </w:t>
      </w:r>
      <w:r>
        <w:rPr>
          <w:rFonts w:eastAsia="NanumGothic" w:cs="NanumGothic" w:ascii="NanumGothic" w:hAnsi="NanumGothic"/>
          <w:b w:val="0"/>
          <w:sz w:val="21"/>
        </w:rPr>
        <w:t xml:space="preserve">kind </w:t>
      </w:r>
      <w:r>
        <w:rPr>
          <w:rFonts w:ascii="NanumGothic" w:hAnsi="NanumGothic" w:cs="NanumGothic" w:eastAsia="NanumGothic"/>
          <w:b w:val="0"/>
          <w:sz w:val="21"/>
        </w:rPr>
        <w:t xml:space="preserve">기반 가상 클러스터에서 </w:t>
      </w:r>
      <w:r>
        <w:rPr>
          <w:rFonts w:eastAsia="NanumGothic" w:cs="NanumGothic" w:ascii="NanumGothic" w:hAnsi="NanumGothic"/>
          <w:b w:val="0"/>
          <w:sz w:val="21"/>
        </w:rPr>
        <w:t>AWS EKS</w:t>
      </w:r>
      <w:r>
        <w:rPr>
          <w:rFonts w:ascii="NanumGothic" w:hAnsi="NanumGothic" w:cs="NanumGothic" w:eastAsia="NanumGothic"/>
          <w:b w:val="0"/>
          <w:sz w:val="21"/>
        </w:rPr>
        <w:t xml:space="preserve">와 </w:t>
      </w:r>
      <w:r>
        <w:rPr>
          <w:rFonts w:ascii="NanumGothic" w:hAnsi="NanumGothic" w:cs="NanumGothic" w:eastAsia="NanumGothic"/>
          <w:b w:val="0"/>
          <w:sz w:val="21"/>
        </w:rPr>
        <w:t xml:space="preserve">라즈베리파이 기반 </w:t>
      </w:r>
      <w:r>
        <w:rPr>
          <w:rFonts w:eastAsia="NanumGothic" w:cs="NanumGothic" w:ascii="NanumGothic" w:hAnsi="NanumGothic"/>
          <w:b w:val="0"/>
          <w:sz w:val="21"/>
        </w:rPr>
        <w:t>k3s</w:t>
      </w:r>
      <w:r>
        <w:rPr>
          <w:rFonts w:ascii="NanumGothic" w:hAnsi="NanumGothic" w:cs="NanumGothic" w:eastAsia="NanumGothic"/>
          <w:b w:val="0"/>
          <w:sz w:val="21"/>
        </w:rPr>
        <w:t>로 확장했다</w:t>
      </w:r>
      <w:r>
        <w:rPr>
          <w:rFonts w:eastAsia="NanumGothic" w:cs="NanumGothic" w:ascii="NanumGothic" w:hAnsi="NanumGothic"/>
          <w:b w:val="0"/>
          <w:sz w:val="21"/>
        </w:rPr>
        <w:t>. kind</w:t>
      </w:r>
      <w:r>
        <w:rPr>
          <w:rFonts w:ascii="NanumGothic" w:hAnsi="NanumGothic" w:cs="NanumGothic" w:eastAsia="NanumGothic"/>
          <w:b w:val="0"/>
          <w:sz w:val="21"/>
        </w:rPr>
        <w:t>는 한 호스트에서 여러 노드를 구성할 수 있어 개발에 유리하다[10]. 그러나</w:t>
      </w:r>
      <w:r>
        <w:rPr>
          <w:rFonts w:eastAsia="NanumGothic" w:cs="NanumGothic" w:ascii="NanumGothic" w:hAnsi="NanumGothic"/>
          <w:b w:val="0"/>
          <w:sz w:val="21"/>
        </w:rPr>
        <w:t xml:space="preserve"> </w:t>
      </w:r>
      <w:r>
        <w:rPr>
          <w:rFonts w:ascii="NanumGothic" w:hAnsi="NanumGothic" w:cs="NanumGothic" w:eastAsia="NanumGothic"/>
          <w:b w:val="0"/>
          <w:sz w:val="21"/>
        </w:rPr>
        <w:t>독립된 물리 노드의 자원 경합, 실제 네트워크 경로</w:t>
      </w:r>
      <w:r>
        <w:rPr>
          <w:rFonts w:eastAsia="NanumGothic" w:cs="NanumGothic" w:ascii="NanumGothic" w:hAnsi="NanumGothic"/>
          <w:b w:val="0"/>
          <w:sz w:val="21"/>
        </w:rPr>
        <w:t xml:space="preserve">, </w:t>
      </w:r>
      <w:r>
        <w:rPr>
          <w:rFonts w:ascii="NanumGothic" w:hAnsi="NanumGothic" w:cs="NanumGothic" w:eastAsia="NanumGothic"/>
          <w:b w:val="0"/>
          <w:sz w:val="21"/>
        </w:rPr>
        <w:t>클라우드의 관리형 제어 영역을 그대로 재현하기는 어렵다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본 과제는 두 </w:t>
      </w:r>
      <w:r>
        <w:rPr>
          <w:rFonts w:ascii="NanumGothic" w:hAnsi="NanumGothic" w:cs="NanumGothic" w:eastAsia="NanumGothic"/>
          <w:b w:val="0"/>
          <w:sz w:val="21"/>
        </w:rPr>
        <w:t>환경</w:t>
      </w:r>
      <w:r>
        <w:rPr>
          <w:rFonts w:ascii="NanumGothic" w:hAnsi="NanumGothic" w:cs="NanumGothic" w:eastAsia="NanumGothic"/>
          <w:b w:val="0"/>
          <w:sz w:val="21"/>
        </w:rPr>
        <w:t>에 관측 도구를 연결해 실제 장애 주입과 회복 과정을 확인했다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eastAsia="NanumGothic" w:cs="NanumGothic" w:ascii="NanumGothic" w:hAnsi="NanumGothic"/>
          <w:sz w:val="21"/>
        </w:rPr>
        <w:t>ChaosEater</w:t>
      </w:r>
      <w:r>
        <w:rPr>
          <w:rFonts w:ascii="NanumGothic" w:hAnsi="NanumGothic" w:cs="NanumGothic" w:eastAsia="NanumGothic"/>
          <w:sz w:val="21"/>
        </w:rPr>
        <w:t>와의 차이는 네 가지다</w:t>
      </w:r>
      <w:r>
        <w:rPr>
          <w:rFonts w:eastAsia="NanumGothic" w:cs="NanumGothic" w:ascii="NanumGothic" w:hAnsi="NanumGothic"/>
          <w:sz w:val="21"/>
        </w:rPr>
        <w:t xml:space="preserve">. </w:t>
      </w:r>
      <w:r>
        <w:rPr>
          <w:rFonts w:ascii="NanumGothic" w:hAnsi="NanumGothic" w:cs="NanumGothic" w:eastAsia="NanumGothic"/>
          <w:b/>
          <w:sz w:val="21"/>
        </w:rPr>
        <w:t>실험 환경</w:t>
      </w:r>
      <w:r>
        <w:rPr>
          <w:rFonts w:ascii="NanumGothic" w:hAnsi="NanumGothic" w:cs="NanumGothic" w:eastAsia="NanumGothic"/>
          <w:sz w:val="21"/>
        </w:rPr>
        <w:t>은 관리형 클라우드와 물리 노드로 확장했고</w:t>
      </w:r>
      <w:r>
        <w:rPr>
          <w:rFonts w:eastAsia="NanumGothic" w:cs="NanumGothic" w:ascii="NanumGothic" w:hAnsi="NanumGothic"/>
          <w:sz w:val="21"/>
        </w:rPr>
        <w:t xml:space="preserve">, </w:t>
      </w:r>
      <w:r>
        <w:rPr>
          <w:rFonts w:ascii="NanumGothic" w:hAnsi="NanumGothic" w:cs="NanumGothic" w:eastAsia="NanumGothic"/>
          <w:b/>
          <w:sz w:val="21"/>
        </w:rPr>
        <w:t>판정</w:t>
      </w:r>
      <w:r>
        <w:rPr>
          <w:rFonts w:ascii="NanumGothic" w:hAnsi="NanumGothic" w:cs="NanumGothic" w:eastAsia="NanumGothic"/>
          <w:sz w:val="21"/>
        </w:rPr>
        <w:t xml:space="preserve">은 </w:t>
      </w:r>
      <w:r>
        <w:rPr>
          <w:rFonts w:eastAsia="NanumGothic" w:cs="NanumGothic" w:ascii="NanumGothic" w:hAnsi="NanumGothic"/>
          <w:sz w:val="21"/>
        </w:rPr>
        <w:t>LLM</w:t>
      </w:r>
      <w:r>
        <w:rPr>
          <w:rFonts w:ascii="NanumGothic" w:hAnsi="NanumGothic" w:cs="NanumGothic" w:eastAsia="NanumGothic"/>
          <w:sz w:val="21"/>
        </w:rPr>
        <w:t>이 아니라 수집한 관측값을 정해진 규칙으로 비교하는 코드가 맡는다</w:t>
      </w:r>
      <w:r>
        <w:rPr>
          <w:rFonts w:eastAsia="NanumGothic" w:cs="NanumGothic" w:ascii="NanumGothic" w:hAnsi="NanumGothic"/>
          <w:sz w:val="21"/>
        </w:rPr>
        <w:t xml:space="preserve">. </w:t>
      </w:r>
      <w:r>
        <w:rPr>
          <w:rFonts w:ascii="NanumGothic" w:hAnsi="NanumGothic" w:cs="NanumGothic" w:eastAsia="NanumGothic"/>
          <w:b/>
          <w:sz w:val="21"/>
        </w:rPr>
        <w:t>운영</w:t>
      </w:r>
      <w:r>
        <w:rPr>
          <w:rFonts w:ascii="NanumGothic" w:hAnsi="NanumGothic" w:cs="NanumGothic" w:eastAsia="NanumGothic"/>
          <w:sz w:val="21"/>
        </w:rPr>
        <w:t xml:space="preserve"> 측면에서는 실험 후보 선택과 개선안 승인에 사용자가 개입하며</w:t>
      </w:r>
      <w:r>
        <w:rPr>
          <w:rFonts w:eastAsia="NanumGothic" w:cs="NanumGothic" w:ascii="NanumGothic" w:hAnsi="NanumGothic"/>
          <w:sz w:val="21"/>
        </w:rPr>
        <w:t xml:space="preserve">, </w:t>
      </w:r>
      <w:r>
        <w:rPr>
          <w:rFonts w:ascii="NanumGothic" w:hAnsi="NanumGothic" w:cs="NanumGothic" w:eastAsia="NanumGothic"/>
          <w:sz w:val="21"/>
        </w:rPr>
        <w:t>자동으로 적용할 수 있는 변경 항목을 미리 정한 범위로 제한한다</w:t>
      </w:r>
      <w:r>
        <w:rPr>
          <w:rFonts w:eastAsia="NanumGothic" w:cs="NanumGothic" w:ascii="NanumGothic" w:hAnsi="NanumGothic"/>
          <w:sz w:val="21"/>
        </w:rPr>
        <w:t xml:space="preserve">. </w:t>
      </w:r>
      <w:r>
        <w:rPr>
          <w:rFonts w:ascii="NanumGothic" w:hAnsi="NanumGothic" w:cs="NanumGothic" w:eastAsia="NanumGothic"/>
          <w:sz w:val="21"/>
        </w:rPr>
        <w:t xml:space="preserve">마지막으로 </w:t>
      </w:r>
      <w:r>
        <w:rPr>
          <w:rFonts w:ascii="NanumGothic" w:hAnsi="NanumGothic" w:cs="NanumGothic" w:eastAsia="NanumGothic"/>
          <w:b/>
          <w:sz w:val="21"/>
        </w:rPr>
        <w:t xml:space="preserve">실험 </w:t>
      </w:r>
      <w:r>
        <w:rPr>
          <w:rFonts w:eastAsia="NanumGothic" w:cs="NanumGothic" w:ascii="NanumGothic" w:hAnsi="NanumGothic"/>
          <w:b/>
          <w:sz w:val="21"/>
        </w:rPr>
        <w:t>R</w:t>
      </w:r>
      <w:r>
        <w:rPr>
          <w:rFonts w:ascii="NanumGothic" w:hAnsi="NanumGothic" w:cs="NanumGothic" w:eastAsia="NanumGothic"/>
          <w:b/>
          <w:sz w:val="21"/>
        </w:rPr>
        <w:t xml:space="preserve">과 회귀 </w:t>
      </w:r>
      <w:r>
        <w:rPr>
          <w:rFonts w:eastAsia="NanumGothic" w:cs="NanumGothic" w:ascii="NanumGothic" w:hAnsi="NanumGothic"/>
          <w:b/>
          <w:sz w:val="21"/>
        </w:rPr>
        <w:t>R-1.0</w:t>
      </w:r>
      <w:r>
        <w:rPr>
          <w:rFonts w:ascii="NanumGothic" w:hAnsi="NanumGothic" w:cs="NanumGothic" w:eastAsia="NanumGothic"/>
          <w:sz w:val="21"/>
        </w:rPr>
        <w:t>을 사용해 장애 영향과 개선 효과를 같은 기준으로 비교한다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sz w:val="21"/>
        </w:rPr>
        <w:t xml:space="preserve">에이전트 구조는 </w:t>
      </w:r>
      <w:r>
        <w:rPr>
          <w:rFonts w:eastAsia="NanumGothic" w:cs="NanumGothic" w:ascii="NanumGothic" w:hAnsi="NanumGothic"/>
          <w:sz w:val="21"/>
        </w:rPr>
        <w:t>ReAct</w:t>
      </w:r>
      <w:r>
        <w:rPr>
          <w:rFonts w:ascii="NanumGothic" w:hAnsi="NanumGothic" w:cs="NanumGothic" w:eastAsia="NanumGothic"/>
          <w:sz w:val="21"/>
        </w:rPr>
        <w:t>형</w:t>
      </w:r>
      <w:r>
        <w:rPr>
          <w:rFonts w:eastAsia="NanumGothic" w:cs="NanumGothic" w:ascii="NanumGothic" w:hAnsi="NanumGothic"/>
          <w:sz w:val="21"/>
        </w:rPr>
        <w:t xml:space="preserve">[11] </w:t>
      </w:r>
      <w:r>
        <w:rPr>
          <w:rFonts w:ascii="NanumGothic" w:hAnsi="NanumGothic" w:cs="NanumGothic" w:eastAsia="NanumGothic"/>
          <w:sz w:val="21"/>
        </w:rPr>
        <w:t xml:space="preserve">대신 단계별 입출력이 고정된 </w:t>
      </w:r>
      <w:r>
        <w:rPr>
          <w:rFonts w:ascii="NanumGothic" w:hAnsi="NanumGothic" w:cs="NanumGothic" w:eastAsia="NanumGothic"/>
          <w:b/>
          <w:sz w:val="21"/>
        </w:rPr>
        <w:t>워크플로우형</w:t>
      </w:r>
      <w:r>
        <w:rPr>
          <w:rFonts w:ascii="NanumGothic" w:hAnsi="NanumGothic" w:cs="NanumGothic" w:eastAsia="NanumGothic"/>
          <w:sz w:val="21"/>
        </w:rPr>
        <w:t>을 채택했다</w:t>
      </w:r>
      <w:r>
        <w:rPr>
          <w:rFonts w:eastAsia="NanumGothic" w:cs="NanumGothic" w:ascii="NanumGothic" w:hAnsi="NanumGothic"/>
          <w:sz w:val="21"/>
        </w:rPr>
        <w:t xml:space="preserve">. </w:t>
      </w:r>
      <w:r>
        <w:rPr>
          <w:rFonts w:ascii="NanumGothic" w:hAnsi="NanumGothic" w:cs="NanumGothic" w:eastAsia="NanumGothic"/>
          <w:sz w:val="21"/>
        </w:rPr>
        <w:t xml:space="preserve">카오스 엔지니어링은 가설 수립 → 실험 → 분석 → 개선의 순서가 명확하므로 각 단계의 </w:t>
      </w:r>
      <w:r>
        <w:rPr>
          <w:rFonts w:ascii="NanumGothic" w:hAnsi="NanumGothic" w:cs="NanumGothic" w:eastAsia="NanumGothic"/>
          <w:b/>
          <w:sz w:val="21"/>
        </w:rPr>
        <w:t>입력과 출력을 고정</w:t>
      </w:r>
      <w:r>
        <w:rPr>
          <w:rFonts w:ascii="NanumGothic" w:hAnsi="NanumGothic" w:cs="NanumGothic" w:eastAsia="NanumGothic"/>
          <w:sz w:val="21"/>
        </w:rPr>
        <w:t>하는 편이 구현</w:t>
      </w:r>
      <w:r>
        <w:rPr>
          <w:rFonts w:eastAsia="NanumGothic" w:cs="NanumGothic" w:ascii="NanumGothic" w:hAnsi="NanumGothic"/>
          <w:sz w:val="21"/>
        </w:rPr>
        <w:t xml:space="preserve">, </w:t>
      </w:r>
      <w:r>
        <w:rPr>
          <w:rFonts w:ascii="NanumGothic" w:hAnsi="NanumGothic" w:cs="NanumGothic" w:eastAsia="NanumGothic"/>
          <w:sz w:val="21"/>
        </w:rPr>
        <w:t>검증과 오류 추적에 유리하다고 판단했다</w:t>
      </w:r>
      <w:r>
        <w:rPr>
          <w:rFonts w:eastAsia="NanumGothic" w:cs="NanumGothic" w:ascii="NanumGothic" w:hAnsi="NanumGothic"/>
          <w:sz w:val="21"/>
        </w:rPr>
        <w:t>.</w:t>
      </w:r>
    </w:p>
    <w:p>
      <w:pPr>
        <w:keepNext/>
        <w:spacing w:before="100" w:after="160"/>
      </w:pPr>
      <w:r>
        <w:rPr>
          <w:rFonts w:ascii="NanumGothic" w:hAnsi="NanumGothic"/>
          <w:b/>
          <w:sz w:val="21"/>
        </w:rPr>
        <w:t>ChaosEater와 ChaosLab의 차이 요약</w:t>
      </w:r>
    </w:p>
    <w:tbl>
      <w:tblPr>
        <w:tblStyle w:val="a8"/>
        <w:tblW w:type="dxa" w:w="9000"/>
        <w:jc w:val="center"/>
        <w:tblLayout w:type="fixed"/>
        <w:tblLook w:firstColumn="1" w:firstRow="1" w:lastColumn="0" w:lastRow="0" w:noHBand="0" w:noVBand="1" w:val="04A0"/>
      </w:tblPr>
      <w:tblGrid>
        <w:gridCol w:w="1728"/>
        <w:gridCol w:w="3384"/>
        <w:gridCol w:w="3888"/>
      </w:tblGrid>
      <w:tr>
        <w:trPr>
          <w:cantSplit/>
          <w:tblHeader/>
        </w:trPr>
        <w:tc>
          <w:tcPr>
            <w:tcW w:type="dxa" w:w="1728"/>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비교 항목</w:t>
            </w:r>
          </w:p>
        </w:tc>
        <w:tc>
          <w:tcPr>
            <w:tcW w:type="dxa" w:w="3384"/>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ChaosEater</w:t>
            </w:r>
          </w:p>
        </w:tc>
        <w:tc>
          <w:tcPr>
            <w:tcW w:type="dxa" w:w="3888"/>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ChaosLab</w:t>
            </w:r>
          </w:p>
        </w:tc>
      </w:tr>
      <w:tr>
        <w:trPr>
          <w:cantSplit/>
        </w:trPr>
        <w:tc>
          <w:tcPr>
            <w:tcW w:type="dxa" w:w="172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실험 환경</w:t>
            </w:r>
          </w:p>
        </w:tc>
        <w:tc>
          <w:tcPr>
            <w:tcW w:type="dxa" w:w="338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kind 기반 로컬 가상 클러스터</w:t>
            </w:r>
          </w:p>
        </w:tc>
        <w:tc>
          <w:tcPr>
            <w:tcW w:type="dxa" w:w="38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AWS EKS와 물리 노드 k3s</w:t>
            </w:r>
          </w:p>
        </w:tc>
      </w:tr>
      <w:tr>
        <w:trPr>
          <w:cantSplit/>
        </w:trPr>
        <w:tc>
          <w:tcPr>
            <w:tcW w:type="dxa" w:w="172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판정</w:t>
            </w:r>
          </w:p>
        </w:tc>
        <w:tc>
          <w:tcPr>
            <w:tcW w:type="dxa" w:w="338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LLM이 생성한 검증 코드 중심</w:t>
            </w:r>
          </w:p>
        </w:tc>
        <w:tc>
          <w:tcPr>
            <w:tcW w:type="dxa" w:w="38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관측값과 기준을 비교하는 규칙 기반 판정</w:t>
            </w:r>
          </w:p>
        </w:tc>
      </w:tr>
      <w:tr>
        <w:trPr>
          <w:cantSplit/>
        </w:trPr>
        <w:tc>
          <w:tcPr>
            <w:tcW w:type="dxa" w:w="172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운영 통제</w:t>
            </w:r>
          </w:p>
        </w:tc>
        <w:tc>
          <w:tcPr>
            <w:tcW w:type="dxa" w:w="338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자동 수정 중심</w:t>
            </w:r>
          </w:p>
        </w:tc>
        <w:tc>
          <w:tcPr>
            <w:tcW w:type="dxa" w:w="38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후보 선택, 개선 승인, 허용 목록 적용</w:t>
            </w:r>
          </w:p>
        </w:tc>
      </w:tr>
      <w:tr>
        <w:trPr>
          <w:cantSplit/>
        </w:trPr>
        <w:tc>
          <w:tcPr>
            <w:tcW w:type="dxa" w:w="1728"/>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평가</w:t>
            </w:r>
          </w:p>
        </w:tc>
        <w:tc>
          <w:tcPr>
            <w:tcW w:type="dxa" w:w="3384"/>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개별 검증 결과 중심</w:t>
            </w:r>
          </w:p>
        </w:tc>
        <w:tc>
          <w:tcPr>
            <w:tcW w:type="dxa" w:w="3888"/>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실험 R과 회귀 R-1.0으로 개선 전후 비교</w:t>
            </w:r>
          </w:p>
        </w:tc>
      </w:tr>
    </w:tbl>
    <w:p>
      <w:pPr>
        <w:keepNext/>
        <w:spacing w:before="160" w:after="160"/>
      </w:pPr>
      <w:r>
        <w:rPr>
          <w:rFonts w:ascii="NanumGothic" w:hAnsi="NanumGothic"/>
          <w:b/>
          <w:sz w:val="21"/>
        </w:rPr>
        <w:t>최종 구현에 적용한 운영 원칙</w:t>
      </w:r>
    </w:p>
    <w:tbl>
      <w:tblPr>
        <w:tblStyle w:val="a8"/>
        <w:tblW w:type="dxa" w:w="9000"/>
        <w:jc w:val="center"/>
        <w:tblLayout w:type="fixed"/>
        <w:tblLook w:firstColumn="1" w:firstRow="1" w:lastColumn="0" w:lastRow="0" w:noHBand="0" w:noVBand="1" w:val="04A0"/>
      </w:tblPr>
      <w:tblGrid>
        <w:gridCol w:w="2088"/>
        <w:gridCol w:w="6912"/>
      </w:tblGrid>
      <w:tr>
        <w:trPr>
          <w:cantSplit/>
          <w:tblHeader/>
        </w:trPr>
        <w:tc>
          <w:tcPr>
            <w:tcW w:type="dxa" w:w="2088"/>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원칙</w:t>
            </w:r>
          </w:p>
        </w:tc>
        <w:tc>
          <w:tcPr>
            <w:tcW w:type="dxa" w:w="6912"/>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최종 구현 방식</w:t>
            </w:r>
          </w:p>
        </w:tc>
      </w:tr>
      <w:tr>
        <w:trPr>
          <w:cantSplit/>
        </w:trPr>
        <w:tc>
          <w:tcPr>
            <w:tcW w:type="dxa" w:w="20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판정 책임 분리</w:t>
            </w:r>
          </w:p>
        </w:tc>
        <w:tc>
          <w:tcPr>
            <w:tcW w:type="dxa" w:w="691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LLM은 가설과 개선안을 생성하고, 통과 여부 판정과 변경 적용, 롤백은 플랫폼 코드가 담당</w:t>
            </w:r>
          </w:p>
        </w:tc>
      </w:tr>
      <w:tr>
        <w:trPr>
          <w:cantSplit/>
        </w:trPr>
        <w:tc>
          <w:tcPr>
            <w:tcW w:type="dxa" w:w="20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변경 범위 통제</w:t>
            </w:r>
          </w:p>
        </w:tc>
        <w:tc>
          <w:tcPr>
            <w:tcW w:type="dxa" w:w="691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장애 파라미터는 서버 허용 범위를 검증하고, 개선은 환경변수와 Deployment 허용 목록 항목만 적용</w:t>
            </w:r>
          </w:p>
        </w:tc>
      </w:tr>
      <w:tr>
        <w:trPr>
          <w:cantSplit/>
        </w:trPr>
        <w:tc>
          <w:tcPr>
            <w:tcW w:type="dxa" w:w="20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실행 이력 추적</w:t>
            </w:r>
          </w:p>
        </w:tc>
        <w:tc>
          <w:tcPr>
            <w:tcW w:type="dxa" w:w="691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가설 입력 스냅샷, 모델과 CLI 정보, 실험 결과, 승인된 개선과 회귀 결과를 데이터 모델에 연결해 보존</w:t>
            </w:r>
          </w:p>
        </w:tc>
      </w:tr>
      <w:tr>
        <w:trPr>
          <w:cantSplit/>
        </w:trPr>
        <w:tc>
          <w:tcPr>
            <w:tcW w:type="dxa" w:w="2088"/>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외부 시스템 분리</w:t>
            </w:r>
          </w:p>
        </w:tc>
        <w:tc>
          <w:tcPr>
            <w:tcW w:type="dxa" w:w="6912"/>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빌드, GitOps, 카오스, 관측, Kubernetes 접근을 Protocol 인터페이스로 추상화해 스텁 검증과 실제 연동을 분리</w:t>
            </w:r>
          </w:p>
        </w:tc>
      </w:tr>
    </w:tbl>
    <w:p>
      <w:pPr>
        <w:pStyle w:val="Heading1"/>
        <w:keepNext/>
        <w:keepLines/>
        <w:pageBreakBefore/>
        <w:numPr>
          <w:ilvl w:val="0"/>
          <w:numId w:val="0"/>
        </w:numPr>
        <w:spacing w:before="160" w:after="200"/>
        <w:rPr/>
        <w:ind w:left="0" w:firstLine="0"/>
      </w:pPr>
      <w:bookmarkStart w:id="16" w:name="__RefHeading___Toc3947_3679269836"/>
      <w:bookmarkStart w:id="17" w:name="_heading=h.8bcj3swcmum3"/>
      <w:bookmarkEnd w:id="16"/>
      <w:bookmarkEnd w:id="17"/>
      <w:r>
        <w:rPr>
          <w:rFonts w:ascii="NanumGothic" w:hAnsi="NanumGothic" w:cs="NanumGothic" w:eastAsia="NanumGothic"/>
          <w:b/>
          <w:sz w:val="33"/>
        </w:rPr>
        <w:t>3. 연구 내용</w:t>
      </w:r>
    </w:p>
    <w:p>
      <w:pPr>
        <w:pStyle w:val="normal1"/>
        <w:widowControl/>
        <w:spacing w:lineRule="auto" w:line="324" w:before="0" w:after="100"/>
        <w:ind w:left="0" w:firstLine="227"/>
        <w:jc w:val="left"/>
        <w:rPr/>
      </w:pPr>
      <w:r>
        <w:rPr>
          <w:rFonts w:eastAsia="NanumGothic" w:cs="NanumGothic" w:ascii="NanumGothic" w:hAnsi="NanumGothic"/>
          <w:sz w:val="21"/>
        </w:rPr>
        <w:t>ChaosLab</w:t>
      </w:r>
      <w:r>
        <w:rPr>
          <w:rFonts w:ascii="NanumGothic" w:hAnsi="NanumGothic" w:cs="NanumGothic" w:eastAsia="NanumGothic"/>
          <w:sz w:val="21"/>
        </w:rPr>
        <w:t>의 사용 흐름은 다음과 같다</w:t>
      </w:r>
      <w:r>
        <w:rPr>
          <w:rFonts w:eastAsia="NanumGothic" w:cs="NanumGothic" w:ascii="NanumGothic" w:hAnsi="NanumGothic"/>
          <w:sz w:val="21"/>
        </w:rPr>
        <w:t xml:space="preserve">. </w:t>
      </w:r>
      <w:r>
        <w:rPr>
          <w:rFonts w:ascii="NanumGothic" w:hAnsi="NanumGothic" w:cs="NanumGothic" w:eastAsia="NanumGothic"/>
          <w:sz w:val="21"/>
        </w:rPr>
        <w:t xml:space="preserve">사용자가 </w:t>
      </w:r>
      <w:r>
        <w:rPr>
          <w:rFonts w:ascii="NanumGothic" w:hAnsi="NanumGothic" w:cs="NanumGothic" w:eastAsia="NanumGothic"/>
          <w:b/>
          <w:sz w:val="21"/>
        </w:rPr>
        <w:t>실험 대상 앱과 검증 목표</w:t>
      </w:r>
      <w:r>
        <w:rPr>
          <w:rFonts w:ascii="NanumGothic" w:hAnsi="NanumGothic" w:cs="NanumGothic" w:eastAsia="NanumGothic"/>
          <w:sz w:val="21"/>
        </w:rPr>
        <w:t>를 입력하면 에이전트가 장애 실험 후보를 제안한다</w:t>
      </w:r>
      <w:r>
        <w:rPr>
          <w:rFonts w:eastAsia="NanumGothic" w:cs="NanumGothic" w:ascii="NanumGothic" w:hAnsi="NanumGothic"/>
          <w:sz w:val="21"/>
        </w:rPr>
        <w:t xml:space="preserve">. </w:t>
      </w:r>
      <w:r>
        <w:rPr>
          <w:rFonts w:ascii="NanumGothic" w:hAnsi="NanumGothic" w:cs="NanumGothic" w:eastAsia="NanumGothic"/>
          <w:sz w:val="21"/>
        </w:rPr>
        <w:t xml:space="preserve">사용자가 후보를 선택하면 플랫폼이 </w:t>
      </w:r>
      <w:r>
        <w:rPr>
          <w:rFonts w:ascii="NanumGothic" w:hAnsi="NanumGothic" w:cs="NanumGothic" w:eastAsia="NanumGothic"/>
          <w:b/>
          <w:sz w:val="21"/>
        </w:rPr>
        <w:t>장애를 주입하고 상태를 관측</w:t>
      </w:r>
      <w:r>
        <w:rPr>
          <w:rFonts w:ascii="NanumGothic" w:hAnsi="NanumGothic" w:cs="NanumGothic" w:eastAsia="NanumGothic"/>
          <w:sz w:val="21"/>
        </w:rPr>
        <w:t>해 결과를 판정한다</w:t>
      </w:r>
      <w:r>
        <w:rPr>
          <w:rFonts w:eastAsia="NanumGothic" w:cs="NanumGothic" w:ascii="NanumGothic" w:hAnsi="NanumGothic"/>
          <w:sz w:val="21"/>
        </w:rPr>
        <w:t xml:space="preserve">. </w:t>
      </w:r>
      <w:r>
        <w:rPr>
          <w:rFonts w:ascii="NanumGothic" w:hAnsi="NanumGothic" w:cs="NanumGothic" w:eastAsia="NanumGothic"/>
          <w:sz w:val="21"/>
        </w:rPr>
        <w:t>이후 관측값에 근거한 개선안을 승인해 동일 시나리오를 재실행하고</w:t>
      </w:r>
      <w:r>
        <w:rPr>
          <w:rFonts w:eastAsia="NanumGothic" w:cs="NanumGothic" w:ascii="NanumGothic" w:hAnsi="NanumGothic"/>
          <w:sz w:val="21"/>
        </w:rPr>
        <w:t xml:space="preserve">, </w:t>
      </w:r>
      <w:r>
        <w:rPr>
          <w:rFonts w:ascii="NanumGothic" w:hAnsi="NanumGothic" w:cs="NanumGothic" w:eastAsia="NanumGothic"/>
          <w:sz w:val="21"/>
        </w:rPr>
        <w:t xml:space="preserve">개선 전후 결과를 </w:t>
      </w:r>
      <w:r>
        <w:rPr>
          <w:rFonts w:eastAsia="NanumGothic" w:cs="NanumGothic" w:ascii="NanumGothic" w:hAnsi="NanumGothic"/>
          <w:b/>
          <w:sz w:val="21"/>
        </w:rPr>
        <w:t xml:space="preserve">R </w:t>
      </w:r>
      <w:r>
        <w:rPr>
          <w:rFonts w:ascii="NanumGothic" w:hAnsi="NanumGothic" w:cs="NanumGothic" w:eastAsia="NanumGothic"/>
          <w:b/>
          <w:sz w:val="21"/>
        </w:rPr>
        <w:t xml:space="preserve">지수와 </w:t>
      </w:r>
      <w:r>
        <w:rPr>
          <w:rFonts w:eastAsia="NanumGothic" w:cs="NanumGothic" w:ascii="NanumGothic" w:hAnsi="NanumGothic"/>
          <w:b/>
          <w:sz w:val="21"/>
        </w:rPr>
        <w:t xml:space="preserve">PDF </w:t>
      </w:r>
      <w:r>
        <w:rPr>
          <w:rFonts w:ascii="NanumGothic" w:hAnsi="NanumGothic" w:cs="NanumGothic" w:eastAsia="NanumGothic"/>
          <w:b/>
          <w:sz w:val="21"/>
        </w:rPr>
        <w:t>보고서</w:t>
      </w:r>
      <w:r>
        <w:rPr>
          <w:rFonts w:ascii="NanumGothic" w:hAnsi="NanumGothic" w:cs="NanumGothic" w:eastAsia="NanumGothic"/>
          <w:sz w:val="21"/>
        </w:rPr>
        <w:t>로 확인한다</w:t>
      </w:r>
      <w:r>
        <w:rPr>
          <w:rFonts w:eastAsia="NanumGothic" w:cs="NanumGothic" w:ascii="NanumGothic" w:hAnsi="NanumGothic"/>
          <w:sz w:val="21"/>
        </w:rPr>
        <w:t xml:space="preserve">. </w:t>
      </w:r>
      <w:r>
        <w:rPr>
          <w:rFonts w:ascii="NanumGothic" w:hAnsi="NanumGothic" w:cs="NanumGothic" w:eastAsia="NanumGothic"/>
          <w:sz w:val="21"/>
        </w:rPr>
        <w:t>이후 절에서는 이 흐름을 시스템 구조</w:t>
      </w:r>
      <w:r>
        <w:rPr>
          <w:rFonts w:eastAsia="NanumGothic" w:cs="NanumGothic" w:ascii="NanumGothic" w:hAnsi="NanumGothic"/>
          <w:sz w:val="21"/>
        </w:rPr>
        <w:t xml:space="preserve">, </w:t>
      </w:r>
      <w:r>
        <w:rPr>
          <w:rFonts w:ascii="NanumGothic" w:hAnsi="NanumGothic" w:cs="NanumGothic" w:eastAsia="NanumGothic"/>
          <w:sz w:val="21"/>
        </w:rPr>
        <w:t>실험 환경</w:t>
      </w:r>
      <w:r>
        <w:rPr>
          <w:rFonts w:eastAsia="NanumGothic" w:cs="NanumGothic" w:ascii="NanumGothic" w:hAnsi="NanumGothic"/>
          <w:sz w:val="21"/>
        </w:rPr>
        <w:t xml:space="preserve">, </w:t>
      </w:r>
      <w:r>
        <w:rPr>
          <w:rFonts w:ascii="NanumGothic" w:hAnsi="NanumGothic" w:cs="NanumGothic" w:eastAsia="NanumGothic"/>
          <w:sz w:val="21"/>
        </w:rPr>
        <w:t>워크플로우</w:t>
      </w:r>
      <w:r>
        <w:rPr>
          <w:rFonts w:eastAsia="NanumGothic" w:cs="NanumGothic" w:ascii="NanumGothic" w:hAnsi="NanumGothic"/>
          <w:sz w:val="21"/>
        </w:rPr>
        <w:t xml:space="preserve">, </w:t>
      </w:r>
      <w:r>
        <w:rPr>
          <w:rFonts w:ascii="NanumGothic" w:hAnsi="NanumGothic" w:cs="NanumGothic" w:eastAsia="NanumGothic"/>
          <w:sz w:val="21"/>
        </w:rPr>
        <w:t>관측</w:t>
      </w:r>
      <w:r>
        <w:rPr>
          <w:rFonts w:eastAsia="NanumGothic" w:cs="NanumGothic" w:ascii="NanumGothic" w:hAnsi="NanumGothic"/>
          <w:sz w:val="21"/>
        </w:rPr>
        <w:t xml:space="preserve">, AI </w:t>
      </w:r>
      <w:r>
        <w:rPr>
          <w:rFonts w:ascii="NanumGothic" w:hAnsi="NanumGothic" w:cs="NanumGothic" w:eastAsia="NanumGothic"/>
          <w:sz w:val="21"/>
        </w:rPr>
        <w:t>에이전트 순으로 설명한다</w:t>
      </w:r>
      <w:r>
        <w:rPr>
          <w:rFonts w:eastAsia="NanumGothic" w:cs="NanumGothic" w:ascii="NanumGothic" w:hAnsi="NanumGothic"/>
          <w:sz w:val="21"/>
        </w:rPr>
        <w:t>.</w:t>
      </w:r>
    </w:p>
    <w:p>
      <w:pPr>
        <w:pStyle w:val="Heading2"/>
        <w:keepNext/>
        <w:keepLines/>
        <w:pageBreakBefore w:val="0"/>
        <w:numPr>
          <w:ilvl w:val="1"/>
          <w:numId w:val="0"/>
        </w:numPr>
        <w:spacing w:before="180" w:after="140"/>
        <w:rPr/>
        <w:ind w:left="0" w:firstLine="0"/>
      </w:pPr>
      <w:bookmarkStart w:id="18" w:name="__RefHeading___Toc3983_3679269836"/>
      <w:bookmarkStart w:id="19" w:name="_heading=h.8jd0geebh6rl"/>
      <w:bookmarkEnd w:id="18"/>
      <w:bookmarkEnd w:id="19"/>
      <w:r>
        <w:rPr>
          <w:rFonts w:ascii="NanumGothic" w:hAnsi="NanumGothic" w:cs="NanumGothic" w:eastAsia="NanumGothic"/>
          <w:b/>
          <w:sz w:val="27"/>
        </w:rPr>
        <w:t>3.1. 전체 시스템 구조</w:t>
      </w:r>
    </w:p>
    <w:p>
      <w:pPr>
        <w:pStyle w:val="normal1"/>
        <w:keepNext/>
        <w:keepLines/>
        <w:spacing w:before="100" w:after="0" w:line="240" w:lineRule="auto"/>
        <w:jc w:val="center"/>
        <w:rPr/>
      </w:pPr>
      <w:r>
        <w:drawing>
          <wp:inline xmlns:a="http://schemas.openxmlformats.org/drawingml/2006/main">
            <wp:extent cx="5724000" cy="4273920"/>
            <wp:docPr id="19" name="Picture 19"/>
            <wp:cNvGraphicFramePr>
              <a:graphicFrameLocks noChangeAspect="1"/>
            </wp:cNvGraphicFramePr>
            <a:graphic>
              <a:graphicData uri="http://schemas.openxmlformats.org/drawingml/2006/picture">
                <pic:pic>
                  <pic:nvPicPr>
                    <pic:cNvPr id="0" name="architecture.png"/>
                    <pic:cNvPicPr/>
                  </pic:nvPicPr>
                  <pic:blipFill>
                    <a:blip r:embed="rId41"/>
                    <a:stretch>
                      <a:fillRect/>
                    </a:stretch>
                  </pic:blipFill>
                  <pic:spPr>
                    <a:xfrm>
                      <a:off x="0" y="0"/>
                      <a:ext cx="5724000" cy="4273920"/>
                    </a:xfrm>
                    <a:prstGeom prst="rect"/>
                  </pic:spPr>
                </pic:pic>
              </a:graphicData>
            </a:graphic>
          </wp:inline>
        </w:drawing>
      </w:r>
    </w:p>
    <w:p>
      <w:pPr>
        <w:pStyle w:val="normal1"/>
        <w:keepNext w:val="0"/>
        <w:keepLines/>
        <w:pageBreakBefore w:val="false"/>
        <w:widowControl w:val="false"/>
        <w:pBdr/>
        <w:shd w:val="clear" w:fill="auto"/>
        <w:spacing w:lineRule="auto" w:line="276" w:before="100" w:after="160"/>
        <w:ind w:hanging="0" w:start="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sz w:val="19"/>
        </w:rPr>
        <w:t xml:space="preserve">그림 </w:t>
      </w:r>
      <w:r>
        <w:rPr>
          <w:rFonts w:eastAsia="NanumGothic" w:cs="NanumGothic" w:ascii="NanumGothic" w:hAnsi="NanumGothic"/>
          <w:sz w:val="19"/>
        </w:rPr>
        <w:t xml:space="preserve">1. ChaosLab </w:t>
      </w:r>
      <w:r>
        <w:rPr>
          <w:rFonts w:ascii="NanumGothic" w:hAnsi="NanumGothic" w:cs="NanumGothic" w:eastAsia="NanumGothic"/>
          <w:sz w:val="19"/>
        </w:rPr>
        <w:t>전체 시스템 구조</w:t>
      </w:r>
    </w:p>
    <w:p>
      <w:pPr>
        <w:pStyle w:val="normal1"/>
        <w:keepNext w:val="0"/>
        <w:keepLines/>
        <w:widowControl/>
        <w:spacing w:lineRule="auto" w:line="324" w:before="100" w:after="160"/>
        <w:ind w:firstLine="220"/>
        <w:jc w:val="left"/>
        <w:rPr/>
      </w:pPr>
      <w:r>
        <w:rPr>
          <w:rFonts w:ascii="NanumGothic" w:hAnsi="NanumGothic" w:cs="NanumGothic" w:eastAsia="NanumGothic"/>
          <w:b w:val="0"/>
          <w:sz w:val="19"/>
        </w:rPr>
        <w:t xml:space="preserve">그림 </w:t>
      </w:r>
      <w:r>
        <w:rPr>
          <w:rFonts w:eastAsia="NanumGothic" w:cs="NanumGothic" w:ascii="NanumGothic" w:hAnsi="NanumGothic"/>
          <w:b w:val="0"/>
          <w:sz w:val="19"/>
        </w:rPr>
        <w:t>1</w:t>
      </w:r>
      <w:r>
        <w:rPr>
          <w:rFonts w:ascii="NanumGothic" w:hAnsi="NanumGothic" w:cs="NanumGothic" w:eastAsia="NanumGothic"/>
          <w:b w:val="0"/>
          <w:sz w:val="19"/>
        </w:rPr>
        <w:t xml:space="preserve">은 </w:t>
      </w:r>
      <w:r>
        <w:rPr>
          <w:rFonts w:eastAsia="NanumGothic" w:cs="NanumGothic" w:ascii="NanumGothic" w:hAnsi="NanumGothic"/>
          <w:b w:val="0"/>
          <w:sz w:val="19"/>
        </w:rPr>
        <w:t>ChaosLab</w:t>
      </w:r>
      <w:r>
        <w:rPr>
          <w:rFonts w:ascii="NanumGothic" w:hAnsi="NanumGothic" w:cs="NanumGothic" w:eastAsia="NanumGothic"/>
          <w:b w:val="0"/>
          <w:sz w:val="19"/>
        </w:rPr>
        <w:t>의 전체 구성을 나타낸다</w:t>
      </w:r>
      <w:r>
        <w:rPr>
          <w:rFonts w:eastAsia="NanumGothic" w:cs="NanumGothic" w:ascii="NanumGothic" w:hAnsi="NanumGothic"/>
          <w:b w:val="0"/>
          <w:sz w:val="19"/>
        </w:rPr>
        <w:t>.</w:t>
      </w:r>
      <w:r>
        <w:rPr>
          <w:rFonts w:ascii="NanumGothic" w:hAnsi="NanumGothic" w:cs="NanumGothic" w:eastAsia="NanumGothic"/>
          <w:b w:val="0"/>
          <w:sz w:val="19"/>
        </w:rPr>
        <w:t xml:space="preserve"> </w:t>
      </w:r>
      <w:r>
        <w:rPr>
          <w:rFonts w:ascii="NanumGothic" w:hAnsi="NanumGothic" w:cs="NanumGothic" w:eastAsia="NanumGothic"/>
          <w:b w:val="0"/>
          <w:sz w:val="19"/>
        </w:rPr>
        <w:t>인프라</w:t>
      </w:r>
      <w:r>
        <w:rPr>
          <w:rFonts w:eastAsia="NanumGothic" w:cs="NanumGothic" w:ascii="NanumGothic" w:hAnsi="NanumGothic"/>
          <w:b w:val="0"/>
          <w:sz w:val="19"/>
        </w:rPr>
        <w:t xml:space="preserve"> 저장소(iac-aws)</w:t>
      </w:r>
      <w:r>
        <w:rPr>
          <w:rFonts w:ascii="NanumGothic" w:hAnsi="NanumGothic" w:cs="NanumGothic" w:eastAsia="NanumGothic"/>
          <w:b w:val="0"/>
          <w:sz w:val="19"/>
        </w:rPr>
        <w:t xml:space="preserve">는 </w:t>
      </w:r>
      <w:r>
        <w:rPr>
          <w:rFonts w:eastAsia="NanumGothic" w:cs="NanumGothic" w:ascii="NanumGothic" w:hAnsi="NanumGothic"/>
          <w:b w:val="0"/>
          <w:sz w:val="19"/>
        </w:rPr>
        <w:t>Terraform</w:t>
      </w:r>
      <w:r>
        <w:rPr>
          <w:rFonts w:ascii="NanumGothic" w:hAnsi="NanumGothic" w:cs="NanumGothic" w:eastAsia="NanumGothic"/>
          <w:b w:val="0"/>
          <w:sz w:val="19"/>
        </w:rPr>
        <w:t xml:space="preserve"> 코드와 </w:t>
      </w:r>
      <w:r>
        <w:rPr>
          <w:rFonts w:eastAsia="NanumGothic" w:cs="NanumGothic" w:ascii="NanumGothic" w:hAnsi="NanumGothic"/>
          <w:b w:val="0"/>
          <w:sz w:val="19"/>
        </w:rPr>
        <w:t xml:space="preserve">GitOps </w:t>
      </w:r>
      <w:r>
        <w:rPr>
          <w:rFonts w:ascii="NanumGothic" w:hAnsi="NanumGothic" w:cs="NanumGothic" w:eastAsia="NanumGothic"/>
          <w:b w:val="0"/>
          <w:sz w:val="19"/>
        </w:rPr>
        <w:t>배포 정의를 관리하고</w:t>
      </w:r>
      <w:r>
        <w:rPr>
          <w:rFonts w:eastAsia="NanumGothic" w:cs="NanumGothic" w:ascii="NanumGothic" w:hAnsi="NanumGothic"/>
          <w:b w:val="0"/>
          <w:sz w:val="19"/>
        </w:rPr>
        <w:t>, 플랫폼 저장소(chaoslab</w:t>
      </w:r>
      <w:r>
        <w:rPr>
          <w:rFonts w:ascii="NanumGothic" w:hAnsi="NanumGothic" w:cs="NanumGothic" w:eastAsia="NanumGothic"/>
          <w:b w:val="0"/>
          <w:sz w:val="19"/>
        </w:rPr>
        <w:t>)는 대시보드</w:t>
      </w:r>
      <w:r>
        <w:rPr>
          <w:rFonts w:eastAsia="NanumGothic" w:cs="NanumGothic" w:ascii="NanumGothic" w:hAnsi="NanumGothic"/>
          <w:b w:val="0"/>
          <w:sz w:val="19"/>
        </w:rPr>
        <w:t xml:space="preserve">와 AI </w:t>
      </w:r>
      <w:r>
        <w:rPr>
          <w:rFonts w:ascii="NanumGothic" w:hAnsi="NanumGothic" w:cs="NanumGothic" w:eastAsia="NanumGothic"/>
          <w:b w:val="0"/>
          <w:sz w:val="19"/>
        </w:rPr>
        <w:t>에이전트</w:t>
      </w:r>
      <w:r>
        <w:rPr>
          <w:rFonts w:eastAsia="NanumGothic" w:cs="NanumGothic" w:ascii="NanumGothic" w:hAnsi="NanumGothic"/>
          <w:b w:val="0"/>
          <w:sz w:val="19"/>
        </w:rPr>
        <w:t xml:space="preserve">, </w:t>
      </w:r>
      <w:r>
        <w:rPr>
          <w:rFonts w:ascii="NanumGothic" w:hAnsi="NanumGothic" w:cs="NanumGothic" w:eastAsia="NanumGothic"/>
          <w:b w:val="0"/>
          <w:sz w:val="19"/>
        </w:rPr>
        <w:t>실험 제어 로직을 관리한다[12]. 실험 대상 애플리케이션은 이들과 별도로 배포한다. 사용자의 요청은 제어 서버로 전달되며, 서버가 클러스터에 장애를 주입하고 관측 결과를 모아 사용자에게 돌려준다</w:t>
      </w:r>
      <w:r>
        <w:rPr>
          <w:rFonts w:eastAsia="NanumGothic" w:cs="NanumGothic" w:ascii="NanumGothic" w:hAnsi="NanumGothic"/>
          <w:b w:val="0"/>
          <w:sz w:val="19"/>
        </w:rPr>
        <w:t>.</w:t>
      </w:r>
    </w:p>
    <w:p>
      <w:pPr>
        <w:pStyle w:val="normal1"/>
        <w:widowControl/>
        <w:spacing w:lineRule="auto" w:line="324" w:before="160" w:after="100"/>
        <w:ind w:left="0" w:firstLine="227"/>
        <w:jc w:val="left"/>
        <w:rPr/>
      </w:pPr>
      <w:r>
        <w:rPr>
          <w:rFonts w:ascii="NanumGothic" w:hAnsi="NanumGothic" w:cs="NanumGothic" w:eastAsia="NanumGothic"/>
          <w:sz w:val="21"/>
        </w:rPr>
        <w:t xml:space="preserve">컨트롤 플레인은 </w:t>
      </w:r>
      <w:r>
        <w:rPr>
          <w:rFonts w:eastAsia="NanumGothic" w:cs="NanumGothic" w:ascii="NanumGothic" w:hAnsi="NanumGothic"/>
          <w:sz w:val="21"/>
        </w:rPr>
        <w:t xml:space="preserve">EC2 </w:t>
      </w:r>
      <w:r>
        <w:rPr>
          <w:rFonts w:ascii="NanumGothic" w:hAnsi="NanumGothic" w:cs="NanumGothic" w:eastAsia="NanumGothic"/>
          <w:sz w:val="21"/>
        </w:rPr>
        <w:t xml:space="preserve">한 대의 </w:t>
      </w:r>
      <w:r>
        <w:rPr>
          <w:rFonts w:eastAsia="NanumGothic" w:cs="NanumGothic" w:ascii="NanumGothic" w:hAnsi="NanumGothic"/>
          <w:b/>
          <w:sz w:val="21"/>
        </w:rPr>
        <w:t xml:space="preserve">FastAPI </w:t>
      </w:r>
      <w:r>
        <w:rPr>
          <w:rFonts w:ascii="NanumGothic" w:hAnsi="NanumGothic" w:cs="NanumGothic" w:eastAsia="NanumGothic"/>
          <w:b/>
          <w:sz w:val="21"/>
        </w:rPr>
        <w:t>프로세스</w:t>
      </w:r>
      <w:r>
        <w:rPr>
          <w:rFonts w:ascii="NanumGothic" w:hAnsi="NanumGothic" w:cs="NanumGothic" w:eastAsia="NanumGothic"/>
          <w:sz w:val="21"/>
        </w:rPr>
        <w:t>로 구성했다</w:t>
      </w:r>
      <w:r>
        <w:rPr>
          <w:rFonts w:eastAsia="NanumGothic" w:cs="NanumGothic" w:ascii="NanumGothic" w:hAnsi="NanumGothic"/>
          <w:sz w:val="21"/>
        </w:rPr>
        <w:t xml:space="preserve">. </w:t>
      </w:r>
      <w:r>
        <w:rPr>
          <w:rFonts w:ascii="NanumGothic" w:hAnsi="NanumGothic" w:cs="NanumGothic" w:eastAsia="NanumGothic"/>
          <w:sz w:val="21"/>
        </w:rPr>
        <w:t>이 프로세스가 앱 등록</w:t>
      </w:r>
      <w:r>
        <w:rPr>
          <w:rFonts w:eastAsia="NanumGothic" w:cs="NanumGothic" w:ascii="NanumGothic" w:hAnsi="NanumGothic"/>
          <w:sz w:val="21"/>
        </w:rPr>
        <w:t xml:space="preserve">, </w:t>
      </w:r>
      <w:r>
        <w:rPr>
          <w:rFonts w:ascii="NanumGothic" w:hAnsi="NanumGothic" w:cs="NanumGothic" w:eastAsia="NanumGothic"/>
          <w:sz w:val="21"/>
        </w:rPr>
        <w:t>빌드</w:t>
      </w:r>
      <w:r>
        <w:rPr>
          <w:rFonts w:eastAsia="NanumGothic" w:cs="NanumGothic" w:ascii="NanumGothic" w:hAnsi="NanumGothic"/>
          <w:sz w:val="21"/>
        </w:rPr>
        <w:t xml:space="preserve">, </w:t>
      </w:r>
      <w:r>
        <w:rPr>
          <w:rFonts w:ascii="NanumGothic" w:hAnsi="NanumGothic" w:cs="NanumGothic" w:eastAsia="NanumGothic"/>
          <w:sz w:val="21"/>
        </w:rPr>
        <w:t>배포</w:t>
      </w:r>
      <w:r>
        <w:rPr>
          <w:rFonts w:eastAsia="NanumGothic" w:cs="NanumGothic" w:ascii="NanumGothic" w:hAnsi="NanumGothic"/>
          <w:sz w:val="21"/>
        </w:rPr>
        <w:t xml:space="preserve">, </w:t>
      </w:r>
      <w:r>
        <w:rPr>
          <w:rFonts w:ascii="NanumGothic" w:hAnsi="NanumGothic" w:cs="NanumGothic" w:eastAsia="NanumGothic"/>
          <w:sz w:val="21"/>
        </w:rPr>
        <w:t>장애 주입</w:t>
      </w:r>
      <w:r>
        <w:rPr>
          <w:rFonts w:eastAsia="NanumGothic" w:cs="NanumGothic" w:ascii="NanumGothic" w:hAnsi="NanumGothic"/>
          <w:sz w:val="21"/>
        </w:rPr>
        <w:t xml:space="preserve">, </w:t>
      </w:r>
      <w:r>
        <w:rPr>
          <w:rFonts w:ascii="NanumGothic" w:hAnsi="NanumGothic" w:cs="NanumGothic" w:eastAsia="NanumGothic"/>
          <w:sz w:val="21"/>
        </w:rPr>
        <w:t>메트릭</w:t>
      </w:r>
      <w:r>
        <w:rPr>
          <w:rFonts w:eastAsia="NanumGothic" w:cs="NanumGothic" w:ascii="NanumGothic" w:hAnsi="NanumGothic"/>
          <w:sz w:val="21"/>
        </w:rPr>
        <w:t xml:space="preserve">, </w:t>
      </w:r>
      <w:r>
        <w:rPr>
          <w:rFonts w:ascii="NanumGothic" w:hAnsi="NanumGothic" w:cs="NanumGothic" w:eastAsia="NanumGothic"/>
          <w:sz w:val="21"/>
        </w:rPr>
        <w:t>로그 수집</w:t>
      </w:r>
      <w:r>
        <w:rPr>
          <w:rFonts w:eastAsia="NanumGothic" w:cs="NanumGothic" w:ascii="NanumGothic" w:hAnsi="NanumGothic"/>
          <w:sz w:val="21"/>
        </w:rPr>
        <w:t xml:space="preserve">, </w:t>
      </w:r>
      <w:r>
        <w:rPr>
          <w:rFonts w:ascii="NanumGothic" w:hAnsi="NanumGothic" w:cs="NanumGothic" w:eastAsia="NanumGothic"/>
          <w:sz w:val="21"/>
        </w:rPr>
        <w:t xml:space="preserve">시각화를 담당하고 </w:t>
      </w:r>
      <w:r>
        <w:rPr>
          <w:rFonts w:eastAsia="NanumGothic" w:cs="NanumGothic" w:ascii="NanumGothic" w:hAnsi="NanumGothic"/>
          <w:sz w:val="21"/>
        </w:rPr>
        <w:t xml:space="preserve">AI </w:t>
      </w:r>
      <w:r>
        <w:rPr>
          <w:rFonts w:ascii="NanumGothic" w:hAnsi="NanumGothic" w:cs="NanumGothic" w:eastAsia="NanumGothic"/>
          <w:sz w:val="21"/>
        </w:rPr>
        <w:t>에이전트 호출과 실험 워처는 백그라운드 태스크로 실행된다</w:t>
      </w:r>
      <w:r>
        <w:rPr>
          <w:rFonts w:eastAsia="NanumGothic" w:cs="NanumGothic" w:ascii="NanumGothic" w:hAnsi="NanumGothic"/>
          <w:sz w:val="21"/>
        </w:rPr>
        <w:t xml:space="preserve">. </w:t>
      </w:r>
      <w:r>
        <w:rPr>
          <w:rFonts w:ascii="NanumGothic" w:hAnsi="NanumGothic" w:cs="NanumGothic" w:eastAsia="NanumGothic"/>
          <w:sz w:val="21"/>
        </w:rPr>
        <w:t>팀 내부 실험 도구라는 사용 범위를 고려해 별도의 워커 프로세스나 메시지 큐는 도입하지 않았으며</w:t>
      </w:r>
      <w:r>
        <w:rPr>
          <w:rFonts w:eastAsia="NanumGothic" w:cs="NanumGothic" w:ascii="NanumGothic" w:hAnsi="NanumGothic"/>
          <w:sz w:val="21"/>
        </w:rPr>
        <w:t xml:space="preserve">, </w:t>
      </w:r>
      <w:r>
        <w:rPr>
          <w:rFonts w:ascii="NanumGothic" w:hAnsi="NanumGothic" w:cs="NanumGothic" w:eastAsia="NanumGothic"/>
          <w:b/>
          <w:sz w:val="21"/>
        </w:rPr>
        <w:t>운영 복잡도를 줄이는 대신 실험 자동화와 검증 기능에 개발 범위를 집중</w:t>
      </w:r>
      <w:r>
        <w:rPr>
          <w:rFonts w:ascii="NanumGothic" w:hAnsi="NanumGothic" w:cs="NanumGothic" w:eastAsia="NanumGothic"/>
          <w:sz w:val="21"/>
        </w:rPr>
        <w:t>했다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실험 환경은 </w:t>
      </w:r>
      <w:r>
        <w:rPr>
          <w:rFonts w:eastAsia="NanumGothic" w:cs="NanumGothic" w:ascii="NanumGothic" w:hAnsi="NanumGothic"/>
          <w:b w:val="0"/>
          <w:sz w:val="21"/>
        </w:rPr>
        <w:t>AWS EKS</w:t>
      </w:r>
      <w:r>
        <w:rPr>
          <w:rFonts w:ascii="NanumGothic" w:hAnsi="NanumGothic" w:cs="NanumGothic" w:eastAsia="NanumGothic"/>
          <w:b w:val="0"/>
          <w:sz w:val="21"/>
        </w:rPr>
        <w:t xml:space="preserve">와 </w:t>
      </w:r>
      <w:r>
        <w:rPr>
          <w:rFonts w:eastAsia="NanumGothic" w:cs="NanumGothic" w:ascii="NanumGothic" w:hAnsi="NanumGothic"/>
          <w:b w:val="0"/>
          <w:sz w:val="21"/>
        </w:rPr>
        <w:t>k3s</w:t>
      </w:r>
      <w:r>
        <w:rPr>
          <w:rFonts w:ascii="NanumGothic" w:hAnsi="NanumGothic" w:cs="NanumGothic" w:eastAsia="NanumGothic"/>
          <w:b w:val="0"/>
          <w:sz w:val="21"/>
        </w:rPr>
        <w:t>로 구성하며</w:t>
      </w:r>
      <w:r>
        <w:rPr>
          <w:rFonts w:eastAsia="NanumGothic" w:cs="NanumGothic" w:ascii="NanumGothic" w:hAnsi="NanumGothic"/>
          <w:b w:val="0"/>
          <w:sz w:val="21"/>
        </w:rPr>
        <w:t>,</w:t>
      </w:r>
      <w:r>
        <w:rPr>
          <w:rFonts w:ascii="NanumGothic" w:hAnsi="NanumGothic" w:cs="NanumGothic" w:eastAsia="NanumGothic"/>
          <w:b w:val="0"/>
          <w:sz w:val="21"/>
        </w:rPr>
        <w:t xml:space="preserve"> 앱을 등록할 때 실행 환경을 지정한다</w:t>
      </w:r>
      <w:r>
        <w:rPr>
          <w:rFonts w:eastAsia="NanumGothic" w:cs="NanumGothic" w:ascii="NanumGothic" w:hAnsi="NanumGothic"/>
          <w:b w:val="0"/>
          <w:sz w:val="21"/>
        </w:rPr>
        <w:t xml:space="preserve">. </w:t>
      </w:r>
      <w:r>
        <w:rPr>
          <w:rFonts w:ascii="NanumGothic" w:hAnsi="NanumGothic" w:cs="NanumGothic" w:eastAsia="NanumGothic"/>
          <w:b w:val="0"/>
          <w:sz w:val="21"/>
        </w:rPr>
        <w:t>외부</w:t>
      </w:r>
      <w:r>
        <w:rPr>
          <w:rFonts w:eastAsia="NanumGothic" w:cs="NanumGothic" w:ascii="NanumGothic" w:hAnsi="NanumGothic"/>
          <w:b w:val="0"/>
          <w:sz w:val="21"/>
        </w:rPr>
        <w:t xml:space="preserve"> 시스템에 </w:t>
      </w:r>
      <w:r>
        <w:rPr>
          <w:rFonts w:ascii="NanumGothic" w:hAnsi="NanumGothic" w:cs="NanumGothic" w:eastAsia="NanumGothic"/>
          <w:b w:val="0"/>
          <w:sz w:val="21"/>
        </w:rPr>
        <w:t xml:space="preserve">접근하는 기능은 </w:t>
      </w:r>
      <w:r>
        <w:rPr>
          <w:rFonts w:eastAsia="NanumGothic" w:cs="NanumGothic" w:ascii="NanumGothic" w:hAnsi="NanumGothic"/>
          <w:b w:val="0"/>
          <w:sz w:val="21"/>
        </w:rPr>
        <w:t xml:space="preserve">Python의 Protocol </w:t>
      </w:r>
      <w:r>
        <w:rPr>
          <w:rFonts w:ascii="NanumGothic" w:hAnsi="NanumGothic" w:cs="NanumGothic" w:eastAsia="NanumGothic"/>
          <w:b w:val="0"/>
          <w:sz w:val="21"/>
        </w:rPr>
        <w:t xml:space="preserve">인터페이스로 </w:t>
      </w:r>
      <w:r>
        <w:rPr>
          <w:rFonts w:ascii="NanumGothic" w:hAnsi="NanumGothic" w:cs="NanumGothic" w:eastAsia="NanumGothic"/>
          <w:b w:val="0"/>
          <w:sz w:val="21"/>
        </w:rPr>
        <w:t>분리</w:t>
      </w:r>
      <w:r>
        <w:rPr>
          <w:rFonts w:ascii="NanumGothic" w:hAnsi="NanumGothic" w:cs="NanumGothic" w:eastAsia="NanumGothic"/>
          <w:b w:val="0"/>
          <w:sz w:val="21"/>
        </w:rPr>
        <w:t>했다</w:t>
      </w:r>
      <w:r>
        <w:rPr>
          <w:rFonts w:eastAsia="NanumGothic" w:cs="NanumGothic" w:ascii="NanumGothic" w:hAnsi="NanumGothic"/>
          <w:b w:val="0"/>
          <w:sz w:val="21"/>
        </w:rPr>
        <w:t xml:space="preserve">. </w:t>
      </w:r>
      <w:r>
        <w:rPr>
          <w:rFonts w:ascii="NanumGothic" w:hAnsi="NanumGothic" w:cs="NanumGothic" w:eastAsia="NanumGothic"/>
          <w:b w:val="0"/>
          <w:sz w:val="21"/>
        </w:rPr>
        <w:t>개발 중에는 실제 외부 응답을 대신하는 스텁을 사용하고, 연동 검증 시 실제 클러스터에 연결한다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실시간 상태는 서버에서 브라우저로 전달하는 </w:t>
      </w:r>
      <w:r>
        <w:rPr>
          <w:rFonts w:eastAsia="NanumGothic" w:cs="NanumGothic" w:ascii="NanumGothic" w:hAnsi="NanumGothic"/>
          <w:b w:val="0"/>
          <w:sz w:val="21"/>
        </w:rPr>
        <w:t>SSE</w:t>
      </w:r>
      <w:r>
        <w:rPr>
          <w:rFonts w:ascii="NanumGothic" w:hAnsi="NanumGothic" w:cs="NanumGothic" w:eastAsia="NanumGothic"/>
          <w:b w:val="0"/>
          <w:sz w:val="21"/>
        </w:rPr>
        <w:t xml:space="preserve"> 방식을 사용한다</w:t>
      </w:r>
      <w:r>
        <w:rPr>
          <w:rFonts w:eastAsia="NanumGothic" w:cs="NanumGothic" w:ascii="NanumGothic" w:hAnsi="NanumGothic"/>
          <w:b w:val="0"/>
          <w:sz w:val="21"/>
        </w:rPr>
        <w:t>. 이는 실험 상태가 바뀔 때 화면에 결과를 보내기 위한 통신 방식이다.</w:t>
      </w:r>
    </w:p>
    <w:p>
      <w:pPr>
        <w:pStyle w:val="Heading2"/>
        <w:keepNext/>
        <w:keepLines/>
        <w:pageBreakBefore w:val="0"/>
        <w:numPr>
          <w:ilvl w:val="1"/>
          <w:numId w:val="0"/>
        </w:numPr>
        <w:spacing w:before="180" w:after="140"/>
        <w:rPr/>
        <w:ind w:left="0" w:firstLine="0"/>
      </w:pPr>
      <w:bookmarkStart w:id="20" w:name="__RefHeading___Toc3981_3679269836"/>
      <w:bookmarkStart w:id="21" w:name="_heading=h.853bgwajjsec"/>
      <w:bookmarkEnd w:id="20"/>
      <w:bookmarkEnd w:id="21"/>
      <w:r>
        <w:rPr>
          <w:rFonts w:ascii="NanumGothic" w:hAnsi="NanumGothic" w:cs="NanumGothic" w:eastAsia="NanumGothic"/>
          <w:b/>
          <w:sz w:val="27"/>
        </w:rPr>
        <w:t>3.2. 실험 환경</w:t>
      </w:r>
    </w:p>
    <w:p>
      <w:pPr>
        <w:pStyle w:val="Heading3"/>
        <w:keepNext/>
        <w:keepLines/>
        <w:pageBreakBefore w:val="0"/>
        <w:numPr>
          <w:ilvl w:val="2"/>
          <w:numId w:val="0"/>
        </w:numPr>
        <w:spacing w:before="180" w:after="140"/>
        <w:rPr/>
        <w:ind w:left="0" w:firstLine="0"/>
      </w:pPr>
      <w:bookmarkStart w:id="22" w:name="__RefHeading___Toc3995_3679269836"/>
      <w:bookmarkStart w:id="23" w:name="_heading=h.rb0zk8au7hx1"/>
      <w:bookmarkEnd w:id="22"/>
      <w:bookmarkEnd w:id="23"/>
      <w:r>
        <w:rPr>
          <w:rFonts w:ascii="NanumGothic" w:hAnsi="NanumGothic" w:cs="NanumGothic" w:eastAsia="NanumGothic"/>
          <w:b/>
          <w:sz w:val="23"/>
        </w:rPr>
        <w:t>3.2.1. 클라우드 실험 환경</w:t>
      </w:r>
    </w:p>
    <w:p>
      <w:pPr>
        <w:pStyle w:val="normal1"/>
        <w:widowControl/>
        <w:spacing w:lineRule="auto" w:line="324" w:before="0" w:after="160"/>
        <w:ind w:left="0" w:firstLine="227"/>
        <w:jc w:val="left"/>
        <w:rPr/>
      </w:pPr>
      <w:r>
        <w:rPr>
          <w:rFonts w:ascii="NanumGothic" w:hAnsi="NanumGothic" w:cs="NanumGothic" w:eastAsia="NanumGothic"/>
          <w:sz w:val="21"/>
        </w:rPr>
        <w:t xml:space="preserve">클라우드 실험 환경은 </w:t>
      </w:r>
      <w:r>
        <w:rPr>
          <w:rFonts w:eastAsia="NanumGothic" w:cs="NanumGothic" w:ascii="NanumGothic" w:hAnsi="NanumGothic"/>
          <w:sz w:val="21"/>
        </w:rPr>
        <w:t xml:space="preserve">Terraform </w:t>
      </w:r>
      <w:r>
        <w:rPr>
          <w:rFonts w:ascii="NanumGothic" w:hAnsi="NanumGothic" w:cs="NanumGothic" w:eastAsia="NanumGothic"/>
          <w:sz w:val="21"/>
        </w:rPr>
        <w:t>코드만으로 재현할 수 있도록 기반 인프라</w:t>
      </w:r>
      <w:r>
        <w:rPr>
          <w:rFonts w:eastAsia="NanumGothic" w:cs="NanumGothic" w:ascii="NanumGothic" w:hAnsi="NanumGothic"/>
          <w:sz w:val="21"/>
        </w:rPr>
        <w:t>(1-base)</w:t>
      </w:r>
      <w:r>
        <w:rPr>
          <w:rFonts w:ascii="NanumGothic" w:hAnsi="NanumGothic" w:cs="NanumGothic" w:eastAsia="NanumGothic"/>
          <w:sz w:val="21"/>
        </w:rPr>
        <w:t>와 플랫폼 도구</w:t>
      </w:r>
      <w:r>
        <w:rPr>
          <w:rFonts w:eastAsia="NanumGothic" w:cs="NanumGothic" w:ascii="NanumGothic" w:hAnsi="NanumGothic"/>
          <w:sz w:val="21"/>
        </w:rPr>
        <w:t>(2-platform)</w:t>
      </w:r>
      <w:r>
        <w:rPr>
          <w:rFonts w:ascii="NanumGothic" w:hAnsi="NanumGothic" w:cs="NanumGothic" w:eastAsia="NanumGothic"/>
          <w:sz w:val="21"/>
        </w:rPr>
        <w:t xml:space="preserve">의 </w:t>
      </w:r>
      <w:r>
        <w:rPr>
          <w:rFonts w:ascii="NanumGothic" w:hAnsi="NanumGothic" w:cs="NanumGothic" w:eastAsia="NanumGothic"/>
          <w:b/>
          <w:sz w:val="21"/>
        </w:rPr>
        <w:t>두 레이어</w:t>
      </w:r>
      <w:r>
        <w:rPr>
          <w:rFonts w:ascii="NanumGothic" w:hAnsi="NanumGothic" w:cs="NanumGothic" w:eastAsia="NanumGothic"/>
          <w:sz w:val="21"/>
        </w:rPr>
        <w:t>로 구성했다</w:t>
      </w:r>
      <w:r>
        <w:rPr>
          <w:rFonts w:eastAsia="NanumGothic" w:cs="NanumGothic" w:ascii="NanumGothic" w:hAnsi="NanumGothic"/>
          <w:sz w:val="21"/>
        </w:rPr>
        <w:t>. 1-base</w:t>
      </w:r>
      <w:r>
        <w:rPr>
          <w:rFonts w:ascii="NanumGothic" w:hAnsi="NanumGothic" w:cs="NanumGothic" w:eastAsia="NanumGothic"/>
          <w:sz w:val="21"/>
        </w:rPr>
        <w:t xml:space="preserve">는 </w:t>
      </w:r>
      <w:r>
        <w:rPr>
          <w:rFonts w:eastAsia="NanumGothic" w:cs="NanumGothic" w:ascii="NanumGothic" w:hAnsi="NanumGothic"/>
          <w:sz w:val="21"/>
        </w:rPr>
        <w:t xml:space="preserve">VPC, EKS 1.31, </w:t>
      </w:r>
      <w:r>
        <w:rPr>
          <w:rFonts w:ascii="NanumGothic" w:hAnsi="NanumGothic" w:cs="NanumGothic" w:eastAsia="NanumGothic"/>
          <w:sz w:val="21"/>
        </w:rPr>
        <w:t xml:space="preserve">컨트롤 플레인용 </w:t>
      </w:r>
      <w:r>
        <w:rPr>
          <w:rFonts w:eastAsia="NanumGothic" w:cs="NanumGothic" w:ascii="NanumGothic" w:hAnsi="NanumGothic"/>
          <w:sz w:val="21"/>
        </w:rPr>
        <w:t>EC2</w:t>
      </w:r>
      <w:r>
        <w:rPr>
          <w:rFonts w:ascii="NanumGothic" w:hAnsi="NanumGothic" w:cs="NanumGothic" w:eastAsia="NanumGothic"/>
          <w:sz w:val="21"/>
        </w:rPr>
        <w:t>를 생성하고</w:t>
      </w:r>
      <w:r>
        <w:rPr>
          <w:rFonts w:eastAsia="NanumGothic" w:cs="NanumGothic" w:ascii="NanumGothic" w:hAnsi="NanumGothic"/>
          <w:sz w:val="21"/>
        </w:rPr>
        <w:t xml:space="preserve">, </w:t>
      </w:r>
      <w:r>
        <w:rPr>
          <w:rFonts w:ascii="NanumGothic" w:hAnsi="NanumGothic" w:cs="NanumGothic" w:eastAsia="NanumGothic"/>
          <w:sz w:val="21"/>
        </w:rPr>
        <w:t xml:space="preserve">노드그룹은 플랫폼 컴포넌트용 </w:t>
      </w:r>
      <w:r>
        <w:rPr>
          <w:rFonts w:eastAsia="NanumGothic" w:cs="NanumGothic" w:ascii="NanumGothic" w:hAnsi="NanumGothic"/>
          <w:sz w:val="21"/>
        </w:rPr>
        <w:t>system</w:t>
      </w:r>
      <w:r>
        <w:rPr>
          <w:rFonts w:ascii="NanumGothic" w:hAnsi="NanumGothic" w:cs="NanumGothic" w:eastAsia="NanumGothic"/>
          <w:sz w:val="21"/>
        </w:rPr>
        <w:t xml:space="preserve">과 실험 대상용 </w:t>
      </w:r>
      <w:r>
        <w:rPr>
          <w:rFonts w:eastAsia="NanumGothic" w:cs="NanumGothic" w:ascii="NanumGothic" w:hAnsi="NanumGothic"/>
          <w:sz w:val="21"/>
        </w:rPr>
        <w:t>workload</w:t>
      </w:r>
      <w:r>
        <w:rPr>
          <w:rFonts w:ascii="NanumGothic" w:hAnsi="NanumGothic" w:cs="NanumGothic" w:eastAsia="NanumGothic"/>
          <w:sz w:val="21"/>
        </w:rPr>
        <w:t>로 분리했다</w:t>
      </w:r>
      <w:r>
        <w:rPr>
          <w:rFonts w:eastAsia="NanumGothic" w:cs="NanumGothic" w:ascii="NanumGothic" w:hAnsi="NanumGothic"/>
          <w:sz w:val="21"/>
        </w:rPr>
        <w:t xml:space="preserve">. </w:t>
      </w:r>
      <w:r>
        <w:rPr>
          <w:rFonts w:ascii="NanumGothic" w:hAnsi="NanumGothic" w:cs="NanumGothic" w:eastAsia="NanumGothic"/>
          <w:sz w:val="21"/>
        </w:rPr>
        <w:t xml:space="preserve">장애 주입이 관측 스택까지 영향을 주어 측정이 중단되는 상황을 막기 위해 </w:t>
      </w:r>
      <w:r>
        <w:rPr>
          <w:rFonts w:ascii="NanumGothic" w:hAnsi="NanumGothic" w:cs="NanumGothic" w:eastAsia="NanumGothic"/>
          <w:b/>
          <w:sz w:val="21"/>
        </w:rPr>
        <w:t>실험 대상과 관측 컴포넌트를 서로 다른 노드그룹에 배치</w:t>
      </w:r>
      <w:r>
        <w:rPr>
          <w:rFonts w:ascii="NanumGothic" w:hAnsi="NanumGothic" w:cs="NanumGothic" w:eastAsia="NanumGothic"/>
          <w:sz w:val="21"/>
        </w:rPr>
        <w:t>했다</w:t>
      </w:r>
      <w:r>
        <w:rPr>
          <w:rFonts w:eastAsia="NanumGothic" w:cs="NanumGothic" w:ascii="NanumGothic" w:hAnsi="NanumGothic"/>
          <w:sz w:val="21"/>
        </w:rPr>
        <w:t xml:space="preserve">. ECR </w:t>
      </w:r>
      <w:r>
        <w:rPr>
          <w:rFonts w:ascii="NanumGothic" w:hAnsi="NanumGothic" w:cs="NanumGothic" w:eastAsia="NanumGothic"/>
          <w:sz w:val="21"/>
        </w:rPr>
        <w:t xml:space="preserve">접근에는 </w:t>
      </w:r>
      <w:r>
        <w:rPr>
          <w:rFonts w:eastAsia="NanumGothic" w:cs="NanumGothic" w:ascii="NanumGothic" w:hAnsi="NanumGothic"/>
          <w:b/>
          <w:sz w:val="21"/>
        </w:rPr>
        <w:t>IRSA</w:t>
      </w:r>
      <w:r>
        <w:rPr>
          <w:rFonts w:ascii="NanumGothic" w:hAnsi="NanumGothic" w:cs="NanumGothic" w:eastAsia="NanumGothic"/>
          <w:sz w:val="21"/>
        </w:rPr>
        <w:t>를 적용해 노드에 장기 액세스 키를 저장하지 않도록 했다</w:t>
      </w:r>
      <w:r>
        <w:rPr>
          <w:rFonts w:eastAsia="NanumGothic" w:cs="NanumGothic" w:ascii="NanumGothic" w:hAnsi="NanumGothic"/>
          <w:sz w:val="21"/>
        </w:rPr>
        <w:t xml:space="preserve">. </w:t>
      </w:r>
      <w:r>
        <w:rPr>
          <w:rFonts w:ascii="NanumGothic" w:hAnsi="NanumGothic" w:cs="NanumGothic" w:eastAsia="NanumGothic"/>
          <w:sz w:val="21"/>
        </w:rPr>
        <w:t xml:space="preserve">전체 기술 스택은 표 </w:t>
      </w:r>
      <w:r>
        <w:rPr>
          <w:rFonts w:eastAsia="NanumGothic" w:cs="NanumGothic" w:ascii="NanumGothic" w:hAnsi="NanumGothic"/>
          <w:sz w:val="21"/>
        </w:rPr>
        <w:t>1</w:t>
      </w:r>
      <w:r>
        <w:rPr>
          <w:rFonts w:ascii="NanumGothic" w:hAnsi="NanumGothic" w:cs="NanumGothic" w:eastAsia="NanumGothic"/>
          <w:sz w:val="21"/>
        </w:rPr>
        <w:t>과 같다</w:t>
      </w:r>
      <w:r>
        <w:rPr>
          <w:rFonts w:eastAsia="NanumGothic" w:cs="NanumGothic" w:ascii="NanumGothic" w:hAnsi="NanumGothic"/>
          <w:sz w:val="21"/>
        </w:rPr>
        <w:t>.</w:t>
      </w:r>
    </w:p>
    <w:tbl>
      <w:tblPr>
        <w:tblStyle w:val="Table1"/>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1299"/>
        <w:gridCol w:w="2301"/>
        <w:gridCol w:w="5400"/>
      </w:tblGrid>
      <w:tr>
        <w:trPr>
          <w:tblHeader w:val="true"/>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구분</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기술</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역할</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클러스터</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AWS EKS 1.31</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실험용 </w:t>
            </w:r>
            <w:r>
              <w:rPr>
                <w:rFonts w:eastAsia="NanumGothic" w:cs="NanumGothic" w:ascii="NanumGothic" w:hAnsi="NanumGothic"/>
                <w:sz w:val="20"/>
                <w:szCs w:val="18"/>
              </w:rPr>
              <w:t xml:space="preserve">Kubernetes </w:t>
            </w:r>
            <w:r>
              <w:rPr>
                <w:rFonts w:ascii="NanumGothic" w:hAnsi="NanumGothic" w:cs="NanumGothic" w:eastAsia="NanumGothic"/>
                <w:sz w:val="20"/>
                <w:szCs w:val="18"/>
              </w:rPr>
              <w:t xml:space="preserve">클러스터 </w:t>
            </w:r>
            <w:r>
              <w:rPr>
                <w:rFonts w:eastAsia="NanumGothic" w:cs="NanumGothic" w:ascii="NanumGothic" w:hAnsi="NanumGothic"/>
                <w:sz w:val="20"/>
                <w:szCs w:val="18"/>
              </w:rPr>
              <w:t xml:space="preserve">(system/workload </w:t>
            </w:r>
            <w:r>
              <w:rPr>
                <w:rFonts w:ascii="NanumGothic" w:hAnsi="NanumGothic" w:cs="NanumGothic" w:eastAsia="NanumGothic"/>
                <w:sz w:val="20"/>
                <w:szCs w:val="18"/>
              </w:rPr>
              <w:t>노드그룹 분리</w:t>
            </w:r>
            <w:r>
              <w:rPr>
                <w:rFonts w:eastAsia="NanumGothic" w:cs="NanumGothic" w:ascii="NanumGothic" w:hAnsi="NanumGothic"/>
                <w:sz w:val="20"/>
                <w:szCs w:val="18"/>
              </w:rPr>
              <w:t>)</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인프라 코드화</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Terraform 1.6 </w:t>
            </w:r>
            <w:r>
              <w:rPr>
                <w:rFonts w:ascii="NanumGothic" w:hAnsi="NanumGothic" w:cs="NanumGothic" w:eastAsia="NanumGothic"/>
                <w:sz w:val="20"/>
                <w:szCs w:val="18"/>
              </w:rPr>
              <w:t>이상</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전체 환경을 코드로 정의 </w:t>
            </w:r>
            <w:r>
              <w:rPr>
                <w:rFonts w:eastAsia="NanumGothic" w:cs="NanumGothic" w:ascii="NanumGothic" w:hAnsi="NanumGothic"/>
                <w:sz w:val="20"/>
                <w:szCs w:val="18"/>
              </w:rPr>
              <w:t>(1-base/2-platform 2</w:t>
            </w:r>
            <w:r>
              <w:rPr>
                <w:rFonts w:ascii="NanumGothic" w:hAnsi="NanumGothic" w:cs="NanumGothic" w:eastAsia="NanumGothic"/>
                <w:sz w:val="20"/>
                <w:szCs w:val="18"/>
              </w:rPr>
              <w:t>레이어</w:t>
            </w:r>
            <w:r>
              <w:rPr>
                <w:rFonts w:eastAsia="NanumGothic" w:cs="NanumGothic" w:ascii="NanumGothic" w:hAnsi="NanumGothic"/>
                <w:sz w:val="20"/>
                <w:szCs w:val="18"/>
              </w:rPr>
              <w:t>)</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빌드</w:t>
            </w:r>
            <w:r>
              <w:rPr>
                <w:rFonts w:eastAsia="NanumGothic" w:cs="NanumGothic" w:ascii="NanumGothic" w:hAnsi="NanumGothic"/>
                <w:sz w:val="20"/>
                <w:szCs w:val="18"/>
              </w:rPr>
              <w:t>(CI)</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Argo Workflows, Kaniko</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클러스터 내부 이미지 빌드와 </w:t>
            </w:r>
            <w:r>
              <w:rPr>
                <w:rFonts w:eastAsia="NanumGothic" w:cs="NanumGothic" w:ascii="NanumGothic" w:hAnsi="NanumGothic"/>
                <w:sz w:val="20"/>
                <w:szCs w:val="18"/>
              </w:rPr>
              <w:t xml:space="preserve">ECR </w:t>
            </w:r>
            <w:r>
              <w:rPr>
                <w:rFonts w:ascii="NanumGothic" w:hAnsi="NanumGothic" w:cs="NanumGothic" w:eastAsia="NanumGothic"/>
                <w:sz w:val="20"/>
                <w:szCs w:val="18"/>
              </w:rPr>
              <w:t>업로드</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배포</w:t>
            </w:r>
            <w:r>
              <w:rPr>
                <w:rFonts w:eastAsia="NanumGothic" w:cs="NanumGothic" w:ascii="NanumGothic" w:hAnsi="NanumGothic"/>
                <w:sz w:val="20"/>
                <w:szCs w:val="18"/>
              </w:rPr>
              <w:t>(CD)</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ArgoCD</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Git </w:t>
            </w:r>
            <w:r>
              <w:rPr>
                <w:rFonts w:ascii="NanumGothic" w:hAnsi="NanumGothic" w:cs="NanumGothic" w:eastAsia="NanumGothic"/>
                <w:sz w:val="20"/>
                <w:szCs w:val="18"/>
              </w:rPr>
              <w:t>배포 정의를 클러스터에 자동 동기화</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실험 대상 앱</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Online Boutique, </w:t>
            </w:r>
            <w:r>
              <w:rPr>
                <w:rFonts w:ascii="NanumGothic" w:hAnsi="NanumGothic" w:cs="NanumGothic" w:eastAsia="NanumGothic"/>
                <w:sz w:val="20"/>
                <w:szCs w:val="18"/>
              </w:rPr>
              <w:t>사용자 앱</w:t>
            </w:r>
            <w:r>
              <w:rPr>
                <w:rFonts w:eastAsia="NanumGothic" w:cs="NanumGothic" w:ascii="NanumGothic" w:hAnsi="NanumGothic"/>
                <w:sz w:val="20"/>
                <w:szCs w:val="18"/>
              </w:rPr>
              <w:t xml:space="preserve">, </w:t>
            </w:r>
            <w:r>
              <w:rPr>
                <w:rFonts w:ascii="NanumGothic" w:hAnsi="NanumGothic" w:cs="NanumGothic" w:eastAsia="NanumGothic"/>
                <w:sz w:val="20"/>
                <w:szCs w:val="18"/>
              </w:rPr>
              <w:t xml:space="preserve">내장 샘플 </w:t>
            </w:r>
            <w:r>
              <w:rPr>
                <w:rFonts w:eastAsia="NanumGothic" w:cs="NanumGothic" w:ascii="NanumGothic" w:hAnsi="NanumGothic"/>
                <w:sz w:val="20"/>
                <w:szCs w:val="18"/>
              </w:rPr>
              <w:t>2</w:t>
            </w:r>
            <w:r>
              <w:rPr>
                <w:rFonts w:ascii="NanumGothic" w:hAnsi="NanumGothic" w:cs="NanumGothic" w:eastAsia="NanumGothic"/>
                <w:sz w:val="20"/>
                <w:szCs w:val="18"/>
              </w:rPr>
              <w:t>종</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표준 실험 대상</w:t>
            </w:r>
            <w:r>
              <w:rPr>
                <w:rFonts w:eastAsia="NanumGothic" w:cs="NanumGothic" w:ascii="NanumGothic" w:hAnsi="NanumGothic"/>
                <w:sz w:val="20"/>
                <w:szCs w:val="18"/>
              </w:rPr>
              <w:t xml:space="preserve">, GitHub </w:t>
            </w:r>
            <w:r>
              <w:rPr>
                <w:rFonts w:ascii="NanumGothic" w:hAnsi="NanumGothic" w:cs="NanumGothic" w:eastAsia="NanumGothic"/>
                <w:sz w:val="20"/>
                <w:szCs w:val="18"/>
              </w:rPr>
              <w:t>등록 앱</w:t>
            </w:r>
            <w:r>
              <w:rPr>
                <w:rFonts w:eastAsia="NanumGothic" w:cs="NanumGothic" w:ascii="NanumGothic" w:hAnsi="NanumGothic"/>
                <w:sz w:val="20"/>
                <w:szCs w:val="18"/>
              </w:rPr>
              <w:t>, nginx/order-resilience-lab</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카오스 주입</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Chaos Mesh 2.8.2</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장애 주입 실행기 </w:t>
            </w:r>
            <w:r>
              <w:rPr>
                <w:rFonts w:eastAsia="NanumGothic" w:cs="NanumGothic" w:ascii="NanumGothic" w:hAnsi="NanumGothic"/>
                <w:sz w:val="20"/>
                <w:szCs w:val="18"/>
              </w:rPr>
              <w:t>(</w:t>
            </w:r>
            <w:r>
              <w:rPr>
                <w:rFonts w:ascii="NanumGothic" w:hAnsi="NanumGothic" w:cs="NanumGothic" w:eastAsia="NanumGothic"/>
                <w:sz w:val="20"/>
                <w:szCs w:val="18"/>
              </w:rPr>
              <w:t xml:space="preserve">대시보드가 </w:t>
            </w:r>
            <w:r>
              <w:rPr>
                <w:rFonts w:eastAsia="NanumGothic" w:cs="NanumGothic" w:ascii="NanumGothic" w:hAnsi="NanumGothic"/>
                <w:sz w:val="20"/>
                <w:szCs w:val="18"/>
              </w:rPr>
              <w:t>CRD</w:t>
            </w:r>
            <w:r>
              <w:rPr>
                <w:rFonts w:ascii="NanumGothic" w:hAnsi="NanumGothic" w:cs="NanumGothic" w:eastAsia="NanumGothic"/>
                <w:sz w:val="20"/>
                <w:szCs w:val="18"/>
              </w:rPr>
              <w:t>로 직접 제어</w:t>
            </w:r>
            <w:r>
              <w:rPr>
                <w:rFonts w:eastAsia="NanumGothic" w:cs="NanumGothic" w:ascii="NanumGothic" w:hAnsi="NanumGothic"/>
                <w:sz w:val="20"/>
                <w:szCs w:val="18"/>
              </w:rPr>
              <w:t>, 9</w:t>
            </w:r>
            <w:r>
              <w:rPr>
                <w:rFonts w:ascii="NanumGothic" w:hAnsi="NanumGothic" w:cs="NanumGothic" w:eastAsia="NanumGothic"/>
                <w:sz w:val="20"/>
                <w:szCs w:val="18"/>
              </w:rPr>
              <w:t>종</w:t>
            </w:r>
            <w:r>
              <w:rPr>
                <w:rFonts w:eastAsia="NanumGothic" w:cs="NanumGothic" w:ascii="NanumGothic" w:hAnsi="NanumGothic"/>
                <w:sz w:val="20"/>
                <w:szCs w:val="18"/>
              </w:rPr>
              <w:t>)</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서비스 메시</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Istio 1.29.2</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서비스 간 트래픽 메트릭 제공</w:t>
            </w:r>
            <w:r>
              <w:rPr>
                <w:rFonts w:eastAsia="NanumGothic" w:cs="NanumGothic" w:ascii="NanumGothic" w:hAnsi="NanumGothic"/>
                <w:sz w:val="20"/>
                <w:szCs w:val="18"/>
              </w:rPr>
              <w:t xml:space="preserve"> </w:t>
            </w:r>
            <w:r>
              <w:rPr>
                <w:rFonts w:ascii="NanumGothic" w:hAnsi="NanumGothic" w:cs="NanumGothic" w:eastAsia="NanumGothic"/>
                <w:sz w:val="20"/>
                <w:szCs w:val="18"/>
              </w:rPr>
              <w:t>(트래픽 정책 자동 개선은 향후 과제)</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메트릭</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Prometheus, Grafana</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메트릭 수집</w:t>
            </w:r>
            <w:r>
              <w:rPr>
                <w:rFonts w:eastAsia="NanumGothic" w:cs="NanumGothic" w:ascii="NanumGothic" w:hAnsi="NanumGothic"/>
                <w:sz w:val="20"/>
                <w:szCs w:val="18"/>
              </w:rPr>
              <w:t>(15</w:t>
            </w:r>
            <w:r>
              <w:rPr>
                <w:rFonts w:ascii="NanumGothic" w:hAnsi="NanumGothic" w:cs="NanumGothic" w:eastAsia="NanumGothic"/>
                <w:sz w:val="20"/>
                <w:szCs w:val="18"/>
              </w:rPr>
              <w:t>초 주기</w:t>
            </w:r>
            <w:r>
              <w:rPr>
                <w:rFonts w:eastAsia="NanumGothic" w:cs="NanumGothic" w:ascii="NanumGothic" w:hAnsi="NanumGothic"/>
                <w:sz w:val="20"/>
                <w:szCs w:val="18"/>
              </w:rPr>
              <w:t>, 7</w:t>
            </w:r>
            <w:r>
              <w:rPr>
                <w:rFonts w:ascii="NanumGothic" w:hAnsi="NanumGothic" w:cs="NanumGothic" w:eastAsia="NanumGothic"/>
                <w:sz w:val="20"/>
                <w:szCs w:val="18"/>
              </w:rPr>
              <w:t>일 보존</w:t>
            </w:r>
            <w:r>
              <w:rPr>
                <w:rFonts w:eastAsia="NanumGothic" w:cs="NanumGothic" w:ascii="NanumGothic" w:hAnsi="NanumGothic"/>
                <w:sz w:val="20"/>
                <w:szCs w:val="18"/>
              </w:rPr>
              <w:t>)</w:t>
            </w:r>
            <w:r>
              <w:rPr>
                <w:rFonts w:ascii="NanumGothic" w:hAnsi="NanumGothic" w:cs="NanumGothic" w:eastAsia="NanumGothic"/>
                <w:sz w:val="20"/>
                <w:szCs w:val="18"/>
              </w:rPr>
              <w:t>과 시각화</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로그</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Loki, Promtail</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로그 수집과 통합 조회</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대시보드</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FastAPI, HTMX</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웹 대시보드 </w:t>
            </w:r>
            <w:r>
              <w:rPr>
                <w:rFonts w:eastAsia="NanumGothic" w:cs="NanumGothic" w:ascii="NanumGothic" w:hAnsi="NanumGothic"/>
                <w:sz w:val="20"/>
                <w:szCs w:val="18"/>
              </w:rPr>
              <w:t>(</w:t>
            </w:r>
            <w:r>
              <w:rPr>
                <w:rFonts w:ascii="NanumGothic" w:hAnsi="NanumGothic" w:cs="NanumGothic" w:eastAsia="NanumGothic"/>
                <w:sz w:val="20"/>
                <w:szCs w:val="18"/>
              </w:rPr>
              <w:t>단일 프로세스</w:t>
            </w:r>
            <w:r>
              <w:rPr>
                <w:rFonts w:eastAsia="NanumGothic" w:cs="NanumGothic" w:ascii="NanumGothic" w:hAnsi="NanumGothic"/>
                <w:sz w:val="20"/>
                <w:szCs w:val="18"/>
              </w:rPr>
              <w:t xml:space="preserve">, SSE </w:t>
            </w:r>
            <w:r>
              <w:rPr>
                <w:rFonts w:ascii="NanumGothic" w:hAnsi="NanumGothic" w:cs="NanumGothic" w:eastAsia="NanumGothic"/>
                <w:sz w:val="20"/>
                <w:szCs w:val="18"/>
              </w:rPr>
              <w:t>실시간 갱신</w:t>
            </w:r>
            <w:r>
              <w:rPr>
                <w:rFonts w:eastAsia="NanumGothic" w:cs="NanumGothic" w:ascii="NanumGothic" w:hAnsi="NanumGothic"/>
                <w:sz w:val="20"/>
                <w:szCs w:val="18"/>
              </w:rPr>
              <w:t>)</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데이터 저장</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SQLite</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앱 등록 정보</w:t>
            </w:r>
            <w:r>
              <w:rPr>
                <w:rFonts w:eastAsia="NanumGothic" w:cs="NanumGothic" w:ascii="NanumGothic" w:hAnsi="NanumGothic"/>
                <w:sz w:val="20"/>
                <w:szCs w:val="18"/>
              </w:rPr>
              <w:t xml:space="preserve">, </w:t>
            </w:r>
            <w:r>
              <w:rPr>
                <w:rFonts w:ascii="NanumGothic" w:hAnsi="NanumGothic" w:cs="NanumGothic" w:eastAsia="NanumGothic"/>
                <w:sz w:val="20"/>
                <w:szCs w:val="18"/>
              </w:rPr>
              <w:t>실험 이력</w:t>
            </w:r>
            <w:r>
              <w:rPr>
                <w:rFonts w:eastAsia="NanumGothic" w:cs="NanumGothic" w:ascii="NanumGothic" w:hAnsi="NanumGothic"/>
                <w:sz w:val="20"/>
                <w:szCs w:val="18"/>
              </w:rPr>
              <w:t xml:space="preserve">, AI가 </w:t>
            </w:r>
            <w:r>
              <w:rPr>
                <w:rFonts w:ascii="NanumGothic" w:hAnsi="NanumGothic" w:cs="NanumGothic" w:eastAsia="NanumGothic"/>
                <w:sz w:val="20"/>
                <w:szCs w:val="18"/>
              </w:rPr>
              <w:t xml:space="preserve">만든 결과 </w:t>
            </w:r>
            <w:r>
              <w:rPr>
                <w:rFonts w:eastAsia="NanumGothic" w:cs="NanumGothic" w:ascii="NanumGothic" w:hAnsi="NanumGothic"/>
                <w:sz w:val="20"/>
                <w:szCs w:val="18"/>
              </w:rPr>
              <w:t>(10</w:t>
            </w:r>
            <w:r>
              <w:rPr>
                <w:rFonts w:ascii="NanumGothic" w:hAnsi="NanumGothic" w:cs="NanumGothic" w:eastAsia="NanumGothic"/>
                <w:sz w:val="20"/>
                <w:szCs w:val="18"/>
              </w:rPr>
              <w:t>테이블</w:t>
            </w:r>
            <w:r>
              <w:rPr>
                <w:rFonts w:eastAsia="NanumGothic" w:cs="NanumGothic" w:ascii="NanumGothic" w:hAnsi="NanumGothic"/>
                <w:sz w:val="20"/>
                <w:szCs w:val="18"/>
              </w:rPr>
              <w:t>)</w:t>
            </w:r>
          </w:p>
        </w:tc>
      </w:tr>
      <w:tr>
        <w:trPr>
          <w:cantSplit w:val="true"/>
        </w:trPr>
        <w:tc>
          <w:tcPr>
            <w:tcW w:w="1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AI </w:t>
            </w:r>
            <w:r>
              <w:rPr>
                <w:rFonts w:ascii="NanumGothic" w:hAnsi="NanumGothic" w:cs="NanumGothic" w:eastAsia="NanumGothic"/>
                <w:sz w:val="20"/>
                <w:szCs w:val="18"/>
              </w:rPr>
              <w:t>에이전트</w:t>
            </w:r>
          </w:p>
        </w:tc>
        <w:tc>
          <w:tcPr>
            <w:tcW w:w="2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rPr>
              <w:t xml:space="preserve">Claude CLI (Python </w:t>
            </w:r>
            <w:r>
              <w:rPr>
                <w:rFonts w:ascii="NanumGothic" w:hAnsi="NanumGothic" w:cs="NanumGothic" w:eastAsia="NanumGothic"/>
                <w:sz w:val="20"/>
              </w:rPr>
              <w:t>워크플로우</w:t>
            </w:r>
            <w:r>
              <w:rPr>
                <w:rFonts w:eastAsia="NanumGothic" w:cs="NanumGothic" w:ascii="NanumGothic" w:hAnsi="NanumGothic"/>
                <w:sz w:val="20"/>
              </w:rPr>
              <w:t>)</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가설 후보 생성</w:t>
            </w:r>
            <w:r>
              <w:rPr>
                <w:rFonts w:eastAsia="NanumGothic" w:cs="NanumGothic" w:ascii="NanumGothic" w:hAnsi="NanumGothic"/>
                <w:sz w:val="20"/>
                <w:szCs w:val="18"/>
              </w:rPr>
              <w:t xml:space="preserve">, </w:t>
            </w:r>
            <w:r>
              <w:rPr>
                <w:rFonts w:ascii="NanumGothic" w:hAnsi="NanumGothic" w:cs="NanumGothic" w:eastAsia="NanumGothic"/>
                <w:sz w:val="20"/>
                <w:szCs w:val="18"/>
              </w:rPr>
              <w:t>개선안 제안</w:t>
            </w:r>
            <w:r>
              <w:rPr>
                <w:rFonts w:eastAsia="NanumGothic" w:cs="NanumGothic" w:ascii="NanumGothic" w:hAnsi="NanumGothic"/>
                <w:sz w:val="20"/>
                <w:szCs w:val="18"/>
              </w:rPr>
              <w:t xml:space="preserve">, </w:t>
            </w:r>
            <w:r>
              <w:rPr>
                <w:rFonts w:ascii="NanumGothic" w:hAnsi="NanumGothic" w:cs="NanumGothic" w:eastAsia="NanumGothic"/>
                <w:sz w:val="20"/>
                <w:szCs w:val="18"/>
              </w:rPr>
              <w:t>보고서 서술</w:t>
            </w:r>
          </w:p>
        </w:tc>
      </w:tr>
    </w:tbl>
    <w:p>
      <w:pPr>
        <w:pStyle w:val="normal1"/>
        <w:keepNext w:val="0"/>
        <w:keepLines/>
        <w:pageBreakBefore w:val="false"/>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1.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클라우드 실험 환경 기술 스택</w:t>
      </w:r>
    </w:p>
    <w:p>
      <w:pPr>
        <w:pStyle w:val="normal1"/>
        <w:widowControl/>
        <w:spacing w:lineRule="auto" w:line="324" w:before="0" w:after="160"/>
        <w:ind w:left="0" w:firstLine="227"/>
        <w:jc w:val="left"/>
        <w:rPr/>
      </w:pPr>
      <w:r>
        <w:rPr>
          <w:rFonts w:ascii="NanumGothic" w:hAnsi="NanumGothic" w:cs="NanumGothic" w:eastAsia="NanumGothic"/>
          <w:b w:val="0"/>
          <w:sz w:val="21"/>
        </w:rPr>
        <w:t>환경 구축과 삭제는 스크립트로 자동화했다</w:t>
      </w:r>
      <w:r>
        <w:rPr>
          <w:rFonts w:eastAsia="NanumGothic" w:cs="NanumGothic" w:ascii="NanumGothic" w:hAnsi="NanumGothic"/>
          <w:b w:val="0"/>
          <w:sz w:val="21"/>
        </w:rPr>
        <w:t>. up.sh</w:t>
      </w:r>
      <w:r>
        <w:rPr>
          <w:rFonts w:ascii="NanumGothic" w:hAnsi="NanumGothic" w:cs="NanumGothic" w:eastAsia="NanumGothic"/>
          <w:b w:val="0"/>
          <w:sz w:val="21"/>
        </w:rPr>
        <w:t xml:space="preserve">는 </w:t>
      </w:r>
      <w:r>
        <w:rPr>
          <w:rFonts w:eastAsia="NanumGothic" w:cs="NanumGothic" w:ascii="NanumGothic" w:hAnsi="NanumGothic"/>
          <w:b w:val="0"/>
          <w:sz w:val="21"/>
        </w:rPr>
        <w:t>표 2의 5</w:t>
      </w:r>
      <w:r>
        <w:rPr>
          <w:rFonts w:ascii="NanumGothic" w:hAnsi="NanumGothic" w:cs="NanumGothic" w:eastAsia="NanumGothic"/>
          <w:b w:val="0"/>
          <w:sz w:val="21"/>
        </w:rPr>
        <w:t xml:space="preserve">단계를 실행하여 전체 환경을 </w:t>
      </w:r>
      <w:r>
        <w:rPr>
          <w:rFonts w:ascii="NanumGothic" w:hAnsi="NanumGothic" w:cs="NanumGothic" w:eastAsia="NanumGothic"/>
          <w:b/>
          <w:sz w:val="21"/>
        </w:rPr>
        <w:t xml:space="preserve">약 </w:t>
      </w:r>
      <w:r>
        <w:rPr>
          <w:rFonts w:eastAsia="NanumGothic" w:cs="NanumGothic" w:ascii="NanumGothic" w:hAnsi="NanumGothic"/>
          <w:b/>
          <w:sz w:val="21"/>
        </w:rPr>
        <w:t>20~25</w:t>
      </w:r>
      <w:r>
        <w:rPr>
          <w:rFonts w:ascii="NanumGothic" w:hAnsi="NanumGothic" w:cs="NanumGothic" w:eastAsia="NanumGothic"/>
          <w:b/>
          <w:sz w:val="21"/>
        </w:rPr>
        <w:t>분</w:t>
      </w:r>
      <w:r>
        <w:rPr>
          <w:rFonts w:ascii="NanumGothic" w:hAnsi="NanumGothic" w:cs="NanumGothic" w:eastAsia="NanumGothic"/>
          <w:b w:val="0"/>
          <w:sz w:val="21"/>
        </w:rPr>
        <w:t>에 구축한다.</w:t>
      </w:r>
      <w:r>
        <w:rPr>
          <w:rFonts w:eastAsia="NanumGothic" w:cs="NanumGothic" w:ascii="NanumGothic" w:hAnsi="NanumGothic"/>
          <w:b w:val="0"/>
          <w:sz w:val="21"/>
        </w:rPr>
        <w:t xml:space="preserve"> down.sh</w:t>
      </w:r>
      <w:r>
        <w:rPr>
          <w:rFonts w:ascii="NanumGothic" w:hAnsi="NanumGothic" w:cs="NanumGothic" w:eastAsia="NanumGothic"/>
          <w:b w:val="0"/>
          <w:sz w:val="21"/>
        </w:rPr>
        <w:t xml:space="preserve">는 </w:t>
      </w:r>
      <w:r>
        <w:rPr>
          <w:rFonts w:eastAsia="NanumGothic" w:cs="NanumGothic" w:ascii="NanumGothic" w:hAnsi="NanumGothic"/>
          <w:b w:val="0"/>
          <w:sz w:val="21"/>
        </w:rPr>
        <w:t>LoadBalancer</w:t>
      </w:r>
      <w:r>
        <w:rPr>
          <w:rFonts w:ascii="NanumGothic" w:hAnsi="NanumGothic" w:cs="NanumGothic" w:eastAsia="NanumGothic"/>
          <w:b w:val="0"/>
          <w:sz w:val="21"/>
        </w:rPr>
        <w:t>를 먼저 정리하고 플랫폼 도구, 기반 인프라 순으로 삭제한다</w:t>
      </w:r>
      <w:r>
        <w:rPr>
          <w:rFonts w:eastAsia="NanumGothic" w:cs="NanumGothic" w:ascii="NanumGothic" w:hAnsi="NanumGothic"/>
          <w:b w:val="0"/>
          <w:sz w:val="21"/>
        </w:rPr>
        <w:t>. EKS, EC2, VPC, NAT Gateway</w:t>
      </w:r>
      <w:r>
        <w:rPr>
          <w:rFonts w:ascii="NanumGothic" w:hAnsi="NanumGothic" w:cs="NanumGothic" w:eastAsia="NanumGothic"/>
          <w:b w:val="0"/>
          <w:sz w:val="21"/>
        </w:rPr>
        <w:t xml:space="preserve"> 등 실험 리소스를 삭제한 뒤 유휴 리소스</w:t>
      </w:r>
      <w:r>
        <w:rPr>
          <w:rFonts w:eastAsia="NanumGothic" w:cs="NanumGothic" w:ascii="NanumGothic" w:hAnsi="NanumGothic"/>
          <w:b w:val="0"/>
          <w:sz w:val="21"/>
        </w:rPr>
        <w:t xml:space="preserve"> </w:t>
      </w:r>
      <w:r>
        <w:rPr>
          <w:rFonts w:ascii="NanumGothic" w:hAnsi="NanumGothic" w:cs="NanumGothic" w:eastAsia="NanumGothic"/>
          <w:b w:val="0"/>
          <w:sz w:val="21"/>
        </w:rPr>
        <w:t xml:space="preserve">비용이 </w:t>
      </w:r>
      <w:r>
        <w:rPr>
          <w:rFonts w:eastAsia="NanumGothic" w:cs="NanumGothic" w:ascii="NanumGothic" w:hAnsi="NanumGothic"/>
          <w:b w:val="0"/>
          <w:sz w:val="21"/>
        </w:rPr>
        <w:t>0</w:t>
      </w:r>
      <w:r>
        <w:rPr>
          <w:rFonts w:ascii="NanumGothic" w:hAnsi="NanumGothic" w:cs="NanumGothic" w:eastAsia="NanumGothic"/>
          <w:b w:val="0"/>
          <w:sz w:val="21"/>
        </w:rPr>
        <w:t>원</w:t>
      </w:r>
      <w:r>
        <w:rPr>
          <w:rFonts w:ascii="NanumGothic" w:hAnsi="NanumGothic" w:cs="NanumGothic" w:eastAsia="NanumGothic"/>
          <w:b w:val="0"/>
          <w:sz w:val="21"/>
        </w:rPr>
        <w:t>으로 정리되는 것을 반복 확인했다</w:t>
      </w:r>
      <w:r>
        <w:rPr>
          <w:rFonts w:eastAsia="NanumGothic" w:cs="NanumGothic" w:ascii="NanumGothic" w:hAnsi="NanumGothic"/>
          <w:b w:val="0"/>
          <w:sz w:val="21"/>
        </w:rPr>
        <w:t xml:space="preserve">. </w:t>
      </w:r>
      <w:r>
        <w:rPr>
          <w:rFonts w:ascii="NanumGothic" w:hAnsi="NanumGothic" w:cs="NanumGothic" w:eastAsia="NanumGothic"/>
          <w:b w:val="0"/>
          <w:sz w:val="21"/>
        </w:rPr>
        <w:t>여기서 0원은 환경 삭제 후의 유휴 비용이며, 실험 중 발생한</w:t>
      </w:r>
      <w:r>
        <w:rPr>
          <w:rFonts w:ascii="NanumGothic" w:hAnsi="NanumGothic" w:cs="NanumGothic" w:eastAsia="NanumGothic"/>
          <w:b w:val="0"/>
          <w:sz w:val="21"/>
        </w:rPr>
        <w:t xml:space="preserve"> 비용까지 없다는</w:t>
      </w:r>
      <w:r>
        <w:rPr>
          <w:rFonts w:ascii="NanumGothic" w:hAnsi="NanumGothic" w:cs="NanumGothic" w:eastAsia="NanumGothic"/>
          <w:b w:val="0"/>
          <w:sz w:val="21"/>
        </w:rPr>
        <w:t xml:space="preserve"> 의미는 아니다</w:t>
      </w:r>
      <w:r>
        <w:rPr>
          <w:rFonts w:eastAsia="NanumGothic" w:cs="NanumGothic" w:ascii="NanumGothic" w:hAnsi="NanumGothic"/>
          <w:b w:val="0"/>
          <w:sz w:val="21"/>
        </w:rPr>
        <w:t>.</w:t>
      </w:r>
    </w:p>
    <w:tbl>
      <w:tblPr>
        <w:tblStyle w:val="Table2"/>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900"/>
        <w:gridCol w:w="6100"/>
        <w:gridCol w:w="2000"/>
      </w:tblGrid>
      <w:tr>
        <w:trPr>
          <w:tblHeader w:val="true"/>
          <w:cantSplit w:val="true"/>
        </w:trPr>
        <w:tc>
          <w:tcPr>
            <w:tcW w:w="9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단계</w:t>
            </w:r>
          </w:p>
        </w:tc>
        <w:tc>
          <w:tcPr>
            <w:tcW w:w="6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내용</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소요 시간</w:t>
            </w:r>
            <w:r>
              <w:rPr>
                <w:rFonts w:eastAsia="NanumGothic" w:cs="NanumGothic" w:ascii="NanumGothic" w:hAnsi="NanumGothic"/>
                <w:b/>
                <w:sz w:val="20"/>
                <w:szCs w:val="18"/>
              </w:rPr>
              <w:t>(</w:t>
            </w:r>
            <w:r>
              <w:rPr>
                <w:rFonts w:ascii="NanumGothic" w:hAnsi="NanumGothic" w:cs="NanumGothic" w:eastAsia="NanumGothic"/>
                <w:b/>
                <w:sz w:val="20"/>
                <w:szCs w:val="18"/>
              </w:rPr>
              <w:t>실측</w:t>
            </w:r>
            <w:r>
              <w:rPr>
                <w:rFonts w:eastAsia="NanumGothic" w:cs="NanumGothic" w:ascii="NanumGothic" w:hAnsi="NanumGothic"/>
                <w:b/>
                <w:sz w:val="20"/>
                <w:szCs w:val="18"/>
              </w:rPr>
              <w:t>)</w:t>
            </w:r>
          </w:p>
        </w:tc>
      </w:tr>
      <w:tr>
        <w:trPr>
          <w:cantSplit w:val="true"/>
        </w:trPr>
        <w:tc>
          <w:tcPr>
            <w:tcW w:w="9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1/5</w:t>
            </w:r>
          </w:p>
        </w:tc>
        <w:tc>
          <w:tcPr>
            <w:tcW w:w="6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terraform apply 1-base (VPC, EKS, EC2, </w:t>
            </w:r>
            <w:r>
              <w:rPr>
                <w:rFonts w:ascii="NanumGothic" w:hAnsi="NanumGothic" w:cs="NanumGothic" w:eastAsia="NanumGothic"/>
                <w:sz w:val="20"/>
                <w:szCs w:val="18"/>
              </w:rPr>
              <w:t>노드그룹</w:t>
            </w:r>
            <w:r>
              <w:rPr>
                <w:rFonts w:eastAsia="NanumGothic" w:cs="NanumGothic" w:ascii="NanumGothic" w:hAnsi="NanumGothic"/>
                <w:sz w:val="20"/>
                <w:szCs w:val="18"/>
              </w:rPr>
              <w:t>)</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 xml:space="preserve">약 </w:t>
            </w:r>
            <w:r>
              <w:rPr>
                <w:rFonts w:eastAsia="NanumGothic" w:cs="NanumGothic" w:ascii="NanumGothic" w:hAnsi="NanumGothic"/>
                <w:sz w:val="20"/>
                <w:szCs w:val="18"/>
              </w:rPr>
              <w:t>14</w:t>
            </w:r>
            <w:r>
              <w:rPr>
                <w:rFonts w:ascii="NanumGothic" w:hAnsi="NanumGothic" w:cs="NanumGothic" w:eastAsia="NanumGothic"/>
                <w:sz w:val="20"/>
                <w:szCs w:val="18"/>
              </w:rPr>
              <w:t>분</w:t>
            </w:r>
          </w:p>
        </w:tc>
      </w:tr>
      <w:tr>
        <w:trPr>
          <w:cantSplit w:val="true"/>
        </w:trPr>
        <w:tc>
          <w:tcPr>
            <w:tcW w:w="9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2/5</w:t>
            </w:r>
          </w:p>
        </w:tc>
        <w:tc>
          <w:tcPr>
            <w:tcW w:w="6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 xml:space="preserve">로컬 </w:t>
            </w:r>
            <w:r>
              <w:rPr>
                <w:rFonts w:eastAsia="NanumGothic" w:cs="NanumGothic" w:ascii="NanumGothic" w:hAnsi="NanumGothic"/>
                <w:sz w:val="20"/>
                <w:szCs w:val="18"/>
              </w:rPr>
              <w:t xml:space="preserve">kubeconfig </w:t>
            </w:r>
            <w:r>
              <w:rPr>
                <w:rFonts w:ascii="NanumGothic" w:hAnsi="NanumGothic" w:cs="NanumGothic" w:eastAsia="NanumGothic"/>
                <w:sz w:val="20"/>
                <w:szCs w:val="18"/>
              </w:rPr>
              <w:t>설정</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즉시</w:t>
            </w:r>
          </w:p>
        </w:tc>
      </w:tr>
      <w:tr>
        <w:trPr>
          <w:cantSplit w:val="true"/>
        </w:trPr>
        <w:tc>
          <w:tcPr>
            <w:tcW w:w="9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3/5</w:t>
            </w:r>
          </w:p>
        </w:tc>
        <w:tc>
          <w:tcPr>
            <w:tcW w:w="6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EC2 </w:t>
            </w:r>
            <w:r>
              <w:rPr>
                <w:rFonts w:ascii="NanumGothic" w:hAnsi="NanumGothic" w:cs="NanumGothic" w:eastAsia="NanumGothic"/>
                <w:sz w:val="20"/>
                <w:szCs w:val="18"/>
              </w:rPr>
              <w:t xml:space="preserve">초기화 대기 및 </w:t>
            </w:r>
            <w:r>
              <w:rPr>
                <w:rFonts w:eastAsia="NanumGothic" w:cs="NanumGothic" w:ascii="NanumGothic" w:hAnsi="NanumGothic"/>
                <w:sz w:val="20"/>
                <w:szCs w:val="18"/>
              </w:rPr>
              <w:t xml:space="preserve">kubeconfig </w:t>
            </w:r>
            <w:r>
              <w:rPr>
                <w:rFonts w:ascii="NanumGothic" w:hAnsi="NanumGothic" w:cs="NanumGothic" w:eastAsia="NanumGothic"/>
                <w:sz w:val="20"/>
                <w:szCs w:val="18"/>
              </w:rPr>
              <w:t>전송</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 xml:space="preserve">약 </w:t>
            </w:r>
            <w:r>
              <w:rPr>
                <w:rFonts w:eastAsia="NanumGothic" w:cs="NanumGothic" w:ascii="NanumGothic" w:hAnsi="NanumGothic"/>
                <w:sz w:val="20"/>
                <w:szCs w:val="18"/>
              </w:rPr>
              <w:t>2</w:t>
            </w:r>
            <w:r>
              <w:rPr>
                <w:rFonts w:ascii="NanumGothic" w:hAnsi="NanumGothic" w:cs="NanumGothic" w:eastAsia="NanumGothic"/>
                <w:sz w:val="20"/>
                <w:szCs w:val="18"/>
              </w:rPr>
              <w:t>분</w:t>
            </w:r>
          </w:p>
        </w:tc>
      </w:tr>
      <w:tr>
        <w:trPr>
          <w:cantSplit w:val="true"/>
        </w:trPr>
        <w:tc>
          <w:tcPr>
            <w:tcW w:w="9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4/5</w:t>
            </w:r>
          </w:p>
        </w:tc>
        <w:tc>
          <w:tcPr>
            <w:tcW w:w="6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terraform apply 2-platform (</w:t>
            </w:r>
            <w:r>
              <w:rPr>
                <w:rFonts w:ascii="NanumGothic" w:hAnsi="NanumGothic" w:cs="NanumGothic" w:eastAsia="NanumGothic"/>
                <w:sz w:val="20"/>
                <w:szCs w:val="18"/>
              </w:rPr>
              <w:t>플랫폼 도구 전체</w:t>
            </w:r>
            <w:r>
              <w:rPr>
                <w:rFonts w:eastAsia="NanumGothic" w:cs="NanumGothic" w:ascii="NanumGothic" w:hAnsi="NanumGothic"/>
                <w:sz w:val="20"/>
                <w:szCs w:val="18"/>
              </w:rPr>
              <w:t xml:space="preserve">) </w:t>
            </w:r>
            <w:r>
              <w:rPr>
                <w:rFonts w:ascii="NanumGothic" w:hAnsi="NanumGothic" w:cs="NanumGothic" w:eastAsia="NanumGothic"/>
                <w:sz w:val="20"/>
                <w:szCs w:val="18"/>
              </w:rPr>
              <w:t xml:space="preserve">및 </w:t>
            </w:r>
            <w:r>
              <w:rPr>
                <w:rFonts w:eastAsia="NanumGothic" w:cs="NanumGothic" w:ascii="NanumGothic" w:hAnsi="NanumGothic"/>
                <w:sz w:val="20"/>
                <w:szCs w:val="18"/>
              </w:rPr>
              <w:t xml:space="preserve">App-of-Apps </w:t>
            </w:r>
            <w:r>
              <w:rPr>
                <w:rFonts w:ascii="NanumGothic" w:hAnsi="NanumGothic" w:cs="NanumGothic" w:eastAsia="NanumGothic"/>
                <w:sz w:val="20"/>
                <w:szCs w:val="18"/>
              </w:rPr>
              <w:t>등록</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 xml:space="preserve">약 </w:t>
            </w:r>
            <w:r>
              <w:rPr>
                <w:rFonts w:eastAsia="NanumGothic" w:cs="NanumGothic" w:ascii="NanumGothic" w:hAnsi="NanumGothic"/>
                <w:sz w:val="20"/>
                <w:szCs w:val="18"/>
              </w:rPr>
              <w:t>6~8</w:t>
            </w:r>
            <w:r>
              <w:rPr>
                <w:rFonts w:ascii="NanumGothic" w:hAnsi="NanumGothic" w:cs="NanumGothic" w:eastAsia="NanumGothic"/>
                <w:sz w:val="20"/>
                <w:szCs w:val="18"/>
              </w:rPr>
              <w:t>분</w:t>
            </w:r>
          </w:p>
        </w:tc>
      </w:tr>
      <w:tr>
        <w:trPr>
          <w:cantSplit w:val="true"/>
        </w:trPr>
        <w:tc>
          <w:tcPr>
            <w:tcW w:w="9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5/5</w:t>
            </w:r>
          </w:p>
        </w:tc>
        <w:tc>
          <w:tcPr>
            <w:tcW w:w="6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Prometheus, Loki </w:t>
            </w:r>
            <w:r>
              <w:rPr>
                <w:rFonts w:ascii="NanumGothic" w:hAnsi="NanumGothic" w:cs="NanumGothic" w:eastAsia="NanumGothic"/>
                <w:sz w:val="20"/>
                <w:szCs w:val="18"/>
              </w:rPr>
              <w:t>포트포워딩</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약 </w:t>
            </w:r>
            <w:r>
              <w:rPr>
                <w:rFonts w:eastAsia="NanumGothic" w:cs="NanumGothic" w:ascii="NanumGothic" w:hAnsi="NanumGothic"/>
                <w:sz w:val="20"/>
                <w:szCs w:val="18"/>
              </w:rPr>
              <w:t>1</w:t>
            </w:r>
            <w:r>
              <w:rPr>
                <w:rFonts w:ascii="NanumGothic" w:hAnsi="NanumGothic" w:cs="NanumGothic" w:eastAsia="NanumGothic"/>
                <w:sz w:val="20"/>
                <w:szCs w:val="18"/>
              </w:rPr>
              <w:t>분</w:t>
            </w:r>
          </w:p>
        </w:tc>
      </w:tr>
    </w:tbl>
    <w:p>
      <w:pPr>
        <w:pStyle w:val="normal1"/>
        <w:keepNext w:val="0"/>
        <w:keepLines/>
        <w:pageBreakBefore w:val="false"/>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2. up.sh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단계별 구축 소요 시간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실측</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w:t>
      </w:r>
    </w:p>
    <w:p>
      <w:pPr>
        <w:pStyle w:val="normal1"/>
        <w:widowControl/>
        <w:spacing w:lineRule="auto" w:line="324" w:before="0" w:after="100"/>
        <w:ind w:left="0" w:firstLine="227"/>
        <w:jc w:val="left"/>
        <w:rPr/>
      </w:pPr>
      <w:r>
        <w:rPr>
          <w:rFonts w:ascii="NanumGothic" w:hAnsi="NanumGothic" w:cs="NanumGothic" w:eastAsia="NanumGothic"/>
          <w:sz w:val="21"/>
        </w:rPr>
        <w:t xml:space="preserve">구축 과정에서 확인한 </w:t>
      </w:r>
      <w:r>
        <w:rPr>
          <w:rFonts w:ascii="NanumGothic" w:hAnsi="NanumGothic" w:cs="NanumGothic" w:eastAsia="NanumGothic"/>
          <w:b/>
          <w:sz w:val="21"/>
        </w:rPr>
        <w:t xml:space="preserve">인프라 이슈 </w:t>
      </w:r>
      <w:r>
        <w:rPr>
          <w:rFonts w:eastAsia="NanumGothic" w:cs="NanumGothic" w:ascii="NanumGothic" w:hAnsi="NanumGothic"/>
          <w:b/>
          <w:sz w:val="21"/>
        </w:rPr>
        <w:t>6</w:t>
      </w:r>
      <w:r>
        <w:rPr>
          <w:rFonts w:ascii="NanumGothic" w:hAnsi="NanumGothic" w:cs="NanumGothic" w:eastAsia="NanumGothic"/>
          <w:b/>
          <w:sz w:val="21"/>
        </w:rPr>
        <w:t>건</w:t>
      </w:r>
      <w:r>
        <w:rPr>
          <w:rFonts w:ascii="NanumGothic" w:hAnsi="NanumGothic" w:cs="NanumGothic" w:eastAsia="NanumGothic"/>
          <w:sz w:val="21"/>
        </w:rPr>
        <w:t xml:space="preserve">은 원인과 해결 방법을 저장소의 </w:t>
      </w:r>
      <w:r>
        <w:rPr>
          <w:rFonts w:eastAsia="NanumGothic" w:cs="NanumGothic" w:ascii="NanumGothic" w:hAnsi="NanumGothic"/>
          <w:b/>
          <w:sz w:val="21"/>
        </w:rPr>
        <w:t>docs/issues</w:t>
      </w:r>
      <w:r>
        <w:rPr>
          <w:rFonts w:ascii="NanumGothic" w:hAnsi="NanumGothic" w:cs="NanumGothic" w:eastAsia="NanumGothic"/>
          <w:sz w:val="21"/>
        </w:rPr>
        <w:t>에 기록했다</w:t>
      </w:r>
      <w:r>
        <w:rPr>
          <w:rFonts w:eastAsia="NanumGothic" w:cs="NanumGothic" w:ascii="NanumGothic" w:hAnsi="NanumGothic"/>
          <w:sz w:val="21"/>
        </w:rPr>
        <w:t xml:space="preserve">. Istio </w:t>
      </w:r>
      <w:r>
        <w:rPr>
          <w:rFonts w:ascii="NanumGothic" w:hAnsi="NanumGothic" w:cs="NanumGothic" w:eastAsia="NanumGothic"/>
          <w:sz w:val="21"/>
        </w:rPr>
        <w:t>사이드카 주입 웹훅 차단</w:t>
      </w:r>
      <w:r>
        <w:rPr>
          <w:rFonts w:eastAsia="NanumGothic" w:cs="NanumGothic" w:ascii="NanumGothic" w:hAnsi="NanumGothic"/>
          <w:sz w:val="21"/>
        </w:rPr>
        <w:t xml:space="preserve">, Loki </w:t>
      </w:r>
      <w:r>
        <w:rPr>
          <w:rFonts w:ascii="NanumGothic" w:hAnsi="NanumGothic" w:cs="NanumGothic" w:eastAsia="NanumGothic"/>
          <w:sz w:val="21"/>
        </w:rPr>
        <w:t>읽기 전용 파일시스템 기동 실패</w:t>
      </w:r>
      <w:r>
        <w:rPr>
          <w:rFonts w:eastAsia="NanumGothic" w:cs="NanumGothic" w:ascii="NanumGothic" w:hAnsi="NanumGothic"/>
          <w:sz w:val="21"/>
        </w:rPr>
        <w:t xml:space="preserve">, EBS CSI </w:t>
      </w:r>
      <w:r>
        <w:rPr>
          <w:rFonts w:ascii="NanumGothic" w:hAnsi="NanumGothic" w:cs="NanumGothic" w:eastAsia="NanumGothic"/>
          <w:sz w:val="21"/>
        </w:rPr>
        <w:t xml:space="preserve">드라이버 부재에 따른 </w:t>
      </w:r>
      <w:r>
        <w:rPr>
          <w:rFonts w:eastAsia="NanumGothic" w:cs="NanumGothic" w:ascii="NanumGothic" w:hAnsi="NanumGothic"/>
          <w:sz w:val="21"/>
        </w:rPr>
        <w:t xml:space="preserve">PVC </w:t>
      </w:r>
      <w:r>
        <w:rPr>
          <w:rFonts w:ascii="NanumGothic" w:hAnsi="NanumGothic" w:cs="NanumGothic" w:eastAsia="NanumGothic"/>
          <w:sz w:val="21"/>
        </w:rPr>
        <w:t>바인딩 실패</w:t>
      </w:r>
      <w:r>
        <w:rPr>
          <w:rFonts w:eastAsia="NanumGothic" w:cs="NanumGothic" w:ascii="NanumGothic" w:hAnsi="NanumGothic"/>
          <w:sz w:val="21"/>
        </w:rPr>
        <w:t>, Chaos Mesh CRD finalizer</w:t>
      </w:r>
      <w:r>
        <w:rPr>
          <w:rFonts w:ascii="NanumGothic" w:hAnsi="NanumGothic" w:cs="NanumGothic" w:eastAsia="NanumGothic"/>
          <w:sz w:val="21"/>
        </w:rPr>
        <w:t>로 인한 네임스페이스 삭제 정지 등이 포함되며</w:t>
      </w:r>
      <w:r>
        <w:rPr>
          <w:rFonts w:eastAsia="NanumGothic" w:cs="NanumGothic" w:ascii="NanumGothic" w:hAnsi="NanumGothic"/>
          <w:sz w:val="21"/>
        </w:rPr>
        <w:t xml:space="preserve">, </w:t>
      </w:r>
      <w:r>
        <w:rPr>
          <w:rFonts w:ascii="NanumGothic" w:hAnsi="NanumGothic" w:cs="NanumGothic" w:eastAsia="NanumGothic"/>
          <w:sz w:val="21"/>
        </w:rPr>
        <w:t>동일 문제가 재발했을 때 원인을 빠르게 확인할 수 있도록 했다</w:t>
      </w:r>
      <w:r>
        <w:rPr>
          <w:rFonts w:eastAsia="NanumGothic" w:cs="NanumGothic" w:ascii="NanumGothic" w:hAnsi="NanumGothic"/>
          <w:sz w:val="21"/>
        </w:rPr>
        <w:t>.</w:t>
      </w:r>
    </w:p>
    <w:p>
      <w:pPr>
        <w:pStyle w:val="Heading3"/>
        <w:keepNext/>
        <w:keepLines/>
        <w:pageBreakBefore w:val="0"/>
        <w:numPr>
          <w:ilvl w:val="2"/>
          <w:numId w:val="0"/>
        </w:numPr>
        <w:spacing w:before="180" w:after="140"/>
        <w:rPr/>
        <w:ind w:left="0" w:firstLine="0"/>
      </w:pPr>
      <w:bookmarkStart w:id="24" w:name="__RefHeading___Toc4007_3679269836"/>
      <w:bookmarkStart w:id="25" w:name="_heading=h.yqakr3qehnc6"/>
      <w:bookmarkEnd w:id="24"/>
      <w:bookmarkEnd w:id="25"/>
      <w:r>
        <w:rPr>
          <w:rFonts w:ascii="NanumGothic" w:hAnsi="NanumGothic" w:cs="NanumGothic" w:eastAsia="NanumGothic"/>
          <w:b/>
          <w:sz w:val="23"/>
        </w:rPr>
        <w:t>3.2.2. 온프레미스 실험 환경</w:t>
      </w:r>
    </w:p>
    <w:p>
      <w:pPr>
        <w:pStyle w:val="normal1"/>
        <w:widowControl/>
        <w:spacing w:lineRule="auto" w:line="324" w:before="0" w:after="100"/>
        <w:ind w:left="0" w:firstLine="227"/>
        <w:jc w:val="left"/>
        <w:rPr>
          <w:color w:val="C00000"/>
          <w:sz w:val="20"/>
          <w:szCs w:val="20"/>
        </w:rPr>
      </w:pPr>
      <w:r>
        <w:rPr>
          <w:rFonts w:ascii="NanumGothic" w:hAnsi="NanumGothic" w:cs="NanumGothic" w:eastAsia="NanumGothic"/>
          <w:sz w:val="21"/>
        </w:rPr>
        <w:t xml:space="preserve">온프레미스 실험 환경은 라즈베리파이 </w:t>
      </w:r>
      <w:r>
        <w:rPr>
          <w:rFonts w:eastAsia="NanumGothic" w:cs="NanumGothic" w:ascii="NanumGothic" w:hAnsi="NanumGothic"/>
          <w:sz w:val="21"/>
        </w:rPr>
        <w:t>3</w:t>
      </w:r>
      <w:r>
        <w:rPr>
          <w:rFonts w:ascii="NanumGothic" w:hAnsi="NanumGothic" w:cs="NanumGothic" w:eastAsia="NanumGothic"/>
          <w:sz w:val="21"/>
        </w:rPr>
        <w:t xml:space="preserve">대에 경량 </w:t>
      </w:r>
      <w:r>
        <w:rPr>
          <w:rFonts w:eastAsia="NanumGothic" w:cs="NanumGothic" w:ascii="NanumGothic" w:hAnsi="NanumGothic"/>
          <w:sz w:val="21"/>
        </w:rPr>
        <w:t xml:space="preserve">Kubernetes </w:t>
      </w:r>
      <w:r>
        <w:rPr>
          <w:rFonts w:ascii="NanumGothic" w:hAnsi="NanumGothic" w:cs="NanumGothic" w:eastAsia="NanumGothic"/>
          <w:sz w:val="21"/>
        </w:rPr>
        <w:t xml:space="preserve">배포판인 </w:t>
      </w:r>
      <w:r>
        <w:rPr>
          <w:rFonts w:eastAsia="NanumGothic" w:cs="NanumGothic" w:ascii="NanumGothic" w:hAnsi="NanumGothic"/>
          <w:sz w:val="21"/>
        </w:rPr>
        <w:t>k3s</w:t>
      </w:r>
      <w:r>
        <w:rPr>
          <w:rFonts w:ascii="NanumGothic" w:hAnsi="NanumGothic" w:cs="NanumGothic" w:eastAsia="NanumGothic"/>
          <w:sz w:val="21"/>
        </w:rPr>
        <w:t>를 설치하여 구성했다</w:t>
      </w:r>
      <w:r>
        <w:rPr>
          <w:rFonts w:eastAsia="NanumGothic" w:cs="NanumGothic" w:ascii="NanumGothic" w:hAnsi="NanumGothic"/>
          <w:sz w:val="21"/>
        </w:rPr>
        <w:t xml:space="preserve">. </w:t>
      </w:r>
      <w:r>
        <w:rPr>
          <w:rFonts w:ascii="NanumGothic" w:hAnsi="NanumGothic" w:cs="NanumGothic" w:eastAsia="NanumGothic"/>
          <w:sz w:val="21"/>
        </w:rPr>
        <w:t xml:space="preserve">마스터 노드 </w:t>
      </w:r>
      <w:r>
        <w:rPr>
          <w:rFonts w:eastAsia="NanumGothic" w:cs="NanumGothic" w:ascii="NanumGothic" w:hAnsi="NanumGothic"/>
          <w:sz w:val="21"/>
        </w:rPr>
        <w:t>1</w:t>
      </w:r>
      <w:r>
        <w:rPr>
          <w:rFonts w:ascii="NanumGothic" w:hAnsi="NanumGothic" w:cs="NanumGothic" w:eastAsia="NanumGothic"/>
          <w:sz w:val="21"/>
        </w:rPr>
        <w:t>대가 클러스터의 제어 영역을 담당하고</w:t>
      </w:r>
      <w:r>
        <w:rPr>
          <w:rFonts w:eastAsia="NanumGothic" w:cs="NanumGothic" w:ascii="NanumGothic" w:hAnsi="NanumGothic"/>
          <w:sz w:val="21"/>
        </w:rPr>
        <w:t xml:space="preserve">, </w:t>
      </w:r>
      <w:r>
        <w:rPr>
          <w:rFonts w:ascii="NanumGothic" w:hAnsi="NanumGothic" w:cs="NanumGothic" w:eastAsia="NanumGothic"/>
          <w:sz w:val="21"/>
        </w:rPr>
        <w:t xml:space="preserve">워커 노드 </w:t>
      </w:r>
      <w:r>
        <w:rPr>
          <w:rFonts w:eastAsia="NanumGothic" w:cs="NanumGothic" w:ascii="NanumGothic" w:hAnsi="NanumGothic"/>
          <w:sz w:val="21"/>
        </w:rPr>
        <w:t>2</w:t>
      </w:r>
      <w:r>
        <w:rPr>
          <w:rFonts w:ascii="NanumGothic" w:hAnsi="NanumGothic" w:cs="NanumGothic" w:eastAsia="NanumGothic"/>
          <w:sz w:val="21"/>
        </w:rPr>
        <w:t>대가 실험 대상 애플리케이션을 실행한다</w:t>
      </w:r>
      <w:r>
        <w:rPr>
          <w:rFonts w:eastAsia="NanumGothic" w:cs="NanumGothic" w:ascii="NanumGothic" w:hAnsi="NanumGothic"/>
          <w:sz w:val="21"/>
        </w:rPr>
        <w:t xml:space="preserve">. </w:t>
      </w:r>
      <w:r>
        <w:rPr>
          <w:rFonts w:ascii="NanumGothic" w:hAnsi="NanumGothic" w:cs="NanumGothic" w:eastAsia="NanumGothic"/>
          <w:sz w:val="21"/>
        </w:rPr>
        <w:t>이러한 구성은 노드마다 독립된 연산 자원과 운영체제를 갖는 물리 환경에서 장애 주입과 회복 과정을 검증하기 위한 것이다</w:t>
      </w:r>
      <w:r>
        <w:rPr>
          <w:rFonts w:eastAsia="NanumGothic" w:cs="NanumGothic" w:ascii="NanumGothic" w:hAnsi="NanumGothic"/>
          <w:sz w:val="21"/>
        </w:rPr>
        <w:t>.</w:t>
      </w:r>
    </w:p>
    <w:p>
      <w:pPr>
        <w:pStyle w:val="normal1"/>
        <w:widowControl/>
        <w:spacing w:lineRule="auto" w:line="324" w:before="0" w:after="100"/>
        <w:ind w:left="0" w:firstLine="227"/>
        <w:jc w:val="left"/>
        <w:rPr>
          <w:color w:val="C00000"/>
          <w:sz w:val="20"/>
          <w:szCs w:val="20"/>
        </w:rPr>
      </w:pPr>
      <w:r>
        <w:rPr>
          <w:rFonts w:ascii="NanumGothic" w:hAnsi="NanumGothic" w:cs="NanumGothic" w:eastAsia="NanumGothic"/>
          <w:sz w:val="21"/>
        </w:rPr>
        <w:t xml:space="preserve">플랫폼에서 온프레미스 클러스터에 접근할 때는 </w:t>
      </w:r>
      <w:r>
        <w:rPr>
          <w:rFonts w:eastAsia="NanumGothic" w:cs="NanumGothic" w:ascii="NanumGothic" w:hAnsi="NanumGothic"/>
          <w:sz w:val="21"/>
        </w:rPr>
        <w:t xml:space="preserve">SSH </w:t>
      </w:r>
      <w:r>
        <w:rPr>
          <w:rFonts w:ascii="NanumGothic" w:hAnsi="NanumGothic" w:cs="NanumGothic" w:eastAsia="NanumGothic"/>
          <w:sz w:val="21"/>
        </w:rPr>
        <w:t xml:space="preserve">터널을 통해 </w:t>
      </w:r>
      <w:r>
        <w:rPr>
          <w:rFonts w:eastAsia="NanumGothic" w:cs="NanumGothic" w:ascii="NanumGothic" w:hAnsi="NanumGothic"/>
          <w:sz w:val="21"/>
        </w:rPr>
        <w:t xml:space="preserve">Kubernetes API </w:t>
      </w:r>
      <w:r>
        <w:rPr>
          <w:rFonts w:ascii="NanumGothic" w:hAnsi="NanumGothic" w:cs="NanumGothic" w:eastAsia="NanumGothic"/>
          <w:sz w:val="21"/>
        </w:rPr>
        <w:t>서버에 연결한다</w:t>
      </w:r>
      <w:r>
        <w:rPr>
          <w:rFonts w:eastAsia="NanumGothic" w:cs="NanumGothic" w:ascii="NanumGothic" w:hAnsi="NanumGothic"/>
          <w:sz w:val="21"/>
        </w:rPr>
        <w:t xml:space="preserve">. </w:t>
      </w:r>
      <w:r>
        <w:rPr>
          <w:rFonts w:ascii="NanumGothic" w:hAnsi="NanumGothic" w:cs="NanumGothic" w:eastAsia="NanumGothic"/>
          <w:sz w:val="21"/>
        </w:rPr>
        <w:t xml:space="preserve">터널 관리는 </w:t>
      </w:r>
      <w:r>
        <w:rPr>
          <w:rFonts w:eastAsia="NanumGothic" w:cs="NanumGothic" w:ascii="NanumGothic" w:hAnsi="NanumGothic"/>
          <w:sz w:val="21"/>
        </w:rPr>
        <w:t>TunnelService</w:t>
      </w:r>
      <w:r>
        <w:rPr>
          <w:rFonts w:ascii="NanumGothic" w:hAnsi="NanumGothic" w:cs="NanumGothic" w:eastAsia="NanumGothic"/>
          <w:sz w:val="21"/>
        </w:rPr>
        <w:t>로 구현했으며</w:t>
      </w:r>
      <w:r>
        <w:rPr>
          <w:rFonts w:eastAsia="NanumGothic" w:cs="NanumGothic" w:ascii="NanumGothic" w:hAnsi="NanumGothic"/>
          <w:sz w:val="21"/>
        </w:rPr>
        <w:t xml:space="preserve">, SSH </w:t>
      </w:r>
      <w:r>
        <w:rPr>
          <w:rFonts w:ascii="NanumGothic" w:hAnsi="NanumGothic" w:cs="NanumGothic" w:eastAsia="NanumGothic"/>
          <w:sz w:val="21"/>
        </w:rPr>
        <w:t>접속 정보가 설정되면 플랫폼 기동 시 연결을 시작하고 감시 루프가 연결 상태를 확인한다</w:t>
      </w:r>
      <w:r>
        <w:rPr>
          <w:rFonts w:eastAsia="NanumGothic" w:cs="NanumGothic" w:ascii="NanumGothic" w:hAnsi="NanumGothic"/>
          <w:sz w:val="21"/>
        </w:rPr>
        <w:t xml:space="preserve">. </w:t>
      </w:r>
      <w:r>
        <w:rPr>
          <w:rFonts w:ascii="NanumGothic" w:hAnsi="NanumGothic" w:cs="NanumGothic" w:eastAsia="NanumGothic"/>
          <w:sz w:val="21"/>
        </w:rPr>
        <w:t>연결이 끊어지면 재시도 간격을 점진적으로 늘려 재접속하며</w:t>
      </w:r>
      <w:r>
        <w:rPr>
          <w:rFonts w:eastAsia="NanumGothic" w:cs="NanumGothic" w:ascii="NanumGothic" w:hAnsi="NanumGothic"/>
          <w:sz w:val="21"/>
        </w:rPr>
        <w:t xml:space="preserve">, </w:t>
      </w:r>
      <w:r>
        <w:rPr>
          <w:rFonts w:ascii="NanumGothic" w:hAnsi="NanumGothic" w:cs="NanumGothic" w:eastAsia="NanumGothic"/>
          <w:sz w:val="21"/>
        </w:rPr>
        <w:t>이미 열린 외부 터널이 있으면 이를 재사용한다</w:t>
      </w:r>
      <w:r>
        <w:rPr>
          <w:rFonts w:eastAsia="NanumGothic" w:cs="NanumGothic" w:ascii="NanumGothic" w:hAnsi="NanumGothic"/>
          <w:sz w:val="21"/>
        </w:rPr>
        <w:t xml:space="preserve">. </w:t>
      </w:r>
      <w:r>
        <w:rPr>
          <w:rFonts w:ascii="NanumGothic" w:hAnsi="NanumGothic" w:cs="NanumGothic" w:eastAsia="NanumGothic"/>
          <w:sz w:val="21"/>
        </w:rPr>
        <w:t>이를 통해 실험마다 사용자가 터널을 수동으로 생성해야 하는 작업을 줄였다</w:t>
      </w:r>
      <w:r>
        <w:rPr>
          <w:rFonts w:eastAsia="NanumGothic" w:cs="NanumGothic" w:ascii="NanumGothic" w:hAnsi="NanumGothic"/>
          <w:sz w:val="21"/>
        </w:rPr>
        <w:t>.</w:t>
      </w:r>
    </w:p>
    <w:p>
      <w:pPr>
        <w:pStyle w:val="normal1"/>
        <w:widowControl/>
        <w:spacing w:lineRule="auto" w:line="324" w:before="0" w:after="100"/>
        <w:ind w:left="0" w:firstLine="227"/>
        <w:jc w:val="left"/>
        <w:rPr>
          <w:color w:val="C00000"/>
          <w:sz w:val="20"/>
          <w:szCs w:val="20"/>
        </w:rPr>
      </w:pPr>
      <w:r>
        <w:rPr>
          <w:rFonts w:ascii="NanumGothic" w:hAnsi="NanumGothic" w:cs="NanumGothic" w:eastAsia="NanumGothic"/>
          <w:sz w:val="21"/>
        </w:rPr>
        <w:t>실험 대상은 등록 시점에 상시 배포하지 않고</w:t>
      </w:r>
      <w:r>
        <w:rPr>
          <w:rFonts w:eastAsia="NanumGothic" w:cs="NanumGothic" w:ascii="NanumGothic" w:hAnsi="NanumGothic"/>
          <w:sz w:val="21"/>
        </w:rPr>
        <w:t xml:space="preserve">, </w:t>
      </w:r>
      <w:r>
        <w:rPr>
          <w:rFonts w:ascii="NanumGothic" w:hAnsi="NanumGothic" w:cs="NanumGothic" w:eastAsia="NanumGothic"/>
          <w:sz w:val="21"/>
        </w:rPr>
        <w:t>실험 시점에 전용 네임스페이스에 배포하는 현장 배포 방식을 적용했다</w:t>
      </w:r>
      <w:r>
        <w:rPr>
          <w:rFonts w:eastAsia="NanumGothic" w:cs="NanumGothic" w:ascii="NanumGothic" w:hAnsi="NanumGothic"/>
          <w:sz w:val="21"/>
        </w:rPr>
        <w:t xml:space="preserve">. </w:t>
      </w:r>
      <w:r>
        <w:rPr>
          <w:rFonts w:ascii="NanumGothic" w:hAnsi="NanumGothic" w:cs="NanumGothic" w:eastAsia="NanumGothic"/>
          <w:sz w:val="21"/>
        </w:rPr>
        <w:t xml:space="preserve">앱 등록 단계에서는 </w:t>
      </w:r>
      <w:r>
        <w:rPr>
          <w:rFonts w:eastAsia="NanumGothic" w:cs="NanumGothic" w:ascii="NanumGothic" w:hAnsi="NanumGothic"/>
          <w:sz w:val="21"/>
        </w:rPr>
        <w:t>Kubernetes manifest</w:t>
      </w:r>
      <w:r>
        <w:rPr>
          <w:rFonts w:ascii="NanumGothic" w:hAnsi="NanumGothic" w:cs="NanumGothic" w:eastAsia="NanumGothic"/>
          <w:sz w:val="21"/>
        </w:rPr>
        <w:t>를 저장하고</w:t>
      </w:r>
      <w:r>
        <w:rPr>
          <w:rFonts w:eastAsia="NanumGothic" w:cs="NanumGothic" w:ascii="NanumGothic" w:hAnsi="NanumGothic"/>
          <w:sz w:val="21"/>
        </w:rPr>
        <w:t xml:space="preserve">, </w:t>
      </w:r>
      <w:r>
        <w:rPr>
          <w:rFonts w:ascii="NanumGothic" w:hAnsi="NanumGothic" w:cs="NanumGothic" w:eastAsia="NanumGothic"/>
          <w:sz w:val="21"/>
        </w:rPr>
        <w:t xml:space="preserve">실험이 시작되면 전용 네임스페이스를 생성하여 해당 </w:t>
      </w:r>
      <w:r>
        <w:rPr>
          <w:rFonts w:eastAsia="NanumGothic" w:cs="NanumGothic" w:ascii="NanumGothic" w:hAnsi="NanumGothic"/>
          <w:sz w:val="21"/>
        </w:rPr>
        <w:t>manifest</w:t>
      </w:r>
      <w:r>
        <w:rPr>
          <w:rFonts w:ascii="NanumGothic" w:hAnsi="NanumGothic" w:cs="NanumGothic" w:eastAsia="NanumGothic"/>
          <w:sz w:val="21"/>
        </w:rPr>
        <w:t>를 배포한다</w:t>
      </w:r>
      <w:r>
        <w:rPr>
          <w:rFonts w:eastAsia="NanumGothic" w:cs="NanumGothic" w:ascii="NanumGothic" w:hAnsi="NanumGothic"/>
          <w:sz w:val="21"/>
        </w:rPr>
        <w:t xml:space="preserve">. </w:t>
      </w:r>
      <w:r>
        <w:rPr>
          <w:rFonts w:ascii="NanumGothic" w:hAnsi="NanumGothic" w:cs="NanumGothic" w:eastAsia="NanumGothic"/>
          <w:sz w:val="21"/>
        </w:rPr>
        <w:t>대상이 준비되면 장애를 주입하고 시스템 상태를 관측하며</w:t>
      </w:r>
      <w:r>
        <w:rPr>
          <w:rFonts w:eastAsia="NanumGothic" w:cs="NanumGothic" w:ascii="NanumGothic" w:hAnsi="NanumGothic"/>
          <w:sz w:val="21"/>
        </w:rPr>
        <w:t xml:space="preserve">, </w:t>
      </w:r>
      <w:r>
        <w:rPr>
          <w:rFonts w:ascii="NanumGothic" w:hAnsi="NanumGothic" w:cs="NanumGothic" w:eastAsia="NanumGothic"/>
          <w:sz w:val="21"/>
        </w:rPr>
        <w:t>실험이 종료되면 장애 리소스와 전용 네임스페이스를 삭제한다</w:t>
      </w:r>
      <w:r>
        <w:rPr>
          <w:rFonts w:eastAsia="NanumGothic" w:cs="NanumGothic" w:ascii="NanumGothic" w:hAnsi="NanumGothic"/>
          <w:sz w:val="21"/>
        </w:rPr>
        <w:t xml:space="preserve">. </w:t>
      </w:r>
      <w:r>
        <w:rPr>
          <w:rFonts w:ascii="NanumGothic" w:hAnsi="NanumGothic" w:cs="NanumGothic" w:eastAsia="NanumGothic"/>
          <w:sz w:val="21"/>
        </w:rPr>
        <w:t>실험이 실패하거나 중지된 경우에도 정리 절차를 수행하도록 하여</w:t>
      </w:r>
      <w:r>
        <w:rPr>
          <w:rFonts w:eastAsia="NanumGothic" w:cs="NanumGothic" w:ascii="NanumGothic" w:hAnsi="NanumGothic"/>
          <w:sz w:val="21"/>
        </w:rPr>
        <w:t xml:space="preserve">, </w:t>
      </w:r>
      <w:r>
        <w:rPr>
          <w:rFonts w:ascii="NanumGothic" w:hAnsi="NanumGothic" w:cs="NanumGothic" w:eastAsia="NanumGothic"/>
          <w:sz w:val="21"/>
        </w:rPr>
        <w:t>팀이 공유하는 클러스터에 실험 리소스가 남는 것을 방지했다</w:t>
      </w:r>
      <w:r>
        <w:rPr>
          <w:rFonts w:eastAsia="NanumGothic" w:cs="NanumGothic" w:ascii="NanumGothic" w:hAnsi="NanumGothic"/>
          <w:sz w:val="21"/>
        </w:rPr>
        <w:t>.</w:t>
      </w:r>
    </w:p>
    <w:p>
      <w:pPr>
        <w:pStyle w:val="normal1"/>
        <w:widowControl/>
        <w:spacing w:lineRule="auto" w:line="324" w:before="0" w:after="100"/>
        <w:ind w:left="0" w:firstLine="227"/>
        <w:jc w:val="left"/>
        <w:rPr>
          <w:b/>
          <w:bCs/>
          <w:color w:val="C00000"/>
          <w:sz w:val="20"/>
          <w:szCs w:val="20"/>
        </w:rPr>
      </w:pPr>
      <w:r>
        <w:rPr>
          <w:rFonts w:ascii="NanumGothic" w:hAnsi="NanumGothic" w:cs="NanumGothic" w:eastAsia="NanumGothic"/>
          <w:sz w:val="21"/>
        </w:rPr>
        <w:t xml:space="preserve">클러스터의 운영 상태는 그림 </w:t>
      </w:r>
      <w:r>
        <w:rPr>
          <w:rFonts w:eastAsia="NanumGothic" w:cs="NanumGothic" w:ascii="NanumGothic" w:hAnsi="NanumGothic"/>
          <w:sz w:val="21"/>
        </w:rPr>
        <w:t>3</w:t>
      </w:r>
      <w:r>
        <w:rPr>
          <w:rFonts w:ascii="NanumGothic" w:hAnsi="NanumGothic" w:cs="NanumGothic" w:eastAsia="NanumGothic"/>
          <w:sz w:val="21"/>
        </w:rPr>
        <w:t>의 로컬 인프라 화면에서 확인한다</w:t>
      </w:r>
      <w:r>
        <w:rPr>
          <w:rFonts w:eastAsia="NanumGothic" w:cs="NanumGothic" w:ascii="NanumGothic" w:hAnsi="NanumGothic"/>
          <w:sz w:val="21"/>
        </w:rPr>
        <w:t xml:space="preserve">. </w:t>
      </w:r>
      <w:r>
        <w:rPr>
          <w:rFonts w:ascii="NanumGothic" w:hAnsi="NanumGothic" w:cs="NanumGothic" w:eastAsia="NanumGothic"/>
          <w:sz w:val="21"/>
        </w:rPr>
        <w:t xml:space="preserve">대시보드는 </w:t>
      </w:r>
      <w:r>
        <w:rPr>
          <w:rFonts w:eastAsia="NanumGothic" w:cs="NanumGothic" w:ascii="NanumGothic" w:hAnsi="NanumGothic"/>
          <w:sz w:val="21"/>
        </w:rPr>
        <w:t>Kubernetes API</w:t>
      </w:r>
      <w:r>
        <w:rPr>
          <w:rFonts w:ascii="NanumGothic" w:hAnsi="NanumGothic" w:cs="NanumGothic" w:eastAsia="NanumGothic"/>
          <w:sz w:val="21"/>
        </w:rPr>
        <w:t>와 관측 데이터를 조회하여 노드별 역할과 준비 상태</w:t>
      </w:r>
      <w:r>
        <w:rPr>
          <w:rFonts w:eastAsia="NanumGothic" w:cs="NanumGothic" w:ascii="NanumGothic" w:hAnsi="NanumGothic"/>
          <w:sz w:val="21"/>
        </w:rPr>
        <w:t xml:space="preserve">, CPU, </w:t>
      </w:r>
      <w:r>
        <w:rPr>
          <w:rFonts w:ascii="NanumGothic" w:hAnsi="NanumGothic" w:cs="NanumGothic" w:eastAsia="NanumGothic"/>
          <w:sz w:val="21"/>
        </w:rPr>
        <w:t>메모리 사용률</w:t>
      </w:r>
      <w:r>
        <w:rPr>
          <w:rFonts w:eastAsia="NanumGothic" w:cs="NanumGothic" w:ascii="NanumGothic" w:hAnsi="NanumGothic"/>
          <w:sz w:val="21"/>
        </w:rPr>
        <w:t xml:space="preserve">, </w:t>
      </w:r>
      <w:r>
        <w:rPr>
          <w:rFonts w:ascii="NanumGothic" w:hAnsi="NanumGothic" w:cs="NanumGothic" w:eastAsia="NanumGothic"/>
          <w:sz w:val="21"/>
        </w:rPr>
        <w:t>온도</w:t>
      </w:r>
      <w:r>
        <w:rPr>
          <w:rFonts w:eastAsia="NanumGothic" w:cs="NanumGothic" w:ascii="NanumGothic" w:hAnsi="NanumGothic"/>
          <w:sz w:val="21"/>
        </w:rPr>
        <w:t xml:space="preserve">, </w:t>
      </w:r>
      <w:r>
        <w:rPr>
          <w:rFonts w:ascii="NanumGothic" w:hAnsi="NanumGothic" w:cs="NanumGothic" w:eastAsia="NanumGothic"/>
          <w:sz w:val="21"/>
        </w:rPr>
        <w:t xml:space="preserve">실행 중인 </w:t>
      </w:r>
      <w:r>
        <w:rPr>
          <w:rFonts w:eastAsia="NanumGothic" w:cs="NanumGothic" w:ascii="NanumGothic" w:hAnsi="NanumGothic"/>
          <w:sz w:val="21"/>
        </w:rPr>
        <w:t xml:space="preserve">Pod </w:t>
      </w:r>
      <w:r>
        <w:rPr>
          <w:rFonts w:ascii="NanumGothic" w:hAnsi="NanumGothic" w:cs="NanumGothic" w:eastAsia="NanumGothic"/>
          <w:sz w:val="21"/>
        </w:rPr>
        <w:t>수와 관측</w:t>
      </w:r>
      <w:r>
        <w:rPr>
          <w:rFonts w:eastAsia="NanumGothic" w:cs="NanumGothic" w:ascii="NanumGothic" w:hAnsi="NanumGothic"/>
          <w:sz w:val="21"/>
        </w:rPr>
        <w:t xml:space="preserve">, </w:t>
      </w:r>
      <w:r>
        <w:rPr>
          <w:rFonts w:ascii="NanumGothic" w:hAnsi="NanumGothic" w:cs="NanumGothic" w:eastAsia="NanumGothic"/>
          <w:sz w:val="21"/>
        </w:rPr>
        <w:t>실험 스택의 상태를 표시한다</w:t>
      </w:r>
      <w:r>
        <w:rPr>
          <w:rFonts w:eastAsia="NanumGothic" w:cs="NanumGothic" w:ascii="NanumGothic" w:hAnsi="NanumGothic"/>
          <w:sz w:val="21"/>
        </w:rPr>
        <w:t xml:space="preserve">. </w:t>
      </w:r>
      <w:r>
        <w:rPr>
          <w:rFonts w:ascii="NanumGothic" w:hAnsi="NanumGothic" w:cs="NanumGothic" w:eastAsia="NanumGothic"/>
          <w:sz w:val="21"/>
        </w:rPr>
        <w:t>온도와 같이 측정값을 확보하지 못한 항목은 수치를 임의로 채우지 않고 미표시 처리한다</w:t>
      </w:r>
      <w:r>
        <w:rPr>
          <w:rFonts w:eastAsia="NanumGothic" w:cs="NanumGothic" w:ascii="NanumGothic" w:hAnsi="NanumGothic"/>
          <w:sz w:val="21"/>
        </w:rPr>
        <w:t xml:space="preserve">. </w:t>
      </w:r>
      <w:r>
        <w:rPr>
          <w:rFonts w:ascii="NanumGothic" w:hAnsi="NanumGothic" w:cs="NanumGothic" w:eastAsia="NanumGothic"/>
          <w:sz w:val="21"/>
        </w:rPr>
        <w:t>사용자는 이 화면에서 물리 노드의 자원 상태와 실험에 필요한 구성 요소의 동작 상태를 함께 확인할 수 있다</w:t>
      </w:r>
      <w:r>
        <w:rPr>
          <w:rFonts w:eastAsia="NanumGothic" w:cs="NanumGothic" w:ascii="NanumGothic" w:hAnsi="NanumGothic"/>
          <w:sz w:val="21"/>
        </w:rPr>
        <w:t>.</w:t>
      </w:r>
    </w:p>
    <w:p>
      <w:pPr>
        <w:keepNext/>
        <w:spacing w:before="100" w:after="160"/>
      </w:pPr>
      <w:r>
        <w:rPr>
          <w:rFonts w:ascii="NanumGothic" w:hAnsi="NanumGothic"/>
          <w:b/>
          <w:sz w:val="21"/>
        </w:rPr>
        <w:t>온프레미스 실험 수명주기</w:t>
      </w:r>
    </w:p>
    <w:tbl>
      <w:tblPr>
        <w:tblStyle w:val="a8"/>
        <w:tblW w:type="dxa" w:w="9000"/>
        <w:jc w:val="center"/>
        <w:tblLayout w:type="fixed"/>
        <w:tblLook w:firstColumn="1" w:firstRow="1" w:lastColumn="0" w:lastRow="0" w:noHBand="0" w:noVBand="1" w:val="04A0"/>
      </w:tblPr>
      <w:tblGrid>
        <w:gridCol w:w="1656"/>
        <w:gridCol w:w="7344"/>
      </w:tblGrid>
      <w:tr>
        <w:trPr>
          <w:cantSplit/>
          <w:tblHeader/>
        </w:trPr>
        <w:tc>
          <w:tcPr>
            <w:tcW w:type="dxa" w:w="1656"/>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단계</w:t>
            </w:r>
          </w:p>
        </w:tc>
        <w:tc>
          <w:tcPr>
            <w:tcW w:type="dxa" w:w="7344"/>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처리 내용</w:t>
            </w:r>
          </w:p>
        </w:tc>
      </w:tr>
      <w:tr>
        <w:trPr>
          <w:cantSplit/>
        </w:trPr>
        <w:tc>
          <w:tcPr>
            <w:tcW w:type="dxa" w:w="1656"/>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등록</w:t>
            </w:r>
          </w:p>
        </w:tc>
        <w:tc>
          <w:tcPr>
            <w:tcW w:type="dxa" w:w="734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Kubernetes manifest를 저장하고 실험 대상의 환경을 k3s로 기록</w:t>
            </w:r>
          </w:p>
        </w:tc>
      </w:tr>
      <w:tr>
        <w:trPr>
          <w:cantSplit/>
        </w:trPr>
        <w:tc>
          <w:tcPr>
            <w:tcW w:type="dxa" w:w="1656"/>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준비</w:t>
            </w:r>
          </w:p>
        </w:tc>
        <w:tc>
          <w:tcPr>
            <w:tcW w:type="dxa" w:w="734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실험 전용 네임스페이스 생성 후 manifest 배포, Deployment 준비 상태 확인</w:t>
            </w:r>
          </w:p>
        </w:tc>
      </w:tr>
      <w:tr>
        <w:trPr>
          <w:cantSplit/>
        </w:trPr>
        <w:tc>
          <w:tcPr>
            <w:tcW w:type="dxa" w:w="1656"/>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실행</w:t>
            </w:r>
          </w:p>
        </w:tc>
        <w:tc>
          <w:tcPr>
            <w:tcW w:type="dxa" w:w="734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선택한 워크로드에 Chaos Mesh CRD를 주입하고 지표와 상태를 관측</w:t>
            </w:r>
          </w:p>
        </w:tc>
      </w:tr>
      <w:tr>
        <w:trPr>
          <w:cantSplit/>
        </w:trPr>
        <w:tc>
          <w:tcPr>
            <w:tcW w:type="dxa" w:w="1656"/>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정리</w:t>
            </w:r>
          </w:p>
        </w:tc>
        <w:tc>
          <w:tcPr>
            <w:tcW w:type="dxa" w:w="7344"/>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장애 리소스와 전용 네임스페이스를 삭제해 다음 실험과 상태를 분리</w:t>
            </w:r>
          </w:p>
        </w:tc>
      </w:tr>
    </w:tbl>
    <w:p>
      <w:pPr>
        <w:pStyle w:val="normal1"/>
        <w:keepNext/>
        <w:keepLines/>
        <w:pageBreakBefore w:val="0"/>
        <w:spacing w:before="160" w:after="0" w:line="240" w:lineRule="auto"/>
        <w:jc w:val="center"/>
        <w:rPr>
          <w:sz w:val="18"/>
          <w:szCs w:val="18"/>
        </w:rPr>
      </w:pPr>
      <w:r>
        <w:rPr>
          <w:rFonts w:ascii="NanumGothic" w:hAnsi="NanumGothic" w:eastAsia="NanumGothic" w:cs="NanumGothic"/>
        </w:rPr>
        <w:drawing>
          <wp:inline distT="0" distB="0" distL="0" distR="0">
            <wp:extent cx="5411470" cy="4053840"/>
            <wp:effectExtent l="0" t="0" r="0" b="0"/>
            <wp:docPr id="3" name="image1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7.png" descr="" title=""/>
                    <pic:cNvPicPr>
                      <a:picLocks noChangeAspect="1" noChangeArrowheads="1"/>
                    </pic:cNvPicPr>
                  </pic:nvPicPr>
                  <pic:blipFill>
                    <a:blip r:embed="rId15"/>
                    <a:stretch>
                      <a:fillRect/>
                    </a:stretch>
                  </pic:blipFill>
                  <pic:spPr bwMode="auto">
                    <a:xfrm>
                      <a:off x="0" y="0"/>
                      <a:ext cx="5411470" cy="4053840"/>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그림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2.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라즈베리파이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k3s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클러스터</w:t>
      </w:r>
    </w:p>
    <w:p>
      <w:pPr>
        <w:pStyle w:val="normal1"/>
        <w:keepNext/>
        <w:keepLines/>
        <w:spacing w:before="160" w:after="0" w:line="240" w:lineRule="auto"/>
        <w:jc w:val="center"/>
        <w:rPr/>
      </w:pPr>
      <w:r>
        <w:rPr>
          <w:rFonts w:ascii="NanumGothic" w:hAnsi="NanumGothic" w:eastAsia="NanumGothic" w:cs="NanumGothic"/>
        </w:rPr>
        <w:drawing>
          <wp:inline distT="0" distB="0" distL="0" distR="0">
            <wp:extent cx="5724000" cy="3221573"/>
            <wp:effectExtent l="0" t="0" r="0" b="0"/>
            <wp:docPr id="4" name="image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descr="" title=""/>
                    <pic:cNvPicPr>
                      <a:picLocks noChangeAspect="1" noChangeArrowheads="1"/>
                    </pic:cNvPicPr>
                  </pic:nvPicPr>
                  <pic:blipFill>
                    <a:blip r:embed="rId16"/>
                    <a:stretch>
                      <a:fillRect/>
                    </a:stretch>
                  </pic:blipFill>
                  <pic:spPr bwMode="auto">
                    <a:xfrm>
                      <a:off x="0" y="0"/>
                      <a:ext cx="5724000" cy="3221573"/>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그림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3.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로컬 인프라 탭</w:t>
      </w:r>
    </w:p>
    <w:p>
      <w:pPr>
        <w:pStyle w:val="Heading2"/>
        <w:keepNext/>
        <w:keepLines/>
        <w:pageBreakBefore w:val="0"/>
        <w:numPr>
          <w:ilvl w:val="1"/>
          <w:numId w:val="0"/>
        </w:numPr>
        <w:spacing w:before="280" w:after="140"/>
        <w:rPr/>
        <w:ind w:left="0" w:firstLine="0"/>
      </w:pPr>
      <w:bookmarkStart w:id="26" w:name="__RefHeading___Toc3979_3679269836"/>
      <w:bookmarkStart w:id="27" w:name="_heading=h.n04f0wczmrop"/>
      <w:bookmarkEnd w:id="26"/>
      <w:bookmarkEnd w:id="27"/>
      <w:r>
        <w:rPr>
          <w:rFonts w:ascii="NanumGothic" w:hAnsi="NanumGothic" w:cs="NanumGothic" w:eastAsia="NanumGothic"/>
          <w:b/>
          <w:sz w:val="27"/>
        </w:rPr>
        <w:t>3.3. 앱 등록과 배포</w:t>
      </w:r>
    </w:p>
    <w:p>
      <w:pPr>
        <w:pStyle w:val="normal1"/>
        <w:widowControl/>
        <w:spacing w:lineRule="auto" w:line="324" w:before="0" w:after="100"/>
        <w:ind w:left="0" w:firstLine="227"/>
        <w:jc w:val="left"/>
        <w:rPr/>
      </w:pPr>
      <w:r>
        <w:rPr>
          <w:rFonts w:ascii="NanumGothic" w:hAnsi="NanumGothic" w:cs="NanumGothic" w:eastAsia="NanumGothic"/>
          <w:sz w:val="21"/>
        </w:rPr>
        <w:t>앱 등록 방식은 실행 환경에 따라 구분된다</w:t>
      </w:r>
      <w:r>
        <w:rPr>
          <w:rFonts w:eastAsia="NanumGothic" w:cs="NanumGothic" w:ascii="NanumGothic" w:hAnsi="NanumGothic"/>
          <w:sz w:val="21"/>
        </w:rPr>
        <w:t xml:space="preserve">. </w:t>
      </w:r>
      <w:r>
        <w:rPr>
          <w:rFonts w:eastAsia="NanumGothic" w:cs="NanumGothic" w:ascii="NanumGothic" w:hAnsi="NanumGothic"/>
          <w:b/>
          <w:sz w:val="21"/>
        </w:rPr>
        <w:t xml:space="preserve">EKS </w:t>
      </w:r>
      <w:r>
        <w:rPr>
          <w:rFonts w:ascii="NanumGothic" w:hAnsi="NanumGothic" w:cs="NanumGothic" w:eastAsia="NanumGothic"/>
          <w:b/>
          <w:sz w:val="21"/>
        </w:rPr>
        <w:t>앱</w:t>
      </w:r>
      <w:r>
        <w:rPr>
          <w:rFonts w:ascii="NanumGothic" w:hAnsi="NanumGothic" w:cs="NanumGothic" w:eastAsia="NanumGothic"/>
          <w:sz w:val="21"/>
        </w:rPr>
        <w:t xml:space="preserve">은 </w:t>
      </w:r>
      <w:r>
        <w:rPr>
          <w:rFonts w:eastAsia="NanumGothic" w:cs="NanumGothic" w:ascii="NanumGothic" w:hAnsi="NanumGothic"/>
          <w:sz w:val="21"/>
        </w:rPr>
        <w:t xml:space="preserve">GitHub </w:t>
      </w:r>
      <w:r>
        <w:rPr>
          <w:rFonts w:ascii="NanumGothic" w:hAnsi="NanumGothic" w:cs="NanumGothic" w:eastAsia="NanumGothic"/>
          <w:sz w:val="21"/>
        </w:rPr>
        <w:t>저장소 주소를 입력하면 빌드와 배포가 자동으로 진행되고</w:t>
      </w:r>
      <w:r>
        <w:rPr>
          <w:rFonts w:eastAsia="NanumGothic" w:cs="NanumGothic" w:ascii="NanumGothic" w:hAnsi="NanumGothic"/>
          <w:sz w:val="21"/>
        </w:rPr>
        <w:t xml:space="preserve">, </w:t>
      </w:r>
      <w:r>
        <w:rPr>
          <w:rFonts w:eastAsia="NanumGothic" w:cs="NanumGothic" w:ascii="NanumGothic" w:hAnsi="NanumGothic"/>
          <w:b/>
          <w:sz w:val="21"/>
        </w:rPr>
        <w:t xml:space="preserve">k3s </w:t>
      </w:r>
      <w:r>
        <w:rPr>
          <w:rFonts w:ascii="NanumGothic" w:hAnsi="NanumGothic" w:cs="NanumGothic" w:eastAsia="NanumGothic"/>
          <w:b/>
          <w:sz w:val="21"/>
        </w:rPr>
        <w:t>앱</w:t>
      </w:r>
      <w:r>
        <w:rPr>
          <w:rFonts w:ascii="NanumGothic" w:hAnsi="NanumGothic" w:cs="NanumGothic" w:eastAsia="NanumGothic"/>
          <w:sz w:val="21"/>
        </w:rPr>
        <w:t xml:space="preserve">은 </w:t>
      </w:r>
      <w:r>
        <w:rPr>
          <w:rFonts w:eastAsia="NanumGothic" w:cs="NanumGothic" w:ascii="NanumGothic" w:hAnsi="NanumGothic"/>
          <w:sz w:val="21"/>
        </w:rPr>
        <w:t>Kubernetes manifest</w:t>
      </w:r>
      <w:r>
        <w:rPr>
          <w:rFonts w:ascii="NanumGothic" w:hAnsi="NanumGothic" w:cs="NanumGothic" w:eastAsia="NanumGothic"/>
          <w:sz w:val="21"/>
        </w:rPr>
        <w:t>를 저장한 뒤 실험 시작 시 전용 네임스페이스에 배포된다</w:t>
      </w:r>
      <w:r>
        <w:rPr>
          <w:rFonts w:eastAsia="NanumGothic" w:cs="NanumGothic" w:ascii="NanumGothic" w:hAnsi="NanumGothic"/>
          <w:sz w:val="21"/>
        </w:rPr>
        <w:t xml:space="preserve">. </w:t>
      </w:r>
      <w:r>
        <w:rPr>
          <w:rFonts w:ascii="NanumGothic" w:hAnsi="NanumGothic" w:cs="NanumGothic" w:eastAsia="NanumGothic"/>
          <w:sz w:val="21"/>
        </w:rPr>
        <w:t>공유 클러스터에 실험 대상을 상시 실행하지 않기 위한 방식이다</w:t>
      </w:r>
      <w:r>
        <w:rPr>
          <w:rFonts w:eastAsia="NanumGothic" w:cs="NanumGothic" w:ascii="NanumGothic" w:hAnsi="NanumGothic"/>
          <w:sz w:val="21"/>
        </w:rPr>
        <w:t xml:space="preserve">. </w:t>
      </w:r>
      <w:r>
        <w:rPr>
          <w:rFonts w:ascii="NanumGothic" w:hAnsi="NanumGothic" w:cs="NanumGothic" w:eastAsia="NanumGothic"/>
          <w:sz w:val="21"/>
        </w:rPr>
        <w:t xml:space="preserve">사용자가 별도 앱을 준비하지 않아도 기능을 확인할 수 있도록 </w:t>
      </w:r>
      <w:r>
        <w:rPr>
          <w:rFonts w:eastAsia="NanumGothic" w:cs="NanumGothic" w:ascii="NanumGothic" w:hAnsi="NanumGothic"/>
          <w:sz w:val="21"/>
        </w:rPr>
        <w:t>nginx</w:t>
      </w:r>
      <w:r>
        <w:rPr>
          <w:rFonts w:ascii="NanumGothic" w:hAnsi="NanumGothic" w:cs="NanumGothic" w:eastAsia="NanumGothic"/>
          <w:sz w:val="21"/>
        </w:rPr>
        <w:t xml:space="preserve">와 </w:t>
      </w:r>
      <w:r>
        <w:rPr>
          <w:rFonts w:eastAsia="NanumGothic" w:cs="NanumGothic" w:ascii="NanumGothic" w:hAnsi="NanumGothic"/>
          <w:sz w:val="21"/>
        </w:rPr>
        <w:t xml:space="preserve">order-resilience-lab </w:t>
      </w:r>
      <w:r>
        <w:rPr>
          <w:rFonts w:ascii="NanumGothic" w:hAnsi="NanumGothic" w:cs="NanumGothic" w:eastAsia="NanumGothic"/>
          <w:b/>
          <w:sz w:val="21"/>
        </w:rPr>
        <w:t>두 개의 내장 샘플</w:t>
      </w:r>
      <w:r>
        <w:rPr>
          <w:rFonts w:ascii="NanumGothic" w:hAnsi="NanumGothic" w:cs="NanumGothic" w:eastAsia="NanumGothic"/>
          <w:sz w:val="21"/>
        </w:rPr>
        <w:t>도 제공한다</w:t>
      </w:r>
      <w:r>
        <w:rPr>
          <w:rFonts w:eastAsia="NanumGothic" w:cs="NanumGothic" w:ascii="NanumGothic" w:hAnsi="NanumGothic"/>
          <w:sz w:val="21"/>
        </w:rPr>
        <w:t>(</w:t>
      </w:r>
      <w:r>
        <w:rPr>
          <w:rFonts w:ascii="NanumGothic" w:hAnsi="NanumGothic" w:cs="NanumGothic" w:eastAsia="NanumGothic"/>
          <w:sz w:val="21"/>
        </w:rPr>
        <w:t xml:space="preserve">그림 </w:t>
      </w:r>
      <w:r>
        <w:rPr>
          <w:rFonts w:eastAsia="NanumGothic" w:cs="NanumGothic" w:ascii="NanumGothic" w:hAnsi="NanumGothic"/>
          <w:sz w:val="21"/>
        </w:rPr>
        <w:t>4).</w:t>
      </w:r>
    </w:p>
    <w:p>
      <w:pPr>
        <w:keepNext/>
        <w:spacing w:before="120" w:after="160"/>
      </w:pPr>
      <w:r>
        <w:rPr>
          <w:rFonts w:ascii="NanumGothic" w:hAnsi="NanumGothic"/>
          <w:b/>
          <w:sz w:val="21"/>
        </w:rPr>
        <w:t>환경별 앱 등록과 배포 기준</w:t>
      </w:r>
    </w:p>
    <w:tbl>
      <w:tblPr>
        <w:tblStyle w:val="a8"/>
        <w:tblW w:type="dxa" w:w="9000"/>
        <w:jc w:val="center"/>
        <w:tblLayout w:type="fixed"/>
        <w:tblLook w:firstColumn="1" w:firstRow="1" w:lastColumn="0" w:lastRow="0" w:noHBand="0" w:noVBand="1" w:val="04A0"/>
      </w:tblPr>
      <w:tblGrid>
        <w:gridCol w:w="1440"/>
        <w:gridCol w:w="2952"/>
        <w:gridCol w:w="4608"/>
      </w:tblGrid>
      <w:tr>
        <w:trPr>
          <w:cantSplit/>
          <w:tblHeader/>
        </w:trPr>
        <w:tc>
          <w:tcPr>
            <w:tcW w:type="dxa" w:w="1440"/>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구분</w:t>
            </w:r>
          </w:p>
        </w:tc>
        <w:tc>
          <w:tcPr>
            <w:tcW w:type="dxa" w:w="2952"/>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등록 입력</w:t>
            </w:r>
          </w:p>
        </w:tc>
        <w:tc>
          <w:tcPr>
            <w:tcW w:type="dxa" w:w="4608"/>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배포와 관리 방식</w:t>
            </w:r>
          </w:p>
        </w:tc>
      </w:tr>
      <w:tr>
        <w:trPr>
          <w:cantSplit/>
        </w:trPr>
        <w:tc>
          <w:tcPr>
            <w:tcW w:type="dxa" w:w="144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EKS</w:t>
            </w:r>
          </w:p>
        </w:tc>
        <w:tc>
          <w:tcPr>
            <w:tcW w:type="dxa" w:w="295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GitHub 저장소, 프레임워크, 배포 설정</w:t>
            </w:r>
          </w:p>
        </w:tc>
        <w:tc>
          <w:tcPr>
            <w:tcW w:type="dxa" w:w="460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등록 후 GitOps 빌드, 배포 경로를 사용하고 ArgoCD가 선언 상태를 클러스터에 동기화</w:t>
            </w:r>
          </w:p>
        </w:tc>
      </w:tr>
      <w:tr>
        <w:trPr>
          <w:cantSplit/>
        </w:trPr>
        <w:tc>
          <w:tcPr>
            <w:tcW w:type="dxa" w:w="144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k3s</w:t>
            </w:r>
          </w:p>
        </w:tc>
        <w:tc>
          <w:tcPr>
            <w:tcW w:type="dxa" w:w="295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Kubernetes manifest</w:t>
            </w:r>
          </w:p>
        </w:tc>
        <w:tc>
          <w:tcPr>
            <w:tcW w:type="dxa" w:w="460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등록 시 원본을 저장하고 실험 시작 시 전용 네임스페이스에 배포, 실험 종료 후 함께 정리</w:t>
            </w:r>
          </w:p>
        </w:tc>
      </w:tr>
      <w:tr>
        <w:trPr>
          <w:cantSplit/>
        </w:trPr>
        <w:tc>
          <w:tcPr>
            <w:tcW w:type="dxa" w:w="1440"/>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내장 샘플</w:t>
            </w:r>
          </w:p>
        </w:tc>
        <w:tc>
          <w:tcPr>
            <w:tcW w:type="dxa" w:w="2952"/>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별도 사용자 입력 없음</w:t>
            </w:r>
          </w:p>
        </w:tc>
        <w:tc>
          <w:tcPr>
            <w:tcW w:type="dxa" w:w="4608"/>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nginx와 order-resilience-lab을 즉시 선택할 수 있어 가설, 장애, 회귀 흐름을 반복 검증하는 기준 대상으로 사용</w:t>
            </w:r>
          </w:p>
        </w:tc>
      </w:tr>
    </w:tbl>
    <w:p>
      <w:pPr>
        <w:pStyle w:val="normal1"/>
        <w:widowControl/>
        <w:spacing w:lineRule="auto" w:line="324" w:before="160" w:after="100"/>
        <w:ind w:left="0" w:firstLine="227"/>
        <w:jc w:val="left"/>
        <w:rPr/>
      </w:pPr>
      <w:r>
        <w:rPr>
          <w:rFonts w:eastAsia="NanumGothic" w:cs="NanumGothic" w:ascii="NanumGothic" w:hAnsi="NanumGothic"/>
          <w:sz w:val="21"/>
        </w:rPr>
        <w:t xml:space="preserve">EKS </w:t>
      </w:r>
      <w:r>
        <w:rPr>
          <w:rFonts w:ascii="NanumGothic" w:hAnsi="NanumGothic" w:cs="NanumGothic" w:eastAsia="NanumGothic"/>
          <w:sz w:val="21"/>
        </w:rPr>
        <w:t xml:space="preserve">앱은 </w:t>
      </w:r>
      <w:r>
        <w:rPr>
          <w:rFonts w:eastAsia="NanumGothic" w:cs="NanumGothic" w:ascii="NanumGothic" w:hAnsi="NanumGothic"/>
          <w:b/>
          <w:sz w:val="21"/>
        </w:rPr>
        <w:t xml:space="preserve">GitOps </w:t>
      </w:r>
      <w:r>
        <w:rPr>
          <w:rFonts w:ascii="NanumGothic" w:hAnsi="NanumGothic" w:cs="NanumGothic" w:eastAsia="NanumGothic"/>
          <w:b/>
          <w:sz w:val="21"/>
        </w:rPr>
        <w:t>파이프라인</w:t>
      </w:r>
      <w:r>
        <w:rPr>
          <w:rFonts w:ascii="NanumGothic" w:hAnsi="NanumGothic" w:cs="NanumGothic" w:eastAsia="NanumGothic"/>
          <w:sz w:val="21"/>
        </w:rPr>
        <w:t>으로 배포한다</w:t>
      </w:r>
      <w:r>
        <w:rPr>
          <w:rFonts w:eastAsia="NanumGothic" w:cs="NanumGothic" w:ascii="NanumGothic" w:hAnsi="NanumGothic"/>
          <w:sz w:val="21"/>
        </w:rPr>
        <w:t xml:space="preserve">. </w:t>
      </w:r>
      <w:r>
        <w:rPr>
          <w:rFonts w:ascii="NanumGothic" w:hAnsi="NanumGothic" w:cs="NanumGothic" w:eastAsia="NanumGothic"/>
          <w:sz w:val="21"/>
        </w:rPr>
        <w:t xml:space="preserve">등록 시 대시보드가 </w:t>
      </w:r>
      <w:r>
        <w:rPr>
          <w:rFonts w:eastAsia="NanumGothic" w:cs="NanumGothic" w:ascii="NanumGothic" w:hAnsi="NanumGothic"/>
          <w:sz w:val="21"/>
        </w:rPr>
        <w:t xml:space="preserve">GitOps </w:t>
      </w:r>
      <w:r>
        <w:rPr>
          <w:rFonts w:ascii="NanumGothic" w:hAnsi="NanumGothic" w:cs="NanumGothic" w:eastAsia="NanumGothic"/>
          <w:sz w:val="21"/>
        </w:rPr>
        <w:t>저장소에 배포 정의를 커밋하고</w:t>
      </w:r>
      <w:r>
        <w:rPr>
          <w:rFonts w:eastAsia="NanumGothic" w:cs="NanumGothic" w:ascii="NanumGothic" w:hAnsi="NanumGothic"/>
          <w:sz w:val="21"/>
        </w:rPr>
        <w:t>, Argo Workflows</w:t>
      </w:r>
      <w:r>
        <w:rPr>
          <w:rFonts w:ascii="NanumGothic" w:hAnsi="NanumGothic" w:cs="NanumGothic" w:eastAsia="NanumGothic"/>
          <w:sz w:val="21"/>
        </w:rPr>
        <w:t xml:space="preserve">와 </w:t>
      </w:r>
      <w:r>
        <w:rPr>
          <w:rFonts w:eastAsia="NanumGothic" w:cs="NanumGothic" w:ascii="NanumGothic" w:hAnsi="NanumGothic"/>
          <w:sz w:val="21"/>
        </w:rPr>
        <w:t>Kaniko</w:t>
      </w:r>
      <w:r>
        <w:rPr>
          <w:rFonts w:ascii="NanumGothic" w:hAnsi="NanumGothic" w:cs="NanumGothic" w:eastAsia="NanumGothic"/>
          <w:sz w:val="21"/>
        </w:rPr>
        <w:t xml:space="preserve">가 소스 코드를 빌드해 이미지를 </w:t>
      </w:r>
      <w:r>
        <w:rPr>
          <w:rFonts w:eastAsia="NanumGothic" w:cs="NanumGothic" w:ascii="NanumGothic" w:hAnsi="NanumGothic"/>
          <w:sz w:val="21"/>
        </w:rPr>
        <w:t>ECR</w:t>
      </w:r>
      <w:r>
        <w:rPr>
          <w:rFonts w:ascii="NanumGothic" w:hAnsi="NanumGothic" w:cs="NanumGothic" w:eastAsia="NanumGothic"/>
          <w:sz w:val="21"/>
        </w:rPr>
        <w:t>에 업로드한다</w:t>
      </w:r>
      <w:r>
        <w:rPr>
          <w:rFonts w:eastAsia="NanumGothic" w:cs="NanumGothic" w:ascii="NanumGothic" w:hAnsi="NanumGothic"/>
          <w:sz w:val="21"/>
        </w:rPr>
        <w:t xml:space="preserve">. </w:t>
      </w:r>
      <w:r>
        <w:rPr>
          <w:rFonts w:ascii="NanumGothic" w:hAnsi="NanumGothic" w:cs="NanumGothic" w:eastAsia="NanumGothic"/>
          <w:sz w:val="21"/>
        </w:rPr>
        <w:t xml:space="preserve">이미지 태그에는 </w:t>
      </w:r>
      <w:r>
        <w:rPr>
          <w:rFonts w:ascii="NanumGothic" w:hAnsi="NanumGothic" w:cs="NanumGothic" w:eastAsia="NanumGothic"/>
          <w:b/>
          <w:sz w:val="21"/>
        </w:rPr>
        <w:t xml:space="preserve">커밋 </w:t>
      </w:r>
      <w:r>
        <w:rPr>
          <w:rFonts w:eastAsia="NanumGothic" w:cs="NanumGothic" w:ascii="NanumGothic" w:hAnsi="NanumGothic"/>
          <w:b/>
          <w:sz w:val="21"/>
        </w:rPr>
        <w:t>SHA</w:t>
      </w:r>
      <w:r>
        <w:rPr>
          <w:rFonts w:ascii="NanumGothic" w:hAnsi="NanumGothic" w:cs="NanumGothic" w:eastAsia="NanumGothic"/>
          <w:sz w:val="21"/>
        </w:rPr>
        <w:t>를 사용해 코드와 이미지의 대응 관계를 추적한다</w:t>
      </w:r>
      <w:r>
        <w:rPr>
          <w:rFonts w:eastAsia="NanumGothic" w:cs="NanumGothic" w:ascii="NanumGothic" w:hAnsi="NanumGothic"/>
          <w:sz w:val="21"/>
        </w:rPr>
        <w:t xml:space="preserve">. </w:t>
      </w:r>
      <w:r>
        <w:rPr>
          <w:rFonts w:ascii="NanumGothic" w:hAnsi="NanumGothic" w:cs="NanumGothic" w:eastAsia="NanumGothic"/>
          <w:sz w:val="21"/>
        </w:rPr>
        <w:t xml:space="preserve">빌드가 끝나면 새 이미지 태그를 </w:t>
      </w:r>
      <w:r>
        <w:rPr>
          <w:rFonts w:eastAsia="NanumGothic" w:cs="NanumGothic" w:ascii="NanumGothic" w:hAnsi="NanumGothic"/>
          <w:sz w:val="21"/>
        </w:rPr>
        <w:t>values.yaml</w:t>
      </w:r>
      <w:r>
        <w:rPr>
          <w:rFonts w:ascii="NanumGothic" w:hAnsi="NanumGothic" w:cs="NanumGothic" w:eastAsia="NanumGothic"/>
          <w:sz w:val="21"/>
        </w:rPr>
        <w:t xml:space="preserve">에 반영하고 </w:t>
      </w:r>
      <w:r>
        <w:rPr>
          <w:rFonts w:eastAsia="NanumGothic" w:cs="NanumGothic" w:ascii="NanumGothic" w:hAnsi="NanumGothic"/>
          <w:sz w:val="21"/>
        </w:rPr>
        <w:t>ArgoCD</w:t>
      </w:r>
      <w:r>
        <w:rPr>
          <w:rFonts w:ascii="NanumGothic" w:hAnsi="NanumGothic" w:cs="NanumGothic" w:eastAsia="NanumGothic"/>
          <w:sz w:val="21"/>
        </w:rPr>
        <w:t>가 이를 감지해 클러스터에 동기화한다</w:t>
      </w:r>
      <w:r>
        <w:rPr>
          <w:rFonts w:eastAsia="NanumGothic" w:cs="NanumGothic" w:ascii="NanumGothic" w:hAnsi="NanumGothic"/>
          <w:sz w:val="21"/>
        </w:rPr>
        <w:t xml:space="preserve">. </w:t>
      </w:r>
      <w:r>
        <w:rPr>
          <w:rFonts w:ascii="NanumGothic" w:hAnsi="NanumGothic" w:cs="NanumGothic" w:eastAsia="NanumGothic"/>
          <w:sz w:val="21"/>
        </w:rPr>
        <w:t xml:space="preserve">일반 설정은 </w:t>
      </w:r>
      <w:r>
        <w:rPr>
          <w:rFonts w:eastAsia="NanumGothic" w:cs="NanumGothic" w:ascii="NanumGothic" w:hAnsi="NanumGothic"/>
          <w:sz w:val="21"/>
        </w:rPr>
        <w:t>values.yaml</w:t>
      </w:r>
      <w:r>
        <w:rPr>
          <w:rFonts w:ascii="NanumGothic" w:hAnsi="NanumGothic" w:cs="NanumGothic" w:eastAsia="NanumGothic"/>
          <w:sz w:val="21"/>
        </w:rPr>
        <w:t xml:space="preserve">로 관리하고 비밀값은 </w:t>
      </w:r>
      <w:r>
        <w:rPr>
          <w:rFonts w:eastAsia="NanumGothic" w:cs="NanumGothic" w:ascii="NanumGothic" w:hAnsi="NanumGothic"/>
          <w:b/>
          <w:sz w:val="21"/>
        </w:rPr>
        <w:t>Kubernetes Secret</w:t>
      </w:r>
      <w:r>
        <w:rPr>
          <w:rFonts w:ascii="NanumGothic" w:hAnsi="NanumGothic" w:cs="NanumGothic" w:eastAsia="NanumGothic"/>
          <w:sz w:val="21"/>
        </w:rPr>
        <w:t>으로 분리해 주입한다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sz w:val="21"/>
        </w:rPr>
        <w:t xml:space="preserve">이 파이프라인은 </w:t>
      </w:r>
      <w:r>
        <w:rPr>
          <w:rFonts w:ascii="NanumGothic" w:hAnsi="NanumGothic" w:cs="NanumGothic" w:eastAsia="NanumGothic"/>
          <w:b/>
          <w:sz w:val="21"/>
        </w:rPr>
        <w:t xml:space="preserve">실제 </w:t>
      </w:r>
      <w:r>
        <w:rPr>
          <w:rFonts w:eastAsia="NanumGothic" w:cs="NanumGothic" w:ascii="NanumGothic" w:hAnsi="NanumGothic"/>
          <w:b/>
          <w:sz w:val="21"/>
        </w:rPr>
        <w:t xml:space="preserve">EKS </w:t>
      </w:r>
      <w:r>
        <w:rPr>
          <w:rFonts w:ascii="NanumGothic" w:hAnsi="NanumGothic" w:cs="NanumGothic" w:eastAsia="NanumGothic"/>
          <w:b/>
          <w:sz w:val="21"/>
        </w:rPr>
        <w:t>클러스터에서 두 차례 검증</w:t>
      </w:r>
      <w:r>
        <w:rPr>
          <w:rFonts w:ascii="NanumGothic" w:hAnsi="NanumGothic" w:cs="NanumGothic" w:eastAsia="NanumGothic"/>
          <w:sz w:val="21"/>
        </w:rPr>
        <w:t>했다</w:t>
      </w:r>
      <w:r>
        <w:rPr>
          <w:rFonts w:eastAsia="NanumGothic" w:cs="NanumGothic" w:ascii="NanumGothic" w:hAnsi="NanumGothic"/>
          <w:sz w:val="21"/>
        </w:rPr>
        <w:t>. 6</w:t>
      </w:r>
      <w:r>
        <w:rPr>
          <w:rFonts w:ascii="NanumGothic" w:hAnsi="NanumGothic" w:cs="NanumGothic" w:eastAsia="NanumGothic"/>
          <w:sz w:val="21"/>
        </w:rPr>
        <w:t xml:space="preserve">월 </w:t>
      </w:r>
      <w:r>
        <w:rPr>
          <w:rFonts w:eastAsia="NanumGothic" w:cs="NanumGothic" w:ascii="NanumGothic" w:hAnsi="NanumGothic"/>
          <w:sz w:val="21"/>
        </w:rPr>
        <w:t>2</w:t>
      </w:r>
      <w:r>
        <w:rPr>
          <w:rFonts w:ascii="NanumGothic" w:hAnsi="NanumGothic" w:cs="NanumGothic" w:eastAsia="NanumGothic"/>
          <w:sz w:val="21"/>
        </w:rPr>
        <w:t xml:space="preserve">일 </w:t>
      </w:r>
      <w:r>
        <w:rPr>
          <w:rFonts w:eastAsia="NanumGothic" w:cs="NanumGothic" w:ascii="NanumGothic" w:hAnsi="NanumGothic"/>
          <w:sz w:val="21"/>
        </w:rPr>
        <w:t xml:space="preserve">Spring Boot </w:t>
      </w:r>
      <w:r>
        <w:rPr>
          <w:rFonts w:ascii="NanumGothic" w:hAnsi="NanumGothic" w:cs="NanumGothic" w:eastAsia="NanumGothic"/>
          <w:sz w:val="21"/>
        </w:rPr>
        <w:t xml:space="preserve">데모 앱으로 등록부터 </w:t>
      </w:r>
      <w:r>
        <w:rPr>
          <w:rFonts w:eastAsia="NanumGothic" w:cs="NanumGothic" w:ascii="NanumGothic" w:hAnsi="NanumGothic"/>
          <w:sz w:val="21"/>
        </w:rPr>
        <w:t xml:space="preserve">Pod </w:t>
      </w:r>
      <w:r>
        <w:rPr>
          <w:rFonts w:ascii="NanumGothic" w:hAnsi="NanumGothic" w:cs="NanumGothic" w:eastAsia="NanumGothic"/>
          <w:sz w:val="21"/>
        </w:rPr>
        <w:t>기동까지의 자동 흐름을 확인했고</w:t>
      </w:r>
      <w:r>
        <w:rPr>
          <w:rFonts w:eastAsia="NanumGothic" w:cs="NanumGothic" w:ascii="NanumGothic" w:hAnsi="NanumGothic"/>
          <w:sz w:val="21"/>
        </w:rPr>
        <w:t>, 7</w:t>
      </w:r>
      <w:r>
        <w:rPr>
          <w:rFonts w:ascii="NanumGothic" w:hAnsi="NanumGothic" w:cs="NanumGothic" w:eastAsia="NanumGothic"/>
          <w:sz w:val="21"/>
        </w:rPr>
        <w:t xml:space="preserve">월에는 </w:t>
      </w:r>
      <w:r>
        <w:rPr>
          <w:rFonts w:eastAsia="NanumGothic" w:cs="NanumGothic" w:ascii="NanumGothic" w:hAnsi="NanumGothic"/>
          <w:sz w:val="21"/>
        </w:rPr>
        <w:t xml:space="preserve">MySQL, AWS S3, OAuth </w:t>
      </w:r>
      <w:r>
        <w:rPr>
          <w:rFonts w:ascii="NanumGothic" w:hAnsi="NanumGothic" w:cs="NanumGothic" w:eastAsia="NanumGothic"/>
          <w:sz w:val="21"/>
        </w:rPr>
        <w:t>로그인을 사용하는 코드몬스터</w:t>
      </w:r>
      <w:r>
        <w:rPr>
          <w:rFonts w:eastAsia="NanumGothic" w:cs="NanumGothic" w:ascii="NanumGothic" w:hAnsi="NanumGothic"/>
          <w:sz w:val="21"/>
        </w:rPr>
        <w:t xml:space="preserve">(comon) </w:t>
      </w:r>
      <w:r>
        <w:rPr>
          <w:rFonts w:ascii="NanumGothic" w:hAnsi="NanumGothic" w:cs="NanumGothic" w:eastAsia="NanumGothic"/>
          <w:sz w:val="21"/>
        </w:rPr>
        <w:t>백엔드로 재검증했다</w:t>
      </w:r>
      <w:r>
        <w:rPr>
          <w:rFonts w:eastAsia="NanumGothic" w:cs="NanumGothic" w:ascii="NanumGothic" w:hAnsi="NanumGothic"/>
          <w:sz w:val="21"/>
        </w:rPr>
        <w:t xml:space="preserve">. </w:t>
      </w:r>
      <w:r>
        <w:rPr>
          <w:rFonts w:ascii="NanumGothic" w:hAnsi="NanumGothic" w:cs="NanumGothic" w:eastAsia="NanumGothic"/>
          <w:sz w:val="21"/>
        </w:rPr>
        <w:t xml:space="preserve">그 결과 실서비스 수준의 외부 의존성을 가진 애플리케이션에서도 앱 등록부터 배포까지 </w:t>
      </w:r>
      <w:r>
        <w:rPr>
          <w:rFonts w:ascii="NanumGothic" w:hAnsi="NanumGothic" w:cs="NanumGothic" w:eastAsia="NanumGothic"/>
          <w:b/>
          <w:sz w:val="21"/>
        </w:rPr>
        <w:t>사람의 수동 조작 없이 연결</w:t>
      </w:r>
      <w:r>
        <w:rPr>
          <w:rFonts w:ascii="NanumGothic" w:hAnsi="NanumGothic" w:cs="NanumGothic" w:eastAsia="NanumGothic"/>
          <w:sz w:val="21"/>
        </w:rPr>
        <w:t>됨을 확인했다</w:t>
      </w:r>
      <w:r>
        <w:rPr>
          <w:rFonts w:eastAsia="NanumGothic" w:cs="NanumGothic" w:ascii="NanumGothic" w:hAnsi="NanumGothic"/>
          <w:sz w:val="21"/>
        </w:rPr>
        <w:t>(</w:t>
      </w:r>
      <w:r>
        <w:rPr>
          <w:rFonts w:ascii="NanumGothic" w:hAnsi="NanumGothic" w:cs="NanumGothic" w:eastAsia="NanumGothic"/>
          <w:sz w:val="21"/>
        </w:rPr>
        <w:t xml:space="preserve">그림 </w:t>
      </w:r>
      <w:r>
        <w:rPr>
          <w:rFonts w:eastAsia="NanumGothic" w:cs="NanumGothic" w:ascii="NanumGothic" w:hAnsi="NanumGothic"/>
          <w:sz w:val="21"/>
        </w:rPr>
        <w:t xml:space="preserve">5, </w:t>
      </w:r>
      <w:r>
        <w:rPr>
          <w:rFonts w:ascii="NanumGothic" w:hAnsi="NanumGothic" w:cs="NanumGothic" w:eastAsia="NanumGothic"/>
          <w:sz w:val="21"/>
        </w:rPr>
        <w:t xml:space="preserve">그림 </w:t>
      </w:r>
      <w:r>
        <w:rPr>
          <w:rFonts w:eastAsia="NanumGothic" w:cs="NanumGothic" w:ascii="NanumGothic" w:hAnsi="NanumGothic"/>
          <w:sz w:val="21"/>
        </w:rPr>
        <w:t>6).</w:t>
      </w:r>
    </w:p>
    <w:p>
      <w:pPr>
        <w:pStyle w:val="normal1"/>
        <w:keepNext/>
        <w:keepLines/>
        <w:spacing w:before="100" w:after="0" w:line="240" w:lineRule="auto"/>
        <w:ind w:firstLine="220"/>
        <w:jc w:val="center"/>
        <w:rPr/>
      </w:pPr>
      <w:r>
        <w:rPr>
          <w:rFonts w:ascii="NanumGothic" w:hAnsi="NanumGothic" w:eastAsia="NanumGothic" w:cs="NanumGothic"/>
        </w:rPr>
        <w:drawing>
          <wp:inline distT="0" distB="0" distL="0" distR="0">
            <wp:extent cx="3114675" cy="2830830"/>
            <wp:effectExtent l="0" t="0" r="0" b="0"/>
            <wp:docPr id="5" name="image1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8.png" descr="" title=""/>
                    <pic:cNvPicPr>
                      <a:picLocks noChangeAspect="1" noChangeArrowheads="1"/>
                    </pic:cNvPicPr>
                  </pic:nvPicPr>
                  <pic:blipFill>
                    <a:blip r:embed="rId17"/>
                    <a:stretch>
                      <a:fillRect/>
                    </a:stretch>
                  </pic:blipFill>
                  <pic:spPr bwMode="auto">
                    <a:xfrm>
                      <a:off x="0" y="0"/>
                      <a:ext cx="3114675" cy="2830830"/>
                    </a:xfrm>
                    <a:prstGeom prst="rect">
                      <a:avLst/>
                    </a:prstGeom>
                    <a:noFill/>
                  </pic:spPr>
                </pic:pic>
              </a:graphicData>
            </a:graphic>
          </wp:inline>
        </w:drawing>
      </w:r>
    </w:p>
    <w:p>
      <w:pPr>
        <w:pStyle w:val="normal1"/>
        <w:keepNext/>
        <w:keepLines/>
        <w:spacing w:before="100" w:after="0" w:line="240" w:lineRule="auto"/>
        <w:jc w:val="center"/>
        <w:rPr>
          <w:sz w:val="18"/>
          <w:szCs w:val="18"/>
        </w:rPr>
      </w:pPr>
      <w:r>
        <w:rPr>
          <w:rFonts w:ascii="NanumGothic" w:hAnsi="NanumGothic" w:eastAsia="NanumGothic" w:cs="NanumGothic"/>
        </w:rPr>
        <w:drawing>
          <wp:inline distT="0" distB="0" distL="0" distR="0">
            <wp:extent cx="4255770" cy="2305685"/>
            <wp:effectExtent l="0" t="0" r="0" b="0"/>
            <wp:docPr id="6" name="image1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6.png" descr="" title=""/>
                    <pic:cNvPicPr>
                      <a:picLocks noChangeAspect="1" noChangeArrowheads="1"/>
                    </pic:cNvPicPr>
                  </pic:nvPicPr>
                  <pic:blipFill>
                    <a:blip r:embed="rId18"/>
                    <a:stretch>
                      <a:fillRect/>
                    </a:stretch>
                  </pic:blipFill>
                  <pic:spPr bwMode="auto">
                    <a:xfrm>
                      <a:off x="0" y="0"/>
                      <a:ext cx="4255770" cy="2305685"/>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sz w:val="19"/>
          <w:szCs w:val="18"/>
        </w:rPr>
        <w:t xml:space="preserve">그림 </w:t>
      </w:r>
      <w:r>
        <w:rPr>
          <w:rFonts w:eastAsia="NanumGothic" w:cs="NanumGothic" w:ascii="NanumGothic" w:hAnsi="NanumGothic"/>
          <w:sz w:val="19"/>
          <w:szCs w:val="18"/>
        </w:rPr>
        <w:t xml:space="preserve">4. </w:t>
      </w:r>
      <w:r>
        <w:rPr>
          <w:rFonts w:ascii="NanumGothic" w:hAnsi="NanumGothic" w:cs="NanumGothic" w:eastAsia="NanumGothic"/>
          <w:sz w:val="19"/>
          <w:szCs w:val="18"/>
        </w:rPr>
        <w:t>앱 등록 위저드 — 환경 선택</w:t>
      </w:r>
      <w:r>
        <w:rPr>
          <w:rFonts w:eastAsia="NanumGothic" w:cs="NanumGothic" w:ascii="NanumGothic" w:hAnsi="NanumGothic"/>
          <w:sz w:val="19"/>
          <w:szCs w:val="18"/>
        </w:rPr>
        <w:t>(</w:t>
      </w:r>
      <w:r>
        <w:rPr>
          <w:rFonts w:ascii="NanumGothic" w:hAnsi="NanumGothic" w:cs="NanumGothic" w:eastAsia="NanumGothic"/>
          <w:sz w:val="19"/>
          <w:szCs w:val="18"/>
        </w:rPr>
        <w:t>상</w:t>
      </w:r>
      <w:r>
        <w:rPr>
          <w:rFonts w:eastAsia="NanumGothic" w:cs="NanumGothic" w:ascii="NanumGothic" w:hAnsi="NanumGothic"/>
          <w:sz w:val="19"/>
          <w:szCs w:val="18"/>
        </w:rPr>
        <w:t xml:space="preserve">), k3s </w:t>
      </w:r>
      <w:r>
        <w:rPr>
          <w:rFonts w:ascii="NanumGothic" w:hAnsi="NanumGothic" w:cs="NanumGothic" w:eastAsia="NanumGothic"/>
          <w:sz w:val="19"/>
          <w:szCs w:val="18"/>
        </w:rPr>
        <w:t>내장 샘플</w:t>
      </w:r>
      <w:r>
        <w:rPr>
          <w:rFonts w:eastAsia="NanumGothic" w:cs="NanumGothic" w:ascii="NanumGothic" w:hAnsi="NanumGothic"/>
          <w:sz w:val="19"/>
          <w:szCs w:val="18"/>
        </w:rPr>
        <w:t xml:space="preserve">, manifest </w:t>
      </w:r>
      <w:r>
        <w:rPr>
          <w:rFonts w:ascii="NanumGothic" w:hAnsi="NanumGothic" w:cs="NanumGothic" w:eastAsia="NanumGothic"/>
          <w:sz w:val="19"/>
          <w:szCs w:val="18"/>
        </w:rPr>
        <w:t>입력</w:t>
      </w:r>
      <w:r>
        <w:rPr>
          <w:rFonts w:eastAsia="NanumGothic" w:cs="NanumGothic" w:ascii="NanumGothic" w:hAnsi="NanumGothic"/>
          <w:sz w:val="19"/>
          <w:szCs w:val="18"/>
        </w:rPr>
        <w:t>(</w:t>
      </w:r>
      <w:r>
        <w:rPr>
          <w:rFonts w:ascii="NanumGothic" w:hAnsi="NanumGothic" w:cs="NanumGothic" w:eastAsia="NanumGothic"/>
          <w:sz w:val="19"/>
          <w:szCs w:val="18"/>
        </w:rPr>
        <w:t>하</w:t>
      </w:r>
      <w:r>
        <w:rPr>
          <w:rFonts w:eastAsia="NanumGothic" w:cs="NanumGothic" w:ascii="NanumGothic" w:hAnsi="NanumGothic"/>
          <w:sz w:val="19"/>
          <w:szCs w:val="18"/>
        </w:rPr>
        <w:t>)</w:t>
      </w:r>
    </w:p>
    <w:p>
      <w:pPr>
        <w:pStyle w:val="normal1"/>
        <w:keepNext/>
        <w:keepLines/>
        <w:spacing w:before="160" w:after="0" w:line="240" w:lineRule="auto"/>
        <w:ind w:firstLine="220"/>
        <w:jc w:val="center"/>
        <w:rPr>
          <w:sz w:val="18"/>
          <w:szCs w:val="18"/>
        </w:rPr>
      </w:pPr>
      <w:r>
        <w:rPr>
          <w:rFonts w:ascii="NanumGothic" w:hAnsi="NanumGothic" w:eastAsia="NanumGothic" w:cs="NanumGothic"/>
        </w:rPr>
        <w:drawing>
          <wp:inline distT="0" distB="0" distL="0" distR="0">
            <wp:extent cx="5687695" cy="1568450"/>
            <wp:effectExtent l="0" t="0" r="0" b="0"/>
            <wp:docPr id="7" name="image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png" descr="" title=""/>
                    <pic:cNvPicPr>
                      <a:picLocks noChangeAspect="1" noChangeArrowheads="1"/>
                    </pic:cNvPicPr>
                  </pic:nvPicPr>
                  <pic:blipFill>
                    <a:blip r:embed="rId19"/>
                    <a:stretch>
                      <a:fillRect/>
                    </a:stretch>
                  </pic:blipFill>
                  <pic:spPr bwMode="auto">
                    <a:xfrm>
                      <a:off x="0" y="0"/>
                      <a:ext cx="5687695" cy="1568450"/>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그림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5.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대시보드가 자동 생성한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GitOps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커밋 이력</w:t>
      </w:r>
      <w:r>
        <w:rPr>
          <w:rFonts w:ascii="NanumGothic" w:hAnsi="NanumGothic" w:cs="NanumGothic" w:eastAsia="NanumGothic"/>
          <w:b w:val="false"/>
          <w:bCs w:val="false"/>
          <w:i w:val="false"/>
          <w:iCs w:val="false"/>
          <w:caps w:val="false"/>
          <w:smallCaps w:val="false"/>
          <w:strike w:val="false"/>
          <w:dstrike w:val="false"/>
          <w:color w:val="595959"/>
          <w:position w:val="0"/>
          <w:sz w:val="19"/>
          <w:sz w:val="17"/>
          <w:szCs w:val="20"/>
          <w:u w:val="none"/>
          <w:shd w:fill="auto" w:val="clear"/>
          <w:vertAlign w:val="baseline"/>
        </w:rPr>
        <w:t xml:space="preserve"> </w:t>
      </w:r>
    </w:p>
    <w:p>
      <w:pPr>
        <w:pStyle w:val="normal1"/>
        <w:keepNext/>
        <w:keepLines/>
        <w:spacing w:lineRule="auto" w:line="240" w:before="160" w:after="0"/>
        <w:jc w:val="center"/>
        <w:rPr>
          <w:sz w:val="18"/>
          <w:szCs w:val="18"/>
        </w:rPr>
      </w:pPr>
      <w:r>
        <w:rPr>
          <w:rFonts w:ascii="NanumGothic" w:hAnsi="NanumGothic" w:eastAsia="NanumGothic" w:cs="NanumGothic"/>
        </w:rPr>
        <w:drawing>
          <wp:inline distT="0" distB="0" distL="0" distR="0">
            <wp:extent cx="5475605" cy="2816225"/>
            <wp:effectExtent l="0" t="0" r="0" b="0"/>
            <wp:docPr id="8" name="image1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3.png" descr="" title=""/>
                    <pic:cNvPicPr>
                      <a:picLocks noChangeAspect="1" noChangeArrowheads="1"/>
                    </pic:cNvPicPr>
                  </pic:nvPicPr>
                  <pic:blipFill>
                    <a:blip r:embed="rId20"/>
                    <a:stretch>
                      <a:fillRect/>
                    </a:stretch>
                  </pic:blipFill>
                  <pic:spPr bwMode="auto">
                    <a:xfrm>
                      <a:off x="0" y="0"/>
                      <a:ext cx="5475605" cy="2816225"/>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pPr>
      <w:r>
        <w:rPr>
          <w:rFonts w:ascii="NanumGothic" w:hAnsi="NanumGothic" w:cs="NanumGothic" w:eastAsia="NanumGothic"/>
          <w:sz w:val="19"/>
          <w:szCs w:val="18"/>
        </w:rPr>
        <w:t xml:space="preserve">그림 </w:t>
      </w:r>
      <w:r>
        <w:rPr>
          <w:rFonts w:eastAsia="NanumGothic" w:cs="NanumGothic" w:ascii="NanumGothic" w:hAnsi="NanumGothic"/>
          <w:sz w:val="19"/>
          <w:szCs w:val="18"/>
        </w:rPr>
        <w:t>6. Argo Workflows</w:t>
      </w:r>
      <w:r>
        <w:rPr>
          <w:rFonts w:ascii="NanumGothic" w:hAnsi="NanumGothic" w:cs="NanumGothic" w:eastAsia="NanumGothic"/>
          <w:sz w:val="19"/>
          <w:szCs w:val="18"/>
        </w:rPr>
        <w:t>의 빌드 워크플로우 완료 화면</w:t>
      </w:r>
    </w:p>
    <w:p>
      <w:pPr>
        <w:pStyle w:val="Heading2"/>
        <w:keepNext/>
        <w:keepLines/>
        <w:pageBreakBefore w:val="0"/>
        <w:numPr>
          <w:ilvl w:val="1"/>
          <w:numId w:val="0"/>
        </w:numPr>
        <w:spacing w:before="280" w:after="140"/>
        <w:rPr/>
        <w:ind w:left="0" w:firstLine="0"/>
      </w:pPr>
      <w:bookmarkStart w:id="28" w:name="__RefHeading___Toc3977_3679269836"/>
      <w:bookmarkStart w:id="29" w:name="_heading=h.5ypykgw52fzu"/>
      <w:bookmarkEnd w:id="28"/>
      <w:bookmarkEnd w:id="29"/>
      <w:r>
        <w:rPr>
          <w:rFonts w:ascii="NanumGothic" w:hAnsi="NanumGothic" w:cs="NanumGothic" w:eastAsia="NanumGothic"/>
          <w:b/>
          <w:sz w:val="27"/>
        </w:rPr>
        <w:t>3.4. 실험 워크플로우</w:t>
      </w:r>
    </w:p>
    <w:p>
      <w:pPr>
        <w:pStyle w:val="normal1"/>
        <w:widowControl/>
        <w:spacing w:lineRule="auto" w:line="324" w:before="0" w:after="100"/>
        <w:ind w:left="0" w:firstLine="227"/>
        <w:jc w:val="left"/>
        <w:rPr/>
      </w:pPr>
      <w:r>
        <w:rPr>
          <w:rFonts w:ascii="NanumGothic" w:hAnsi="NanumGothic" w:cs="NanumGothic" w:eastAsia="NanumGothic"/>
          <w:b w:val="0"/>
          <w:sz w:val="21"/>
        </w:rPr>
        <w:t>중간보고서 단계에서는 사용자가 장애 종류와 파라미터를 직접 입력했다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최종 구현에서는 </w:t>
      </w:r>
      <w:r>
        <w:rPr>
          <w:rFonts w:eastAsia="NanumGothic" w:cs="NanumGothic" w:ascii="NanumGothic" w:hAnsi="NanumGothic"/>
          <w:b w:val="0"/>
          <w:sz w:val="21"/>
        </w:rPr>
        <w:t xml:space="preserve">가설을 설계하는 부담을 줄이기 위해 에이전트가 </w:t>
      </w:r>
      <w:r>
        <w:rPr>
          <w:rFonts w:ascii="NanumGothic" w:hAnsi="NanumGothic" w:cs="NanumGothic" w:eastAsia="NanumGothic"/>
          <w:b w:val="0"/>
          <w:sz w:val="21"/>
        </w:rPr>
        <w:t>후보를 제안하고 사용자가 선택하는 방식으</w:t>
      </w:r>
      <w:r>
        <w:rPr>
          <w:rFonts w:ascii="NanumGothic" w:hAnsi="NanumGothic" w:cs="NanumGothic" w:eastAsia="NanumGothic"/>
          <w:b w:val="0"/>
          <w:sz w:val="21"/>
        </w:rPr>
        <w:t>로 변경했다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이후에는 </w:t>
      </w:r>
      <w:r>
        <w:rPr>
          <w:rFonts w:ascii="NanumGothic" w:hAnsi="NanumGothic" w:cs="NanumGothic" w:eastAsia="NanumGothic"/>
          <w:b w:val="0"/>
          <w:sz w:val="21"/>
        </w:rPr>
        <w:t>가설 수립, 실행, 판정, 개선, 회귀 재검증, 보고서</w:t>
      </w:r>
      <w:r>
        <w:rPr>
          <w:rFonts w:ascii="NanumGothic" w:hAnsi="NanumGothic" w:cs="NanumGothic" w:eastAsia="NanumGothic"/>
          <w:b w:val="0"/>
          <w:sz w:val="21"/>
        </w:rPr>
        <w:t xml:space="preserve"> 생성 순으로 진행한다</w:t>
      </w:r>
      <w:r>
        <w:rPr>
          <w:rFonts w:eastAsia="NanumGothic" w:cs="NanumGothic" w:ascii="NanumGothic" w:hAnsi="NanumGothic"/>
          <w:b w:val="0"/>
          <w:sz w:val="21"/>
        </w:rPr>
        <w:t>(</w:t>
      </w:r>
      <w:r>
        <w:rPr>
          <w:rFonts w:ascii="NanumGothic" w:hAnsi="NanumGothic" w:cs="NanumGothic" w:eastAsia="NanumGothic"/>
          <w:b w:val="0"/>
          <w:sz w:val="21"/>
        </w:rPr>
        <w:t xml:space="preserve">그림 </w:t>
      </w:r>
      <w:r>
        <w:rPr>
          <w:rFonts w:eastAsia="NanumGothic" w:cs="NanumGothic" w:ascii="NanumGothic" w:hAnsi="NanumGothic"/>
          <w:b w:val="0"/>
          <w:sz w:val="21"/>
        </w:rPr>
        <w:t xml:space="preserve">7). 이 흐름 중 EKS는 단독 실험과 판정까지 검증했으며, 전체 개선 과정은 k3s에서 완성했다. </w:t>
      </w:r>
      <w:r>
        <w:rPr>
          <w:rFonts w:ascii="NanumGothic" w:hAnsi="NanumGothic" w:cs="NanumGothic" w:eastAsia="NanumGothic"/>
          <w:b w:val="0"/>
          <w:sz w:val="21"/>
        </w:rPr>
        <w:t xml:space="preserve">주요 설계 결정과 </w:t>
      </w:r>
      <w:r>
        <w:rPr>
          <w:rFonts w:eastAsia="NanumGothic" w:cs="NanumGothic" w:ascii="NanumGothic" w:hAnsi="NanumGothic"/>
          <w:b w:val="0"/>
          <w:sz w:val="21"/>
        </w:rPr>
        <w:t>변경 이유는 설계 결정 기록(ADR</w:t>
      </w:r>
      <w:r>
        <w:rPr>
          <w:rFonts w:ascii="NanumGothic" w:hAnsi="NanumGothic" w:cs="NanumGothic" w:eastAsia="NanumGothic"/>
          <w:b w:val="0"/>
          <w:sz w:val="21"/>
        </w:rPr>
        <w:t>)에 남겼다</w:t>
      </w:r>
      <w:r>
        <w:rPr>
          <w:rFonts w:eastAsia="NanumGothic" w:cs="NanumGothic" w:ascii="NanumGothic" w:hAnsi="NanumGothic"/>
          <w:b w:val="0"/>
          <w:sz w:val="21"/>
        </w:rPr>
        <w:t>.</w:t>
      </w:r>
    </w:p>
    <w:p>
      <w:pPr>
        <w:widowControl/>
        <w:spacing w:before="0" w:after="100" w:line="324" w:lineRule="auto"/>
        <w:ind w:left="0" w:firstLine="227"/>
        <w:jc w:val="left"/>
      </w:pPr>
      <w:r>
        <w:rPr>
          <w:rFonts w:ascii="NanumGothic" w:hAnsi="NanumGothic"/>
          <w:sz w:val="21"/>
        </w:rPr>
        <w:t>재설계의 핵심은 AI가 담당할 영역과 플랫폼이 책임질 영역을 분리하는 것이다. 전문 지식이 필요한 실험 후보 생성과 개선안 설명은 에이전트가 담당하지만, 실제 장애 파라미터 검증, 성공과 실패 판정, 변경 적용과 롤백은 코드로 고정했다. 후보 선택과 개선 승인 사이에는 사용자가 개입하도록 하여 자동화 수준을 높이면서도 실험의 재현성과 운영 안전성을 유지했다.</w:t>
      </w:r>
    </w:p>
    <w:p>
      <w:pPr>
        <w:pStyle w:val="normal1"/>
        <w:keepNext/>
        <w:keepLines/>
        <w:spacing w:lineRule="auto" w:line="240" w:before="100" w:after="0"/>
        <w:jc w:val="center"/>
        <w:rPr>
          <w:sz w:val="18"/>
          <w:szCs w:val="18"/>
        </w:rPr>
      </w:pPr>
      <w:r>
        <w:drawing>
          <wp:inline xmlns:a="http://schemas.openxmlformats.org/drawingml/2006/main">
            <wp:extent cx="4320000" cy="1708800"/>
            <wp:docPr id="20" name="Picture 20"/>
            <wp:cNvGraphicFramePr>
              <a:graphicFrameLocks noChangeAspect="1"/>
            </wp:cNvGraphicFramePr>
            <a:graphic>
              <a:graphicData uri="http://schemas.openxmlformats.org/drawingml/2006/picture">
                <pic:pic>
                  <pic:nvPicPr>
                    <pic:cNvPr id="0" name="workflow.png"/>
                    <pic:cNvPicPr/>
                  </pic:nvPicPr>
                  <pic:blipFill>
                    <a:blip r:embed="rId42"/>
                    <a:stretch>
                      <a:fillRect/>
                    </a:stretch>
                  </pic:blipFill>
                  <pic:spPr>
                    <a:xfrm>
                      <a:off x="0" y="0"/>
                      <a:ext cx="4320000" cy="1708800"/>
                    </a:xfrm>
                    <a:prstGeom prst="rect"/>
                  </pic:spPr>
                </pic:pic>
              </a:graphicData>
            </a:graphic>
          </wp:inline>
        </w:drawing>
      </w:r>
    </w:p>
    <w:p>
      <w:pPr>
        <w:pStyle w:val="normal1"/>
        <w:keepNext w:val="0"/>
        <w:keepLines/>
        <w:pageBreakBefore w:val="false"/>
        <w:widowControl w:val="false"/>
        <w:pBdr/>
        <w:shd w:val="clear" w:fill="auto"/>
        <w:spacing w:lineRule="auto" w:line="276" w:before="100" w:after="160"/>
        <w:ind w:hanging="0" w:start="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그림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7.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실험 워크플로우</w:t>
      </w:r>
    </w:p>
    <w:p>
      <w:pPr>
        <w:pStyle w:val="Heading3"/>
        <w:keepNext/>
        <w:keepLines/>
        <w:pageBreakBefore w:val="0"/>
        <w:numPr>
          <w:ilvl w:val="2"/>
          <w:numId w:val="0"/>
        </w:numPr>
        <w:spacing w:before="280" w:after="140"/>
        <w:rPr/>
        <w:ind w:left="0" w:firstLine="0"/>
      </w:pPr>
      <w:bookmarkStart w:id="30" w:name="__RefHeading___Toc4005_3679269836"/>
      <w:bookmarkStart w:id="31" w:name="_heading=h.e4f0fksj5yxc"/>
      <w:bookmarkEnd w:id="30"/>
      <w:bookmarkEnd w:id="31"/>
      <w:r>
        <w:rPr>
          <w:rFonts w:ascii="NanumGothic" w:hAnsi="NanumGothic" w:cs="NanumGothic" w:eastAsia="NanumGothic"/>
          <w:b/>
          <w:sz w:val="23"/>
        </w:rPr>
        <w:t>3.4.1. 가설 수립</w:t>
      </w:r>
    </w:p>
    <w:p>
      <w:pPr>
        <w:pStyle w:val="normal1"/>
        <w:widowControl/>
        <w:spacing w:lineRule="auto" w:line="324" w:before="0" w:after="100"/>
        <w:ind w:left="0" w:firstLine="227"/>
        <w:jc w:val="left"/>
        <w:rPr/>
      </w:pPr>
      <w:r>
        <w:rPr>
          <w:rFonts w:ascii="NanumGothic" w:hAnsi="NanumGothic" w:cs="NanumGothic" w:eastAsia="NanumGothic"/>
          <w:b w:val="0"/>
          <w:sz w:val="21"/>
        </w:rPr>
        <w:t>가설 수립은 후보 생성과 세부 조건 확정의 두 단계로 진행한다</w:t>
      </w:r>
      <w:r>
        <w:rPr>
          <w:rFonts w:eastAsia="NanumGothic" w:cs="NanumGothic" w:ascii="NanumGothic" w:hAnsi="NanumGothic"/>
          <w:b w:val="0"/>
          <w:sz w:val="21"/>
        </w:rPr>
        <w:t xml:space="preserve">. </w:t>
      </w:r>
      <w:r>
        <w:rPr>
          <w:rFonts w:ascii="NanumGothic" w:hAnsi="NanumGothic" w:cs="NanumGothic" w:eastAsia="NanumGothic"/>
          <w:b w:val="0"/>
          <w:sz w:val="21"/>
        </w:rPr>
        <w:t>먼저 에이전트가 앱의 구성과 검증 목표를 바탕으로 여러 후보를 제안한다.</w:t>
      </w:r>
      <w:r>
        <w:rPr>
          <w:rFonts w:eastAsia="NanumGothic" w:cs="NanumGothic" w:ascii="NanumGothic" w:hAnsi="NanumGothic"/>
          <w:b w:val="0"/>
          <w:sz w:val="21"/>
        </w:rPr>
        <w:t xml:space="preserve"> </w:t>
      </w:r>
      <w:r>
        <w:rPr>
          <w:rFonts w:ascii="NanumGothic" w:hAnsi="NanumGothic" w:cs="NanumGothic" w:eastAsia="NanumGothic"/>
          <w:b w:val="0"/>
          <w:sz w:val="21"/>
        </w:rPr>
        <w:t>사용자가 후보를 선택하거나 직접 입력하면,</w:t>
      </w:r>
      <w:r>
        <w:rPr>
          <w:rFonts w:eastAsia="NanumGothic" w:cs="NanumGothic" w:ascii="NanumGothic" w:hAnsi="NanumGothic"/>
          <w:b w:val="0"/>
          <w:sz w:val="21"/>
        </w:rPr>
        <w:t xml:space="preserve"> </w:t>
      </w:r>
      <w:r>
        <w:rPr>
          <w:rFonts w:ascii="NanumGothic" w:hAnsi="NanumGothic" w:cs="NanumGothic" w:eastAsia="NanumGothic"/>
          <w:b w:val="0"/>
          <w:sz w:val="21"/>
        </w:rPr>
        <w:t>선택한 가설에 맞는 장애 파라미터의 세부 조건을 정한다. 서버가 대상과 파라미터의 허용 범위를 검증한 뒤 실험을 생성한다</w:t>
      </w:r>
      <w:r>
        <w:rPr>
          <w:rFonts w:eastAsia="NanumGothic" w:cs="NanumGothic" w:ascii="NanumGothic" w:hAnsi="NanumGothic"/>
          <w:b w:val="0"/>
          <w:sz w:val="21"/>
        </w:rPr>
        <w:t>(</w:t>
      </w:r>
      <w:r>
        <w:rPr>
          <w:rFonts w:ascii="NanumGothic" w:hAnsi="NanumGothic" w:cs="NanumGothic" w:eastAsia="NanumGothic"/>
          <w:b w:val="0"/>
          <w:sz w:val="21"/>
        </w:rPr>
        <w:t xml:space="preserve">그림 </w:t>
      </w:r>
      <w:r>
        <w:rPr>
          <w:rFonts w:eastAsia="NanumGothic" w:cs="NanumGothic" w:ascii="NanumGothic" w:hAnsi="NanumGothic"/>
          <w:b w:val="0"/>
          <w:sz w:val="21"/>
        </w:rPr>
        <w:t>8).</w:t>
      </w:r>
    </w:p>
    <w:p>
      <w:pPr>
        <w:pStyle w:val="normal1"/>
        <w:widowControl/>
        <w:spacing w:lineRule="auto" w:line="324" w:before="0" w:after="100"/>
        <w:ind w:left="0" w:firstLine="227"/>
        <w:jc w:val="left"/>
        <w:rPr/>
      </w:pPr>
      <w:r>
        <w:rPr>
          <w:rFonts w:ascii="NanumGothic" w:hAnsi="NanumGothic" w:cs="NanumGothic" w:eastAsia="NanumGothic"/>
          <w:sz w:val="21"/>
        </w:rPr>
        <w:t>에이전트 입력에는 앱 정보</w:t>
      </w:r>
      <w:r>
        <w:rPr>
          <w:rFonts w:eastAsia="NanumGothic" w:cs="NanumGothic" w:ascii="NanumGothic" w:hAnsi="NanumGothic"/>
          <w:sz w:val="21"/>
        </w:rPr>
        <w:t xml:space="preserve">, Kubernetes manifest, </w:t>
      </w:r>
      <w:r>
        <w:rPr>
          <w:rFonts w:eastAsia="NanumGothic" w:cs="NanumGothic" w:ascii="NanumGothic" w:hAnsi="NanumGothic"/>
          <w:b/>
          <w:sz w:val="21"/>
        </w:rPr>
        <w:t xml:space="preserve">manifest </w:t>
      </w:r>
      <w:r>
        <w:rPr>
          <w:rFonts w:ascii="NanumGothic" w:hAnsi="NanumGothic" w:cs="NanumGothic" w:eastAsia="NanumGothic"/>
          <w:b/>
          <w:sz w:val="21"/>
        </w:rPr>
        <w:t>정적 분석 결과</w:t>
      </w:r>
      <w:r>
        <w:rPr>
          <w:rFonts w:eastAsia="NanumGothic" w:cs="NanumGothic" w:ascii="NanumGothic" w:hAnsi="NanumGothic"/>
          <w:sz w:val="21"/>
        </w:rPr>
        <w:t xml:space="preserve">, </w:t>
      </w:r>
      <w:r>
        <w:rPr>
          <w:rFonts w:ascii="NanumGothic" w:hAnsi="NanumGothic" w:cs="NanumGothic" w:eastAsia="NanumGothic"/>
          <w:sz w:val="21"/>
        </w:rPr>
        <w:t>허용 장애 유형</w:t>
      </w:r>
      <w:r>
        <w:rPr>
          <w:rFonts w:eastAsia="NanumGothic" w:cs="NanumGothic" w:ascii="NanumGothic" w:hAnsi="NanumGothic"/>
          <w:sz w:val="21"/>
        </w:rPr>
        <w:t xml:space="preserve">, </w:t>
      </w:r>
      <w:r>
        <w:rPr>
          <w:rFonts w:ascii="NanumGothic" w:hAnsi="NanumGothic" w:cs="NanumGothic" w:eastAsia="NanumGothic"/>
          <w:sz w:val="21"/>
        </w:rPr>
        <w:t>사용자의 검증 목표</w:t>
      </w:r>
      <w:r>
        <w:rPr>
          <w:rFonts w:eastAsia="NanumGothic" w:cs="NanumGothic" w:ascii="NanumGothic" w:hAnsi="NanumGothic"/>
          <w:sz w:val="21"/>
        </w:rPr>
        <w:t xml:space="preserve">, </w:t>
      </w:r>
      <w:r>
        <w:rPr>
          <w:rFonts w:ascii="NanumGothic" w:hAnsi="NanumGothic" w:cs="NanumGothic" w:eastAsia="NanumGothic"/>
          <w:sz w:val="21"/>
        </w:rPr>
        <w:t>같은 앱의 과거 실험 요약이 포함된다</w:t>
      </w:r>
      <w:r>
        <w:rPr>
          <w:rFonts w:eastAsia="NanumGothic" w:cs="NanumGothic" w:ascii="NanumGothic" w:hAnsi="NanumGothic"/>
          <w:sz w:val="21"/>
        </w:rPr>
        <w:t xml:space="preserve">. </w:t>
      </w:r>
      <w:r>
        <w:rPr>
          <w:rFonts w:eastAsia="NanumGothic" w:cs="NanumGothic" w:ascii="NanumGothic" w:hAnsi="NanumGothic"/>
          <w:b/>
          <w:sz w:val="21"/>
        </w:rPr>
        <w:t xml:space="preserve">k3s </w:t>
      </w:r>
      <w:r>
        <w:rPr>
          <w:rFonts w:ascii="NanumGothic" w:hAnsi="NanumGothic" w:cs="NanumGothic" w:eastAsia="NanumGothic"/>
          <w:b/>
          <w:sz w:val="21"/>
        </w:rPr>
        <w:t>앱</w:t>
      </w:r>
      <w:r>
        <w:rPr>
          <w:rFonts w:ascii="NanumGothic" w:hAnsi="NanumGothic" w:cs="NanumGothic" w:eastAsia="NanumGothic"/>
          <w:sz w:val="21"/>
        </w:rPr>
        <w:t xml:space="preserve">은 등록 시 저장한 </w:t>
      </w:r>
      <w:r>
        <w:rPr>
          <w:rFonts w:eastAsia="NanumGothic" w:cs="NanumGothic" w:ascii="NanumGothic" w:hAnsi="NanumGothic"/>
          <w:sz w:val="21"/>
        </w:rPr>
        <w:t>manifest</w:t>
      </w:r>
      <w:r>
        <w:rPr>
          <w:rFonts w:ascii="NanumGothic" w:hAnsi="NanumGothic" w:cs="NanumGothic" w:eastAsia="NanumGothic"/>
          <w:sz w:val="21"/>
        </w:rPr>
        <w:t>를 사용하고</w:t>
      </w:r>
      <w:r>
        <w:rPr>
          <w:rFonts w:eastAsia="NanumGothic" w:cs="NanumGothic" w:ascii="NanumGothic" w:hAnsi="NanumGothic"/>
          <w:sz w:val="21"/>
        </w:rPr>
        <w:t xml:space="preserve">, </w:t>
      </w:r>
      <w:r>
        <w:rPr>
          <w:rFonts w:eastAsia="NanumGothic" w:cs="NanumGothic" w:ascii="NanumGothic" w:hAnsi="NanumGothic"/>
          <w:b/>
          <w:sz w:val="21"/>
        </w:rPr>
        <w:t xml:space="preserve">EKS </w:t>
      </w:r>
      <w:r>
        <w:rPr>
          <w:rFonts w:ascii="NanumGothic" w:hAnsi="NanumGothic" w:cs="NanumGothic" w:eastAsia="NanumGothic"/>
          <w:b/>
          <w:sz w:val="21"/>
        </w:rPr>
        <w:t>앱</w:t>
      </w:r>
      <w:r>
        <w:rPr>
          <w:rFonts w:ascii="NanumGothic" w:hAnsi="NanumGothic" w:cs="NanumGothic" w:eastAsia="NanumGothic"/>
          <w:sz w:val="21"/>
        </w:rPr>
        <w:t xml:space="preserve">은 </w:t>
      </w:r>
      <w:r>
        <w:rPr>
          <w:rFonts w:eastAsia="NanumGothic" w:cs="NanumGothic" w:ascii="NanumGothic" w:hAnsi="NanumGothic"/>
          <w:sz w:val="21"/>
        </w:rPr>
        <w:t>Kubernetes API</w:t>
      </w:r>
      <w:r>
        <w:rPr>
          <w:rFonts w:ascii="NanumGothic" w:hAnsi="NanumGothic" w:cs="NanumGothic" w:eastAsia="NanumGothic"/>
          <w:sz w:val="21"/>
        </w:rPr>
        <w:t xml:space="preserve">에서 현재 </w:t>
      </w:r>
      <w:r>
        <w:rPr>
          <w:rFonts w:eastAsia="NanumGothic" w:cs="NanumGothic" w:ascii="NanumGothic" w:hAnsi="NanumGothic"/>
          <w:sz w:val="21"/>
        </w:rPr>
        <w:t>Deployment</w:t>
      </w:r>
      <w:r>
        <w:rPr>
          <w:rFonts w:ascii="NanumGothic" w:hAnsi="NanumGothic" w:cs="NanumGothic" w:eastAsia="NanumGothic"/>
          <w:sz w:val="21"/>
        </w:rPr>
        <w:t xml:space="preserve">와 </w:t>
      </w:r>
      <w:r>
        <w:rPr>
          <w:rFonts w:eastAsia="NanumGothic" w:cs="NanumGothic" w:ascii="NanumGothic" w:hAnsi="NanumGothic"/>
          <w:sz w:val="21"/>
        </w:rPr>
        <w:t xml:space="preserve">Service </w:t>
      </w:r>
      <w:r>
        <w:rPr>
          <w:rFonts w:ascii="NanumGothic" w:hAnsi="NanumGothic" w:cs="NanumGothic" w:eastAsia="NanumGothic"/>
          <w:sz w:val="21"/>
        </w:rPr>
        <w:t>상태를 조회해 정리한 현재 상태 기록을 사용한다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sz w:val="21"/>
        </w:rPr>
        <w:t xml:space="preserve">생성에 사용한 </w:t>
      </w:r>
      <w:r>
        <w:rPr>
          <w:rFonts w:ascii="NanumGothic" w:hAnsi="NanumGothic" w:cs="NanumGothic" w:eastAsia="NanumGothic"/>
          <w:b/>
          <w:sz w:val="21"/>
        </w:rPr>
        <w:t>입력 스냅샷</w:t>
      </w:r>
      <w:r>
        <w:rPr>
          <w:rFonts w:ascii="NanumGothic" w:hAnsi="NanumGothic" w:cs="NanumGothic" w:eastAsia="NanumGothic"/>
          <w:sz w:val="21"/>
        </w:rPr>
        <w:t>은 가설 실행 이력에 함께 저장한다</w:t>
      </w:r>
      <w:r>
        <w:rPr>
          <w:rFonts w:eastAsia="NanumGothic" w:cs="NanumGothic" w:ascii="NanumGothic" w:hAnsi="NanumGothic"/>
          <w:sz w:val="21"/>
        </w:rPr>
        <w:t xml:space="preserve">. </w:t>
      </w:r>
      <w:r>
        <w:rPr>
          <w:rFonts w:ascii="NanumGothic" w:hAnsi="NanumGothic" w:cs="NanumGothic" w:eastAsia="NanumGothic"/>
          <w:sz w:val="21"/>
        </w:rPr>
        <w:t>생성 결과 확인에 실패하면 교정 프롬프트로 한 번 재시도하고</w:t>
      </w:r>
      <w:r>
        <w:rPr>
          <w:rFonts w:eastAsia="NanumGothic" w:cs="NanumGothic" w:ascii="NanumGothic" w:hAnsi="NanumGothic"/>
          <w:sz w:val="21"/>
        </w:rPr>
        <w:t xml:space="preserve">, </w:t>
      </w:r>
      <w:r>
        <w:rPr>
          <w:rFonts w:ascii="NanumGothic" w:hAnsi="NanumGothic" w:cs="NanumGothic" w:eastAsia="NanumGothic"/>
          <w:sz w:val="21"/>
        </w:rPr>
        <w:t>다시 실패한 후보만 제외한다</w:t>
      </w:r>
      <w:r>
        <w:rPr>
          <w:rFonts w:eastAsia="NanumGothic" w:cs="NanumGothic" w:ascii="NanumGothic" w:hAnsi="NanumGothic"/>
          <w:sz w:val="21"/>
        </w:rPr>
        <w:t xml:space="preserve">. </w:t>
      </w:r>
      <w:r>
        <w:rPr>
          <w:rFonts w:ascii="NanumGothic" w:hAnsi="NanumGothic" w:cs="NanumGothic" w:eastAsia="NanumGothic"/>
          <w:sz w:val="21"/>
        </w:rPr>
        <w:t>호출 타임아웃을 두고 대상 워크로드와 장애 유형이 같은 중복 후보도 제거해</w:t>
      </w:r>
      <w:r>
        <w:rPr>
          <w:rFonts w:eastAsia="NanumGothic" w:cs="NanumGothic" w:ascii="NanumGothic" w:hAnsi="NanumGothic"/>
          <w:sz w:val="21"/>
        </w:rPr>
        <w:t xml:space="preserve">, </w:t>
      </w:r>
      <w:r>
        <w:rPr>
          <w:rFonts w:ascii="NanumGothic" w:hAnsi="NanumGothic" w:cs="NanumGothic" w:eastAsia="NanumGothic"/>
          <w:b/>
          <w:sz w:val="21"/>
        </w:rPr>
        <w:t>한 후보의 오류가 전체 실험 흐름을 중단시키지 않도록</w:t>
      </w:r>
      <w:r>
        <w:rPr>
          <w:rFonts w:ascii="NanumGothic" w:hAnsi="NanumGothic" w:cs="NanumGothic" w:eastAsia="NanumGothic"/>
          <w:sz w:val="21"/>
        </w:rPr>
        <w:t xml:space="preserve"> 했다</w:t>
      </w:r>
      <w:r>
        <w:rPr>
          <w:rFonts w:eastAsia="NanumGothic" w:cs="NanumGothic" w:ascii="NanumGothic" w:hAnsi="NanumGothic"/>
          <w:sz w:val="21"/>
        </w:rPr>
        <w:t>.</w:t>
      </w:r>
    </w:p>
    <w:p>
      <w:pPr>
        <w:keepNext/>
        <w:spacing w:before="120" w:after="160"/>
      </w:pPr>
      <w:r>
        <w:rPr>
          <w:rFonts w:ascii="NanumGothic" w:hAnsi="NanumGothic"/>
          <w:b/>
          <w:sz w:val="21"/>
        </w:rPr>
        <w:t>가설 생성 단계의 검증 기준</w:t>
      </w:r>
    </w:p>
    <w:tbl>
      <w:tblPr>
        <w:tblStyle w:val="a8"/>
        <w:tblW w:type="dxa" w:w="9000"/>
        <w:jc w:val="center"/>
        <w:tblLayout w:type="fixed"/>
        <w:tblLook w:firstColumn="1" w:firstRow="1" w:lastColumn="0" w:lastRow="0" w:noHBand="0" w:noVBand="1" w:val="04A0"/>
      </w:tblPr>
      <w:tblGrid>
        <w:gridCol w:w="2088"/>
        <w:gridCol w:w="6912"/>
      </w:tblGrid>
      <w:tr>
        <w:trPr>
          <w:cantSplit/>
          <w:tblHeader/>
        </w:trPr>
        <w:tc>
          <w:tcPr>
            <w:tcW w:type="dxa" w:w="2088"/>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검증 항목</w:t>
            </w:r>
          </w:p>
        </w:tc>
        <w:tc>
          <w:tcPr>
            <w:tcW w:type="dxa" w:w="6912"/>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처리 기준</w:t>
            </w:r>
          </w:p>
        </w:tc>
      </w:tr>
      <w:tr>
        <w:trPr>
          <w:cantSplit/>
        </w:trPr>
        <w:tc>
          <w:tcPr>
            <w:tcW w:type="dxa" w:w="20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입력 근거</w:t>
            </w:r>
          </w:p>
        </w:tc>
        <w:tc>
          <w:tcPr>
            <w:tcW w:type="dxa" w:w="691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k3s는 등록 manifest, EKS는 현재 Deployment와 Service 스냅샷을 사용해 실제 배포 상태를 입력으로 구성</w:t>
            </w:r>
          </w:p>
        </w:tc>
      </w:tr>
      <w:tr>
        <w:trPr>
          <w:cantSplit/>
        </w:trPr>
        <w:tc>
          <w:tcPr>
            <w:tcW w:type="dxa" w:w="20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허용 장애</w:t>
            </w:r>
          </w:p>
        </w:tc>
        <w:tc>
          <w:tcPr>
            <w:tcW w:type="dxa" w:w="691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NetworkChaos 4종, PodChaos 3종, StressChaos 2종의 9개 유형과 서버 측 파라미터 범위를 적용</w:t>
            </w:r>
          </w:p>
        </w:tc>
      </w:tr>
      <w:tr>
        <w:trPr>
          <w:cantSplit/>
        </w:trPr>
        <w:tc>
          <w:tcPr>
            <w:tcW w:type="dxa" w:w="2088"/>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생성 결과 확인</w:t>
            </w:r>
          </w:p>
        </w:tc>
        <w:tc>
          <w:tcPr>
            <w:tcW w:type="dxa" w:w="6912"/>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형식과 대상, 허용 범위를 검증하고 실패 시 교정 요청을 한 번 수행한 뒤 해당 후보만 실패 처리</w:t>
            </w:r>
          </w:p>
        </w:tc>
      </w:tr>
      <w:tr>
        <w:trPr>
          <w:cantSplit/>
        </w:trPr>
        <w:tc>
          <w:tcPr>
            <w:tcW w:type="dxa" w:w="2088"/>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재현과 추적</w:t>
            </w:r>
          </w:p>
        </w:tc>
        <w:tc>
          <w:tcPr>
            <w:tcW w:type="dxa" w:w="6912"/>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입력 스냅샷, 모델명, CLI 버전과 선택된 후보를 저장해 어떤 입력에서 실험이 만들어졌는지 추적</w:t>
            </w:r>
          </w:p>
        </w:tc>
      </w:tr>
    </w:tbl>
    <w:p>
      <w:pPr>
        <w:pStyle w:val="normal1"/>
        <w:keepNext/>
        <w:keepLines/>
        <w:spacing w:before="160" w:after="0" w:line="240" w:lineRule="auto"/>
        <w:jc w:val="center"/>
        <w:rPr/>
      </w:pPr>
      <w:r>
        <w:rPr>
          <w:rFonts w:ascii="NanumGothic" w:hAnsi="NanumGothic" w:eastAsia="NanumGothic" w:cs="NanumGothic"/>
        </w:rPr>
        <w:drawing>
          <wp:inline distT="0" distB="0" distL="0" distR="0">
            <wp:extent cx="5516245" cy="3334385"/>
            <wp:effectExtent l="0" t="0" r="0" b="0"/>
            <wp:docPr id="10" name="image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 title=""/>
                    <pic:cNvPicPr>
                      <a:picLocks noChangeAspect="1" noChangeArrowheads="1"/>
                    </pic:cNvPicPr>
                  </pic:nvPicPr>
                  <pic:blipFill>
                    <a:blip r:embed="rId22"/>
                    <a:stretch>
                      <a:fillRect/>
                    </a:stretch>
                  </pic:blipFill>
                  <pic:spPr bwMode="auto">
                    <a:xfrm>
                      <a:off x="0" y="0"/>
                      <a:ext cx="5516245" cy="3334385"/>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sz w:val="19"/>
          <w:szCs w:val="18"/>
        </w:rPr>
        <w:t xml:space="preserve">그림 </w:t>
      </w:r>
      <w:r>
        <w:rPr>
          <w:rFonts w:eastAsia="NanumGothic" w:cs="NanumGothic" w:ascii="NanumGothic" w:hAnsi="NanumGothic"/>
          <w:sz w:val="19"/>
          <w:szCs w:val="18"/>
        </w:rPr>
        <w:t xml:space="preserve">8. </w:t>
      </w:r>
      <w:r>
        <w:rPr>
          <w:rFonts w:ascii="NanumGothic" w:hAnsi="NanumGothic" w:cs="NanumGothic" w:eastAsia="NanumGothic"/>
          <w:sz w:val="19"/>
          <w:szCs w:val="18"/>
        </w:rPr>
        <w:t>가설 후보 선택 화면 — 후보 비교</w:t>
      </w:r>
      <w:r>
        <w:rPr>
          <w:rFonts w:eastAsia="NanumGothic" w:cs="NanumGothic" w:ascii="NanumGothic" w:hAnsi="NanumGothic"/>
          <w:sz w:val="19"/>
          <w:szCs w:val="18"/>
        </w:rPr>
        <w:t xml:space="preserve">, </w:t>
      </w:r>
      <w:r>
        <w:rPr>
          <w:rFonts w:ascii="NanumGothic" w:hAnsi="NanumGothic" w:cs="NanumGothic" w:eastAsia="NanumGothic"/>
          <w:sz w:val="19"/>
          <w:szCs w:val="18"/>
        </w:rPr>
        <w:t>선택</w:t>
      </w:r>
      <w:r>
        <w:rPr>
          <w:rFonts w:eastAsia="NanumGothic" w:cs="NanumGothic" w:ascii="NanumGothic" w:hAnsi="NanumGothic"/>
          <w:sz w:val="19"/>
          <w:szCs w:val="18"/>
        </w:rPr>
        <w:t>(</w:t>
      </w:r>
      <w:r>
        <w:rPr>
          <w:rFonts w:ascii="NanumGothic" w:hAnsi="NanumGothic" w:cs="NanumGothic" w:eastAsia="NanumGothic"/>
          <w:sz w:val="19"/>
          <w:szCs w:val="18"/>
        </w:rPr>
        <w:t>상</w:t>
      </w:r>
      <w:r>
        <w:rPr>
          <w:rFonts w:eastAsia="NanumGothic" w:cs="NanumGothic" w:ascii="NanumGothic" w:hAnsi="NanumGothic"/>
          <w:sz w:val="19"/>
          <w:szCs w:val="18"/>
        </w:rPr>
        <w:t xml:space="preserve">), </w:t>
      </w:r>
      <w:r>
        <w:rPr>
          <w:rFonts w:ascii="NanumGothic" w:hAnsi="NanumGothic" w:cs="NanumGothic" w:eastAsia="NanumGothic"/>
          <w:sz w:val="19"/>
          <w:szCs w:val="18"/>
        </w:rPr>
        <w:t>직접 입력</w:t>
      </w:r>
      <w:r>
        <w:rPr>
          <w:rFonts w:eastAsia="NanumGothic" w:cs="NanumGothic" w:ascii="NanumGothic" w:hAnsi="NanumGothic"/>
          <w:sz w:val="19"/>
          <w:szCs w:val="18"/>
        </w:rPr>
        <w:t>(</w:t>
      </w:r>
      <w:r>
        <w:rPr>
          <w:rFonts w:ascii="NanumGothic" w:hAnsi="NanumGothic" w:cs="NanumGothic" w:eastAsia="NanumGothic"/>
          <w:sz w:val="19"/>
          <w:szCs w:val="18"/>
        </w:rPr>
        <w:t>하</w:t>
      </w:r>
      <w:r>
        <w:rPr>
          <w:rFonts w:eastAsia="NanumGothic" w:cs="NanumGothic" w:ascii="NanumGothic" w:hAnsi="NanumGothic"/>
          <w:sz w:val="19"/>
          <w:szCs w:val="18"/>
        </w:rPr>
        <w:t>)</w:t>
      </w:r>
    </w:p>
    <w:p>
      <w:pPr>
        <w:pStyle w:val="Heading3"/>
        <w:keepNext/>
        <w:keepLines/>
        <w:pageBreakBefore w:val="0"/>
        <w:numPr>
          <w:ilvl w:val="2"/>
          <w:numId w:val="0"/>
        </w:numPr>
        <w:spacing w:before="280" w:after="140"/>
        <w:rPr/>
        <w:ind w:left="0" w:firstLine="0"/>
      </w:pPr>
      <w:bookmarkStart w:id="32" w:name="__RefHeading___Toc4003_3679269836"/>
      <w:bookmarkStart w:id="33" w:name="_heading=h.vhogf4kn13k2"/>
      <w:bookmarkEnd w:id="32"/>
      <w:bookmarkEnd w:id="33"/>
      <w:r>
        <w:rPr>
          <w:rFonts w:ascii="NanumGothic" w:hAnsi="NanumGothic" w:cs="NanumGothic" w:eastAsia="NanumGothic"/>
          <w:b/>
          <w:sz w:val="23"/>
        </w:rPr>
        <w:t>3.4.2. 실험 실행</w:t>
      </w:r>
    </w:p>
    <w:p>
      <w:pPr>
        <w:pStyle w:val="normal1"/>
        <w:widowControl/>
        <w:spacing w:lineRule="auto" w:line="324" w:before="0" w:after="100"/>
        <w:ind w:left="0" w:firstLine="227"/>
        <w:jc w:val="left"/>
        <w:rPr/>
      </w:pPr>
      <w:r>
        <w:rPr>
          <w:rFonts w:ascii="NanumGothic" w:hAnsi="NanumGothic" w:cs="NanumGothic" w:eastAsia="NanumGothic"/>
          <w:sz w:val="21"/>
        </w:rPr>
        <w:t>실행 방식은 환경별 배포 특성에 맞췄다</w:t>
      </w:r>
      <w:r>
        <w:rPr>
          <w:rFonts w:eastAsia="NanumGothic" w:cs="NanumGothic" w:ascii="NanumGothic" w:hAnsi="NanumGothic"/>
          <w:sz w:val="21"/>
        </w:rPr>
        <w:t xml:space="preserve">. </w:t>
      </w:r>
      <w:r>
        <w:rPr>
          <w:rFonts w:eastAsia="NanumGothic" w:cs="NanumGothic" w:ascii="NanumGothic" w:hAnsi="NanumGothic"/>
          <w:b/>
          <w:sz w:val="21"/>
        </w:rPr>
        <w:t>k3s</w:t>
      </w:r>
      <w:r>
        <w:rPr>
          <w:rFonts w:ascii="NanumGothic" w:hAnsi="NanumGothic" w:cs="NanumGothic" w:eastAsia="NanumGothic"/>
          <w:sz w:val="21"/>
        </w:rPr>
        <w:t xml:space="preserve">는 실험 시작 시 전용 네임스페이스를 생성하고 저장된 </w:t>
      </w:r>
      <w:r>
        <w:rPr>
          <w:rFonts w:eastAsia="NanumGothic" w:cs="NanumGothic" w:ascii="NanumGothic" w:hAnsi="NanumGothic"/>
          <w:sz w:val="21"/>
        </w:rPr>
        <w:t>manifest</w:t>
      </w:r>
      <w:r>
        <w:rPr>
          <w:rFonts w:ascii="NanumGothic" w:hAnsi="NanumGothic" w:cs="NanumGothic" w:eastAsia="NanumGothic"/>
          <w:sz w:val="21"/>
        </w:rPr>
        <w:t>를 배포한 뒤</w:t>
      </w:r>
      <w:r>
        <w:rPr>
          <w:rFonts w:eastAsia="NanumGothic" w:cs="NanumGothic" w:ascii="NanumGothic" w:hAnsi="NanumGothic"/>
          <w:sz w:val="21"/>
        </w:rPr>
        <w:t xml:space="preserve">, </w:t>
      </w:r>
      <w:r>
        <w:rPr>
          <w:rFonts w:ascii="NanumGothic" w:hAnsi="NanumGothic" w:cs="NanumGothic" w:eastAsia="NanumGothic"/>
          <w:sz w:val="21"/>
        </w:rPr>
        <w:t xml:space="preserve">준비가 완료되면 선택된 워크로드에 </w:t>
      </w:r>
      <w:r>
        <w:rPr>
          <w:rFonts w:eastAsia="NanumGothic" w:cs="NanumGothic" w:ascii="NanumGothic" w:hAnsi="NanumGothic"/>
          <w:sz w:val="21"/>
        </w:rPr>
        <w:t>Chaos Mesh CRD</w:t>
      </w:r>
      <w:r>
        <w:rPr>
          <w:rFonts w:ascii="NanumGothic" w:hAnsi="NanumGothic" w:cs="NanumGothic" w:eastAsia="NanumGothic"/>
          <w:sz w:val="21"/>
        </w:rPr>
        <w:t>를 주입한다</w:t>
      </w:r>
      <w:r>
        <w:rPr>
          <w:rFonts w:eastAsia="NanumGothic" w:cs="NanumGothic" w:ascii="NanumGothic" w:hAnsi="NanumGothic"/>
          <w:sz w:val="21"/>
        </w:rPr>
        <w:t xml:space="preserve">. </w:t>
      </w:r>
      <w:r>
        <w:rPr>
          <w:rFonts w:ascii="NanumGothic" w:hAnsi="NanumGothic" w:cs="NanumGothic" w:eastAsia="NanumGothic"/>
          <w:sz w:val="21"/>
        </w:rPr>
        <w:t xml:space="preserve">실험 종료 또는 중지 시 </w:t>
      </w:r>
      <w:r>
        <w:rPr>
          <w:rFonts w:eastAsia="NanumGothic" w:cs="NanumGothic" w:ascii="NanumGothic" w:hAnsi="NanumGothic"/>
          <w:sz w:val="21"/>
        </w:rPr>
        <w:t>CRD</w:t>
      </w:r>
      <w:r>
        <w:rPr>
          <w:rFonts w:ascii="NanumGothic" w:hAnsi="NanumGothic" w:cs="NanumGothic" w:eastAsia="NanumGothic"/>
          <w:sz w:val="21"/>
        </w:rPr>
        <w:t>와 전용 네임스페이스를 정리한다</w:t>
      </w:r>
      <w:r>
        <w:rPr>
          <w:rFonts w:eastAsia="NanumGothic" w:cs="NanumGothic" w:ascii="NanumGothic" w:hAnsi="NanumGothic"/>
          <w:sz w:val="21"/>
        </w:rPr>
        <w:t xml:space="preserve">. </w:t>
      </w:r>
      <w:r>
        <w:rPr>
          <w:rFonts w:eastAsia="NanumGothic" w:cs="NanumGothic" w:ascii="NanumGothic" w:hAnsi="NanumGothic"/>
          <w:b/>
          <w:sz w:val="21"/>
        </w:rPr>
        <w:t>EKS</w:t>
      </w:r>
      <w:r>
        <w:rPr>
          <w:rFonts w:ascii="NanumGothic" w:hAnsi="NanumGothic" w:cs="NanumGothic" w:eastAsia="NanumGothic"/>
          <w:sz w:val="21"/>
        </w:rPr>
        <w:t xml:space="preserve">는 </w:t>
      </w:r>
      <w:r>
        <w:rPr>
          <w:rFonts w:eastAsia="NanumGothic" w:cs="NanumGothic" w:ascii="NanumGothic" w:hAnsi="NanumGothic"/>
          <w:sz w:val="21"/>
        </w:rPr>
        <w:t>GitOps</w:t>
      </w:r>
      <w:r>
        <w:rPr>
          <w:rFonts w:ascii="NanumGothic" w:hAnsi="NanumGothic" w:cs="NanumGothic" w:eastAsia="NanumGothic"/>
          <w:sz w:val="21"/>
        </w:rPr>
        <w:t>로 상시 배포된 대상에 바로 장애를 주입한다</w:t>
      </w:r>
      <w:r>
        <w:rPr>
          <w:rFonts w:eastAsia="NanumGothic" w:cs="NanumGothic" w:ascii="NanumGothic" w:hAnsi="NanumGothic"/>
          <w:sz w:val="21"/>
        </w:rPr>
        <w:t xml:space="preserve">. </w:t>
      </w:r>
      <w:r>
        <w:rPr>
          <w:rFonts w:ascii="NanumGothic" w:hAnsi="NanumGothic" w:cs="NanumGothic" w:eastAsia="NanumGothic"/>
          <w:sz w:val="21"/>
        </w:rPr>
        <w:t xml:space="preserve">이때 대상 라벨은 클러스터 스냅샷의 </w:t>
      </w:r>
      <w:r>
        <w:rPr>
          <w:rFonts w:ascii="NanumGothic" w:hAnsi="NanumGothic" w:cs="NanumGothic" w:eastAsia="NanumGothic"/>
          <w:b/>
          <w:sz w:val="21"/>
        </w:rPr>
        <w:t xml:space="preserve">실제 </w:t>
      </w:r>
      <w:r>
        <w:rPr>
          <w:rFonts w:eastAsia="NanumGothic" w:cs="NanumGothic" w:ascii="NanumGothic" w:hAnsi="NanumGothic"/>
          <w:b/>
          <w:sz w:val="21"/>
        </w:rPr>
        <w:t>matchLabels</w:t>
      </w:r>
      <w:r>
        <w:rPr>
          <w:rFonts w:ascii="NanumGothic" w:hAnsi="NanumGothic" w:cs="NanumGothic" w:eastAsia="NanumGothic"/>
          <w:sz w:val="21"/>
        </w:rPr>
        <w:t>를 사용하며</w:t>
      </w:r>
      <w:r>
        <w:rPr>
          <w:rFonts w:eastAsia="NanumGothic" w:cs="NanumGothic" w:ascii="NanumGothic" w:hAnsi="NanumGothic"/>
          <w:sz w:val="21"/>
        </w:rPr>
        <w:t xml:space="preserve">, </w:t>
      </w:r>
      <w:r>
        <w:rPr>
          <w:rFonts w:ascii="NanumGothic" w:hAnsi="NanumGothic" w:cs="NanumGothic" w:eastAsia="NanumGothic"/>
          <w:sz w:val="21"/>
        </w:rPr>
        <w:t>대상을 식별하지 못하면 장애를 주입하지 않고 실패 처리한다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sz w:val="21"/>
        </w:rPr>
        <w:t xml:space="preserve">장애 주입에는 </w:t>
      </w:r>
      <w:r>
        <w:rPr>
          <w:rFonts w:ascii="NanumGothic" w:hAnsi="NanumGothic" w:cs="NanumGothic" w:eastAsia="NanumGothic"/>
          <w:b/>
          <w:sz w:val="21"/>
        </w:rPr>
        <w:t>세 가지 안전장치</w:t>
      </w:r>
      <w:r>
        <w:rPr>
          <w:rFonts w:ascii="NanumGothic" w:hAnsi="NanumGothic" w:cs="NanumGothic" w:eastAsia="NanumGothic"/>
          <w:sz w:val="21"/>
        </w:rPr>
        <w:t>를 적용했다</w:t>
      </w:r>
      <w:r>
        <w:rPr>
          <w:rFonts w:eastAsia="NanumGothic" w:cs="NanumGothic" w:ascii="NanumGothic" w:hAnsi="NanumGothic"/>
          <w:sz w:val="21"/>
        </w:rPr>
        <w:t xml:space="preserve">. </w:t>
      </w:r>
      <w:r>
        <w:rPr>
          <w:rFonts w:ascii="NanumGothic" w:hAnsi="NanumGothic" w:cs="NanumGothic" w:eastAsia="NanumGothic"/>
          <w:sz w:val="21"/>
        </w:rPr>
        <w:t>첫째</w:t>
      </w:r>
      <w:r>
        <w:rPr>
          <w:rFonts w:eastAsia="NanumGothic" w:cs="NanumGothic" w:ascii="NanumGothic" w:hAnsi="NanumGothic"/>
          <w:sz w:val="21"/>
        </w:rPr>
        <w:t xml:space="preserve">, </w:t>
      </w:r>
      <w:r>
        <w:rPr>
          <w:rFonts w:ascii="NanumGothic" w:hAnsi="NanumGothic" w:cs="NanumGothic" w:eastAsia="NanumGothic"/>
          <w:sz w:val="21"/>
        </w:rPr>
        <w:t>서버가 네트워크 지연</w:t>
      </w:r>
      <w:r>
        <w:rPr>
          <w:rFonts w:eastAsia="NanumGothic" w:cs="NanumGothic" w:ascii="NanumGothic" w:hAnsi="NanumGothic"/>
          <w:sz w:val="21"/>
        </w:rPr>
        <w:t xml:space="preserve">, CPU </w:t>
      </w:r>
      <w:r>
        <w:rPr>
          <w:rFonts w:ascii="NanumGothic" w:hAnsi="NanumGothic" w:cs="NanumGothic" w:eastAsia="NanumGothic"/>
          <w:sz w:val="21"/>
        </w:rPr>
        <w:t>부하</w:t>
      </w:r>
      <w:r>
        <w:rPr>
          <w:rFonts w:eastAsia="NanumGothic" w:cs="NanumGothic" w:ascii="NanumGothic" w:hAnsi="NanumGothic"/>
          <w:sz w:val="21"/>
        </w:rPr>
        <w:t xml:space="preserve">, </w:t>
      </w:r>
      <w:r>
        <w:rPr>
          <w:rFonts w:ascii="NanumGothic" w:hAnsi="NanumGothic" w:cs="NanumGothic" w:eastAsia="NanumGothic"/>
          <w:sz w:val="21"/>
        </w:rPr>
        <w:t xml:space="preserve">지속 시간 등 파라미터의 허용 범위를 검증한 뒤에만 </w:t>
      </w:r>
      <w:r>
        <w:rPr>
          <w:rFonts w:eastAsia="NanumGothic" w:cs="NanumGothic" w:ascii="NanumGothic" w:hAnsi="NanumGothic"/>
          <w:sz w:val="21"/>
        </w:rPr>
        <w:t>CRD</w:t>
      </w:r>
      <w:r>
        <w:rPr>
          <w:rFonts w:ascii="NanumGothic" w:hAnsi="NanumGothic" w:cs="NanumGothic" w:eastAsia="NanumGothic"/>
          <w:sz w:val="21"/>
        </w:rPr>
        <w:t>를 생성한다</w:t>
      </w:r>
      <w:r>
        <w:rPr>
          <w:rFonts w:eastAsia="NanumGothic" w:cs="NanumGothic" w:ascii="NanumGothic" w:hAnsi="NanumGothic"/>
          <w:sz w:val="21"/>
        </w:rPr>
        <w:t xml:space="preserve">. </w:t>
      </w:r>
      <w:r>
        <w:rPr>
          <w:rFonts w:ascii="NanumGothic" w:hAnsi="NanumGothic" w:cs="NanumGothic" w:eastAsia="NanumGothic"/>
          <w:sz w:val="21"/>
        </w:rPr>
        <w:t>둘째</w:t>
      </w:r>
      <w:r>
        <w:rPr>
          <w:rFonts w:eastAsia="NanumGothic" w:cs="NanumGothic" w:ascii="NanumGothic" w:hAnsi="NanumGothic"/>
          <w:sz w:val="21"/>
        </w:rPr>
        <w:t xml:space="preserve">, </w:t>
      </w:r>
      <w:r>
        <w:rPr>
          <w:rFonts w:ascii="NanumGothic" w:hAnsi="NanumGothic" w:cs="NanumGothic" w:eastAsia="NanumGothic"/>
          <w:sz w:val="21"/>
        </w:rPr>
        <w:t>같은 앱의 중복 실험을 차단해 관측 데이터가 섞이지 않도록 한다</w:t>
      </w:r>
      <w:r>
        <w:rPr>
          <w:rFonts w:eastAsia="NanumGothic" w:cs="NanumGothic" w:ascii="NanumGothic" w:hAnsi="NanumGothic"/>
          <w:sz w:val="21"/>
        </w:rPr>
        <w:t xml:space="preserve">. </w:t>
      </w:r>
      <w:r>
        <w:rPr>
          <w:rFonts w:ascii="NanumGothic" w:hAnsi="NanumGothic" w:cs="NanumGothic" w:eastAsia="NanumGothic"/>
          <w:sz w:val="21"/>
        </w:rPr>
        <w:t>셋째</w:t>
      </w:r>
      <w:r>
        <w:rPr>
          <w:rFonts w:eastAsia="NanumGothic" w:cs="NanumGothic" w:ascii="NanumGothic" w:hAnsi="NanumGothic"/>
          <w:sz w:val="21"/>
        </w:rPr>
        <w:t xml:space="preserve">, </w:t>
      </w:r>
      <w:r>
        <w:rPr>
          <w:rFonts w:ascii="NanumGothic" w:hAnsi="NanumGothic" w:cs="NanumGothic" w:eastAsia="NanumGothic"/>
          <w:sz w:val="21"/>
        </w:rPr>
        <w:t xml:space="preserve">백그라운드 워처가 실험 종료와 회복 상태를 확인한 뒤 </w:t>
      </w:r>
      <w:r>
        <w:rPr>
          <w:rFonts w:eastAsia="NanumGothic" w:cs="NanumGothic" w:ascii="NanumGothic" w:hAnsi="NanumGothic"/>
          <w:b/>
          <w:sz w:val="21"/>
        </w:rPr>
        <w:t>CRD</w:t>
      </w:r>
      <w:r>
        <w:rPr>
          <w:rFonts w:ascii="NanumGothic" w:hAnsi="NanumGothic" w:cs="NanumGothic" w:eastAsia="NanumGothic"/>
          <w:b/>
          <w:sz w:val="21"/>
        </w:rPr>
        <w:t>를 자동 삭제</w:t>
      </w:r>
      <w:r>
        <w:rPr>
          <w:rFonts w:ascii="NanumGothic" w:hAnsi="NanumGothic" w:cs="NanumGothic" w:eastAsia="NanumGothic"/>
          <w:sz w:val="21"/>
        </w:rPr>
        <w:t>한다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eastAsia="NanumGothic" w:cs="NanumGothic" w:ascii="NanumGothic" w:hAnsi="NanumGothic"/>
          <w:b w:val="0"/>
          <w:sz w:val="21"/>
        </w:rPr>
        <w:t xml:space="preserve">HTTP </w:t>
      </w:r>
      <w:r>
        <w:rPr>
          <w:rFonts w:ascii="NanumGothic" w:hAnsi="NanumGothic" w:cs="NanumGothic" w:eastAsia="NanumGothic"/>
          <w:b w:val="0"/>
          <w:sz w:val="21"/>
        </w:rPr>
        <w:t>지표를 계산하려면 실제 요청이 필요하므로</w:t>
      </w:r>
      <w:r>
        <w:rPr>
          <w:rFonts w:eastAsia="NanumGothic" w:cs="NanumGothic" w:ascii="NanumGothic" w:hAnsi="NanumGothic"/>
          <w:b w:val="0"/>
          <w:sz w:val="21"/>
        </w:rPr>
        <w:t xml:space="preserve">, </w:t>
      </w:r>
      <w:r>
        <w:rPr>
          <w:rFonts w:ascii="NanumGothic" w:hAnsi="NanumGothic" w:cs="NanumGothic" w:eastAsia="NanumGothic"/>
          <w:b w:val="0"/>
          <w:sz w:val="21"/>
        </w:rPr>
        <w:t xml:space="preserve">실험 시작과 함께 관측 대상 </w:t>
      </w:r>
      <w:r>
        <w:rPr>
          <w:rFonts w:eastAsia="NanumGothic" w:cs="NanumGothic" w:ascii="NanumGothic" w:hAnsi="NanumGothic"/>
          <w:b w:val="0"/>
          <w:sz w:val="21"/>
        </w:rPr>
        <w:t>Service</w:t>
      </w:r>
      <w:r>
        <w:rPr>
          <w:rFonts w:ascii="NanumGothic" w:hAnsi="NanumGothic" w:cs="NanumGothic" w:eastAsia="NanumGothic"/>
          <w:b w:val="0"/>
          <w:sz w:val="21"/>
        </w:rPr>
        <w:t xml:space="preserve">에 초당 약 </w:t>
      </w:r>
      <w:r>
        <w:rPr>
          <w:rFonts w:eastAsia="NanumGothic" w:cs="NanumGothic" w:ascii="NanumGothic" w:hAnsi="NanumGothic"/>
          <w:b w:val="0"/>
          <w:sz w:val="21"/>
        </w:rPr>
        <w:t>2</w:t>
      </w:r>
      <w:r>
        <w:rPr>
          <w:rFonts w:ascii="NanumGothic" w:hAnsi="NanumGothic" w:cs="NanumGothic" w:eastAsia="NanumGothic"/>
          <w:b w:val="0"/>
          <w:sz w:val="21"/>
        </w:rPr>
        <w:t>회의 요청을 보낸다</w:t>
      </w:r>
      <w:r>
        <w:rPr>
          <w:rFonts w:eastAsia="NanumGothic" w:cs="NanumGothic" w:ascii="NanumGothic" w:hAnsi="NanumGothic"/>
          <w:b w:val="0"/>
          <w:sz w:val="21"/>
        </w:rPr>
        <w:t>.</w:t>
      </w:r>
      <w:r>
        <w:rPr>
          <w:rFonts w:ascii="NanumGothic" w:hAnsi="NanumGothic" w:cs="NanumGothic" w:eastAsia="NanumGothic"/>
          <w:b w:val="0"/>
          <w:sz w:val="21"/>
        </w:rPr>
        <w:t xml:space="preserve"> 실험별 메트릭은</w:t>
      </w:r>
      <w:r>
        <w:rPr>
          <w:rFonts w:eastAsia="NanumGothic" w:cs="NanumGothic" w:ascii="NanumGothic" w:hAnsi="NanumGothic"/>
          <w:b w:val="0"/>
          <w:sz w:val="21"/>
        </w:rPr>
        <w:t xml:space="preserve"> 3</w:t>
      </w:r>
      <w:r>
        <w:rPr>
          <w:rFonts w:ascii="NanumGothic" w:hAnsi="NanumGothic" w:cs="NanumGothic" w:eastAsia="NanumGothic"/>
          <w:b w:val="0"/>
          <w:sz w:val="21"/>
        </w:rPr>
        <w:t>초 주기</w:t>
      </w:r>
      <w:r>
        <w:rPr>
          <w:rFonts w:eastAsia="NanumGothic" w:cs="NanumGothic" w:ascii="NanumGothic" w:hAnsi="NanumGothic"/>
          <w:b w:val="0"/>
          <w:sz w:val="21"/>
        </w:rPr>
        <w:t>의 SSE 스트림</w:t>
      </w:r>
      <w:r>
        <w:rPr>
          <w:rFonts w:ascii="NanumGothic" w:hAnsi="NanumGothic" w:cs="NanumGothic" w:eastAsia="NanumGothic"/>
          <w:b w:val="0"/>
          <w:sz w:val="21"/>
        </w:rPr>
        <w:t>으로 전달한다. 화면에는 요청량</w:t>
      </w:r>
      <w:r>
        <w:rPr>
          <w:rFonts w:eastAsia="NanumGothic" w:cs="NanumGothic" w:ascii="NanumGothic" w:hAnsi="NanumGothic"/>
          <w:b w:val="0"/>
          <w:sz w:val="21"/>
        </w:rPr>
        <w:t xml:space="preserve">, </w:t>
      </w:r>
      <w:r>
        <w:rPr>
          <w:rFonts w:ascii="NanumGothic" w:hAnsi="NanumGothic" w:cs="NanumGothic" w:eastAsia="NanumGothic"/>
          <w:b w:val="0"/>
          <w:sz w:val="21"/>
        </w:rPr>
        <w:t>오류율</w:t>
      </w:r>
      <w:r>
        <w:rPr>
          <w:rFonts w:eastAsia="NanumGothic" w:cs="NanumGothic" w:ascii="NanumGothic" w:hAnsi="NanumGothic"/>
          <w:b w:val="0"/>
          <w:sz w:val="21"/>
        </w:rPr>
        <w:t xml:space="preserve">, </w:t>
      </w:r>
      <w:r>
        <w:rPr>
          <w:rFonts w:ascii="NanumGothic" w:hAnsi="NanumGothic" w:cs="NanumGothic" w:eastAsia="NanumGothic"/>
          <w:b w:val="0"/>
          <w:sz w:val="21"/>
        </w:rPr>
        <w:t>응답 지연</w:t>
      </w:r>
      <w:r>
        <w:rPr>
          <w:rFonts w:eastAsia="NanumGothic" w:cs="NanumGothic" w:ascii="NanumGothic" w:hAnsi="NanumGothic"/>
          <w:b w:val="0"/>
          <w:sz w:val="21"/>
        </w:rPr>
        <w:t xml:space="preserve">과 요청을 처리할 준비가 된 Pod </w:t>
      </w:r>
      <w:r>
        <w:rPr>
          <w:rFonts w:ascii="NanumGothic" w:hAnsi="NanumGothic" w:cs="NanumGothic" w:eastAsia="NanumGothic"/>
          <w:b w:val="0"/>
          <w:sz w:val="21"/>
        </w:rPr>
        <w:t>수</w:t>
      </w:r>
      <w:r>
        <w:rPr>
          <w:rFonts w:eastAsia="NanumGothic" w:cs="NanumGothic" w:ascii="NanumGothic" w:hAnsi="NanumGothic"/>
          <w:b w:val="0"/>
          <w:sz w:val="21"/>
        </w:rPr>
        <w:t>를</w:t>
      </w:r>
      <w:r>
        <w:rPr>
          <w:rFonts w:ascii="NanumGothic" w:hAnsi="NanumGothic" w:cs="NanumGothic" w:eastAsia="NanumGothic"/>
          <w:b w:val="0"/>
          <w:sz w:val="21"/>
        </w:rPr>
        <w:t xml:space="preserve"> 표시하고</w:t>
      </w:r>
      <w:r>
        <w:rPr>
          <w:rFonts w:eastAsia="NanumGothic" w:cs="NanumGothic" w:ascii="NanumGothic" w:hAnsi="NanumGothic"/>
          <w:b w:val="0"/>
          <w:sz w:val="21"/>
        </w:rPr>
        <w:t xml:space="preserve">, </w:t>
      </w:r>
      <w:r>
        <w:rPr>
          <w:rFonts w:ascii="NanumGothic" w:hAnsi="NanumGothic" w:cs="NanumGothic" w:eastAsia="NanumGothic"/>
          <w:b w:val="0"/>
          <w:sz w:val="21"/>
        </w:rPr>
        <w:t>종료 후에는 장애</w:t>
      </w:r>
      <w:r>
        <w:rPr>
          <w:rFonts w:eastAsia="NanumGothic" w:cs="NanumGothic" w:ascii="NanumGothic" w:hAnsi="NanumGothic"/>
          <w:b w:val="0"/>
          <w:sz w:val="21"/>
        </w:rPr>
        <w:t xml:space="preserve"> 구간과 </w:t>
      </w:r>
      <w:r>
        <w:rPr>
          <w:rFonts w:ascii="NanumGothic" w:hAnsi="NanumGothic" w:cs="NanumGothic" w:eastAsia="NanumGothic"/>
          <w:b w:val="1"/>
          <w:sz w:val="21"/>
        </w:rPr>
        <w:t xml:space="preserve">회복 구간</w:t>
      </w:r>
      <w:r>
        <w:rPr>
          <w:rFonts w:ascii="NanumGothic" w:hAnsi="NanumGothic" w:cs="NanumGothic" w:eastAsia="NanumGothic"/>
          <w:b w:val="0"/>
          <w:sz w:val="21"/>
        </w:rPr>
        <w:t xml:space="preserve">의 요약을 제공한다</w:t>
      </w:r>
      <w:r>
        <w:rPr>
          <w:rFonts w:eastAsia="NanumGothic" w:cs="NanumGothic" w:ascii="NanumGothic" w:hAnsi="NanumGothic"/>
          <w:b w:val="0"/>
          <w:sz w:val="21"/>
        </w:rPr>
        <w:t>(</w:t>
      </w:r>
      <w:r>
        <w:rPr>
          <w:rFonts w:ascii="NanumGothic" w:hAnsi="NanumGothic" w:cs="NanumGothic" w:eastAsia="NanumGothic"/>
          <w:b w:val="0"/>
          <w:sz w:val="21"/>
        </w:rPr>
        <w:t xml:space="preserve">그림 </w:t>
      </w:r>
      <w:r>
        <w:rPr>
          <w:rFonts w:eastAsia="NanumGothic" w:cs="NanumGothic" w:ascii="NanumGothic" w:hAnsi="NanumGothic"/>
          <w:b w:val="0"/>
          <w:sz w:val="21"/>
        </w:rPr>
        <w:t>9).</w:t>
      </w:r>
    </w:p>
    <w:p>
      <w:pPr>
        <w:pStyle w:val="normal1"/>
        <w:keepNext/>
        <w:keepLines/>
        <w:spacing w:before="100" w:after="0" w:line="240" w:lineRule="auto"/>
        <w:jc w:val="center"/>
        <w:rPr/>
      </w:pPr>
      <w:r>
        <w:rPr>
          <w:rFonts w:ascii="NanumGothic" w:hAnsi="NanumGothic" w:eastAsia="NanumGothic" w:cs="NanumGothic"/>
        </w:rPr>
        <w:drawing>
          <wp:inline distT="0" distB="0" distL="0" distR="0">
            <wp:extent cx="4957445" cy="2698750"/>
            <wp:effectExtent l="0" t="0" r="0" b="0"/>
            <wp:docPr id="11" name="image1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png" descr="" title=""/>
                    <pic:cNvPicPr>
                      <a:picLocks noChangeAspect="1" noChangeArrowheads="1"/>
                    </pic:cNvPicPr>
                  </pic:nvPicPr>
                  <pic:blipFill>
                    <a:blip r:embed="rId23"/>
                    <a:stretch>
                      <a:fillRect/>
                    </a:stretch>
                  </pic:blipFill>
                  <pic:spPr bwMode="auto">
                    <a:xfrm>
                      <a:off x="0" y="0"/>
                      <a:ext cx="4957445" cy="2698750"/>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sz w:val="19"/>
          <w:szCs w:val="18"/>
        </w:rPr>
        <w:t xml:space="preserve">그림 </w:t>
      </w:r>
      <w:r>
        <w:rPr>
          <w:rFonts w:eastAsia="NanumGothic" w:cs="NanumGothic" w:ascii="NanumGothic" w:hAnsi="NanumGothic"/>
          <w:sz w:val="19"/>
          <w:szCs w:val="18"/>
        </w:rPr>
        <w:t xml:space="preserve">9. </w:t>
      </w:r>
      <w:r>
        <w:rPr>
          <w:rFonts w:ascii="NanumGothic" w:hAnsi="NanumGothic" w:cs="NanumGothic" w:eastAsia="NanumGothic"/>
          <w:sz w:val="19"/>
          <w:szCs w:val="18"/>
        </w:rPr>
        <w:t>실행 단계의 실시간 관측 — 진행 중 차트</w:t>
      </w:r>
      <w:r>
        <w:rPr>
          <w:rFonts w:eastAsia="NanumGothic" w:cs="NanumGothic" w:ascii="NanumGothic" w:hAnsi="NanumGothic"/>
          <w:sz w:val="19"/>
          <w:szCs w:val="18"/>
        </w:rPr>
        <w:t>(</w:t>
      </w:r>
      <w:r>
        <w:rPr>
          <w:rFonts w:ascii="NanumGothic" w:hAnsi="NanumGothic" w:cs="NanumGothic" w:eastAsia="NanumGothic"/>
          <w:sz w:val="19"/>
          <w:szCs w:val="18"/>
        </w:rPr>
        <w:t>상</w:t>
      </w:r>
      <w:r>
        <w:rPr>
          <w:rFonts w:eastAsia="NanumGothic" w:cs="NanumGothic" w:ascii="NanumGothic" w:hAnsi="NanumGothic"/>
          <w:sz w:val="19"/>
          <w:szCs w:val="18"/>
        </w:rPr>
        <w:t xml:space="preserve">), </w:t>
      </w:r>
      <w:r>
        <w:rPr>
          <w:rFonts w:ascii="NanumGothic" w:hAnsi="NanumGothic" w:cs="NanumGothic" w:eastAsia="NanumGothic"/>
          <w:sz w:val="19"/>
          <w:szCs w:val="18"/>
        </w:rPr>
        <w:t>종료 후 구간 요약</w:t>
      </w:r>
      <w:r>
        <w:rPr>
          <w:rFonts w:eastAsia="NanumGothic" w:cs="NanumGothic" w:ascii="NanumGothic" w:hAnsi="NanumGothic"/>
          <w:sz w:val="19"/>
          <w:szCs w:val="18"/>
        </w:rPr>
        <w:t>(</w:t>
      </w:r>
      <w:r>
        <w:rPr>
          <w:rFonts w:ascii="NanumGothic" w:hAnsi="NanumGothic" w:cs="NanumGothic" w:eastAsia="NanumGothic"/>
          <w:sz w:val="19"/>
          <w:szCs w:val="18"/>
        </w:rPr>
        <w:t>하</w:t>
      </w:r>
      <w:r>
        <w:rPr>
          <w:rFonts w:eastAsia="NanumGothic" w:cs="NanumGothic" w:ascii="NanumGothic" w:hAnsi="NanumGothic"/>
          <w:sz w:val="19"/>
          <w:szCs w:val="18"/>
        </w:rPr>
        <w:t>)</w:t>
      </w:r>
    </w:p>
    <w:p>
      <w:pPr>
        <w:pStyle w:val="Heading3"/>
        <w:keepNext/>
        <w:keepLines/>
        <w:pageBreakBefore w:val="0"/>
        <w:numPr>
          <w:ilvl w:val="2"/>
          <w:numId w:val="0"/>
        </w:numPr>
        <w:spacing w:before="280" w:after="140"/>
        <w:rPr/>
        <w:ind w:left="0" w:firstLine="0"/>
      </w:pPr>
      <w:bookmarkStart w:id="34" w:name="__RefHeading___Toc4001_3679269836"/>
      <w:bookmarkStart w:id="35" w:name="_heading=h.mynoeiovq5y"/>
      <w:bookmarkEnd w:id="34"/>
      <w:bookmarkEnd w:id="35"/>
      <w:r>
        <w:rPr>
          <w:rFonts w:ascii="NanumGothic" w:hAnsi="NanumGothic" w:cs="NanumGothic" w:eastAsia="NanumGothic"/>
          <w:b/>
          <w:sz w:val="23"/>
        </w:rPr>
        <w:t>3.4.3. 규칙 기반 판정</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실험 결과는 </w:t>
      </w:r>
      <w:r>
        <w:rPr>
          <w:rFonts w:eastAsia="NanumGothic" w:cs="NanumGothic" w:ascii="NanumGothic" w:hAnsi="NanumGothic"/>
          <w:b w:val="0"/>
          <w:sz w:val="21"/>
        </w:rPr>
        <w:t>미리</w:t>
      </w:r>
      <w:r>
        <w:rPr>
          <w:rFonts w:ascii="NanumGothic" w:hAnsi="NanumGothic" w:cs="NanumGothic" w:eastAsia="NanumGothic"/>
          <w:b w:val="0"/>
          <w:sz w:val="21"/>
        </w:rPr>
        <w:t xml:space="preserve"> 정한 관측 기준</w:t>
      </w:r>
      <w:r>
        <w:rPr>
          <w:rFonts w:ascii="NanumGothic" w:hAnsi="NanumGothic" w:cs="NanumGothic" w:eastAsia="NanumGothic"/>
          <w:b w:val="0"/>
          <w:sz w:val="21"/>
        </w:rPr>
        <w:t>에 따라 통과</w:t>
      </w:r>
      <w:r>
        <w:rPr>
          <w:rFonts w:eastAsia="NanumGothic" w:cs="NanumGothic" w:ascii="NanumGothic" w:hAnsi="NanumGothic"/>
          <w:b w:val="0"/>
          <w:sz w:val="21"/>
        </w:rPr>
        <w:t xml:space="preserve">(passed), 실패(failed), </w:t>
      </w:r>
      <w:r>
        <w:rPr>
          <w:rFonts w:eastAsia="NanumGothic" w:cs="NanumGothic" w:ascii="NanumGothic" w:hAnsi="NanumGothic"/>
          <w:b w:val="1"/>
          <w:sz w:val="21"/>
        </w:rPr>
        <w:t xml:space="preserve">판정 </w:t>
      </w:r>
      <w:r>
        <w:rPr>
          <w:rFonts w:eastAsia="NanumGothic" w:cs="NanumGothic" w:ascii="NanumGothic" w:hAnsi="NanumGothic"/>
          <w:b w:val="1"/>
          <w:sz w:val="21"/>
        </w:rPr>
        <w:t xml:space="preserve">불가</w:t>
      </w:r>
      <w:r>
        <w:rPr>
          <w:rFonts w:eastAsia="NanumGothic" w:cs="NanumGothic" w:ascii="NanumGothic" w:hAnsi="NanumGothic"/>
          <w:b w:val="0"/>
          <w:sz w:val="21"/>
        </w:rPr>
        <w:t xml:space="preserve">(inconclusive</w:t>
      </w:r>
      <w:r>
        <w:rPr>
          <w:rFonts w:eastAsia="NanumGothic" w:cs="NanumGothic" w:ascii="NanumGothic" w:hAnsi="NanumGothic"/>
          <w:b w:val="0"/>
          <w:sz w:val="21"/>
        </w:rPr>
        <w:t xml:space="preserve">)로 구분한다. HTTP 요청 검사, 준비된 Pod </w:t>
      </w:r>
      <w:r>
        <w:rPr>
          <w:rFonts w:ascii="NanumGothic" w:hAnsi="NanumGothic" w:cs="NanumGothic" w:eastAsia="NanumGothic"/>
          <w:b w:val="0"/>
          <w:sz w:val="21"/>
        </w:rPr>
        <w:t>수</w:t>
      </w:r>
      <w:r>
        <w:rPr>
          <w:rFonts w:eastAsia="NanumGothic" w:cs="NanumGothic" w:ascii="NanumGothic" w:hAnsi="NanumGothic"/>
          <w:b w:val="0"/>
          <w:sz w:val="21"/>
        </w:rPr>
        <w:t xml:space="preserve">, </w:t>
      </w:r>
      <w:r>
        <w:rPr>
          <w:rFonts w:ascii="NanumGothic" w:hAnsi="NanumGothic" w:cs="NanumGothic" w:eastAsia="NanumGothic"/>
          <w:b w:val="0"/>
          <w:sz w:val="21"/>
        </w:rPr>
        <w:t>컨테이너 재시작 횟수</w:t>
      </w:r>
      <w:r>
        <w:rPr>
          <w:rFonts w:eastAsia="NanumGothic" w:cs="NanumGothic" w:ascii="NanumGothic" w:hAnsi="NanumGothic"/>
          <w:b w:val="0"/>
          <w:sz w:val="21"/>
        </w:rPr>
        <w:t xml:space="preserve">와 </w:t>
      </w:r>
      <w:r>
        <w:rPr>
          <w:rFonts w:ascii="NanumGothic" w:hAnsi="NanumGothic" w:cs="NanumGothic" w:eastAsia="NanumGothic"/>
          <w:b w:val="0"/>
          <w:sz w:val="21"/>
        </w:rPr>
        <w:t xml:space="preserve">복구 시간을 관측하고, 오류율과 </w:t>
      </w:r>
      <w:r>
        <w:rPr>
          <w:rFonts w:eastAsia="NanumGothic" w:cs="NanumGothic" w:ascii="NanumGothic" w:hAnsi="NanumGothic"/>
          <w:b w:val="0"/>
          <w:sz w:val="21"/>
        </w:rPr>
        <w:t xml:space="preserve">p95 </w:t>
      </w:r>
      <w:r>
        <w:rPr>
          <w:rFonts w:ascii="NanumGothic" w:hAnsi="NanumGothic" w:cs="NanumGothic" w:eastAsia="NanumGothic"/>
          <w:b w:val="0"/>
          <w:sz w:val="21"/>
        </w:rPr>
        <w:t>지연은 실제 요청을 기준으로 계산한다</w:t>
      </w:r>
      <w:r>
        <w:rPr>
          <w:rFonts w:eastAsia="NanumGothic" w:cs="NanumGothic" w:ascii="NanumGothic" w:hAnsi="NanumGothic"/>
          <w:b w:val="0"/>
          <w:sz w:val="21"/>
        </w:rPr>
        <w:t xml:space="preserve">. </w:t>
      </w:r>
      <w:r>
        <w:rPr>
          <w:rFonts w:ascii="NanumGothic" w:hAnsi="NanumGothic" w:cs="NanumGothic" w:eastAsia="NanumGothic"/>
          <w:b w:val="0"/>
          <w:sz w:val="21"/>
        </w:rPr>
        <w:t>필수 관측</w:t>
      </w:r>
      <w:r>
        <w:rPr>
          <w:rFonts w:eastAsia="NanumGothic" w:cs="NanumGothic" w:ascii="NanumGothic" w:hAnsi="NanumGothic"/>
          <w:b w:val="0"/>
          <w:sz w:val="21"/>
        </w:rPr>
        <w:t xml:space="preserve">값, </w:t>
      </w:r>
      <w:r>
        <w:rPr>
          <w:rFonts w:ascii="NanumGothic" w:hAnsi="NanumGothic" w:cs="NanumGothic" w:eastAsia="NanumGothic"/>
          <w:b w:val="0"/>
          <w:sz w:val="21"/>
        </w:rPr>
        <w:t>장애 주입 여부 또는</w:t>
      </w:r>
      <w:r>
        <w:rPr>
          <w:rFonts w:eastAsia="NanumGothic" w:cs="NanumGothic" w:ascii="NanumGothic" w:hAnsi="NanumGothic"/>
          <w:b w:val="0"/>
          <w:sz w:val="21"/>
        </w:rPr>
        <w:t xml:space="preserve"> </w:t>
      </w:r>
      <w:r>
        <w:rPr>
          <w:rFonts w:ascii="NanumGothic" w:hAnsi="NanumGothic" w:cs="NanumGothic" w:eastAsia="NanumGothic"/>
          <w:b w:val="0"/>
          <w:sz w:val="21"/>
        </w:rPr>
        <w:t xml:space="preserve">정리 완료를 확인할 수 없으면 </w:t>
      </w:r>
      <w:r>
        <w:rPr>
          <w:rFonts w:eastAsia="NanumGothic" w:cs="NanumGothic" w:ascii="NanumGothic" w:hAnsi="NanumGothic"/>
          <w:b/>
          <w:sz w:val="21"/>
        </w:rPr>
        <w:t>판정 불가</w:t>
      </w:r>
      <w:r>
        <w:rPr>
          <w:rFonts w:ascii="NanumGothic" w:hAnsi="NanumGothic" w:cs="NanumGothic" w:eastAsia="NanumGothic"/>
          <w:b w:val="0"/>
          <w:sz w:val="21"/>
        </w:rPr>
        <w:t xml:space="preserve">로 처리하고 </w:t>
      </w:r>
      <w:r>
        <w:rPr>
          <w:rFonts w:eastAsia="NanumGothic" w:cs="NanumGothic" w:ascii="NanumGothic" w:hAnsi="NanumGothic"/>
          <w:b w:val="0"/>
          <w:sz w:val="21"/>
        </w:rPr>
        <w:t xml:space="preserve">R </w:t>
      </w:r>
      <w:r>
        <w:rPr>
          <w:rFonts w:ascii="NanumGothic" w:hAnsi="NanumGothic" w:cs="NanumGothic" w:eastAsia="NanumGothic"/>
          <w:b w:val="0"/>
          <w:sz w:val="21"/>
        </w:rPr>
        <w:t>지수를 산정하지 않는다</w:t>
      </w:r>
      <w:r>
        <w:rPr>
          <w:rFonts w:eastAsia="NanumGothic" w:cs="NanumGothic" w:ascii="NanumGothic" w:hAnsi="NanumGothic"/>
          <w:b w:val="0"/>
          <w:sz w:val="21"/>
        </w:rPr>
        <w:t xml:space="preserve">. 이는 측정 실패를 서비스의 정상 동작으로 해석하지 않기 위한 조치다. Pod </w:t>
      </w:r>
      <w:r>
        <w:rPr>
          <w:rFonts w:ascii="NanumGothic" w:hAnsi="NanumGothic" w:cs="NanumGothic" w:eastAsia="NanumGothic"/>
          <w:b w:val="0"/>
          <w:sz w:val="21"/>
        </w:rPr>
        <w:t xml:space="preserve">종료 계열 실험에서는 복제본 </w:t>
      </w:r>
      <w:r>
        <w:rPr>
          <w:rFonts w:eastAsia="NanumGothic" w:cs="NanumGothic" w:ascii="NanumGothic" w:hAnsi="NanumGothic"/>
          <w:b w:val="0"/>
          <w:sz w:val="21"/>
        </w:rPr>
        <w:t>하나를</w:t>
      </w:r>
      <w:r>
        <w:rPr>
          <w:rFonts w:ascii="NanumGothic" w:hAnsi="NanumGothic" w:cs="NanumGothic" w:eastAsia="NanumGothic"/>
          <w:b w:val="0"/>
          <w:sz w:val="21"/>
        </w:rPr>
        <w:t xml:space="preserve"> 잃었을 때의 복원력을 검증하며</w:t>
      </w:r>
      <w:r>
        <w:rPr>
          <w:rFonts w:eastAsia="NanumGothic" w:cs="NanumGothic" w:ascii="NanumGothic" w:hAnsi="NanumGothic"/>
          <w:b w:val="0"/>
          <w:sz w:val="21"/>
        </w:rPr>
        <w:t xml:space="preserve">, </w:t>
      </w:r>
      <w:r>
        <w:rPr>
          <w:rFonts w:ascii="NanumGothic" w:hAnsi="NanumGothic" w:cs="NanumGothic" w:eastAsia="NanumGothic"/>
          <w:b w:val="0"/>
          <w:sz w:val="21"/>
        </w:rPr>
        <w:t xml:space="preserve">장애 구간에 </w:t>
      </w:r>
      <w:r>
        <w:rPr>
          <w:rFonts w:ascii="NanumGothic" w:hAnsi="NanumGothic" w:cs="NanumGothic" w:eastAsia="NanumGothic"/>
          <w:b w:val="0"/>
          <w:sz w:val="21"/>
        </w:rPr>
        <w:t xml:space="preserve">최소 </w:t>
      </w:r>
      <w:r>
        <w:rPr>
          <w:rFonts w:eastAsia="NanumGothic" w:cs="NanumGothic" w:ascii="NanumGothic" w:hAnsi="NanumGothic"/>
          <w:b w:val="0"/>
          <w:sz w:val="21"/>
        </w:rPr>
        <w:t>6</w:t>
      </w:r>
      <w:r>
        <w:rPr>
          <w:rFonts w:ascii="NanumGothic" w:hAnsi="NanumGothic" w:cs="NanumGothic" w:eastAsia="NanumGothic"/>
          <w:b w:val="0"/>
          <w:sz w:val="21"/>
        </w:rPr>
        <w:t>개의 관측 샘플</w:t>
      </w:r>
      <w:r>
        <w:rPr>
          <w:rFonts w:ascii="NanumGothic" w:hAnsi="NanumGothic" w:cs="NanumGothic" w:eastAsia="NanumGothic"/>
          <w:b w:val="0"/>
          <w:sz w:val="21"/>
        </w:rPr>
        <w:t>을 확보한다</w:t>
      </w:r>
      <w:r>
        <w:rPr>
          <w:rFonts w:eastAsia="NanumGothic" w:cs="NanumGothic" w:ascii="NanumGothic" w:hAnsi="NanumGothic"/>
          <w:b w:val="0"/>
          <w:sz w:val="21"/>
        </w:rPr>
        <w:t>.</w:t>
      </w:r>
    </w:p>
    <w:p>
      <w:pPr>
        <w:pStyle w:val="Heading3"/>
        <w:keepNext/>
        <w:keepLines/>
        <w:pageBreakBefore w:val="0"/>
        <w:numPr>
          <w:ilvl w:val="2"/>
          <w:numId w:val="0"/>
        </w:numPr>
        <w:spacing w:before="180" w:after="140"/>
        <w:rPr/>
        <w:ind w:left="0" w:firstLine="0"/>
      </w:pPr>
      <w:bookmarkStart w:id="36" w:name="__RefHeading___Toc3999_3679269836"/>
      <w:bookmarkStart w:id="37" w:name="_heading=h.yte8y89ims3c"/>
      <w:bookmarkEnd w:id="36"/>
      <w:bookmarkEnd w:id="37"/>
      <w:r>
        <w:rPr>
          <w:rFonts w:ascii="NanumGothic" w:hAnsi="NanumGothic" w:cs="NanumGothic" w:eastAsia="NanumGothic"/>
          <w:b/>
          <w:sz w:val="23"/>
        </w:rPr>
        <w:t>3.4.4. 사용자 승인에 따른 개선</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실험이 끝나면 에이전트가 </w:t>
      </w:r>
      <w:r>
        <w:rPr>
          <w:rFonts w:ascii="NanumGothic" w:hAnsi="NanumGothic" w:cs="NanumGothic" w:eastAsia="NanumGothic"/>
          <w:b w:val="0"/>
          <w:sz w:val="21"/>
        </w:rPr>
        <w:t>관측값에 근거</w:t>
      </w:r>
      <w:r>
        <w:rPr>
          <w:rFonts w:ascii="NanumGothic" w:hAnsi="NanumGothic" w:cs="NanumGothic" w:eastAsia="NanumGothic"/>
          <w:b w:val="0"/>
          <w:sz w:val="21"/>
        </w:rPr>
        <w:t>해 개선안을 제안한다</w:t>
      </w:r>
      <w:r>
        <w:rPr>
          <w:rFonts w:eastAsia="NanumGothic" w:cs="NanumGothic" w:ascii="NanumGothic" w:hAnsi="NanumGothic"/>
          <w:b w:val="0"/>
          <w:sz w:val="21"/>
        </w:rPr>
        <w:t xml:space="preserve">. </w:t>
      </w:r>
      <w:r>
        <w:rPr>
          <w:rFonts w:ascii="NanumGothic" w:hAnsi="NanumGothic" w:cs="NanumGothic" w:eastAsia="NanumGothic"/>
          <w:b w:val="0"/>
          <w:sz w:val="21"/>
        </w:rPr>
        <w:t>각 제안은 현재 설정값, 변경할 값과 제안 근거를 함께 보여 주며</w:t>
      </w:r>
      <w:r>
        <w:rPr>
          <w:rFonts w:eastAsia="NanumGothic" w:cs="NanumGothic" w:ascii="NanumGothic" w:hAnsi="NanumGothic"/>
          <w:b w:val="0"/>
          <w:sz w:val="21"/>
        </w:rPr>
        <w:t xml:space="preserve">, </w:t>
      </w:r>
      <w:r>
        <w:rPr>
          <w:rFonts w:ascii="NanumGothic" w:hAnsi="NanumGothic" w:cs="NanumGothic" w:eastAsia="NanumGothic"/>
          <w:b w:val="0"/>
          <w:sz w:val="21"/>
        </w:rPr>
        <w:t>사용자가 승인</w:t>
      </w:r>
      <w:r>
        <w:rPr>
          <w:rFonts w:eastAsia="NanumGothic" w:cs="NanumGothic" w:ascii="NanumGothic" w:hAnsi="NanumGothic"/>
          <w:b w:val="0"/>
          <w:sz w:val="21"/>
        </w:rPr>
        <w:t xml:space="preserve">, </w:t>
      </w:r>
      <w:r>
        <w:rPr>
          <w:rFonts w:ascii="NanumGothic" w:hAnsi="NanumGothic" w:cs="NanumGothic" w:eastAsia="NanumGothic"/>
          <w:b w:val="0"/>
          <w:sz w:val="21"/>
        </w:rPr>
        <w:t>편집</w:t>
      </w:r>
      <w:r>
        <w:rPr>
          <w:rFonts w:eastAsia="NanumGothic" w:cs="NanumGothic" w:ascii="NanumGothic" w:hAnsi="NanumGothic"/>
          <w:b w:val="0"/>
          <w:sz w:val="21"/>
        </w:rPr>
        <w:t xml:space="preserve"> 또는 </w:t>
      </w:r>
      <w:r>
        <w:rPr>
          <w:rFonts w:ascii="NanumGothic" w:hAnsi="NanumGothic" w:cs="NanumGothic" w:eastAsia="NanumGothic"/>
          <w:b w:val="0"/>
          <w:sz w:val="21"/>
        </w:rPr>
        <w:t>제외</w:t>
      </w:r>
      <w:r>
        <w:rPr>
          <w:rFonts w:ascii="NanumGothic" w:hAnsi="NanumGothic" w:cs="NanumGothic" w:eastAsia="NanumGothic"/>
          <w:b w:val="0"/>
          <w:sz w:val="21"/>
        </w:rPr>
        <w:t>한다</w:t>
      </w:r>
      <w:r>
        <w:rPr>
          <w:rFonts w:eastAsia="NanumGothic" w:cs="NanumGothic" w:ascii="NanumGothic" w:hAnsi="NanumGothic"/>
          <w:b w:val="0"/>
          <w:sz w:val="21"/>
        </w:rPr>
        <w:t>(</w:t>
      </w:r>
      <w:r>
        <w:rPr>
          <w:rFonts w:ascii="NanumGothic" w:hAnsi="NanumGothic" w:cs="NanumGothic" w:eastAsia="NanumGothic"/>
          <w:b w:val="0"/>
          <w:sz w:val="21"/>
        </w:rPr>
        <w:t xml:space="preserve">그림 </w:t>
      </w:r>
      <w:r>
        <w:rPr>
          <w:rFonts w:eastAsia="NanumGothic" w:cs="NanumGothic" w:ascii="NanumGothic" w:hAnsi="NanumGothic"/>
          <w:b w:val="0"/>
          <w:sz w:val="21"/>
        </w:rPr>
        <w:t xml:space="preserve">10). </w:t>
      </w:r>
      <w:r>
        <w:rPr>
          <w:rFonts w:ascii="NanumGothic" w:hAnsi="NanumGothic" w:cs="NanumGothic" w:eastAsia="NanumGothic"/>
          <w:b w:val="1"/>
          <w:sz w:val="21"/>
        </w:rPr>
        <w:t xml:space="preserve">승인된 변경만</w:t>
      </w:r>
      <w:r>
        <w:rPr>
          <w:rFonts w:ascii="NanumGothic" w:hAnsi="NanumGothic" w:cs="NanumGothic" w:eastAsia="NanumGothic"/>
          <w:b w:val="0"/>
          <w:sz w:val="21"/>
        </w:rPr>
        <w:t xml:space="preserve"> 적용하고</w:t>
      </w:r>
      <w:r>
        <w:rPr>
          <w:rFonts w:eastAsia="NanumGothic" w:cs="NanumGothic" w:ascii="NanumGothic" w:hAnsi="NanumGothic"/>
          <w:b w:val="0"/>
          <w:sz w:val="21"/>
        </w:rPr>
        <w:t xml:space="preserve">, </w:t>
      </w:r>
      <w:r>
        <w:rPr>
          <w:rFonts w:ascii="NanumGothic" w:hAnsi="NanumGothic" w:cs="NanumGothic" w:eastAsia="NanumGothic"/>
          <w:b w:val="0"/>
          <w:sz w:val="21"/>
        </w:rPr>
        <w:t xml:space="preserve">변경 가능한 항목은 </w:t>
      </w:r>
      <w:r>
        <w:rPr>
          <w:rFonts w:eastAsia="NanumGothic" w:cs="NanumGothic" w:ascii="NanumGothic" w:hAnsi="NanumGothic"/>
          <w:b w:val="0"/>
          <w:sz w:val="21"/>
        </w:rPr>
        <w:t xml:space="preserve">사전에 정한 허용 목록으로 제한한다. 이 목록에는 준비 상태와 생존 상태 검사(readiness/liveness probe), 종료 전 처리(preStop), 자원 설정(resources), 복제본 수(replicas), </w:t>
      </w:r>
      <w:r>
        <w:rPr>
          <w:rFonts w:ascii="NanumGothic" w:hAnsi="NanumGothic" w:cs="NanumGothic" w:eastAsia="NanumGothic"/>
          <w:b w:val="0"/>
          <w:sz w:val="21"/>
        </w:rPr>
        <w:t xml:space="preserve">환경변수가 </w:t>
      </w:r>
      <w:r>
        <w:rPr>
          <w:rFonts w:ascii="NanumGothic" w:hAnsi="NanumGothic" w:cs="NanumGothic" w:eastAsia="NanumGothic"/>
          <w:b w:val="0"/>
          <w:sz w:val="21"/>
        </w:rPr>
        <w:t>포함된</w:t>
      </w:r>
      <w:r>
        <w:rPr>
          <w:rFonts w:ascii="NanumGothic" w:hAnsi="NanumGothic" w:cs="NanumGothic" w:eastAsia="NanumGothic"/>
          <w:b w:val="0"/>
          <w:sz w:val="21"/>
        </w:rPr>
        <w:t>다</w:t>
      </w:r>
      <w:r>
        <w:rPr>
          <w:rFonts w:eastAsia="NanumGothic" w:cs="NanumGothic" w:ascii="NanumGothic" w:hAnsi="NanumGothic"/>
          <w:b w:val="0"/>
          <w:sz w:val="21"/>
        </w:rPr>
        <w:t>.</w:t>
      </w:r>
    </w:p>
    <w:p>
      <w:pPr>
        <w:pStyle w:val="normal1"/>
        <w:keepNext/>
        <w:keepLines/>
        <w:spacing w:before="100" w:after="0" w:line="240" w:lineRule="auto"/>
        <w:jc w:val="center"/>
        <w:rPr/>
      </w:pPr>
      <w:r>
        <w:rPr>
          <w:rFonts w:ascii="NanumGothic" w:hAnsi="NanumGothic" w:eastAsia="NanumGothic" w:cs="NanumGothic"/>
        </w:rPr>
        <w:drawing>
          <wp:inline distT="0" distB="0" distL="0" distR="0">
            <wp:extent cx="5724000" cy="2130804"/>
            <wp:effectExtent l="0" t="0" r="0" b="0"/>
            <wp:docPr id="12" name="image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descr="" title=""/>
                    <pic:cNvPicPr>
                      <a:picLocks noChangeAspect="1" noChangeArrowheads="1"/>
                    </pic:cNvPicPr>
                  </pic:nvPicPr>
                  <pic:blipFill>
                    <a:blip r:embed="rId24"/>
                    <a:stretch>
                      <a:fillRect/>
                    </a:stretch>
                  </pic:blipFill>
                  <pic:spPr bwMode="auto">
                    <a:xfrm>
                      <a:off x="0" y="0"/>
                      <a:ext cx="5724000" cy="2130804"/>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sz w:val="19"/>
          <w:szCs w:val="18"/>
        </w:rPr>
        <w:t xml:space="preserve">그림 </w:t>
      </w:r>
      <w:r>
        <w:rPr>
          <w:rFonts w:eastAsia="NanumGothic" w:cs="NanumGothic" w:ascii="NanumGothic" w:hAnsi="NanumGothic"/>
          <w:sz w:val="19"/>
          <w:szCs w:val="18"/>
        </w:rPr>
        <w:t xml:space="preserve">10. </w:t>
      </w:r>
      <w:r>
        <w:rPr>
          <w:rFonts w:ascii="NanumGothic" w:hAnsi="NanumGothic" w:cs="NanumGothic" w:eastAsia="NanumGothic"/>
          <w:sz w:val="19"/>
          <w:szCs w:val="18"/>
        </w:rPr>
        <w:t>개선 제안 카드 — 실측 근거와 변경 전후 값</w:t>
      </w:r>
      <w:r>
        <w:rPr>
          <w:rFonts w:eastAsia="NanumGothic" w:cs="NanumGothic" w:ascii="NanumGothic" w:hAnsi="NanumGothic"/>
          <w:sz w:val="19"/>
          <w:szCs w:val="18"/>
        </w:rPr>
        <w:t xml:space="preserve">, </w:t>
      </w:r>
      <w:r>
        <w:rPr>
          <w:rFonts w:ascii="NanumGothic" w:hAnsi="NanumGothic" w:cs="NanumGothic" w:eastAsia="NanumGothic"/>
          <w:sz w:val="19"/>
          <w:szCs w:val="18"/>
        </w:rPr>
        <w:t>승인 전 상태</w:t>
      </w:r>
    </w:p>
    <w:p>
      <w:pPr>
        <w:pStyle w:val="Heading3"/>
        <w:keepNext/>
        <w:keepLines/>
        <w:pageBreakBefore w:val="0"/>
        <w:numPr>
          <w:ilvl w:val="2"/>
          <w:numId w:val="0"/>
        </w:numPr>
        <w:spacing w:before="280" w:after="140"/>
        <w:rPr/>
        <w:ind w:left="0" w:firstLine="0"/>
      </w:pPr>
      <w:bookmarkStart w:id="38" w:name="__RefHeading___Toc3997_3679269836"/>
      <w:bookmarkStart w:id="39" w:name="_heading=h.7g5ivrt6ryny"/>
      <w:bookmarkEnd w:id="38"/>
      <w:bookmarkEnd w:id="39"/>
      <w:r>
        <w:rPr>
          <w:rFonts w:ascii="NanumGothic" w:hAnsi="NanumGothic" w:cs="NanumGothic" w:eastAsia="NanumGothic"/>
          <w:b/>
          <w:sz w:val="23"/>
        </w:rPr>
        <w:t>3.4.5. 회귀 재검증과 보고서</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개선 효과는 </w:t>
      </w:r>
      <w:r>
        <w:rPr>
          <w:rFonts w:ascii="NanumGothic" w:hAnsi="NanumGothic" w:cs="NanumGothic" w:eastAsia="NanumGothic"/>
          <w:b w:val="0"/>
          <w:sz w:val="21"/>
        </w:rPr>
        <w:t>동일한 시나리오를 변경 전후에 실행</w:t>
      </w:r>
      <w:r>
        <w:rPr>
          <w:rFonts w:ascii="NanumGothic" w:hAnsi="NanumGothic" w:cs="NanumGothic" w:eastAsia="NanumGothic"/>
          <w:b w:val="0"/>
          <w:sz w:val="21"/>
        </w:rPr>
        <w:t>하여 비교한다</w:t>
      </w:r>
      <w:r>
        <w:rPr>
          <w:rFonts w:eastAsia="NanumGothic" w:cs="NanumGothic" w:ascii="NanumGothic" w:hAnsi="NanumGothic"/>
          <w:b w:val="0"/>
          <w:sz w:val="21"/>
        </w:rPr>
        <w:t xml:space="preserve">. </w:t>
      </w:r>
      <w:r>
        <w:rPr>
          <w:rFonts w:ascii="NanumGothic" w:hAnsi="NanumGothic" w:cs="NanumGothic" w:eastAsia="NanumGothic"/>
          <w:b w:val="0"/>
          <w:sz w:val="21"/>
        </w:rPr>
        <w:t>먼저 변경 전 상태에서 기준 실험을 수행하고, 승인된 개선안을 적용한 뒤 같은 시나리오를 재실행</w:t>
      </w:r>
      <w:r>
        <w:rPr>
          <w:rFonts w:eastAsia="NanumGothic" w:cs="NanumGothic" w:ascii="NanumGothic" w:hAnsi="NanumGothic"/>
          <w:b w:val="0"/>
          <w:sz w:val="21"/>
        </w:rPr>
        <w:t xml:space="preserve">한다. 두 </w:t>
      </w:r>
      <w:r>
        <w:rPr>
          <w:rFonts w:ascii="NanumGothic" w:hAnsi="NanumGothic" w:cs="NanumGothic" w:eastAsia="NanumGothic"/>
          <w:b w:val="0"/>
          <w:sz w:val="21"/>
        </w:rPr>
        <w:t xml:space="preserve">결과를 비교한 후에는 적용한 변경을 </w:t>
      </w:r>
      <w:r>
        <w:rPr>
          <w:rFonts w:ascii="NanumGothic" w:hAnsi="NanumGothic" w:cs="NanumGothic" w:eastAsia="NanumGothic"/>
          <w:b w:val="0"/>
          <w:sz w:val="21"/>
        </w:rPr>
        <w:t>역순으로 되돌려</w:t>
      </w:r>
      <w:r>
        <w:rPr>
          <w:rFonts w:ascii="NanumGothic" w:hAnsi="NanumGothic" w:cs="NanumGothic" w:eastAsia="NanumGothic"/>
          <w:b w:val="0"/>
          <w:sz w:val="21"/>
        </w:rPr>
        <w:t xml:space="preserve"> 실험 환경을 원상 복구한다</w:t>
      </w:r>
      <w:r>
        <w:rPr>
          <w:rFonts w:eastAsia="NanumGothic" w:cs="NanumGothic" w:ascii="NanumGothic" w:hAnsi="NanumGothic"/>
          <w:b w:val="0"/>
          <w:sz w:val="21"/>
        </w:rPr>
        <w:t xml:space="preserve">. </w:t>
      </w:r>
      <w:r>
        <w:rPr>
          <w:rFonts w:ascii="NanumGothic" w:hAnsi="NanumGothic" w:cs="NanumGothic" w:eastAsia="NanumGothic"/>
          <w:b w:val="0"/>
          <w:sz w:val="21"/>
        </w:rPr>
        <w:t>변경 적용이나 재실행 도중 문제가 생긴 경우에도 복구 절차를 수행한다. 이력에는 실제 값이 달라진 항목만 기록한다</w:t>
      </w:r>
      <w:r>
        <w:rPr>
          <w:rFonts w:eastAsia="NanumGothic" w:cs="NanumGothic" w:ascii="NanumGothic" w:hAnsi="NanumGothic"/>
          <w:b w:val="0"/>
          <w:sz w:val="21"/>
        </w:rPr>
        <w:t>(</w:t>
      </w:r>
      <w:r>
        <w:rPr>
          <w:rFonts w:ascii="NanumGothic" w:hAnsi="NanumGothic" w:cs="NanumGothic" w:eastAsia="NanumGothic"/>
          <w:b w:val="0"/>
          <w:sz w:val="21"/>
        </w:rPr>
        <w:t xml:space="preserve">그림 </w:t>
      </w:r>
      <w:r>
        <w:rPr>
          <w:rFonts w:eastAsia="NanumGothic" w:cs="NanumGothic" w:ascii="NanumGothic" w:hAnsi="NanumGothic"/>
          <w:b w:val="0"/>
          <w:sz w:val="21"/>
        </w:rPr>
        <w:t>11).</w:t>
      </w:r>
    </w:p>
    <w:p>
      <w:pPr>
        <w:pStyle w:val="normal1"/>
        <w:keepNext/>
        <w:keepLines/>
        <w:spacing w:before="100" w:after="0" w:line="240" w:lineRule="auto"/>
        <w:jc w:val="center"/>
        <w:rPr/>
      </w:pPr>
      <w:r>
        <w:rPr>
          <w:rFonts w:ascii="NanumGothic" w:hAnsi="NanumGothic" w:eastAsia="NanumGothic" w:cs="NanumGothic"/>
        </w:rPr>
        <w:drawing>
          <wp:inline distT="0" distB="0" distL="0" distR="0">
            <wp:extent cx="4320000" cy="4039531"/>
            <wp:effectExtent l="0" t="0" r="0" b="0"/>
            <wp:docPr id="13" name="image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png" descr="" title=""/>
                    <pic:cNvPicPr>
                      <a:picLocks noChangeAspect="1" noChangeArrowheads="1"/>
                    </pic:cNvPicPr>
                  </pic:nvPicPr>
                  <pic:blipFill>
                    <a:blip r:embed="rId25"/>
                    <a:stretch>
                      <a:fillRect/>
                    </a:stretch>
                  </pic:blipFill>
                  <pic:spPr bwMode="auto">
                    <a:xfrm>
                      <a:off x="0" y="0"/>
                      <a:ext cx="4320000" cy="4039531"/>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sz w:val="19"/>
          <w:szCs w:val="18"/>
        </w:rPr>
        <w:t xml:space="preserve">그림 </w:t>
      </w:r>
      <w:r>
        <w:rPr>
          <w:rFonts w:eastAsia="NanumGothic" w:cs="NanumGothic" w:ascii="NanumGothic" w:hAnsi="NanumGothic"/>
          <w:sz w:val="19"/>
          <w:szCs w:val="18"/>
        </w:rPr>
        <w:t xml:space="preserve">11. </w:t>
      </w:r>
      <w:r>
        <w:rPr>
          <w:rFonts w:ascii="NanumGothic" w:hAnsi="NanumGothic" w:cs="NanumGothic" w:eastAsia="NanumGothic"/>
          <w:sz w:val="19"/>
          <w:szCs w:val="18"/>
        </w:rPr>
        <w:t xml:space="preserve">회귀 결과 화면 — </w:t>
      </w:r>
      <w:r>
        <w:rPr>
          <w:rFonts w:eastAsia="NanumGothic" w:cs="NanumGothic" w:ascii="NanumGothic" w:hAnsi="NanumGothic"/>
          <w:sz w:val="19"/>
          <w:szCs w:val="18"/>
        </w:rPr>
        <w:t>9</w:t>
      </w:r>
      <w:r>
        <w:rPr>
          <w:rFonts w:ascii="NanumGothic" w:hAnsi="NanumGothic" w:cs="NanumGothic" w:eastAsia="NanumGothic"/>
          <w:sz w:val="19"/>
          <w:szCs w:val="18"/>
        </w:rPr>
        <w:t xml:space="preserve">월 </w:t>
      </w:r>
      <w:r>
        <w:rPr>
          <w:rFonts w:eastAsia="NanumGothic" w:cs="NanumGothic" w:ascii="NanumGothic" w:hAnsi="NanumGothic"/>
          <w:sz w:val="19"/>
          <w:szCs w:val="18"/>
        </w:rPr>
        <w:t>9</w:t>
      </w:r>
      <w:r>
        <w:rPr>
          <w:rFonts w:ascii="NanumGothic" w:hAnsi="NanumGothic" w:cs="NanumGothic" w:eastAsia="NanumGothic"/>
          <w:sz w:val="19"/>
          <w:szCs w:val="18"/>
        </w:rPr>
        <w:t xml:space="preserve">일 </w:t>
      </w:r>
      <w:r>
        <w:rPr>
          <w:rFonts w:eastAsia="NanumGothic" w:cs="NanumGothic" w:ascii="NanumGothic" w:hAnsi="NanumGothic"/>
          <w:sz w:val="19"/>
          <w:szCs w:val="18"/>
        </w:rPr>
        <w:t xml:space="preserve">order-resilience-lab </w:t>
      </w:r>
      <w:r>
        <w:rPr>
          <w:rFonts w:ascii="NanumGothic" w:hAnsi="NanumGothic" w:cs="NanumGothic" w:eastAsia="NanumGothic"/>
          <w:sz w:val="19"/>
          <w:szCs w:val="18"/>
        </w:rPr>
        <w:t xml:space="preserve">회귀 </w:t>
      </w:r>
      <w:r>
        <w:rPr>
          <w:rFonts w:eastAsia="NanumGothic" w:cs="NanumGothic" w:ascii="NanumGothic" w:hAnsi="NanumGothic"/>
          <w:sz w:val="19"/>
          <w:szCs w:val="18"/>
        </w:rPr>
        <w:t>18</w:t>
      </w:r>
      <w:r>
        <w:rPr>
          <w:rFonts w:ascii="NanumGothic" w:hAnsi="NanumGothic" w:cs="NanumGothic" w:eastAsia="NanumGothic"/>
          <w:sz w:val="19"/>
          <w:szCs w:val="18"/>
        </w:rPr>
        <w:t xml:space="preserve">의 </w:t>
      </w:r>
      <w:r>
        <w:rPr>
          <w:rFonts w:eastAsia="NanumGothic" w:cs="NanumGothic" w:ascii="NanumGothic" w:hAnsi="NanumGothic"/>
          <w:sz w:val="19"/>
          <w:szCs w:val="18"/>
        </w:rPr>
        <w:t xml:space="preserve">R </w:t>
      </w:r>
      <w:r>
        <w:rPr>
          <w:rFonts w:ascii="NanumGothic" w:hAnsi="NanumGothic" w:cs="NanumGothic" w:eastAsia="NanumGothic"/>
          <w:sz w:val="19"/>
          <w:szCs w:val="18"/>
        </w:rPr>
        <w:t>지수와 적용 조치</w:t>
      </w:r>
    </w:p>
    <w:p>
      <w:pPr>
        <w:pStyle w:val="normal1"/>
        <w:widowControl/>
        <w:spacing w:lineRule="auto" w:line="324" w:before="160" w:after="100"/>
        <w:ind w:left="0" w:firstLine="227"/>
        <w:jc w:val="left"/>
        <w:rPr/>
      </w:pPr>
      <w:r>
        <w:rPr>
          <w:rFonts w:ascii="NanumGothic" w:hAnsi="NanumGothic" w:cs="NanumGothic" w:eastAsia="NanumGothic"/>
          <w:b w:val="0"/>
          <w:sz w:val="21"/>
        </w:rPr>
        <w:t xml:space="preserve">최종 </w:t>
      </w:r>
      <w:r>
        <w:rPr>
          <w:rFonts w:eastAsia="NanumGothic" w:cs="NanumGothic" w:ascii="NanumGothic" w:hAnsi="NanumGothic"/>
          <w:b w:val="0"/>
          <w:sz w:val="21"/>
        </w:rPr>
        <w:t>PDF</w:t>
      </w:r>
      <w:r>
        <w:rPr>
          <w:rFonts w:eastAsia="NanumGothic" w:cs="NanumGothic" w:ascii="NanumGothic" w:hAnsi="NanumGothic"/>
          <w:b w:val="0"/>
          <w:sz w:val="21"/>
        </w:rPr>
        <w:t xml:space="preserve"> </w:t>
      </w:r>
      <w:r>
        <w:rPr>
          <w:rFonts w:ascii="NanumGothic" w:hAnsi="NanumGothic" w:cs="NanumGothic" w:eastAsia="NanumGothic"/>
          <w:b w:val="0"/>
          <w:sz w:val="21"/>
        </w:rPr>
        <w:t>보고서는 판정 결과와 측정값</w:t>
      </w:r>
      <w:r>
        <w:rPr>
          <w:rFonts w:ascii="NanumGothic" w:hAnsi="NanumGothic" w:cs="NanumGothic" w:eastAsia="NanumGothic"/>
          <w:b w:val="0"/>
          <w:sz w:val="21"/>
        </w:rPr>
        <w:t>을 바탕</w:t>
      </w:r>
      <w:r>
        <w:rPr>
          <w:rFonts w:ascii="NanumGothic" w:hAnsi="NanumGothic" w:cs="NanumGothic" w:eastAsia="NanumGothic"/>
          <w:b w:val="0"/>
          <w:sz w:val="21"/>
        </w:rPr>
        <w:t>으로 생성한다</w:t>
      </w:r>
      <w:r>
        <w:rPr>
          <w:rFonts w:eastAsia="NanumGothic" w:cs="NanumGothic" w:ascii="NanumGothic" w:hAnsi="NanumGothic"/>
          <w:b w:val="0"/>
          <w:sz w:val="21"/>
        </w:rPr>
        <w:t>. LLM</w:t>
      </w:r>
      <w:r>
        <w:rPr>
          <w:rFonts w:ascii="NanumGothic" w:hAnsi="NanumGothic" w:cs="NanumGothic" w:eastAsia="NanumGothic"/>
          <w:b w:val="0"/>
          <w:sz w:val="21"/>
        </w:rPr>
        <w:t>은 결과 요약</w:t>
      </w:r>
      <w:r>
        <w:rPr>
          <w:rFonts w:eastAsia="NanumGothic" w:cs="NanumGothic" w:ascii="NanumGothic" w:hAnsi="NanumGothic"/>
          <w:b w:val="0"/>
          <w:sz w:val="21"/>
        </w:rPr>
        <w:t xml:space="preserve">, </w:t>
      </w:r>
      <w:r>
        <w:rPr>
          <w:rFonts w:ascii="NanumGothic" w:hAnsi="NanumGothic" w:cs="NanumGothic" w:eastAsia="NanumGothic"/>
          <w:b w:val="0"/>
          <w:sz w:val="21"/>
        </w:rPr>
        <w:t>주요 관측 내용</w:t>
      </w:r>
      <w:r>
        <w:rPr>
          <w:rFonts w:eastAsia="NanumGothic" w:cs="NanumGothic" w:ascii="NanumGothic" w:hAnsi="NanumGothic"/>
          <w:b w:val="0"/>
          <w:sz w:val="21"/>
        </w:rPr>
        <w:t xml:space="preserve">, </w:t>
      </w:r>
      <w:r>
        <w:rPr>
          <w:rFonts w:ascii="NanumGothic" w:hAnsi="NanumGothic" w:cs="NanumGothic" w:eastAsia="NanumGothic"/>
          <w:b w:val="0"/>
          <w:sz w:val="21"/>
        </w:rPr>
        <w:t>적용 조치</w:t>
      </w:r>
      <w:r>
        <w:rPr>
          <w:rFonts w:eastAsia="NanumGothic" w:cs="NanumGothic" w:ascii="NanumGothic" w:hAnsi="NanumGothic"/>
          <w:b w:val="0"/>
          <w:sz w:val="21"/>
        </w:rPr>
        <w:t xml:space="preserve">, </w:t>
      </w:r>
      <w:r>
        <w:rPr>
          <w:rFonts w:ascii="NanumGothic" w:hAnsi="NanumGothic" w:cs="NanumGothic" w:eastAsia="NanumGothic"/>
          <w:b w:val="0"/>
          <w:sz w:val="21"/>
        </w:rPr>
        <w:t>남은 위험</w:t>
      </w:r>
      <w:r>
        <w:rPr>
          <w:rFonts w:eastAsia="NanumGothic" w:cs="NanumGothic" w:ascii="NanumGothic" w:hAnsi="NanumGothic"/>
          <w:b w:val="0"/>
          <w:sz w:val="21"/>
        </w:rPr>
        <w:t>과</w:t>
      </w:r>
      <w:r>
        <w:rPr>
          <w:rFonts w:ascii="NanumGothic" w:hAnsi="NanumGothic" w:cs="NanumGothic" w:eastAsia="NanumGothic"/>
          <w:b w:val="0"/>
          <w:sz w:val="21"/>
        </w:rPr>
        <w:t xml:space="preserve"> 결론을 정해진 </w:t>
      </w:r>
      <w:r>
        <w:rPr>
          <w:rFonts w:eastAsia="NanumGothic" w:cs="NanumGothic" w:ascii="NanumGothic" w:hAnsi="NanumGothic"/>
          <w:b w:val="0"/>
          <w:sz w:val="21"/>
        </w:rPr>
        <w:t xml:space="preserve">데이터 </w:t>
      </w:r>
      <w:r>
        <w:rPr>
          <w:rFonts w:ascii="NanumGothic" w:hAnsi="NanumGothic" w:cs="NanumGothic" w:eastAsia="NanumGothic"/>
          <w:b w:val="0"/>
          <w:sz w:val="21"/>
        </w:rPr>
        <w:t>형식으로 작성하며, 플랫폼은</w:t>
      </w:r>
      <w:r>
        <w:rPr>
          <w:rFonts w:eastAsia="NanumGothic" w:cs="NanumGothic" w:ascii="NanumGothic" w:hAnsi="NanumGothic"/>
          <w:b w:val="0"/>
          <w:sz w:val="21"/>
        </w:rPr>
        <w:t xml:space="preserve"> </w:t>
      </w:r>
      <w:r>
        <w:rPr>
          <w:rFonts w:ascii="NanumGothic" w:hAnsi="NanumGothic" w:cs="NanumGothic" w:eastAsia="NanumGothic"/>
          <w:b w:val="0"/>
          <w:sz w:val="21"/>
        </w:rPr>
        <w:t xml:space="preserve">생성된 내용이 </w:t>
      </w:r>
      <w:r>
        <w:rPr>
          <w:rFonts w:ascii="NanumGothic" w:hAnsi="NanumGothic" w:cs="NanumGothic" w:eastAsia="NanumGothic"/>
          <w:b w:val="0"/>
          <w:sz w:val="21"/>
        </w:rPr>
        <w:t>입력 사실과 일치하는지 대조</w:t>
      </w:r>
      <w:r>
        <w:rPr>
          <w:rFonts w:ascii="NanumGothic" w:hAnsi="NanumGothic" w:cs="NanumGothic" w:eastAsia="NanumGothic"/>
          <w:b w:val="0"/>
          <w:sz w:val="21"/>
        </w:rPr>
        <w:t>한다</w:t>
      </w:r>
      <w:r>
        <w:rPr>
          <w:rFonts w:eastAsia="NanumGothic" w:cs="NanumGothic" w:ascii="NanumGothic" w:hAnsi="NanumGothic"/>
          <w:b w:val="0"/>
          <w:sz w:val="21"/>
        </w:rPr>
        <w:t>. LLM</w:t>
      </w:r>
      <w:r>
        <w:rPr>
          <w:rFonts w:ascii="NanumGothic" w:hAnsi="NanumGothic" w:cs="NanumGothic" w:eastAsia="NanumGothic"/>
          <w:b w:val="0"/>
          <w:sz w:val="21"/>
        </w:rPr>
        <w:t>을 사용할 수 없으면 같은 측정값을 규칙에 따라 서술한다.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결과는 </w:t>
      </w:r>
      <w:r>
        <w:rPr>
          <w:rFonts w:eastAsia="NanumGothic" w:cs="NanumGothic" w:ascii="NanumGothic" w:hAnsi="NanumGothic"/>
          <w:b w:val="0"/>
          <w:sz w:val="21"/>
        </w:rPr>
        <w:t>HTML</w:t>
      </w:r>
      <w:r>
        <w:rPr>
          <w:rFonts w:ascii="NanumGothic" w:hAnsi="NanumGothic" w:cs="NanumGothic" w:eastAsia="NanumGothic"/>
          <w:b w:val="0"/>
          <w:sz w:val="21"/>
        </w:rPr>
        <w:t xml:space="preserve"> 문서로 구성한 뒤 </w:t>
      </w:r>
      <w:r>
        <w:rPr>
          <w:rFonts w:eastAsia="NanumGothic" w:cs="NanumGothic" w:ascii="NanumGothic" w:hAnsi="NanumGothic"/>
          <w:b w:val="0"/>
          <w:sz w:val="21"/>
        </w:rPr>
        <w:t>PDF</w:t>
      </w:r>
      <w:r>
        <w:rPr>
          <w:rFonts w:ascii="NanumGothic" w:hAnsi="NanumGothic" w:cs="NanumGothic" w:eastAsia="NanumGothic"/>
          <w:b w:val="0"/>
          <w:sz w:val="21"/>
        </w:rPr>
        <w:t>로 변환한다</w:t>
      </w:r>
      <w:r>
        <w:rPr>
          <w:rFonts w:eastAsia="NanumGothic" w:cs="NanumGothic" w:ascii="NanumGothic" w:hAnsi="NanumGothic"/>
          <w:b w:val="0"/>
          <w:sz w:val="21"/>
        </w:rPr>
        <w:t>(</w:t>
      </w:r>
      <w:r>
        <w:rPr>
          <w:rFonts w:ascii="NanumGothic" w:hAnsi="NanumGothic" w:cs="NanumGothic" w:eastAsia="NanumGothic"/>
          <w:b w:val="0"/>
          <w:sz w:val="21"/>
        </w:rPr>
        <w:t xml:space="preserve">그림 </w:t>
      </w:r>
      <w:r>
        <w:rPr>
          <w:rFonts w:eastAsia="NanumGothic" w:cs="NanumGothic" w:ascii="NanumGothic" w:hAnsi="NanumGothic"/>
          <w:b w:val="0"/>
          <w:sz w:val="21"/>
        </w:rPr>
        <w:t>12).</w:t>
      </w:r>
    </w:p>
    <w:p>
      <w:pPr>
        <w:pStyle w:val="normal1"/>
        <w:keepNext/>
        <w:keepLines/>
        <w:spacing w:before="100" w:after="0" w:line="240" w:lineRule="auto"/>
        <w:jc w:val="center"/>
        <w:rPr/>
      </w:pPr>
      <w:r>
        <w:rPr>
          <w:rFonts w:ascii="NanumGothic" w:hAnsi="NanumGothic" w:eastAsia="NanumGothic" w:cs="NanumGothic"/>
        </w:rPr>
        <w:drawing>
          <wp:inline distT="0" distB="0" distL="0" distR="0">
            <wp:extent cx="5724000" cy="3969891"/>
            <wp:effectExtent l="0" t="0" r="0" b="0"/>
            <wp:docPr id="14" name="image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descr="" title=""/>
                    <pic:cNvPicPr>
                      <a:picLocks noChangeAspect="1" noChangeArrowheads="1"/>
                    </pic:cNvPicPr>
                  </pic:nvPicPr>
                  <pic:blipFill>
                    <a:blip r:embed="rId26"/>
                    <a:stretch>
                      <a:fillRect/>
                    </a:stretch>
                  </pic:blipFill>
                  <pic:spPr bwMode="auto">
                    <a:xfrm>
                      <a:off x="0" y="0"/>
                      <a:ext cx="5724000" cy="3969891"/>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sz w:val="19"/>
          <w:szCs w:val="18"/>
        </w:rPr>
        <w:t xml:space="preserve">그림 </w:t>
      </w:r>
      <w:r>
        <w:rPr>
          <w:rFonts w:eastAsia="NanumGothic" w:cs="NanumGothic" w:ascii="NanumGothic" w:hAnsi="NanumGothic"/>
          <w:sz w:val="19"/>
          <w:szCs w:val="18"/>
        </w:rPr>
        <w:t xml:space="preserve">12. PDF </w:t>
      </w:r>
      <w:r>
        <w:rPr>
          <w:rFonts w:ascii="NanumGothic" w:hAnsi="NanumGothic" w:cs="NanumGothic" w:eastAsia="NanumGothic"/>
          <w:sz w:val="19"/>
          <w:szCs w:val="18"/>
        </w:rPr>
        <w:t xml:space="preserve">보고서 — </w:t>
      </w:r>
      <w:r>
        <w:rPr>
          <w:rFonts w:eastAsia="NanumGothic" w:cs="NanumGothic" w:ascii="NanumGothic" w:hAnsi="NanumGothic"/>
          <w:sz w:val="19"/>
          <w:szCs w:val="18"/>
        </w:rPr>
        <w:t>9</w:t>
      </w:r>
      <w:r>
        <w:rPr>
          <w:rFonts w:ascii="NanumGothic" w:hAnsi="NanumGothic" w:cs="NanumGothic" w:eastAsia="NanumGothic"/>
          <w:sz w:val="19"/>
          <w:szCs w:val="18"/>
        </w:rPr>
        <w:t xml:space="preserve">월 </w:t>
      </w:r>
      <w:r>
        <w:rPr>
          <w:rFonts w:eastAsia="NanumGothic" w:cs="NanumGothic" w:ascii="NanumGothic" w:hAnsi="NanumGothic"/>
          <w:sz w:val="19"/>
          <w:szCs w:val="18"/>
        </w:rPr>
        <w:t>9</w:t>
      </w:r>
      <w:r>
        <w:rPr>
          <w:rFonts w:ascii="NanumGothic" w:hAnsi="NanumGothic" w:cs="NanumGothic" w:eastAsia="NanumGothic"/>
          <w:sz w:val="19"/>
          <w:szCs w:val="18"/>
        </w:rPr>
        <w:t xml:space="preserve">일 </w:t>
      </w:r>
      <w:r>
        <w:rPr>
          <w:rFonts w:eastAsia="NanumGothic" w:cs="NanumGothic" w:ascii="NanumGothic" w:hAnsi="NanumGothic"/>
          <w:sz w:val="19"/>
          <w:szCs w:val="18"/>
        </w:rPr>
        <w:t xml:space="preserve">order-resilience-lab </w:t>
      </w:r>
      <w:r>
        <w:rPr>
          <w:rFonts w:ascii="NanumGothic" w:hAnsi="NanumGothic" w:cs="NanumGothic" w:eastAsia="NanumGothic"/>
          <w:sz w:val="19"/>
          <w:szCs w:val="18"/>
        </w:rPr>
        <w:t xml:space="preserve">회귀 </w:t>
      </w:r>
      <w:r>
        <w:rPr>
          <w:rFonts w:eastAsia="NanumGothic" w:cs="NanumGothic" w:ascii="NanumGothic" w:hAnsi="NanumGothic"/>
          <w:sz w:val="19"/>
          <w:szCs w:val="18"/>
        </w:rPr>
        <w:t>18</w:t>
      </w:r>
      <w:r>
        <w:rPr>
          <w:rFonts w:ascii="NanumGothic" w:hAnsi="NanumGothic" w:cs="NanumGothic" w:eastAsia="NanumGothic"/>
          <w:sz w:val="19"/>
          <w:szCs w:val="18"/>
        </w:rPr>
        <w:t>의 요약</w:t>
      </w:r>
    </w:p>
    <w:p>
      <w:pPr>
        <w:pStyle w:val="Heading2"/>
        <w:keepNext/>
        <w:keepLines/>
        <w:pageBreakBefore w:val="0"/>
        <w:numPr>
          <w:ilvl w:val="1"/>
          <w:numId w:val="0"/>
        </w:numPr>
        <w:spacing w:before="280" w:after="140"/>
        <w:rPr/>
        <w:ind w:left="0" w:firstLine="0"/>
      </w:pPr>
      <w:bookmarkStart w:id="40" w:name="__RefHeading___Toc3975_3679269836"/>
      <w:bookmarkStart w:id="41" w:name="_heading=h.qn80ivpy5hmw"/>
      <w:bookmarkEnd w:id="40"/>
      <w:bookmarkEnd w:id="41"/>
      <w:r>
        <w:rPr>
          <w:rFonts w:ascii="NanumGothic" w:hAnsi="NanumGothic" w:cs="NanumGothic" w:eastAsia="NanumGothic"/>
          <w:b/>
          <w:sz w:val="27"/>
        </w:rPr>
        <w:t xml:space="preserve">3.5. 관측과 </w:t>
      </w:r>
      <w:r>
        <w:rPr>
          <w:rFonts w:eastAsia="NanumGothic" w:cs="NanumGothic" w:ascii="NanumGothic" w:hAnsi="NanumGothic"/>
          <w:b/>
          <w:sz w:val="27"/>
        </w:rPr>
        <w:t xml:space="preserve">R </w:t>
      </w:r>
      <w:r>
        <w:rPr>
          <w:rFonts w:ascii="NanumGothic" w:hAnsi="NanumGothic" w:cs="NanumGothic" w:eastAsia="NanumGothic"/>
          <w:b/>
          <w:sz w:val="27"/>
        </w:rPr>
        <w:t>지수</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관측 데이터는 장애 주입 전의 </w:t>
      </w:r>
      <w:r>
        <w:rPr>
          <w:rFonts w:ascii="NanumGothic" w:hAnsi="NanumGothic" w:cs="NanumGothic" w:eastAsia="NanumGothic"/>
          <w:b w:val="1"/>
          <w:sz w:val="21"/>
        </w:rPr>
        <w:t xml:space="preserve">기준 구간</w:t>
      </w:r>
      <w:r>
        <w:rPr>
          <w:rFonts w:eastAsia="NanumGothic" w:cs="NanumGothic" w:ascii="NanumGothic" w:hAnsi="NanumGothic"/>
          <w:b w:val="0"/>
          <w:sz w:val="21"/>
        </w:rPr>
        <w:t xml:space="preserve">, </w:t>
      </w:r>
      <w:r>
        <w:rPr>
          <w:rFonts w:ascii="NanumGothic" w:hAnsi="NanumGothic" w:cs="NanumGothic" w:eastAsia="NanumGothic"/>
          <w:b/>
          <w:sz w:val="21"/>
        </w:rPr>
        <w:t>장애</w:t>
      </w:r>
      <w:r>
        <w:rPr>
          <w:rFonts w:eastAsia="NanumGothic" w:cs="NanumGothic" w:ascii="NanumGothic" w:hAnsi="NanumGothic"/>
          <w:b w:val="1"/>
          <w:sz w:val="21"/>
        </w:rPr>
        <w:t xml:space="preserve">가 발생한 구간</w:t>
      </w:r>
      <w:r>
        <w:rPr>
          <w:rFonts w:eastAsia="NanumGothic" w:cs="NanumGothic" w:ascii="NanumGothic" w:hAnsi="NanumGothic"/>
          <w:b w:val="0"/>
          <w:sz w:val="21"/>
        </w:rPr>
        <w:t xml:space="preserve">, 장애 해제 후의 </w:t>
      </w:r>
      <w:r>
        <w:rPr>
          <w:rFonts w:ascii="NanumGothic" w:hAnsi="NanumGothic" w:cs="NanumGothic" w:eastAsia="NanumGothic"/>
          <w:b/>
          <w:sz w:val="21"/>
        </w:rPr>
        <w:t xml:space="preserve">회복 </w:t>
      </w:r>
      <w:r>
        <w:rPr>
          <w:rFonts w:ascii="NanumGothic" w:hAnsi="NanumGothic" w:cs="NanumGothic" w:eastAsia="NanumGothic"/>
          <w:b/>
          <w:sz w:val="21"/>
        </w:rPr>
        <w:t>구간</w:t>
      </w:r>
      <w:r>
        <w:rPr>
          <w:rFonts w:ascii="NanumGothic" w:hAnsi="NanumGothic" w:cs="NanumGothic" w:eastAsia="NanumGothic"/>
          <w:b w:val="0"/>
          <w:sz w:val="21"/>
        </w:rPr>
        <w:t>으로 나누어 집계한다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실험 종료 후 </w:t>
      </w:r>
      <w:r>
        <w:rPr>
          <w:rFonts w:eastAsia="NanumGothic" w:cs="NanumGothic" w:ascii="NanumGothic" w:hAnsi="NanumGothic"/>
          <w:b w:val="0"/>
          <w:sz w:val="21"/>
        </w:rPr>
        <w:t>Prometheus</w:t>
      </w:r>
      <w:r>
        <w:rPr>
          <w:rFonts w:ascii="NanumGothic" w:hAnsi="NanumGothic" w:cs="NanumGothic" w:eastAsia="NanumGothic"/>
          <w:b w:val="0"/>
          <w:sz w:val="21"/>
        </w:rPr>
        <w:t>에서 각 구간의 데이터를 조회해 저장한다.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관측 수집 실패는 </w:t>
      </w:r>
      <w:r>
        <w:rPr>
          <w:rFonts w:ascii="NanumGothic" w:hAnsi="NanumGothic" w:cs="NanumGothic" w:eastAsia="NanumGothic"/>
          <w:b w:val="0"/>
          <w:sz w:val="21"/>
        </w:rPr>
        <w:t>서비스가 장애를 견디지 못한 경우와 구분</w:t>
      </w:r>
      <w:r>
        <w:rPr>
          <w:rFonts w:ascii="NanumGothic" w:hAnsi="NanumGothic" w:cs="NanumGothic" w:eastAsia="NanumGothic"/>
          <w:b w:val="0"/>
          <w:sz w:val="21"/>
        </w:rPr>
        <w:t>하여 경고로 기록한다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sz w:val="21"/>
        </w:rPr>
        <w:t>관측 소스는 환경별로 다르다</w:t>
      </w:r>
      <w:r>
        <w:rPr>
          <w:rFonts w:eastAsia="NanumGothic" w:cs="NanumGothic" w:ascii="NanumGothic" w:hAnsi="NanumGothic"/>
          <w:sz w:val="21"/>
        </w:rPr>
        <w:t xml:space="preserve">. </w:t>
      </w:r>
      <w:r>
        <w:rPr>
          <w:rFonts w:ascii="NanumGothic" w:hAnsi="NanumGothic" w:cs="NanumGothic" w:eastAsia="NanumGothic"/>
          <w:sz w:val="21"/>
        </w:rPr>
        <w:t>클라우드</w:t>
      </w:r>
      <w:r>
        <w:rPr>
          <w:rFonts w:eastAsia="NanumGothic" w:cs="NanumGothic" w:ascii="NanumGothic" w:hAnsi="NanumGothic"/>
          <w:sz w:val="21"/>
        </w:rPr>
        <w:t>(EKS)</w:t>
      </w:r>
      <w:r>
        <w:rPr>
          <w:rFonts w:ascii="NanumGothic" w:hAnsi="NanumGothic" w:cs="NanumGothic" w:eastAsia="NanumGothic"/>
          <w:sz w:val="21"/>
        </w:rPr>
        <w:t xml:space="preserve">는 </w:t>
      </w:r>
      <w:r>
        <w:rPr>
          <w:rFonts w:eastAsia="NanumGothic" w:cs="NanumGothic" w:ascii="NanumGothic" w:hAnsi="NanumGothic"/>
          <w:sz w:val="21"/>
        </w:rPr>
        <w:t xml:space="preserve">Istio </w:t>
      </w:r>
      <w:r>
        <w:rPr>
          <w:rFonts w:ascii="NanumGothic" w:hAnsi="NanumGothic" w:cs="NanumGothic" w:eastAsia="NanumGothic"/>
          <w:sz w:val="21"/>
        </w:rPr>
        <w:t xml:space="preserve">사이드카가 노출하는 서비스 간 트래픽 메트릭으로 </w:t>
      </w:r>
      <w:r>
        <w:rPr>
          <w:rFonts w:eastAsia="NanumGothic" w:cs="NanumGothic" w:ascii="NanumGothic" w:hAnsi="NanumGothic"/>
          <w:sz w:val="21"/>
        </w:rPr>
        <w:t xml:space="preserve">RED </w:t>
      </w:r>
      <w:r>
        <w:rPr>
          <w:rFonts w:ascii="NanumGothic" w:hAnsi="NanumGothic" w:cs="NanumGothic" w:eastAsia="NanumGothic"/>
          <w:sz w:val="21"/>
        </w:rPr>
        <w:t>지표</w:t>
      </w:r>
      <w:r>
        <w:rPr>
          <w:rFonts w:eastAsia="NanumGothic" w:cs="NanumGothic" w:ascii="NanumGothic" w:hAnsi="NanumGothic"/>
          <w:sz w:val="21"/>
        </w:rPr>
        <w:t>(</w:t>
      </w:r>
      <w:r>
        <w:rPr>
          <w:rFonts w:ascii="NanumGothic" w:hAnsi="NanumGothic" w:cs="NanumGothic" w:eastAsia="NanumGothic"/>
          <w:sz w:val="21"/>
        </w:rPr>
        <w:t>요청량</w:t>
      </w:r>
      <w:r>
        <w:rPr>
          <w:rFonts w:eastAsia="NanumGothic" w:cs="NanumGothic" w:ascii="NanumGothic" w:hAnsi="NanumGothic"/>
          <w:sz w:val="21"/>
        </w:rPr>
        <w:t xml:space="preserve">, </w:t>
      </w:r>
      <w:r>
        <w:rPr>
          <w:rFonts w:ascii="NanumGothic" w:hAnsi="NanumGothic" w:cs="NanumGothic" w:eastAsia="NanumGothic"/>
          <w:sz w:val="21"/>
        </w:rPr>
        <w:t>오류율</w:t>
      </w:r>
      <w:r>
        <w:rPr>
          <w:rFonts w:eastAsia="NanumGothic" w:cs="NanumGothic" w:ascii="NanumGothic" w:hAnsi="NanumGothic"/>
          <w:sz w:val="21"/>
        </w:rPr>
        <w:t xml:space="preserve">, p99 </w:t>
      </w:r>
      <w:r>
        <w:rPr>
          <w:rFonts w:ascii="NanumGothic" w:hAnsi="NanumGothic" w:cs="NanumGothic" w:eastAsia="NanumGothic"/>
          <w:sz w:val="21"/>
        </w:rPr>
        <w:t>지연</w:t>
      </w:r>
      <w:r>
        <w:rPr>
          <w:rFonts w:eastAsia="NanumGothic" w:cs="NanumGothic" w:ascii="NanumGothic" w:hAnsi="NanumGothic"/>
          <w:sz w:val="21"/>
        </w:rPr>
        <w:t>)</w:t>
      </w:r>
      <w:r>
        <w:rPr>
          <w:rFonts w:ascii="NanumGothic" w:hAnsi="NanumGothic" w:cs="NanumGothic" w:eastAsia="NanumGothic"/>
          <w:sz w:val="21"/>
        </w:rPr>
        <w:t>를 얻으므로 애플리케이션 코드 수정 없이 관측 대상 트래픽을 동일한 기준으로 측정한다</w:t>
      </w:r>
      <w:r>
        <w:rPr>
          <w:rFonts w:eastAsia="NanumGothic" w:cs="NanumGothic" w:ascii="NanumGothic" w:hAnsi="NanumGothic"/>
          <w:sz w:val="21"/>
        </w:rPr>
        <w:t xml:space="preserve">. </w:t>
      </w:r>
      <w:r>
        <w:rPr>
          <w:rFonts w:ascii="NanumGothic" w:hAnsi="NanumGothic" w:cs="NanumGothic" w:eastAsia="NanumGothic"/>
          <w:sz w:val="21"/>
        </w:rPr>
        <w:t>온프레미스</w:t>
      </w:r>
      <w:r>
        <w:rPr>
          <w:rFonts w:eastAsia="NanumGothic" w:cs="NanumGothic" w:ascii="NanumGothic" w:hAnsi="NanumGothic"/>
          <w:sz w:val="21"/>
        </w:rPr>
        <w:t>(k3s)</w:t>
      </w:r>
      <w:r>
        <w:rPr>
          <w:rFonts w:ascii="NanumGothic" w:hAnsi="NanumGothic" w:cs="NanumGothic" w:eastAsia="NanumGothic"/>
          <w:sz w:val="21"/>
        </w:rPr>
        <w:t xml:space="preserve">는 자원 제약으로 </w:t>
      </w:r>
      <w:r>
        <w:rPr>
          <w:rFonts w:eastAsia="NanumGothic" w:cs="NanumGothic" w:ascii="NanumGothic" w:hAnsi="NanumGothic"/>
          <w:sz w:val="21"/>
        </w:rPr>
        <w:t>Istio</w:t>
      </w:r>
      <w:r>
        <w:rPr>
          <w:rFonts w:ascii="NanumGothic" w:hAnsi="NanumGothic" w:cs="NanumGothic" w:eastAsia="NanumGothic"/>
          <w:sz w:val="21"/>
        </w:rPr>
        <w:t>를 두지 않는 대신</w:t>
      </w:r>
      <w:r>
        <w:rPr>
          <w:rFonts w:eastAsia="NanumGothic" w:cs="NanumGothic" w:ascii="NanumGothic" w:hAnsi="NanumGothic"/>
          <w:sz w:val="21"/>
        </w:rPr>
        <w:t>, Kubernetes API</w:t>
      </w:r>
      <w:r>
        <w:rPr>
          <w:rFonts w:ascii="NanumGothic" w:hAnsi="NanumGothic" w:cs="NanumGothic" w:eastAsia="NanumGothic"/>
          <w:sz w:val="21"/>
        </w:rPr>
        <w:t xml:space="preserve">의 서비스 프록시를 경유해 클러스터 내부 </w:t>
      </w:r>
      <w:r>
        <w:rPr>
          <w:rFonts w:eastAsia="NanumGothic" w:cs="NanumGothic" w:ascii="NanumGothic" w:hAnsi="NanumGothic"/>
          <w:sz w:val="21"/>
        </w:rPr>
        <w:t>Prometheus</w:t>
      </w:r>
      <w:r>
        <w:rPr>
          <w:rFonts w:ascii="NanumGothic" w:hAnsi="NanumGothic" w:cs="NanumGothic" w:eastAsia="NanumGothic"/>
          <w:sz w:val="21"/>
        </w:rPr>
        <w:t>를 조회한다</w:t>
      </w:r>
      <w:r>
        <w:rPr>
          <w:rFonts w:eastAsia="NanumGothic" w:cs="NanumGothic" w:ascii="NanumGothic" w:hAnsi="NanumGothic"/>
          <w:sz w:val="21"/>
        </w:rPr>
        <w:t xml:space="preserve">. Pod Ready </w:t>
      </w:r>
      <w:r>
        <w:rPr>
          <w:rFonts w:ascii="NanumGothic" w:hAnsi="NanumGothic" w:cs="NanumGothic" w:eastAsia="NanumGothic"/>
          <w:sz w:val="21"/>
        </w:rPr>
        <w:t xml:space="preserve">상태 지표와 애플리케이션이 노출하는 </w:t>
      </w:r>
      <w:r>
        <w:rPr>
          <w:rFonts w:eastAsia="NanumGothic" w:cs="NanumGothic" w:ascii="NanumGothic" w:hAnsi="NanumGothic"/>
          <w:sz w:val="21"/>
        </w:rPr>
        <w:t xml:space="preserve">HTTP </w:t>
      </w:r>
      <w:r>
        <w:rPr>
          <w:rFonts w:ascii="NanumGothic" w:hAnsi="NanumGothic" w:cs="NanumGothic" w:eastAsia="NanumGothic"/>
          <w:sz w:val="21"/>
        </w:rPr>
        <w:t>계약 메트릭</w:t>
      </w:r>
      <w:r>
        <w:rPr>
          <w:rFonts w:eastAsia="NanumGothic" w:cs="NanumGothic" w:ascii="NanumGothic" w:hAnsi="NanumGothic"/>
          <w:sz w:val="21"/>
        </w:rPr>
        <w:t>(</w:t>
      </w:r>
      <w:r>
        <w:rPr>
          <w:rFonts w:ascii="NanumGothic" w:hAnsi="NanumGothic" w:cs="NanumGothic" w:eastAsia="NanumGothic"/>
          <w:sz w:val="21"/>
        </w:rPr>
        <w:t>요청 수</w:t>
      </w:r>
      <w:r>
        <w:rPr>
          <w:rFonts w:eastAsia="NanumGothic" w:cs="NanumGothic" w:ascii="NanumGothic" w:hAnsi="NanumGothic"/>
          <w:sz w:val="21"/>
        </w:rPr>
        <w:t xml:space="preserve">, </w:t>
      </w:r>
      <w:r>
        <w:rPr>
          <w:rFonts w:ascii="NanumGothic" w:hAnsi="NanumGothic" w:cs="NanumGothic" w:eastAsia="NanumGothic"/>
          <w:sz w:val="21"/>
        </w:rPr>
        <w:t>지연 히스토그램</w:t>
      </w:r>
      <w:r>
        <w:rPr>
          <w:rFonts w:eastAsia="NanumGothic" w:cs="NanumGothic" w:ascii="NanumGothic" w:hAnsi="NanumGothic"/>
          <w:sz w:val="21"/>
        </w:rPr>
        <w:t>)</w:t>
      </w:r>
      <w:r>
        <w:rPr>
          <w:rFonts w:ascii="NanumGothic" w:hAnsi="NanumGothic" w:cs="NanumGothic" w:eastAsia="NanumGothic"/>
          <w:sz w:val="21"/>
        </w:rPr>
        <w:t>을 사용하며</w:t>
      </w:r>
      <w:r>
        <w:rPr>
          <w:rFonts w:eastAsia="NanumGothic" w:cs="NanumGothic" w:ascii="NanumGothic" w:hAnsi="NanumGothic"/>
          <w:sz w:val="21"/>
        </w:rPr>
        <w:t xml:space="preserve">, SSH </w:t>
      </w:r>
      <w:r>
        <w:rPr>
          <w:rFonts w:ascii="NanumGothic" w:hAnsi="NanumGothic" w:cs="NanumGothic" w:eastAsia="NanumGothic"/>
          <w:sz w:val="21"/>
        </w:rPr>
        <w:t xml:space="preserve">터널 하나로 </w:t>
      </w:r>
      <w:r>
        <w:rPr>
          <w:rFonts w:eastAsia="NanumGothic" w:cs="NanumGothic" w:ascii="NanumGothic" w:hAnsi="NanumGothic"/>
          <w:sz w:val="21"/>
        </w:rPr>
        <w:t xml:space="preserve">API </w:t>
      </w:r>
      <w:r>
        <w:rPr>
          <w:rFonts w:ascii="NanumGothic" w:hAnsi="NanumGothic" w:cs="NanumGothic" w:eastAsia="NanumGothic"/>
          <w:sz w:val="21"/>
        </w:rPr>
        <w:t>서버</w:t>
      </w:r>
      <w:r>
        <w:rPr>
          <w:rFonts w:eastAsia="NanumGothic" w:cs="NanumGothic" w:ascii="NanumGothic" w:hAnsi="NanumGothic"/>
          <w:sz w:val="21"/>
        </w:rPr>
        <w:t>(6443)</w:t>
      </w:r>
      <w:r>
        <w:rPr>
          <w:rFonts w:ascii="NanumGothic" w:hAnsi="NanumGothic" w:cs="NanumGothic" w:eastAsia="NanumGothic"/>
          <w:sz w:val="21"/>
        </w:rPr>
        <w:t>에 접근하면 관측까지 함께 해결되도록 접근 경로를 통일했다</w:t>
      </w:r>
      <w:r>
        <w:rPr>
          <w:rFonts w:eastAsia="NanumGothic" w:cs="NanumGothic" w:ascii="NanumGothic" w:hAnsi="NanumGothic"/>
          <w:sz w:val="21"/>
        </w:rPr>
        <w:t>.</w:t>
      </w:r>
    </w:p>
    <w:p>
      <w:pPr>
        <w:pStyle w:val="normal1"/>
        <w:widowControl/>
        <w:spacing w:lineRule="auto" w:line="324" w:before="0" w:after="160"/>
        <w:ind w:left="0" w:firstLine="227"/>
        <w:jc w:val="left"/>
        <w:rPr/>
      </w:pPr>
      <w:r>
        <w:rPr>
          <w:rFonts w:ascii="NanumGothic" w:hAnsi="NanumGothic" w:cs="NanumGothic" w:eastAsia="NanumGothic"/>
          <w:b w:val="0"/>
          <w:sz w:val="21"/>
        </w:rPr>
        <w:t xml:space="preserve">단일 실험은 </w:t>
      </w:r>
      <w:r>
        <w:rPr>
          <w:rFonts w:ascii="NanumGothic" w:hAnsi="NanumGothic" w:cs="NanumGothic" w:eastAsia="NanumGothic"/>
          <w:b w:val="0"/>
          <w:sz w:val="21"/>
        </w:rPr>
        <w:t xml:space="preserve">0~1 범위의 </w:t>
      </w:r>
      <w:r>
        <w:rPr>
          <w:rFonts w:ascii="NanumGothic" w:hAnsi="NanumGothic" w:cs="NanumGothic" w:eastAsia="NanumGothic"/>
          <w:b w:val="1"/>
          <w:sz w:val="21"/>
        </w:rPr>
        <w:t xml:space="preserve">실험 </w:t>
      </w:r>
      <w:r>
        <w:rPr>
          <w:rFonts w:eastAsia="NanumGothic" w:cs="NanumGothic" w:ascii="NanumGothic" w:hAnsi="NanumGothic"/>
          <w:b/>
          <w:sz w:val="21"/>
        </w:rPr>
        <w:t>R</w:t>
      </w:r>
      <w:r>
        <w:rPr>
          <w:rFonts w:ascii="NanumGothic" w:hAnsi="NanumGothic" w:cs="NanumGothic" w:eastAsia="NanumGothic"/>
          <w:b w:val="1"/>
          <w:sz w:val="21"/>
        </w:rPr>
        <w:t xml:space="preserve"> 지수</w:t>
      </w:r>
      <w:r>
        <w:rPr>
          <w:rFonts w:ascii="NanumGothic" w:hAnsi="NanumGothic" w:cs="NanumGothic" w:eastAsia="NanumGothic"/>
          <w:b w:val="0"/>
          <w:sz w:val="21"/>
        </w:rPr>
        <w:t xml:space="preserve">로 평가한다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표 </w:t>
      </w:r>
      <w:r>
        <w:rPr>
          <w:rFonts w:eastAsia="NanumGothic" w:cs="NanumGothic" w:ascii="NanumGothic" w:hAnsi="NanumGothic"/>
          <w:b w:val="0"/>
          <w:sz w:val="21"/>
        </w:rPr>
        <w:t>3의</w:t>
      </w:r>
      <w:r>
        <w:rPr>
          <w:rFonts w:ascii="NanumGothic" w:hAnsi="NanumGothic" w:cs="NanumGothic" w:eastAsia="NanumGothic"/>
          <w:b w:val="0"/>
          <w:sz w:val="21"/>
        </w:rPr>
        <w:t xml:space="preserve"> 가용성</w:t>
      </w:r>
      <w:r>
        <w:rPr>
          <w:rFonts w:eastAsia="NanumGothic" w:cs="NanumGothic" w:ascii="NanumGothic" w:hAnsi="NanumGothic"/>
          <w:b w:val="0"/>
          <w:sz w:val="21"/>
        </w:rPr>
        <w:t xml:space="preserve">, </w:t>
      </w:r>
      <w:r>
        <w:rPr>
          <w:rFonts w:ascii="NanumGothic" w:hAnsi="NanumGothic" w:cs="NanumGothic" w:eastAsia="NanumGothic"/>
          <w:b w:val="0"/>
          <w:sz w:val="21"/>
        </w:rPr>
        <w:t>지연 점수</w:t>
      </w:r>
      <w:r>
        <w:rPr>
          <w:rFonts w:eastAsia="NanumGothic" w:cs="NanumGothic" w:ascii="NanumGothic" w:hAnsi="NanumGothic"/>
          <w:b w:val="0"/>
          <w:sz w:val="21"/>
        </w:rPr>
        <w:t xml:space="preserve">, </w:t>
      </w:r>
      <w:r>
        <w:rPr>
          <w:rFonts w:ascii="NanumGothic" w:hAnsi="NanumGothic" w:cs="NanumGothic" w:eastAsia="NanumGothic"/>
          <w:b w:val="0"/>
          <w:sz w:val="21"/>
        </w:rPr>
        <w:t xml:space="preserve">복구 속도에 각각 0.4, 0.3, 0.3의 가중치를 곱하여 합산한다. 값이 1에 가까울수록 해당 실험의 관측 기준에서 서비스가 잘 유지되고 빠르게 회복되었다는 뜻이다. 가용성은 서버 오류 응답 비율, 지연 점수는 </w:t>
      </w:r>
      <w:r>
        <w:rPr>
          <w:rFonts w:ascii="NanumGothic" w:hAnsi="NanumGothic" w:cs="NanumGothic" w:eastAsia="NanumGothic"/>
          <w:b w:val="1"/>
          <w:sz w:val="21"/>
        </w:rPr>
        <w:t xml:space="preserve">기준 구간</w:t>
      </w:r>
      <w:r>
        <w:rPr>
          <w:rFonts w:ascii="NanumGothic" w:hAnsi="NanumGothic" w:cs="NanumGothic" w:eastAsia="NanumGothic"/>
          <w:b w:val="0"/>
          <w:sz w:val="21"/>
        </w:rPr>
        <w:t xml:space="preserve"> 대비 응답 지연, 복구 속도는 장애 후 회복에 걸린 시간을 반영한다</w:t>
      </w:r>
      <w:r>
        <w:rPr>
          <w:rFonts w:eastAsia="NanumGothic" w:cs="NanumGothic" w:ascii="NanumGothic" w:hAnsi="NanumGothic"/>
          <w:b w:val="0"/>
          <w:sz w:val="21"/>
        </w:rPr>
        <w:t>.</w:t>
      </w:r>
    </w:p>
    <w:tbl>
      <w:tblPr>
        <w:tblStyle w:val="Table3"/>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2600"/>
        <w:gridCol w:w="1000"/>
        <w:gridCol w:w="5400"/>
      </w:tblGrid>
      <w:tr>
        <w:trPr>
          <w:tblHeader w:val="true"/>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구성 요소</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가중치</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정의</w:t>
            </w:r>
          </w:p>
        </w:tc>
      </w:tr>
      <w:tr>
        <w:trPr>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가용성</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0.4</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1 − (5xx </w:t>
            </w:r>
            <w:r>
              <w:rPr>
                <w:rFonts w:ascii="NanumGothic" w:hAnsi="NanumGothic" w:cs="NanumGothic" w:eastAsia="NanumGothic"/>
                <w:sz w:val="20"/>
                <w:szCs w:val="18"/>
              </w:rPr>
              <w:t xml:space="preserve">응답 수 </w:t>
            </w:r>
            <w:r>
              <w:rPr>
                <w:rFonts w:eastAsia="NanumGothic" w:cs="NanumGothic" w:ascii="NanumGothic" w:hAnsi="NanumGothic"/>
                <w:sz w:val="20"/>
                <w:szCs w:val="18"/>
              </w:rPr>
              <w:t xml:space="preserve">/ </w:t>
            </w:r>
            <w:r>
              <w:rPr>
                <w:rFonts w:ascii="NanumGothic" w:hAnsi="NanumGothic" w:cs="NanumGothic" w:eastAsia="NanumGothic"/>
                <w:sz w:val="20"/>
                <w:szCs w:val="18"/>
              </w:rPr>
              <w:t>전체 응답 수</w:t>
            </w:r>
            <w:r>
              <w:rPr>
                <w:rFonts w:eastAsia="NanumGothic" w:cs="NanumGothic" w:ascii="NanumGothic" w:hAnsi="NanumGothic"/>
                <w:sz w:val="20"/>
                <w:szCs w:val="18"/>
              </w:rPr>
              <w:t>)</w:t>
            </w:r>
          </w:p>
        </w:tc>
      </w:tr>
      <w:tr>
        <w:trPr>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지연 점수</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0.3</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min(1, </w:t>
            </w:r>
            <w:r>
              <w:rPr>
                <w:rFonts w:ascii="NanumGothic" w:hAnsi="NanumGothic" w:cs="NanumGothic" w:eastAsia="NanumGothic"/>
                <w:sz w:val="20"/>
                <w:szCs w:val="18"/>
              </w:rPr>
              <w:t xml:space="preserve">기준 </w:t>
            </w:r>
            <w:r>
              <w:rPr>
                <w:rFonts w:eastAsia="NanumGothic" w:cs="NanumGothic" w:ascii="NanumGothic" w:hAnsi="NanumGothic"/>
                <w:sz w:val="20"/>
                <w:szCs w:val="18"/>
              </w:rPr>
              <w:t xml:space="preserve">p99 </w:t>
            </w:r>
            <w:r>
              <w:rPr>
                <w:rFonts w:ascii="NanumGothic" w:hAnsi="NanumGothic" w:cs="NanumGothic" w:eastAsia="NanumGothic"/>
                <w:sz w:val="20"/>
                <w:szCs w:val="18"/>
              </w:rPr>
              <w:t xml:space="preserve">지연 </w:t>
            </w:r>
            <w:r>
              <w:rPr>
                <w:rFonts w:eastAsia="NanumGothic" w:cs="NanumGothic" w:ascii="NanumGothic" w:hAnsi="NanumGothic"/>
                <w:sz w:val="20"/>
                <w:szCs w:val="18"/>
              </w:rPr>
              <w:t xml:space="preserve">/ </w:t>
            </w:r>
            <w:r>
              <w:rPr>
                <w:rFonts w:ascii="NanumGothic" w:hAnsi="NanumGothic" w:cs="NanumGothic" w:eastAsia="NanumGothic"/>
                <w:sz w:val="20"/>
                <w:szCs w:val="18"/>
              </w:rPr>
              <w:t xml:space="preserve">현재 </w:t>
            </w:r>
            <w:r>
              <w:rPr>
                <w:rFonts w:eastAsia="NanumGothic" w:cs="NanumGothic" w:ascii="NanumGothic" w:hAnsi="NanumGothic"/>
                <w:sz w:val="20"/>
                <w:szCs w:val="18"/>
              </w:rPr>
              <w:t xml:space="preserve">p99 </w:t>
            </w:r>
            <w:r>
              <w:rPr>
                <w:rFonts w:ascii="NanumGothic" w:hAnsi="NanumGothic" w:cs="NanumGothic" w:eastAsia="NanumGothic"/>
                <w:sz w:val="20"/>
                <w:szCs w:val="18"/>
              </w:rPr>
              <w:t>지연</w:t>
            </w:r>
            <w:r>
              <w:rPr>
                <w:rFonts w:eastAsia="NanumGothic" w:cs="NanumGothic" w:ascii="NanumGothic" w:hAnsi="NanumGothic"/>
                <w:sz w:val="20"/>
                <w:szCs w:val="18"/>
              </w:rPr>
              <w:t>)</w:t>
            </w:r>
          </w:p>
        </w:tc>
      </w:tr>
      <w:tr>
        <w:trPr>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복구 속도</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0.3</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1 − clip(MTTR / 300</w:t>
            </w:r>
            <w:r>
              <w:rPr>
                <w:rFonts w:ascii="NanumGothic" w:hAnsi="NanumGothic" w:cs="NanumGothic" w:eastAsia="NanumGothic"/>
                <w:sz w:val="20"/>
                <w:szCs w:val="18"/>
              </w:rPr>
              <w:t>초</w:t>
            </w:r>
            <w:r>
              <w:rPr>
                <w:rFonts w:eastAsia="NanumGothic" w:cs="NanumGothic" w:ascii="NanumGothic" w:hAnsi="NanumGothic"/>
                <w:sz w:val="20"/>
                <w:szCs w:val="18"/>
              </w:rPr>
              <w:t>, 0, 1)</w:t>
            </w:r>
          </w:p>
        </w:tc>
      </w:tr>
    </w:tbl>
    <w:p>
      <w:pPr>
        <w:pStyle w:val="normal1"/>
        <w:keepNext w:val="0"/>
        <w:keepLines/>
        <w:pageBreakBefore w:val="false"/>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3. </w:t>
      </w:r>
      <w:r>
        <w:rPr>
          <w:rFonts w:ascii="NanumGothic" w:hAnsi="NanumGothic" w:cs="NanumGothic" w:eastAsia="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실험 </w:t>
      </w:r>
      <w:r>
        <w:rPr>
          <w:rFonts w:eastAsia="NanumGothic" w:cs="NanumGothic" w:ascii="NanumGothic" w:hAnsi="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R </w:t>
      </w:r>
      <w:r>
        <w:rPr>
          <w:rFonts w:ascii="NanumGothic" w:hAnsi="NanumGothic" w:cs="NanumGothic" w:eastAsia="NanumGothic"/>
          <w:b w:val="0"/>
          <w:bCs w:val="false"/>
          <w:i w:val="false"/>
          <w:iCs w:val="false"/>
          <w:caps w:val="false"/>
          <w:smallCaps w:val="false"/>
          <w:strike w:val="false"/>
          <w:dstrike w:val="false"/>
          <w:color w:val="000000"/>
          <w:position w:val="0"/>
          <w:sz w:val="19"/>
          <w:sz w:val="17"/>
          <w:szCs w:val="18"/>
          <w:u w:val="none"/>
          <w:shd w:fill="auto" w:val="clear"/>
          <w:vertAlign w:val="baseline"/>
        </w:rPr>
        <w:t>지수의 구성 요소와 가중치</w:t>
      </w:r>
    </w:p>
    <w:p>
      <w:pPr>
        <w:pStyle w:val="normal1"/>
        <w:widowControl/>
        <w:spacing w:lineRule="auto" w:line="324" w:before="0" w:after="160"/>
        <w:ind w:left="0" w:firstLine="227"/>
        <w:jc w:val="left"/>
        <w:rPr/>
      </w:pPr>
      <w:r>
        <w:rPr>
          <w:rFonts w:ascii="NanumGothic" w:hAnsi="NanumGothic" w:cs="NanumGothic" w:eastAsia="NanumGothic"/>
          <w:b w:val="0"/>
          <w:sz w:val="21"/>
        </w:rPr>
        <w:t xml:space="preserve">개선 전후의 반복 실험은 </w:t>
      </w:r>
      <w:r>
        <w:rPr>
          <w:rFonts w:ascii="NanumGothic" w:hAnsi="NanumGothic" w:cs="NanumGothic" w:eastAsia="NanumGothic"/>
          <w:b/>
          <w:sz w:val="21"/>
        </w:rPr>
        <w:t xml:space="preserve">회귀 </w:t>
      </w:r>
      <w:r>
        <w:rPr>
          <w:rFonts w:eastAsia="NanumGothic" w:cs="NanumGothic" w:ascii="NanumGothic" w:hAnsi="NanumGothic"/>
          <w:b/>
          <w:sz w:val="21"/>
        </w:rPr>
        <w:t>R-1.0</w:t>
      </w:r>
      <w:r>
        <w:rPr>
          <w:rFonts w:ascii="NanumGothic" w:hAnsi="NanumGothic" w:cs="NanumGothic" w:eastAsia="NanumGothic"/>
          <w:b w:val="1"/>
          <w:sz w:val="21"/>
        </w:rPr>
        <w:t xml:space="preserve"> 지수</w:t>
      </w:r>
      <w:r>
        <w:rPr>
          <w:rFonts w:ascii="NanumGothic" w:hAnsi="NanumGothic" w:cs="NanumGothic" w:eastAsia="NanumGothic"/>
          <w:b w:val="0"/>
          <w:sz w:val="21"/>
        </w:rPr>
        <w:t xml:space="preserve">로 비교한다</w:t>
      </w:r>
      <w:r>
        <w:rPr>
          <w:rFonts w:eastAsia="NanumGothic" w:cs="NanumGothic" w:ascii="NanumGothic" w:hAnsi="NanumGothic"/>
          <w:b w:val="0"/>
          <w:sz w:val="21"/>
        </w:rPr>
        <w:t>.</w:t>
      </w:r>
      <w:r>
        <w:rPr>
          <w:rFonts w:ascii="NanumGothic" w:hAnsi="NanumGothic" w:cs="NanumGothic" w:eastAsia="NanumGothic"/>
          <w:b w:val="0"/>
          <w:sz w:val="21"/>
        </w:rPr>
        <w:t xml:space="preserve"> 시나리오 통과 비율</w:t>
      </w:r>
      <w:r>
        <w:rPr>
          <w:rFonts w:eastAsia="NanumGothic" w:cs="NanumGothic" w:ascii="NanumGothic" w:hAnsi="NanumGothic"/>
          <w:b w:val="0"/>
          <w:sz w:val="21"/>
        </w:rPr>
        <w:t xml:space="preserve">, </w:t>
      </w:r>
      <w:r>
        <w:rPr>
          <w:rFonts w:ascii="NanumGothic" w:hAnsi="NanumGothic" w:cs="NanumGothic" w:eastAsia="NanumGothic"/>
          <w:b w:val="0"/>
          <w:sz w:val="21"/>
        </w:rPr>
        <w:t>필수 복원력 항목 충족</w:t>
      </w:r>
      <w:r>
        <w:rPr>
          <w:rFonts w:eastAsia="NanumGothic" w:cs="NanumGothic" w:ascii="NanumGothic" w:hAnsi="NanumGothic"/>
          <w:b w:val="0"/>
          <w:sz w:val="21"/>
        </w:rPr>
        <w:t xml:space="preserve">률, </w:t>
      </w:r>
      <w:r>
        <w:rPr>
          <w:rFonts w:ascii="NanumGothic" w:hAnsi="NanumGothic" w:cs="NanumGothic" w:eastAsia="NanumGothic"/>
          <w:b w:val="0"/>
          <w:sz w:val="21"/>
        </w:rPr>
        <w:t>장애 구간의 품질</w:t>
      </w:r>
      <w:r>
        <w:rPr>
          <w:rFonts w:eastAsia="NanumGothic" w:cs="NanumGothic" w:ascii="NanumGothic" w:hAnsi="NanumGothic"/>
          <w:b w:val="0"/>
          <w:sz w:val="21"/>
        </w:rPr>
        <w:t xml:space="preserve">, </w:t>
      </w:r>
      <w:r>
        <w:rPr>
          <w:rFonts w:ascii="NanumGothic" w:hAnsi="NanumGothic" w:cs="NanumGothic" w:eastAsia="NanumGothic"/>
          <w:b w:val="0"/>
          <w:sz w:val="21"/>
        </w:rPr>
        <w:t xml:space="preserve">복구 시간 점수에 표 4의 가중치를 적용하고 100을 곱한다. 결과는 </w:t>
      </w:r>
      <w:r>
        <w:rPr>
          <w:rFonts w:eastAsia="NanumGothic" w:cs="NanumGothic" w:ascii="NanumGothic" w:hAnsi="NanumGothic"/>
          <w:b w:val="0"/>
          <w:sz w:val="21"/>
        </w:rPr>
        <w:t>0~100</w:t>
      </w:r>
      <w:r>
        <w:rPr>
          <w:rFonts w:ascii="NanumGothic" w:hAnsi="NanumGothic" w:cs="NanumGothic" w:eastAsia="NanumGothic"/>
          <w:b w:val="0"/>
          <w:sz w:val="21"/>
        </w:rPr>
        <w:t>점</w:t>
      </w:r>
      <w:r>
        <w:rPr>
          <w:rFonts w:ascii="NanumGothic" w:hAnsi="NanumGothic" w:cs="NanumGothic" w:eastAsia="NanumGothic"/>
          <w:b w:val="0"/>
          <w:sz w:val="21"/>
        </w:rPr>
        <w:t>으로 표시하며, 85점 이상은 A등급, 70점 이상 85점 미만은 B등급, 70점 미만은 C등급이다. 지수와 함께 개별 시나리오의 통과 여부와 오류율도 확인해야 한다</w:t>
      </w:r>
      <w:r>
        <w:rPr>
          <w:rFonts w:eastAsia="NanumGothic" w:cs="NanumGothic" w:ascii="NanumGothic" w:hAnsi="NanumGothic"/>
          <w:b w:val="0"/>
          <w:sz w:val="21"/>
        </w:rPr>
        <w:t>.</w:t>
      </w:r>
    </w:p>
    <w:tbl>
      <w:tblPr>
        <w:tblStyle w:val="Table4"/>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2600"/>
        <w:gridCol w:w="1000"/>
        <w:gridCol w:w="5400"/>
      </w:tblGrid>
      <w:tr>
        <w:trPr>
          <w:tblHeader w:val="true"/>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center"/>
              <w:rPr/>
              <w:keepNext/>
            </w:pPr>
            <w:r>
              <w:rPr>
                <w:rFonts w:ascii="NanumGothic" w:hAnsi="NanumGothic" w:cs="NanumGothic" w:eastAsia="NanumGothic"/>
                <w:b/>
                <w:sz w:val="20"/>
                <w:szCs w:val="18"/>
              </w:rPr>
              <w:t>구성 요소</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center"/>
              <w:rPr/>
              <w:keepNext/>
            </w:pPr>
            <w:r>
              <w:rPr>
                <w:rFonts w:ascii="NanumGothic" w:hAnsi="NanumGothic" w:cs="NanumGothic" w:eastAsia="NanumGothic"/>
                <w:b/>
                <w:sz w:val="20"/>
                <w:szCs w:val="18"/>
              </w:rPr>
              <w:t>가중치</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center"/>
              <w:rPr/>
              <w:keepNext/>
            </w:pPr>
            <w:r>
              <w:rPr>
                <w:rFonts w:ascii="NanumGothic" w:hAnsi="NanumGothic" w:cs="NanumGothic" w:eastAsia="NanumGothic"/>
                <w:b/>
                <w:sz w:val="20"/>
                <w:szCs w:val="18"/>
              </w:rPr>
              <w:t>정의</w:t>
            </w:r>
          </w:p>
        </w:tc>
      </w:tr>
      <w:tr>
        <w:trPr>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eastAsia="NanumGothic" w:cs="NanumGothic" w:ascii="NanumGothic" w:hAnsi="NanumGothic"/>
                <w:sz w:val="20"/>
                <w:szCs w:val="18"/>
              </w:rPr>
              <w:t>P (</w:t>
            </w:r>
            <w:r>
              <w:rPr>
                <w:rFonts w:ascii="NanumGothic" w:hAnsi="NanumGothic" w:cs="NanumGothic" w:eastAsia="NanumGothic"/>
                <w:sz w:val="20"/>
                <w:szCs w:val="18"/>
              </w:rPr>
              <w:t>통과 비율</w:t>
            </w:r>
            <w:r>
              <w:rPr>
                <w:rFonts w:eastAsia="NanumGothic" w:cs="NanumGothic" w:ascii="NanumGothic" w:hAnsi="NanumGothic"/>
                <w:sz w:val="20"/>
                <w:szCs w:val="18"/>
              </w:rPr>
              <w:t>)</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eastAsia="NanumGothic" w:cs="NanumGothic" w:ascii="NanumGothic" w:hAnsi="NanumGothic"/>
                <w:sz w:val="20"/>
                <w:szCs w:val="18"/>
              </w:rPr>
              <w:t>0.45</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ascii="NanumGothic" w:hAnsi="NanumGothic" w:cs="NanumGothic" w:eastAsia="NanumGothic"/>
                <w:sz w:val="20"/>
                <w:szCs w:val="18"/>
              </w:rPr>
              <w:t xml:space="preserve">전체 시나리오 중 </w:t>
            </w:r>
            <w:r>
              <w:rPr>
                <w:rFonts w:eastAsia="NanumGothic" w:cs="NanumGothic" w:ascii="NanumGothic" w:hAnsi="NanumGothic"/>
                <w:sz w:val="20"/>
                <w:szCs w:val="18"/>
              </w:rPr>
              <w:t xml:space="preserve">통과한 </w:t>
            </w:r>
            <w:r>
              <w:rPr>
                <w:rFonts w:ascii="NanumGothic" w:hAnsi="NanumGothic" w:cs="NanumGothic" w:eastAsia="NanumGothic"/>
                <w:sz w:val="20"/>
                <w:szCs w:val="18"/>
              </w:rPr>
              <w:t>비율</w:t>
            </w:r>
          </w:p>
        </w:tc>
      </w:tr>
      <w:tr>
        <w:trPr>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eastAsia="NanumGothic" w:cs="NanumGothic" w:ascii="NanumGothic" w:hAnsi="NanumGothic"/>
                <w:sz w:val="20"/>
                <w:szCs w:val="18"/>
              </w:rPr>
              <w:t>E (</w:t>
            </w:r>
            <w:r>
              <w:rPr>
                <w:rFonts w:ascii="NanumGothic" w:hAnsi="NanumGothic" w:cs="NanumGothic" w:eastAsia="NanumGothic"/>
                <w:sz w:val="20"/>
                <w:szCs w:val="18"/>
              </w:rPr>
              <w:t>필수 항목</w:t>
            </w:r>
            <w:r>
              <w:rPr>
                <w:rFonts w:eastAsia="NanumGothic" w:cs="NanumGothic" w:ascii="NanumGothic" w:hAnsi="NanumGothic"/>
                <w:sz w:val="20"/>
                <w:szCs w:val="18"/>
              </w:rPr>
              <w:t>)</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eastAsia="NanumGothic" w:cs="NanumGothic" w:ascii="NanumGothic" w:hAnsi="NanumGothic"/>
                <w:sz w:val="20"/>
                <w:szCs w:val="18"/>
              </w:rPr>
              <w:t>0.20</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ascii="NanumGothic" w:hAnsi="NanumGothic" w:cs="NanumGothic" w:eastAsia="NanumGothic"/>
                <w:sz w:val="20"/>
                <w:szCs w:val="18"/>
              </w:rPr>
              <w:t>필수 복원력 항목 충족 비율</w:t>
            </w:r>
          </w:p>
        </w:tc>
      </w:tr>
      <w:tr>
        <w:trPr>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eastAsia="NanumGothic" w:cs="NanumGothic" w:ascii="NanumGothic" w:hAnsi="NanumGothic"/>
                <w:sz w:val="20"/>
                <w:szCs w:val="18"/>
              </w:rPr>
              <w:t>H (</w:t>
            </w:r>
            <w:r>
              <w:rPr>
                <w:rFonts w:ascii="NanumGothic" w:hAnsi="NanumGothic" w:cs="NanumGothic" w:eastAsia="NanumGothic"/>
                <w:sz w:val="20"/>
                <w:szCs w:val="18"/>
              </w:rPr>
              <w:t>품질</w:t>
            </w:r>
            <w:r>
              <w:rPr>
                <w:rFonts w:eastAsia="NanumGothic" w:cs="NanumGothic" w:ascii="NanumGothic" w:hAnsi="NanumGothic"/>
                <w:sz w:val="20"/>
                <w:szCs w:val="18"/>
              </w:rPr>
              <w:t>)</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eastAsia="NanumGothic" w:cs="NanumGothic" w:ascii="NanumGothic" w:hAnsi="NanumGothic"/>
                <w:sz w:val="20"/>
                <w:szCs w:val="18"/>
              </w:rPr>
              <w:t>0.20</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Lines/>
              <w:spacing w:lineRule="auto" w:line="269" w:before="0" w:after="0"/>
              <w:ind w:left="0" w:firstLine="0"/>
              <w:jc w:val="start"/>
              <w:rPr/>
              <w:keepNext/>
            </w:pPr>
            <w:r>
              <w:rPr>
                <w:rFonts w:ascii="NanumGothic" w:hAnsi="NanumGothic" w:cs="NanumGothic" w:eastAsia="NanumGothic"/>
                <w:sz w:val="20"/>
                <w:szCs w:val="18"/>
              </w:rPr>
              <w:t>장애 구간 오류율</w:t>
            </w:r>
            <w:r>
              <w:rPr>
                <w:rFonts w:eastAsia="NanumGothic" w:cs="NanumGothic" w:ascii="NanumGothic" w:hAnsi="NanumGothic"/>
                <w:sz w:val="20"/>
                <w:szCs w:val="18"/>
              </w:rPr>
              <w:t xml:space="preserve">, p95 </w:t>
            </w:r>
            <w:r>
              <w:rPr>
                <w:rFonts w:ascii="NanumGothic" w:hAnsi="NanumGothic" w:cs="NanumGothic" w:eastAsia="NanumGothic"/>
                <w:sz w:val="20"/>
                <w:szCs w:val="18"/>
              </w:rPr>
              <w:t>지연 품질 점수 평균</w:t>
            </w:r>
          </w:p>
        </w:tc>
      </w:tr>
      <w:tr>
        <w:trPr>
          <w:cantSplit w:val="true"/>
        </w:trPr>
        <w:tc>
          <w:tcPr>
            <w:tcW w:w="2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T (</w:t>
            </w:r>
            <w:r>
              <w:rPr>
                <w:rFonts w:ascii="NanumGothic" w:hAnsi="NanumGothic" w:cs="NanumGothic" w:eastAsia="NanumGothic"/>
                <w:sz w:val="20"/>
                <w:szCs w:val="18"/>
              </w:rPr>
              <w:t>복구 시간</w:t>
            </w:r>
            <w:r>
              <w:rPr>
                <w:rFonts w:eastAsia="NanumGothic" w:cs="NanumGothic" w:ascii="NanumGothic" w:hAnsi="NanumGothic"/>
                <w:sz w:val="20"/>
                <w:szCs w:val="18"/>
              </w:rPr>
              <w:t>)</w:t>
            </w:r>
          </w:p>
        </w:tc>
        <w:tc>
          <w:tcPr>
            <w:tcW w:w="1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0.15</w:t>
            </w:r>
          </w:p>
        </w:tc>
        <w:tc>
          <w:tcPr>
            <w:tcW w:w="5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복구 시간 점수 평균</w:t>
            </w:r>
          </w:p>
        </w:tc>
      </w:tr>
    </w:tbl>
    <w:p>
      <w:pPr>
        <w:pStyle w:val="normal1"/>
        <w:keepNext w:val="0"/>
        <w:keepLines/>
        <w:pageBreakBefore w:val="false"/>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4. </w:t>
      </w:r>
      <w:r>
        <w:rPr>
          <w:rFonts w:ascii="NanumGothic" w:hAnsi="NanumGothic" w:cs="NanumGothic" w:eastAsia="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회귀 </w:t>
      </w:r>
      <w:r>
        <w:rPr>
          <w:rFonts w:eastAsia="NanumGothic" w:cs="NanumGothic" w:ascii="NanumGothic" w:hAnsi="NanumGothic"/>
          <w:b w:val="0"/>
          <w:bCs w:val="false"/>
          <w:i w:val="false"/>
          <w:iCs w:val="false"/>
          <w:caps w:val="false"/>
          <w:smallCaps w:val="false"/>
          <w:strike w:val="false"/>
          <w:dstrike w:val="false"/>
          <w:color w:val="000000"/>
          <w:position w:val="0"/>
          <w:sz w:val="19"/>
          <w:sz w:val="17"/>
          <w:szCs w:val="18"/>
          <w:u w:val="none"/>
          <w:shd w:fill="auto" w:val="clear"/>
          <w:vertAlign w:val="baseline"/>
        </w:rPr>
        <w:t xml:space="preserve">R-1.0 지수의 </w:t>
      </w:r>
      <w:r>
        <w:rPr>
          <w:rFonts w:ascii="NanumGothic" w:hAnsi="NanumGothic" w:cs="NanumGothic" w:eastAsia="NanumGothic"/>
          <w:b w:val="0"/>
          <w:bCs w:val="false"/>
          <w:i w:val="false"/>
          <w:iCs w:val="false"/>
          <w:caps w:val="false"/>
          <w:smallCaps w:val="false"/>
          <w:strike w:val="false"/>
          <w:dstrike w:val="false"/>
          <w:color w:val="000000"/>
          <w:position w:val="0"/>
          <w:sz w:val="19"/>
          <w:sz w:val="17"/>
          <w:szCs w:val="18"/>
          <w:u w:val="none"/>
          <w:shd w:fill="auto" w:val="clear"/>
          <w:vertAlign w:val="baseline"/>
        </w:rPr>
        <w:t>구성 요소와 가중치</w:t>
      </w:r>
    </w:p>
    <w:p>
      <w:pPr>
        <w:pStyle w:val="normal1"/>
        <w:widowControl/>
        <w:spacing w:lineRule="auto" w:line="324" w:before="0" w:after="100"/>
        <w:ind w:left="0" w:firstLine="227"/>
        <w:jc w:val="left"/>
        <w:rPr/>
      </w:pPr>
      <w:r>
        <w:rPr>
          <w:rFonts w:ascii="NanumGothic" w:hAnsi="NanumGothic" w:cs="NanumGothic" w:eastAsia="NanumGothic"/>
          <w:b w:val="0"/>
          <w:sz w:val="21"/>
        </w:rPr>
        <w:t>두 지수는 평가 목적과 범위가 다르다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실험 </w:t>
      </w:r>
      <w:r>
        <w:rPr>
          <w:rFonts w:eastAsia="NanumGothic" w:cs="NanumGothic" w:ascii="NanumGothic" w:hAnsi="NanumGothic"/>
          <w:b w:val="0"/>
          <w:sz w:val="21"/>
        </w:rPr>
        <w:t>R</w:t>
      </w:r>
      <w:r>
        <w:rPr>
          <w:rFonts w:ascii="NanumGothic" w:hAnsi="NanumGothic" w:cs="NanumGothic" w:eastAsia="NanumGothic"/>
          <w:b w:val="0"/>
          <w:sz w:val="21"/>
        </w:rPr>
        <w:t>은 한 번의 장애 영향을 요약하고</w:t>
      </w:r>
      <w:r>
        <w:rPr>
          <w:rFonts w:eastAsia="NanumGothic" w:cs="NanumGothic" w:ascii="NanumGothic" w:hAnsi="NanumGothic"/>
          <w:b w:val="0"/>
          <w:sz w:val="21"/>
        </w:rPr>
        <w:t xml:space="preserve">, </w:t>
      </w:r>
      <w:r>
        <w:rPr>
          <w:rFonts w:eastAsia="NanumGothic" w:cs="NanumGothic" w:ascii="NanumGothic" w:hAnsi="NanumGothic"/>
          <w:b w:val="0"/>
          <w:sz w:val="21"/>
        </w:rPr>
        <w:t>R-1.0</w:t>
      </w:r>
      <w:r>
        <w:rPr>
          <w:rFonts w:ascii="NanumGothic" w:hAnsi="NanumGothic" w:cs="NanumGothic" w:eastAsia="NanumGothic"/>
          <w:b w:val="0"/>
          <w:sz w:val="21"/>
        </w:rPr>
        <w:t>은 여러 시나리오를 포함한 개선 전후 결과를 비교한다. p95와 p99 지연은 각각 전체 요청의 95%, 99%가 해당 시간 안에 응답했다는 뜻이다. 표 3의 MTTR은 복구에 걸린 시간이며, 복구 점수의 상한은 실측 결과를 반영해 60초에서 300초로 조정했다. min은 두 값 중 작은 값, clip은 값을 0~1 범위로 제한하는 함수다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장애 구간에 실제 요청이 없으면 가용성과 지연을 판단할 수 없으므로 두 지수를 </w:t>
      </w:r>
      <w:r>
        <w:rPr>
          <w:rFonts w:ascii="NanumGothic" w:hAnsi="NanumGothic" w:cs="NanumGothic" w:eastAsia="NanumGothic"/>
          <w:b w:val="0"/>
          <w:sz w:val="21"/>
        </w:rPr>
        <w:t>산정하지 않는다</w:t>
      </w:r>
      <w:r>
        <w:rPr>
          <w:rFonts w:eastAsia="NanumGothic" w:cs="NanumGothic" w:ascii="NanumGothic" w:hAnsi="NanumGothic"/>
          <w:b w:val="0"/>
          <w:sz w:val="21"/>
        </w:rPr>
        <w:t>.</w:t>
      </w:r>
    </w:p>
    <w:p>
      <w:pPr>
        <w:pStyle w:val="Heading2"/>
        <w:keepNext/>
        <w:keepLines/>
        <w:pageBreakBefore/>
        <w:numPr>
          <w:ilvl w:val="1"/>
          <w:numId w:val="0"/>
        </w:numPr>
        <w:spacing w:before="180" w:after="140"/>
        <w:rPr/>
        <w:ind w:left="0" w:firstLine="0"/>
      </w:pPr>
      <w:bookmarkStart w:id="42" w:name="__RefHeading___Toc3973_3679269836"/>
      <w:bookmarkStart w:id="43" w:name="_heading=h.5tbsah5lqgmj"/>
      <w:bookmarkEnd w:id="42"/>
      <w:bookmarkEnd w:id="43"/>
      <w:r>
        <w:rPr>
          <w:rFonts w:eastAsia="NanumGothic" w:cs="NanumGothic" w:ascii="NanumGothic" w:hAnsi="NanumGothic"/>
          <w:b/>
          <w:sz w:val="27"/>
        </w:rPr>
        <w:t xml:space="preserve">3.6. AI </w:t>
      </w:r>
      <w:r>
        <w:rPr>
          <w:rFonts w:ascii="NanumGothic" w:hAnsi="NanumGothic" w:cs="NanumGothic" w:eastAsia="NanumGothic"/>
          <w:b/>
          <w:sz w:val="27"/>
        </w:rPr>
        <w:t>에이전트</w:t>
      </w:r>
    </w:p>
    <w:p>
      <w:pPr>
        <w:pStyle w:val="normal1"/>
        <w:widowControl/>
        <w:spacing w:lineRule="auto" w:line="324" w:before="0" w:after="100"/>
        <w:ind w:left="0" w:firstLine="227"/>
        <w:jc w:val="left"/>
        <w:rPr/>
      </w:pPr>
      <w:r>
        <w:rPr>
          <w:rFonts w:ascii="NanumGothic" w:hAnsi="NanumGothic" w:cs="NanumGothic" w:eastAsia="NanumGothic"/>
          <w:sz w:val="21"/>
        </w:rPr>
        <w:t xml:space="preserve">초기에는 로컬 </w:t>
      </w:r>
      <w:r>
        <w:rPr>
          <w:rFonts w:eastAsia="NanumGothic" w:cs="NanumGothic" w:ascii="NanumGothic" w:hAnsi="NanumGothic"/>
          <w:sz w:val="21"/>
        </w:rPr>
        <w:t>LLM</w:t>
      </w:r>
      <w:r>
        <w:rPr>
          <w:rFonts w:ascii="NanumGothic" w:hAnsi="NanumGothic" w:cs="NanumGothic" w:eastAsia="NanumGothic"/>
          <w:sz w:val="21"/>
        </w:rPr>
        <w:t xml:space="preserve">과 외부 </w:t>
      </w:r>
      <w:r>
        <w:rPr>
          <w:rFonts w:eastAsia="NanumGothic" w:cs="NanumGothic" w:ascii="NanumGothic" w:hAnsi="NanumGothic"/>
          <w:sz w:val="21"/>
        </w:rPr>
        <w:t>LLM API</w:t>
      </w:r>
      <w:r>
        <w:rPr>
          <w:rFonts w:ascii="NanumGothic" w:hAnsi="NanumGothic" w:cs="NanumGothic" w:eastAsia="NanumGothic"/>
          <w:sz w:val="21"/>
        </w:rPr>
        <w:t>를 함께 검토했으며</w:t>
      </w:r>
      <w:r>
        <w:rPr>
          <w:rFonts w:eastAsia="NanumGothic" w:cs="NanumGothic" w:ascii="NanumGothic" w:hAnsi="NanumGothic"/>
          <w:sz w:val="21"/>
        </w:rPr>
        <w:t xml:space="preserve">, </w:t>
      </w:r>
      <w:r>
        <w:rPr>
          <w:rFonts w:ascii="NanumGothic" w:hAnsi="NanumGothic" w:cs="NanumGothic" w:eastAsia="NanumGothic"/>
          <w:sz w:val="21"/>
        </w:rPr>
        <w:t xml:space="preserve">결과 품질과 개발 일정 내 연동 가능성을 고려해 </w:t>
      </w:r>
      <w:r>
        <w:rPr>
          <w:rFonts w:eastAsia="NanumGothic" w:cs="NanumGothic" w:ascii="NanumGothic" w:hAnsi="NanumGothic"/>
          <w:b/>
          <w:sz w:val="21"/>
        </w:rPr>
        <w:t>Claude headless CLI</w:t>
      </w:r>
      <w:r>
        <w:rPr>
          <w:rFonts w:ascii="NanumGothic" w:hAnsi="NanumGothic" w:cs="NanumGothic" w:eastAsia="NanumGothic"/>
          <w:sz w:val="21"/>
        </w:rPr>
        <w:t>를 선택했다</w:t>
      </w:r>
      <w:r>
        <w:rPr>
          <w:rFonts w:eastAsia="NanumGothic" w:cs="NanumGothic" w:ascii="NanumGothic" w:hAnsi="NanumGothic"/>
          <w:sz w:val="21"/>
        </w:rPr>
        <w:t xml:space="preserve">. </w:t>
      </w:r>
      <w:r>
        <w:rPr>
          <w:rFonts w:ascii="NanumGothic" w:hAnsi="NanumGothic" w:cs="NanumGothic" w:eastAsia="NanumGothic"/>
          <w:sz w:val="21"/>
        </w:rPr>
        <w:t xml:space="preserve">이는 구현을 위한 선택이며 </w:t>
      </w:r>
      <w:r>
        <w:rPr>
          <w:rFonts w:ascii="NanumGothic" w:hAnsi="NanumGothic" w:cs="NanumGothic" w:eastAsia="NanumGothic"/>
          <w:b/>
          <w:sz w:val="21"/>
        </w:rPr>
        <w:t>모델 간 정량 성능 비교 결과를 의미하지 않는다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sz w:val="21"/>
        </w:rPr>
        <w:t xml:space="preserve">중간보고서에서는 </w:t>
      </w:r>
      <w:r>
        <w:rPr>
          <w:rFonts w:eastAsia="NanumGothic" w:cs="NanumGothic" w:ascii="NanumGothic" w:hAnsi="NanumGothic"/>
          <w:sz w:val="21"/>
        </w:rPr>
        <w:t xml:space="preserve">LangGraph </w:t>
      </w:r>
      <w:r>
        <w:rPr>
          <w:rFonts w:ascii="NanumGothic" w:hAnsi="NanumGothic" w:cs="NanumGothic" w:eastAsia="NanumGothic"/>
          <w:sz w:val="21"/>
        </w:rPr>
        <w:t>기반 워크플로우를 설계했으나</w:t>
      </w:r>
      <w:r>
        <w:rPr>
          <w:rFonts w:eastAsia="NanumGothic" w:cs="NanumGothic" w:ascii="NanumGothic" w:hAnsi="NanumGothic"/>
          <w:sz w:val="21"/>
        </w:rPr>
        <w:t xml:space="preserve">, </w:t>
      </w:r>
      <w:r>
        <w:rPr>
          <w:rFonts w:ascii="NanumGothic" w:hAnsi="NanumGothic" w:cs="NanumGothic" w:eastAsia="NanumGothic"/>
          <w:sz w:val="21"/>
        </w:rPr>
        <w:t xml:space="preserve">최종 구현은 별도 그래프 프레임워크 없이 </w:t>
      </w:r>
      <w:r>
        <w:rPr>
          <w:rFonts w:eastAsia="NanumGothic" w:cs="NanumGothic" w:ascii="NanumGothic" w:hAnsi="NanumGothic"/>
          <w:b/>
          <w:sz w:val="21"/>
        </w:rPr>
        <w:t xml:space="preserve">Python </w:t>
      </w:r>
      <w:r>
        <w:rPr>
          <w:rFonts w:ascii="NanumGothic" w:hAnsi="NanumGothic" w:cs="NanumGothic" w:eastAsia="NanumGothic"/>
          <w:b/>
          <w:sz w:val="21"/>
        </w:rPr>
        <w:t>워크플로우</w:t>
      </w:r>
      <w:r>
        <w:rPr>
          <w:rFonts w:ascii="NanumGothic" w:hAnsi="NanumGothic" w:cs="NanumGothic" w:eastAsia="NanumGothic"/>
          <w:sz w:val="21"/>
        </w:rPr>
        <w:t xml:space="preserve">와 </w:t>
      </w:r>
      <w:r>
        <w:rPr>
          <w:rFonts w:eastAsia="NanumGothic" w:cs="NanumGothic" w:ascii="NanumGothic" w:hAnsi="NanumGothic"/>
          <w:sz w:val="21"/>
        </w:rPr>
        <w:t xml:space="preserve">Claude CLI </w:t>
      </w:r>
      <w:r>
        <w:rPr>
          <w:rFonts w:ascii="NanumGothic" w:hAnsi="NanumGothic" w:cs="NanumGothic" w:eastAsia="NanumGothic"/>
          <w:sz w:val="21"/>
        </w:rPr>
        <w:t>호출로 구성했다</w:t>
      </w:r>
      <w:r>
        <w:rPr>
          <w:rFonts w:eastAsia="NanumGothic" w:cs="NanumGothic" w:ascii="NanumGothic" w:hAnsi="NanumGothic"/>
          <w:sz w:val="21"/>
        </w:rPr>
        <w:t xml:space="preserve">. </w:t>
      </w:r>
      <w:r>
        <w:rPr>
          <w:rFonts w:ascii="NanumGothic" w:hAnsi="NanumGothic" w:cs="NanumGothic" w:eastAsia="NanumGothic"/>
          <w:sz w:val="21"/>
        </w:rPr>
        <w:t>단계와 입출력이 이미 코드 수준에서 고정되어 있어 추가 프레임워크의 의존성과 디버깅 계층을 줄이는 편이 적합하다고 판단했다</w:t>
      </w:r>
      <w:r>
        <w:rPr>
          <w:rFonts w:eastAsia="NanumGothic" w:cs="NanumGothic" w:ascii="NanumGothic" w:hAnsi="NanumGothic"/>
          <w:sz w:val="21"/>
        </w:rPr>
        <w:t>. LLM</w:t>
      </w:r>
      <w:r>
        <w:rPr>
          <w:rFonts w:ascii="NanumGothic" w:hAnsi="NanumGothic" w:cs="NanumGothic" w:eastAsia="NanumGothic"/>
          <w:sz w:val="21"/>
        </w:rPr>
        <w:t xml:space="preserve">은 서브프로세스로 호출하고 응답은 </w:t>
      </w:r>
      <w:r>
        <w:rPr>
          <w:rFonts w:eastAsia="NanumGothic" w:cs="NanumGothic" w:ascii="NanumGothic" w:hAnsi="NanumGothic"/>
          <w:sz w:val="21"/>
        </w:rPr>
        <w:t>JSON</w:t>
      </w:r>
      <w:r>
        <w:rPr>
          <w:rFonts w:ascii="NanumGothic" w:hAnsi="NanumGothic" w:cs="NanumGothic" w:eastAsia="NanumGothic"/>
          <w:sz w:val="21"/>
        </w:rPr>
        <w:t>으로 제한했으며</w:t>
      </w:r>
      <w:r>
        <w:rPr>
          <w:rFonts w:eastAsia="NanumGothic" w:cs="NanumGothic" w:ascii="NanumGothic" w:hAnsi="NanumGothic"/>
          <w:sz w:val="21"/>
        </w:rPr>
        <w:t xml:space="preserve">, </w:t>
      </w:r>
      <w:r>
        <w:rPr>
          <w:rFonts w:ascii="NanumGothic" w:hAnsi="NanumGothic" w:cs="NanumGothic" w:eastAsia="NanumGothic"/>
          <w:sz w:val="21"/>
        </w:rPr>
        <w:t xml:space="preserve">에이전트 프로세스에는 </w:t>
      </w:r>
      <w:r>
        <w:rPr>
          <w:rFonts w:eastAsia="NanumGothic" w:cs="NanumGothic" w:ascii="NanumGothic" w:hAnsi="NanumGothic"/>
          <w:b/>
          <w:sz w:val="21"/>
        </w:rPr>
        <w:t xml:space="preserve">Kubernetes </w:t>
      </w:r>
      <w:r>
        <w:rPr>
          <w:rFonts w:ascii="NanumGothic" w:hAnsi="NanumGothic" w:cs="NanumGothic" w:eastAsia="NanumGothic"/>
          <w:b/>
          <w:sz w:val="21"/>
        </w:rPr>
        <w:t>자격증명을 전달하지 않았다</w:t>
      </w:r>
      <w:r>
        <w:rPr>
          <w:rFonts w:eastAsia="NanumGothic" w:cs="NanumGothic" w:ascii="NanumGothic" w:hAnsi="NanumGothic"/>
          <w:sz w:val="21"/>
        </w:rPr>
        <w:t xml:space="preserve">. </w:t>
      </w:r>
      <w:r>
        <w:rPr>
          <w:rFonts w:ascii="NanumGothic" w:hAnsi="NanumGothic" w:cs="NanumGothic" w:eastAsia="NanumGothic"/>
          <w:sz w:val="21"/>
        </w:rPr>
        <w:t xml:space="preserve">호출부는 </w:t>
      </w:r>
      <w:r>
        <w:rPr>
          <w:rFonts w:eastAsia="NanumGothic" w:cs="NanumGothic" w:ascii="NanumGothic" w:hAnsi="NanumGothic"/>
          <w:b/>
          <w:sz w:val="21"/>
        </w:rPr>
        <w:t xml:space="preserve">Protocol </w:t>
      </w:r>
      <w:r>
        <w:rPr>
          <w:rFonts w:ascii="NanumGothic" w:hAnsi="NanumGothic" w:cs="NanumGothic" w:eastAsia="NanumGothic"/>
          <w:b/>
          <w:sz w:val="21"/>
        </w:rPr>
        <w:t>인터페이스</w:t>
      </w:r>
      <w:r>
        <w:rPr>
          <w:rFonts w:ascii="NanumGothic" w:hAnsi="NanumGothic" w:cs="NanumGothic" w:eastAsia="NanumGothic"/>
          <w:sz w:val="21"/>
        </w:rPr>
        <w:t xml:space="preserve">로 추상화해 스텁 구현과 </w:t>
      </w:r>
      <w:r>
        <w:rPr>
          <w:rFonts w:eastAsia="NanumGothic" w:cs="NanumGothic" w:ascii="NanumGothic" w:hAnsi="NanumGothic"/>
          <w:sz w:val="21"/>
        </w:rPr>
        <w:t xml:space="preserve">CLI </w:t>
      </w:r>
      <w:r>
        <w:rPr>
          <w:rFonts w:ascii="NanumGothic" w:hAnsi="NanumGothic" w:cs="NanumGothic" w:eastAsia="NanumGothic"/>
          <w:sz w:val="21"/>
        </w:rPr>
        <w:t>구현을 전환할 수 있도록 했다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대시보드와 에이전트가 주고받는 데이터 형식은 </w:t>
      </w:r>
      <w:r>
        <w:rPr>
          <w:rFonts w:eastAsia="NanumGothic" w:cs="NanumGothic" w:ascii="NanumGothic" w:hAnsi="NanumGothic"/>
          <w:b w:val="0"/>
          <w:sz w:val="21"/>
        </w:rPr>
        <w:t xml:space="preserve">Pydantic </w:t>
      </w:r>
      <w:r>
        <w:rPr>
          <w:rFonts w:ascii="NanumGothic" w:hAnsi="NanumGothic" w:cs="NanumGothic" w:eastAsia="NanumGothic"/>
          <w:b w:val="0"/>
          <w:sz w:val="21"/>
        </w:rPr>
        <w:t>스키마</w:t>
      </w:r>
      <w:r>
        <w:rPr>
          <w:rFonts w:ascii="NanumGothic" w:hAnsi="NanumGothic" w:cs="NanumGothic" w:eastAsia="NanumGothic"/>
          <w:b w:val="0"/>
          <w:sz w:val="21"/>
        </w:rPr>
        <w:t>로 정의했다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지정하지 않은 필드는 허용하지 않으며, 전달 당시의 입력을 저장하고 </w:t>
      </w:r>
      <w:r>
        <w:rPr>
          <w:rFonts w:eastAsia="NanumGothic" w:cs="NanumGothic" w:ascii="NanumGothic" w:hAnsi="NanumGothic"/>
          <w:b w:val="0"/>
          <w:sz w:val="21"/>
        </w:rPr>
        <w:t>REST API</w:t>
      </w:r>
      <w:r>
        <w:rPr>
          <w:rFonts w:ascii="NanumGothic" w:hAnsi="NanumGothic" w:cs="NanumGothic" w:eastAsia="NanumGothic"/>
          <w:b w:val="0"/>
          <w:sz w:val="21"/>
        </w:rPr>
        <w:t>로 제공한다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각 담당자는 이 </w:t>
      </w:r>
      <w:r>
        <w:rPr>
          <w:rFonts w:ascii="NanumGothic" w:hAnsi="NanumGothic" w:cs="NanumGothic" w:eastAsia="NanumGothic"/>
          <w:b w:val="0"/>
          <w:sz w:val="21"/>
        </w:rPr>
        <w:t>형식에 맞추어</w:t>
      </w:r>
      <w:r>
        <w:rPr>
          <w:rFonts w:ascii="NanumGothic" w:hAnsi="NanumGothic" w:cs="NanumGothic" w:eastAsia="NanumGothic"/>
          <w:b w:val="0"/>
          <w:sz w:val="21"/>
        </w:rPr>
        <w:t xml:space="preserve"> 대시보드와 에이전트를 독립적으로 개발하고, 통합 시 데이터가 누락되거나 의미가 달라지는지 검증했다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sz w:val="21"/>
        </w:rPr>
        <w:t>에이전트는 세 역할을 담당한다</w:t>
      </w:r>
      <w:r>
        <w:rPr>
          <w:rFonts w:eastAsia="NanumGothic" w:cs="NanumGothic" w:ascii="NanumGothic" w:hAnsi="NanumGothic"/>
          <w:sz w:val="21"/>
        </w:rPr>
        <w:t xml:space="preserve">. </w:t>
      </w:r>
      <w:r>
        <w:rPr>
          <w:rFonts w:ascii="NanumGothic" w:hAnsi="NanumGothic" w:cs="NanumGothic" w:eastAsia="NanumGothic"/>
          <w:b/>
          <w:sz w:val="21"/>
        </w:rPr>
        <w:t>가설 에이전트</w:t>
      </w:r>
      <w:r>
        <w:rPr>
          <w:rFonts w:ascii="NanumGothic" w:hAnsi="NanumGothic" w:cs="NanumGothic" w:eastAsia="NanumGothic"/>
          <w:sz w:val="21"/>
        </w:rPr>
        <w:t>는 실험 후보를 만들고</w:t>
      </w:r>
      <w:r>
        <w:rPr>
          <w:rFonts w:eastAsia="NanumGothic" w:cs="NanumGothic" w:ascii="NanumGothic" w:hAnsi="NanumGothic"/>
          <w:sz w:val="21"/>
        </w:rPr>
        <w:t xml:space="preserve"> </w:t>
      </w:r>
      <w:r>
        <w:rPr>
          <w:rFonts w:ascii="NanumGothic" w:hAnsi="NanumGothic" w:cs="NanumGothic" w:eastAsia="NanumGothic"/>
          <w:sz w:val="21"/>
        </w:rPr>
        <w:t>세부 조건을 정하며</w:t>
      </w:r>
      <w:r>
        <w:rPr>
          <w:rFonts w:eastAsia="NanumGothic" w:cs="NanumGothic" w:ascii="NanumGothic" w:hAnsi="NanumGothic"/>
          <w:sz w:val="21"/>
        </w:rPr>
        <w:t xml:space="preserve">, </w:t>
      </w:r>
      <w:r>
        <w:rPr>
          <w:rFonts w:ascii="NanumGothic" w:hAnsi="NanumGothic" w:cs="NanumGothic" w:eastAsia="NanumGothic"/>
          <w:b/>
          <w:sz w:val="21"/>
        </w:rPr>
        <w:t>개선 제안 에이전트</w:t>
      </w:r>
      <w:r>
        <w:rPr>
          <w:rFonts w:ascii="NanumGothic" w:hAnsi="NanumGothic" w:cs="NanumGothic" w:eastAsia="NanumGothic"/>
          <w:sz w:val="21"/>
        </w:rPr>
        <w:t>는 실측값에 근거한 변경안을 생성한다</w:t>
      </w:r>
      <w:r>
        <w:rPr>
          <w:rFonts w:eastAsia="NanumGothic" w:cs="NanumGothic" w:ascii="NanumGothic" w:hAnsi="NanumGothic"/>
          <w:sz w:val="21"/>
        </w:rPr>
        <w:t xml:space="preserve">. </w:t>
      </w:r>
      <w:r>
        <w:rPr>
          <w:rFonts w:ascii="NanumGothic" w:hAnsi="NanumGothic" w:cs="NanumGothic" w:eastAsia="NanumGothic"/>
          <w:b/>
          <w:sz w:val="21"/>
        </w:rPr>
        <w:t>보고서 작성기</w:t>
      </w:r>
      <w:r>
        <w:rPr>
          <w:rFonts w:ascii="NanumGothic" w:hAnsi="NanumGothic" w:cs="NanumGothic" w:eastAsia="NanumGothic"/>
          <w:sz w:val="21"/>
        </w:rPr>
        <w:t>는 판정 결과와 측정값 등 확정된 사실을 입력받아 최종 보고서를 서술한다</w:t>
      </w:r>
      <w:r>
        <w:rPr>
          <w:rFonts w:eastAsia="NanumGothic" w:cs="NanumGothic" w:ascii="NanumGothic" w:hAnsi="NanumGothic"/>
          <w:sz w:val="21"/>
        </w:rPr>
        <w:t xml:space="preserve">. </w:t>
      </w:r>
      <w:r>
        <w:rPr>
          <w:rFonts w:ascii="NanumGothic" w:hAnsi="NanumGothic" w:cs="NanumGothic" w:eastAsia="NanumGothic"/>
          <w:sz w:val="21"/>
        </w:rPr>
        <w:t>각 실행에는 입력 스냅샷</w:t>
      </w:r>
      <w:r>
        <w:rPr>
          <w:rFonts w:eastAsia="NanumGothic" w:cs="NanumGothic" w:ascii="NanumGothic" w:hAnsi="NanumGothic"/>
          <w:sz w:val="21"/>
        </w:rPr>
        <w:t xml:space="preserve">, </w:t>
      </w:r>
      <w:r>
        <w:rPr>
          <w:rFonts w:ascii="NanumGothic" w:hAnsi="NanumGothic" w:cs="NanumGothic" w:eastAsia="NanumGothic"/>
          <w:sz w:val="21"/>
        </w:rPr>
        <w:t>모델명</w:t>
      </w:r>
      <w:r>
        <w:rPr>
          <w:rFonts w:eastAsia="NanumGothic" w:cs="NanumGothic" w:ascii="NanumGothic" w:hAnsi="NanumGothic"/>
          <w:sz w:val="21"/>
        </w:rPr>
        <w:t xml:space="preserve">, CLI </w:t>
      </w:r>
      <w:r>
        <w:rPr>
          <w:rFonts w:ascii="NanumGothic" w:hAnsi="NanumGothic" w:cs="NanumGothic" w:eastAsia="NanumGothic"/>
          <w:sz w:val="21"/>
        </w:rPr>
        <w:t>버전을 기록해 사후에 생성 조건을 확인할 수 있게 했다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eastAsia="NanumGothic" w:cs="NanumGothic" w:ascii="NanumGothic" w:hAnsi="NanumGothic"/>
          <w:sz w:val="21"/>
        </w:rPr>
        <w:t>LLM</w:t>
      </w:r>
      <w:r>
        <w:rPr>
          <w:rFonts w:ascii="NanumGothic" w:hAnsi="NanumGothic" w:cs="NanumGothic" w:eastAsia="NanumGothic"/>
          <w:sz w:val="21"/>
        </w:rPr>
        <w:t xml:space="preserve">의 권한은 </w:t>
      </w:r>
      <w:r>
        <w:rPr>
          <w:rFonts w:ascii="NanumGothic" w:hAnsi="NanumGothic" w:cs="NanumGothic" w:eastAsia="NanumGothic"/>
          <w:b/>
          <w:sz w:val="21"/>
        </w:rPr>
        <w:t>플랫폼의 검증 계층으로 제한</w:t>
      </w:r>
      <w:r>
        <w:rPr>
          <w:rFonts w:ascii="NanumGothic" w:hAnsi="NanumGothic" w:cs="NanumGothic" w:eastAsia="NanumGothic"/>
          <w:sz w:val="21"/>
        </w:rPr>
        <w:t>한다</w:t>
      </w:r>
      <w:r>
        <w:rPr>
          <w:rFonts w:eastAsia="NanumGothic" w:cs="NanumGothic" w:ascii="NanumGothic" w:hAnsi="NanumGothic"/>
          <w:sz w:val="21"/>
        </w:rPr>
        <w:t xml:space="preserve">. LLM이 </w:t>
      </w:r>
      <w:r>
        <w:rPr>
          <w:rFonts w:ascii="NanumGothic" w:hAnsi="NanumGothic" w:cs="NanumGothic" w:eastAsia="NanumGothic"/>
          <w:sz w:val="21"/>
        </w:rPr>
        <w:t>만든 결과는 서버의 파라미터 검증과 개선 허용 목록을 통과해야 하며</w:t>
      </w:r>
      <w:r>
        <w:rPr>
          <w:rFonts w:eastAsia="NanumGothic" w:cs="NanumGothic" w:ascii="NanumGothic" w:hAnsi="NanumGothic"/>
          <w:sz w:val="21"/>
        </w:rPr>
        <w:t xml:space="preserve">, </w:t>
      </w:r>
      <w:r>
        <w:rPr>
          <w:rFonts w:ascii="NanumGothic" w:hAnsi="NanumGothic" w:cs="NanumGothic" w:eastAsia="NanumGothic"/>
          <w:sz w:val="21"/>
        </w:rPr>
        <w:t>판정과 변경 적용</w:t>
      </w:r>
      <w:r>
        <w:rPr>
          <w:rFonts w:eastAsia="NanumGothic" w:cs="NanumGothic" w:ascii="NanumGothic" w:hAnsi="NanumGothic"/>
          <w:sz w:val="21"/>
        </w:rPr>
        <w:t xml:space="preserve">, </w:t>
      </w:r>
      <w:r>
        <w:rPr>
          <w:rFonts w:ascii="NanumGothic" w:hAnsi="NanumGothic" w:cs="NanumGothic" w:eastAsia="NanumGothic"/>
          <w:sz w:val="21"/>
        </w:rPr>
        <w:t>롤백은 정해진 규칙에 따라 코드가 맡는다</w:t>
      </w:r>
      <w:r>
        <w:rPr>
          <w:rFonts w:eastAsia="NanumGothic" w:cs="NanumGothic" w:ascii="NanumGothic" w:hAnsi="NanumGothic"/>
          <w:sz w:val="21"/>
        </w:rPr>
        <w:t xml:space="preserve">. </w:t>
      </w:r>
      <w:r>
        <w:rPr>
          <w:rFonts w:ascii="NanumGothic" w:hAnsi="NanumGothic" w:cs="NanumGothic" w:eastAsia="NanumGothic"/>
          <w:sz w:val="21"/>
        </w:rPr>
        <w:t xml:space="preserve">개선은 </w:t>
      </w:r>
      <w:r>
        <w:rPr>
          <w:rFonts w:ascii="NanumGothic" w:hAnsi="NanumGothic" w:cs="NanumGothic" w:eastAsia="NanumGothic"/>
          <w:b/>
          <w:sz w:val="21"/>
        </w:rPr>
        <w:t>사용자 승인</w:t>
      </w:r>
      <w:r>
        <w:rPr>
          <w:rFonts w:ascii="NanumGothic" w:hAnsi="NanumGothic" w:cs="NanumGothic" w:eastAsia="NanumGothic"/>
          <w:sz w:val="21"/>
        </w:rPr>
        <w:t xml:space="preserve"> 전에는 적용되지 않고</w:t>
      </w:r>
      <w:r>
        <w:rPr>
          <w:rFonts w:eastAsia="NanumGothic" w:cs="NanumGothic" w:ascii="NanumGothic" w:hAnsi="NanumGothic"/>
          <w:sz w:val="21"/>
        </w:rPr>
        <w:t xml:space="preserve">, </w:t>
      </w:r>
      <w:r>
        <w:rPr>
          <w:rFonts w:ascii="NanumGothic" w:hAnsi="NanumGothic" w:cs="NanumGothic" w:eastAsia="NanumGothic"/>
          <w:sz w:val="21"/>
        </w:rPr>
        <w:t>생성 결과 확인 실패 시 한 번 교정한 뒤 해당 항목만 실패 처리한다</w:t>
      </w:r>
      <w:r>
        <w:rPr>
          <w:rFonts w:eastAsia="NanumGothic" w:cs="NanumGothic" w:ascii="NanumGothic" w:hAnsi="NanumGothic"/>
          <w:sz w:val="21"/>
        </w:rPr>
        <w:t xml:space="preserve">. </w:t>
      </w:r>
      <w:r>
        <w:rPr>
          <w:rFonts w:ascii="NanumGothic" w:hAnsi="NanumGothic" w:cs="NanumGothic" w:eastAsia="NanumGothic"/>
          <w:sz w:val="21"/>
        </w:rPr>
        <w:t xml:space="preserve">또한 에이전트에 </w:t>
      </w:r>
      <w:r>
        <w:rPr>
          <w:rFonts w:ascii="NanumGothic" w:hAnsi="NanumGothic" w:cs="NanumGothic" w:eastAsia="NanumGothic"/>
          <w:b/>
          <w:sz w:val="21"/>
        </w:rPr>
        <w:t>클러스터 자격증명을 전달하지 않아</w:t>
      </w:r>
      <w:r>
        <w:rPr>
          <w:rFonts w:ascii="NanumGothic" w:hAnsi="NanumGothic" w:cs="NanumGothic" w:eastAsia="NanumGothic"/>
          <w:sz w:val="21"/>
        </w:rPr>
        <w:t xml:space="preserve"> </w:t>
      </w:r>
      <w:r>
        <w:rPr>
          <w:rFonts w:eastAsia="NanumGothic" w:cs="NanumGothic" w:ascii="NanumGothic" w:hAnsi="NanumGothic"/>
          <w:sz w:val="21"/>
        </w:rPr>
        <w:t>LLM</w:t>
      </w:r>
      <w:r>
        <w:rPr>
          <w:rFonts w:ascii="NanumGothic" w:hAnsi="NanumGothic" w:cs="NanumGothic" w:eastAsia="NanumGothic"/>
          <w:sz w:val="21"/>
        </w:rPr>
        <w:t>이 직접 인프라를 조작할 수 없도록 했다</w:t>
      </w:r>
      <w:r>
        <w:rPr>
          <w:rFonts w:eastAsia="NanumGothic" w:cs="NanumGothic" w:ascii="NanumGothic" w:hAnsi="NanumGothic"/>
          <w:sz w:val="21"/>
        </w:rPr>
        <w:t>.</w:t>
      </w:r>
    </w:p>
    <w:p>
      <w:pPr>
        <w:pStyle w:val="Heading2"/>
        <w:keepNext/>
        <w:keepLines/>
        <w:pageBreakBefore/>
        <w:numPr>
          <w:ilvl w:val="1"/>
          <w:numId w:val="0"/>
        </w:numPr>
        <w:spacing w:before="180" w:after="140"/>
        <w:rPr/>
        <w:ind w:left="0" w:firstLine="0"/>
      </w:pPr>
      <w:bookmarkStart w:id="44" w:name="__RefHeading___Toc3971_3679269836"/>
      <w:bookmarkStart w:id="45" w:name="_heading=h.3zbhhrgalaod"/>
      <w:bookmarkEnd w:id="44"/>
      <w:bookmarkEnd w:id="45"/>
      <w:r>
        <w:rPr>
          <w:rFonts w:ascii="NanumGothic" w:hAnsi="NanumGothic" w:cs="NanumGothic" w:eastAsia="NanumGothic"/>
          <w:b/>
          <w:sz w:val="27"/>
        </w:rPr>
        <w:t>3.7. 대시보드</w:t>
      </w:r>
    </w:p>
    <w:p>
      <w:pPr>
        <w:pStyle w:val="normal1"/>
        <w:widowControl/>
        <w:spacing w:lineRule="auto" w:line="324" w:before="0" w:after="100"/>
        <w:ind w:left="0" w:firstLine="227"/>
        <w:jc w:val="left"/>
        <w:rPr/>
      </w:pPr>
      <w:r>
        <w:rPr>
          <w:rFonts w:ascii="NanumGothic" w:hAnsi="NanumGothic" w:cs="NanumGothic" w:eastAsia="NanumGothic"/>
          <w:sz w:val="21"/>
        </w:rPr>
        <w:t xml:space="preserve">대시보드는 </w:t>
      </w:r>
      <w:r>
        <w:rPr>
          <w:rFonts w:eastAsia="NanumGothic" w:cs="NanumGothic" w:ascii="NanumGothic" w:hAnsi="NanumGothic"/>
          <w:sz w:val="21"/>
        </w:rPr>
        <w:t>FastAPI, Jinja2, HTMX, Alpine.js, Chart.js</w:t>
      </w:r>
      <w:r>
        <w:rPr>
          <w:rFonts w:ascii="NanumGothic" w:hAnsi="NanumGothic" w:cs="NanumGothic" w:eastAsia="NanumGothic"/>
          <w:sz w:val="21"/>
        </w:rPr>
        <w:t>로 구현했다</w:t>
      </w:r>
      <w:r>
        <w:rPr>
          <w:rFonts w:eastAsia="NanumGothic" w:cs="NanumGothic" w:ascii="NanumGothic" w:hAnsi="NanumGothic"/>
          <w:sz w:val="21"/>
        </w:rPr>
        <w:t xml:space="preserve">. </w:t>
      </w:r>
      <w:r>
        <w:rPr>
          <w:rFonts w:ascii="NanumGothic" w:hAnsi="NanumGothic" w:cs="NanumGothic" w:eastAsia="NanumGothic"/>
          <w:sz w:val="21"/>
        </w:rPr>
        <w:t>사이드바는 대시보드</w:t>
      </w:r>
      <w:r>
        <w:rPr>
          <w:rFonts w:eastAsia="NanumGothic" w:cs="NanumGothic" w:ascii="NanumGothic" w:hAnsi="NanumGothic"/>
          <w:sz w:val="21"/>
        </w:rPr>
        <w:t xml:space="preserve">, Apps, </w:t>
      </w:r>
      <w:r>
        <w:rPr>
          <w:rFonts w:ascii="NanumGothic" w:hAnsi="NanumGothic" w:cs="NanumGothic" w:eastAsia="NanumGothic"/>
          <w:sz w:val="21"/>
        </w:rPr>
        <w:t>카오스 테스트</w:t>
      </w:r>
      <w:r>
        <w:rPr>
          <w:rFonts w:eastAsia="NanumGothic" w:cs="NanumGothic" w:ascii="NanumGothic" w:hAnsi="NanumGothic"/>
          <w:sz w:val="21"/>
        </w:rPr>
        <w:t xml:space="preserve">, EKS </w:t>
      </w:r>
      <w:r>
        <w:rPr>
          <w:rFonts w:ascii="NanumGothic" w:hAnsi="NanumGothic" w:cs="NanumGothic" w:eastAsia="NanumGothic"/>
          <w:sz w:val="21"/>
        </w:rPr>
        <w:t>인프라</w:t>
      </w:r>
      <w:r>
        <w:rPr>
          <w:rFonts w:eastAsia="NanumGothic" w:cs="NanumGothic" w:ascii="NanumGothic" w:hAnsi="NanumGothic"/>
          <w:sz w:val="21"/>
        </w:rPr>
        <w:t xml:space="preserve">, </w:t>
      </w:r>
      <w:r>
        <w:rPr>
          <w:rFonts w:ascii="NanumGothic" w:hAnsi="NanumGothic" w:cs="NanumGothic" w:eastAsia="NanumGothic"/>
          <w:sz w:val="21"/>
        </w:rPr>
        <w:t>로컬 인프라</w:t>
      </w:r>
      <w:r>
        <w:rPr>
          <w:rFonts w:eastAsia="NanumGothic" w:cs="NanumGothic" w:ascii="NanumGothic" w:hAnsi="NanumGothic"/>
          <w:sz w:val="21"/>
        </w:rPr>
        <w:t xml:space="preserve">, </w:t>
      </w:r>
      <w:r>
        <w:rPr>
          <w:rFonts w:ascii="NanumGothic" w:hAnsi="NanumGothic" w:cs="NanumGothic" w:eastAsia="NanumGothic"/>
          <w:sz w:val="21"/>
        </w:rPr>
        <w:t xml:space="preserve">설정의 </w:t>
      </w:r>
      <w:r>
        <w:rPr>
          <w:rFonts w:eastAsia="NanumGothic" w:cs="NanumGothic" w:ascii="NanumGothic" w:hAnsi="NanumGothic"/>
          <w:b/>
          <w:sz w:val="21"/>
        </w:rPr>
        <w:t>6</w:t>
      </w:r>
      <w:r>
        <w:rPr>
          <w:rFonts w:ascii="NanumGothic" w:hAnsi="NanumGothic" w:cs="NanumGothic" w:eastAsia="NanumGothic"/>
          <w:b/>
          <w:sz w:val="21"/>
        </w:rPr>
        <w:t>개 항목</w:t>
      </w:r>
      <w:r>
        <w:rPr>
          <w:rFonts w:ascii="NanumGothic" w:hAnsi="NanumGothic" w:cs="NanumGothic" w:eastAsia="NanumGothic"/>
          <w:sz w:val="21"/>
        </w:rPr>
        <w:t>으로 구성되며 실험 상세는 카오스 테스트 목록에서 진입한다</w:t>
      </w:r>
      <w:r>
        <w:rPr>
          <w:rFonts w:eastAsia="NanumGothic" w:cs="NanumGothic" w:ascii="NanumGothic" w:hAnsi="NanumGothic"/>
          <w:sz w:val="21"/>
        </w:rPr>
        <w:t xml:space="preserve">. </w:t>
      </w:r>
      <w:r>
        <w:rPr>
          <w:rFonts w:ascii="NanumGothic" w:hAnsi="NanumGothic" w:cs="NanumGothic" w:eastAsia="NanumGothic"/>
          <w:sz w:val="21"/>
        </w:rPr>
        <w:t xml:space="preserve">실시간 갱신은 서버에서 브라우저로 단방향 상태 전달만 필요하므로 </w:t>
      </w:r>
      <w:r>
        <w:rPr>
          <w:rFonts w:eastAsia="NanumGothic" w:cs="NanumGothic" w:ascii="NanumGothic" w:hAnsi="NanumGothic"/>
          <w:b/>
          <w:sz w:val="21"/>
        </w:rPr>
        <w:t>SSE</w:t>
      </w:r>
      <w:r>
        <w:rPr>
          <w:rFonts w:ascii="NanumGothic" w:hAnsi="NanumGothic" w:cs="NanumGothic" w:eastAsia="NanumGothic"/>
          <w:sz w:val="21"/>
        </w:rPr>
        <w:t>를 사용했고</w:t>
      </w:r>
      <w:r>
        <w:rPr>
          <w:rFonts w:eastAsia="NanumGothic" w:cs="NanumGothic" w:ascii="NanumGothic" w:hAnsi="NanumGothic"/>
          <w:sz w:val="21"/>
        </w:rPr>
        <w:t xml:space="preserve">, </w:t>
      </w:r>
      <w:r>
        <w:rPr>
          <w:rFonts w:ascii="NanumGothic" w:hAnsi="NanumGothic" w:cs="NanumGothic" w:eastAsia="NanumGothic"/>
          <w:sz w:val="21"/>
        </w:rPr>
        <w:t>상태 배지와 수치는 서버 렌더링 결과를 기준으로 표시한다</w:t>
      </w:r>
      <w:r>
        <w:rPr>
          <w:rFonts w:eastAsia="NanumGothic" w:cs="NanumGothic" w:ascii="NanumGothic" w:hAnsi="NanumGothic"/>
          <w:sz w:val="21"/>
        </w:rPr>
        <w:t>(</w:t>
      </w:r>
      <w:r>
        <w:rPr>
          <w:rFonts w:ascii="NanumGothic" w:hAnsi="NanumGothic" w:cs="NanumGothic" w:eastAsia="NanumGothic"/>
          <w:sz w:val="21"/>
        </w:rPr>
        <w:t xml:space="preserve">그림 </w:t>
      </w:r>
      <w:r>
        <w:rPr>
          <w:rFonts w:eastAsia="NanumGothic" w:cs="NanumGothic" w:ascii="NanumGothic" w:hAnsi="NanumGothic"/>
          <w:sz w:val="21"/>
        </w:rPr>
        <w:t>13).</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실험 상세 화면은 중간보고서의 </w:t>
      </w:r>
      <w:r>
        <w:rPr>
          <w:rFonts w:eastAsia="NanumGothic" w:cs="NanumGothic" w:ascii="NanumGothic" w:hAnsi="NanumGothic"/>
          <w:b w:val="0"/>
          <w:sz w:val="21"/>
        </w:rPr>
        <w:t>5</w:t>
      </w:r>
      <w:r>
        <w:rPr>
          <w:rFonts w:ascii="NanumGothic" w:hAnsi="NanumGothic" w:cs="NanumGothic" w:eastAsia="NanumGothic"/>
          <w:b w:val="0"/>
          <w:sz w:val="21"/>
        </w:rPr>
        <w:t xml:space="preserve">개 탭에서 </w:t>
      </w:r>
      <w:r>
        <w:rPr>
          <w:rFonts w:ascii="NanumGothic" w:hAnsi="NanumGothic" w:cs="NanumGothic" w:eastAsia="NanumGothic"/>
          <w:b w:val="0"/>
          <w:sz w:val="21"/>
        </w:rPr>
        <w:t>실행, 판정, 개선, 보고</w:t>
      </w:r>
      <w:r>
        <w:rPr>
          <w:rFonts w:ascii="NanumGothic" w:hAnsi="NanumGothic" w:cs="NanumGothic" w:eastAsia="NanumGothic"/>
          <w:b w:val="0"/>
          <w:sz w:val="21"/>
        </w:rPr>
        <w:t>를 순서대로 보여 주는 단계 표시 방식으로 변경했다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사용자는 한 화면을 아래로 이동하면서 </w:t>
      </w:r>
      <w:r>
        <w:rPr>
          <w:rFonts w:ascii="NanumGothic" w:hAnsi="NanumGothic" w:cs="NanumGothic" w:eastAsia="NanumGothic"/>
          <w:b w:val="0"/>
          <w:sz w:val="21"/>
        </w:rPr>
        <w:t>현재 단계의 결과와 다음에 수행할 작업</w:t>
      </w:r>
      <w:r>
        <w:rPr>
          <w:rFonts w:ascii="NanumGothic" w:hAnsi="NanumGothic" w:cs="NanumGothic" w:eastAsia="NanumGothic"/>
          <w:b w:val="0"/>
          <w:sz w:val="21"/>
        </w:rPr>
        <w:t>을 확인한다</w:t>
      </w:r>
      <w:r>
        <w:rPr>
          <w:rFonts w:eastAsia="NanumGothic" w:cs="NanumGothic" w:ascii="NanumGothic" w:hAnsi="NanumGothic"/>
          <w:b w:val="0"/>
          <w:sz w:val="21"/>
        </w:rPr>
        <w:t>(</w:t>
      </w:r>
      <w:r>
        <w:rPr>
          <w:rFonts w:ascii="NanumGothic" w:hAnsi="NanumGothic" w:cs="NanumGothic" w:eastAsia="NanumGothic"/>
          <w:b w:val="0"/>
          <w:sz w:val="21"/>
        </w:rPr>
        <w:t xml:space="preserve">그림 </w:t>
      </w:r>
      <w:r>
        <w:rPr>
          <w:rFonts w:eastAsia="NanumGothic" w:cs="NanumGothic" w:ascii="NanumGothic" w:hAnsi="NanumGothic"/>
          <w:b w:val="0"/>
          <w:sz w:val="21"/>
        </w:rPr>
        <w:t>14).</w:t>
      </w:r>
    </w:p>
    <w:p>
      <w:pPr>
        <w:pStyle w:val="normal1"/>
        <w:widowControl/>
        <w:spacing w:lineRule="auto" w:line="324" w:before="0" w:after="100"/>
        <w:ind w:left="0" w:firstLine="227"/>
        <w:jc w:val="left"/>
        <w:rPr/>
      </w:pPr>
      <w:r>
        <w:rPr>
          <w:rFonts w:ascii="NanumGothic" w:hAnsi="NanumGothic" w:cs="NanumGothic" w:eastAsia="NanumGothic"/>
          <w:sz w:val="21"/>
        </w:rPr>
        <w:t xml:space="preserve">외부 시스템 접근을 </w:t>
      </w:r>
      <w:r>
        <w:rPr>
          <w:rFonts w:eastAsia="NanumGothic" w:cs="NanumGothic" w:ascii="NanumGothic" w:hAnsi="NanumGothic"/>
          <w:sz w:val="21"/>
        </w:rPr>
        <w:t>Protocol</w:t>
      </w:r>
      <w:r>
        <w:rPr>
          <w:rFonts w:ascii="NanumGothic" w:hAnsi="NanumGothic" w:cs="NanumGothic" w:eastAsia="NanumGothic"/>
          <w:sz w:val="21"/>
        </w:rPr>
        <w:t>로 추상화해 대부분의 개발은 스텁 모드에서 수행하고</w:t>
      </w:r>
      <w:r>
        <w:rPr>
          <w:rFonts w:eastAsia="NanumGothic" w:cs="NanumGothic" w:ascii="NanumGothic" w:hAnsi="NanumGothic"/>
          <w:sz w:val="21"/>
        </w:rPr>
        <w:t xml:space="preserve">, </w:t>
      </w:r>
      <w:r>
        <w:rPr>
          <w:rFonts w:ascii="NanumGothic" w:hAnsi="NanumGothic" w:cs="NanumGothic" w:eastAsia="NanumGothic"/>
          <w:sz w:val="21"/>
        </w:rPr>
        <w:t>실제 클러스터는 실제 연동 검증 시점에만 사용했다</w:t>
      </w:r>
      <w:r>
        <w:rPr>
          <w:rFonts w:eastAsia="NanumGothic" w:cs="NanumGothic" w:ascii="NanumGothic" w:hAnsi="NanumGothic"/>
          <w:sz w:val="21"/>
        </w:rPr>
        <w:t xml:space="preserve">. </w:t>
      </w:r>
      <w:r>
        <w:rPr>
          <w:rFonts w:ascii="NanumGothic" w:hAnsi="NanumGothic" w:cs="NanumGothic" w:eastAsia="NanumGothic"/>
          <w:sz w:val="21"/>
        </w:rPr>
        <w:t xml:space="preserve">자동화 테스트는 인메모리 </w:t>
      </w:r>
      <w:r>
        <w:rPr>
          <w:rFonts w:eastAsia="NanumGothic" w:cs="NanumGothic" w:ascii="NanumGothic" w:hAnsi="NanumGothic"/>
          <w:sz w:val="21"/>
        </w:rPr>
        <w:t>DB</w:t>
      </w:r>
      <w:r>
        <w:rPr>
          <w:rFonts w:ascii="NanumGothic" w:hAnsi="NanumGothic" w:cs="NanumGothic" w:eastAsia="NanumGothic"/>
          <w:sz w:val="21"/>
        </w:rPr>
        <w:t>로 격리해 외부 의존 없이 실행할 수 있도록 했으며</w:t>
      </w:r>
      <w:r>
        <w:rPr>
          <w:rFonts w:eastAsia="NanumGothic" w:cs="NanumGothic" w:ascii="NanumGothic" w:hAnsi="NanumGothic"/>
          <w:sz w:val="21"/>
        </w:rPr>
        <w:t xml:space="preserve">, </w:t>
      </w:r>
      <w:r>
        <w:rPr>
          <w:rFonts w:ascii="NanumGothic" w:hAnsi="NanumGothic" w:cs="NanumGothic" w:eastAsia="NanumGothic"/>
          <w:sz w:val="21"/>
        </w:rPr>
        <w:t xml:space="preserve">테스트 수는 </w:t>
      </w:r>
      <w:r>
        <w:rPr>
          <w:rFonts w:ascii="NanumGothic" w:hAnsi="NanumGothic" w:cs="NanumGothic" w:eastAsia="NanumGothic"/>
          <w:b/>
          <w:sz w:val="21"/>
        </w:rPr>
        <w:t xml:space="preserve">초기 </w:t>
      </w:r>
      <w:r>
        <w:rPr>
          <w:rFonts w:eastAsia="NanumGothic" w:cs="NanumGothic" w:ascii="NanumGothic" w:hAnsi="NanumGothic"/>
          <w:b/>
          <w:sz w:val="21"/>
        </w:rPr>
        <w:t>19</w:t>
      </w:r>
      <w:r>
        <w:rPr>
          <w:rFonts w:ascii="NanumGothic" w:hAnsi="NanumGothic" w:cs="NanumGothic" w:eastAsia="NanumGothic"/>
          <w:b/>
          <w:sz w:val="21"/>
        </w:rPr>
        <w:t xml:space="preserve">건에서 최종 </w:t>
      </w:r>
      <w:r>
        <w:rPr>
          <w:rFonts w:eastAsia="NanumGothic" w:cs="NanumGothic" w:ascii="NanumGothic" w:hAnsi="NanumGothic"/>
          <w:b/>
          <w:sz w:val="21"/>
        </w:rPr>
        <w:t>274</w:t>
      </w:r>
      <w:r>
        <w:rPr>
          <w:rFonts w:ascii="NanumGothic" w:hAnsi="NanumGothic" w:cs="NanumGothic" w:eastAsia="NanumGothic"/>
          <w:b/>
          <w:sz w:val="21"/>
        </w:rPr>
        <w:t>건</w:t>
      </w:r>
      <w:r>
        <w:rPr>
          <w:rFonts w:ascii="NanumGothic" w:hAnsi="NanumGothic" w:cs="NanumGothic" w:eastAsia="NanumGothic"/>
          <w:sz w:val="21"/>
        </w:rPr>
        <w:t>으로 확대되었다</w:t>
      </w:r>
      <w:r>
        <w:rPr>
          <w:rFonts w:eastAsia="NanumGothic" w:cs="NanumGothic" w:ascii="NanumGothic" w:hAnsi="NanumGothic"/>
          <w:sz w:val="21"/>
        </w:rPr>
        <w:t>.</w:t>
      </w:r>
    </w:p>
    <w:p>
      <w:pPr>
        <w:pStyle w:val="normal1"/>
        <w:keepNext/>
        <w:keepLines/>
        <w:spacing w:before="100" w:after="0" w:line="240" w:lineRule="auto"/>
        <w:ind w:hanging="0" w:start="0"/>
        <w:jc w:val="center"/>
        <w:rPr/>
      </w:pPr>
      <w:r>
        <w:rPr>
          <w:rFonts w:ascii="NanumGothic" w:hAnsi="NanumGothic" w:eastAsia="NanumGothic" w:cs="NanumGothic"/>
        </w:rPr>
        <w:drawing>
          <wp:inline>
            <wp:extent cx="5724000" cy="1381637"/>
            <wp:effectExtent l="0" t="0" r="0" b="0"/>
            <wp:docPr id="15" name="image5.png" descr="" title=""/>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5" name="image5.png" descr="" title=""/>
                    <pic:cNvPicPr>
                      <a:picLocks noChangeAspect="1" noChangeArrowheads="1"/>
                    </pic:cNvPicPr>
                  </pic:nvPicPr>
                  <pic:blipFill>
                    <a:blip r:embed="rId27"/>
                    <a:stretch>
                      <a:fillRect/>
                    </a:stretch>
                  </pic:blipFill>
                  <pic:spPr bwMode="auto">
                    <a:xfrm>
                      <a:off x="0" y="0"/>
                      <a:ext cx="5724000" cy="1381637"/>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그림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13.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대시보드 개요 화면</w:t>
      </w:r>
    </w:p>
    <w:p>
      <w:pPr>
        <w:pStyle w:val="normal1"/>
        <w:keepNext/>
        <w:keepLines/>
        <w:spacing w:before="160" w:after="0" w:line="240" w:lineRule="auto"/>
        <w:jc w:val="center"/>
        <w:rPr/>
      </w:pPr>
      <w:r>
        <w:rPr>
          <w:rFonts w:ascii="NanumGothic" w:hAnsi="NanumGothic" w:eastAsia="NanumGothic" w:cs="NanumGothic"/>
        </w:rPr>
        <w:drawing>
          <wp:inline distT="0" distB="0" distL="0" distR="0">
            <wp:extent cx="5724000" cy="2917173"/>
            <wp:effectExtent l="0" t="0" r="0" b="0"/>
            <wp:docPr id="16" name="image1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5.png" descr="" title=""/>
                    <pic:cNvPicPr>
                      <a:picLocks noChangeAspect="1" noChangeArrowheads="1"/>
                    </pic:cNvPicPr>
                  </pic:nvPicPr>
                  <pic:blipFill>
                    <a:blip r:embed="rId28"/>
                    <a:stretch>
                      <a:fillRect/>
                    </a:stretch>
                  </pic:blipFill>
                  <pic:spPr bwMode="auto">
                    <a:xfrm>
                      <a:off x="0" y="0"/>
                      <a:ext cx="5724000" cy="2917173"/>
                    </a:xfrm>
                    <a:prstGeom prst="rect">
                      <a:avLst/>
                    </a:prstGeom>
                    <a:noFill/>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pPr>
      <w:r>
        <w:rPr>
          <w:rFonts w:ascii="NanumGothic" w:hAnsi="NanumGothic" w:cs="NanumGothic" w:eastAsia="NanumGothic"/>
          <w:sz w:val="19"/>
          <w:szCs w:val="18"/>
        </w:rPr>
        <w:t xml:space="preserve">그림 </w:t>
      </w:r>
      <w:r>
        <w:rPr>
          <w:rFonts w:eastAsia="NanumGothic" w:cs="NanumGothic" w:ascii="NanumGothic" w:hAnsi="NanumGothic"/>
          <w:sz w:val="19"/>
          <w:szCs w:val="18"/>
        </w:rPr>
        <w:t xml:space="preserve">14. </w:t>
      </w:r>
      <w:r>
        <w:rPr>
          <w:rFonts w:ascii="NanumGothic" w:hAnsi="NanumGothic" w:cs="NanumGothic" w:eastAsia="NanumGothic"/>
          <w:sz w:val="19"/>
          <w:szCs w:val="18"/>
        </w:rPr>
        <w:t xml:space="preserve">실험 상세 스테퍼 — </w:t>
      </w:r>
      <w:r>
        <w:rPr>
          <w:rFonts w:eastAsia="NanumGothic" w:cs="NanumGothic" w:ascii="NanumGothic" w:hAnsi="NanumGothic"/>
          <w:sz w:val="19"/>
          <w:szCs w:val="18"/>
        </w:rPr>
        <w:t>9</w:t>
      </w:r>
      <w:r>
        <w:rPr>
          <w:rFonts w:ascii="NanumGothic" w:hAnsi="NanumGothic" w:cs="NanumGothic" w:eastAsia="NanumGothic"/>
          <w:sz w:val="19"/>
          <w:szCs w:val="18"/>
        </w:rPr>
        <w:t xml:space="preserve">월 </w:t>
      </w:r>
      <w:r>
        <w:rPr>
          <w:rFonts w:eastAsia="NanumGothic" w:cs="NanumGothic" w:ascii="NanumGothic" w:hAnsi="NanumGothic"/>
          <w:sz w:val="19"/>
          <w:szCs w:val="18"/>
        </w:rPr>
        <w:t>9</w:t>
      </w:r>
      <w:r>
        <w:rPr>
          <w:rFonts w:ascii="NanumGothic" w:hAnsi="NanumGothic" w:cs="NanumGothic" w:eastAsia="NanumGothic"/>
          <w:sz w:val="19"/>
          <w:szCs w:val="18"/>
        </w:rPr>
        <w:t xml:space="preserve">일 </w:t>
      </w:r>
      <w:r>
        <w:rPr>
          <w:rFonts w:eastAsia="NanumGothic" w:cs="NanumGothic" w:ascii="NanumGothic" w:hAnsi="NanumGothic"/>
          <w:sz w:val="19"/>
          <w:szCs w:val="18"/>
        </w:rPr>
        <w:t xml:space="preserve">nginx </w:t>
      </w:r>
      <w:r>
        <w:rPr>
          <w:rFonts w:ascii="NanumGothic" w:hAnsi="NanumGothic" w:cs="NanumGothic" w:eastAsia="NanumGothic"/>
          <w:sz w:val="19"/>
          <w:szCs w:val="18"/>
        </w:rPr>
        <w:t xml:space="preserve">회귀 </w:t>
      </w:r>
      <w:r>
        <w:rPr>
          <w:rFonts w:eastAsia="NanumGothic" w:cs="NanumGothic" w:ascii="NanumGothic" w:hAnsi="NanumGothic"/>
          <w:sz w:val="19"/>
          <w:szCs w:val="18"/>
        </w:rPr>
        <w:t xml:space="preserve">17 </w:t>
      </w:r>
      <w:r>
        <w:rPr>
          <w:rFonts w:ascii="NanumGothic" w:hAnsi="NanumGothic" w:cs="NanumGothic" w:eastAsia="NanumGothic"/>
          <w:sz w:val="19"/>
          <w:szCs w:val="18"/>
        </w:rPr>
        <w:t>완료</w:t>
      </w:r>
    </w:p>
    <w:p>
      <w:pPr>
        <w:pStyle w:val="Heading2"/>
        <w:keepNext/>
        <w:keepLines/>
        <w:pageBreakBefore/>
        <w:numPr>
          <w:ilvl w:val="1"/>
          <w:numId w:val="0"/>
        </w:numPr>
        <w:spacing w:before="280" w:after="140"/>
        <w:rPr/>
        <w:ind w:left="0" w:firstLine="0"/>
      </w:pPr>
      <w:bookmarkStart w:id="46" w:name="__RefHeading___Toc3969_3679269836"/>
      <w:bookmarkStart w:id="47" w:name="_heading=h.lj1x1ga79ukk"/>
      <w:bookmarkEnd w:id="46"/>
      <w:bookmarkEnd w:id="47"/>
      <w:r>
        <w:rPr>
          <w:rFonts w:eastAsia="NanumGothic" w:cs="NanumGothic" w:ascii="NanumGothic" w:hAnsi="NanumGothic"/>
          <w:b/>
          <w:sz w:val="27"/>
        </w:rPr>
        <w:t xml:space="preserve">3.8. DB </w:t>
      </w:r>
      <w:r>
        <w:rPr>
          <w:rFonts w:ascii="NanumGothic" w:hAnsi="NanumGothic" w:cs="NanumGothic" w:eastAsia="NanumGothic"/>
          <w:b/>
          <w:sz w:val="27"/>
        </w:rPr>
        <w:t>설계</w:t>
      </w:r>
    </w:p>
    <w:p>
      <w:pPr>
        <w:pStyle w:val="normal1"/>
        <w:keepNext w:val="0"/>
        <w:keepLines/>
        <w:widowControl/>
        <w:spacing w:lineRule="auto" w:line="324" w:before="100" w:after="160"/>
        <w:ind w:firstLine="220"/>
        <w:rPr/>
      </w:pPr>
      <w:r>
        <w:rPr>
          <w:rFonts w:ascii="NanumGothic" w:hAnsi="NanumGothic" w:cs="NanumGothic" w:eastAsia="NanumGothic"/>
          <w:b w:val="0"/>
          <w:sz w:val="21"/>
        </w:rPr>
        <w:t>그림 15는 앱 등록에서</w:t>
      </w:r>
      <w:r>
        <w:rPr>
          <w:rFonts w:eastAsia="NanumGothic" w:cs="NanumGothic" w:ascii="NanumGothic" w:hAnsi="NanumGothic"/>
          <w:b w:val="0"/>
          <w:sz w:val="21"/>
        </w:rPr>
        <w:t xml:space="preserve"> </w:t>
      </w:r>
      <w:r>
        <w:rPr>
          <w:rFonts w:ascii="NanumGothic" w:hAnsi="NanumGothic" w:cs="NanumGothic" w:eastAsia="NanumGothic"/>
          <w:b w:val="0"/>
          <w:sz w:val="21"/>
        </w:rPr>
        <w:t>실험</w:t>
      </w:r>
      <w:r>
        <w:rPr>
          <w:rFonts w:eastAsia="NanumGothic" w:cs="NanumGothic" w:ascii="NanumGothic" w:hAnsi="NanumGothic"/>
          <w:b w:val="0"/>
          <w:sz w:val="21"/>
        </w:rPr>
        <w:t xml:space="preserve">, </w:t>
      </w:r>
      <w:r>
        <w:rPr>
          <w:rFonts w:ascii="NanumGothic" w:hAnsi="NanumGothic" w:cs="NanumGothic" w:eastAsia="NanumGothic"/>
          <w:b w:val="0"/>
          <w:sz w:val="21"/>
        </w:rPr>
        <w:t>개선</w:t>
      </w:r>
      <w:r>
        <w:rPr>
          <w:rFonts w:eastAsia="NanumGothic" w:cs="NanumGothic" w:ascii="NanumGothic" w:hAnsi="NanumGothic"/>
          <w:b w:val="0"/>
          <w:sz w:val="21"/>
        </w:rPr>
        <w:t xml:space="preserve">, </w:t>
      </w:r>
      <w:r>
        <w:rPr>
          <w:rFonts w:ascii="NanumGothic" w:hAnsi="NanumGothic" w:cs="NanumGothic" w:eastAsia="NanumGothic"/>
          <w:b w:val="0"/>
          <w:sz w:val="21"/>
        </w:rPr>
        <w:t>회귀 결과로 이</w:t>
      </w:r>
      <w:r>
        <w:rPr>
          <w:rFonts w:ascii="NanumGothic" w:hAnsi="NanumGothic" w:cs="NanumGothic" w:eastAsia="NanumGothic"/>
          <w:b w:val="0"/>
          <w:sz w:val="21"/>
        </w:rPr>
        <w:t>어지는 데이터 관계를 보여 준다. 앱 하나에 여러 가설 생성 이력이 연결되고, 선택한 후보는 실제 실험 결과와 연결된다. 개선 제안은 해당 가설과 실험을 참조하며, 회귀 실행은 준비한 환경과 개선 전후 결과를 함께 저장</w:t>
      </w:r>
      <w:r>
        <w:rPr>
          <w:rFonts w:ascii="NanumGothic" w:hAnsi="NanumGothic" w:cs="NanumGothic" w:eastAsia="NanumGothic"/>
          <w:b w:val="0"/>
          <w:sz w:val="21"/>
        </w:rPr>
        <w:t>한다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그림에서는 관계를 읽는 데 필요한 주요 키만 표시했고, 전체 </w:t>
      </w:r>
      <w:r>
        <w:rPr>
          <w:rFonts w:eastAsia="NanumGothic" w:cs="NanumGothic" w:ascii="NanumGothic" w:hAnsi="NanumGothic"/>
          <w:b w:val="0"/>
          <w:sz w:val="21"/>
        </w:rPr>
        <w:t>10개</w:t>
      </w:r>
      <w:r>
        <w:rPr>
          <w:rFonts w:ascii="NanumGothic" w:hAnsi="NanumGothic" w:cs="NanumGothic" w:eastAsia="NanumGothic"/>
          <w:b w:val="0"/>
          <w:sz w:val="21"/>
        </w:rPr>
        <w:t xml:space="preserve"> 테이블의 역할은 표 </w:t>
      </w:r>
      <w:r>
        <w:rPr>
          <w:rFonts w:eastAsia="NanumGothic" w:cs="NanumGothic" w:ascii="NanumGothic" w:hAnsi="NanumGothic"/>
          <w:b w:val="0"/>
          <w:sz w:val="21"/>
        </w:rPr>
        <w:t>5</w:t>
      </w:r>
      <w:r>
        <w:rPr>
          <w:rFonts w:ascii="NanumGothic" w:hAnsi="NanumGothic" w:cs="NanumGothic" w:eastAsia="NanumGothic"/>
          <w:b w:val="0"/>
          <w:sz w:val="21"/>
        </w:rPr>
        <w:t>에 정리했다</w:t>
      </w:r>
      <w:r>
        <w:rPr>
          <w:rFonts w:eastAsia="NanumGothic" w:cs="NanumGothic" w:ascii="NanumGothic" w:hAnsi="NanumGothic"/>
          <w:b w:val="0"/>
          <w:sz w:val="21"/>
        </w:rPr>
        <w:t>.</w:t>
      </w:r>
    </w:p>
    <w:p>
      <w:pPr>
        <w:pStyle w:val="normal1"/>
        <w:keepNext/>
        <w:keepLines/>
        <w:spacing w:before="160" w:after="0" w:line="240" w:lineRule="auto"/>
        <w:jc w:val="center"/>
        <w:rPr/>
      </w:pPr>
      <w:r>
        <w:drawing>
          <wp:inline xmlns:a="http://schemas.openxmlformats.org/drawingml/2006/main">
            <wp:extent cx="5724000" cy="5889360"/>
            <wp:docPr id="21" name="Picture 21"/>
            <wp:cNvGraphicFramePr>
              <a:graphicFrameLocks noChangeAspect="1"/>
            </wp:cNvGraphicFramePr>
            <a:graphic>
              <a:graphicData uri="http://schemas.openxmlformats.org/drawingml/2006/picture">
                <pic:pic>
                  <pic:nvPicPr>
                    <pic:cNvPr id="0" name="database.png"/>
                    <pic:cNvPicPr/>
                  </pic:nvPicPr>
                  <pic:blipFill>
                    <a:blip r:embed="rId43"/>
                    <a:stretch>
                      <a:fillRect/>
                    </a:stretch>
                  </pic:blipFill>
                  <pic:spPr>
                    <a:xfrm>
                      <a:off x="0" y="0"/>
                      <a:ext cx="5724000" cy="5889360"/>
                    </a:xfrm>
                    <a:prstGeom prst="rect"/>
                  </pic:spPr>
                </pic:pic>
              </a:graphicData>
            </a:graphic>
          </wp:inline>
        </w:drawing>
      </w:r>
    </w:p>
    <w:p>
      <w:pPr>
        <w:pStyle w:val="normal1"/>
        <w:keepNext w:val="0"/>
        <w:keepLines/>
        <w:pageBreakBefore w:val="false"/>
        <w:widowControl w:val="false"/>
        <w:pBdr/>
        <w:shd w:val="clear" w:fill="auto"/>
        <w:spacing w:lineRule="auto" w:line="276" w:before="10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0"/>
          <w:sz w:val="19"/>
        </w:rPr>
        <w:t xml:space="preserve">그림 </w:t>
      </w:r>
      <w:r>
        <w:rPr>
          <w:rFonts w:eastAsia="NanumGothic" w:cs="NanumGothic" w:ascii="NanumGothic" w:hAnsi="NanumGothic"/>
          <w:b w:val="0"/>
          <w:sz w:val="19"/>
        </w:rPr>
        <w:t xml:space="preserve">15. ChaosLab </w:t>
      </w:r>
      <w:r>
        <w:rPr>
          <w:rFonts w:ascii="NanumGothic" w:hAnsi="NanumGothic" w:cs="NanumGothic" w:eastAsia="NanumGothic"/>
          <w:b w:val="0"/>
          <w:sz w:val="19"/>
        </w:rPr>
        <w:t>데이터베이스의 주요 관계</w:t>
      </w:r>
    </w:p>
    <w:tbl>
      <w:tblPr>
        <w:tblStyle w:val="Table5"/>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2500"/>
        <w:gridCol w:w="6500"/>
      </w:tblGrid>
      <w:tr>
        <w:trPr>
          <w:tblHeader w:val="true"/>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테이블</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역할</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apps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등록 앱 원본 정보 — 환경</w:t>
            </w:r>
            <w:r>
              <w:rPr>
                <w:rFonts w:eastAsia="NanumGothic" w:cs="NanumGothic" w:ascii="NanumGothic" w:hAnsi="NanumGothic"/>
                <w:sz w:val="20"/>
                <w:szCs w:val="18"/>
              </w:rPr>
              <w:t xml:space="preserve">(eks/k3s), k3s manifest, </w:t>
            </w:r>
            <w:r>
              <w:rPr>
                <w:rFonts w:ascii="NanumGothic" w:hAnsi="NanumGothic" w:cs="NanumGothic" w:eastAsia="NanumGothic"/>
                <w:sz w:val="20"/>
                <w:szCs w:val="18"/>
              </w:rPr>
              <w:t xml:space="preserve">회귀 관측 대상 </w:t>
            </w:r>
            <w:r>
              <w:rPr>
                <w:rFonts w:eastAsia="NanumGothic" w:cs="NanumGothic" w:ascii="NanumGothic" w:hAnsi="NanumGothic"/>
                <w:sz w:val="20"/>
                <w:szCs w:val="18"/>
              </w:rPr>
              <w:t xml:space="preserve">Service </w:t>
            </w:r>
            <w:r>
              <w:rPr>
                <w:rFonts w:ascii="NanumGothic" w:hAnsi="NanumGothic" w:cs="NanumGothic" w:eastAsia="NanumGothic"/>
                <w:sz w:val="20"/>
                <w:szCs w:val="18"/>
              </w:rPr>
              <w:t>등 실험 흐름 전체의 출발점</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builds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EKS </w:t>
            </w:r>
            <w:r>
              <w:rPr>
                <w:rFonts w:ascii="NanumGothic" w:hAnsi="NanumGothic" w:cs="NanumGothic" w:eastAsia="NanumGothic"/>
                <w:sz w:val="20"/>
                <w:szCs w:val="18"/>
              </w:rPr>
              <w:t>앱 빌드 이력 — 워크플로우 이름과 결과 이미지 태그</w:t>
            </w:r>
            <w:r>
              <w:rPr>
                <w:rFonts w:eastAsia="NanumGothic" w:cs="NanumGothic" w:ascii="NanumGothic" w:hAnsi="NanumGothic"/>
                <w:sz w:val="20"/>
                <w:szCs w:val="18"/>
              </w:rPr>
              <w:t>(</w:t>
            </w:r>
            <w:r>
              <w:rPr>
                <w:rFonts w:ascii="NanumGothic" w:hAnsi="NanumGothic" w:cs="NanumGothic" w:eastAsia="NanumGothic"/>
                <w:sz w:val="20"/>
                <w:szCs w:val="18"/>
              </w:rPr>
              <w:t xml:space="preserve">커밋 </w:t>
            </w:r>
            <w:r>
              <w:rPr>
                <w:rFonts w:eastAsia="NanumGothic" w:cs="NanumGothic" w:ascii="NanumGothic" w:hAnsi="NanumGothic"/>
                <w:sz w:val="20"/>
                <w:szCs w:val="18"/>
              </w:rPr>
              <w:t>SHA)</w:t>
            </w:r>
            <w:r>
              <w:rPr>
                <w:rFonts w:ascii="NanumGothic" w:hAnsi="NanumGothic" w:cs="NanumGothic" w:eastAsia="NanumGothic"/>
                <w:sz w:val="20"/>
                <w:szCs w:val="18"/>
              </w:rPr>
              <w:t>로 코드</w:t>
            </w:r>
            <w:r>
              <w:rPr>
                <w:rFonts w:eastAsia="NanumGothic" w:cs="NanumGothic" w:ascii="NanumGothic" w:hAnsi="NanumGothic"/>
                <w:sz w:val="20"/>
                <w:szCs w:val="18"/>
              </w:rPr>
              <w:t>-</w:t>
            </w:r>
            <w:r>
              <w:rPr>
                <w:rFonts w:ascii="NanumGothic" w:hAnsi="NanumGothic" w:cs="NanumGothic" w:eastAsia="NanumGothic"/>
                <w:sz w:val="20"/>
                <w:szCs w:val="18"/>
              </w:rPr>
              <w:t>이미지 추적</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experiments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rPr>
              <w:t xml:space="preserve">카오스 실험 이력 — 주입 </w:t>
            </w:r>
            <w:r>
              <w:rPr>
                <w:rFonts w:eastAsia="NanumGothic" w:cs="NanumGothic" w:ascii="NanumGothic" w:hAnsi="NanumGothic"/>
                <w:sz w:val="20"/>
              </w:rPr>
              <w:t xml:space="preserve">CRD </w:t>
            </w:r>
            <w:r>
              <w:rPr>
                <w:rFonts w:ascii="NanumGothic" w:hAnsi="NanumGothic" w:cs="NanumGothic" w:eastAsia="NanumGothic"/>
                <w:sz w:val="20"/>
              </w:rPr>
              <w:t>이름</w:t>
            </w:r>
            <w:r>
              <w:rPr>
                <w:rFonts w:eastAsia="NanumGothic" w:cs="NanumGothic" w:ascii="NanumGothic" w:hAnsi="NanumGothic"/>
                <w:sz w:val="20"/>
              </w:rPr>
              <w:t xml:space="preserve">, </w:t>
            </w:r>
            <w:r>
              <w:rPr>
                <w:rFonts w:ascii="NanumGothic" w:hAnsi="NanumGothic" w:cs="NanumGothic" w:eastAsia="NanumGothic"/>
                <w:sz w:val="20"/>
              </w:rPr>
              <w:t>전용 네임스페이스</w:t>
            </w:r>
            <w:r>
              <w:rPr>
                <w:rFonts w:eastAsia="NanumGothic" w:cs="NanumGothic" w:ascii="NanumGothic" w:hAnsi="NanumGothic"/>
                <w:sz w:val="20"/>
              </w:rPr>
              <w:t>, 3</w:t>
            </w:r>
            <w:r>
              <w:rPr>
                <w:rFonts w:ascii="NanumGothic" w:hAnsi="NanumGothic" w:cs="NanumGothic" w:eastAsia="NanumGothic"/>
                <w:sz w:val="20"/>
              </w:rPr>
              <w:t>구간 메트릭 스냅샷</w:t>
            </w:r>
            <w:r>
              <w:rPr>
                <w:rFonts w:eastAsia="NanumGothic" w:cs="NanumGothic" w:ascii="NanumGothic" w:hAnsi="NanumGothic"/>
                <w:sz w:val="20"/>
              </w:rPr>
              <w:t xml:space="preserve">, </w:t>
            </w:r>
            <w:r>
              <w:rPr>
                <w:rFonts w:ascii="NanumGothic" w:hAnsi="NanumGothic" w:cs="NanumGothic" w:eastAsia="NanumGothic"/>
                <w:sz w:val="20"/>
              </w:rPr>
              <w:t xml:space="preserve">실험 </w:t>
            </w:r>
            <w:r>
              <w:rPr>
                <w:rFonts w:eastAsia="NanumGothic" w:cs="NanumGothic" w:ascii="NanumGothic" w:hAnsi="NanumGothic"/>
                <w:sz w:val="20"/>
              </w:rPr>
              <w:t xml:space="preserve">R </w:t>
            </w:r>
            <w:r>
              <w:rPr>
                <w:rFonts w:ascii="NanumGothic" w:hAnsi="NanumGothic" w:cs="NanumGothic" w:eastAsia="NanumGothic"/>
                <w:sz w:val="20"/>
              </w:rPr>
              <w:t>지수</w:t>
            </w:r>
            <w:r>
              <w:rPr>
                <w:rFonts w:eastAsia="NanumGothic" w:cs="NanumGothic" w:ascii="NanumGothic" w:hAnsi="NanumGothic"/>
                <w:sz w:val="20"/>
              </w:rPr>
              <w:t xml:space="preserve">, </w:t>
            </w:r>
            <w:r>
              <w:rPr>
                <w:rFonts w:ascii="NanumGothic" w:hAnsi="NanumGothic" w:cs="NanumGothic" w:eastAsia="NanumGothic"/>
                <w:sz w:val="20"/>
              </w:rPr>
              <w:t>가설 후보 참조</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hypothesis_runs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가설 수립 실행 이력 — 입력 스냅샷</w:t>
            </w:r>
            <w:r>
              <w:rPr>
                <w:rFonts w:eastAsia="NanumGothic" w:cs="NanumGothic" w:ascii="NanumGothic" w:hAnsi="NanumGothic"/>
                <w:sz w:val="20"/>
                <w:szCs w:val="18"/>
              </w:rPr>
              <w:t xml:space="preserve">, </w:t>
            </w:r>
            <w:r>
              <w:rPr>
                <w:rFonts w:ascii="NanumGothic" w:hAnsi="NanumGothic" w:cs="NanumGothic" w:eastAsia="NanumGothic"/>
                <w:sz w:val="20"/>
                <w:szCs w:val="18"/>
              </w:rPr>
              <w:t>모델명</w:t>
            </w:r>
            <w:r>
              <w:rPr>
                <w:rFonts w:eastAsia="NanumGothic" w:cs="NanumGothic" w:ascii="NanumGothic" w:hAnsi="NanumGothic"/>
                <w:sz w:val="20"/>
                <w:szCs w:val="18"/>
              </w:rPr>
              <w:t xml:space="preserve">, CLI </w:t>
            </w:r>
            <w:r>
              <w:rPr>
                <w:rFonts w:ascii="NanumGothic" w:hAnsi="NanumGothic" w:cs="NanumGothic" w:eastAsia="NanumGothic"/>
                <w:sz w:val="20"/>
                <w:szCs w:val="18"/>
              </w:rPr>
              <w:t>버전 기록으로 재현성 확보</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experiment_candidates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생성된 실험 후보 — 선택</w:t>
            </w:r>
            <w:r>
              <w:rPr>
                <w:rFonts w:eastAsia="NanumGothic" w:cs="NanumGothic" w:ascii="NanumGothic" w:hAnsi="NanumGothic"/>
                <w:sz w:val="20"/>
                <w:szCs w:val="18"/>
              </w:rPr>
              <w:t xml:space="preserve">, </w:t>
            </w:r>
            <w:r>
              <w:rPr>
                <w:rFonts w:ascii="NanumGothic" w:hAnsi="NanumGothic" w:cs="NanumGothic" w:eastAsia="NanumGothic"/>
                <w:sz w:val="20"/>
                <w:szCs w:val="18"/>
              </w:rPr>
              <w:t>세부 조건 확정 상태</w:t>
            </w:r>
            <w:r>
              <w:rPr>
                <w:rFonts w:eastAsia="NanumGothic" w:cs="NanumGothic" w:ascii="NanumGothic" w:hAnsi="NanumGothic"/>
                <w:sz w:val="20"/>
                <w:szCs w:val="18"/>
              </w:rPr>
              <w:t xml:space="preserve">, </w:t>
            </w:r>
            <w:r>
              <w:rPr>
                <w:rFonts w:ascii="NanumGothic" w:hAnsi="NanumGothic" w:cs="NanumGothic" w:eastAsia="NanumGothic"/>
                <w:sz w:val="20"/>
                <w:szCs w:val="18"/>
              </w:rPr>
              <w:t>가설과 실험 결과의 추적 고리</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improvement_proposals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개선 제안의 변경값</w:t>
            </w:r>
            <w:r>
              <w:rPr>
                <w:rFonts w:eastAsia="NanumGothic" w:cs="NanumGothic" w:ascii="NanumGothic" w:hAnsi="NanumGothic"/>
                <w:sz w:val="20"/>
                <w:szCs w:val="18"/>
              </w:rPr>
              <w:t xml:space="preserve">, </w:t>
            </w:r>
            <w:r>
              <w:rPr>
                <w:rFonts w:ascii="NanumGothic" w:hAnsi="NanumGothic" w:cs="NanumGothic" w:eastAsia="NanumGothic"/>
                <w:sz w:val="20"/>
                <w:szCs w:val="18"/>
              </w:rPr>
              <w:t>근거</w:t>
            </w:r>
            <w:r>
              <w:rPr>
                <w:rFonts w:eastAsia="NanumGothic" w:cs="NanumGothic" w:ascii="NanumGothic" w:hAnsi="NanumGothic"/>
                <w:sz w:val="20"/>
                <w:szCs w:val="18"/>
              </w:rPr>
              <w:t xml:space="preserve">와 </w:t>
            </w:r>
            <w:r>
              <w:rPr>
                <w:rFonts w:ascii="NanumGothic" w:hAnsi="NanumGothic" w:cs="NanumGothic" w:eastAsia="NanumGothic"/>
                <w:sz w:val="20"/>
                <w:szCs w:val="18"/>
              </w:rPr>
              <w:t>승인</w:t>
            </w:r>
            <w:r>
              <w:rPr>
                <w:rFonts w:eastAsia="NanumGothic" w:cs="NanumGothic" w:ascii="NanumGothic" w:hAnsi="NanumGothic"/>
                <w:sz w:val="20"/>
                <w:szCs w:val="18"/>
              </w:rPr>
              <w:t xml:space="preserve">, </w:t>
            </w:r>
            <w:r>
              <w:rPr>
                <w:rFonts w:ascii="NanumGothic" w:hAnsi="NanumGothic" w:cs="NanumGothic" w:eastAsia="NanumGothic"/>
                <w:sz w:val="20"/>
                <w:szCs w:val="18"/>
              </w:rPr>
              <w:t>편집</w:t>
            </w:r>
            <w:r>
              <w:rPr>
                <w:rFonts w:eastAsia="NanumGothic" w:cs="NanumGothic" w:ascii="NanumGothic" w:hAnsi="NanumGothic"/>
                <w:sz w:val="20"/>
                <w:szCs w:val="18"/>
              </w:rPr>
              <w:t xml:space="preserve">, </w:t>
            </w:r>
            <w:r>
              <w:rPr>
                <w:rFonts w:ascii="NanumGothic" w:hAnsi="NanumGothic" w:cs="NanumGothic" w:eastAsia="NanumGothic"/>
                <w:sz w:val="20"/>
                <w:szCs w:val="18"/>
              </w:rPr>
              <w:t>제외 상태</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experiment_sessions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rPr>
              <w:t>회귀 준비 세션 — 전용 네임스페이스 배포와 준비 상태</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scenario_runs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회귀 실행 — 시나리오 스냅샷</w:t>
            </w:r>
            <w:r>
              <w:rPr>
                <w:rFonts w:eastAsia="NanumGothic" w:cs="NanumGothic" w:ascii="NanumGothic" w:hAnsi="NanumGothic"/>
                <w:sz w:val="20"/>
                <w:szCs w:val="18"/>
              </w:rPr>
              <w:t xml:space="preserve">, </w:t>
            </w:r>
            <w:r>
              <w:rPr>
                <w:rFonts w:ascii="NanumGothic" w:hAnsi="NanumGothic" w:cs="NanumGothic" w:eastAsia="NanumGothic"/>
                <w:sz w:val="20"/>
                <w:szCs w:val="18"/>
              </w:rPr>
              <w:t>전후 라운드 결과</w:t>
            </w:r>
            <w:r>
              <w:rPr>
                <w:rFonts w:eastAsia="NanumGothic" w:cs="NanumGothic" w:ascii="NanumGothic" w:hAnsi="NanumGothic"/>
                <w:sz w:val="20"/>
                <w:szCs w:val="18"/>
              </w:rPr>
              <w:t xml:space="preserve">, </w:t>
            </w:r>
            <w:r>
              <w:rPr>
                <w:rFonts w:ascii="NanumGothic" w:hAnsi="NanumGothic" w:cs="NanumGothic" w:eastAsia="NanumGothic"/>
                <w:sz w:val="20"/>
                <w:szCs w:val="18"/>
              </w:rPr>
              <w:t>실제 적용된 개선 변경분</w:t>
            </w:r>
            <w:r>
              <w:rPr>
                <w:rFonts w:eastAsia="NanumGothic" w:cs="NanumGothic" w:ascii="NanumGothic" w:hAnsi="NanumGothic"/>
                <w:sz w:val="20"/>
                <w:szCs w:val="18"/>
              </w:rPr>
              <w:t xml:space="preserve">, </w:t>
            </w:r>
            <w:r>
              <w:rPr>
                <w:rFonts w:ascii="NanumGothic" w:hAnsi="NanumGothic" w:cs="NanumGothic" w:eastAsia="NanumGothic"/>
                <w:sz w:val="20"/>
                <w:szCs w:val="18"/>
              </w:rPr>
              <w:t>가설 실행 연결</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agent_handoffs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대시보드 → 에이전트 전달 데이터의 스냅샷 </w:t>
            </w:r>
            <w:r>
              <w:rPr>
                <w:rFonts w:eastAsia="NanumGothic" w:cs="NanumGothic" w:ascii="NanumGothic" w:hAnsi="NanumGothic"/>
                <w:sz w:val="20"/>
                <w:szCs w:val="18"/>
              </w:rPr>
              <w:t>(</w:t>
            </w:r>
            <w:r>
              <w:rPr>
                <w:rFonts w:ascii="NanumGothic" w:hAnsi="NanumGothic" w:cs="NanumGothic" w:eastAsia="NanumGothic"/>
                <w:sz w:val="20"/>
                <w:szCs w:val="18"/>
              </w:rPr>
              <w:t>전달 데이터 규약</w:t>
            </w:r>
            <w:r>
              <w:rPr>
                <w:rFonts w:eastAsia="NanumGothic" w:cs="NanumGothic" w:ascii="NanumGothic" w:hAnsi="NanumGothic"/>
                <w:sz w:val="20"/>
                <w:szCs w:val="18"/>
              </w:rPr>
              <w:t>)</w:t>
            </w:r>
          </w:p>
        </w:tc>
      </w:tr>
      <w:tr>
        <w:trPr>
          <w:cantSplit w:val="true"/>
        </w:trPr>
        <w:tc>
          <w:tcPr>
            <w:tcW w:w="2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agent_iterations</w:t>
            </w:r>
          </w:p>
        </w:tc>
        <w:tc>
          <w:tcPr>
            <w:tcW w:w="65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AI </w:t>
            </w:r>
            <w:r>
              <w:rPr>
                <w:rFonts w:ascii="NanumGothic" w:hAnsi="NanumGothic" w:cs="NanumGothic" w:eastAsia="NanumGothic"/>
                <w:sz w:val="20"/>
                <w:szCs w:val="18"/>
              </w:rPr>
              <w:t xml:space="preserve">반복 이력 </w:t>
            </w:r>
            <w:r>
              <w:rPr>
                <w:rFonts w:eastAsia="NanumGothic" w:cs="NanumGothic" w:ascii="NanumGothic" w:hAnsi="NanumGothic"/>
                <w:sz w:val="20"/>
                <w:szCs w:val="18"/>
              </w:rPr>
              <w:t>(</w:t>
            </w:r>
            <w:r>
              <w:rPr>
                <w:rFonts w:ascii="NanumGothic" w:hAnsi="NanumGothic" w:cs="NanumGothic" w:eastAsia="NanumGothic"/>
                <w:sz w:val="20"/>
                <w:szCs w:val="18"/>
              </w:rPr>
              <w:t>초기 설계 유지</w:t>
            </w:r>
            <w:r>
              <w:rPr>
                <w:rFonts w:eastAsia="NanumGothic" w:cs="NanumGothic" w:ascii="NanumGothic" w:hAnsi="NanumGothic"/>
                <w:sz w:val="20"/>
                <w:szCs w:val="18"/>
              </w:rPr>
              <w:t>)</w:t>
            </w:r>
          </w:p>
        </w:tc>
      </w:tr>
    </w:tbl>
    <w:p>
      <w:pPr>
        <w:pStyle w:val="normal1"/>
        <w:keepNext w:val="0"/>
        <w:keepLines/>
        <w:pageBreakBefore w:val="0"/>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5.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데이터베이스 테이블 구성</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현재 저장소는 </w:t>
      </w:r>
      <w:r>
        <w:rPr>
          <w:rFonts w:eastAsia="NanumGothic" w:cs="NanumGothic" w:ascii="NanumGothic" w:hAnsi="NanumGothic"/>
          <w:b w:val="0"/>
          <w:sz w:val="21"/>
        </w:rPr>
        <w:t xml:space="preserve">SQLite </w:t>
      </w:r>
      <w:r>
        <w:rPr>
          <w:rFonts w:ascii="NanumGothic" w:hAnsi="NanumGothic" w:cs="NanumGothic" w:eastAsia="NanumGothic"/>
          <w:b w:val="0"/>
          <w:sz w:val="21"/>
        </w:rPr>
        <w:t>단일 파일</w:t>
      </w:r>
      <w:r>
        <w:rPr>
          <w:rFonts w:ascii="NanumGothic" w:hAnsi="NanumGothic" w:cs="NanumGothic" w:eastAsia="NanumGothic"/>
          <w:b w:val="0"/>
          <w:sz w:val="21"/>
        </w:rPr>
        <w:t>이다</w:t>
      </w:r>
      <w:r>
        <w:rPr>
          <w:rFonts w:eastAsia="NanumGothic" w:cs="NanumGothic" w:ascii="NanumGothic" w:hAnsi="NanumGothic"/>
          <w:b w:val="0"/>
          <w:sz w:val="21"/>
        </w:rPr>
        <w:t xml:space="preserve">. 클러스터와 배포 설정은 Terraform과 Git으로 재구성할 수 있지만, </w:t>
      </w:r>
      <w:r>
        <w:rPr>
          <w:rFonts w:ascii="NanumGothic" w:hAnsi="NanumGothic" w:cs="NanumGothic" w:eastAsia="NanumGothic"/>
          <w:b w:val="0"/>
          <w:sz w:val="21"/>
        </w:rPr>
        <w:t>실험 이력과 R</w:t>
      </w:r>
      <w:r>
        <w:rPr>
          <w:rFonts w:eastAsia="NanumGothic" w:cs="NanumGothic" w:ascii="NanumGothic" w:hAnsi="NanumGothic"/>
          <w:b w:val="0"/>
          <w:sz w:val="21"/>
        </w:rPr>
        <w:t xml:space="preserve"> </w:t>
      </w:r>
      <w:r>
        <w:rPr>
          <w:rFonts w:ascii="NanumGothic" w:hAnsi="NanumGothic" w:cs="NanumGothic" w:eastAsia="NanumGothic"/>
          <w:b w:val="0"/>
          <w:sz w:val="21"/>
        </w:rPr>
        <w:t xml:space="preserve">지수는 특정 시점의 측정 결과이므로 유실되면 같은 값으로 복원하기 어렵다. </w:t>
      </w:r>
      <w:r>
        <w:rPr>
          <w:rFonts w:eastAsia="NanumGothic" w:cs="NanumGothic" w:ascii="NanumGothic" w:hAnsi="NanumGothic"/>
          <w:b w:val="0"/>
          <w:sz w:val="21"/>
        </w:rPr>
        <w:t xml:space="preserve">EC2를 삭제할 때 </w:t>
      </w:r>
      <w:r>
        <w:rPr>
          <w:rFonts w:ascii="NanumGothic" w:hAnsi="NanumGothic" w:cs="NanumGothic" w:eastAsia="NanumGothic"/>
          <w:b w:val="0"/>
          <w:sz w:val="21"/>
        </w:rPr>
        <w:t>로컬 이력도 유실될 수 있어, 중간보고서에서 계획한</w:t>
      </w:r>
      <w:r>
        <w:rPr>
          <w:rFonts w:eastAsia="NanumGothic" w:cs="NanumGothic" w:ascii="NanumGothic" w:hAnsi="NanumGothic"/>
          <w:b w:val="0"/>
          <w:sz w:val="21"/>
        </w:rPr>
        <w:t xml:space="preserve"> </w:t>
      </w:r>
      <w:r>
        <w:rPr>
          <w:rFonts w:ascii="NanumGothic" w:hAnsi="NanumGothic" w:cs="NanumGothic" w:eastAsia="NanumGothic"/>
          <w:b w:val="0"/>
          <w:sz w:val="21"/>
        </w:rPr>
        <w:t xml:space="preserve">관리형 </w:t>
      </w:r>
      <w:r>
        <w:rPr>
          <w:rFonts w:eastAsia="NanumGothic" w:cs="NanumGothic" w:ascii="NanumGothic" w:hAnsi="NanumGothic"/>
          <w:b w:val="0"/>
          <w:sz w:val="21"/>
        </w:rPr>
        <w:t>PostgreSQL</w:t>
      </w:r>
      <w:r>
        <w:rPr>
          <w:rFonts w:ascii="NanumGothic" w:hAnsi="NanumGothic" w:cs="NanumGothic" w:eastAsia="NanumGothic"/>
          <w:b w:val="0"/>
          <w:sz w:val="21"/>
        </w:rPr>
        <w:t xml:space="preserve"> 전환은 아직 필요한 후속 과제로 남아 있다</w:t>
      </w:r>
      <w:r>
        <w:rPr>
          <w:rFonts w:eastAsia="NanumGothic" w:cs="NanumGothic" w:ascii="NanumGothic" w:hAnsi="NanumGothic"/>
          <w:b w:val="0"/>
          <w:sz w:val="21"/>
        </w:rPr>
        <w:t>(3.9</w:t>
      </w:r>
      <w:r>
        <w:rPr>
          <w:rFonts w:ascii="NanumGothic" w:hAnsi="NanumGothic" w:cs="NanumGothic" w:eastAsia="NanumGothic"/>
          <w:b w:val="0"/>
          <w:sz w:val="21"/>
        </w:rPr>
        <w:t>절</w:t>
      </w:r>
      <w:r>
        <w:rPr>
          <w:rFonts w:eastAsia="NanumGothic" w:cs="NanumGothic" w:ascii="NanumGothic" w:hAnsi="NanumGothic"/>
          <w:b w:val="0"/>
          <w:sz w:val="21"/>
        </w:rPr>
        <w:t>).</w:t>
      </w:r>
    </w:p>
    <w:p>
      <w:pPr>
        <w:pStyle w:val="Heading2"/>
        <w:keepNext/>
        <w:keepLines/>
        <w:pageBreakBefore w:val="0"/>
        <w:numPr>
          <w:ilvl w:val="1"/>
          <w:numId w:val="0"/>
        </w:numPr>
        <w:spacing w:before="180" w:after="140"/>
        <w:rPr/>
        <w:ind w:left="0" w:firstLine="0"/>
      </w:pPr>
      <w:bookmarkStart w:id="48" w:name="__RefHeading___Toc3967_3679269836"/>
      <w:bookmarkStart w:id="49" w:name="_heading=h.f036coekzh5"/>
      <w:bookmarkEnd w:id="48"/>
      <w:bookmarkEnd w:id="49"/>
      <w:r>
        <w:rPr>
          <w:rFonts w:ascii="NanumGothic" w:hAnsi="NanumGothic" w:cs="NanumGothic" w:eastAsia="NanumGothic"/>
          <w:b/>
          <w:sz w:val="27"/>
        </w:rPr>
        <w:t>3.9. 설계 변경 이력</w:t>
      </w:r>
    </w:p>
    <w:p>
      <w:pPr>
        <w:pStyle w:val="normal1"/>
        <w:widowControl/>
        <w:spacing w:lineRule="auto" w:line="324" w:before="0" w:after="160"/>
        <w:ind w:left="0" w:firstLine="227"/>
        <w:jc w:val="left"/>
        <w:rPr/>
      </w:pPr>
      <w:r>
        <w:rPr>
          <w:rFonts w:ascii="NanumGothic" w:hAnsi="NanumGothic" w:cs="NanumGothic" w:eastAsia="NanumGothic"/>
          <w:sz w:val="21"/>
        </w:rPr>
        <w:t>착수보고서와 중간보고서 이후의 검증 결과를 반영해 설계를 지속적으로 수정했다</w:t>
      </w:r>
      <w:r>
        <w:rPr>
          <w:rFonts w:eastAsia="NanumGothic" w:cs="NanumGothic" w:ascii="NanumGothic" w:hAnsi="NanumGothic"/>
          <w:sz w:val="21"/>
        </w:rPr>
        <w:t xml:space="preserve">. </w:t>
      </w:r>
      <w:r>
        <w:rPr>
          <w:rFonts w:ascii="NanumGothic" w:hAnsi="NanumGothic" w:cs="NanumGothic" w:eastAsia="NanumGothic"/>
          <w:sz w:val="21"/>
        </w:rPr>
        <w:t xml:space="preserve">표 </w:t>
      </w:r>
      <w:r>
        <w:rPr>
          <w:rFonts w:eastAsia="NanumGothic" w:cs="NanumGothic" w:ascii="NanumGothic" w:hAnsi="NanumGothic"/>
          <w:sz w:val="21"/>
        </w:rPr>
        <w:t>6</w:t>
      </w:r>
      <w:r>
        <w:rPr>
          <w:rFonts w:ascii="NanumGothic" w:hAnsi="NanumGothic" w:cs="NanumGothic" w:eastAsia="NanumGothic"/>
          <w:sz w:val="21"/>
        </w:rPr>
        <w:t xml:space="preserve">은 주요 변경을 </w:t>
      </w:r>
      <w:r>
        <w:rPr>
          <w:rFonts w:ascii="NanumGothic" w:hAnsi="NanumGothic" w:cs="NanumGothic" w:eastAsia="NanumGothic"/>
          <w:b/>
          <w:sz w:val="21"/>
        </w:rPr>
        <w:t>착수</w:t>
      </w:r>
      <w:r>
        <w:rPr>
          <w:rFonts w:eastAsia="NanumGothic" w:cs="NanumGothic" w:ascii="NanumGothic" w:hAnsi="NanumGothic"/>
          <w:b/>
          <w:sz w:val="21"/>
        </w:rPr>
        <w:t xml:space="preserve">, </w:t>
      </w:r>
      <w:r>
        <w:rPr>
          <w:rFonts w:ascii="NanumGothic" w:hAnsi="NanumGothic" w:cs="NanumGothic" w:eastAsia="NanumGothic"/>
          <w:b/>
          <w:sz w:val="21"/>
        </w:rPr>
        <w:t>중간</w:t>
      </w:r>
      <w:r>
        <w:rPr>
          <w:rFonts w:eastAsia="NanumGothic" w:cs="NanumGothic" w:ascii="NanumGothic" w:hAnsi="NanumGothic"/>
          <w:b/>
          <w:sz w:val="21"/>
        </w:rPr>
        <w:t xml:space="preserve">, </w:t>
      </w:r>
      <w:r>
        <w:rPr>
          <w:rFonts w:ascii="NanumGothic" w:hAnsi="NanumGothic" w:cs="NanumGothic" w:eastAsia="NanumGothic"/>
          <w:b/>
          <w:sz w:val="21"/>
        </w:rPr>
        <w:t>최종</w:t>
      </w:r>
      <w:r>
        <w:rPr>
          <w:rFonts w:ascii="NanumGothic" w:hAnsi="NanumGothic" w:cs="NanumGothic" w:eastAsia="NanumGothic"/>
          <w:sz w:val="21"/>
        </w:rPr>
        <w:t xml:space="preserve"> 단계로 비교한 것이며</w:t>
      </w:r>
      <w:r>
        <w:rPr>
          <w:rFonts w:eastAsia="NanumGothic" w:cs="NanumGothic" w:ascii="NanumGothic" w:hAnsi="NanumGothic"/>
          <w:sz w:val="21"/>
        </w:rPr>
        <w:t xml:space="preserve">, </w:t>
      </w:r>
      <w:r>
        <w:rPr>
          <w:rFonts w:ascii="NanumGothic" w:hAnsi="NanumGothic" w:cs="NanumGothic" w:eastAsia="NanumGothic"/>
          <w:sz w:val="21"/>
        </w:rPr>
        <w:t xml:space="preserve">세부 근거는 관련 절에 기술하고 주요 결정은 </w:t>
      </w:r>
      <w:r>
        <w:rPr>
          <w:rFonts w:eastAsia="NanumGothic" w:cs="NanumGothic" w:ascii="NanumGothic" w:hAnsi="NanumGothic"/>
          <w:b/>
          <w:sz w:val="21"/>
        </w:rPr>
        <w:t>ADR</w:t>
      </w:r>
      <w:r>
        <w:rPr>
          <w:rFonts w:ascii="NanumGothic" w:hAnsi="NanumGothic" w:cs="NanumGothic" w:eastAsia="NanumGothic"/>
          <w:sz w:val="21"/>
        </w:rPr>
        <w:t>로 기록했다</w:t>
      </w:r>
      <w:r>
        <w:rPr>
          <w:rFonts w:eastAsia="NanumGothic" w:cs="NanumGothic" w:ascii="NanumGothic" w:hAnsi="NanumGothic"/>
          <w:sz w:val="21"/>
        </w:rPr>
        <w:t>.</w:t>
      </w:r>
    </w:p>
    <w:tbl>
      <w:tblPr>
        <w:tblStyle w:val="a8"/>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1600"/>
        <w:gridCol w:w="1850"/>
        <w:gridCol w:w="2450"/>
        <w:gridCol w:w="3100"/>
      </w:tblGrid>
      <w:tr>
        <w:trPr>
          <w:tblHeader w:val="true"/>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18"/>
                <w:szCs w:val="18"/>
              </w:rPr>
              <w:t>항목</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18"/>
                <w:szCs w:val="18"/>
              </w:rPr>
              <w:t>착수</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18"/>
                <w:szCs w:val="18"/>
              </w:rPr>
              <w:t>중간</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18"/>
                <w:szCs w:val="18"/>
              </w:rPr>
              <w:t>최종</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실험 대상</w:t>
            </w:r>
            <w:r>
              <w:rPr>
                <w:rFonts w:eastAsia="NanumGothic" w:cs="NanumGothic" w:ascii="NanumGothic" w:hAnsi="NanumGothic"/>
                <w:sz w:val="18"/>
                <w:szCs w:val="18"/>
              </w:rPr>
              <w:t>(SUT)</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공개 예제 후보 검토</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Online Boutique </w:t>
            </w:r>
            <w:r>
              <w:rPr>
                <w:rFonts w:ascii="NanumGothic" w:hAnsi="NanumGothic" w:cs="NanumGothic" w:eastAsia="NanumGothic"/>
                <w:sz w:val="18"/>
                <w:szCs w:val="18"/>
              </w:rPr>
              <w:t xml:space="preserve">확정 </w:t>
            </w:r>
            <w:r>
              <w:rPr>
                <w:rFonts w:eastAsia="NanumGothic" w:cs="NanumGothic" w:ascii="NanumGothic" w:hAnsi="NanumGothic"/>
                <w:sz w:val="18"/>
                <w:szCs w:val="18"/>
              </w:rPr>
              <w:t xml:space="preserve">+ </w:t>
            </w:r>
            <w:r>
              <w:rPr>
                <w:rFonts w:ascii="NanumGothic" w:hAnsi="NanumGothic" w:cs="NanumGothic" w:eastAsia="NanumGothic"/>
                <w:sz w:val="18"/>
                <w:szCs w:val="18"/>
              </w:rPr>
              <w:t xml:space="preserve">사용자 앱 </w:t>
            </w:r>
            <w:r>
              <w:rPr>
                <w:rFonts w:eastAsia="NanumGothic" w:cs="NanumGothic" w:ascii="NanumGothic" w:hAnsi="NanumGothic"/>
                <w:sz w:val="18"/>
                <w:szCs w:val="18"/>
              </w:rPr>
              <w:t xml:space="preserve">GitOps </w:t>
            </w:r>
            <w:r>
              <w:rPr>
                <w:rFonts w:ascii="NanumGothic" w:hAnsi="NanumGothic" w:cs="NanumGothic" w:eastAsia="NanumGothic"/>
                <w:sz w:val="18"/>
                <w:szCs w:val="18"/>
              </w:rPr>
              <w:t>등록</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 xml:space="preserve">내장 샘플 </w:t>
            </w:r>
            <w:r>
              <w:rPr>
                <w:rFonts w:eastAsia="NanumGothic" w:cs="NanumGothic" w:ascii="NanumGothic" w:hAnsi="NanumGothic"/>
                <w:sz w:val="18"/>
                <w:szCs w:val="18"/>
              </w:rPr>
              <w:t>2</w:t>
            </w:r>
            <w:r>
              <w:rPr>
                <w:rFonts w:ascii="NanumGothic" w:hAnsi="NanumGothic" w:cs="NanumGothic" w:eastAsia="NanumGothic"/>
                <w:sz w:val="18"/>
                <w:szCs w:val="18"/>
              </w:rPr>
              <w:t>종</w:t>
            </w:r>
            <w:r>
              <w:rPr>
                <w:rFonts w:eastAsia="NanumGothic" w:cs="NanumGothic" w:ascii="NanumGothic" w:hAnsi="NanumGothic"/>
                <w:sz w:val="18"/>
                <w:szCs w:val="18"/>
              </w:rPr>
              <w:t xml:space="preserve">(nginx, order-resilience-lab) </w:t>
            </w:r>
            <w:r>
              <w:rPr>
                <w:rFonts w:ascii="NanumGothic" w:hAnsi="NanumGothic" w:cs="NanumGothic" w:eastAsia="NanumGothic"/>
                <w:sz w:val="18"/>
                <w:szCs w:val="18"/>
              </w:rPr>
              <w:t>추가</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온프레미스 환경</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kind </w:t>
            </w:r>
            <w:r>
              <w:rPr>
                <w:rFonts w:ascii="NanumGothic" w:hAnsi="NanumGothic" w:cs="NanumGothic" w:eastAsia="NanumGothic"/>
                <w:sz w:val="18"/>
                <w:szCs w:val="18"/>
              </w:rPr>
              <w:t>기반 구성 검토</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 xml:space="preserve">라즈베리파이 </w:t>
            </w:r>
            <w:r>
              <w:rPr>
                <w:rFonts w:eastAsia="NanumGothic" w:cs="NanumGothic" w:ascii="NanumGothic" w:hAnsi="NanumGothic"/>
                <w:sz w:val="18"/>
                <w:szCs w:val="18"/>
              </w:rPr>
              <w:t>3</w:t>
            </w:r>
            <w:r>
              <w:rPr>
                <w:rFonts w:ascii="NanumGothic" w:hAnsi="NanumGothic" w:cs="NanumGothic" w:eastAsia="NanumGothic"/>
                <w:sz w:val="18"/>
                <w:szCs w:val="18"/>
              </w:rPr>
              <w:t xml:space="preserve">대 실물 </w:t>
            </w:r>
            <w:r>
              <w:rPr>
                <w:rFonts w:eastAsia="NanumGothic" w:cs="NanumGothic" w:ascii="NanumGothic" w:hAnsi="NanumGothic"/>
                <w:sz w:val="18"/>
                <w:szCs w:val="18"/>
              </w:rPr>
              <w:t xml:space="preserve">k3s </w:t>
            </w:r>
            <w:r>
              <w:rPr>
                <w:rFonts w:ascii="NanumGothic" w:hAnsi="NanumGothic" w:cs="NanumGothic" w:eastAsia="NanumGothic"/>
                <w:sz w:val="18"/>
                <w:szCs w:val="18"/>
              </w:rPr>
              <w:t>확정</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SSH </w:t>
            </w:r>
            <w:r>
              <w:rPr>
                <w:rFonts w:ascii="NanumGothic" w:hAnsi="NanumGothic" w:cs="NanumGothic" w:eastAsia="NanumGothic"/>
                <w:sz w:val="18"/>
                <w:szCs w:val="18"/>
              </w:rPr>
              <w:t xml:space="preserve">터널 자동 관리 </w:t>
            </w:r>
            <w:r>
              <w:rPr>
                <w:rFonts w:eastAsia="NanumGothic" w:cs="NanumGothic" w:ascii="NanumGothic" w:hAnsi="NanumGothic"/>
                <w:sz w:val="18"/>
                <w:szCs w:val="18"/>
              </w:rPr>
              <w:t xml:space="preserve">+ </w:t>
            </w:r>
            <w:r>
              <w:rPr>
                <w:rFonts w:ascii="NanumGothic" w:hAnsi="NanumGothic" w:cs="NanumGothic" w:eastAsia="NanumGothic"/>
                <w:sz w:val="18"/>
                <w:szCs w:val="18"/>
              </w:rPr>
              <w:t>실험 시 전용 네임스페이스 현장 배포</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실험 설계 방식</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수동 폼</w:t>
            </w:r>
            <w:r>
              <w:rPr>
                <w:rFonts w:eastAsia="NanumGothic" w:cs="NanumGothic" w:ascii="NanumGothic" w:hAnsi="NanumGothic"/>
                <w:sz w:val="18"/>
                <w:szCs w:val="18"/>
              </w:rPr>
              <w:t>(</w:t>
            </w:r>
            <w:r>
              <w:rPr>
                <w:rFonts w:ascii="NanumGothic" w:hAnsi="NanumGothic" w:cs="NanumGothic" w:eastAsia="NanumGothic"/>
                <w:sz w:val="18"/>
                <w:szCs w:val="18"/>
              </w:rPr>
              <w:t>종류</w:t>
            </w:r>
            <w:r>
              <w:rPr>
                <w:rFonts w:eastAsia="NanumGothic" w:cs="NanumGothic" w:ascii="NanumGothic" w:hAnsi="NanumGothic"/>
                <w:sz w:val="18"/>
                <w:szCs w:val="18"/>
              </w:rPr>
              <w:t xml:space="preserve">, </w:t>
            </w:r>
            <w:r>
              <w:rPr>
                <w:rFonts w:ascii="NanumGothic" w:hAnsi="NanumGothic" w:cs="NanumGothic" w:eastAsia="NanumGothic"/>
                <w:sz w:val="18"/>
                <w:szCs w:val="18"/>
              </w:rPr>
              <w:t>파라미터 직접 입력</w:t>
            </w:r>
            <w:r>
              <w:rPr>
                <w:rFonts w:eastAsia="NanumGothic" w:cs="NanumGothic" w:ascii="NanumGothic" w:hAnsi="NanumGothic"/>
                <w:sz w:val="18"/>
                <w:szCs w:val="18"/>
              </w:rPr>
              <w:t>)</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수동 폼 유지</w:t>
            </w:r>
            <w:r>
              <w:rPr>
                <w:rFonts w:eastAsia="NanumGothic" w:cs="NanumGothic" w:ascii="NanumGothic" w:hAnsi="NanumGothic"/>
                <w:sz w:val="18"/>
                <w:szCs w:val="18"/>
              </w:rPr>
              <w:t xml:space="preserve">, </w:t>
            </w:r>
            <w:r>
              <w:rPr>
                <w:rFonts w:ascii="NanumGothic" w:hAnsi="NanumGothic" w:cs="NanumGothic" w:eastAsia="NanumGothic"/>
                <w:sz w:val="18"/>
                <w:szCs w:val="18"/>
              </w:rPr>
              <w:t xml:space="preserve">장애 </w:t>
            </w:r>
            <w:r>
              <w:rPr>
                <w:rFonts w:eastAsia="NanumGothic" w:cs="NanumGothic" w:ascii="NanumGothic" w:hAnsi="NanumGothic"/>
                <w:sz w:val="18"/>
                <w:szCs w:val="18"/>
              </w:rPr>
              <w:t>3</w:t>
            </w:r>
            <w:r>
              <w:rPr>
                <w:rFonts w:ascii="NanumGothic" w:hAnsi="NanumGothic" w:cs="NanumGothic" w:eastAsia="NanumGothic"/>
                <w:sz w:val="18"/>
                <w:szCs w:val="18"/>
              </w:rPr>
              <w:t>종</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AI </w:t>
            </w:r>
            <w:r>
              <w:rPr>
                <w:rFonts w:ascii="NanumGothic" w:hAnsi="NanumGothic" w:cs="NanumGothic" w:eastAsia="NanumGothic"/>
                <w:sz w:val="18"/>
                <w:szCs w:val="18"/>
              </w:rPr>
              <w:t>후보 선택형 위저드로 전면 교체</w:t>
            </w:r>
            <w:r>
              <w:rPr>
                <w:rFonts w:eastAsia="NanumGothic" w:cs="NanumGothic" w:ascii="NanumGothic" w:hAnsi="NanumGothic"/>
                <w:sz w:val="18"/>
                <w:szCs w:val="18"/>
              </w:rPr>
              <w:t xml:space="preserve">, </w:t>
            </w:r>
            <w:r>
              <w:rPr>
                <w:rFonts w:ascii="NanumGothic" w:hAnsi="NanumGothic" w:cs="NanumGothic" w:eastAsia="NanumGothic"/>
                <w:sz w:val="18"/>
                <w:szCs w:val="18"/>
              </w:rPr>
              <w:t xml:space="preserve">장애 </w:t>
            </w:r>
            <w:r>
              <w:rPr>
                <w:rFonts w:eastAsia="NanumGothic" w:cs="NanumGothic" w:ascii="NanumGothic" w:hAnsi="NanumGothic"/>
                <w:sz w:val="18"/>
                <w:szCs w:val="18"/>
              </w:rPr>
              <w:t>9</w:t>
            </w:r>
            <w:r>
              <w:rPr>
                <w:rFonts w:ascii="NanumGothic" w:hAnsi="NanumGothic" w:cs="NanumGothic" w:eastAsia="NanumGothic"/>
                <w:sz w:val="18"/>
                <w:szCs w:val="18"/>
              </w:rPr>
              <w:t xml:space="preserve">종 </w:t>
            </w:r>
            <w:r>
              <w:rPr>
                <w:rFonts w:eastAsia="NanumGothic" w:cs="NanumGothic" w:ascii="NanumGothic" w:hAnsi="NanumGothic"/>
                <w:sz w:val="18"/>
                <w:szCs w:val="18"/>
              </w:rPr>
              <w:t>(3.4</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실험 경로 환경</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EKS </w:t>
            </w:r>
            <w:r>
              <w:rPr>
                <w:rFonts w:ascii="NanumGothic" w:hAnsi="NanumGothic" w:cs="NanumGothic" w:eastAsia="NanumGothic"/>
                <w:sz w:val="18"/>
                <w:szCs w:val="18"/>
              </w:rPr>
              <w:t>수동 폼</w:t>
            </w:r>
            <w:r>
              <w:rPr>
                <w:rFonts w:eastAsia="NanumGothic" w:cs="NanumGothic" w:ascii="NanumGothic" w:hAnsi="NanumGothic"/>
                <w:sz w:val="18"/>
                <w:szCs w:val="18"/>
              </w:rPr>
              <w:t>(3</w:t>
            </w:r>
            <w:r>
              <w:rPr>
                <w:rFonts w:ascii="NanumGothic" w:hAnsi="NanumGothic" w:cs="NanumGothic" w:eastAsia="NanumGothic"/>
                <w:sz w:val="18"/>
                <w:szCs w:val="18"/>
              </w:rPr>
              <w:t>종</w:t>
            </w:r>
            <w:r>
              <w:rPr>
                <w:rFonts w:eastAsia="NanumGothic" w:cs="NanumGothic" w:ascii="NanumGothic" w:hAnsi="NanumGothic"/>
                <w:sz w:val="18"/>
                <w:szCs w:val="18"/>
              </w:rPr>
              <w:t>)</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k3s </w:t>
            </w:r>
            <w:r>
              <w:rPr>
                <w:rFonts w:ascii="NanumGothic" w:hAnsi="NanumGothic" w:cs="NanumGothic" w:eastAsia="NanumGothic"/>
                <w:sz w:val="18"/>
                <w:szCs w:val="18"/>
              </w:rPr>
              <w:t xml:space="preserve">전 구간 완성 후 </w:t>
            </w:r>
            <w:r>
              <w:rPr>
                <w:rFonts w:eastAsia="NanumGothic" w:cs="NanumGothic" w:ascii="NanumGothic" w:hAnsi="NanumGothic"/>
                <w:sz w:val="18"/>
                <w:szCs w:val="18"/>
              </w:rPr>
              <w:t xml:space="preserve">EKS </w:t>
            </w:r>
            <w:r>
              <w:rPr>
                <w:rFonts w:ascii="NanumGothic" w:hAnsi="NanumGothic" w:cs="NanumGothic" w:eastAsia="NanumGothic"/>
                <w:sz w:val="18"/>
                <w:szCs w:val="18"/>
              </w:rPr>
              <w:t>가설</w:t>
            </w:r>
            <w:r>
              <w:rPr>
                <w:rFonts w:eastAsia="NanumGothic" w:cs="NanumGothic" w:ascii="NanumGothic" w:hAnsi="NanumGothic"/>
                <w:sz w:val="18"/>
                <w:szCs w:val="18"/>
              </w:rPr>
              <w:t>~</w:t>
            </w:r>
            <w:r>
              <w:rPr>
                <w:rFonts w:ascii="NanumGothic" w:hAnsi="NanumGothic" w:cs="NanumGothic" w:eastAsia="NanumGothic"/>
                <w:sz w:val="18"/>
                <w:szCs w:val="18"/>
              </w:rPr>
              <w:t xml:space="preserve">단독 실험 개방 </w:t>
            </w:r>
            <w:r>
              <w:rPr>
                <w:rFonts w:eastAsia="NanumGothic" w:cs="NanumGothic" w:ascii="NanumGothic" w:hAnsi="NanumGothic"/>
                <w:sz w:val="18"/>
                <w:szCs w:val="18"/>
              </w:rPr>
              <w:t>(3.4</w:t>
            </w:r>
            <w:r>
              <w:rPr>
                <w:rFonts w:ascii="NanumGothic" w:hAnsi="NanumGothic" w:cs="NanumGothic" w:eastAsia="NanumGothic"/>
                <w:sz w:val="18"/>
                <w:szCs w:val="18"/>
              </w:rPr>
              <w:t>절</w:t>
            </w:r>
            <w:r>
              <w:rPr>
                <w:rFonts w:eastAsia="NanumGothic" w:cs="NanumGothic" w:ascii="NanumGothic" w:hAnsi="NanumGothic"/>
                <w:sz w:val="18"/>
                <w:szCs w:val="18"/>
              </w:rPr>
              <w:t>, 4.5</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실험 상세 화면</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5</w:t>
            </w:r>
            <w:r>
              <w:rPr>
                <w:rFonts w:ascii="NanumGothic" w:hAnsi="NanumGothic" w:cs="NanumGothic" w:eastAsia="NanumGothic"/>
                <w:sz w:val="18"/>
                <w:szCs w:val="18"/>
              </w:rPr>
              <w:t>탭</w:t>
            </w:r>
            <w:r>
              <w:rPr>
                <w:rFonts w:eastAsia="NanumGothic" w:cs="NanumGothic" w:ascii="NanumGothic" w:hAnsi="NanumGothic"/>
                <w:sz w:val="18"/>
                <w:szCs w:val="18"/>
              </w:rPr>
              <w:t>(</w:t>
            </w:r>
            <w:r>
              <w:rPr>
                <w:rFonts w:ascii="NanumGothic" w:hAnsi="NanumGothic" w:cs="NanumGothic" w:eastAsia="NanumGothic"/>
                <w:sz w:val="18"/>
                <w:szCs w:val="18"/>
              </w:rPr>
              <w:t>개요</w:t>
            </w:r>
            <w:r>
              <w:rPr>
                <w:rFonts w:eastAsia="NanumGothic" w:cs="NanumGothic" w:ascii="NanumGothic" w:hAnsi="NanumGothic"/>
                <w:sz w:val="18"/>
                <w:szCs w:val="18"/>
              </w:rPr>
              <w:t>/</w:t>
            </w:r>
            <w:r>
              <w:rPr>
                <w:rFonts w:ascii="NanumGothic" w:hAnsi="NanumGothic" w:cs="NanumGothic" w:eastAsia="NanumGothic"/>
                <w:sz w:val="18"/>
                <w:szCs w:val="18"/>
              </w:rPr>
              <w:t>메트릭</w:t>
            </w:r>
            <w:r>
              <w:rPr>
                <w:rFonts w:eastAsia="NanumGothic" w:cs="NanumGothic" w:ascii="NanumGothic" w:hAnsi="NanumGothic"/>
                <w:sz w:val="18"/>
                <w:szCs w:val="18"/>
              </w:rPr>
              <w:t>/AI</w:t>
            </w:r>
            <w:r>
              <w:rPr>
                <w:rFonts w:ascii="NanumGothic" w:hAnsi="NanumGothic" w:cs="NanumGothic" w:eastAsia="NanumGothic"/>
                <w:sz w:val="18"/>
                <w:szCs w:val="18"/>
              </w:rPr>
              <w:t>루프</w:t>
            </w:r>
            <w:r>
              <w:rPr>
                <w:rFonts w:eastAsia="NanumGothic" w:cs="NanumGothic" w:ascii="NanumGothic" w:hAnsi="NanumGothic"/>
                <w:sz w:val="18"/>
                <w:szCs w:val="18"/>
              </w:rPr>
              <w:t>/</w:t>
            </w:r>
            <w:r>
              <w:rPr>
                <w:rFonts w:ascii="NanumGothic" w:hAnsi="NanumGothic" w:cs="NanumGothic" w:eastAsia="NanumGothic"/>
                <w:sz w:val="18"/>
                <w:szCs w:val="18"/>
              </w:rPr>
              <w:t>개선</w:t>
            </w:r>
            <w:r>
              <w:rPr>
                <w:rFonts w:eastAsia="NanumGothic" w:cs="NanumGothic" w:ascii="NanumGothic" w:hAnsi="NanumGothic"/>
                <w:sz w:val="18"/>
                <w:szCs w:val="18"/>
              </w:rPr>
              <w:t>/</w:t>
            </w:r>
            <w:r>
              <w:rPr>
                <w:rFonts w:ascii="NanumGothic" w:hAnsi="NanumGothic" w:cs="NanumGothic" w:eastAsia="NanumGothic"/>
                <w:sz w:val="18"/>
                <w:szCs w:val="18"/>
              </w:rPr>
              <w:t>로그</w:t>
            </w:r>
            <w:r>
              <w:rPr>
                <w:rFonts w:eastAsia="NanumGothic" w:cs="NanumGothic" w:ascii="NanumGothic" w:hAnsi="NanumGothic"/>
                <w:sz w:val="18"/>
                <w:szCs w:val="18"/>
              </w:rPr>
              <w:t>)</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 xml:space="preserve">실행→판정→개선→보고 스테퍼 </w:t>
            </w:r>
            <w:r>
              <w:rPr>
                <w:rFonts w:eastAsia="NanumGothic" w:cs="NanumGothic" w:ascii="NanumGothic" w:hAnsi="NanumGothic"/>
                <w:sz w:val="18"/>
                <w:szCs w:val="18"/>
              </w:rPr>
              <w:t xml:space="preserve">+ </w:t>
            </w:r>
            <w:r>
              <w:rPr>
                <w:rFonts w:ascii="NanumGothic" w:hAnsi="NanumGothic" w:cs="NanumGothic" w:eastAsia="NanumGothic"/>
                <w:sz w:val="18"/>
                <w:szCs w:val="18"/>
              </w:rPr>
              <w:t xml:space="preserve">단일 스크롤 </w:t>
            </w:r>
            <w:r>
              <w:rPr>
                <w:rFonts w:eastAsia="NanumGothic" w:cs="NanumGothic" w:ascii="NanumGothic" w:hAnsi="NanumGothic"/>
                <w:sz w:val="18"/>
                <w:szCs w:val="18"/>
              </w:rPr>
              <w:t>(3.7</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AI </w:t>
            </w:r>
            <w:r>
              <w:rPr>
                <w:rFonts w:ascii="NanumGothic" w:hAnsi="NanumGothic" w:cs="NanumGothic" w:eastAsia="NanumGothic"/>
                <w:sz w:val="18"/>
                <w:szCs w:val="18"/>
              </w:rPr>
              <w:t>에이전트 구조</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ReAct</w:t>
            </w:r>
            <w:r>
              <w:rPr>
                <w:rFonts w:ascii="NanumGothic" w:hAnsi="NanumGothic" w:cs="NanumGothic" w:eastAsia="NanumGothic"/>
                <w:sz w:val="18"/>
                <w:szCs w:val="18"/>
              </w:rPr>
              <w:t>형과</w:t>
            </w:r>
            <w:r>
              <w:rPr>
                <w:rFonts w:eastAsia="NanumGothic" w:cs="NanumGothic" w:ascii="NanumGothic" w:hAnsi="NanumGothic"/>
                <w:sz w:val="18"/>
                <w:szCs w:val="18"/>
              </w:rPr>
              <w:t xml:space="preserve"> </w:t>
            </w:r>
            <w:r>
              <w:rPr>
                <w:rFonts w:ascii="NanumGothic" w:hAnsi="NanumGothic" w:cs="NanumGothic" w:eastAsia="NanumGothic"/>
                <w:sz w:val="18"/>
                <w:szCs w:val="18"/>
              </w:rPr>
              <w:t>워크플로우형 비교</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LangGraph </w:t>
            </w:r>
            <w:r>
              <w:rPr>
                <w:rFonts w:ascii="NanumGothic" w:hAnsi="NanumGothic" w:cs="NanumGothic" w:eastAsia="NanumGothic"/>
                <w:sz w:val="18"/>
                <w:szCs w:val="18"/>
              </w:rPr>
              <w:t>워크플로우형 확정</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rPr>
              <w:t xml:space="preserve">Python </w:t>
            </w:r>
            <w:r>
              <w:rPr>
                <w:rFonts w:ascii="NanumGothic" w:hAnsi="NanumGothic" w:cs="NanumGothic" w:eastAsia="NanumGothic"/>
                <w:sz w:val="18"/>
              </w:rPr>
              <w:t xml:space="preserve">워크플로우 </w:t>
            </w:r>
            <w:r>
              <w:rPr>
                <w:rFonts w:eastAsia="NanumGothic" w:cs="NanumGothic" w:ascii="NanumGothic" w:hAnsi="NanumGothic"/>
                <w:sz w:val="18"/>
              </w:rPr>
              <w:t>+ Claude CLI (3.6</w:t>
            </w:r>
            <w:r>
              <w:rPr>
                <w:rFonts w:ascii="NanumGothic" w:hAnsi="NanumGothic" w:cs="NanumGothic" w:eastAsia="NanumGothic"/>
                <w:sz w:val="18"/>
              </w:rPr>
              <w:t>절</w:t>
            </w:r>
            <w:r>
              <w:rPr>
                <w:rFonts w:eastAsia="NanumGothic" w:cs="NanumGothic" w:ascii="NanumGothic" w:hAnsi="NanumGothic"/>
                <w:sz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자동 개선 범위</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광범위</w:t>
            </w:r>
            <w:r>
              <w:rPr>
                <w:rFonts w:eastAsia="NanumGothic" w:cs="NanumGothic" w:ascii="NanumGothic" w:hAnsi="NanumGothic"/>
                <w:sz w:val="18"/>
                <w:szCs w:val="18"/>
              </w:rPr>
              <w:t xml:space="preserve">(replicas, HPA </w:t>
            </w:r>
            <w:r>
              <w:rPr>
                <w:rFonts w:ascii="NanumGothic" w:hAnsi="NanumGothic" w:cs="NanumGothic" w:eastAsia="NanumGothic"/>
                <w:sz w:val="18"/>
                <w:szCs w:val="18"/>
              </w:rPr>
              <w:t>포함</w:t>
            </w:r>
            <w:r>
              <w:rPr>
                <w:rFonts w:eastAsia="NanumGothic" w:cs="NanumGothic" w:ascii="NanumGothic" w:hAnsi="NanumGothic"/>
                <w:sz w:val="18"/>
                <w:szCs w:val="18"/>
              </w:rPr>
              <w:t>)</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Istio timeout/retry/circuitBreaker </w:t>
            </w:r>
            <w:r>
              <w:rPr>
                <w:rFonts w:ascii="NanumGothic" w:hAnsi="NanumGothic" w:cs="NanumGothic" w:eastAsia="NanumGothic"/>
                <w:sz w:val="18"/>
                <w:szCs w:val="18"/>
              </w:rPr>
              <w:t>중심 축소</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허용 목록 재정의</w:t>
            </w:r>
            <w:r>
              <w:rPr>
                <w:rFonts w:eastAsia="NanumGothic" w:cs="NanumGothic" w:ascii="NanumGothic" w:hAnsi="NanumGothic"/>
                <w:sz w:val="18"/>
                <w:szCs w:val="18"/>
              </w:rPr>
              <w:t xml:space="preserve">(probe, preStop, resources, replicas, </w:t>
            </w:r>
            <w:r>
              <w:rPr>
                <w:rFonts w:ascii="NanumGothic" w:hAnsi="NanumGothic" w:cs="NanumGothic" w:eastAsia="NanumGothic"/>
                <w:sz w:val="18"/>
                <w:szCs w:val="18"/>
              </w:rPr>
              <w:t>환경변수</w:t>
            </w:r>
            <w:r>
              <w:rPr>
                <w:rFonts w:eastAsia="NanumGothic" w:cs="NanumGothic" w:ascii="NanumGothic" w:hAnsi="NanumGothic"/>
                <w:sz w:val="18"/>
                <w:szCs w:val="18"/>
              </w:rPr>
              <w:t xml:space="preserve">), Istio </w:t>
            </w:r>
            <w:r>
              <w:rPr>
                <w:rFonts w:ascii="NanumGothic" w:hAnsi="NanumGothic" w:cs="NanumGothic" w:eastAsia="NanumGothic"/>
                <w:sz w:val="18"/>
                <w:szCs w:val="18"/>
              </w:rPr>
              <w:t xml:space="preserve">파라미터는 향후 연구 </w:t>
            </w:r>
            <w:r>
              <w:rPr>
                <w:rFonts w:eastAsia="NanumGothic" w:cs="NanumGothic" w:ascii="NanumGothic" w:hAnsi="NanumGothic"/>
                <w:sz w:val="18"/>
                <w:szCs w:val="18"/>
              </w:rPr>
              <w:t>(3.4.4</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판정 방식</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LLM(Verifier)</w:t>
            </w:r>
            <w:r>
              <w:rPr>
                <w:rFonts w:ascii="NanumGothic" w:hAnsi="NanumGothic" w:cs="NanumGothic" w:eastAsia="NanumGothic"/>
                <w:sz w:val="18"/>
                <w:szCs w:val="18"/>
              </w:rPr>
              <w:t xml:space="preserve">이 </w:t>
            </w:r>
            <w:r>
              <w:rPr>
                <w:rFonts w:eastAsia="NanumGothic" w:cs="NanumGothic" w:ascii="NanumGothic" w:hAnsi="NanumGothic"/>
                <w:sz w:val="18"/>
                <w:szCs w:val="18"/>
              </w:rPr>
              <w:t xml:space="preserve">R </w:t>
            </w:r>
            <w:r>
              <w:rPr>
                <w:rFonts w:ascii="NanumGothic" w:hAnsi="NanumGothic" w:cs="NanumGothic" w:eastAsia="NanumGothic"/>
                <w:sz w:val="18"/>
                <w:szCs w:val="18"/>
              </w:rPr>
              <w:t>재측정</w:t>
            </w:r>
            <w:r>
              <w:rPr>
                <w:rFonts w:eastAsia="NanumGothic" w:cs="NanumGothic" w:ascii="NanumGothic" w:hAnsi="NanumGothic"/>
                <w:sz w:val="18"/>
                <w:szCs w:val="18"/>
              </w:rPr>
              <w:t xml:space="preserve">, </w:t>
            </w:r>
            <w:r>
              <w:rPr>
                <w:rFonts w:ascii="NanumGothic" w:hAnsi="NanumGothic" w:cs="NanumGothic" w:eastAsia="NanumGothic"/>
                <w:sz w:val="18"/>
                <w:szCs w:val="18"/>
              </w:rPr>
              <w:t>판정</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관측값과 고정 기준으로 판정하며</w:t>
            </w:r>
            <w:r>
              <w:rPr>
                <w:rFonts w:eastAsia="NanumGothic" w:cs="NanumGothic" w:ascii="NanumGothic" w:hAnsi="NanumGothic"/>
                <w:sz w:val="18"/>
                <w:szCs w:val="18"/>
              </w:rPr>
              <w:t>, LLM</w:t>
            </w:r>
            <w:r>
              <w:rPr>
                <w:rFonts w:ascii="NanumGothic" w:hAnsi="NanumGothic" w:cs="NanumGothic" w:eastAsia="NanumGothic"/>
                <w:sz w:val="18"/>
                <w:szCs w:val="18"/>
              </w:rPr>
              <w:t xml:space="preserve">은 가설과 개선안, 보고서 서술을 담당 </w:t>
            </w:r>
            <w:r>
              <w:rPr>
                <w:rFonts w:eastAsia="NanumGothic" w:cs="NanumGothic" w:ascii="NanumGothic" w:hAnsi="NanumGothic"/>
                <w:sz w:val="18"/>
                <w:szCs w:val="18"/>
              </w:rPr>
              <w:t>(3.4.3</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분산 트레이싱</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Jaeger </w:t>
            </w:r>
            <w:r>
              <w:rPr>
                <w:rFonts w:ascii="NanumGothic" w:hAnsi="NanumGothic" w:cs="NanumGothic" w:eastAsia="NanumGothic"/>
                <w:sz w:val="18"/>
                <w:szCs w:val="18"/>
              </w:rPr>
              <w:t>후보</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제외 확정</w:t>
            </w:r>
            <w:r>
              <w:rPr>
                <w:rFonts w:eastAsia="NanumGothic" w:cs="NanumGothic" w:ascii="NanumGothic" w:hAnsi="NanumGothic"/>
                <w:sz w:val="18"/>
                <w:szCs w:val="18"/>
              </w:rPr>
              <w:t>(Prometheus, Istio</w:t>
            </w:r>
            <w:r>
              <w:rPr>
                <w:rFonts w:ascii="NanumGothic" w:hAnsi="NanumGothic" w:cs="NanumGothic" w:eastAsia="NanumGothic"/>
                <w:sz w:val="18"/>
                <w:szCs w:val="18"/>
              </w:rPr>
              <w:t>로 충분</w:t>
            </w:r>
            <w:r>
              <w:rPr>
                <w:rFonts w:eastAsia="NanumGothic" w:cs="NanumGothic" w:ascii="NanumGothic" w:hAnsi="NanumGothic"/>
                <w:sz w:val="18"/>
                <w:szCs w:val="18"/>
              </w:rPr>
              <w:t>)</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 xml:space="preserve">유지 </w:t>
            </w:r>
            <w:r>
              <w:rPr>
                <w:rFonts w:eastAsia="NanumGothic" w:cs="NanumGothic" w:ascii="NanumGothic" w:hAnsi="NanumGothic"/>
                <w:sz w:val="18"/>
                <w:szCs w:val="18"/>
              </w:rPr>
              <w:t>+ k3s</w:t>
            </w:r>
            <w:r>
              <w:rPr>
                <w:rFonts w:ascii="NanumGothic" w:hAnsi="NanumGothic" w:cs="NanumGothic" w:eastAsia="NanumGothic"/>
                <w:sz w:val="18"/>
                <w:szCs w:val="18"/>
              </w:rPr>
              <w:t xml:space="preserve">는 </w:t>
            </w:r>
            <w:r>
              <w:rPr>
                <w:rFonts w:eastAsia="NanumGothic" w:cs="NanumGothic" w:ascii="NanumGothic" w:hAnsi="NanumGothic"/>
                <w:sz w:val="18"/>
                <w:szCs w:val="18"/>
              </w:rPr>
              <w:t xml:space="preserve">API </w:t>
            </w:r>
            <w:r>
              <w:rPr>
                <w:rFonts w:ascii="NanumGothic" w:hAnsi="NanumGothic" w:cs="NanumGothic" w:eastAsia="NanumGothic"/>
                <w:sz w:val="18"/>
                <w:szCs w:val="18"/>
              </w:rPr>
              <w:t xml:space="preserve">프록시 경유 </w:t>
            </w:r>
            <w:r>
              <w:rPr>
                <w:rFonts w:eastAsia="NanumGothic" w:cs="NanumGothic" w:ascii="NanumGothic" w:hAnsi="NanumGothic"/>
                <w:sz w:val="18"/>
                <w:szCs w:val="18"/>
              </w:rPr>
              <w:t>Prometheus (3.5</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데이터 저장소</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SQLite</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 xml:space="preserve">관리형 </w:t>
            </w:r>
            <w:r>
              <w:rPr>
                <w:rFonts w:eastAsia="NanumGothic" w:cs="NanumGothic" w:ascii="NanumGothic" w:hAnsi="NanumGothic"/>
                <w:sz w:val="18"/>
                <w:szCs w:val="18"/>
              </w:rPr>
              <w:t xml:space="preserve">PostgreSQL(Supabase) </w:t>
            </w:r>
            <w:r>
              <w:rPr>
                <w:rFonts w:ascii="NanumGothic" w:hAnsi="NanumGothic" w:cs="NanumGothic" w:eastAsia="NanumGothic"/>
                <w:sz w:val="18"/>
                <w:szCs w:val="18"/>
              </w:rPr>
              <w:t>전환 확정</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 xml:space="preserve">SQLite </w:t>
            </w:r>
            <w:r>
              <w:rPr>
                <w:rFonts w:ascii="NanumGothic" w:hAnsi="NanumGothic" w:cs="NanumGothic" w:eastAsia="NanumGothic"/>
                <w:sz w:val="18"/>
                <w:szCs w:val="18"/>
              </w:rPr>
              <w:t>운용 유지</w:t>
            </w:r>
            <w:r>
              <w:rPr>
                <w:rFonts w:eastAsia="NanumGothic" w:cs="NanumGothic" w:ascii="NanumGothic" w:hAnsi="NanumGothic"/>
                <w:sz w:val="18"/>
                <w:szCs w:val="18"/>
              </w:rPr>
              <w:t xml:space="preserve">, </w:t>
            </w:r>
            <w:r>
              <w:rPr>
                <w:rFonts w:ascii="NanumGothic" w:hAnsi="NanumGothic" w:cs="NanumGothic" w:eastAsia="NanumGothic"/>
                <w:sz w:val="18"/>
                <w:szCs w:val="18"/>
              </w:rPr>
              <w:t xml:space="preserve">관리형 전환은 향후 과제 </w:t>
            </w:r>
            <w:r>
              <w:rPr>
                <w:rFonts w:eastAsia="NanumGothic" w:cs="NanumGothic" w:ascii="NanumGothic" w:hAnsi="NanumGothic"/>
                <w:sz w:val="18"/>
                <w:szCs w:val="18"/>
              </w:rPr>
              <w:t>(3.8</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물리 전원 장애</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스마트 플러그 시나리오 계획</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18"/>
                <w:szCs w:val="18"/>
              </w:rPr>
              <w:t>1</w:t>
            </w:r>
            <w:r>
              <w:rPr>
                <w:rFonts w:ascii="NanumGothic" w:hAnsi="NanumGothic" w:cs="NanumGothic" w:eastAsia="NanumGothic"/>
                <w:sz w:val="18"/>
                <w:szCs w:val="18"/>
              </w:rPr>
              <w:t>차 범위 제외</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18"/>
                <w:szCs w:val="18"/>
              </w:rPr>
              <w:t>미수행</w:t>
            </w:r>
            <w:r>
              <w:rPr>
                <w:rFonts w:eastAsia="NanumGothic" w:cs="NanumGothic" w:ascii="NanumGothic" w:hAnsi="NanumGothic"/>
                <w:sz w:val="18"/>
                <w:szCs w:val="18"/>
              </w:rPr>
              <w:t xml:space="preserve">, </w:t>
            </w:r>
            <w:r>
              <w:rPr>
                <w:rFonts w:ascii="NanumGothic" w:hAnsi="NanumGothic" w:cs="NanumGothic" w:eastAsia="NanumGothic"/>
                <w:sz w:val="18"/>
                <w:szCs w:val="18"/>
              </w:rPr>
              <w:t xml:space="preserve">향후 연구 </w:t>
            </w:r>
            <w:r>
              <w:rPr>
                <w:rFonts w:eastAsia="NanumGothic" w:cs="NanumGothic" w:ascii="NanumGothic" w:hAnsi="NanumGothic"/>
                <w:sz w:val="18"/>
                <w:szCs w:val="18"/>
              </w:rPr>
              <w:t>(4.5</w:t>
            </w:r>
            <w:r>
              <w:rPr>
                <w:rFonts w:ascii="NanumGothic" w:hAnsi="NanumGothic" w:cs="NanumGothic" w:eastAsia="NanumGothic"/>
                <w:sz w:val="18"/>
                <w:szCs w:val="18"/>
              </w:rPr>
              <w:t>절</w:t>
            </w:r>
            <w:r>
              <w:rPr>
                <w:rFonts w:eastAsia="NanumGothic" w:cs="NanumGothic" w:ascii="NanumGothic" w:hAnsi="NanumGothic"/>
                <w:sz w:val="18"/>
                <w:szCs w:val="18"/>
              </w:rPr>
              <w:t>)</w:t>
            </w:r>
          </w:p>
        </w:tc>
      </w:tr>
      <w:tr>
        <w:trPr>
          <w:cantSplit w:val="true"/>
          <w:cantSplit/>
        </w:trPr>
        <w:tc>
          <w:tcPr>
            <w:tcW w:w="1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sz w:val="18"/>
                <w:szCs w:val="18"/>
              </w:rPr>
            </w:pPr>
            <w:r>
              <w:rPr>
                <w:rFonts w:eastAsia="NanumGothic" w:cs="NanumGothic" w:ascii="NanumGothic" w:hAnsi="NanumGothic"/>
                <w:sz w:val="18"/>
                <w:szCs w:val="18"/>
              </w:rPr>
              <w:t xml:space="preserve">R </w:t>
            </w:r>
            <w:r>
              <w:rPr>
                <w:rFonts w:ascii="NanumGothic" w:hAnsi="NanumGothic" w:cs="NanumGothic" w:eastAsia="NanumGothic"/>
                <w:sz w:val="18"/>
                <w:szCs w:val="18"/>
              </w:rPr>
              <w:t>지수</w:t>
            </w:r>
          </w:p>
        </w:tc>
        <w:tc>
          <w:tcPr>
            <w:tcW w:w="18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sz w:val="18"/>
                <w:szCs w:val="18"/>
              </w:rPr>
            </w:pPr>
            <w:r>
              <w:rPr>
                <w:rFonts w:ascii="NanumGothic" w:hAnsi="NanumGothic" w:cs="NanumGothic" w:eastAsia="NanumGothic"/>
                <w:sz w:val="18"/>
                <w:szCs w:val="18"/>
              </w:rPr>
              <w:t>단일 정량 지표 구상</w:t>
            </w:r>
          </w:p>
        </w:tc>
        <w:tc>
          <w:tcPr>
            <w:tcW w:w="245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sz w:val="18"/>
                <w:szCs w:val="18"/>
              </w:rPr>
            </w:pPr>
            <w:r>
              <w:rPr>
                <w:rFonts w:ascii="NanumGothic" w:hAnsi="NanumGothic" w:cs="NanumGothic" w:eastAsia="NanumGothic"/>
                <w:sz w:val="18"/>
                <w:szCs w:val="18"/>
              </w:rPr>
              <w:t xml:space="preserve">단일 </w:t>
            </w:r>
            <w:r>
              <w:rPr>
                <w:rFonts w:eastAsia="NanumGothic" w:cs="NanumGothic" w:ascii="NanumGothic" w:hAnsi="NanumGothic"/>
                <w:sz w:val="18"/>
                <w:szCs w:val="18"/>
              </w:rPr>
              <w:t xml:space="preserve">R </w:t>
            </w:r>
            <w:r>
              <w:rPr>
                <w:rFonts w:ascii="NanumGothic" w:hAnsi="NanumGothic" w:cs="NanumGothic" w:eastAsia="NanumGothic"/>
                <w:sz w:val="18"/>
                <w:szCs w:val="18"/>
              </w:rPr>
              <w:t>지수</w:t>
            </w:r>
            <w:r>
              <w:rPr>
                <w:rFonts w:eastAsia="NanumGothic" w:cs="NanumGothic" w:ascii="NanumGothic" w:hAnsi="NanumGothic"/>
                <w:sz w:val="18"/>
                <w:szCs w:val="18"/>
              </w:rPr>
              <w:br/>
              <w:t xml:space="preserve"> (0~1, </w:t>
            </w:r>
            <w:r>
              <w:rPr>
                <w:rFonts w:ascii="NanumGothic" w:hAnsi="NanumGothic" w:cs="NanumGothic" w:eastAsia="NanumGothic"/>
                <w:sz w:val="18"/>
                <w:szCs w:val="18"/>
              </w:rPr>
              <w:t xml:space="preserve">복구 상한 </w:t>
            </w:r>
            <w:r>
              <w:rPr>
                <w:rFonts w:eastAsia="NanumGothic" w:cs="NanumGothic" w:ascii="NanumGothic" w:hAnsi="NanumGothic"/>
                <w:sz w:val="18"/>
                <w:szCs w:val="18"/>
              </w:rPr>
              <w:t>60</w:t>
            </w:r>
            <w:r>
              <w:rPr>
                <w:rFonts w:ascii="NanumGothic" w:hAnsi="NanumGothic" w:cs="NanumGothic" w:eastAsia="NanumGothic"/>
                <w:sz w:val="18"/>
                <w:szCs w:val="18"/>
              </w:rPr>
              <w:t>초</w:t>
            </w:r>
            <w:r>
              <w:rPr>
                <w:rFonts w:eastAsia="NanumGothic" w:cs="NanumGothic" w:ascii="NanumGothic" w:hAnsi="NanumGothic"/>
                <w:sz w:val="18"/>
                <w:szCs w:val="18"/>
              </w:rPr>
              <w:t>)</w:t>
            </w:r>
          </w:p>
        </w:tc>
        <w:tc>
          <w:tcPr>
            <w:tcW w:w="31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80" w:type="dxa"/>
              <w:bottom w:w="70" w:type="dxa"/>
              <w:end w:w="80" w:type="dxa"/>
              <w:left w:w="85" w:type="dxa"/>
              <w:right w:w="85" w:type="dxa"/>
            </w:tcMar>
          </w:tcPr>
          <w:p>
            <w:pPr>
              <w:pStyle w:val="normal1"/>
              <w:keepNext w:val="0"/>
              <w:keepLines/>
              <w:spacing w:lineRule="auto" w:line="269" w:before="0" w:after="0"/>
              <w:ind w:left="0" w:firstLine="0"/>
              <w:jc w:val="center"/>
              <w:rPr>
                <w:sz w:val="18"/>
                <w:szCs w:val="18"/>
              </w:rPr>
            </w:pPr>
            <w:r>
              <w:rPr>
                <w:rFonts w:ascii="NanumGothic" w:hAnsi="NanumGothic" w:cs="NanumGothic" w:eastAsia="NanumGothic"/>
                <w:sz w:val="18"/>
                <w:szCs w:val="18"/>
              </w:rPr>
              <w:t xml:space="preserve">실험 </w:t>
            </w:r>
            <w:r>
              <w:rPr>
                <w:rFonts w:eastAsia="NanumGothic" w:cs="NanumGothic" w:ascii="NanumGothic" w:hAnsi="NanumGothic"/>
                <w:sz w:val="18"/>
                <w:szCs w:val="18"/>
              </w:rPr>
              <w:t xml:space="preserve">R(0~1, </w:t>
            </w:r>
            <w:r>
              <w:rPr>
                <w:rFonts w:ascii="NanumGothic" w:hAnsi="NanumGothic" w:cs="NanumGothic" w:eastAsia="NanumGothic"/>
                <w:sz w:val="18"/>
                <w:szCs w:val="18"/>
              </w:rPr>
              <w:t xml:space="preserve">상한 </w:t>
            </w:r>
            <w:r>
              <w:rPr>
                <w:rFonts w:eastAsia="NanumGothic" w:cs="NanumGothic" w:ascii="NanumGothic" w:hAnsi="NanumGothic"/>
                <w:sz w:val="18"/>
                <w:szCs w:val="18"/>
              </w:rPr>
              <w:t>300</w:t>
            </w:r>
            <w:r>
              <w:rPr>
                <w:rFonts w:ascii="NanumGothic" w:hAnsi="NanumGothic" w:cs="NanumGothic" w:eastAsia="NanumGothic"/>
                <w:sz w:val="18"/>
                <w:szCs w:val="18"/>
              </w:rPr>
              <w:t>초</w:t>
            </w:r>
            <w:r>
              <w:rPr>
                <w:rFonts w:eastAsia="NanumGothic" w:cs="NanumGothic" w:ascii="NanumGothic" w:hAnsi="NanumGothic"/>
                <w:sz w:val="18"/>
                <w:szCs w:val="18"/>
              </w:rPr>
              <w:t xml:space="preserve">) + </w:t>
              <w:br/>
            </w:r>
            <w:r>
              <w:rPr>
                <w:rFonts w:ascii="NanumGothic" w:hAnsi="NanumGothic" w:cs="NanumGothic" w:eastAsia="NanumGothic"/>
                <w:sz w:val="18"/>
                <w:szCs w:val="18"/>
              </w:rPr>
              <w:t xml:space="preserve">회귀 </w:t>
            </w:r>
            <w:r>
              <w:rPr>
                <w:rFonts w:eastAsia="NanumGothic" w:cs="NanumGothic" w:ascii="NanumGothic" w:hAnsi="NanumGothic"/>
                <w:sz w:val="18"/>
                <w:szCs w:val="18"/>
              </w:rPr>
              <w:t>R-1.0(0~100</w:t>
            </w:r>
            <w:r>
              <w:rPr>
                <w:rFonts w:ascii="NanumGothic" w:hAnsi="NanumGothic" w:cs="NanumGothic" w:eastAsia="NanumGothic"/>
                <w:sz w:val="18"/>
                <w:szCs w:val="18"/>
              </w:rPr>
              <w:t>점</w:t>
            </w:r>
            <w:r>
              <w:rPr>
                <w:rFonts w:eastAsia="NanumGothic" w:cs="NanumGothic" w:ascii="NanumGothic" w:hAnsi="NanumGothic"/>
                <w:sz w:val="18"/>
                <w:szCs w:val="18"/>
              </w:rPr>
              <w:t xml:space="preserve">, </w:t>
            </w:r>
            <w:r>
              <w:rPr>
                <w:rFonts w:ascii="NanumGothic" w:hAnsi="NanumGothic" w:cs="NanumGothic" w:eastAsia="NanumGothic"/>
                <w:sz w:val="18"/>
                <w:szCs w:val="18"/>
              </w:rPr>
              <w:t>등급</w:t>
            </w:r>
            <w:r>
              <w:rPr>
                <w:rFonts w:eastAsia="NanumGothic" w:cs="NanumGothic" w:ascii="NanumGothic" w:hAnsi="NanumGothic"/>
                <w:sz w:val="18"/>
                <w:szCs w:val="18"/>
              </w:rPr>
              <w:t xml:space="preserve">) </w:t>
            </w:r>
            <w:r>
              <w:rPr>
                <w:rFonts w:ascii="NanumGothic" w:hAnsi="NanumGothic" w:cs="NanumGothic" w:eastAsia="NanumGothic"/>
                <w:sz w:val="18"/>
                <w:szCs w:val="18"/>
              </w:rPr>
              <w:t xml:space="preserve">두 층위 </w:t>
            </w:r>
            <w:r>
              <w:rPr>
                <w:rFonts w:eastAsia="NanumGothic" w:cs="NanumGothic" w:ascii="NanumGothic" w:hAnsi="NanumGothic"/>
                <w:sz w:val="18"/>
                <w:szCs w:val="18"/>
              </w:rPr>
              <w:t>(3.5</w:t>
            </w:r>
            <w:r>
              <w:rPr>
                <w:rFonts w:ascii="NanumGothic" w:hAnsi="NanumGothic" w:cs="NanumGothic" w:eastAsia="NanumGothic"/>
                <w:sz w:val="18"/>
                <w:szCs w:val="18"/>
              </w:rPr>
              <w:t>절</w:t>
            </w:r>
            <w:r>
              <w:rPr>
                <w:rFonts w:eastAsia="NanumGothic" w:cs="NanumGothic" w:ascii="NanumGothic" w:hAnsi="NanumGothic"/>
                <w:sz w:val="18"/>
                <w:szCs w:val="18"/>
              </w:rPr>
              <w:t>)</w:t>
            </w:r>
          </w:p>
        </w:tc>
      </w:tr>
    </w:tbl>
    <w:p>
      <w:pPr>
        <w:pStyle w:val="normal1"/>
        <w:keepNext w:val="0"/>
        <w:keepLines/>
        <w:pageBreakBefore w:val="false"/>
        <w:widowControl w:val="false"/>
        <w:pBdr/>
        <w:shd w:val="clear" w:fill="auto"/>
        <w:spacing w:lineRule="auto" w:line="276" w:before="160" w:after="160"/>
        <w:ind w:hanging="0" w:start="440" w:end="0"/>
        <w:jc w:val="center"/>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6.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설계 변경 이력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착수 → 중간 → 최종</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w:t>
      </w:r>
    </w:p>
    <w:p>
      <w:pPr>
        <w:pStyle w:val="Heading2"/>
        <w:keepNext/>
        <w:keepLines/>
        <w:pageBreakBefore/>
        <w:numPr>
          <w:ilvl w:val="1"/>
          <w:numId w:val="0"/>
        </w:numPr>
        <w:spacing w:before="180" w:after="140"/>
        <w:rPr/>
        <w:ind w:left="0" w:firstLine="0"/>
      </w:pPr>
      <w:bookmarkStart w:id="50" w:name="__RefHeading___Toc3965_3679269836"/>
      <w:bookmarkStart w:id="51" w:name="_heading=h.vl1w3t4sn0dc"/>
      <w:bookmarkEnd w:id="50"/>
      <w:bookmarkEnd w:id="51"/>
      <w:r>
        <w:rPr>
          <w:rFonts w:ascii="NanumGothic" w:hAnsi="NanumGothic" w:cs="NanumGothic" w:eastAsia="NanumGothic"/>
          <w:b/>
          <w:sz w:val="27"/>
        </w:rPr>
        <w:t>3.10. 산학협력 멘토의견서 대응</w:t>
      </w:r>
    </w:p>
    <w:p>
      <w:pPr>
        <w:pStyle w:val="normal1"/>
        <w:widowControl/>
        <w:spacing w:lineRule="auto" w:line="324" w:before="0" w:after="160"/>
        <w:ind w:left="0" w:firstLine="227"/>
        <w:jc w:val="left"/>
        <w:rPr/>
      </w:pPr>
      <w:r>
        <w:rPr>
          <w:rFonts w:ascii="NanumGothic" w:hAnsi="NanumGothic" w:cs="NanumGothic" w:eastAsia="NanumGothic"/>
          <w:sz w:val="21"/>
        </w:rPr>
        <w:t>중간보고서에 대한 산학협력 멘토</w:t>
      </w:r>
      <w:r>
        <w:rPr>
          <w:rFonts w:eastAsia="NanumGothic" w:cs="NanumGothic" w:ascii="NanumGothic" w:hAnsi="NanumGothic"/>
          <w:sz w:val="21"/>
        </w:rPr>
        <w:t>(</w:t>
      </w:r>
      <w:r>
        <w:rPr>
          <w:rFonts w:ascii="NanumGothic" w:hAnsi="NanumGothic" w:cs="NanumGothic" w:eastAsia="NanumGothic"/>
          <w:sz w:val="21"/>
        </w:rPr>
        <w:t>카카오헬스케어</w:t>
      </w:r>
      <w:r>
        <w:rPr>
          <w:rFonts w:eastAsia="NanumGothic" w:cs="NanumGothic" w:ascii="NanumGothic" w:hAnsi="NanumGothic"/>
          <w:sz w:val="21"/>
        </w:rPr>
        <w:t>)</w:t>
      </w:r>
      <w:r>
        <w:rPr>
          <w:rFonts w:ascii="NanumGothic" w:hAnsi="NanumGothic" w:cs="NanumGothic" w:eastAsia="NanumGothic"/>
          <w:sz w:val="21"/>
        </w:rPr>
        <w:t>의 의견에서는 인프라</w:t>
      </w:r>
      <w:r>
        <w:rPr>
          <w:rFonts w:eastAsia="NanumGothic" w:cs="NanumGothic" w:ascii="NanumGothic" w:hAnsi="NanumGothic"/>
          <w:sz w:val="21"/>
        </w:rPr>
        <w:t xml:space="preserve">, GitOps, </w:t>
      </w:r>
      <w:r>
        <w:rPr>
          <w:rFonts w:ascii="NanumGothic" w:hAnsi="NanumGothic" w:cs="NanumGothic" w:eastAsia="NanumGothic"/>
          <w:sz w:val="21"/>
        </w:rPr>
        <w:t>대시보드의 구현 수준을 긍정적으로 평가하는 한편</w:t>
      </w:r>
      <w:r>
        <w:rPr>
          <w:rFonts w:eastAsia="NanumGothic" w:cs="NanumGothic" w:ascii="NanumGothic" w:hAnsi="NanumGothic"/>
          <w:sz w:val="21"/>
        </w:rPr>
        <w:t xml:space="preserve">, </w:t>
      </w:r>
      <w:r>
        <w:rPr>
          <w:rFonts w:ascii="NanumGothic" w:hAnsi="NanumGothic" w:cs="NanumGothic" w:eastAsia="NanumGothic"/>
          <w:sz w:val="21"/>
        </w:rPr>
        <w:t xml:space="preserve">핵심 기여인 </w:t>
      </w:r>
      <w:r>
        <w:rPr>
          <w:rFonts w:eastAsia="NanumGothic" w:cs="NanumGothic" w:ascii="NanumGothic" w:hAnsi="NanumGothic"/>
          <w:b/>
          <w:sz w:val="21"/>
        </w:rPr>
        <w:t xml:space="preserve">AI </w:t>
      </w:r>
      <w:r>
        <w:rPr>
          <w:rFonts w:ascii="NanumGothic" w:hAnsi="NanumGothic" w:cs="NanumGothic" w:eastAsia="NanumGothic"/>
          <w:b/>
          <w:sz w:val="21"/>
        </w:rPr>
        <w:t>루프</w:t>
      </w:r>
      <w:r>
        <w:rPr>
          <w:rFonts w:ascii="NanumGothic" w:hAnsi="NanumGothic" w:cs="NanumGothic" w:eastAsia="NanumGothic"/>
          <w:sz w:val="21"/>
        </w:rPr>
        <w:t>의 구현 일정과 검증 범위를 주요 리스크로 지적했다</w:t>
      </w:r>
      <w:r>
        <w:rPr>
          <w:rFonts w:eastAsia="NanumGothic" w:cs="NanumGothic" w:ascii="NanumGothic" w:hAnsi="NanumGothic"/>
          <w:sz w:val="21"/>
        </w:rPr>
        <w:t xml:space="preserve">. </w:t>
      </w:r>
      <w:r>
        <w:rPr>
          <w:rFonts w:ascii="NanumGothic" w:hAnsi="NanumGothic" w:cs="NanumGothic" w:eastAsia="NanumGothic"/>
          <w:sz w:val="21"/>
        </w:rPr>
        <w:t xml:space="preserve">또한 </w:t>
      </w:r>
      <w:r>
        <w:rPr>
          <w:rFonts w:eastAsia="NanumGothic" w:cs="NanumGothic" w:ascii="NanumGothic" w:hAnsi="NanumGothic"/>
          <w:sz w:val="21"/>
        </w:rPr>
        <w:t>ChaosEater</w:t>
      </w:r>
      <w:r>
        <w:rPr>
          <w:rFonts w:ascii="NanumGothic" w:hAnsi="NanumGothic" w:cs="NanumGothic" w:eastAsia="NanumGothic"/>
          <w:sz w:val="21"/>
        </w:rPr>
        <w:t>와의 차별점 명확화</w:t>
      </w:r>
      <w:r>
        <w:rPr>
          <w:rFonts w:eastAsia="NanumGothic" w:cs="NanumGothic" w:ascii="NanumGothic" w:hAnsi="NanumGothic"/>
          <w:sz w:val="21"/>
        </w:rPr>
        <w:t xml:space="preserve">, </w:t>
      </w:r>
      <w:r>
        <w:rPr>
          <w:rFonts w:eastAsia="NanumGothic" w:cs="NanumGothic" w:ascii="NanumGothic" w:hAnsi="NanumGothic"/>
          <w:b/>
          <w:sz w:val="21"/>
        </w:rPr>
        <w:t xml:space="preserve">R </w:t>
      </w:r>
      <w:r>
        <w:rPr>
          <w:rFonts w:ascii="NanumGothic" w:hAnsi="NanumGothic" w:cs="NanumGothic" w:eastAsia="NanumGothic"/>
          <w:b/>
          <w:sz w:val="21"/>
        </w:rPr>
        <w:t>지수의 실데이터 검증</w:t>
      </w:r>
      <w:r>
        <w:rPr>
          <w:rFonts w:eastAsia="NanumGothic" w:cs="NanumGothic" w:ascii="NanumGothic" w:hAnsi="NanumGothic"/>
          <w:sz w:val="21"/>
        </w:rPr>
        <w:t xml:space="preserve">, </w:t>
      </w:r>
      <w:r>
        <w:rPr>
          <w:rFonts w:ascii="NanumGothic" w:hAnsi="NanumGothic" w:cs="NanumGothic" w:eastAsia="NanumGothic"/>
          <w:sz w:val="21"/>
        </w:rPr>
        <w:t xml:space="preserve">카오스 주입의 </w:t>
      </w:r>
      <w:r>
        <w:rPr>
          <w:rFonts w:ascii="NanumGothic" w:hAnsi="NanumGothic" w:cs="NanumGothic" w:eastAsia="NanumGothic"/>
          <w:b/>
          <w:sz w:val="21"/>
        </w:rPr>
        <w:t>라이브 클러스터 검증</w:t>
      </w:r>
      <w:r>
        <w:rPr>
          <w:rFonts w:eastAsia="NanumGothic" w:cs="NanumGothic" w:ascii="NanumGothic" w:hAnsi="NanumGothic"/>
          <w:sz w:val="21"/>
        </w:rPr>
        <w:t xml:space="preserve">, </w:t>
      </w:r>
      <w:r>
        <w:rPr>
          <w:rFonts w:eastAsia="NanumGothic" w:cs="NanumGothic" w:ascii="NanumGothic" w:hAnsi="NanumGothic"/>
          <w:b/>
          <w:sz w:val="21"/>
        </w:rPr>
        <w:t xml:space="preserve">AI </w:t>
      </w:r>
      <w:r>
        <w:rPr>
          <w:rFonts w:ascii="NanumGothic" w:hAnsi="NanumGothic" w:cs="NanumGothic" w:eastAsia="NanumGothic"/>
          <w:b/>
          <w:sz w:val="21"/>
        </w:rPr>
        <w:t>루프</w:t>
      </w:r>
      <w:r>
        <w:rPr>
          <w:rFonts w:ascii="NanumGothic" w:hAnsi="NanumGothic" w:cs="NanumGothic" w:eastAsia="NanumGothic"/>
          <w:sz w:val="21"/>
        </w:rPr>
        <w:t xml:space="preserve"> 인력 보강을 제안했다</w:t>
      </w:r>
      <w:r>
        <w:rPr>
          <w:rFonts w:eastAsia="NanumGothic" w:cs="NanumGothic" w:ascii="NanumGothic" w:hAnsi="NanumGothic"/>
          <w:sz w:val="21"/>
        </w:rPr>
        <w:t xml:space="preserve">. </w:t>
      </w:r>
      <w:r>
        <w:rPr>
          <w:rFonts w:ascii="NanumGothic" w:hAnsi="NanumGothic" w:cs="NanumGothic" w:eastAsia="NanumGothic"/>
          <w:sz w:val="21"/>
        </w:rPr>
        <w:t xml:space="preserve">표 </w:t>
      </w:r>
      <w:r>
        <w:rPr>
          <w:rFonts w:eastAsia="NanumGothic" w:cs="NanumGothic" w:ascii="NanumGothic" w:hAnsi="NanumGothic"/>
          <w:sz w:val="21"/>
        </w:rPr>
        <w:t>7</w:t>
      </w:r>
      <w:r>
        <w:rPr>
          <w:rFonts w:ascii="NanumGothic" w:hAnsi="NanumGothic" w:cs="NanumGothic" w:eastAsia="NanumGothic"/>
          <w:sz w:val="21"/>
        </w:rPr>
        <w:t>에 각 의견과 반영 결과를 정리했다</w:t>
      </w:r>
      <w:r>
        <w:rPr>
          <w:rFonts w:eastAsia="NanumGothic" w:cs="NanumGothic" w:ascii="NanumGothic" w:hAnsi="NanumGothic"/>
          <w:sz w:val="21"/>
        </w:rPr>
        <w:t>.</w:t>
      </w:r>
    </w:p>
    <w:tbl>
      <w:tblPr>
        <w:tblStyle w:val="Table7"/>
        <w:tblW w:w="9000" w:type="dxa"/>
        <w:jc w:val="center"/>
        <w:tblInd w:w="0" w:type="dxa"/>
        <w:tblLayout w:type="fixed"/>
        <w:tblCellMar>
          <w:top w:w="0" w:type="dxa"/>
          <w:start w:w="100" w:type="dxa"/>
          <w:bottom w:w="0" w:type="dxa"/>
          <w:end w:w="100" w:type="dxa"/>
        </w:tblCellMar>
        <w:tblLook w:val="06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2388"/>
        <w:gridCol w:w="5274"/>
        <w:gridCol w:w="1338"/>
      </w:tblGrid>
      <w:tr>
        <w:trPr>
          <w:tblHeader w:val="true"/>
          <w:cantSplit w:val="true"/>
        </w:trPr>
        <w:tc>
          <w:tcPr>
            <w:tcW w:w="2388" w:type="dxa"/>
            <w:tcBorders>
              <w:top w:val="single" w:sz="8" w:space="0" w:color="808080"/>
              <w:start w:val="single" w:sz="6" w:space="0" w:color="000000"/>
              <w:bottom w:val="single" w:sz="8" w:space="0" w:color="808080"/>
              <w:end w:val="single" w:sz="6"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sz w:val="18"/>
                <w:szCs w:val="18"/>
              </w:rPr>
            </w:pPr>
            <w:r>
              <w:rPr>
                <w:rFonts w:ascii="NanumGothic" w:hAnsi="NanumGothic" w:cs="NanumGothic" w:eastAsia="NanumGothic"/>
                <w:b/>
                <w:sz w:val="20"/>
                <w:szCs w:val="18"/>
              </w:rPr>
              <w:t>멘토 의견</w:t>
            </w:r>
          </w:p>
        </w:tc>
        <w:tc>
          <w:tcPr>
            <w:tcW w:w="5274" w:type="dxa"/>
            <w:tcBorders>
              <w:top w:val="single" w:sz="8" w:space="0" w:color="808080"/>
              <w:bottom w:val="single" w:sz="8" w:space="0" w:color="808080"/>
              <w:end w:val="single" w:sz="6"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sz w:val="18"/>
                <w:szCs w:val="18"/>
              </w:rPr>
            </w:pPr>
            <w:r>
              <w:rPr>
                <w:rFonts w:ascii="NanumGothic" w:hAnsi="NanumGothic" w:cs="NanumGothic" w:eastAsia="NanumGothic"/>
                <w:b/>
                <w:sz w:val="20"/>
                <w:szCs w:val="18"/>
              </w:rPr>
              <w:t>반영 내용</w:t>
            </w:r>
          </w:p>
        </w:tc>
        <w:tc>
          <w:tcPr>
            <w:tcW w:w="1338" w:type="dxa"/>
            <w:tcBorders>
              <w:top w:val="single" w:sz="8" w:space="0" w:color="808080"/>
              <w:bottom w:val="single" w:sz="8" w:space="0" w:color="808080"/>
              <w:end w:val="single" w:sz="6"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sz w:val="18"/>
                <w:szCs w:val="18"/>
              </w:rPr>
            </w:pPr>
            <w:r>
              <w:rPr>
                <w:rFonts w:ascii="NanumGothic" w:hAnsi="NanumGothic" w:cs="NanumGothic" w:eastAsia="NanumGothic"/>
                <w:b/>
                <w:sz w:val="20"/>
                <w:szCs w:val="18"/>
              </w:rPr>
              <w:t>근거 절</w:t>
            </w:r>
          </w:p>
        </w:tc>
      </w:tr>
      <w:tr>
        <w:trPr>
          <w:cantSplit w:val="true"/>
        </w:trPr>
        <w:tc>
          <w:tcPr>
            <w:tcW w:w="2388" w:type="dxa"/>
            <w:tcBorders>
              <w:start w:val="single" w:sz="6" w:space="0" w:color="000000"/>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 xml:space="preserve">ChaosEater </w:t>
            </w:r>
            <w:r>
              <w:rPr>
                <w:rFonts w:ascii="NanumGothic" w:hAnsi="NanumGothic" w:cs="NanumGothic" w:eastAsia="NanumGothic"/>
                <w:sz w:val="20"/>
                <w:szCs w:val="18"/>
              </w:rPr>
              <w:t>대비 차별점을 직접 비교로 명확히 정리</w:t>
            </w:r>
          </w:p>
        </w:tc>
        <w:tc>
          <w:tcPr>
            <w:tcW w:w="5274"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ChaosEater</w:t>
            </w:r>
            <w:r>
              <w:rPr>
                <w:rFonts w:ascii="NanumGothic" w:hAnsi="NanumGothic" w:cs="NanumGothic" w:eastAsia="NanumGothic"/>
                <w:sz w:val="20"/>
                <w:szCs w:val="18"/>
              </w:rPr>
              <w:t xml:space="preserve">의 </w:t>
            </w:r>
            <w:r>
              <w:rPr>
                <w:rFonts w:eastAsia="NanumGothic" w:cs="NanumGothic" w:ascii="NanumGothic" w:hAnsi="NanumGothic"/>
                <w:sz w:val="20"/>
                <w:szCs w:val="18"/>
              </w:rPr>
              <w:t xml:space="preserve">VaC </w:t>
            </w:r>
            <w:r>
              <w:rPr>
                <w:rFonts w:ascii="NanumGothic" w:hAnsi="NanumGothic" w:cs="NanumGothic" w:eastAsia="NanumGothic"/>
                <w:sz w:val="20"/>
                <w:szCs w:val="18"/>
              </w:rPr>
              <w:t xml:space="preserve">방식과 </w:t>
            </w:r>
            <w:r>
              <w:rPr>
                <w:rFonts w:eastAsia="NanumGothic" w:cs="NanumGothic" w:ascii="NanumGothic" w:hAnsi="NanumGothic"/>
                <w:sz w:val="20"/>
                <w:szCs w:val="18"/>
              </w:rPr>
              <w:t xml:space="preserve">kind </w:t>
            </w:r>
            <w:r>
              <w:rPr>
                <w:rFonts w:ascii="NanumGothic" w:hAnsi="NanumGothic" w:cs="NanumGothic" w:eastAsia="NanumGothic"/>
                <w:sz w:val="20"/>
                <w:szCs w:val="18"/>
              </w:rPr>
              <w:t>실험 환경을 구체적으로 설명하고</w:t>
            </w:r>
            <w:r>
              <w:rPr>
                <w:rFonts w:eastAsia="NanumGothic" w:cs="NanumGothic" w:ascii="NanumGothic" w:hAnsi="NanumGothic"/>
                <w:sz w:val="20"/>
                <w:szCs w:val="18"/>
              </w:rPr>
              <w:t xml:space="preserve">, </w:t>
            </w:r>
            <w:r>
              <w:rPr>
                <w:rFonts w:ascii="NanumGothic" w:hAnsi="NanumGothic" w:cs="NanumGothic" w:eastAsia="NanumGothic"/>
                <w:sz w:val="20"/>
                <w:szCs w:val="18"/>
              </w:rPr>
              <w:t>실험 환경</w:t>
            </w:r>
            <w:r>
              <w:rPr>
                <w:rFonts w:eastAsia="NanumGothic" w:cs="NanumGothic" w:ascii="NanumGothic" w:hAnsi="NanumGothic"/>
                <w:sz w:val="20"/>
                <w:szCs w:val="18"/>
              </w:rPr>
              <w:t>(</w:t>
            </w:r>
            <w:r>
              <w:rPr>
                <w:rFonts w:ascii="NanumGothic" w:hAnsi="NanumGothic" w:cs="NanumGothic" w:eastAsia="NanumGothic"/>
                <w:sz w:val="20"/>
                <w:szCs w:val="18"/>
              </w:rPr>
              <w:t>실물 인프라를 사용하는 두 환경</w:t>
            </w:r>
            <w:r>
              <w:rPr>
                <w:rFonts w:eastAsia="NanumGothic" w:cs="NanumGothic" w:ascii="NanumGothic" w:hAnsi="NanumGothic"/>
                <w:sz w:val="20"/>
                <w:szCs w:val="18"/>
              </w:rPr>
              <w:t xml:space="preserve">), </w:t>
            </w:r>
            <w:r>
              <w:rPr>
                <w:rFonts w:ascii="NanumGothic" w:hAnsi="NanumGothic" w:cs="NanumGothic" w:eastAsia="NanumGothic"/>
                <w:sz w:val="20"/>
                <w:szCs w:val="18"/>
              </w:rPr>
              <w:t>판정</w:t>
            </w:r>
            <w:r>
              <w:rPr>
                <w:rFonts w:eastAsia="NanumGothic" w:cs="NanumGothic" w:ascii="NanumGothic" w:hAnsi="NanumGothic"/>
                <w:sz w:val="20"/>
                <w:szCs w:val="18"/>
              </w:rPr>
              <w:t>(</w:t>
            </w:r>
            <w:r>
              <w:rPr>
                <w:rFonts w:ascii="NanumGothic" w:hAnsi="NanumGothic" w:cs="NanumGothic" w:eastAsia="NanumGothic"/>
                <w:sz w:val="20"/>
                <w:szCs w:val="18"/>
              </w:rPr>
              <w:t>정해진 규칙에 따른 코드</w:t>
            </w:r>
            <w:r>
              <w:rPr>
                <w:rFonts w:eastAsia="NanumGothic" w:cs="NanumGothic" w:ascii="NanumGothic" w:hAnsi="NanumGothic"/>
                <w:sz w:val="20"/>
                <w:szCs w:val="18"/>
              </w:rPr>
              <w:t>, LLM</w:t>
            </w:r>
            <w:r>
              <w:rPr>
                <w:rFonts w:ascii="NanumGothic" w:hAnsi="NanumGothic" w:cs="NanumGothic" w:eastAsia="NanumGothic"/>
                <w:sz w:val="20"/>
                <w:szCs w:val="18"/>
              </w:rPr>
              <w:t>은 설명</w:t>
            </w:r>
            <w:r>
              <w:rPr>
                <w:rFonts w:eastAsia="NanumGothic" w:cs="NanumGothic" w:ascii="NanumGothic" w:hAnsi="NanumGothic"/>
                <w:sz w:val="20"/>
                <w:szCs w:val="18"/>
              </w:rPr>
              <w:t xml:space="preserve">), </w:t>
            </w:r>
            <w:r>
              <w:rPr>
                <w:rFonts w:ascii="NanumGothic" w:hAnsi="NanumGothic" w:cs="NanumGothic" w:eastAsia="NanumGothic"/>
                <w:sz w:val="20"/>
                <w:szCs w:val="18"/>
              </w:rPr>
              <w:t>운영</w:t>
            </w:r>
            <w:r>
              <w:rPr>
                <w:rFonts w:eastAsia="NanumGothic" w:cs="NanumGothic" w:ascii="NanumGothic" w:hAnsi="NanumGothic"/>
                <w:sz w:val="20"/>
                <w:szCs w:val="18"/>
              </w:rPr>
              <w:t xml:space="preserve">(사용자 승인, </w:t>
            </w:r>
            <w:r>
              <w:rPr>
                <w:rFonts w:ascii="NanumGothic" w:hAnsi="NanumGothic" w:cs="NanumGothic" w:eastAsia="NanumGothic"/>
                <w:sz w:val="20"/>
                <w:szCs w:val="18"/>
              </w:rPr>
              <w:t>허용 목록</w:t>
            </w:r>
            <w:r>
              <w:rPr>
                <w:rFonts w:eastAsia="NanumGothic" w:cs="NanumGothic" w:ascii="NanumGothic" w:hAnsi="NanumGothic"/>
                <w:sz w:val="20"/>
                <w:szCs w:val="18"/>
              </w:rPr>
              <w:t xml:space="preserve">), </w:t>
            </w:r>
            <w:r>
              <w:rPr>
                <w:rFonts w:ascii="NanumGothic" w:hAnsi="NanumGothic" w:cs="NanumGothic" w:eastAsia="NanumGothic"/>
                <w:sz w:val="20"/>
                <w:szCs w:val="18"/>
              </w:rPr>
              <w:t>평가</w:t>
            </w:r>
            <w:r>
              <w:rPr>
                <w:rFonts w:eastAsia="NanumGothic" w:cs="NanumGothic" w:ascii="NanumGothic" w:hAnsi="NanumGothic"/>
                <w:sz w:val="20"/>
                <w:szCs w:val="18"/>
              </w:rPr>
              <w:t xml:space="preserve">(R </w:t>
            </w:r>
            <w:r>
              <w:rPr>
                <w:rFonts w:ascii="NanumGothic" w:hAnsi="NanumGothic" w:cs="NanumGothic" w:eastAsia="NanumGothic"/>
                <w:sz w:val="20"/>
                <w:szCs w:val="18"/>
              </w:rPr>
              <w:t>지수</w:t>
            </w:r>
            <w:r>
              <w:rPr>
                <w:rFonts w:eastAsia="NanumGothic" w:cs="NanumGothic" w:ascii="NanumGothic" w:hAnsi="NanumGothic"/>
                <w:sz w:val="20"/>
                <w:szCs w:val="18"/>
              </w:rPr>
              <w:t>)</w:t>
            </w:r>
            <w:r>
              <w:rPr>
                <w:rFonts w:ascii="NanumGothic" w:hAnsi="NanumGothic" w:cs="NanumGothic" w:eastAsia="NanumGothic"/>
                <w:sz w:val="20"/>
                <w:szCs w:val="18"/>
              </w:rPr>
              <w:t xml:space="preserve">의 </w:t>
            </w:r>
            <w:r>
              <w:rPr>
                <w:rFonts w:eastAsia="NanumGothic" w:cs="NanumGothic" w:ascii="NanumGothic" w:hAnsi="NanumGothic"/>
                <w:sz w:val="20"/>
                <w:szCs w:val="18"/>
              </w:rPr>
              <w:t xml:space="preserve">네 </w:t>
            </w:r>
            <w:r>
              <w:rPr>
                <w:rFonts w:ascii="NanumGothic" w:hAnsi="NanumGothic" w:cs="NanumGothic" w:eastAsia="NanumGothic"/>
                <w:sz w:val="20"/>
                <w:szCs w:val="18"/>
              </w:rPr>
              <w:t>가지 차이로 정리</w:t>
            </w:r>
          </w:p>
        </w:tc>
        <w:tc>
          <w:tcPr>
            <w:tcW w:w="1338"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1.2, 2.3</w:t>
            </w:r>
          </w:p>
        </w:tc>
      </w:tr>
      <w:tr>
        <w:trPr>
          <w:cantSplit w:val="true"/>
        </w:trPr>
        <w:tc>
          <w:tcPr>
            <w:tcW w:w="2388" w:type="dxa"/>
            <w:tcBorders>
              <w:start w:val="single" w:sz="6" w:space="0" w:color="000000"/>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 xml:space="preserve">AI </w:t>
            </w:r>
            <w:r>
              <w:rPr>
                <w:rFonts w:ascii="NanumGothic" w:hAnsi="NanumGothic" w:cs="NanumGothic" w:eastAsia="NanumGothic"/>
                <w:sz w:val="20"/>
                <w:szCs w:val="18"/>
              </w:rPr>
              <w:t>루프 우선순위 상향</w:t>
            </w:r>
            <w:r>
              <w:rPr>
                <w:rFonts w:eastAsia="NanumGothic" w:cs="NanumGothic" w:ascii="NanumGothic" w:hAnsi="NanumGothic"/>
                <w:sz w:val="20"/>
                <w:szCs w:val="18"/>
              </w:rPr>
              <w:t xml:space="preserve">, </w:t>
            </w:r>
            <w:r>
              <w:rPr>
                <w:rFonts w:ascii="NanumGothic" w:hAnsi="NanumGothic" w:cs="NanumGothic" w:eastAsia="NanumGothic"/>
                <w:sz w:val="20"/>
                <w:szCs w:val="18"/>
              </w:rPr>
              <w:t>인력 재배치</w:t>
            </w:r>
          </w:p>
        </w:tc>
        <w:tc>
          <w:tcPr>
            <w:tcW w:w="5274"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ascii="NanumGothic" w:hAnsi="NanumGothic" w:cs="NanumGothic" w:eastAsia="NanumGothic"/>
                <w:sz w:val="20"/>
                <w:szCs w:val="18"/>
              </w:rPr>
              <w:t xml:space="preserve">루프 인력 </w:t>
            </w:r>
            <w:r>
              <w:rPr>
                <w:rFonts w:eastAsia="NanumGothic" w:cs="NanumGothic" w:ascii="NanumGothic" w:hAnsi="NanumGothic"/>
                <w:sz w:val="20"/>
                <w:szCs w:val="18"/>
              </w:rPr>
              <w:t>1</w:t>
            </w:r>
            <w:r>
              <w:rPr>
                <w:rFonts w:ascii="NanumGothic" w:hAnsi="NanumGothic" w:cs="NanumGothic" w:eastAsia="NanumGothic"/>
                <w:sz w:val="20"/>
                <w:szCs w:val="18"/>
              </w:rPr>
              <w:t xml:space="preserve">명 → </w:t>
            </w:r>
            <w:r>
              <w:rPr>
                <w:rFonts w:eastAsia="NanumGothic" w:cs="NanumGothic" w:ascii="NanumGothic" w:hAnsi="NanumGothic"/>
                <w:sz w:val="20"/>
                <w:szCs w:val="18"/>
              </w:rPr>
              <w:t>2</w:t>
            </w:r>
            <w:r>
              <w:rPr>
                <w:rFonts w:ascii="NanumGothic" w:hAnsi="NanumGothic" w:cs="NanumGothic" w:eastAsia="NanumGothic"/>
                <w:sz w:val="20"/>
                <w:szCs w:val="18"/>
              </w:rPr>
              <w:t>명 증원</w:t>
            </w:r>
            <w:r>
              <w:rPr>
                <w:rFonts w:eastAsia="NanumGothic" w:cs="NanumGothic" w:ascii="NanumGothic" w:hAnsi="NanumGothic"/>
                <w:sz w:val="20"/>
                <w:szCs w:val="18"/>
              </w:rPr>
              <w:t xml:space="preserve">, </w:t>
            </w:r>
            <w:r>
              <w:rPr>
                <w:rFonts w:ascii="NanumGothic" w:hAnsi="NanumGothic" w:cs="NanumGothic" w:eastAsia="NanumGothic"/>
                <w:sz w:val="20"/>
                <w:szCs w:val="18"/>
              </w:rPr>
              <w:t>전달 데이터 규약 선합의 후 단계별 병렬 개발로 착수 지연 만회 — 가설</w:t>
            </w:r>
            <w:r>
              <w:rPr>
                <w:rFonts w:eastAsia="NanumGothic" w:cs="NanumGothic" w:ascii="NanumGothic" w:hAnsi="NanumGothic"/>
                <w:sz w:val="20"/>
                <w:szCs w:val="18"/>
              </w:rPr>
              <w:t xml:space="preserve">(9/1), </w:t>
            </w:r>
            <w:r>
              <w:rPr>
                <w:rFonts w:ascii="NanumGothic" w:hAnsi="NanumGothic" w:cs="NanumGothic" w:eastAsia="NanumGothic"/>
                <w:sz w:val="20"/>
                <w:szCs w:val="18"/>
              </w:rPr>
              <w:t>개선</w:t>
            </w:r>
            <w:r>
              <w:rPr>
                <w:rFonts w:eastAsia="NanumGothic" w:cs="NanumGothic" w:ascii="NanumGothic" w:hAnsi="NanumGothic"/>
                <w:sz w:val="20"/>
                <w:szCs w:val="18"/>
              </w:rPr>
              <w:t xml:space="preserve">(9/5), </w:t>
            </w:r>
            <w:r>
              <w:rPr>
                <w:rFonts w:ascii="NanumGothic" w:hAnsi="NanumGothic" w:cs="NanumGothic" w:eastAsia="NanumGothic"/>
                <w:sz w:val="20"/>
                <w:szCs w:val="18"/>
              </w:rPr>
              <w:t>회귀</w:t>
            </w:r>
            <w:r>
              <w:rPr>
                <w:rFonts w:eastAsia="NanumGothic" w:cs="NanumGothic" w:ascii="NanumGothic" w:hAnsi="NanumGothic"/>
                <w:sz w:val="20"/>
                <w:szCs w:val="18"/>
              </w:rPr>
              <w:t xml:space="preserve">, </w:t>
            </w:r>
            <w:r>
              <w:rPr>
                <w:rFonts w:ascii="NanumGothic" w:hAnsi="NanumGothic" w:cs="NanumGothic" w:eastAsia="NanumGothic"/>
                <w:sz w:val="20"/>
                <w:szCs w:val="18"/>
              </w:rPr>
              <w:t>보고서</w:t>
            </w:r>
            <w:r>
              <w:rPr>
                <w:rFonts w:eastAsia="NanumGothic" w:cs="NanumGothic" w:ascii="NanumGothic" w:hAnsi="NanumGothic"/>
                <w:sz w:val="20"/>
                <w:szCs w:val="18"/>
              </w:rPr>
              <w:t xml:space="preserve">(9/5~6) </w:t>
            </w:r>
            <w:r>
              <w:rPr>
                <w:rFonts w:ascii="NanumGothic" w:hAnsi="NanumGothic" w:cs="NanumGothic" w:eastAsia="NanumGothic"/>
                <w:sz w:val="20"/>
                <w:szCs w:val="18"/>
              </w:rPr>
              <w:t>순차 라이브 완성</w:t>
            </w:r>
          </w:p>
        </w:tc>
        <w:tc>
          <w:tcPr>
            <w:tcW w:w="1338"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3.6, 3.11, 4.1</w:t>
            </w:r>
          </w:p>
        </w:tc>
      </w:tr>
      <w:tr>
        <w:trPr>
          <w:cantSplit w:val="true"/>
        </w:trPr>
        <w:tc>
          <w:tcPr>
            <w:tcW w:w="2388" w:type="dxa"/>
            <w:tcBorders>
              <w:start w:val="single" w:sz="6" w:space="0" w:color="000000"/>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 xml:space="preserve">R </w:t>
            </w:r>
            <w:r>
              <w:rPr>
                <w:rFonts w:ascii="NanumGothic" w:hAnsi="NanumGothic" w:cs="NanumGothic" w:eastAsia="NanumGothic"/>
                <w:sz w:val="20"/>
                <w:szCs w:val="18"/>
              </w:rPr>
              <w:t xml:space="preserve">지수를 최소 </w:t>
            </w:r>
            <w:r>
              <w:rPr>
                <w:rFonts w:eastAsia="NanumGothic" w:cs="NanumGothic" w:ascii="NanumGothic" w:hAnsi="NanumGothic"/>
                <w:sz w:val="20"/>
                <w:szCs w:val="18"/>
              </w:rPr>
              <w:t>1</w:t>
            </w:r>
            <w:r>
              <w:rPr>
                <w:rFonts w:ascii="NanumGothic" w:hAnsi="NanumGothic" w:cs="NanumGothic" w:eastAsia="NanumGothic"/>
                <w:sz w:val="20"/>
                <w:szCs w:val="18"/>
              </w:rPr>
              <w:t>개 시나리오의 전체 과정을 실측 데이터로 계산</w:t>
            </w:r>
          </w:p>
        </w:tc>
        <w:tc>
          <w:tcPr>
            <w:tcW w:w="5274"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 xml:space="preserve">8/13 Online Boutique </w:t>
            </w:r>
            <w:r>
              <w:rPr>
                <w:rFonts w:ascii="NanumGothic" w:hAnsi="NanumGothic" w:cs="NanumGothic" w:eastAsia="NanumGothic"/>
                <w:sz w:val="20"/>
                <w:szCs w:val="18"/>
              </w:rPr>
              <w:t xml:space="preserve">지연 주입으로 </w:t>
            </w:r>
            <w:r>
              <w:rPr>
                <w:rFonts w:eastAsia="NanumGothic" w:cs="NanumGothic" w:ascii="NanumGothic" w:hAnsi="NanumGothic"/>
                <w:sz w:val="20"/>
                <w:szCs w:val="18"/>
              </w:rPr>
              <w:t>baseline → fault → recovery 3</w:t>
            </w:r>
            <w:r>
              <w:rPr>
                <w:rFonts w:ascii="NanumGothic" w:hAnsi="NanumGothic" w:cs="NanumGothic" w:eastAsia="NanumGothic"/>
                <w:sz w:val="20"/>
                <w:szCs w:val="18"/>
              </w:rPr>
              <w:t xml:space="preserve">구간 실측과 </w:t>
            </w:r>
            <w:r>
              <w:rPr>
                <w:rFonts w:eastAsia="NanumGothic" w:cs="NanumGothic" w:ascii="NanumGothic" w:hAnsi="NanumGothic"/>
                <w:sz w:val="20"/>
                <w:szCs w:val="18"/>
              </w:rPr>
              <w:t xml:space="preserve">R=0.7024 </w:t>
            </w:r>
            <w:r>
              <w:rPr>
                <w:rFonts w:ascii="NanumGothic" w:hAnsi="NanumGothic" w:cs="NanumGothic" w:eastAsia="NanumGothic"/>
                <w:sz w:val="20"/>
                <w:szCs w:val="18"/>
              </w:rPr>
              <w:t>계산 결과를 처음 확인하고</w:t>
            </w:r>
            <w:r>
              <w:rPr>
                <w:rFonts w:eastAsia="NanumGothic" w:cs="NanumGothic" w:ascii="NanumGothic" w:hAnsi="NanumGothic"/>
                <w:sz w:val="20"/>
                <w:szCs w:val="18"/>
              </w:rPr>
              <w:t xml:space="preserve">, </w:t>
            </w:r>
            <w:r>
              <w:rPr>
                <w:rFonts w:ascii="NanumGothic" w:hAnsi="NanumGothic" w:cs="NanumGothic" w:eastAsia="NanumGothic"/>
                <w:sz w:val="20"/>
                <w:szCs w:val="18"/>
              </w:rPr>
              <w:t>이후 두 환경에서 실험 사례를 반복했다</w:t>
            </w:r>
            <w:r>
              <w:rPr>
                <w:rFonts w:eastAsia="NanumGothic" w:cs="NanumGothic" w:ascii="NanumGothic" w:hAnsi="NanumGothic"/>
                <w:sz w:val="20"/>
                <w:szCs w:val="18"/>
              </w:rPr>
              <w:t xml:space="preserve">. </w:t>
            </w:r>
            <w:r>
              <w:rPr>
                <w:rFonts w:ascii="NanumGothic" w:hAnsi="NanumGothic" w:cs="NanumGothic" w:eastAsia="NanumGothic"/>
                <w:sz w:val="20"/>
                <w:szCs w:val="18"/>
              </w:rPr>
              <w:t>실험 중 요청이 없을 때는 계산하지 않는 기준도 마련했다</w:t>
            </w:r>
          </w:p>
        </w:tc>
        <w:tc>
          <w:tcPr>
            <w:tcW w:w="1338"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3.5, 4.1</w:t>
            </w:r>
          </w:p>
        </w:tc>
      </w:tr>
      <w:tr>
        <w:trPr>
          <w:cantSplit w:val="true"/>
        </w:trPr>
        <w:tc>
          <w:tcPr>
            <w:tcW w:w="2388" w:type="dxa"/>
            <w:tcBorders>
              <w:start w:val="single" w:sz="6" w:space="0" w:color="000000"/>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ascii="NanumGothic" w:hAnsi="NanumGothic" w:cs="NanumGothic" w:eastAsia="NanumGothic"/>
                <w:sz w:val="20"/>
                <w:szCs w:val="18"/>
              </w:rPr>
              <w:t>스텁 검증에 머문 카오스 주입의 라이브 클러스터 검증</w:t>
            </w:r>
            <w:r>
              <w:rPr>
                <w:rFonts w:eastAsia="NanumGothic" w:cs="NanumGothic" w:ascii="NanumGothic" w:hAnsi="NanumGothic"/>
                <w:sz w:val="20"/>
                <w:szCs w:val="18"/>
              </w:rPr>
              <w:t xml:space="preserve">(RBAC </w:t>
            </w:r>
            <w:r>
              <w:rPr>
                <w:rFonts w:ascii="NanumGothic" w:hAnsi="NanumGothic" w:cs="NanumGothic" w:eastAsia="NanumGothic"/>
                <w:sz w:val="20"/>
                <w:szCs w:val="18"/>
              </w:rPr>
              <w:t>등</w:t>
            </w:r>
            <w:r>
              <w:rPr>
                <w:rFonts w:eastAsia="NanumGothic" w:cs="NanumGothic" w:ascii="NanumGothic" w:hAnsi="NanumGothic"/>
                <w:sz w:val="20"/>
                <w:szCs w:val="18"/>
              </w:rPr>
              <w:t xml:space="preserve">) </w:t>
            </w:r>
            <w:r>
              <w:rPr>
                <w:rFonts w:ascii="NanumGothic" w:hAnsi="NanumGothic" w:cs="NanumGothic" w:eastAsia="NanumGothic"/>
                <w:sz w:val="20"/>
                <w:szCs w:val="18"/>
              </w:rPr>
              <w:t>조기 완료</w:t>
            </w:r>
          </w:p>
        </w:tc>
        <w:tc>
          <w:tcPr>
            <w:tcW w:w="5274"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 xml:space="preserve">8/13 EKS </w:t>
            </w:r>
            <w:r>
              <w:rPr>
                <w:rFonts w:ascii="NanumGothic" w:hAnsi="NanumGothic" w:cs="NanumGothic" w:eastAsia="NanumGothic"/>
                <w:sz w:val="20"/>
                <w:szCs w:val="18"/>
              </w:rPr>
              <w:t>지연 주입</w:t>
            </w:r>
            <w:r>
              <w:rPr>
                <w:rFonts w:eastAsia="NanumGothic" w:cs="NanumGothic" w:ascii="NanumGothic" w:hAnsi="NanumGothic"/>
                <w:sz w:val="20"/>
                <w:szCs w:val="18"/>
              </w:rPr>
              <w:t xml:space="preserve">, 8/19 k3s </w:t>
            </w:r>
            <w:r>
              <w:rPr>
                <w:rFonts w:ascii="NanumGothic" w:hAnsi="NanumGothic" w:cs="NanumGothic" w:eastAsia="NanumGothic"/>
                <w:sz w:val="20"/>
                <w:szCs w:val="18"/>
              </w:rPr>
              <w:t>현장 배포 실험을 라이브 검증하고</w:t>
            </w:r>
            <w:r>
              <w:rPr>
                <w:rFonts w:eastAsia="NanumGothic" w:cs="NanumGothic" w:ascii="NanumGothic" w:hAnsi="NanumGothic"/>
                <w:sz w:val="20"/>
                <w:szCs w:val="18"/>
              </w:rPr>
              <w:t xml:space="preserve">, </w:t>
            </w:r>
            <w:r>
              <w:rPr>
                <w:rFonts w:ascii="NanumGothic" w:hAnsi="NanumGothic" w:cs="NanumGothic" w:eastAsia="NanumGothic"/>
                <w:sz w:val="20"/>
                <w:szCs w:val="18"/>
              </w:rPr>
              <w:t xml:space="preserve">이후 전 기능을 스텁 → 라이브 </w:t>
            </w:r>
            <w:r>
              <w:rPr>
                <w:rFonts w:eastAsia="NanumGothic" w:cs="NanumGothic" w:ascii="NanumGothic" w:hAnsi="NanumGothic"/>
                <w:sz w:val="20"/>
                <w:szCs w:val="18"/>
              </w:rPr>
              <w:t>2</w:t>
            </w:r>
            <w:r>
              <w:rPr>
                <w:rFonts w:ascii="NanumGothic" w:hAnsi="NanumGothic" w:cs="NanumGothic" w:eastAsia="NanumGothic"/>
                <w:sz w:val="20"/>
                <w:szCs w:val="18"/>
              </w:rPr>
              <w:t>단계 검증 체계로 운영해 검증 이력을 축적</w:t>
            </w:r>
          </w:p>
        </w:tc>
        <w:tc>
          <w:tcPr>
            <w:tcW w:w="1338"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sz w:val="18"/>
                <w:szCs w:val="18"/>
              </w:rPr>
            </w:pPr>
            <w:r>
              <w:rPr>
                <w:rFonts w:eastAsia="NanumGothic" w:cs="NanumGothic" w:ascii="NanumGothic" w:hAnsi="NanumGothic"/>
                <w:sz w:val="20"/>
                <w:szCs w:val="18"/>
              </w:rPr>
              <w:t>4.1 (</w:t>
            </w:r>
            <w:r>
              <w:rPr>
                <w:rFonts w:ascii="NanumGothic" w:hAnsi="NanumGothic" w:cs="NanumGothic" w:eastAsia="NanumGothic"/>
                <w:sz w:val="20"/>
                <w:szCs w:val="18"/>
              </w:rPr>
              <w:t xml:space="preserve">표 </w:t>
            </w:r>
            <w:r>
              <w:rPr>
                <w:rFonts w:eastAsia="NanumGothic" w:cs="NanumGothic" w:ascii="NanumGothic" w:hAnsi="NanumGothic"/>
                <w:sz w:val="20"/>
                <w:szCs w:val="18"/>
              </w:rPr>
              <w:t>10)</w:t>
            </w:r>
          </w:p>
        </w:tc>
      </w:tr>
      <w:tr>
        <w:trPr>
          <w:cantSplit w:val="true"/>
        </w:trPr>
        <w:tc>
          <w:tcPr>
            <w:tcW w:w="2388" w:type="dxa"/>
            <w:tcBorders>
              <w:start w:val="single" w:sz="6" w:space="0" w:color="000000"/>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sz w:val="18"/>
                <w:szCs w:val="18"/>
              </w:rPr>
            </w:pPr>
            <w:r>
              <w:rPr>
                <w:rFonts w:eastAsia="NanumGothic" w:cs="NanumGothic" w:ascii="NanumGothic" w:hAnsi="NanumGothic"/>
                <w:sz w:val="20"/>
                <w:szCs w:val="18"/>
              </w:rPr>
              <w:t>8~9</w:t>
            </w:r>
            <w:r>
              <w:rPr>
                <w:rFonts w:ascii="NanumGothic" w:hAnsi="NanumGothic" w:cs="NanumGothic" w:eastAsia="NanumGothic"/>
                <w:sz w:val="20"/>
                <w:szCs w:val="18"/>
              </w:rPr>
              <w:t>월 집중 일정의 실현 가능성 우려</w:t>
            </w:r>
          </w:p>
        </w:tc>
        <w:tc>
          <w:tcPr>
            <w:tcW w:w="5274"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sz w:val="18"/>
                <w:szCs w:val="18"/>
              </w:rPr>
            </w:pPr>
            <w:r>
              <w:rPr>
                <w:rFonts w:ascii="NanumGothic" w:hAnsi="NanumGothic" w:cs="NanumGothic" w:eastAsia="NanumGothic"/>
                <w:sz w:val="20"/>
                <w:szCs w:val="18"/>
              </w:rPr>
              <w:t>골든셋</w:t>
            </w:r>
            <w:r>
              <w:rPr>
                <w:rFonts w:eastAsia="NanumGothic" w:cs="NanumGothic" w:ascii="NanumGothic" w:hAnsi="NanumGothic"/>
                <w:sz w:val="20"/>
                <w:szCs w:val="18"/>
              </w:rPr>
              <w:t xml:space="preserve">(RAG), Istio </w:t>
            </w:r>
            <w:r>
              <w:rPr>
                <w:rFonts w:ascii="NanumGothic" w:hAnsi="NanumGothic" w:cs="NanumGothic" w:eastAsia="NanumGothic"/>
                <w:sz w:val="20"/>
                <w:szCs w:val="18"/>
              </w:rPr>
              <w:t>파라미터 개선 등 비핵심 항목을 향후 연구로 조정하고 핵심 루프 완성에 집중</w:t>
            </w:r>
            <w:r>
              <w:rPr>
                <w:rFonts w:eastAsia="NanumGothic" w:cs="NanumGothic" w:ascii="NanumGothic" w:hAnsi="NanumGothic"/>
                <w:sz w:val="20"/>
                <w:szCs w:val="18"/>
              </w:rPr>
              <w:t xml:space="preserve">, </w:t>
            </w:r>
            <w:r>
              <w:rPr>
                <w:rFonts w:ascii="NanumGothic" w:hAnsi="NanumGothic" w:cs="NanumGothic" w:eastAsia="NanumGothic"/>
                <w:sz w:val="20"/>
                <w:szCs w:val="18"/>
              </w:rPr>
              <w:t>항목별 이행 현황을 일정표로 관리</w:t>
            </w:r>
          </w:p>
        </w:tc>
        <w:tc>
          <w:tcPr>
            <w:tcW w:w="1338" w:type="dxa"/>
            <w:tcBorders>
              <w:bottom w:val="single" w:sz="8" w:space="0" w:color="808080"/>
              <w:end w:val="single" w:sz="6" w:space="0" w:color="000000"/>
              <w:top w:val="single" w:sz="8" w:space="0" w:color="80808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sz w:val="18"/>
                <w:szCs w:val="18"/>
              </w:rPr>
            </w:pPr>
            <w:r>
              <w:rPr>
                <w:rFonts w:eastAsia="NanumGothic" w:cs="NanumGothic" w:ascii="NanumGothic" w:hAnsi="NanumGothic"/>
                <w:sz w:val="20"/>
                <w:szCs w:val="18"/>
              </w:rPr>
              <w:t>3.9, 5</w:t>
            </w:r>
            <w:r>
              <w:rPr>
                <w:rFonts w:ascii="NanumGothic" w:hAnsi="NanumGothic" w:cs="NanumGothic" w:eastAsia="NanumGothic"/>
                <w:sz w:val="20"/>
                <w:szCs w:val="18"/>
              </w:rPr>
              <w:t>장</w:t>
            </w:r>
          </w:p>
        </w:tc>
      </w:tr>
    </w:tbl>
    <w:p>
      <w:pPr>
        <w:pStyle w:val="normal1"/>
        <w:keepNext w:val="0"/>
        <w:keepLines/>
        <w:spacing w:lineRule="auto" w:line="276" w:before="160" w:after="160"/>
        <w:ind w:hanging="0" w:start="440"/>
        <w:jc w:val="center"/>
        <w:rPr/>
      </w:pPr>
      <w:r>
        <w:rPr>
          <w:rFonts w:ascii="NanumGothic" w:hAnsi="NanumGothic" w:cs="NanumGothic" w:eastAsia="NanumGothic"/>
          <w:sz w:val="19"/>
        </w:rPr>
        <w:t xml:space="preserve">표 </w:t>
      </w:r>
      <w:r>
        <w:rPr>
          <w:rFonts w:eastAsia="NanumGothic" w:cs="NanumGothic" w:ascii="NanumGothic" w:hAnsi="NanumGothic"/>
          <w:sz w:val="19"/>
        </w:rPr>
        <w:t xml:space="preserve">7. </w:t>
      </w:r>
      <w:r>
        <w:rPr>
          <w:rFonts w:ascii="NanumGothic" w:hAnsi="NanumGothic" w:cs="NanumGothic" w:eastAsia="NanumGothic"/>
          <w:sz w:val="19"/>
        </w:rPr>
        <w:t>멘토 의견별 반영 내용</w:t>
      </w:r>
    </w:p>
    <w:p>
      <w:pPr>
        <w:pStyle w:val="normal1"/>
        <w:widowControl/>
        <w:spacing w:lineRule="auto" w:line="324" w:before="0" w:after="100"/>
        <w:ind w:left="0" w:firstLine="227"/>
        <w:jc w:val="left"/>
        <w:rPr/>
      </w:pPr>
      <w:r>
        <w:rPr>
          <w:rFonts w:eastAsia="NanumGothic" w:cs="NanumGothic" w:ascii="NanumGothic" w:hAnsi="NanumGothic"/>
          <w:sz w:val="21"/>
        </w:rPr>
        <w:t xml:space="preserve">AI </w:t>
      </w:r>
      <w:r>
        <w:rPr>
          <w:rFonts w:ascii="NanumGothic" w:hAnsi="NanumGothic" w:cs="NanumGothic" w:eastAsia="NanumGothic"/>
          <w:sz w:val="21"/>
        </w:rPr>
        <w:t xml:space="preserve">루프의 일정 리스크에 대응하기 위해 투입 인력을 </w:t>
      </w:r>
      <w:r>
        <w:rPr>
          <w:rFonts w:eastAsia="NanumGothic" w:cs="NanumGothic" w:ascii="NanumGothic" w:hAnsi="NanumGothic"/>
          <w:b/>
          <w:sz w:val="21"/>
        </w:rPr>
        <w:t>1</w:t>
      </w:r>
      <w:r>
        <w:rPr>
          <w:rFonts w:ascii="NanumGothic" w:hAnsi="NanumGothic" w:cs="NanumGothic" w:eastAsia="NanumGothic"/>
          <w:b/>
          <w:sz w:val="21"/>
        </w:rPr>
        <w:t xml:space="preserve">명에서 </w:t>
      </w:r>
      <w:r>
        <w:rPr>
          <w:rFonts w:eastAsia="NanumGothic" w:cs="NanumGothic" w:ascii="NanumGothic" w:hAnsi="NanumGothic"/>
          <w:b/>
          <w:sz w:val="21"/>
        </w:rPr>
        <w:t>2</w:t>
      </w:r>
      <w:r>
        <w:rPr>
          <w:rFonts w:ascii="NanumGothic" w:hAnsi="NanumGothic" w:cs="NanumGothic" w:eastAsia="NanumGothic"/>
          <w:b/>
          <w:sz w:val="21"/>
        </w:rPr>
        <w:t>명</w:t>
      </w:r>
      <w:r>
        <w:rPr>
          <w:rFonts w:ascii="NanumGothic" w:hAnsi="NanumGothic" w:cs="NanumGothic" w:eastAsia="NanumGothic"/>
          <w:sz w:val="21"/>
        </w:rPr>
        <w:t>으로 늘리고</w:t>
      </w:r>
      <w:r>
        <w:rPr>
          <w:rFonts w:eastAsia="NanumGothic" w:cs="NanumGothic" w:ascii="NanumGothic" w:hAnsi="NanumGothic"/>
          <w:sz w:val="21"/>
        </w:rPr>
        <w:t xml:space="preserve">, </w:t>
      </w:r>
      <w:r>
        <w:rPr>
          <w:rFonts w:ascii="NanumGothic" w:hAnsi="NanumGothic" w:cs="NanumGothic" w:eastAsia="NanumGothic"/>
          <w:sz w:val="21"/>
        </w:rPr>
        <w:t>단계 간 전달 데이터 규약을 먼저 확정한 뒤 가설</w:t>
      </w:r>
      <w:r>
        <w:rPr>
          <w:rFonts w:eastAsia="NanumGothic" w:cs="NanumGothic" w:ascii="NanumGothic" w:hAnsi="NanumGothic"/>
          <w:sz w:val="21"/>
        </w:rPr>
        <w:t xml:space="preserve">, </w:t>
      </w:r>
      <w:r>
        <w:rPr>
          <w:rFonts w:ascii="NanumGothic" w:hAnsi="NanumGothic" w:cs="NanumGothic" w:eastAsia="NanumGothic"/>
          <w:sz w:val="21"/>
        </w:rPr>
        <w:t>개선</w:t>
      </w:r>
      <w:r>
        <w:rPr>
          <w:rFonts w:eastAsia="NanumGothic" w:cs="NanumGothic" w:ascii="NanumGothic" w:hAnsi="NanumGothic"/>
          <w:sz w:val="21"/>
        </w:rPr>
        <w:t xml:space="preserve">, </w:t>
      </w:r>
      <w:r>
        <w:rPr>
          <w:rFonts w:ascii="NanumGothic" w:hAnsi="NanumGothic" w:cs="NanumGothic" w:eastAsia="NanumGothic"/>
          <w:sz w:val="21"/>
        </w:rPr>
        <w:t>회귀 기능을 병렬로 개발했다</w:t>
      </w:r>
      <w:r>
        <w:rPr>
          <w:rFonts w:eastAsia="NanumGothic" w:cs="NanumGothic" w:ascii="NanumGothic" w:hAnsi="NanumGothic"/>
          <w:sz w:val="21"/>
        </w:rPr>
        <w:t xml:space="preserve">. </w:t>
      </w:r>
      <w:r>
        <w:rPr>
          <w:rFonts w:ascii="NanumGothic" w:hAnsi="NanumGothic" w:cs="NanumGothic" w:eastAsia="NanumGothic"/>
          <w:sz w:val="21"/>
        </w:rPr>
        <w:t xml:space="preserve">그 결과 </w:t>
      </w:r>
      <w:r>
        <w:rPr>
          <w:rFonts w:eastAsia="NanumGothic" w:cs="NanumGothic" w:ascii="NanumGothic" w:hAnsi="NanumGothic"/>
          <w:sz w:val="21"/>
        </w:rPr>
        <w:t>9</w:t>
      </w:r>
      <w:r>
        <w:rPr>
          <w:rFonts w:ascii="NanumGothic" w:hAnsi="NanumGothic" w:cs="NanumGothic" w:eastAsia="NanumGothic"/>
          <w:sz w:val="21"/>
        </w:rPr>
        <w:t xml:space="preserve">월 초 가설 수립부터 회귀 재검증과 보고서 생성까지의 </w:t>
      </w:r>
      <w:r>
        <w:rPr>
          <w:rFonts w:ascii="NanumGothic" w:hAnsi="NanumGothic" w:cs="NanumGothic" w:eastAsia="NanumGothic"/>
          <w:b/>
          <w:sz w:val="21"/>
        </w:rPr>
        <w:t>전체 흐름을 라이브 환경에서 완성</w:t>
      </w:r>
      <w:r>
        <w:rPr>
          <w:rFonts w:ascii="NanumGothic" w:hAnsi="NanumGothic" w:cs="NanumGothic" w:eastAsia="NanumGothic"/>
          <w:sz w:val="21"/>
        </w:rPr>
        <w:t>했다</w:t>
      </w:r>
      <w:r>
        <w:rPr>
          <w:rFonts w:eastAsia="NanumGothic" w:cs="NanumGothic" w:ascii="NanumGothic" w:hAnsi="NanumGothic"/>
          <w:sz w:val="21"/>
        </w:rPr>
        <w:t>(4.1</w:t>
      </w:r>
      <w:r>
        <w:rPr>
          <w:rFonts w:ascii="NanumGothic" w:hAnsi="NanumGothic" w:cs="NanumGothic" w:eastAsia="NanumGothic"/>
          <w:sz w:val="21"/>
        </w:rPr>
        <w:t>절</w:t>
      </w:r>
      <w:r>
        <w:rPr>
          <w:rFonts w:eastAsia="NanumGothic" w:cs="NanumGothic" w:ascii="NanumGothic" w:hAnsi="NanumGothic"/>
          <w:sz w:val="21"/>
        </w:rPr>
        <w:t>).</w:t>
      </w:r>
    </w:p>
    <w:p>
      <w:pPr>
        <w:pStyle w:val="Heading2"/>
        <w:keepNext/>
        <w:keepLines/>
        <w:pageBreakBefore/>
        <w:numPr>
          <w:ilvl w:val="1"/>
          <w:numId w:val="0"/>
        </w:numPr>
        <w:spacing w:before="180" w:after="140"/>
        <w:rPr/>
        <w:ind w:left="0" w:firstLine="0"/>
      </w:pPr>
      <w:bookmarkStart w:id="52" w:name="__RefHeading___Toc3963_3679269836"/>
      <w:bookmarkStart w:id="53" w:name="_heading=h.j3wruzln0fx"/>
      <w:bookmarkEnd w:id="52"/>
      <w:bookmarkEnd w:id="53"/>
      <w:r>
        <w:rPr>
          <w:rFonts w:ascii="NanumGothic" w:hAnsi="NanumGothic" w:cs="NanumGothic" w:eastAsia="NanumGothic"/>
          <w:b/>
          <w:sz w:val="27"/>
        </w:rPr>
        <w:t>3.11. 구성원별 역할 및 개발 일정</w:t>
      </w:r>
    </w:p>
    <w:p>
      <w:pPr>
        <w:pStyle w:val="normal1"/>
        <w:widowControl/>
        <w:spacing w:lineRule="auto" w:line="324" w:before="0" w:after="160"/>
        <w:ind w:left="0" w:firstLine="227"/>
        <w:jc w:val="left"/>
        <w:rPr/>
      </w:pPr>
      <w:r>
        <w:rPr>
          <w:rFonts w:ascii="NanumGothic" w:hAnsi="NanumGothic" w:cs="NanumGothic" w:eastAsia="NanumGothic"/>
          <w:sz w:val="21"/>
        </w:rPr>
        <w:t xml:space="preserve">역할 분담은 표 </w:t>
      </w:r>
      <w:r>
        <w:rPr>
          <w:rFonts w:eastAsia="NanumGothic" w:cs="NanumGothic" w:ascii="NanumGothic" w:hAnsi="NanumGothic"/>
          <w:sz w:val="21"/>
        </w:rPr>
        <w:t>8</w:t>
      </w:r>
      <w:r>
        <w:rPr>
          <w:rFonts w:ascii="NanumGothic" w:hAnsi="NanumGothic" w:cs="NanumGothic" w:eastAsia="NanumGothic"/>
          <w:sz w:val="21"/>
        </w:rPr>
        <w:t>과 같다</w:t>
      </w:r>
      <w:r>
        <w:rPr>
          <w:rFonts w:eastAsia="NanumGothic" w:cs="NanumGothic" w:ascii="NanumGothic" w:hAnsi="NanumGothic"/>
          <w:sz w:val="21"/>
        </w:rPr>
        <w:t xml:space="preserve">. </w:t>
      </w:r>
      <w:r>
        <w:rPr>
          <w:rFonts w:ascii="NanumGothic" w:hAnsi="NanumGothic" w:cs="NanumGothic" w:eastAsia="NanumGothic"/>
          <w:b/>
          <w:sz w:val="21"/>
        </w:rPr>
        <w:t>상반기</w:t>
      </w:r>
      <w:r>
        <w:rPr>
          <w:rFonts w:ascii="NanumGothic" w:hAnsi="NanumGothic" w:cs="NanumGothic" w:eastAsia="NanumGothic"/>
          <w:sz w:val="21"/>
        </w:rPr>
        <w:t>에는 클라우드</w:t>
      </w:r>
      <w:r>
        <w:rPr>
          <w:rFonts w:eastAsia="NanumGothic" w:cs="NanumGothic" w:ascii="NanumGothic" w:hAnsi="NanumGothic"/>
          <w:sz w:val="21"/>
        </w:rPr>
        <w:t xml:space="preserve">, </w:t>
      </w:r>
      <w:r>
        <w:rPr>
          <w:rFonts w:ascii="NanumGothic" w:hAnsi="NanumGothic" w:cs="NanumGothic" w:eastAsia="NanumGothic"/>
          <w:sz w:val="21"/>
        </w:rPr>
        <w:t>온프레미스</w:t>
      </w:r>
      <w:r>
        <w:rPr>
          <w:rFonts w:eastAsia="NanumGothic" w:cs="NanumGothic" w:ascii="NanumGothic" w:hAnsi="NanumGothic"/>
          <w:sz w:val="21"/>
        </w:rPr>
        <w:t xml:space="preserve">, AI </w:t>
      </w:r>
      <w:r>
        <w:rPr>
          <w:rFonts w:ascii="NanumGothic" w:hAnsi="NanumGothic" w:cs="NanumGothic" w:eastAsia="NanumGothic"/>
          <w:sz w:val="21"/>
        </w:rPr>
        <w:t>설계로 영역을 나누고</w:t>
      </w:r>
      <w:r>
        <w:rPr>
          <w:rFonts w:eastAsia="NanumGothic" w:cs="NanumGothic" w:ascii="NanumGothic" w:hAnsi="NanumGothic"/>
          <w:sz w:val="21"/>
        </w:rPr>
        <w:t xml:space="preserve">, </w:t>
      </w:r>
      <w:r>
        <w:rPr>
          <w:rFonts w:ascii="NanumGothic" w:hAnsi="NanumGothic" w:cs="NanumGothic" w:eastAsia="NanumGothic"/>
          <w:b/>
          <w:sz w:val="21"/>
        </w:rPr>
        <w:t>하반기</w:t>
      </w:r>
      <w:r>
        <w:rPr>
          <w:rFonts w:ascii="NanumGothic" w:hAnsi="NanumGothic" w:cs="NanumGothic" w:eastAsia="NanumGothic"/>
          <w:sz w:val="21"/>
        </w:rPr>
        <w:t>에는 실험 워크플로우 재설계를 중심으로 가설</w:t>
      </w:r>
      <w:r>
        <w:rPr>
          <w:rFonts w:eastAsia="NanumGothic" w:cs="NanumGothic" w:ascii="NanumGothic" w:hAnsi="NanumGothic"/>
          <w:sz w:val="21"/>
        </w:rPr>
        <w:t xml:space="preserve">, </w:t>
      </w:r>
      <w:r>
        <w:rPr>
          <w:rFonts w:ascii="NanumGothic" w:hAnsi="NanumGothic" w:cs="NanumGothic" w:eastAsia="NanumGothic"/>
          <w:sz w:val="21"/>
        </w:rPr>
        <w:t>개선 에이전트</w:t>
      </w:r>
      <w:r>
        <w:rPr>
          <w:rFonts w:eastAsia="NanumGothic" w:cs="NanumGothic" w:ascii="NanumGothic" w:hAnsi="NanumGothic"/>
          <w:sz w:val="21"/>
        </w:rPr>
        <w:t xml:space="preserve">, </w:t>
      </w:r>
      <w:r>
        <w:rPr>
          <w:rFonts w:ascii="NanumGothic" w:hAnsi="NanumGothic" w:cs="NanumGothic" w:eastAsia="NanumGothic"/>
          <w:sz w:val="21"/>
        </w:rPr>
        <w:t>회귀</w:t>
      </w:r>
      <w:r>
        <w:rPr>
          <w:rFonts w:eastAsia="NanumGothic" w:cs="NanumGothic" w:ascii="NanumGothic" w:hAnsi="NanumGothic"/>
          <w:sz w:val="21"/>
        </w:rPr>
        <w:t xml:space="preserve">, </w:t>
      </w:r>
      <w:r>
        <w:rPr>
          <w:rFonts w:ascii="NanumGothic" w:hAnsi="NanumGothic" w:cs="NanumGothic" w:eastAsia="NanumGothic"/>
          <w:sz w:val="21"/>
        </w:rPr>
        <w:t>보고서</w:t>
      </w:r>
      <w:r>
        <w:rPr>
          <w:rFonts w:eastAsia="NanumGothic" w:cs="NanumGothic" w:ascii="NanumGothic" w:hAnsi="NanumGothic"/>
          <w:sz w:val="21"/>
        </w:rPr>
        <w:t xml:space="preserve">, </w:t>
      </w:r>
      <w:r>
        <w:rPr>
          <w:rFonts w:ascii="NanumGothic" w:hAnsi="NanumGothic" w:cs="NanumGothic" w:eastAsia="NanumGothic"/>
          <w:sz w:val="21"/>
        </w:rPr>
        <w:t>실측 연동을 분담했다</w:t>
      </w:r>
      <w:r>
        <w:rPr>
          <w:rFonts w:eastAsia="NanumGothic" w:cs="NanumGothic" w:ascii="NanumGothic" w:hAnsi="NanumGothic"/>
          <w:sz w:val="21"/>
        </w:rPr>
        <w:t>.</w:t>
      </w:r>
    </w:p>
    <w:tbl>
      <w:tblPr>
        <w:tblStyle w:val="Table8"/>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1700"/>
        <w:gridCol w:w="7300"/>
      </w:tblGrid>
      <w:tr>
        <w:trPr>
          <w:tblHeader w:val="true"/>
          <w:cantSplit w:val="true"/>
        </w:trPr>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구성원</w:t>
            </w:r>
          </w:p>
        </w:tc>
        <w:tc>
          <w:tcPr>
            <w:tcW w:w="73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담당</w:t>
            </w:r>
          </w:p>
        </w:tc>
      </w:tr>
      <w:tr>
        <w:trPr>
          <w:cantSplit w:val="true"/>
        </w:trPr>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 xml:space="preserve">이시웅 </w:t>
            </w:r>
            <w:r>
              <w:rPr>
                <w:rFonts w:eastAsia="NanumGothic" w:cs="NanumGothic" w:ascii="NanumGothic" w:hAnsi="NanumGothic"/>
                <w:sz w:val="20"/>
                <w:szCs w:val="18"/>
              </w:rPr>
              <w:t>(</w:t>
            </w:r>
            <w:r>
              <w:rPr>
                <w:rFonts w:ascii="NanumGothic" w:hAnsi="NanumGothic" w:cs="NanumGothic" w:eastAsia="NanumGothic"/>
                <w:sz w:val="20"/>
                <w:szCs w:val="18"/>
              </w:rPr>
              <w:t>팀장</w:t>
            </w:r>
            <w:r>
              <w:rPr>
                <w:rFonts w:eastAsia="NanumGothic" w:cs="NanumGothic" w:ascii="NanumGothic" w:hAnsi="NanumGothic"/>
                <w:sz w:val="20"/>
                <w:szCs w:val="18"/>
              </w:rPr>
              <w:t>)</w:t>
            </w:r>
          </w:p>
        </w:tc>
        <w:tc>
          <w:tcPr>
            <w:tcW w:w="73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온프레미스</w:t>
            </w:r>
            <w:r>
              <w:rPr>
                <w:rFonts w:eastAsia="NanumGothic" w:cs="NanumGothic" w:ascii="NanumGothic" w:hAnsi="NanumGothic"/>
                <w:sz w:val="20"/>
                <w:szCs w:val="18"/>
              </w:rPr>
              <w:t xml:space="preserve">(k3s) </w:t>
            </w:r>
            <w:r>
              <w:rPr>
                <w:rFonts w:ascii="NanumGothic" w:hAnsi="NanumGothic" w:cs="NanumGothic" w:eastAsia="NanumGothic"/>
                <w:sz w:val="20"/>
                <w:szCs w:val="18"/>
              </w:rPr>
              <w:t>실험 환경 구축</w:t>
            </w:r>
            <w:r>
              <w:rPr>
                <w:rFonts w:eastAsia="NanumGothic" w:cs="NanumGothic" w:ascii="NanumGothic" w:hAnsi="NanumGothic"/>
                <w:sz w:val="20"/>
                <w:szCs w:val="18"/>
              </w:rPr>
              <w:t xml:space="preserve">, </w:t>
            </w:r>
            <w:r>
              <w:rPr>
                <w:rFonts w:ascii="NanumGothic" w:hAnsi="NanumGothic" w:cs="NanumGothic" w:eastAsia="NanumGothic"/>
                <w:sz w:val="20"/>
                <w:szCs w:val="18"/>
              </w:rPr>
              <w:t>실제 연동</w:t>
            </w:r>
            <w:r>
              <w:rPr>
                <w:rFonts w:eastAsia="NanumGothic" w:cs="NanumGothic" w:ascii="NanumGothic" w:hAnsi="NanumGothic"/>
                <w:sz w:val="20"/>
                <w:szCs w:val="18"/>
              </w:rPr>
              <w:t xml:space="preserve">(SSH </w:t>
            </w:r>
            <w:r>
              <w:rPr>
                <w:rFonts w:ascii="NanumGothic" w:hAnsi="NanumGothic" w:cs="NanumGothic" w:eastAsia="NanumGothic"/>
                <w:sz w:val="20"/>
                <w:szCs w:val="18"/>
              </w:rPr>
              <w:t>터널</w:t>
            </w:r>
            <w:r>
              <w:rPr>
                <w:rFonts w:eastAsia="NanumGothic" w:cs="NanumGothic" w:ascii="NanumGothic" w:hAnsi="NanumGothic"/>
                <w:sz w:val="20"/>
                <w:szCs w:val="18"/>
              </w:rPr>
              <w:t xml:space="preserve">, </w:t>
            </w:r>
            <w:r>
              <w:rPr>
                <w:rFonts w:ascii="NanumGothic" w:hAnsi="NanumGothic" w:cs="NanumGothic" w:eastAsia="NanumGothic"/>
                <w:sz w:val="20"/>
                <w:szCs w:val="18"/>
              </w:rPr>
              <w:t>현장 배포</w:t>
            </w:r>
            <w:r>
              <w:rPr>
                <w:rFonts w:eastAsia="NanumGothic" w:cs="NanumGothic" w:ascii="NanumGothic" w:hAnsi="NanumGothic"/>
                <w:sz w:val="20"/>
                <w:szCs w:val="18"/>
              </w:rPr>
              <w:t xml:space="preserve">), </w:t>
            </w:r>
            <w:r>
              <w:rPr>
                <w:rFonts w:ascii="NanumGothic" w:hAnsi="NanumGothic" w:cs="NanumGothic" w:eastAsia="NanumGothic"/>
                <w:sz w:val="20"/>
                <w:szCs w:val="18"/>
              </w:rPr>
              <w:t>실험 워크플로우 재설계</w:t>
            </w:r>
            <w:r>
              <w:rPr>
                <w:rFonts w:eastAsia="NanumGothic" w:cs="NanumGothic" w:ascii="NanumGothic" w:hAnsi="NanumGothic"/>
                <w:sz w:val="20"/>
                <w:szCs w:val="18"/>
              </w:rPr>
              <w:t xml:space="preserve">(ADR), </w:t>
            </w:r>
            <w:r>
              <w:rPr>
                <w:rFonts w:ascii="NanumGothic" w:hAnsi="NanumGothic" w:cs="NanumGothic" w:eastAsia="NanumGothic"/>
                <w:sz w:val="20"/>
                <w:szCs w:val="18"/>
              </w:rPr>
              <w:t>가설 수립</w:t>
            </w:r>
            <w:r>
              <w:rPr>
                <w:rFonts w:eastAsia="NanumGothic" w:cs="NanumGothic" w:ascii="NanumGothic" w:hAnsi="NanumGothic"/>
                <w:sz w:val="20"/>
                <w:szCs w:val="18"/>
              </w:rPr>
              <w:t xml:space="preserve">, </w:t>
            </w:r>
            <w:r>
              <w:rPr>
                <w:rFonts w:ascii="NanumGothic" w:hAnsi="NanumGothic" w:cs="NanumGothic" w:eastAsia="NanumGothic"/>
                <w:sz w:val="20"/>
                <w:szCs w:val="18"/>
              </w:rPr>
              <w:t>개선 단계 에이전트</w:t>
            </w:r>
            <w:r>
              <w:rPr>
                <w:rFonts w:eastAsia="NanumGothic" w:cs="NanumGothic" w:ascii="NanumGothic" w:hAnsi="NanumGothic"/>
                <w:sz w:val="20"/>
                <w:szCs w:val="18"/>
              </w:rPr>
              <w:t xml:space="preserve">, </w:t>
            </w:r>
            <w:r>
              <w:rPr>
                <w:rFonts w:ascii="NanumGothic" w:hAnsi="NanumGothic" w:cs="NanumGothic" w:eastAsia="NanumGothic"/>
                <w:sz w:val="20"/>
                <w:szCs w:val="18"/>
              </w:rPr>
              <w:t>실시간 관측</w:t>
            </w:r>
          </w:p>
        </w:tc>
      </w:tr>
      <w:tr>
        <w:trPr>
          <w:cantSplit w:val="true"/>
        </w:trPr>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김태윤</w:t>
            </w:r>
          </w:p>
        </w:tc>
        <w:tc>
          <w:tcPr>
            <w:tcW w:w="73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클라우드 실험 환경</w:t>
            </w:r>
            <w:r>
              <w:rPr>
                <w:rFonts w:eastAsia="NanumGothic" w:cs="NanumGothic" w:ascii="NanumGothic" w:hAnsi="NanumGothic"/>
                <w:sz w:val="20"/>
                <w:szCs w:val="18"/>
              </w:rPr>
              <w:t>(Terraform 2</w:t>
            </w:r>
            <w:r>
              <w:rPr>
                <w:rFonts w:ascii="NanumGothic" w:hAnsi="NanumGothic" w:cs="NanumGothic" w:eastAsia="NanumGothic"/>
                <w:sz w:val="20"/>
                <w:szCs w:val="18"/>
              </w:rPr>
              <w:t>레이어</w:t>
            </w:r>
            <w:r>
              <w:rPr>
                <w:rFonts w:eastAsia="NanumGothic" w:cs="NanumGothic" w:ascii="NanumGothic" w:hAnsi="NanumGothic"/>
                <w:sz w:val="20"/>
                <w:szCs w:val="18"/>
              </w:rPr>
              <w:t xml:space="preserve">, EKS), GitOps </w:t>
            </w:r>
            <w:r>
              <w:rPr>
                <w:rFonts w:ascii="NanumGothic" w:hAnsi="NanumGothic" w:cs="NanumGothic" w:eastAsia="NanumGothic"/>
                <w:sz w:val="20"/>
                <w:szCs w:val="18"/>
              </w:rPr>
              <w:t>빌드</w:t>
            </w:r>
            <w:r>
              <w:rPr>
                <w:rFonts w:eastAsia="NanumGothic" w:cs="NanumGothic" w:ascii="NanumGothic" w:hAnsi="NanumGothic"/>
                <w:sz w:val="20"/>
                <w:szCs w:val="18"/>
              </w:rPr>
              <w:t xml:space="preserve">, </w:t>
            </w:r>
            <w:r>
              <w:rPr>
                <w:rFonts w:ascii="NanumGothic" w:hAnsi="NanumGothic" w:cs="NanumGothic" w:eastAsia="NanumGothic"/>
                <w:sz w:val="20"/>
                <w:szCs w:val="18"/>
              </w:rPr>
              <w:t>배포 파이프라인</w:t>
            </w:r>
            <w:r>
              <w:rPr>
                <w:rFonts w:eastAsia="NanumGothic" w:cs="NanumGothic" w:ascii="NanumGothic" w:hAnsi="NanumGothic"/>
                <w:sz w:val="20"/>
                <w:szCs w:val="18"/>
              </w:rPr>
              <w:t xml:space="preserve">, chaoslab </w:t>
            </w:r>
            <w:r>
              <w:rPr>
                <w:rFonts w:ascii="NanumGothic" w:hAnsi="NanumGothic" w:cs="NanumGothic" w:eastAsia="NanumGothic"/>
                <w:sz w:val="20"/>
                <w:szCs w:val="18"/>
              </w:rPr>
              <w:t>대시보드</w:t>
            </w:r>
            <w:r>
              <w:rPr>
                <w:rFonts w:eastAsia="NanumGothic" w:cs="NanumGothic" w:ascii="NanumGothic" w:hAnsi="NanumGothic"/>
                <w:sz w:val="20"/>
                <w:szCs w:val="18"/>
              </w:rPr>
              <w:t xml:space="preserve">, AI </w:t>
            </w:r>
            <w:r>
              <w:rPr>
                <w:rFonts w:ascii="NanumGothic" w:hAnsi="NanumGothic" w:cs="NanumGothic" w:eastAsia="NanumGothic"/>
                <w:sz w:val="20"/>
                <w:szCs w:val="18"/>
              </w:rPr>
              <w:t>전달 데이터 규약</w:t>
            </w:r>
            <w:r>
              <w:rPr>
                <w:rFonts w:eastAsia="NanumGothic" w:cs="NanumGothic" w:ascii="NanumGothic" w:hAnsi="NanumGothic"/>
                <w:sz w:val="20"/>
                <w:szCs w:val="18"/>
              </w:rPr>
              <w:t xml:space="preserve">, </w:t>
            </w:r>
            <w:r>
              <w:rPr>
                <w:rFonts w:ascii="NanumGothic" w:hAnsi="NanumGothic" w:cs="NanumGothic" w:eastAsia="NanumGothic"/>
                <w:sz w:val="20"/>
                <w:szCs w:val="18"/>
              </w:rPr>
              <w:t>실측 연동</w:t>
            </w:r>
            <w:r>
              <w:rPr>
                <w:rFonts w:eastAsia="NanumGothic" w:cs="NanumGothic" w:ascii="NanumGothic" w:hAnsi="NanumGothic"/>
                <w:sz w:val="20"/>
                <w:szCs w:val="18"/>
              </w:rPr>
              <w:t xml:space="preserve">, R </w:t>
            </w:r>
            <w:r>
              <w:rPr>
                <w:rFonts w:ascii="NanumGothic" w:hAnsi="NanumGothic" w:cs="NanumGothic" w:eastAsia="NanumGothic"/>
                <w:sz w:val="20"/>
                <w:szCs w:val="18"/>
              </w:rPr>
              <w:t>지수</w:t>
            </w:r>
            <w:r>
              <w:rPr>
                <w:rFonts w:eastAsia="NanumGothic" w:cs="NanumGothic" w:ascii="NanumGothic" w:hAnsi="NanumGothic"/>
                <w:sz w:val="20"/>
                <w:szCs w:val="18"/>
              </w:rPr>
              <w:t xml:space="preserve">, EKS </w:t>
            </w:r>
            <w:r>
              <w:rPr>
                <w:rFonts w:ascii="NanumGothic" w:hAnsi="NanumGothic" w:cs="NanumGothic" w:eastAsia="NanumGothic"/>
                <w:sz w:val="20"/>
                <w:szCs w:val="18"/>
              </w:rPr>
              <w:t>실험 경로 확장</w:t>
            </w:r>
          </w:p>
        </w:tc>
      </w:tr>
      <w:tr>
        <w:trPr>
          <w:cantSplit w:val="true"/>
        </w:trPr>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양준영</w:t>
            </w:r>
          </w:p>
        </w:tc>
        <w:tc>
          <w:tcPr>
            <w:tcW w:w="73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최종 회귀 검증</w:t>
            </w:r>
            <w:r>
              <w:rPr>
                <w:rFonts w:eastAsia="NanumGothic" w:cs="NanumGothic" w:ascii="NanumGothic" w:hAnsi="NanumGothic"/>
                <w:sz w:val="20"/>
                <w:szCs w:val="18"/>
              </w:rPr>
              <w:t xml:space="preserve">, </w:t>
            </w:r>
            <w:r>
              <w:rPr>
                <w:rFonts w:ascii="NanumGothic" w:hAnsi="NanumGothic" w:cs="NanumGothic" w:eastAsia="NanumGothic"/>
                <w:sz w:val="20"/>
                <w:szCs w:val="18"/>
              </w:rPr>
              <w:t>규칙 기반 판정</w:t>
            </w:r>
            <w:r>
              <w:rPr>
                <w:rFonts w:eastAsia="NanumGothic" w:cs="NanumGothic" w:ascii="NanumGothic" w:hAnsi="NanumGothic"/>
                <w:sz w:val="20"/>
                <w:szCs w:val="18"/>
              </w:rPr>
              <w:t xml:space="preserve">, PDF </w:t>
            </w:r>
            <w:r>
              <w:rPr>
                <w:rFonts w:ascii="NanumGothic" w:hAnsi="NanumGothic" w:cs="NanumGothic" w:eastAsia="NanumGothic"/>
                <w:sz w:val="20"/>
                <w:szCs w:val="18"/>
              </w:rPr>
              <w:t>보고서 생성</w:t>
            </w:r>
            <w:r>
              <w:rPr>
                <w:rFonts w:eastAsia="NanumGothic" w:cs="NanumGothic" w:ascii="NanumGothic" w:hAnsi="NanumGothic"/>
                <w:sz w:val="20"/>
                <w:szCs w:val="18"/>
              </w:rPr>
              <w:t xml:space="preserve">, AI </w:t>
            </w:r>
            <w:r>
              <w:rPr>
                <w:rFonts w:ascii="NanumGothic" w:hAnsi="NanumGothic" w:cs="NanumGothic" w:eastAsia="NanumGothic"/>
                <w:sz w:val="20"/>
                <w:szCs w:val="18"/>
              </w:rPr>
              <w:t>루프 설계</w:t>
            </w:r>
            <w:r>
              <w:rPr>
                <w:rFonts w:eastAsia="NanumGothic" w:cs="NanumGothic" w:ascii="NanumGothic" w:hAnsi="NanumGothic"/>
                <w:sz w:val="20"/>
                <w:szCs w:val="18"/>
              </w:rPr>
              <w:t xml:space="preserve">, </w:t>
            </w:r>
            <w:r>
              <w:rPr>
                <w:rFonts w:ascii="NanumGothic" w:hAnsi="NanumGothic" w:cs="NanumGothic" w:eastAsia="NanumGothic"/>
                <w:sz w:val="20"/>
                <w:szCs w:val="18"/>
              </w:rPr>
              <w:t>대시보드 통합</w:t>
            </w:r>
            <w:r>
              <w:rPr>
                <w:rFonts w:eastAsia="NanumGothic" w:cs="NanumGothic" w:ascii="NanumGothic" w:hAnsi="NanumGothic"/>
                <w:sz w:val="20"/>
                <w:szCs w:val="18"/>
              </w:rPr>
              <w:t xml:space="preserve">, </w:t>
            </w:r>
            <w:r>
              <w:rPr>
                <w:rFonts w:ascii="NanumGothic" w:hAnsi="NanumGothic" w:cs="NanumGothic" w:eastAsia="NanumGothic"/>
                <w:sz w:val="20"/>
                <w:szCs w:val="18"/>
              </w:rPr>
              <w:t>온프레미스 운영</w:t>
            </w:r>
            <w:r>
              <w:rPr>
                <w:rFonts w:eastAsia="NanumGothic" w:cs="NanumGothic" w:ascii="NanumGothic" w:hAnsi="NanumGothic"/>
                <w:sz w:val="20"/>
                <w:szCs w:val="18"/>
              </w:rPr>
              <w:t>(</w:t>
            </w:r>
            <w:r>
              <w:rPr>
                <w:rFonts w:ascii="NanumGothic" w:hAnsi="NanumGothic" w:cs="NanumGothic" w:eastAsia="NanumGothic"/>
                <w:sz w:val="20"/>
                <w:szCs w:val="18"/>
              </w:rPr>
              <w:t>상시 환경</w:t>
            </w:r>
            <w:r>
              <w:rPr>
                <w:rFonts w:eastAsia="NanumGothic" w:cs="NanumGothic" w:ascii="NanumGothic" w:hAnsi="NanumGothic"/>
                <w:sz w:val="20"/>
                <w:szCs w:val="18"/>
              </w:rPr>
              <w:t xml:space="preserve">, SSH), </w:t>
            </w:r>
            <w:r>
              <w:rPr>
                <w:rFonts w:ascii="NanumGothic" w:hAnsi="NanumGothic" w:cs="NanumGothic" w:eastAsia="NanumGothic"/>
                <w:sz w:val="20"/>
                <w:szCs w:val="18"/>
              </w:rPr>
              <w:t xml:space="preserve">워크플로우 </w:t>
            </w:r>
            <w:r>
              <w:rPr>
                <w:rFonts w:eastAsia="NanumGothic" w:cs="NanumGothic" w:ascii="NanumGothic" w:hAnsi="NanumGothic"/>
                <w:sz w:val="20"/>
                <w:szCs w:val="18"/>
              </w:rPr>
              <w:t xml:space="preserve">UI </w:t>
            </w:r>
            <w:r>
              <w:rPr>
                <w:rFonts w:ascii="NanumGothic" w:hAnsi="NanumGothic" w:cs="NanumGothic" w:eastAsia="NanumGothic"/>
                <w:sz w:val="20"/>
                <w:szCs w:val="18"/>
              </w:rPr>
              <w:t>시안</w:t>
            </w:r>
          </w:p>
        </w:tc>
      </w:tr>
    </w:tbl>
    <w:p>
      <w:pPr>
        <w:pStyle w:val="normal1"/>
        <w:keepNext w:val="0"/>
        <w:keepLines/>
        <w:pageBreakBefore w:val="0"/>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8.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구성원별 역할 분담</w:t>
      </w:r>
    </w:p>
    <w:p>
      <w:pPr>
        <w:pStyle w:val="normal1"/>
        <w:widowControl/>
        <w:spacing w:lineRule="auto" w:line="324" w:before="0" w:after="100"/>
        <w:ind w:left="0" w:firstLine="227"/>
        <w:jc w:val="left"/>
        <w:rPr/>
      </w:pPr>
      <w:r>
        <w:rPr>
          <w:rFonts w:ascii="NanumGothic" w:hAnsi="NanumGothic" w:cs="NanumGothic" w:eastAsia="NanumGothic"/>
          <w:b/>
          <w:sz w:val="21"/>
        </w:rPr>
        <w:t>김태윤</w:t>
      </w:r>
      <w:r>
        <w:rPr>
          <w:rFonts w:ascii="NanumGothic" w:hAnsi="NanumGothic" w:cs="NanumGothic" w:eastAsia="NanumGothic"/>
          <w:sz w:val="21"/>
        </w:rPr>
        <w:t xml:space="preserve"> — 클라우드 실험 환경과 플랫폼을 담당했다</w:t>
      </w:r>
      <w:r>
        <w:rPr>
          <w:rFonts w:eastAsia="NanumGothic" w:cs="NanumGothic" w:ascii="NanumGothic" w:hAnsi="NanumGothic"/>
          <w:sz w:val="21"/>
        </w:rPr>
        <w:t>. Terraform 2</w:t>
      </w:r>
      <w:r>
        <w:rPr>
          <w:rFonts w:ascii="NanumGothic" w:hAnsi="NanumGothic" w:cs="NanumGothic" w:eastAsia="NanumGothic"/>
          <w:sz w:val="21"/>
        </w:rPr>
        <w:t xml:space="preserve">레이어 기반 </w:t>
      </w:r>
      <w:r>
        <w:rPr>
          <w:rFonts w:eastAsia="NanumGothic" w:cs="NanumGothic" w:ascii="NanumGothic" w:hAnsi="NanumGothic"/>
          <w:b/>
          <w:sz w:val="21"/>
        </w:rPr>
        <w:t xml:space="preserve">EKS </w:t>
      </w:r>
      <w:r>
        <w:rPr>
          <w:rFonts w:ascii="NanumGothic" w:hAnsi="NanumGothic" w:cs="NanumGothic" w:eastAsia="NanumGothic"/>
          <w:b/>
          <w:sz w:val="21"/>
        </w:rPr>
        <w:t>환경</w:t>
      </w:r>
      <w:r>
        <w:rPr>
          <w:rFonts w:ascii="NanumGothic" w:hAnsi="NanumGothic" w:cs="NanumGothic" w:eastAsia="NanumGothic"/>
          <w:sz w:val="21"/>
        </w:rPr>
        <w:t>의 구축</w:t>
      </w:r>
      <w:r>
        <w:rPr>
          <w:rFonts w:eastAsia="NanumGothic" w:cs="NanumGothic" w:ascii="NanumGothic" w:hAnsi="NanumGothic"/>
          <w:sz w:val="21"/>
        </w:rPr>
        <w:t xml:space="preserve">, </w:t>
      </w:r>
      <w:r>
        <w:rPr>
          <w:rFonts w:ascii="NanumGothic" w:hAnsi="NanumGothic" w:cs="NanumGothic" w:eastAsia="NanumGothic"/>
          <w:sz w:val="21"/>
        </w:rPr>
        <w:t xml:space="preserve">삭제 자동화와 </w:t>
      </w:r>
      <w:r>
        <w:rPr>
          <w:rFonts w:eastAsia="NanumGothic" w:cs="NanumGothic" w:ascii="NanumGothic" w:hAnsi="NanumGothic"/>
          <w:b/>
          <w:sz w:val="21"/>
        </w:rPr>
        <w:t xml:space="preserve">GitOps </w:t>
      </w:r>
      <w:r>
        <w:rPr>
          <w:rFonts w:ascii="NanumGothic" w:hAnsi="NanumGothic" w:cs="NanumGothic" w:eastAsia="NanumGothic"/>
          <w:b/>
          <w:sz w:val="21"/>
        </w:rPr>
        <w:t>빌드</w:t>
      </w:r>
      <w:r>
        <w:rPr>
          <w:rFonts w:eastAsia="NanumGothic" w:cs="NanumGothic" w:ascii="NanumGothic" w:hAnsi="NanumGothic"/>
          <w:b/>
          <w:sz w:val="21"/>
        </w:rPr>
        <w:t xml:space="preserve">, </w:t>
      </w:r>
      <w:r>
        <w:rPr>
          <w:rFonts w:ascii="NanumGothic" w:hAnsi="NanumGothic" w:cs="NanumGothic" w:eastAsia="NanumGothic"/>
          <w:b/>
          <w:sz w:val="21"/>
        </w:rPr>
        <w:t>배포 파이프라인</w:t>
      </w:r>
      <w:r>
        <w:rPr>
          <w:rFonts w:ascii="NanumGothic" w:hAnsi="NanumGothic" w:cs="NanumGothic" w:eastAsia="NanumGothic"/>
          <w:sz w:val="21"/>
        </w:rPr>
        <w:t>을 구현하고 실서비스급 애플리케이션으로 검증했다</w:t>
      </w:r>
      <w:r>
        <w:rPr>
          <w:rFonts w:eastAsia="NanumGothic" w:cs="NanumGothic" w:ascii="NanumGothic" w:hAnsi="NanumGothic"/>
          <w:sz w:val="21"/>
        </w:rPr>
        <w:t xml:space="preserve">. </w:t>
      </w:r>
      <w:r>
        <w:rPr>
          <w:rFonts w:ascii="NanumGothic" w:hAnsi="NanumGothic" w:cs="NanumGothic" w:eastAsia="NanumGothic"/>
          <w:sz w:val="21"/>
        </w:rPr>
        <w:t>또한 대시보드</w:t>
      </w:r>
      <w:r>
        <w:rPr>
          <w:rFonts w:eastAsia="NanumGothic" w:cs="NanumGothic" w:ascii="NanumGothic" w:hAnsi="NanumGothic"/>
          <w:sz w:val="21"/>
        </w:rPr>
        <w:t xml:space="preserve">, </w:t>
      </w:r>
      <w:r>
        <w:rPr>
          <w:rFonts w:ascii="NanumGothic" w:hAnsi="NanumGothic" w:cs="NanumGothic" w:eastAsia="NanumGothic"/>
          <w:sz w:val="21"/>
        </w:rPr>
        <w:t>앱 등록</w:t>
      </w:r>
      <w:r>
        <w:rPr>
          <w:rFonts w:eastAsia="NanumGothic" w:cs="NanumGothic" w:ascii="NanumGothic" w:hAnsi="NanumGothic"/>
          <w:sz w:val="21"/>
        </w:rPr>
        <w:t xml:space="preserve">, </w:t>
      </w:r>
      <w:r>
        <w:rPr>
          <w:rFonts w:ascii="NanumGothic" w:hAnsi="NanumGothic" w:cs="NanumGothic" w:eastAsia="NanumGothic"/>
          <w:sz w:val="21"/>
        </w:rPr>
        <w:t>빌드</w:t>
      </w:r>
      <w:r>
        <w:rPr>
          <w:rFonts w:eastAsia="NanumGothic" w:cs="NanumGothic" w:ascii="NanumGothic" w:hAnsi="NanumGothic"/>
          <w:sz w:val="21"/>
        </w:rPr>
        <w:t xml:space="preserve">, </w:t>
      </w:r>
      <w:r>
        <w:rPr>
          <w:rFonts w:ascii="NanumGothic" w:hAnsi="NanumGothic" w:cs="NanumGothic" w:eastAsia="NanumGothic"/>
          <w:sz w:val="21"/>
        </w:rPr>
        <w:t>배포 제어</w:t>
      </w:r>
      <w:r>
        <w:rPr>
          <w:rFonts w:eastAsia="NanumGothic" w:cs="NanumGothic" w:ascii="NanumGothic" w:hAnsi="NanumGothic"/>
          <w:sz w:val="21"/>
        </w:rPr>
        <w:t xml:space="preserve">, </w:t>
      </w:r>
      <w:r>
        <w:rPr>
          <w:rFonts w:ascii="NanumGothic" w:hAnsi="NanumGothic" w:cs="NanumGothic" w:eastAsia="NanumGothic"/>
          <w:sz w:val="21"/>
        </w:rPr>
        <w:t>실험 생명주기 관리</w:t>
      </w:r>
      <w:r>
        <w:rPr>
          <w:rFonts w:eastAsia="NanumGothic" w:cs="NanumGothic" w:ascii="NanumGothic" w:hAnsi="NanumGothic"/>
          <w:sz w:val="21"/>
        </w:rPr>
        <w:t xml:space="preserve">, AI </w:t>
      </w:r>
      <w:r>
        <w:rPr>
          <w:rFonts w:ascii="NanumGothic" w:hAnsi="NanumGothic" w:cs="NanumGothic" w:eastAsia="NanumGothic"/>
          <w:sz w:val="21"/>
        </w:rPr>
        <w:t>전달 데이터 규약</w:t>
      </w:r>
      <w:r>
        <w:rPr>
          <w:rFonts w:eastAsia="NanumGothic" w:cs="NanumGothic" w:ascii="NanumGothic" w:hAnsi="NanumGothic"/>
          <w:sz w:val="21"/>
        </w:rPr>
        <w:t xml:space="preserve">, Prometheus, Loki, Kubernetes </w:t>
      </w:r>
      <w:r>
        <w:rPr>
          <w:rFonts w:ascii="NanumGothic" w:hAnsi="NanumGothic" w:cs="NanumGothic" w:eastAsia="NanumGothic"/>
          <w:sz w:val="21"/>
        </w:rPr>
        <w:t xml:space="preserve">실데이터 연동과 </w:t>
      </w:r>
      <w:r>
        <w:rPr>
          <w:rFonts w:eastAsia="NanumGothic" w:cs="NanumGothic" w:ascii="NanumGothic" w:hAnsi="NanumGothic"/>
          <w:b/>
          <w:sz w:val="21"/>
        </w:rPr>
        <w:t xml:space="preserve">R </w:t>
      </w:r>
      <w:r>
        <w:rPr>
          <w:rFonts w:ascii="NanumGothic" w:hAnsi="NanumGothic" w:cs="NanumGothic" w:eastAsia="NanumGothic"/>
          <w:b/>
          <w:sz w:val="21"/>
        </w:rPr>
        <w:t>지수 계산</w:t>
      </w:r>
      <w:r>
        <w:rPr>
          <w:rFonts w:ascii="NanumGothic" w:hAnsi="NanumGothic" w:cs="NanumGothic" w:eastAsia="NanumGothic"/>
          <w:sz w:val="21"/>
        </w:rPr>
        <w:t>을 구현했으며</w:t>
      </w:r>
      <w:r>
        <w:rPr>
          <w:rFonts w:eastAsia="NanumGothic" w:cs="NanumGothic" w:ascii="NanumGothic" w:hAnsi="NanumGothic"/>
          <w:sz w:val="21"/>
        </w:rPr>
        <w:t>, 9</w:t>
      </w:r>
      <w:r>
        <w:rPr>
          <w:rFonts w:ascii="NanumGothic" w:hAnsi="NanumGothic" w:cs="NanumGothic" w:eastAsia="NanumGothic"/>
          <w:sz w:val="21"/>
        </w:rPr>
        <w:t xml:space="preserve">월에는 </w:t>
      </w:r>
      <w:r>
        <w:rPr>
          <w:rFonts w:eastAsia="NanumGothic" w:cs="NanumGothic" w:ascii="NanumGothic" w:hAnsi="NanumGothic"/>
          <w:sz w:val="21"/>
        </w:rPr>
        <w:t xml:space="preserve">EKS </w:t>
      </w:r>
      <w:r>
        <w:rPr>
          <w:rFonts w:ascii="NanumGothic" w:hAnsi="NanumGothic" w:cs="NanumGothic" w:eastAsia="NanumGothic"/>
          <w:sz w:val="21"/>
        </w:rPr>
        <w:t>가설</w:t>
      </w:r>
      <w:r>
        <w:rPr>
          <w:rFonts w:eastAsia="NanumGothic" w:cs="NanumGothic" w:ascii="NanumGothic" w:hAnsi="NanumGothic"/>
          <w:sz w:val="21"/>
        </w:rPr>
        <w:t xml:space="preserve">, </w:t>
      </w:r>
      <w:r>
        <w:rPr>
          <w:rFonts w:ascii="NanumGothic" w:hAnsi="NanumGothic" w:cs="NanumGothic" w:eastAsia="NanumGothic"/>
          <w:sz w:val="21"/>
        </w:rPr>
        <w:t>실험 경로까지 확장해 검증했다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sz w:val="21"/>
        </w:rPr>
        <w:t>양준영</w:t>
      </w:r>
      <w:r>
        <w:rPr>
          <w:rFonts w:ascii="NanumGothic" w:hAnsi="NanumGothic" w:cs="NanumGothic" w:eastAsia="NanumGothic"/>
          <w:sz w:val="21"/>
        </w:rPr>
        <w:t xml:space="preserve"> — 분석</w:t>
      </w:r>
      <w:r>
        <w:rPr>
          <w:rFonts w:eastAsia="NanumGothic" w:cs="NanumGothic" w:ascii="NanumGothic" w:hAnsi="NanumGothic"/>
          <w:sz w:val="21"/>
        </w:rPr>
        <w:t xml:space="preserve">, </w:t>
      </w:r>
      <w:r>
        <w:rPr>
          <w:rFonts w:ascii="NanumGothic" w:hAnsi="NanumGothic" w:cs="NanumGothic" w:eastAsia="NanumGothic"/>
          <w:sz w:val="21"/>
        </w:rPr>
        <w:t>개선 에이전트와 회귀 재검증을 담당했다</w:t>
      </w:r>
      <w:r>
        <w:rPr>
          <w:rFonts w:eastAsia="NanumGothic" w:cs="NanumGothic" w:ascii="NanumGothic" w:hAnsi="NanumGothic"/>
          <w:sz w:val="21"/>
        </w:rPr>
        <w:t xml:space="preserve">. </w:t>
      </w:r>
      <w:r>
        <w:rPr>
          <w:rFonts w:ascii="NanumGothic" w:hAnsi="NanumGothic" w:cs="NanumGothic" w:eastAsia="NanumGothic"/>
          <w:sz w:val="21"/>
        </w:rPr>
        <w:t>규칙 기반 판정 결과와 관측 데이터를 바탕으로 개선안을 생성하고</w:t>
      </w:r>
      <w:r>
        <w:rPr>
          <w:rFonts w:eastAsia="NanumGothic" w:cs="NanumGothic" w:ascii="NanumGothic" w:hAnsi="NanumGothic"/>
          <w:sz w:val="21"/>
        </w:rPr>
        <w:t xml:space="preserve">, </w:t>
      </w:r>
      <w:r>
        <w:rPr>
          <w:rFonts w:ascii="NanumGothic" w:hAnsi="NanumGothic" w:cs="NanumGothic" w:eastAsia="NanumGothic"/>
          <w:sz w:val="21"/>
        </w:rPr>
        <w:t xml:space="preserve">사용자가 적용 여부를 제어하는 </w:t>
      </w:r>
      <w:r>
        <w:rPr>
          <w:rFonts w:eastAsia="NanumGothic" w:cs="NanumGothic" w:ascii="NanumGothic" w:hAnsi="NanumGothic"/>
          <w:b/>
          <w:sz w:val="21"/>
        </w:rPr>
        <w:t>사용자 승인</w:t>
      </w:r>
      <w:r>
        <w:rPr>
          <w:rFonts w:eastAsia="NanumGothic" w:cs="NanumGothic" w:ascii="NanumGothic" w:hAnsi="NanumGothic"/>
          <w:sz w:val="21"/>
        </w:rPr>
        <w:t xml:space="preserve"> </w:t>
      </w:r>
      <w:r>
        <w:rPr>
          <w:rFonts w:ascii="NanumGothic" w:hAnsi="NanumGothic" w:cs="NanumGothic" w:eastAsia="NanumGothic"/>
          <w:sz w:val="21"/>
        </w:rPr>
        <w:t>구조를 구현했다</w:t>
      </w:r>
      <w:r>
        <w:rPr>
          <w:rFonts w:eastAsia="NanumGothic" w:cs="NanumGothic" w:ascii="NanumGothic" w:hAnsi="NanumGothic"/>
          <w:sz w:val="21"/>
        </w:rPr>
        <w:t xml:space="preserve">. </w:t>
      </w:r>
      <w:r>
        <w:rPr>
          <w:rFonts w:ascii="NanumGothic" w:hAnsi="NanumGothic" w:cs="NanumGothic" w:eastAsia="NanumGothic"/>
          <w:sz w:val="21"/>
        </w:rPr>
        <w:t xml:space="preserve">승인된 변경을 적용한 뒤 동일 조건으로 재검증하고 원상 복구하는 </w:t>
      </w:r>
      <w:r>
        <w:rPr>
          <w:rFonts w:ascii="NanumGothic" w:hAnsi="NanumGothic" w:cs="NanumGothic" w:eastAsia="NanumGothic"/>
          <w:b/>
          <w:sz w:val="21"/>
        </w:rPr>
        <w:t>반복 루프</w:t>
      </w:r>
      <w:r>
        <w:rPr>
          <w:rFonts w:ascii="NanumGothic" w:hAnsi="NanumGothic" w:cs="NanumGothic" w:eastAsia="NanumGothic"/>
          <w:sz w:val="21"/>
        </w:rPr>
        <w:t xml:space="preserve">와 최종 </w:t>
      </w:r>
      <w:r>
        <w:rPr>
          <w:rFonts w:eastAsia="NanumGothic" w:cs="NanumGothic" w:ascii="NanumGothic" w:hAnsi="NanumGothic"/>
          <w:sz w:val="21"/>
        </w:rPr>
        <w:t xml:space="preserve">PDF </w:t>
      </w:r>
      <w:r>
        <w:rPr>
          <w:rFonts w:ascii="NanumGothic" w:hAnsi="NanumGothic" w:cs="NanumGothic" w:eastAsia="NanumGothic"/>
          <w:sz w:val="21"/>
        </w:rPr>
        <w:t>보고서 생성 기능을 대시보드에 통합했다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sz w:val="21"/>
        </w:rPr>
        <w:t>이시웅</w:t>
      </w:r>
      <w:r>
        <w:rPr>
          <w:rFonts w:ascii="NanumGothic" w:hAnsi="NanumGothic" w:cs="NanumGothic" w:eastAsia="NanumGothic"/>
          <w:sz w:val="21"/>
        </w:rPr>
        <w:t xml:space="preserve"> — 온프레미스 실험 환경과 가설</w:t>
      </w:r>
      <w:r>
        <w:rPr>
          <w:rFonts w:eastAsia="NanumGothic" w:cs="NanumGothic" w:ascii="NanumGothic" w:hAnsi="NanumGothic"/>
          <w:sz w:val="21"/>
        </w:rPr>
        <w:t xml:space="preserve">, </w:t>
      </w:r>
      <w:r>
        <w:rPr>
          <w:rFonts w:ascii="NanumGothic" w:hAnsi="NanumGothic" w:cs="NanumGothic" w:eastAsia="NanumGothic"/>
          <w:sz w:val="21"/>
        </w:rPr>
        <w:t>개선 에이전트를 담당했다</w:t>
      </w:r>
      <w:r>
        <w:rPr>
          <w:rFonts w:eastAsia="NanumGothic" w:cs="NanumGothic" w:ascii="NanumGothic" w:hAnsi="NanumGothic"/>
          <w:sz w:val="21"/>
        </w:rPr>
        <w:t xml:space="preserve">. </w:t>
      </w:r>
      <w:r>
        <w:rPr>
          <w:rFonts w:ascii="NanumGothic" w:hAnsi="NanumGothic" w:cs="NanumGothic" w:eastAsia="NanumGothic"/>
          <w:sz w:val="21"/>
        </w:rPr>
        <w:t xml:space="preserve">라즈베리파이 </w:t>
      </w:r>
      <w:r>
        <w:rPr>
          <w:rFonts w:eastAsia="NanumGothic" w:cs="NanumGothic" w:ascii="NanumGothic" w:hAnsi="NanumGothic"/>
          <w:sz w:val="21"/>
        </w:rPr>
        <w:t>3</w:t>
      </w:r>
      <w:r>
        <w:rPr>
          <w:rFonts w:ascii="NanumGothic" w:hAnsi="NanumGothic" w:cs="NanumGothic" w:eastAsia="NanumGothic"/>
          <w:sz w:val="21"/>
        </w:rPr>
        <w:t xml:space="preserve">대 기반 </w:t>
      </w:r>
      <w:r>
        <w:rPr>
          <w:rFonts w:eastAsia="NanumGothic" w:cs="NanumGothic" w:ascii="NanumGothic" w:hAnsi="NanumGothic"/>
          <w:b/>
          <w:sz w:val="21"/>
        </w:rPr>
        <w:t xml:space="preserve">k3s </w:t>
      </w:r>
      <w:r>
        <w:rPr>
          <w:rFonts w:ascii="NanumGothic" w:hAnsi="NanumGothic" w:cs="NanumGothic" w:eastAsia="NanumGothic"/>
          <w:b/>
          <w:sz w:val="21"/>
        </w:rPr>
        <w:t>환경</w:t>
      </w:r>
      <w:r>
        <w:rPr>
          <w:rFonts w:ascii="NanumGothic" w:hAnsi="NanumGothic" w:cs="NanumGothic" w:eastAsia="NanumGothic"/>
          <w:sz w:val="21"/>
        </w:rPr>
        <w:t xml:space="preserve">을 구축하고 </w:t>
      </w:r>
      <w:r>
        <w:rPr>
          <w:rFonts w:eastAsia="NanumGothic" w:cs="NanumGothic" w:ascii="NanumGothic" w:hAnsi="NanumGothic"/>
          <w:sz w:val="21"/>
        </w:rPr>
        <w:t xml:space="preserve">SSH </w:t>
      </w:r>
      <w:r>
        <w:rPr>
          <w:rFonts w:ascii="NanumGothic" w:hAnsi="NanumGothic" w:cs="NanumGothic" w:eastAsia="NanumGothic"/>
          <w:sz w:val="21"/>
        </w:rPr>
        <w:t>터널 자동 관리</w:t>
      </w:r>
      <w:r>
        <w:rPr>
          <w:rFonts w:eastAsia="NanumGothic" w:cs="NanumGothic" w:ascii="NanumGothic" w:hAnsi="NanumGothic"/>
          <w:sz w:val="21"/>
        </w:rPr>
        <w:t xml:space="preserve">, </w:t>
      </w:r>
      <w:r>
        <w:rPr>
          <w:rFonts w:ascii="NanumGothic" w:hAnsi="NanumGothic" w:cs="NanumGothic" w:eastAsia="NanumGothic"/>
          <w:sz w:val="21"/>
        </w:rPr>
        <w:t>실험별 전용 네임스페이스 배포</w:t>
      </w:r>
      <w:r>
        <w:rPr>
          <w:rFonts w:eastAsia="NanumGothic" w:cs="NanumGothic" w:ascii="NanumGothic" w:hAnsi="NanumGothic"/>
          <w:sz w:val="21"/>
        </w:rPr>
        <w:t xml:space="preserve">, </w:t>
      </w:r>
      <w:r>
        <w:rPr>
          <w:rFonts w:ascii="NanumGothic" w:hAnsi="NanumGothic" w:cs="NanumGothic" w:eastAsia="NanumGothic"/>
          <w:sz w:val="21"/>
        </w:rPr>
        <w:t>정리를 구현했다</w:t>
      </w:r>
      <w:r>
        <w:rPr>
          <w:rFonts w:eastAsia="NanumGothic" w:cs="NanumGothic" w:ascii="NanumGothic" w:hAnsi="NanumGothic"/>
          <w:sz w:val="21"/>
        </w:rPr>
        <w:t xml:space="preserve">. </w:t>
      </w:r>
      <w:r>
        <w:rPr>
          <w:rFonts w:ascii="NanumGothic" w:hAnsi="NanumGothic" w:cs="NanumGothic" w:eastAsia="NanumGothic"/>
          <w:sz w:val="21"/>
        </w:rPr>
        <w:t xml:space="preserve">또한 실험 워크플로우 재설계와 </w:t>
      </w:r>
      <w:r>
        <w:rPr>
          <w:rFonts w:eastAsia="NanumGothic" w:cs="NanumGothic" w:ascii="NanumGothic" w:hAnsi="NanumGothic"/>
          <w:sz w:val="21"/>
        </w:rPr>
        <w:t xml:space="preserve">ADR </w:t>
      </w:r>
      <w:r>
        <w:rPr>
          <w:rFonts w:ascii="NanumGothic" w:hAnsi="NanumGothic" w:cs="NanumGothic" w:eastAsia="NanumGothic"/>
          <w:sz w:val="21"/>
        </w:rPr>
        <w:t>정리</w:t>
      </w:r>
      <w:r>
        <w:rPr>
          <w:rFonts w:eastAsia="NanumGothic" w:cs="NanumGothic" w:ascii="NanumGothic" w:hAnsi="NanumGothic"/>
          <w:sz w:val="21"/>
        </w:rPr>
        <w:t xml:space="preserve">, </w:t>
      </w:r>
      <w:r>
        <w:rPr>
          <w:rFonts w:ascii="NanumGothic" w:hAnsi="NanumGothic" w:cs="NanumGothic" w:eastAsia="NanumGothic"/>
          <w:b/>
          <w:sz w:val="21"/>
        </w:rPr>
        <w:t>가설 후보 생성</w:t>
      </w:r>
      <w:r>
        <w:rPr>
          <w:rFonts w:eastAsia="NanumGothic" w:cs="NanumGothic" w:ascii="NanumGothic" w:hAnsi="NanumGothic"/>
          <w:b/>
          <w:sz w:val="21"/>
        </w:rPr>
        <w:t xml:space="preserve">, </w:t>
      </w:r>
      <w:r>
        <w:rPr>
          <w:rFonts w:ascii="NanumGothic" w:hAnsi="NanumGothic" w:cs="NanumGothic" w:eastAsia="NanumGothic"/>
          <w:b/>
          <w:sz w:val="21"/>
        </w:rPr>
        <w:t>세부 조건 확정</w:t>
      </w:r>
      <w:r>
        <w:rPr>
          <w:rFonts w:eastAsia="NanumGothic" w:cs="NanumGothic" w:ascii="NanumGothic" w:hAnsi="NanumGothic"/>
          <w:sz w:val="21"/>
        </w:rPr>
        <w:t xml:space="preserve">, </w:t>
      </w:r>
      <w:r>
        <w:rPr>
          <w:rFonts w:ascii="NanumGothic" w:hAnsi="NanumGothic" w:cs="NanumGothic" w:eastAsia="NanumGothic"/>
          <w:sz w:val="21"/>
        </w:rPr>
        <w:t>관측값 기반 개선안 제안</w:t>
      </w:r>
      <w:r>
        <w:rPr>
          <w:rFonts w:eastAsia="NanumGothic" w:cs="NanumGothic" w:ascii="NanumGothic" w:hAnsi="NanumGothic"/>
          <w:sz w:val="21"/>
        </w:rPr>
        <w:t xml:space="preserve">, </w:t>
      </w:r>
      <w:r>
        <w:rPr>
          <w:rFonts w:ascii="NanumGothic" w:hAnsi="NanumGothic" w:cs="NanumGothic" w:eastAsia="NanumGothic"/>
          <w:sz w:val="21"/>
        </w:rPr>
        <w:t xml:space="preserve">실시간 관측 기능과 </w:t>
      </w:r>
      <w:r>
        <w:rPr>
          <w:rFonts w:eastAsia="NanumGothic" w:cs="NanumGothic" w:ascii="NanumGothic" w:hAnsi="NanumGothic"/>
          <w:sz w:val="21"/>
        </w:rPr>
        <w:t xml:space="preserve">UI, UX </w:t>
      </w:r>
      <w:r>
        <w:rPr>
          <w:rFonts w:ascii="NanumGothic" w:hAnsi="NanumGothic" w:cs="NanumGothic" w:eastAsia="NanumGothic"/>
          <w:sz w:val="21"/>
        </w:rPr>
        <w:t>개선을 수행했다</w:t>
      </w:r>
      <w:r>
        <w:rPr>
          <w:rFonts w:eastAsia="NanumGothic" w:cs="NanumGothic" w:ascii="NanumGothic" w:hAnsi="NanumGothic"/>
          <w:sz w:val="21"/>
        </w:rPr>
        <w:t>.</w:t>
      </w:r>
    </w:p>
    <w:p>
      <w:pPr>
        <w:pStyle w:val="normal1"/>
        <w:pageBreakBefore w:val="0"/>
        <w:widowControl/>
        <w:spacing w:lineRule="auto" w:line="324" w:before="0" w:after="160"/>
        <w:ind w:left="0" w:firstLine="227"/>
        <w:jc w:val="left"/>
        <w:rPr/>
      </w:pPr>
      <w:r>
        <w:rPr>
          <w:rFonts w:ascii="NanumGothic" w:hAnsi="NanumGothic" w:cs="NanumGothic" w:eastAsia="NanumGothic"/>
          <w:b w:val="0"/>
          <w:sz w:val="21"/>
        </w:rPr>
        <w:t xml:space="preserve">개발 일정과 이행 현황은 표 </w:t>
      </w:r>
      <w:r>
        <w:rPr>
          <w:rFonts w:eastAsia="NanumGothic" w:cs="NanumGothic" w:ascii="NanumGothic" w:hAnsi="NanumGothic"/>
          <w:b w:val="0"/>
          <w:sz w:val="21"/>
        </w:rPr>
        <w:t>9</w:t>
      </w:r>
      <w:r>
        <w:rPr>
          <w:rFonts w:ascii="NanumGothic" w:hAnsi="NanumGothic" w:cs="NanumGothic" w:eastAsia="NanumGothic"/>
          <w:b w:val="0"/>
          <w:sz w:val="21"/>
        </w:rPr>
        <w:t>와 같다</w:t>
      </w:r>
      <w:r>
        <w:rPr>
          <w:rFonts w:eastAsia="NanumGothic" w:cs="NanumGothic" w:ascii="NanumGothic" w:hAnsi="NanumGothic"/>
          <w:b w:val="0"/>
          <w:sz w:val="21"/>
        </w:rPr>
        <w:t xml:space="preserve">. </w:t>
      </w:r>
      <w:r>
        <w:rPr>
          <w:rFonts w:ascii="NanumGothic" w:hAnsi="NanumGothic" w:cs="NanumGothic" w:eastAsia="NanumGothic"/>
          <w:b w:val="0"/>
          <w:sz w:val="21"/>
        </w:rPr>
        <w:t>인프라 구축과 배포 자동화를 먼저 검증하고</w:t>
      </w:r>
      <w:r>
        <w:rPr>
          <w:rFonts w:eastAsia="NanumGothic" w:cs="NanumGothic" w:ascii="NanumGothic" w:hAnsi="NanumGothic"/>
          <w:b w:val="0"/>
          <w:sz w:val="21"/>
        </w:rPr>
        <w:t xml:space="preserve">, </w:t>
      </w:r>
      <w:r>
        <w:rPr>
          <w:rFonts w:ascii="NanumGothic" w:hAnsi="NanumGothic" w:cs="NanumGothic" w:eastAsia="NanumGothic"/>
          <w:b w:val="0"/>
          <w:sz w:val="21"/>
        </w:rPr>
        <w:t xml:space="preserve">하반기에 가설 생성, 개선 </w:t>
      </w:r>
      <w:r>
        <w:rPr>
          <w:rFonts w:eastAsia="NanumGothic" w:cs="NanumGothic" w:ascii="NanumGothic" w:hAnsi="NanumGothic"/>
          <w:b w:val="0"/>
          <w:sz w:val="21"/>
        </w:rPr>
        <w:t xml:space="preserve">승인, </w:t>
      </w:r>
      <w:r>
        <w:rPr>
          <w:rFonts w:ascii="NanumGothic" w:hAnsi="NanumGothic" w:cs="NanumGothic" w:eastAsia="NanumGothic"/>
          <w:b w:val="0"/>
          <w:sz w:val="21"/>
        </w:rPr>
        <w:t>회귀 재검증과 보고서 생성을 통합했다</w:t>
      </w:r>
      <w:r>
        <w:rPr>
          <w:rFonts w:eastAsia="NanumGothic" w:cs="NanumGothic" w:ascii="NanumGothic" w:hAnsi="NanumGothic"/>
          <w:b w:val="0"/>
          <w:sz w:val="21"/>
        </w:rPr>
        <w:t>. 최종보고서와 발표 준비는 보고 시점에 진행 중이다.</w:t>
      </w:r>
    </w:p>
    <w:tbl>
      <w:tblPr>
        <w:tblStyle w:val="Table9"/>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5599"/>
        <w:gridCol w:w="1401"/>
        <w:gridCol w:w="2000"/>
      </w:tblGrid>
      <w:tr>
        <w:trPr>
          <w:tblHeader w:val="true"/>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업무</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기간</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상태</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요구사항 분석 및 전체 시스템 설계</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5</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클라우드 실험 환경 구축 </w:t>
            </w:r>
            <w:r>
              <w:rPr>
                <w:rFonts w:eastAsia="NanumGothic" w:cs="NanumGothic" w:ascii="NanumGothic" w:hAnsi="NanumGothic"/>
                <w:sz w:val="20"/>
                <w:szCs w:val="18"/>
              </w:rPr>
              <w:t>(Terraform 2</w:t>
            </w:r>
            <w:r>
              <w:rPr>
                <w:rFonts w:ascii="NanumGothic" w:hAnsi="NanumGothic" w:cs="NanumGothic" w:eastAsia="NanumGothic"/>
                <w:sz w:val="20"/>
                <w:szCs w:val="18"/>
              </w:rPr>
              <w:t>레이어</w:t>
            </w:r>
            <w:r>
              <w:rPr>
                <w:rFonts w:eastAsia="NanumGothic" w:cs="NanumGothic" w:ascii="NanumGothic" w:hAnsi="NanumGothic"/>
                <w:sz w:val="20"/>
                <w:szCs w:val="18"/>
              </w:rPr>
              <w:t xml:space="preserve">, up/down </w:t>
            </w:r>
            <w:r>
              <w:rPr>
                <w:rFonts w:ascii="NanumGothic" w:hAnsi="NanumGothic" w:cs="NanumGothic" w:eastAsia="NanumGothic"/>
                <w:sz w:val="20"/>
                <w:szCs w:val="18"/>
              </w:rPr>
              <w:t>자동화</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5~6</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GitOps </w:t>
            </w:r>
            <w:r>
              <w:rPr>
                <w:rFonts w:ascii="NanumGothic" w:hAnsi="NanumGothic" w:cs="NanumGothic" w:eastAsia="NanumGothic"/>
                <w:sz w:val="20"/>
                <w:szCs w:val="18"/>
              </w:rPr>
              <w:t>빌드</w:t>
            </w:r>
            <w:r>
              <w:rPr>
                <w:rFonts w:eastAsia="NanumGothic" w:cs="NanumGothic" w:ascii="NanumGothic" w:hAnsi="NanumGothic"/>
                <w:sz w:val="20"/>
                <w:szCs w:val="18"/>
              </w:rPr>
              <w:t xml:space="preserve">, </w:t>
            </w:r>
            <w:r>
              <w:rPr>
                <w:rFonts w:ascii="NanumGothic" w:hAnsi="NanumGothic" w:cs="NanumGothic" w:eastAsia="NanumGothic"/>
                <w:sz w:val="20"/>
                <w:szCs w:val="18"/>
              </w:rPr>
              <w:t xml:space="preserve">배포 파이프라인 </w:t>
            </w:r>
            <w:r>
              <w:rPr>
                <w:rFonts w:eastAsia="NanumGothic" w:cs="NanumGothic" w:ascii="NanumGothic" w:hAnsi="NanumGothic"/>
                <w:sz w:val="20"/>
                <w:szCs w:val="18"/>
              </w:rPr>
              <w:t>(</w:t>
            </w:r>
            <w:r>
              <w:rPr>
                <w:rFonts w:ascii="NanumGothic" w:hAnsi="NanumGothic" w:cs="NanumGothic" w:eastAsia="NanumGothic"/>
                <w:sz w:val="20"/>
                <w:szCs w:val="18"/>
              </w:rPr>
              <w:t>실서비스급 검증</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6~7</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온프레미스</w:t>
            </w:r>
            <w:r>
              <w:rPr>
                <w:rFonts w:eastAsia="NanumGothic" w:cs="NanumGothic" w:ascii="NanumGothic" w:hAnsi="NanumGothic"/>
                <w:sz w:val="20"/>
                <w:szCs w:val="18"/>
              </w:rPr>
              <w:t xml:space="preserve">(k3s) </w:t>
            </w:r>
            <w:r>
              <w:rPr>
                <w:rFonts w:ascii="NanumGothic" w:hAnsi="NanumGothic" w:cs="NanumGothic" w:eastAsia="NanumGothic"/>
                <w:sz w:val="20"/>
                <w:szCs w:val="18"/>
              </w:rPr>
              <w:t>실험 환경 구축</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5~8</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Chaos Mesh </w:t>
            </w:r>
            <w:r>
              <w:rPr>
                <w:rFonts w:ascii="NanumGothic" w:hAnsi="NanumGothic" w:cs="NanumGothic" w:eastAsia="NanumGothic"/>
                <w:sz w:val="20"/>
                <w:szCs w:val="18"/>
              </w:rPr>
              <w:t xml:space="preserve">장애 주입 </w:t>
            </w:r>
            <w:r>
              <w:rPr>
                <w:rFonts w:eastAsia="NanumGothic" w:cs="NanumGothic" w:ascii="NanumGothic" w:hAnsi="NanumGothic"/>
                <w:sz w:val="20"/>
                <w:szCs w:val="18"/>
              </w:rPr>
              <w:t>(3</w:t>
            </w:r>
            <w:r>
              <w:rPr>
                <w:rFonts w:ascii="NanumGothic" w:hAnsi="NanumGothic" w:cs="NanumGothic" w:eastAsia="NanumGothic"/>
                <w:sz w:val="20"/>
                <w:szCs w:val="18"/>
              </w:rPr>
              <w:t xml:space="preserve">종 → </w:t>
            </w:r>
            <w:r>
              <w:rPr>
                <w:rFonts w:eastAsia="NanumGothic" w:cs="NanumGothic" w:ascii="NanumGothic" w:hAnsi="NanumGothic"/>
                <w:sz w:val="20"/>
                <w:szCs w:val="18"/>
              </w:rPr>
              <w:t>9</w:t>
            </w:r>
            <w:r>
              <w:rPr>
                <w:rFonts w:ascii="NanumGothic" w:hAnsi="NanumGothic" w:cs="NanumGothic" w:eastAsia="NanumGothic"/>
                <w:sz w:val="20"/>
                <w:szCs w:val="18"/>
              </w:rPr>
              <w:t>종 확장</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7~8</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AI </w:t>
            </w:r>
            <w:r>
              <w:rPr>
                <w:rFonts w:ascii="NanumGothic" w:hAnsi="NanumGothic" w:cs="NanumGothic" w:eastAsia="NanumGothic"/>
                <w:sz w:val="20"/>
                <w:szCs w:val="18"/>
              </w:rPr>
              <w:t xml:space="preserve">전달 데이터 규약 </w:t>
            </w:r>
            <w:r>
              <w:rPr>
                <w:rFonts w:eastAsia="NanumGothic" w:cs="NanumGothic" w:ascii="NanumGothic" w:hAnsi="NanumGothic"/>
                <w:sz w:val="20"/>
                <w:szCs w:val="18"/>
              </w:rPr>
              <w:t>(</w:t>
            </w:r>
            <w:r>
              <w:rPr>
                <w:rFonts w:ascii="NanumGothic" w:hAnsi="NanumGothic" w:cs="NanumGothic" w:eastAsia="NanumGothic"/>
                <w:sz w:val="20"/>
                <w:szCs w:val="18"/>
              </w:rPr>
              <w:t>전달 데이터 인터페이스</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8</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모니터링 실데이터 연동 및 </w:t>
            </w:r>
            <w:r>
              <w:rPr>
                <w:rFonts w:eastAsia="NanumGothic" w:cs="NanumGothic" w:ascii="NanumGothic" w:hAnsi="NanumGothic"/>
                <w:sz w:val="20"/>
                <w:szCs w:val="18"/>
              </w:rPr>
              <w:t xml:space="preserve">R </w:t>
            </w:r>
            <w:r>
              <w:rPr>
                <w:rFonts w:ascii="NanumGothic" w:hAnsi="NanumGothic" w:cs="NanumGothic" w:eastAsia="NanumGothic"/>
                <w:sz w:val="20"/>
                <w:szCs w:val="18"/>
              </w:rPr>
              <w:t>지수 실계산</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8</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실험 워크플로우 재설계 </w:t>
            </w:r>
            <w:r>
              <w:rPr>
                <w:rFonts w:eastAsia="NanumGothic" w:cs="NanumGothic" w:ascii="NanumGothic" w:hAnsi="NanumGothic"/>
                <w:sz w:val="20"/>
                <w:szCs w:val="18"/>
              </w:rPr>
              <w:t>(</w:t>
            </w:r>
            <w:r>
              <w:rPr>
                <w:rFonts w:ascii="NanumGothic" w:hAnsi="NanumGothic" w:cs="NanumGothic" w:eastAsia="NanumGothic"/>
                <w:sz w:val="20"/>
                <w:szCs w:val="18"/>
              </w:rPr>
              <w:t>후보 선택형</w:t>
            </w:r>
            <w:r>
              <w:rPr>
                <w:rFonts w:eastAsia="NanumGothic" w:cs="NanumGothic" w:ascii="NanumGothic" w:hAnsi="NanumGothic"/>
                <w:sz w:val="20"/>
                <w:szCs w:val="18"/>
              </w:rPr>
              <w:t xml:space="preserve">, </w:t>
            </w:r>
            <w:r>
              <w:rPr>
                <w:rFonts w:ascii="NanumGothic" w:hAnsi="NanumGothic" w:cs="NanumGothic" w:eastAsia="NanumGothic"/>
                <w:sz w:val="20"/>
                <w:szCs w:val="18"/>
              </w:rPr>
              <w:t>스테퍼</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7~8</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온프레미스 실제 연동 </w:t>
            </w:r>
            <w:r>
              <w:rPr>
                <w:rFonts w:eastAsia="NanumGothic" w:cs="NanumGothic" w:ascii="NanumGothic" w:hAnsi="NanumGothic"/>
                <w:sz w:val="20"/>
                <w:szCs w:val="18"/>
              </w:rPr>
              <w:t xml:space="preserve">(SSH </w:t>
            </w:r>
            <w:r>
              <w:rPr>
                <w:rFonts w:ascii="NanumGothic" w:hAnsi="NanumGothic" w:cs="NanumGothic" w:eastAsia="NanumGothic"/>
                <w:sz w:val="20"/>
                <w:szCs w:val="18"/>
              </w:rPr>
              <w:t>터널</w:t>
            </w:r>
            <w:r>
              <w:rPr>
                <w:rFonts w:eastAsia="NanumGothic" w:cs="NanumGothic" w:ascii="NanumGothic" w:hAnsi="NanumGothic"/>
                <w:sz w:val="20"/>
                <w:szCs w:val="18"/>
              </w:rPr>
              <w:t xml:space="preserve">, </w:t>
            </w:r>
            <w:r>
              <w:rPr>
                <w:rFonts w:ascii="NanumGothic" w:hAnsi="NanumGothic" w:cs="NanumGothic" w:eastAsia="NanumGothic"/>
                <w:sz w:val="20"/>
                <w:szCs w:val="18"/>
              </w:rPr>
              <w:t>현장 배포</w:t>
            </w:r>
            <w:r>
              <w:rPr>
                <w:rFonts w:eastAsia="NanumGothic" w:cs="NanumGothic" w:ascii="NanumGothic" w:hAnsi="NanumGothic"/>
                <w:sz w:val="20"/>
                <w:szCs w:val="18"/>
              </w:rPr>
              <w:t xml:space="preserve">, </w:t>
            </w:r>
            <w:r>
              <w:rPr>
                <w:rFonts w:ascii="NanumGothic" w:hAnsi="NanumGothic" w:cs="NanumGothic" w:eastAsia="NanumGothic"/>
                <w:sz w:val="20"/>
                <w:szCs w:val="18"/>
              </w:rPr>
              <w:t>라이브 검증</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8</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가설 수립 단계 </w:t>
            </w:r>
            <w:r>
              <w:rPr>
                <w:rFonts w:eastAsia="NanumGothic" w:cs="NanumGothic" w:ascii="NanumGothic" w:hAnsi="NanumGothic"/>
                <w:sz w:val="20"/>
                <w:szCs w:val="18"/>
              </w:rPr>
              <w:t>(</w:t>
            </w:r>
            <w:r>
              <w:rPr>
                <w:rFonts w:ascii="NanumGothic" w:hAnsi="NanumGothic" w:cs="NanumGothic" w:eastAsia="NanumGothic"/>
                <w:sz w:val="20"/>
                <w:szCs w:val="18"/>
              </w:rPr>
              <w:t>에이전트</w:t>
            </w:r>
            <w:r>
              <w:rPr>
                <w:rFonts w:eastAsia="NanumGothic" w:cs="NanumGothic" w:ascii="NanumGothic" w:hAnsi="NanumGothic"/>
                <w:sz w:val="20"/>
                <w:szCs w:val="18"/>
              </w:rPr>
              <w:t xml:space="preserve">, </w:t>
            </w:r>
            <w:r>
              <w:rPr>
                <w:rFonts w:ascii="NanumGothic" w:hAnsi="NanumGothic" w:cs="NanumGothic" w:eastAsia="NanumGothic"/>
                <w:sz w:val="20"/>
                <w:szCs w:val="18"/>
              </w:rPr>
              <w:t>라이브 검증</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8~9</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최종 회귀 검증</w:t>
            </w:r>
            <w:r>
              <w:rPr>
                <w:rFonts w:eastAsia="NanumGothic" w:cs="NanumGothic" w:ascii="NanumGothic" w:hAnsi="NanumGothic"/>
                <w:sz w:val="20"/>
                <w:szCs w:val="18"/>
              </w:rPr>
              <w:t xml:space="preserve">, </w:t>
            </w:r>
            <w:r>
              <w:rPr>
                <w:rFonts w:ascii="NanumGothic" w:hAnsi="NanumGothic" w:cs="NanumGothic" w:eastAsia="NanumGothic"/>
                <w:sz w:val="20"/>
                <w:szCs w:val="18"/>
              </w:rPr>
              <w:t>규칙 기반 판정</w:t>
            </w:r>
            <w:r>
              <w:rPr>
                <w:rFonts w:eastAsia="NanumGothic" w:cs="NanumGothic" w:ascii="NanumGothic" w:hAnsi="NanumGothic"/>
                <w:sz w:val="20"/>
                <w:szCs w:val="18"/>
              </w:rPr>
              <w:t xml:space="preserve">, PDF </w:t>
            </w:r>
            <w:r>
              <w:rPr>
                <w:rFonts w:ascii="NanumGothic" w:hAnsi="NanumGothic" w:cs="NanumGothic" w:eastAsia="NanumGothic"/>
                <w:sz w:val="20"/>
                <w:szCs w:val="18"/>
              </w:rPr>
              <w:t>보고서</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8~9</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개선 단계</w:t>
            </w:r>
            <w:r>
              <w:rPr>
                <w:rFonts w:eastAsia="NanumGothic" w:cs="NanumGothic" w:ascii="NanumGothic" w:hAnsi="NanumGothic"/>
                <w:sz w:val="20"/>
                <w:szCs w:val="18"/>
              </w:rPr>
              <w:t xml:space="preserve">(사용자 승인), </w:t>
            </w:r>
            <w:r>
              <w:rPr>
                <w:rFonts w:ascii="NanumGothic" w:hAnsi="NanumGothic" w:cs="NanumGothic" w:eastAsia="NanumGothic"/>
                <w:sz w:val="20"/>
                <w:szCs w:val="18"/>
              </w:rPr>
              <w:t>실시간 관측</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9</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EKS </w:t>
            </w:r>
            <w:r>
              <w:rPr>
                <w:rFonts w:ascii="NanumGothic" w:hAnsi="NanumGothic" w:cs="NanumGothic" w:eastAsia="NanumGothic"/>
                <w:sz w:val="20"/>
                <w:szCs w:val="18"/>
              </w:rPr>
              <w:t xml:space="preserve">실험 경로 확장 </w:t>
            </w:r>
            <w:r>
              <w:rPr>
                <w:rFonts w:eastAsia="NanumGothic" w:cs="NanumGothic" w:ascii="NanumGothic" w:hAnsi="NanumGothic"/>
                <w:sz w:val="20"/>
                <w:szCs w:val="18"/>
              </w:rPr>
              <w:t>(</w:t>
            </w:r>
            <w:r>
              <w:rPr>
                <w:rFonts w:ascii="NanumGothic" w:hAnsi="NanumGothic" w:cs="NanumGothic" w:eastAsia="NanumGothic"/>
                <w:sz w:val="20"/>
                <w:szCs w:val="18"/>
              </w:rPr>
              <w:t xml:space="preserve">가설 → 단독 실험 → </w:t>
            </w:r>
            <w:r>
              <w:rPr>
                <w:rFonts w:eastAsia="NanumGothic" w:cs="NanumGothic" w:ascii="NanumGothic" w:hAnsi="NanumGothic"/>
                <w:sz w:val="20"/>
                <w:szCs w:val="18"/>
              </w:rPr>
              <w:t xml:space="preserve">R </w:t>
            </w:r>
            <w:r>
              <w:rPr>
                <w:rFonts w:ascii="NanumGothic" w:hAnsi="NanumGothic" w:cs="NanumGothic" w:eastAsia="NanumGothic"/>
                <w:sz w:val="20"/>
                <w:szCs w:val="18"/>
              </w:rPr>
              <w:t>지수</w:t>
            </w:r>
            <w:r>
              <w:rPr>
                <w:rFonts w:eastAsia="NanumGothic" w:cs="NanumGothic" w:ascii="NanumGothic" w:hAnsi="NanumGothic"/>
                <w:sz w:val="20"/>
                <w:szCs w:val="18"/>
              </w:rPr>
              <w:t>)</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9</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완료</w:t>
            </w:r>
          </w:p>
        </w:tc>
      </w:tr>
      <w:tr>
        <w:trPr>
          <w:cantSplit w:val="true"/>
        </w:trPr>
        <w:tc>
          <w:tcPr>
            <w:tcW w:w="5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최종보고서</w:t>
            </w:r>
            <w:r>
              <w:rPr>
                <w:rFonts w:eastAsia="NanumGothic" w:cs="NanumGothic" w:ascii="NanumGothic" w:hAnsi="NanumGothic"/>
                <w:sz w:val="20"/>
                <w:szCs w:val="18"/>
              </w:rPr>
              <w:t xml:space="preserve">, </w:t>
            </w:r>
            <w:r>
              <w:rPr>
                <w:rFonts w:ascii="NanumGothic" w:hAnsi="NanumGothic" w:cs="NanumGothic" w:eastAsia="NanumGothic"/>
                <w:sz w:val="20"/>
                <w:szCs w:val="18"/>
              </w:rPr>
              <w:t>발표 준비</w:t>
            </w:r>
          </w:p>
        </w:tc>
        <w:tc>
          <w:tcPr>
            <w:tcW w:w="14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9</w:t>
            </w:r>
            <w:r>
              <w:rPr>
                <w:rFonts w:ascii="NanumGothic" w:hAnsi="NanumGothic" w:cs="NanumGothic" w:eastAsia="NanumGothic"/>
                <w:sz w:val="20"/>
                <w:szCs w:val="18"/>
              </w:rPr>
              <w:t>월</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진행 중</w:t>
            </w:r>
          </w:p>
        </w:tc>
      </w:tr>
    </w:tbl>
    <w:p>
      <w:pPr>
        <w:pStyle w:val="normal1"/>
        <w:keepNext w:val="0"/>
        <w:keepLines/>
        <w:pageBreakBefore w:val="false"/>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9.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개발 일정 및 이행 현황</w:t>
      </w:r>
    </w:p>
    <w:p>
      <w:pPr>
        <w:pStyle w:val="Heading1"/>
        <w:keepNext/>
        <w:keepLines/>
        <w:pageBreakBefore w:val="0"/>
        <w:numPr>
          <w:ilvl w:val="0"/>
          <w:numId w:val="0"/>
        </w:numPr>
        <w:spacing w:before="0" w:after="200"/>
        <w:rPr/>
        <w:ind w:left="0" w:firstLine="0"/>
      </w:pPr>
      <w:bookmarkStart w:id="54" w:name="__RefHeading___Toc3945_3679269836"/>
      <w:bookmarkStart w:id="55" w:name="_heading=h.z5trlkw6zbzw"/>
      <w:bookmarkEnd w:id="54"/>
      <w:bookmarkEnd w:id="55"/>
      <w:r>
        <w:rPr>
          <w:rFonts w:ascii="NanumGothic" w:hAnsi="NanumGothic" w:cs="NanumGothic" w:eastAsia="NanumGothic"/>
          <w:b/>
          <w:sz w:val="33"/>
        </w:rPr>
        <w:t>4. 연구 결과 분석 및 평가</w:t>
      </w:r>
    </w:p>
    <w:p>
      <w:pPr>
        <w:pStyle w:val="Heading2"/>
        <w:keepNext/>
        <w:keepLines/>
        <w:pageBreakBefore w:val="0"/>
        <w:numPr>
          <w:ilvl w:val="1"/>
          <w:numId w:val="0"/>
        </w:numPr>
        <w:spacing w:before="180" w:after="140"/>
        <w:rPr/>
        <w:ind w:left="0" w:firstLine="0"/>
      </w:pPr>
      <w:bookmarkStart w:id="56" w:name="__RefHeading___Toc3961_3679269836"/>
      <w:bookmarkStart w:id="57" w:name="_heading=h.b6txzpm7gtmd"/>
      <w:bookmarkEnd w:id="56"/>
      <w:bookmarkEnd w:id="57"/>
      <w:r>
        <w:rPr>
          <w:rFonts w:ascii="NanumGothic" w:hAnsi="NanumGothic" w:cs="NanumGothic" w:eastAsia="NanumGothic"/>
          <w:b/>
          <w:sz w:val="27"/>
        </w:rPr>
        <w:t>4.1. 라이브 검증 이력</w:t>
      </w:r>
    </w:p>
    <w:p>
      <w:pPr>
        <w:pStyle w:val="normal1"/>
        <w:widowControl/>
        <w:spacing w:lineRule="auto" w:line="324" w:before="0" w:after="160"/>
        <w:ind w:left="0" w:firstLine="227"/>
        <w:jc w:val="left"/>
        <w:rPr/>
      </w:pPr>
      <w:r>
        <w:rPr>
          <w:rFonts w:ascii="NanumGothic" w:hAnsi="NanumGothic" w:cs="NanumGothic" w:eastAsia="NanumGothic"/>
          <w:sz w:val="21"/>
        </w:rPr>
        <w:t xml:space="preserve">핵심 기능은 스텁 기반 자동화 테스트를 통과한 뒤 </w:t>
      </w:r>
      <w:r>
        <w:rPr>
          <w:rFonts w:ascii="NanumGothic" w:hAnsi="NanumGothic" w:cs="NanumGothic" w:eastAsia="NanumGothic"/>
          <w:b/>
          <w:sz w:val="21"/>
        </w:rPr>
        <w:t>실제 클러스터</w:t>
      </w:r>
      <w:r>
        <w:rPr>
          <w:rFonts w:ascii="NanumGothic" w:hAnsi="NanumGothic" w:cs="NanumGothic" w:eastAsia="NanumGothic"/>
          <w:sz w:val="21"/>
        </w:rPr>
        <w:t xml:space="preserve">에서 다시 검증하는 </w:t>
      </w:r>
      <w:r>
        <w:rPr>
          <w:rFonts w:eastAsia="NanumGothic" w:cs="NanumGothic" w:ascii="NanumGothic" w:hAnsi="NanumGothic"/>
          <w:b/>
          <w:sz w:val="21"/>
        </w:rPr>
        <w:t>2</w:t>
      </w:r>
      <w:r>
        <w:rPr>
          <w:rFonts w:ascii="NanumGothic" w:hAnsi="NanumGothic" w:cs="NanumGothic" w:eastAsia="NanumGothic"/>
          <w:b/>
          <w:sz w:val="21"/>
        </w:rPr>
        <w:t>단계 방식</w:t>
      </w:r>
      <w:r>
        <w:rPr>
          <w:rFonts w:ascii="NanumGothic" w:hAnsi="NanumGothic" w:cs="NanumGothic" w:eastAsia="NanumGothic"/>
          <w:sz w:val="21"/>
        </w:rPr>
        <w:t>으로 확인했다</w:t>
      </w:r>
      <w:r>
        <w:rPr>
          <w:rFonts w:eastAsia="NanumGothic" w:cs="NanumGothic" w:ascii="NanumGothic" w:hAnsi="NanumGothic"/>
          <w:sz w:val="21"/>
        </w:rPr>
        <w:t xml:space="preserve">. </w:t>
      </w:r>
      <w:r>
        <w:rPr>
          <w:rFonts w:ascii="NanumGothic" w:hAnsi="NanumGothic" w:cs="NanumGothic" w:eastAsia="NanumGothic"/>
          <w:sz w:val="21"/>
        </w:rPr>
        <w:t xml:space="preserve">표 </w:t>
      </w:r>
      <w:r>
        <w:rPr>
          <w:rFonts w:eastAsia="NanumGothic" w:cs="NanumGothic" w:ascii="NanumGothic" w:hAnsi="NanumGothic"/>
          <w:sz w:val="21"/>
        </w:rPr>
        <w:t>10</w:t>
      </w:r>
      <w:r>
        <w:rPr>
          <w:rFonts w:ascii="NanumGothic" w:hAnsi="NanumGothic" w:cs="NanumGothic" w:eastAsia="NanumGothic"/>
          <w:sz w:val="21"/>
        </w:rPr>
        <w:t>은 주요 라이브 검증 이력을 정리한 것으로</w:t>
      </w:r>
      <w:r>
        <w:rPr>
          <w:rFonts w:eastAsia="NanumGothic" w:cs="NanumGothic" w:ascii="NanumGothic" w:hAnsi="NanumGothic"/>
          <w:sz w:val="21"/>
        </w:rPr>
        <w:t xml:space="preserve">, EKS </w:t>
      </w:r>
      <w:r>
        <w:rPr>
          <w:rFonts w:ascii="NanumGothic" w:hAnsi="NanumGothic" w:cs="NanumGothic" w:eastAsia="NanumGothic"/>
          <w:sz w:val="21"/>
        </w:rPr>
        <w:t xml:space="preserve">배포 자동화부터 </w:t>
      </w:r>
      <w:r>
        <w:rPr>
          <w:rFonts w:eastAsia="NanumGothic" w:cs="NanumGothic" w:ascii="NanumGothic" w:hAnsi="NanumGothic"/>
          <w:sz w:val="21"/>
        </w:rPr>
        <w:t xml:space="preserve">k3s </w:t>
      </w:r>
      <w:r>
        <w:rPr>
          <w:rFonts w:ascii="NanumGothic" w:hAnsi="NanumGothic" w:cs="NanumGothic" w:eastAsia="NanumGothic"/>
          <w:sz w:val="21"/>
        </w:rPr>
        <w:t>개선</w:t>
      </w:r>
      <w:r>
        <w:rPr>
          <w:rFonts w:eastAsia="NanumGothic" w:cs="NanumGothic" w:ascii="NanumGothic" w:hAnsi="NanumGothic"/>
          <w:sz w:val="21"/>
        </w:rPr>
        <w:t xml:space="preserve">, </w:t>
      </w:r>
      <w:r>
        <w:rPr>
          <w:rFonts w:ascii="NanumGothic" w:hAnsi="NanumGothic" w:cs="NanumGothic" w:eastAsia="NanumGothic"/>
          <w:sz w:val="21"/>
        </w:rPr>
        <w:t xml:space="preserve">회귀 루프와 </w:t>
      </w:r>
      <w:r>
        <w:rPr>
          <w:rFonts w:eastAsia="NanumGothic" w:cs="NanumGothic" w:ascii="NanumGothic" w:hAnsi="NanumGothic"/>
          <w:sz w:val="21"/>
        </w:rPr>
        <w:t xml:space="preserve">EKS </w:t>
      </w:r>
      <w:r>
        <w:rPr>
          <w:rFonts w:ascii="NanumGothic" w:hAnsi="NanumGothic" w:cs="NanumGothic" w:eastAsia="NanumGothic"/>
          <w:sz w:val="21"/>
        </w:rPr>
        <w:t>가설</w:t>
      </w:r>
      <w:r>
        <w:rPr>
          <w:rFonts w:eastAsia="NanumGothic" w:cs="NanumGothic" w:ascii="NanumGothic" w:hAnsi="NanumGothic"/>
          <w:sz w:val="21"/>
        </w:rPr>
        <w:t xml:space="preserve">, </w:t>
      </w:r>
      <w:r>
        <w:rPr>
          <w:rFonts w:ascii="NanumGothic" w:hAnsi="NanumGothic" w:cs="NanumGothic" w:eastAsia="NanumGothic"/>
          <w:sz w:val="21"/>
        </w:rPr>
        <w:t>실험 경로까지 단계적으로 검증했다</w:t>
      </w:r>
      <w:r>
        <w:rPr>
          <w:rFonts w:eastAsia="NanumGothic" w:cs="NanumGothic" w:ascii="NanumGothic" w:hAnsi="NanumGothic"/>
          <w:sz w:val="21"/>
        </w:rPr>
        <w:t>.</w:t>
      </w:r>
    </w:p>
    <w:tbl>
      <w:tblPr>
        <w:tblStyle w:val="Table10"/>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700"/>
        <w:gridCol w:w="700"/>
        <w:gridCol w:w="3299"/>
        <w:gridCol w:w="4301"/>
      </w:tblGrid>
      <w:tr>
        <w:trPr>
          <w:tblHeader w:val="true"/>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일자</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환경</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검증 내용</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center"/>
              <w:rPr/>
            </w:pPr>
            <w:r>
              <w:rPr>
                <w:rFonts w:ascii="NanumGothic" w:hAnsi="NanumGothic" w:cs="NanumGothic" w:eastAsia="NanumGothic"/>
                <w:b/>
                <w:sz w:val="20"/>
                <w:szCs w:val="18"/>
              </w:rPr>
              <w:t>핵심 결과</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6/2</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EKS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Spring Boot </w:t>
            </w:r>
            <w:r>
              <w:rPr>
                <w:rFonts w:ascii="NanumGothic" w:hAnsi="NanumGothic" w:cs="NanumGothic" w:eastAsia="NanumGothic"/>
                <w:sz w:val="20"/>
                <w:szCs w:val="18"/>
              </w:rPr>
              <w:t>데모 앱 등록 → 빌드 → 배포 파이프라인 최초 검증</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등록부터 </w:t>
            </w:r>
            <w:r>
              <w:rPr>
                <w:rFonts w:eastAsia="NanumGothic" w:cs="NanumGothic" w:ascii="NanumGothic" w:hAnsi="NanumGothic"/>
                <w:sz w:val="20"/>
                <w:szCs w:val="18"/>
              </w:rPr>
              <w:t xml:space="preserve">Pod </w:t>
            </w:r>
            <w:r>
              <w:rPr>
                <w:rFonts w:ascii="NanumGothic" w:hAnsi="NanumGothic" w:cs="NanumGothic" w:eastAsia="NanumGothic"/>
                <w:sz w:val="20"/>
                <w:szCs w:val="18"/>
              </w:rPr>
              <w:t>기동까지 사람 개입 없이 완료</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7</w:t>
            </w:r>
            <w:r>
              <w:rPr>
                <w:rFonts w:ascii="NanumGothic" w:hAnsi="NanumGothic" w:cs="NanumGothic" w:eastAsia="NanumGothic"/>
                <w:b/>
                <w:sz w:val="20"/>
                <w:szCs w:val="18"/>
              </w:rPr>
              <w:t>월</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EKS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실서비스급 코드몬스터</w:t>
            </w:r>
            <w:r>
              <w:rPr>
                <w:rFonts w:eastAsia="NanumGothic" w:cs="NanumGothic" w:ascii="NanumGothic" w:hAnsi="NanumGothic"/>
                <w:sz w:val="20"/>
                <w:szCs w:val="18"/>
              </w:rPr>
              <w:t xml:space="preserve">(comon) </w:t>
            </w:r>
            <w:r>
              <w:rPr>
                <w:rFonts w:ascii="NanumGothic" w:hAnsi="NanumGothic" w:cs="NanumGothic" w:eastAsia="NanumGothic"/>
                <w:sz w:val="20"/>
                <w:szCs w:val="18"/>
              </w:rPr>
              <w:t xml:space="preserve">백엔드 재검증 </w:t>
            </w:r>
            <w:r>
              <w:rPr>
                <w:rFonts w:eastAsia="NanumGothic" w:cs="NanumGothic" w:ascii="NanumGothic" w:hAnsi="NanumGothic"/>
                <w:sz w:val="20"/>
                <w:szCs w:val="18"/>
              </w:rPr>
              <w:t xml:space="preserve">(MySQL, S3, OAuth </w:t>
            </w:r>
            <w:r>
              <w:rPr>
                <w:rFonts w:ascii="NanumGothic" w:hAnsi="NanumGothic" w:cs="NanumGothic" w:eastAsia="NanumGothic"/>
                <w:sz w:val="20"/>
                <w:szCs w:val="18"/>
              </w:rPr>
              <w:t>의존</w:t>
            </w:r>
            <w:r>
              <w:rPr>
                <w:rFonts w:eastAsia="NanumGothic" w:cs="NanumGothic" w:ascii="NanumGothic" w:hAnsi="NanumGothic"/>
                <w:sz w:val="20"/>
                <w:szCs w:val="18"/>
              </w:rPr>
              <w:t>)</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자동 커밋 </w:t>
            </w:r>
            <w:r>
              <w:rPr>
                <w:rFonts w:eastAsia="NanumGothic" w:cs="NanumGothic" w:ascii="NanumGothic" w:hAnsi="NanumGothic"/>
                <w:sz w:val="20"/>
                <w:szCs w:val="18"/>
              </w:rPr>
              <w:t>2</w:t>
            </w:r>
            <w:r>
              <w:rPr>
                <w:rFonts w:ascii="NanumGothic" w:hAnsi="NanumGothic" w:cs="NanumGothic" w:eastAsia="NanumGothic"/>
                <w:sz w:val="20"/>
                <w:szCs w:val="18"/>
              </w:rPr>
              <w:t>건 생성</w:t>
            </w:r>
            <w:r>
              <w:rPr>
                <w:rFonts w:eastAsia="NanumGothic" w:cs="NanumGothic" w:ascii="NanumGothic" w:hAnsi="NanumGothic"/>
                <w:sz w:val="20"/>
                <w:szCs w:val="18"/>
              </w:rPr>
              <w:t>, ArgoCD Synced/Healthy</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8/13</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EKS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Online Boutique frontend 200ms </w:t>
            </w:r>
            <w:r>
              <w:rPr>
                <w:rFonts w:ascii="NanumGothic" w:hAnsi="NanumGothic" w:cs="NanumGothic" w:eastAsia="NanumGothic"/>
                <w:sz w:val="20"/>
                <w:szCs w:val="18"/>
              </w:rPr>
              <w:t xml:space="preserve">지연 주입 </w:t>
            </w:r>
            <w:r>
              <w:rPr>
                <w:rFonts w:eastAsia="NanumGothic" w:cs="NanumGothic" w:ascii="NanumGothic" w:hAnsi="NanumGothic"/>
                <w:sz w:val="20"/>
                <w:szCs w:val="18"/>
              </w:rPr>
              <w:t>+ 3</w:t>
            </w:r>
            <w:r>
              <w:rPr>
                <w:rFonts w:ascii="NanumGothic" w:hAnsi="NanumGothic" w:cs="NanumGothic" w:eastAsia="NanumGothic"/>
                <w:sz w:val="20"/>
                <w:szCs w:val="18"/>
              </w:rPr>
              <w:t>구간 실측</w:t>
            </w:r>
            <w:r>
              <w:rPr>
                <w:rFonts w:eastAsia="NanumGothic" w:cs="NanumGothic" w:ascii="NanumGothic" w:hAnsi="NanumGothic"/>
                <w:sz w:val="20"/>
                <w:szCs w:val="18"/>
              </w:rPr>
              <w:t xml:space="preserve">, R </w:t>
            </w:r>
            <w:r>
              <w:rPr>
                <w:rFonts w:ascii="NanumGothic" w:hAnsi="NanumGothic" w:cs="NanumGothic" w:eastAsia="NanumGothic"/>
                <w:sz w:val="20"/>
                <w:szCs w:val="18"/>
              </w:rPr>
              <w:t>계산</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p99 49.7 → 3,176.6ms, </w:t>
            </w:r>
            <w:r>
              <w:rPr>
                <w:rFonts w:ascii="NanumGothic" w:hAnsi="NanumGothic" w:cs="NanumGothic" w:eastAsia="NanumGothic"/>
                <w:sz w:val="20"/>
                <w:szCs w:val="18"/>
              </w:rPr>
              <w:t xml:space="preserve">회복 </w:t>
            </w:r>
            <w:r>
              <w:rPr>
                <w:rFonts w:eastAsia="NanumGothic" w:cs="NanumGothic" w:ascii="NanumGothic" w:hAnsi="NanumGothic"/>
                <w:sz w:val="20"/>
                <w:szCs w:val="18"/>
              </w:rPr>
              <w:t>2.3</w:t>
            </w:r>
            <w:r>
              <w:rPr>
                <w:rFonts w:ascii="NanumGothic" w:hAnsi="NanumGothic" w:cs="NanumGothic" w:eastAsia="NanumGothic"/>
                <w:sz w:val="20"/>
                <w:szCs w:val="18"/>
              </w:rPr>
              <w:t>초</w:t>
            </w:r>
            <w:r>
              <w:rPr>
                <w:rFonts w:eastAsia="NanumGothic" w:cs="NanumGothic" w:ascii="NanumGothic" w:hAnsi="NanumGothic"/>
                <w:sz w:val="20"/>
                <w:szCs w:val="18"/>
              </w:rPr>
              <w:t>, R=0.7024 (</w:t>
            </w:r>
            <w:r>
              <w:rPr>
                <w:rFonts w:ascii="NanumGothic" w:hAnsi="NanumGothic" w:cs="NanumGothic" w:eastAsia="NanumGothic"/>
                <w:sz w:val="20"/>
                <w:szCs w:val="18"/>
              </w:rPr>
              <w:t>수식 검산 일치</w:t>
            </w:r>
            <w:r>
              <w:rPr>
                <w:rFonts w:eastAsia="NanumGothic" w:cs="NanumGothic" w:ascii="NanumGothic" w:hAnsi="NanumGothic"/>
                <w:sz w:val="20"/>
                <w:szCs w:val="18"/>
              </w:rPr>
              <w:t>)</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8/19</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k3s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현장 배포 실험 라이브 검증 </w:t>
            </w:r>
            <w:r>
              <w:rPr>
                <w:rFonts w:eastAsia="NanumGothic" w:cs="NanumGothic" w:ascii="NanumGothic" w:hAnsi="NanumGothic"/>
                <w:sz w:val="20"/>
                <w:szCs w:val="18"/>
              </w:rPr>
              <w:t>(PodChaos)</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전용 네임스페이스 배포 → 주입 → 정리 자동 완료</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9/1</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k3s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Claude CLI </w:t>
            </w:r>
            <w:r>
              <w:rPr>
                <w:rFonts w:ascii="NanumGothic" w:hAnsi="NanumGothic" w:cs="NanumGothic" w:eastAsia="NanumGothic"/>
                <w:sz w:val="20"/>
                <w:szCs w:val="18"/>
              </w:rPr>
              <w:t xml:space="preserve">가설 에이전트 라이브 </w:t>
            </w:r>
            <w:r>
              <w:rPr>
                <w:rFonts w:eastAsia="NanumGothic" w:cs="NanumGothic" w:ascii="NanumGothic" w:hAnsi="NanumGothic"/>
                <w:sz w:val="20"/>
                <w:szCs w:val="18"/>
              </w:rPr>
              <w:t>(nginx)</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후보 </w:t>
            </w:r>
            <w:r>
              <w:rPr>
                <w:rFonts w:eastAsia="NanumGothic" w:cs="NanumGothic" w:ascii="NanumGothic" w:hAnsi="NanumGothic"/>
                <w:sz w:val="20"/>
                <w:szCs w:val="18"/>
              </w:rPr>
              <w:t>3</w:t>
            </w:r>
            <w:r>
              <w:rPr>
                <w:rFonts w:ascii="NanumGothic" w:hAnsi="NanumGothic" w:cs="NanumGothic" w:eastAsia="NanumGothic"/>
                <w:sz w:val="20"/>
                <w:szCs w:val="18"/>
              </w:rPr>
              <w:t xml:space="preserve">종 생성 → </w:t>
            </w:r>
            <w:r>
              <w:rPr>
                <w:rFonts w:eastAsia="NanumGothic" w:cs="NanumGothic" w:ascii="NanumGothic" w:hAnsi="NanumGothic"/>
                <w:sz w:val="20"/>
                <w:szCs w:val="18"/>
              </w:rPr>
              <w:t xml:space="preserve">container-kill </w:t>
            </w:r>
            <w:r>
              <w:rPr>
                <w:rFonts w:ascii="NanumGothic" w:hAnsi="NanumGothic" w:cs="NanumGothic" w:eastAsia="NanumGothic"/>
                <w:sz w:val="20"/>
                <w:szCs w:val="18"/>
              </w:rPr>
              <w:t xml:space="preserve">선택 → 실험 완료 </w:t>
            </w:r>
            <w:r>
              <w:rPr>
                <w:rFonts w:eastAsia="NanumGothic" w:cs="NanumGothic" w:ascii="NanumGothic" w:hAnsi="NanumGothic"/>
                <w:sz w:val="20"/>
                <w:szCs w:val="18"/>
              </w:rPr>
              <w:t>R=0.7221</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9/5</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k3s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가설 → 실험 → 회귀 → </w:t>
            </w:r>
            <w:r>
              <w:rPr>
                <w:rFonts w:eastAsia="NanumGothic" w:cs="NanumGothic" w:ascii="NanumGothic" w:hAnsi="NanumGothic"/>
                <w:sz w:val="20"/>
                <w:szCs w:val="18"/>
              </w:rPr>
              <w:t xml:space="preserve">PDF </w:t>
            </w:r>
            <w:r>
              <w:rPr>
                <w:rFonts w:ascii="NanumGothic" w:hAnsi="NanumGothic" w:cs="NanumGothic" w:eastAsia="NanumGothic"/>
                <w:sz w:val="20"/>
                <w:szCs w:val="18"/>
              </w:rPr>
              <w:t xml:space="preserve">보고서 전 흐름 최초 완주 </w:t>
            </w:r>
            <w:r>
              <w:rPr>
                <w:rFonts w:eastAsia="NanumGothic" w:cs="NanumGothic" w:ascii="NanumGothic" w:hAnsi="NanumGothic"/>
                <w:sz w:val="20"/>
                <w:szCs w:val="18"/>
              </w:rPr>
              <w:t>(nginx)</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b/>
                <w:sz w:val="20"/>
                <w:szCs w:val="18"/>
              </w:rPr>
              <w:t xml:space="preserve">회귀 </w:t>
            </w:r>
            <w:r>
              <w:rPr>
                <w:rFonts w:eastAsia="NanumGothic" w:cs="NanumGothic" w:ascii="NanumGothic" w:hAnsi="NanumGothic"/>
                <w:b/>
                <w:sz w:val="20"/>
                <w:szCs w:val="18"/>
              </w:rPr>
              <w:t>26</w:t>
            </w:r>
            <w:r>
              <w:rPr>
                <w:rFonts w:ascii="NanumGothic" w:hAnsi="NanumGothic" w:cs="NanumGothic" w:eastAsia="NanumGothic"/>
                <w:b/>
                <w:sz w:val="20"/>
                <w:szCs w:val="18"/>
              </w:rPr>
              <w:t>초 완주</w:t>
            </w:r>
            <w:r>
              <w:rPr>
                <w:rFonts w:eastAsia="NanumGothic" w:cs="NanumGothic" w:ascii="NanumGothic" w:hAnsi="NanumGothic"/>
                <w:b/>
                <w:sz w:val="20"/>
                <w:szCs w:val="18"/>
              </w:rPr>
              <w:t xml:space="preserve">, </w:t>
            </w:r>
            <w:r>
              <w:rPr>
                <w:rFonts w:ascii="NanumGothic" w:hAnsi="NanumGothic" w:cs="NanumGothic" w:eastAsia="NanumGothic"/>
                <w:b/>
                <w:sz w:val="20"/>
                <w:szCs w:val="18"/>
              </w:rPr>
              <w:t xml:space="preserve">판정 기준 교정 후 </w:t>
            </w:r>
            <w:r>
              <w:rPr>
                <w:rFonts w:eastAsia="NanumGothic" w:cs="NanumGothic" w:ascii="NanumGothic" w:hAnsi="NanumGothic"/>
                <w:b/>
                <w:sz w:val="20"/>
                <w:szCs w:val="18"/>
              </w:rPr>
              <w:t>passed, R-1.0 99.2 → 99.3</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9/6</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k3s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개선 전후 회귀 </w:t>
            </w:r>
            <w:r>
              <w:rPr>
                <w:rFonts w:eastAsia="NanumGothic" w:cs="NanumGothic" w:ascii="NanumGothic" w:hAnsi="NanumGothic"/>
                <w:sz w:val="20"/>
                <w:szCs w:val="18"/>
              </w:rPr>
              <w:t xml:space="preserve">(nginx, Pod </w:t>
            </w:r>
            <w:r>
              <w:rPr>
                <w:rFonts w:ascii="NanumGothic" w:hAnsi="NanumGothic" w:cs="NanumGothic" w:eastAsia="NanumGothic"/>
                <w:sz w:val="20"/>
                <w:szCs w:val="18"/>
              </w:rPr>
              <w:t>종료 장애</w:t>
            </w:r>
            <w:r>
              <w:rPr>
                <w:rFonts w:eastAsia="NanumGothic" w:cs="NanumGothic" w:ascii="NanumGothic" w:hAnsi="NanumGothic"/>
                <w:sz w:val="20"/>
                <w:szCs w:val="18"/>
              </w:rPr>
              <w:t>)</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failed(</w:t>
            </w:r>
            <w:r>
              <w:rPr>
                <w:rFonts w:ascii="NanumGothic" w:hAnsi="NanumGothic" w:cs="NanumGothic" w:eastAsia="NanumGothic"/>
                <w:b/>
                <w:sz w:val="20"/>
                <w:szCs w:val="18"/>
              </w:rPr>
              <w:t xml:space="preserve">오류율 </w:t>
            </w:r>
            <w:r>
              <w:rPr>
                <w:rFonts w:eastAsia="NanumGothic" w:cs="NanumGothic" w:ascii="NanumGothic" w:hAnsi="NanumGothic"/>
                <w:b/>
                <w:sz w:val="20"/>
                <w:szCs w:val="18"/>
              </w:rPr>
              <w:t>33%, R-1.0 43.3 C</w:t>
            </w:r>
            <w:r>
              <w:rPr>
                <w:rFonts w:ascii="NanumGothic" w:hAnsi="NanumGothic" w:cs="NanumGothic" w:eastAsia="NanumGothic"/>
                <w:b/>
                <w:sz w:val="20"/>
                <w:szCs w:val="18"/>
              </w:rPr>
              <w:t>등급</w:t>
            </w:r>
            <w:r>
              <w:rPr>
                <w:rFonts w:eastAsia="NanumGothic" w:cs="NanumGothic" w:ascii="NanumGothic" w:hAnsi="NanumGothic"/>
                <w:b/>
                <w:sz w:val="20"/>
                <w:szCs w:val="18"/>
              </w:rPr>
              <w:t xml:space="preserve">) → </w:t>
            </w:r>
            <w:r>
              <w:rPr>
                <w:rFonts w:ascii="NanumGothic" w:hAnsi="NanumGothic" w:cs="NanumGothic" w:eastAsia="NanumGothic"/>
                <w:b/>
                <w:sz w:val="20"/>
                <w:szCs w:val="18"/>
              </w:rPr>
              <w:t xml:space="preserve">개선 </w:t>
            </w:r>
            <w:r>
              <w:rPr>
                <w:rFonts w:eastAsia="NanumGothic" w:cs="NanumGothic" w:ascii="NanumGothic" w:hAnsi="NanumGothic"/>
                <w:b/>
                <w:sz w:val="20"/>
                <w:szCs w:val="18"/>
              </w:rPr>
              <w:t>2</w:t>
            </w:r>
            <w:r>
              <w:rPr>
                <w:rFonts w:ascii="NanumGothic" w:hAnsi="NanumGothic" w:cs="NanumGothic" w:eastAsia="NanumGothic"/>
                <w:b/>
                <w:sz w:val="20"/>
                <w:szCs w:val="18"/>
              </w:rPr>
              <w:t xml:space="preserve">건 적용 → </w:t>
            </w:r>
            <w:r>
              <w:rPr>
                <w:rFonts w:eastAsia="NanumGothic" w:cs="NanumGothic" w:ascii="NanumGothic" w:hAnsi="NanumGothic"/>
                <w:b/>
                <w:sz w:val="20"/>
                <w:szCs w:val="18"/>
              </w:rPr>
              <w:t>passed(</w:t>
            </w:r>
            <w:r>
              <w:rPr>
                <w:rFonts w:ascii="NanumGothic" w:hAnsi="NanumGothic" w:cs="NanumGothic" w:eastAsia="NanumGothic"/>
                <w:b/>
                <w:sz w:val="20"/>
                <w:szCs w:val="18"/>
              </w:rPr>
              <w:t xml:space="preserve">오류율 </w:t>
            </w:r>
            <w:r>
              <w:rPr>
                <w:rFonts w:eastAsia="NanumGothic" w:cs="NanumGothic" w:ascii="NanumGothic" w:hAnsi="NanumGothic"/>
                <w:b/>
                <w:sz w:val="20"/>
                <w:szCs w:val="18"/>
              </w:rPr>
              <w:t>0%, R-1.0 99.5 A</w:t>
            </w:r>
            <w:r>
              <w:rPr>
                <w:rFonts w:ascii="NanumGothic" w:hAnsi="NanumGothic" w:cs="NanumGothic" w:eastAsia="NanumGothic"/>
                <w:b/>
                <w:sz w:val="20"/>
                <w:szCs w:val="18"/>
              </w:rPr>
              <w:t>등급</w:t>
            </w:r>
            <w:r>
              <w:rPr>
                <w:rFonts w:eastAsia="NanumGothic" w:cs="NanumGothic" w:ascii="NanumGothic" w:hAnsi="NanumGothic"/>
                <w:b/>
                <w:sz w:val="20"/>
                <w:szCs w:val="18"/>
              </w:rPr>
              <w:t xml:space="preserve">), </w:t>
            </w:r>
            <w:r>
              <w:rPr>
                <w:rFonts w:ascii="NanumGothic" w:hAnsi="NanumGothic" w:cs="NanumGothic" w:eastAsia="NanumGothic"/>
                <w:b/>
                <w:sz w:val="20"/>
                <w:szCs w:val="18"/>
              </w:rPr>
              <w:t>롤백 후 원상 복구 확인</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9/6</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k3s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개선 전후 회귀 </w:t>
            </w:r>
            <w:r>
              <w:rPr>
                <w:rFonts w:eastAsia="NanumGothic" w:cs="NanumGothic" w:ascii="NanumGothic" w:hAnsi="NanumGothic"/>
                <w:sz w:val="20"/>
                <w:szCs w:val="18"/>
              </w:rPr>
              <w:t xml:space="preserve">(order-resilience-lab, </w:t>
            </w:r>
            <w:r>
              <w:rPr>
                <w:rFonts w:ascii="NanumGothic" w:hAnsi="NanumGothic" w:cs="NanumGothic" w:eastAsia="NanumGothic"/>
                <w:sz w:val="20"/>
                <w:szCs w:val="18"/>
              </w:rPr>
              <w:t xml:space="preserve">결제 서비스 </w:t>
            </w:r>
            <w:r>
              <w:rPr>
                <w:rFonts w:eastAsia="NanumGothic" w:cs="NanumGothic" w:ascii="NanumGothic" w:hAnsi="NanumGothic"/>
                <w:sz w:val="20"/>
                <w:szCs w:val="18"/>
              </w:rPr>
              <w:t xml:space="preserve">Pod </w:t>
            </w:r>
            <w:r>
              <w:rPr>
                <w:rFonts w:ascii="NanumGothic" w:hAnsi="NanumGothic" w:cs="NanumGothic" w:eastAsia="NanumGothic"/>
                <w:sz w:val="20"/>
                <w:szCs w:val="18"/>
              </w:rPr>
              <w:t>종료</w:t>
            </w:r>
            <w:r>
              <w:rPr>
                <w:rFonts w:eastAsia="NanumGothic" w:cs="NanumGothic" w:ascii="NanumGothic" w:hAnsi="NanumGothic"/>
                <w:sz w:val="20"/>
                <w:szCs w:val="18"/>
              </w:rPr>
              <w:t>)</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b/>
                <w:sz w:val="20"/>
                <w:szCs w:val="18"/>
              </w:rPr>
              <w:t xml:space="preserve">주문 경로 오류율 </w:t>
            </w:r>
            <w:r>
              <w:rPr>
                <w:rFonts w:eastAsia="NanumGothic" w:cs="NanumGothic" w:ascii="NanumGothic" w:hAnsi="NanumGothic"/>
                <w:b/>
                <w:sz w:val="20"/>
                <w:szCs w:val="18"/>
              </w:rPr>
              <w:t xml:space="preserve">16.7% → 0%, R-1.0 97.3 → 98.6, PDF </w:t>
            </w:r>
            <w:r>
              <w:rPr>
                <w:rFonts w:ascii="NanumGothic" w:hAnsi="NanumGothic" w:cs="NanumGothic" w:eastAsia="NanumGothic"/>
                <w:b/>
                <w:sz w:val="20"/>
                <w:szCs w:val="18"/>
              </w:rPr>
              <w:t>보고서에 변경 표 반영</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9/6</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k3s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 xml:space="preserve">단독 실험 실시간 관측 </w:t>
            </w:r>
            <w:r>
              <w:rPr>
                <w:rFonts w:eastAsia="NanumGothic" w:cs="NanumGothic" w:ascii="NanumGothic" w:hAnsi="NanumGothic"/>
                <w:sz w:val="20"/>
                <w:szCs w:val="18"/>
              </w:rPr>
              <w:t>(order-resilience-lab, pod-failure)</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b/>
                <w:sz w:val="20"/>
                <w:szCs w:val="18"/>
              </w:rPr>
              <w:t xml:space="preserve">요청량 </w:t>
            </w:r>
            <w:r>
              <w:rPr>
                <w:rFonts w:eastAsia="NanumGothic" w:cs="NanumGothic" w:ascii="NanumGothic" w:hAnsi="NanumGothic"/>
                <w:b/>
                <w:sz w:val="20"/>
                <w:szCs w:val="18"/>
              </w:rPr>
              <w:t xml:space="preserve">0.6 → 7.7 rps, p95 50~90ms, Ready Pod 9 → 8 </w:t>
            </w:r>
            <w:r>
              <w:rPr>
                <w:rFonts w:ascii="NanumGothic" w:hAnsi="NanumGothic" w:cs="NanumGothic" w:eastAsia="NanumGothic"/>
                <w:b/>
                <w:sz w:val="20"/>
                <w:szCs w:val="18"/>
              </w:rPr>
              <w:t>실시간 표시</w:t>
            </w:r>
            <w:r>
              <w:rPr>
                <w:rFonts w:eastAsia="NanumGothic" w:cs="NanumGothic" w:ascii="NanumGothic" w:hAnsi="NanumGothic"/>
                <w:b/>
                <w:sz w:val="20"/>
                <w:szCs w:val="18"/>
              </w:rPr>
              <w:t xml:space="preserve">, R=0.686 </w:t>
            </w:r>
            <w:r>
              <w:rPr>
                <w:rFonts w:ascii="NanumGothic" w:hAnsi="NanumGothic" w:cs="NanumGothic" w:eastAsia="NanumGothic"/>
                <w:b/>
                <w:sz w:val="20"/>
                <w:szCs w:val="18"/>
              </w:rPr>
              <w:t>저장</w:t>
            </w:r>
          </w:p>
        </w:tc>
      </w:tr>
      <w:tr>
        <w:trPr>
          <w:cantSplit w:val="true"/>
        </w:trPr>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9/7</w:t>
            </w:r>
          </w:p>
        </w:tc>
        <w:tc>
          <w:tcPr>
            <w:tcW w:w="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EKS</w:t>
            </w:r>
          </w:p>
        </w:tc>
        <w:tc>
          <w:tcPr>
            <w:tcW w:w="32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EKS </w:t>
            </w:r>
            <w:r>
              <w:rPr>
                <w:rFonts w:ascii="NanumGothic" w:hAnsi="NanumGothic" w:cs="NanumGothic" w:eastAsia="NanumGothic"/>
                <w:sz w:val="20"/>
                <w:szCs w:val="18"/>
              </w:rPr>
              <w:t xml:space="preserve">가설 경로 라이브 검증 </w:t>
            </w:r>
            <w:r>
              <w:rPr>
                <w:rFonts w:eastAsia="NanumGothic" w:cs="NanumGothic" w:ascii="NanumGothic" w:hAnsi="NanumGothic"/>
                <w:sz w:val="20"/>
                <w:szCs w:val="18"/>
              </w:rPr>
              <w:t>(Online Boutique 11</w:t>
            </w:r>
            <w:r>
              <w:rPr>
                <w:rFonts w:ascii="NanumGothic" w:hAnsi="NanumGothic" w:cs="NanumGothic" w:eastAsia="NanumGothic"/>
                <w:sz w:val="20"/>
                <w:szCs w:val="18"/>
              </w:rPr>
              <w:t>종 마이크로서비스</w:t>
            </w:r>
            <w:r>
              <w:rPr>
                <w:rFonts w:eastAsia="NanumGothic" w:cs="NanumGothic" w:ascii="NanumGothic" w:hAnsi="NanumGothic"/>
                <w:sz w:val="20"/>
                <w:szCs w:val="18"/>
              </w:rPr>
              <w:t>)</w:t>
            </w:r>
          </w:p>
        </w:tc>
        <w:tc>
          <w:tcPr>
            <w:tcW w:w="43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b/>
                <w:sz w:val="20"/>
                <w:szCs w:val="18"/>
              </w:rPr>
              <w:t xml:space="preserve">클러스터 스냅샷 </w:t>
            </w:r>
            <w:r>
              <w:rPr>
                <w:rFonts w:eastAsia="NanumGothic" w:cs="NanumGothic" w:ascii="NanumGothic" w:hAnsi="NanumGothic"/>
                <w:b/>
                <w:sz w:val="20"/>
                <w:szCs w:val="18"/>
              </w:rPr>
              <w:t>12</w:t>
            </w:r>
            <w:r>
              <w:rPr>
                <w:rFonts w:ascii="NanumGothic" w:hAnsi="NanumGothic" w:cs="NanumGothic" w:eastAsia="NanumGothic"/>
                <w:b/>
                <w:sz w:val="20"/>
                <w:szCs w:val="18"/>
              </w:rPr>
              <w:t xml:space="preserve">개 </w:t>
            </w:r>
            <w:r>
              <w:rPr>
                <w:rFonts w:eastAsia="NanumGothic" w:cs="NanumGothic" w:ascii="NanumGothic" w:hAnsi="NanumGothic"/>
                <w:b/>
                <w:sz w:val="20"/>
                <w:szCs w:val="18"/>
              </w:rPr>
              <w:t xml:space="preserve">Deployment </w:t>
            </w:r>
            <w:r>
              <w:rPr>
                <w:rFonts w:ascii="NanumGothic" w:hAnsi="NanumGothic" w:cs="NanumGothic" w:eastAsia="NanumGothic"/>
                <w:b/>
                <w:sz w:val="20"/>
                <w:szCs w:val="18"/>
              </w:rPr>
              <w:t>수집</w:t>
            </w:r>
            <w:r>
              <w:rPr>
                <w:rFonts w:eastAsia="NanumGothic" w:cs="NanumGothic" w:ascii="NanumGothic" w:hAnsi="NanumGothic"/>
                <w:b/>
                <w:sz w:val="20"/>
                <w:szCs w:val="18"/>
              </w:rPr>
              <w:t xml:space="preserve">, AI </w:t>
            </w:r>
            <w:r>
              <w:rPr>
                <w:rFonts w:ascii="NanumGothic" w:hAnsi="NanumGothic" w:cs="NanumGothic" w:eastAsia="NanumGothic"/>
                <w:b/>
                <w:sz w:val="20"/>
                <w:szCs w:val="18"/>
              </w:rPr>
              <w:t>후보 대상</w:t>
            </w:r>
            <w:r>
              <w:rPr>
                <w:rFonts w:eastAsia="NanumGothic" w:cs="NanumGothic" w:ascii="NanumGothic" w:hAnsi="NanumGothic"/>
                <w:b/>
                <w:sz w:val="20"/>
                <w:szCs w:val="18"/>
              </w:rPr>
              <w:t>(adservice)</w:t>
            </w:r>
            <w:r>
              <w:rPr>
                <w:rFonts w:ascii="NanumGothic" w:hAnsi="NanumGothic" w:cs="NanumGothic" w:eastAsia="NanumGothic"/>
                <w:b/>
                <w:sz w:val="20"/>
                <w:szCs w:val="18"/>
              </w:rPr>
              <w:t>에 주입 정확 적용</w:t>
            </w:r>
            <w:r>
              <w:rPr>
                <w:rFonts w:eastAsia="NanumGothic" w:cs="NanumGothic" w:ascii="NanumGothic" w:hAnsi="NanumGothic"/>
                <w:b/>
                <w:sz w:val="20"/>
                <w:szCs w:val="18"/>
              </w:rPr>
              <w:t xml:space="preserve">(Selected=True), </w:t>
            </w:r>
            <w:r>
              <w:rPr>
                <w:rFonts w:ascii="NanumGothic" w:hAnsi="NanumGothic" w:cs="NanumGothic" w:eastAsia="NanumGothic"/>
                <w:b/>
                <w:sz w:val="20"/>
                <w:szCs w:val="18"/>
              </w:rPr>
              <w:t xml:space="preserve">네트워크 지연 </w:t>
            </w:r>
            <w:r>
              <w:rPr>
                <w:rFonts w:eastAsia="NanumGothic" w:cs="NanumGothic" w:ascii="NanumGothic" w:hAnsi="NanumGothic"/>
                <w:b/>
                <w:sz w:val="20"/>
                <w:szCs w:val="18"/>
              </w:rPr>
              <w:t xml:space="preserve">R=0.9982, Pod </w:t>
            </w:r>
            <w:r>
              <w:rPr>
                <w:rFonts w:ascii="NanumGothic" w:hAnsi="NanumGothic" w:cs="NanumGothic" w:eastAsia="NanumGothic"/>
                <w:b/>
                <w:sz w:val="20"/>
                <w:szCs w:val="18"/>
              </w:rPr>
              <w:t xml:space="preserve">강제 종료 </w:t>
            </w:r>
            <w:r>
              <w:rPr>
                <w:rFonts w:eastAsia="NanumGothic" w:cs="NanumGothic" w:ascii="NanumGothic" w:hAnsi="NanumGothic"/>
                <w:b/>
                <w:sz w:val="20"/>
                <w:szCs w:val="18"/>
              </w:rPr>
              <w:t xml:space="preserve">R=0.9986, </w:t>
            </w:r>
            <w:r>
              <w:rPr>
                <w:rFonts w:ascii="NanumGothic" w:hAnsi="NanumGothic" w:cs="NanumGothic" w:eastAsia="NanumGothic"/>
                <w:b/>
                <w:sz w:val="20"/>
                <w:szCs w:val="18"/>
              </w:rPr>
              <w:t xml:space="preserve">회복 </w:t>
            </w:r>
            <w:r>
              <w:rPr>
                <w:rFonts w:eastAsia="NanumGothic" w:cs="NanumGothic" w:ascii="NanumGothic" w:hAnsi="NanumGothic"/>
                <w:b/>
                <w:sz w:val="20"/>
                <w:szCs w:val="18"/>
              </w:rPr>
              <w:t>1.4~1.8</w:t>
            </w:r>
            <w:r>
              <w:rPr>
                <w:rFonts w:ascii="NanumGothic" w:hAnsi="NanumGothic" w:cs="NanumGothic" w:eastAsia="NanumGothic"/>
                <w:b/>
                <w:sz w:val="20"/>
                <w:szCs w:val="18"/>
              </w:rPr>
              <w:t>초</w:t>
            </w:r>
          </w:p>
        </w:tc>
      </w:tr>
    </w:tbl>
    <w:p>
      <w:pPr>
        <w:pStyle w:val="normal1"/>
        <w:keepNext w:val="0"/>
        <w:keepLines/>
        <w:pageBreakBefore w:val="false"/>
        <w:widowControl w:val="false"/>
        <w:pBdr/>
        <w:shd w:val="clear" w:fill="auto"/>
        <w:spacing w:lineRule="auto" w:line="276" w:before="160" w:after="16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10.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라이브 검증 이력</w:t>
      </w:r>
    </w:p>
    <w:p>
      <w:pPr>
        <w:pStyle w:val="normal1"/>
        <w:keepNext/>
        <w:keepLines/>
        <w:pageBreakBefore w:val="0"/>
        <w:widowControl/>
        <w:spacing w:lineRule="auto" w:line="324" w:before="120" w:after="100"/>
        <w:ind w:left="0" w:firstLine="227"/>
        <w:jc w:val="left"/>
        <w:rPr/>
      </w:pPr>
      <w:r>
        <w:rPr>
          <w:rFonts w:ascii="NanumGothic" w:hAnsi="NanumGothic" w:cs="NanumGothic" w:eastAsia="NanumGothic"/>
          <w:b w:val="0"/>
          <w:sz w:val="19"/>
        </w:rPr>
        <w:t xml:space="preserve">9월 </w:t>
      </w:r>
      <w:r>
        <w:rPr>
          <w:rFonts w:eastAsia="NanumGothic" w:cs="NanumGothic" w:ascii="NanumGothic" w:hAnsi="NanumGothic"/>
          <w:b w:val="0"/>
          <w:sz w:val="19"/>
        </w:rPr>
        <w:t>7일</w:t>
      </w:r>
      <w:r>
        <w:rPr>
          <w:rFonts w:ascii="NanumGothic" w:hAnsi="NanumGothic" w:cs="NanumGothic" w:eastAsia="NanumGothic"/>
          <w:b w:val="0"/>
          <w:sz w:val="19"/>
        </w:rPr>
        <w:t xml:space="preserve"> </w:t>
      </w:r>
      <w:r>
        <w:rPr>
          <w:rFonts w:eastAsia="NanumGothic" w:cs="NanumGothic" w:ascii="NanumGothic" w:hAnsi="NanumGothic"/>
          <w:b w:val="0"/>
          <w:sz w:val="19"/>
        </w:rPr>
        <w:t xml:space="preserve">EKS </w:t>
      </w:r>
      <w:r>
        <w:rPr>
          <w:rFonts w:ascii="NanumGothic" w:hAnsi="NanumGothic" w:cs="NanumGothic" w:eastAsia="NanumGothic"/>
          <w:b w:val="0"/>
          <w:sz w:val="19"/>
        </w:rPr>
        <w:t xml:space="preserve">검증에서는 </w:t>
      </w:r>
      <w:r>
        <w:rPr>
          <w:rFonts w:eastAsia="NanumGothic" w:cs="NanumGothic" w:ascii="NanumGothic" w:hAnsi="NanumGothic"/>
          <w:b w:val="0"/>
          <w:sz w:val="19"/>
        </w:rPr>
        <w:t>Pod</w:t>
      </w:r>
      <w:r>
        <w:rPr>
          <w:rFonts w:ascii="NanumGothic" w:hAnsi="NanumGothic" w:cs="NanumGothic" w:eastAsia="NanumGothic"/>
          <w:b w:val="0"/>
          <w:sz w:val="19"/>
        </w:rPr>
        <w:t xml:space="preserve">를 강제 종료했는데도 </w:t>
      </w:r>
      <w:r>
        <w:rPr>
          <w:rFonts w:eastAsia="NanumGothic" w:cs="NanumGothic" w:ascii="NanumGothic" w:hAnsi="NanumGothic"/>
          <w:b w:val="0"/>
          <w:sz w:val="19"/>
        </w:rPr>
        <w:t>실험 R이</w:t>
      </w:r>
      <w:r>
        <w:rPr>
          <w:rFonts w:ascii="NanumGothic" w:hAnsi="NanumGothic" w:cs="NanumGothic" w:eastAsia="NanumGothic"/>
          <w:b w:val="0"/>
          <w:sz w:val="19"/>
        </w:rPr>
        <w:t xml:space="preserve"> </w:t>
      </w:r>
      <w:r>
        <w:rPr>
          <w:rFonts w:eastAsia="NanumGothic" w:cs="NanumGothic" w:ascii="NanumGothic" w:hAnsi="NanumGothic"/>
          <w:b w:val="0"/>
          <w:sz w:val="19"/>
        </w:rPr>
        <w:t>1</w:t>
      </w:r>
      <w:r>
        <w:rPr>
          <w:rFonts w:ascii="NanumGothic" w:hAnsi="NanumGothic" w:cs="NanumGothic" w:eastAsia="NanumGothic"/>
          <w:b w:val="0"/>
          <w:sz w:val="19"/>
        </w:rPr>
        <w:t>에 가깝게 유지되었다. 이는 목적지</w:t>
      </w:r>
      <w:r>
        <w:rPr>
          <w:rFonts w:eastAsia="NanumGothic" w:cs="NanumGothic" w:ascii="NanumGothic" w:hAnsi="NanumGothic"/>
          <w:b w:val="0"/>
          <w:sz w:val="19"/>
        </w:rPr>
        <w:t xml:space="preserve"> </w:t>
      </w:r>
      <w:r>
        <w:rPr>
          <w:rFonts w:ascii="NanumGothic" w:hAnsi="NanumGothic" w:cs="NanumGothic" w:eastAsia="NanumGothic"/>
          <w:b w:val="0"/>
          <w:sz w:val="19"/>
        </w:rPr>
        <w:t>기준 오류율을 사용한 측정 방식과 요청량이 적은 말단 서비스</w:t>
      </w:r>
      <w:r>
        <w:rPr>
          <w:rFonts w:eastAsia="NanumGothic" w:cs="NanumGothic" w:ascii="NanumGothic" w:hAnsi="NanumGothic"/>
          <w:b w:val="0"/>
          <w:sz w:val="19"/>
        </w:rPr>
        <w:t>(adservice)</w:t>
      </w:r>
      <w:r>
        <w:rPr>
          <w:rFonts w:ascii="NanumGothic" w:hAnsi="NanumGothic" w:cs="NanumGothic" w:eastAsia="NanumGothic"/>
          <w:b w:val="0"/>
          <w:sz w:val="19"/>
        </w:rPr>
        <w:t>를 대상으로 한 조건을 함께 고려해 해석해야 한다. 대상 Pod가 사라지면 그 목적지에서 오류 응답 자체가 기록되지 않을 수 있기 때문이다</w:t>
      </w:r>
      <w:r>
        <w:rPr>
          <w:rFonts w:eastAsia="NanumGothic" w:cs="NanumGothic" w:ascii="NanumGothic" w:hAnsi="NanumGothic"/>
          <w:b w:val="0"/>
          <w:sz w:val="19"/>
        </w:rPr>
        <w:t xml:space="preserve">. </w:t>
      </w:r>
      <w:r>
        <w:rPr>
          <w:rFonts w:ascii="NanumGothic" w:hAnsi="NanumGothic" w:cs="NanumGothic" w:eastAsia="NanumGothic"/>
          <w:b w:val="0"/>
          <w:sz w:val="19"/>
        </w:rPr>
        <w:t xml:space="preserve">이 결과만으로 전체 요청 경로가 장애 영향을 받지 않았다고 판단할 수는 없다. 관련 한계는 </w:t>
      </w:r>
      <w:r>
        <w:rPr>
          <w:rFonts w:eastAsia="NanumGothic" w:cs="NanumGothic" w:ascii="NanumGothic" w:hAnsi="NanumGothic"/>
          <w:b w:val="0"/>
          <w:sz w:val="19"/>
        </w:rPr>
        <w:t>4.5</w:t>
      </w:r>
      <w:r>
        <w:rPr>
          <w:rFonts w:ascii="NanumGothic" w:hAnsi="NanumGothic" w:cs="NanumGothic" w:eastAsia="NanumGothic"/>
          <w:b w:val="0"/>
          <w:sz w:val="19"/>
        </w:rPr>
        <w:t>절에서 논의한다</w:t>
      </w:r>
      <w:r>
        <w:rPr>
          <w:rFonts w:eastAsia="NanumGothic" w:cs="NanumGothic" w:ascii="NanumGothic" w:hAnsi="NanumGothic"/>
          <w:b w:val="0"/>
          <w:sz w:val="19"/>
        </w:rPr>
        <w:t>.</w:t>
      </w:r>
    </w:p>
    <w:p>
      <w:pPr>
        <w:pStyle w:val="Heading2"/>
        <w:keepNext/>
        <w:keepLines/>
        <w:pageBreakBefore w:val="0"/>
        <w:numPr>
          <w:ilvl w:val="1"/>
          <w:numId w:val="0"/>
        </w:numPr>
        <w:spacing w:before="180" w:after="140"/>
        <w:rPr/>
        <w:ind w:left="0" w:firstLine="0"/>
      </w:pPr>
      <w:bookmarkStart w:id="58" w:name="__RefHeading___Toc3959_3679269836"/>
      <w:bookmarkStart w:id="59" w:name="_heading=h.bzsfsnmf11l9"/>
      <w:bookmarkEnd w:id="58"/>
      <w:bookmarkEnd w:id="59"/>
      <w:r>
        <w:rPr>
          <w:rFonts w:ascii="NanumGothic" w:hAnsi="NanumGothic" w:cs="NanumGothic" w:eastAsia="NanumGothic"/>
          <w:b/>
          <w:sz w:val="27"/>
        </w:rPr>
        <w:t>4.2. 개선 사례</w:t>
      </w:r>
    </w:p>
    <w:p>
      <w:pPr>
        <w:pStyle w:val="normal1"/>
        <w:widowControl/>
        <w:spacing w:lineRule="auto" w:line="324" w:before="0" w:after="100"/>
        <w:ind w:left="0" w:firstLine="227"/>
        <w:jc w:val="left"/>
        <w:rPr/>
      </w:pPr>
      <w:r>
        <w:rPr>
          <w:rFonts w:ascii="NanumGothic" w:hAnsi="NanumGothic" w:cs="NanumGothic" w:eastAsia="NanumGothic"/>
          <w:b w:val="0"/>
          <w:sz w:val="21"/>
        </w:rPr>
        <w:t>개선 효과는 같은 대상과 장애 시나리오를 변경 전후에 실행</w:t>
      </w:r>
      <w:r>
        <w:rPr>
          <w:rFonts w:ascii="NanumGothic" w:hAnsi="NanumGothic" w:cs="NanumGothic" w:eastAsia="NanumGothic"/>
          <w:b w:val="0"/>
          <w:sz w:val="21"/>
        </w:rPr>
        <w:t>하여 확인했다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다음 두 사례에서는 </w:t>
      </w:r>
      <w:r>
        <w:rPr>
          <w:rFonts w:ascii="NanumGothic" w:hAnsi="NanumGothic" w:cs="NanumGothic" w:eastAsia="NanumGothic"/>
          <w:b w:val="0"/>
          <w:sz w:val="21"/>
        </w:rPr>
        <w:t>오류율과 회귀 R-1.0을 함께 비교했다. 수치는 각 실험에서</w:t>
      </w:r>
      <w:r>
        <w:rPr>
          <w:rFonts w:ascii="NanumGothic" w:hAnsi="NanumGothic" w:cs="NanumGothic" w:eastAsia="NanumGothic"/>
          <w:b w:val="0"/>
          <w:sz w:val="21"/>
        </w:rPr>
        <w:t xml:space="preserve"> 관측한 결과이며, 모든 트래픽 조건에서 동일한 성능을 보장하는 값은 아니다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eastAsia="NanumGothic" w:cs="NanumGothic" w:ascii="NanumGothic" w:hAnsi="NanumGothic"/>
          <w:b w:val="0"/>
          <w:sz w:val="21"/>
        </w:rPr>
        <w:t xml:space="preserve">nginx의 Pod </w:t>
      </w:r>
      <w:r>
        <w:rPr>
          <w:rFonts w:ascii="NanumGothic" w:hAnsi="NanumGothic" w:cs="NanumGothic" w:eastAsia="NanumGothic"/>
          <w:b w:val="0"/>
          <w:sz w:val="21"/>
        </w:rPr>
        <w:t xml:space="preserve">종료 실험에서는 개선 전 </w:t>
      </w:r>
      <w:r>
        <w:rPr>
          <w:rFonts w:ascii="NanumGothic" w:hAnsi="NanumGothic" w:cs="NanumGothic" w:eastAsia="NanumGothic"/>
          <w:b/>
          <w:sz w:val="21"/>
        </w:rPr>
        <w:t xml:space="preserve">오류율이 </w:t>
      </w:r>
      <w:r>
        <w:rPr>
          <w:rFonts w:eastAsia="NanumGothic" w:cs="NanumGothic" w:ascii="NanumGothic" w:hAnsi="NanumGothic"/>
          <w:b/>
          <w:sz w:val="21"/>
        </w:rPr>
        <w:t>33%</w:t>
      </w:r>
      <w:r>
        <w:rPr>
          <w:rFonts w:ascii="NanumGothic" w:hAnsi="NanumGothic" w:cs="NanumGothic" w:eastAsia="NanumGothic"/>
          <w:b w:val="0"/>
          <w:sz w:val="21"/>
        </w:rPr>
        <w:t xml:space="preserve">였고, 요청을 처리할 수 있는 </w:t>
      </w:r>
      <w:r>
        <w:rPr>
          <w:rFonts w:eastAsia="NanumGothic" w:cs="NanumGothic" w:ascii="NanumGothic" w:hAnsi="NanumGothic"/>
          <w:b w:val="0"/>
          <w:sz w:val="21"/>
        </w:rPr>
        <w:t>Pod</w:t>
      </w:r>
      <w:r>
        <w:rPr>
          <w:rFonts w:ascii="NanumGothic" w:hAnsi="NanumGothic" w:cs="NanumGothic" w:eastAsia="NanumGothic"/>
          <w:b w:val="0"/>
          <w:sz w:val="21"/>
        </w:rPr>
        <w:t xml:space="preserve">가 </w:t>
      </w:r>
      <w:r>
        <w:rPr>
          <w:rFonts w:eastAsia="NanumGothic" w:cs="NanumGothic" w:ascii="NanumGothic" w:hAnsi="NanumGothic"/>
          <w:b w:val="0"/>
          <w:sz w:val="21"/>
        </w:rPr>
        <w:t>0</w:t>
      </w:r>
      <w:r>
        <w:rPr>
          <w:rFonts w:ascii="NanumGothic" w:hAnsi="NanumGothic" w:cs="NanumGothic" w:eastAsia="NanumGothic"/>
          <w:b w:val="0"/>
          <w:sz w:val="21"/>
        </w:rPr>
        <w:t xml:space="preserve">개가 되어 </w:t>
      </w:r>
      <w:r>
        <w:rPr>
          <w:rFonts w:eastAsia="NanumGothic" w:cs="NanumGothic" w:ascii="NanumGothic" w:hAnsi="NanumGothic"/>
          <w:b w:val="0"/>
          <w:sz w:val="21"/>
        </w:rPr>
        <w:t xml:space="preserve">실패로 판정되었다. 회귀 </w:t>
      </w:r>
      <w:r>
        <w:rPr>
          <w:rFonts w:eastAsia="NanumGothic" w:cs="NanumGothic" w:ascii="NanumGothic" w:hAnsi="NanumGothic"/>
          <w:b w:val="0"/>
          <w:sz w:val="21"/>
        </w:rPr>
        <w:t xml:space="preserve">R-1.0은 </w:t>
      </w:r>
      <w:r>
        <w:rPr>
          <w:rFonts w:eastAsia="NanumGothic" w:cs="NanumGothic" w:ascii="NanumGothic" w:hAnsi="NanumGothic"/>
          <w:b w:val="1"/>
          <w:sz w:val="21"/>
        </w:rPr>
        <w:t xml:space="preserve">43.3</w:t>
      </w:r>
      <w:r>
        <w:rPr>
          <w:rFonts w:ascii="NanumGothic" w:hAnsi="NanumGothic" w:cs="NanumGothic" w:eastAsia="NanumGothic"/>
          <w:b/>
          <w:sz w:val="21"/>
        </w:rPr>
        <w:t>점</w:t>
      </w:r>
      <w:r>
        <w:rPr>
          <w:rFonts w:eastAsia="NanumGothic" w:cs="NanumGothic" w:ascii="NanumGothic" w:hAnsi="NanumGothic"/>
          <w:b/>
          <w:sz w:val="21"/>
        </w:rPr>
        <w:t>(C</w:t>
      </w:r>
      <w:r>
        <w:rPr>
          <w:rFonts w:ascii="NanumGothic" w:hAnsi="NanumGothic" w:cs="NanumGothic" w:eastAsia="NanumGothic"/>
          <w:b/>
          <w:sz w:val="21"/>
        </w:rPr>
        <w:t>등급</w:t>
      </w:r>
      <w:r>
        <w:rPr>
          <w:rFonts w:eastAsia="NanumGothic" w:cs="NanumGothic" w:ascii="NanumGothic" w:hAnsi="NanumGothic"/>
          <w:b/>
          <w:sz w:val="21"/>
        </w:rPr>
        <w:t>)</w:t>
      </w:r>
      <w:r>
        <w:rPr>
          <w:rFonts w:ascii="NanumGothic" w:hAnsi="NanumGothic" w:cs="NanumGothic" w:eastAsia="NanumGothic"/>
          <w:b w:val="0"/>
          <w:sz w:val="21"/>
        </w:rPr>
        <w:t>이었다</w:t>
      </w:r>
      <w:r>
        <w:rPr>
          <w:rFonts w:eastAsia="NanumGothic" w:cs="NanumGothic" w:ascii="NanumGothic" w:hAnsi="NanumGothic"/>
          <w:b w:val="0"/>
          <w:sz w:val="21"/>
        </w:rPr>
        <w:t xml:space="preserve">. 에이전트가 제안한 복제본 수 </w:t>
      </w:r>
      <w:r>
        <w:rPr>
          <w:rFonts w:ascii="NanumGothic" w:hAnsi="NanumGothic" w:cs="NanumGothic" w:eastAsia="NanumGothic"/>
          <w:b w:val="0"/>
          <w:sz w:val="21"/>
        </w:rPr>
        <w:t xml:space="preserve">증설과 </w:t>
      </w:r>
      <w:r>
        <w:rPr>
          <w:rFonts w:eastAsia="NanumGothic" w:cs="NanumGothic" w:ascii="NanumGothic" w:hAnsi="NanumGothic"/>
          <w:b w:val="0"/>
          <w:sz w:val="21"/>
        </w:rPr>
        <w:t xml:space="preserve">준비 상태 검사 </w:t>
      </w:r>
      <w:r>
        <w:rPr>
          <w:rFonts w:ascii="NanumGothic" w:hAnsi="NanumGothic" w:cs="NanumGothic" w:eastAsia="NanumGothic"/>
          <w:b w:val="0"/>
          <w:sz w:val="21"/>
        </w:rPr>
        <w:t xml:space="preserve">주기 단축을 승인하고 같은 시나리오를 재실행한 결과, </w:t>
      </w:r>
      <w:r>
        <w:rPr>
          <w:rFonts w:ascii="NanumGothic" w:hAnsi="NanumGothic" w:cs="NanumGothic" w:eastAsia="NanumGothic"/>
          <w:b/>
          <w:sz w:val="21"/>
        </w:rPr>
        <w:t xml:space="preserve">오류율은 </w:t>
      </w:r>
      <w:r>
        <w:rPr>
          <w:rFonts w:eastAsia="NanumGothic" w:cs="NanumGothic" w:ascii="NanumGothic" w:hAnsi="NanumGothic"/>
          <w:b/>
          <w:sz w:val="21"/>
        </w:rPr>
        <w:t>0%</w:t>
      </w:r>
      <w:r>
        <w:rPr>
          <w:rFonts w:eastAsia="NanumGothic" w:cs="NanumGothic" w:ascii="NanumGothic" w:hAnsi="NanumGothic"/>
          <w:b w:val="0"/>
          <w:sz w:val="21"/>
        </w:rPr>
        <w:t xml:space="preserve">로 낮아졌고 </w:t>
      </w:r>
      <w:r>
        <w:rPr>
          <w:rFonts w:ascii="NanumGothic" w:hAnsi="NanumGothic" w:cs="NanumGothic" w:eastAsia="NanumGothic"/>
          <w:b w:val="0"/>
          <w:sz w:val="21"/>
        </w:rPr>
        <w:t xml:space="preserve">판정은 </w:t>
      </w:r>
      <w:r>
        <w:rPr>
          <w:rFonts w:eastAsia="NanumGothic" w:cs="NanumGothic" w:ascii="NanumGothic" w:hAnsi="NanumGothic"/>
          <w:b w:val="0"/>
          <w:sz w:val="21"/>
        </w:rPr>
        <w:t xml:space="preserve">통과로 바뀌었다. </w:t>
      </w:r>
      <w:r>
        <w:rPr>
          <w:rFonts w:eastAsia="NanumGothic" w:cs="NanumGothic" w:ascii="NanumGothic" w:hAnsi="NanumGothic"/>
          <w:b w:val="0"/>
          <w:sz w:val="21"/>
        </w:rPr>
        <w:t>R-1.0</w:t>
      </w:r>
      <w:r>
        <w:rPr>
          <w:rFonts w:ascii="NanumGothic" w:hAnsi="NanumGothic" w:cs="NanumGothic" w:eastAsia="NanumGothic"/>
          <w:b w:val="0"/>
          <w:sz w:val="21"/>
        </w:rPr>
        <w:t xml:space="preserve">은 </w:t>
      </w:r>
      <w:r>
        <w:rPr>
          <w:rFonts w:eastAsia="NanumGothic" w:cs="NanumGothic" w:ascii="NanumGothic" w:hAnsi="NanumGothic"/>
          <w:b/>
          <w:sz w:val="21"/>
        </w:rPr>
        <w:t>99.5</w:t>
      </w:r>
      <w:r>
        <w:rPr>
          <w:rFonts w:ascii="NanumGothic" w:hAnsi="NanumGothic" w:cs="NanumGothic" w:eastAsia="NanumGothic"/>
          <w:b/>
          <w:sz w:val="21"/>
        </w:rPr>
        <w:t>점</w:t>
      </w:r>
      <w:r>
        <w:rPr>
          <w:rFonts w:eastAsia="NanumGothic" w:cs="NanumGothic" w:ascii="NanumGothic" w:hAnsi="NanumGothic"/>
          <w:b/>
          <w:sz w:val="21"/>
        </w:rPr>
        <w:t>(A</w:t>
      </w:r>
      <w:r>
        <w:rPr>
          <w:rFonts w:ascii="NanumGothic" w:hAnsi="NanumGothic" w:cs="NanumGothic" w:eastAsia="NanumGothic"/>
          <w:b/>
          <w:sz w:val="21"/>
        </w:rPr>
        <w:t>등급</w:t>
      </w:r>
      <w:r>
        <w:rPr>
          <w:rFonts w:eastAsia="NanumGothic" w:cs="NanumGothic" w:ascii="NanumGothic" w:hAnsi="NanumGothic"/>
          <w:b/>
          <w:sz w:val="21"/>
        </w:rPr>
        <w:t>)</w:t>
      </w:r>
      <w:r>
        <w:rPr>
          <w:rFonts w:ascii="NanumGothic" w:hAnsi="NanumGothic" w:cs="NanumGothic" w:eastAsia="NanumGothic"/>
          <w:b w:val="0"/>
          <w:sz w:val="21"/>
        </w:rPr>
        <w:t xml:space="preserve">으로 </w:t>
      </w:r>
      <w:r>
        <w:rPr>
          <w:rFonts w:ascii="NanumGothic" w:hAnsi="NanumGothic" w:cs="NanumGothic" w:eastAsia="NanumGothic"/>
          <w:b w:val="1"/>
          <w:sz w:val="21"/>
        </w:rPr>
        <w:t xml:space="preserve">56.2점</w:t>
      </w:r>
      <w:r>
        <w:rPr>
          <w:rFonts w:ascii="NanumGothic" w:hAnsi="NanumGothic" w:cs="NanumGothic" w:eastAsia="NanumGothic"/>
          <w:b w:val="0"/>
          <w:sz w:val="21"/>
        </w:rPr>
        <w:t xml:space="preserve"> 상승했다. 복제본을 늘려 하나가 종료되어도 다른 Pod가 요청을 처리하게 하고, 준비 상태를 더 자주 확인하도록 바꾼 결과다</w:t>
      </w:r>
      <w:r>
        <w:rPr>
          <w:rFonts w:eastAsia="NanumGothic" w:cs="NanumGothic" w:ascii="NanumGothic" w:hAnsi="NanumGothic"/>
          <w:b w:val="0"/>
          <w:sz w:val="21"/>
        </w:rPr>
        <w:t xml:space="preserve">. </w:t>
      </w:r>
      <w:r>
        <w:rPr>
          <w:rFonts w:ascii="NanumGothic" w:hAnsi="NanumGothic" w:cs="NanumGothic" w:eastAsia="NanumGothic"/>
          <w:b w:val="0"/>
          <w:sz w:val="21"/>
        </w:rPr>
        <w:t>회귀 종료 후 설정을 원상 복구하는 과정도 확인했다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eastAsia="NanumGothic" w:cs="NanumGothic" w:ascii="NanumGothic" w:hAnsi="NanumGothic"/>
          <w:b w:val="0"/>
          <w:sz w:val="21"/>
        </w:rPr>
        <w:t xml:space="preserve">order-resilience-lab에서는 결제 서비스인 payment-api의 Pod를 </w:t>
      </w:r>
      <w:r>
        <w:rPr>
          <w:rFonts w:ascii="NanumGothic" w:hAnsi="NanumGothic" w:cs="NanumGothic" w:eastAsia="NanumGothic"/>
          <w:b w:val="0"/>
          <w:sz w:val="21"/>
        </w:rPr>
        <w:t xml:space="preserve">종료했을 때 주문 경로 </w:t>
      </w:r>
      <w:r>
        <w:rPr>
          <w:rFonts w:ascii="NanumGothic" w:hAnsi="NanumGothic" w:cs="NanumGothic" w:eastAsia="NanumGothic"/>
          <w:b w:val="0"/>
          <w:sz w:val="21"/>
        </w:rPr>
        <w:t xml:space="preserve">오류율이 </w:t>
      </w:r>
      <w:r>
        <w:rPr>
          <w:rFonts w:eastAsia="NanumGothic" w:cs="NanumGothic" w:ascii="NanumGothic" w:hAnsi="NanumGothic"/>
          <w:b/>
          <w:sz w:val="21"/>
        </w:rPr>
        <w:t>16.7%</w:t>
      </w:r>
      <w:r>
        <w:rPr>
          <w:rFonts w:ascii="NanumGothic" w:hAnsi="NanumGothic" w:cs="NanumGothic" w:eastAsia="NanumGothic"/>
          <w:b w:val="0"/>
          <w:sz w:val="21"/>
        </w:rPr>
        <w:t>였다</w:t>
      </w:r>
      <w:r>
        <w:rPr>
          <w:rFonts w:eastAsia="NanumGothic" w:cs="NanumGothic" w:ascii="NanumGothic" w:hAnsi="NanumGothic"/>
          <w:b w:val="0"/>
          <w:sz w:val="21"/>
        </w:rPr>
        <w:t xml:space="preserve">. payment-api의 복제본 </w:t>
      </w:r>
      <w:r>
        <w:rPr>
          <w:rFonts w:ascii="NanumGothic" w:hAnsi="NanumGothic" w:cs="NanumGothic" w:eastAsia="NanumGothic"/>
          <w:b w:val="0"/>
          <w:sz w:val="21"/>
        </w:rPr>
        <w:t xml:space="preserve">수를 늘리고, 이를 호출하는 </w:t>
      </w:r>
      <w:r>
        <w:rPr>
          <w:rFonts w:eastAsia="NanumGothic" w:cs="NanumGothic" w:ascii="NanumGothic" w:hAnsi="NanumGothic"/>
          <w:b w:val="0"/>
          <w:sz w:val="21"/>
        </w:rPr>
        <w:t>order-api</w:t>
      </w:r>
      <w:r>
        <w:rPr>
          <w:rFonts w:ascii="NanumGothic" w:hAnsi="NanumGothic" w:cs="NanumGothic" w:eastAsia="NanumGothic"/>
          <w:b w:val="0"/>
          <w:sz w:val="21"/>
        </w:rPr>
        <w:t xml:space="preserve">에 재시도를 적용한 뒤 동일 시나리오를 실행하자 </w:t>
      </w:r>
      <w:r>
        <w:rPr>
          <w:rFonts w:ascii="NanumGothic" w:hAnsi="NanumGothic" w:cs="NanumGothic" w:eastAsia="NanumGothic"/>
          <w:b/>
          <w:sz w:val="21"/>
        </w:rPr>
        <w:t xml:space="preserve">오류율은 </w:t>
      </w:r>
      <w:r>
        <w:rPr>
          <w:rFonts w:eastAsia="NanumGothic" w:cs="NanumGothic" w:ascii="NanumGothic" w:hAnsi="NanumGothic"/>
          <w:b/>
          <w:sz w:val="21"/>
        </w:rPr>
        <w:t>0%</w:t>
      </w:r>
      <w:r>
        <w:rPr>
          <w:rFonts w:ascii="NanumGothic" w:hAnsi="NanumGothic" w:cs="NanumGothic" w:eastAsia="NanumGothic"/>
          <w:b w:val="0"/>
          <w:sz w:val="21"/>
        </w:rPr>
        <w:t xml:space="preserve">로 감소했다. </w:t>
      </w:r>
      <w:r>
        <w:rPr>
          <w:rFonts w:eastAsia="NanumGothic" w:cs="NanumGothic" w:ascii="NanumGothic" w:hAnsi="NanumGothic"/>
          <w:b w:val="0"/>
          <w:sz w:val="21"/>
        </w:rPr>
        <w:t>R-1.0</w:t>
      </w:r>
      <w:r>
        <w:rPr>
          <w:rFonts w:ascii="NanumGothic" w:hAnsi="NanumGothic" w:cs="NanumGothic" w:eastAsia="NanumGothic"/>
          <w:b w:val="0"/>
          <w:sz w:val="21"/>
        </w:rPr>
        <w:t xml:space="preserve">은 </w:t>
      </w:r>
      <w:r>
        <w:rPr>
          <w:rFonts w:eastAsia="NanumGothic" w:cs="NanumGothic" w:ascii="NanumGothic" w:hAnsi="NanumGothic"/>
          <w:b/>
          <w:sz w:val="21"/>
        </w:rPr>
        <w:t>97.3</w:t>
      </w:r>
      <w:r>
        <w:rPr>
          <w:rFonts w:ascii="NanumGothic" w:hAnsi="NanumGothic" w:cs="NanumGothic" w:eastAsia="NanumGothic"/>
          <w:b/>
          <w:sz w:val="21"/>
        </w:rPr>
        <w:t xml:space="preserve">점에서 </w:t>
      </w:r>
      <w:r>
        <w:rPr>
          <w:rFonts w:eastAsia="NanumGothic" w:cs="NanumGothic" w:ascii="NanumGothic" w:hAnsi="NanumGothic"/>
          <w:b/>
          <w:sz w:val="21"/>
        </w:rPr>
        <w:t>98.6</w:t>
      </w:r>
      <w:r>
        <w:rPr>
          <w:rFonts w:ascii="NanumGothic" w:hAnsi="NanumGothic" w:cs="NanumGothic" w:eastAsia="NanumGothic"/>
          <w:b/>
          <w:sz w:val="21"/>
        </w:rPr>
        <w:t>점</w:t>
      </w:r>
      <w:r>
        <w:rPr>
          <w:rFonts w:ascii="NanumGothic" w:hAnsi="NanumGothic" w:cs="NanumGothic" w:eastAsia="NanumGothic"/>
          <w:b w:val="0"/>
          <w:sz w:val="21"/>
        </w:rPr>
        <w:t>으로 상승했다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이 사례는 종합 점수가 이미 높더라도 특정 요청 경로에는 오류가 남을 수 있음을 보여 준다. 따라서 점수만 비교하지 않고 경로별 오류와 적용 조치를 함께 확인했다. 실제 변경값은 </w:t>
      </w:r>
      <w:r>
        <w:rPr>
          <w:rFonts w:eastAsia="NanumGothic" w:cs="NanumGothic" w:ascii="NanumGothic" w:hAnsi="NanumGothic"/>
          <w:b w:val="0"/>
          <w:sz w:val="21"/>
        </w:rPr>
        <w:t xml:space="preserve">PDF </w:t>
      </w:r>
      <w:r>
        <w:rPr>
          <w:rFonts w:ascii="NanumGothic" w:hAnsi="NanumGothic" w:cs="NanumGothic" w:eastAsia="NanumGothic"/>
          <w:b w:val="0"/>
          <w:sz w:val="21"/>
        </w:rPr>
        <w:t>보고서에도 기록했다. 그림 16은 9월 9일 추가 회귀 실행의 변경 기록 예시다</w:t>
      </w:r>
      <w:r>
        <w:rPr>
          <w:rFonts w:eastAsia="NanumGothic" w:cs="NanumGothic" w:ascii="NanumGothic" w:hAnsi="NanumGothic"/>
          <w:b w:val="0"/>
          <w:sz w:val="21"/>
        </w:rPr>
        <w:t>.</w:t>
      </w:r>
    </w:p>
    <w:p>
      <w:pPr>
        <w:pStyle w:val="normal1"/>
        <w:keepNext/>
        <w:keepLines/>
        <w:spacing w:before="100" w:after="0" w:line="240" w:lineRule="auto"/>
        <w:jc w:val="center"/>
        <w:rPr/>
      </w:pPr>
      <w:r>
        <w:rPr>
          <w:rFonts w:ascii="NanumGothic" w:hAnsi="NanumGothic" w:eastAsia="NanumGothic" w:cs="NanumGothic"/>
        </w:rPr>
        <w:drawing>
          <wp:inline distT="0" distB="0" distL="0" distR="0">
            <wp:extent cx="5724000" cy="1293703"/>
            <wp:effectExtent l="0" t="0" r="0" b="0"/>
            <wp:docPr id="18" name="image1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2.png" descr="" title=""/>
                    <pic:cNvPicPr>
                      <a:picLocks noChangeAspect="1" noChangeArrowheads="1"/>
                    </pic:cNvPicPr>
                  </pic:nvPicPr>
                  <pic:blipFill>
                    <a:blip r:embed="rId30"/>
                    <a:stretch>
                      <a:fillRect/>
                    </a:stretch>
                  </pic:blipFill>
                  <pic:spPr bwMode="auto">
                    <a:xfrm>
                      <a:off x="0" y="0"/>
                      <a:ext cx="5724000" cy="1293703"/>
                    </a:xfrm>
                    <a:prstGeom prst="rect">
                      <a:avLst/>
                    </a:prstGeom>
                    <a:noFill/>
                  </pic:spPr>
                </pic:pic>
              </a:graphicData>
            </a:graphic>
          </wp:inline>
        </w:drawing>
      </w:r>
    </w:p>
    <w:p>
      <w:pPr>
        <w:pStyle w:val="normal1"/>
        <w:keepNext w:val="0"/>
        <w:keepLines/>
        <w:pageBreakBefore w:val="0"/>
        <w:widowControl w:val="false"/>
        <w:pBdr/>
        <w:shd w:val="clear" w:fill="auto"/>
        <w:spacing w:lineRule="auto" w:line="276" w:before="100" w:after="160"/>
        <w:ind w:hanging="0" w:start="440" w:end="0"/>
        <w:jc w:val="center"/>
        <w:rPr/>
      </w:pPr>
      <w:r>
        <w:rPr>
          <w:rFonts w:ascii="NanumGothic" w:hAnsi="NanumGothic" w:cs="NanumGothic" w:eastAsia="NanumGothic"/>
          <w:b w:val="0"/>
          <w:sz w:val="19"/>
          <w:szCs w:val="18"/>
        </w:rPr>
        <w:t xml:space="preserve">그림 </w:t>
      </w:r>
      <w:r>
        <w:rPr>
          <w:rFonts w:eastAsia="NanumGothic" w:cs="NanumGothic" w:ascii="NanumGothic" w:hAnsi="NanumGothic"/>
          <w:b w:val="0"/>
          <w:sz w:val="19"/>
          <w:szCs w:val="18"/>
        </w:rPr>
        <w:t>16. 9</w:t>
      </w:r>
      <w:r>
        <w:rPr>
          <w:rFonts w:ascii="NanumGothic" w:hAnsi="NanumGothic" w:cs="NanumGothic" w:eastAsia="NanumGothic"/>
          <w:b w:val="0"/>
          <w:sz w:val="19"/>
          <w:szCs w:val="18"/>
        </w:rPr>
        <w:t xml:space="preserve">월 </w:t>
      </w:r>
      <w:r>
        <w:rPr>
          <w:rFonts w:eastAsia="NanumGothic" w:cs="NanumGothic" w:ascii="NanumGothic" w:hAnsi="NanumGothic"/>
          <w:b w:val="0"/>
          <w:sz w:val="19"/>
          <w:szCs w:val="18"/>
        </w:rPr>
        <w:t>9</w:t>
      </w:r>
      <w:r>
        <w:rPr>
          <w:rFonts w:ascii="NanumGothic" w:hAnsi="NanumGothic" w:cs="NanumGothic" w:eastAsia="NanumGothic"/>
          <w:b w:val="0"/>
          <w:sz w:val="19"/>
          <w:szCs w:val="18"/>
        </w:rPr>
        <w:t xml:space="preserve">일 </w:t>
      </w:r>
      <w:r>
        <w:rPr>
          <w:rFonts w:eastAsia="NanumGothic" w:cs="NanumGothic" w:ascii="NanumGothic" w:hAnsi="NanumGothic"/>
          <w:b w:val="0"/>
          <w:sz w:val="19"/>
          <w:szCs w:val="18"/>
        </w:rPr>
        <w:t xml:space="preserve">추가 </w:t>
      </w:r>
      <w:r>
        <w:rPr>
          <w:rFonts w:ascii="NanumGothic" w:hAnsi="NanumGothic" w:cs="NanumGothic" w:eastAsia="NanumGothic"/>
          <w:b w:val="0"/>
          <w:sz w:val="19"/>
          <w:szCs w:val="18"/>
        </w:rPr>
        <w:t xml:space="preserve">회귀 </w:t>
      </w:r>
      <w:r>
        <w:rPr>
          <w:rFonts w:eastAsia="NanumGothic" w:cs="NanumGothic" w:ascii="NanumGothic" w:hAnsi="NanumGothic"/>
          <w:b w:val="0"/>
          <w:sz w:val="19"/>
          <w:szCs w:val="18"/>
        </w:rPr>
        <w:t>실행에서</w:t>
      </w:r>
      <w:r>
        <w:rPr>
          <w:rFonts w:ascii="NanumGothic" w:hAnsi="NanumGothic" w:cs="NanumGothic" w:eastAsia="NanumGothic"/>
          <w:b w:val="0"/>
          <w:sz w:val="19"/>
          <w:szCs w:val="18"/>
        </w:rPr>
        <w:t xml:space="preserve"> </w:t>
      </w:r>
      <w:r>
        <w:rPr>
          <w:rFonts w:eastAsia="NanumGothic" w:cs="NanumGothic" w:ascii="NanumGothic" w:hAnsi="NanumGothic"/>
          <w:b w:val="0"/>
          <w:sz w:val="19"/>
          <w:szCs w:val="18"/>
        </w:rPr>
        <w:t xml:space="preserve">생성한 </w:t>
      </w:r>
      <w:r>
        <w:rPr>
          <w:rFonts w:ascii="NanumGothic" w:hAnsi="NanumGothic" w:cs="NanumGothic" w:eastAsia="NanumGothic"/>
          <w:b w:val="0"/>
          <w:sz w:val="19"/>
          <w:szCs w:val="18"/>
        </w:rPr>
        <w:t>적용 조치 기록</w:t>
      </w:r>
    </w:p>
    <w:p>
      <w:pPr>
        <w:pStyle w:val="Heading2"/>
        <w:keepNext/>
        <w:keepLines/>
        <w:pageBreakBefore w:val="0"/>
        <w:numPr>
          <w:ilvl w:val="1"/>
          <w:numId w:val="0"/>
        </w:numPr>
        <w:spacing w:before="280" w:after="140"/>
        <w:rPr/>
        <w:ind w:left="0" w:firstLine="0"/>
      </w:pPr>
      <w:bookmarkStart w:id="60" w:name="__RefHeading___Toc3957_3679269836"/>
      <w:bookmarkStart w:id="61" w:name="_heading=h.o1voe1sj0ulp"/>
      <w:bookmarkEnd w:id="60"/>
      <w:bookmarkEnd w:id="61"/>
      <w:r>
        <w:rPr>
          <w:rFonts w:ascii="NanumGothic" w:hAnsi="NanumGothic" w:cs="NanumGothic" w:eastAsia="NanumGothic"/>
          <w:b/>
          <w:sz w:val="27"/>
        </w:rPr>
        <w:t>4.3. 정량 지표</w:t>
      </w:r>
    </w:p>
    <w:p>
      <w:pPr>
        <w:pStyle w:val="normal1"/>
        <w:widowControl/>
        <w:spacing w:lineRule="auto" w:line="360" w:before="0" w:after="140"/>
        <w:ind w:firstLine="220"/>
        <w:rPr/>
      </w:pPr>
      <w:r>
        <w:rPr>
          <w:rFonts w:ascii="NanumGothic" w:hAnsi="NanumGothic" w:cs="NanumGothic" w:eastAsia="NanumGothic"/>
          <w:sz w:val="21"/>
        </w:rPr>
        <w:t xml:space="preserve">과제 수행 결과를 표 </w:t>
      </w:r>
      <w:r>
        <w:rPr>
          <w:rFonts w:eastAsia="NanumGothic" w:cs="NanumGothic" w:ascii="NanumGothic" w:hAnsi="NanumGothic"/>
          <w:sz w:val="21"/>
        </w:rPr>
        <w:t>11</w:t>
      </w:r>
      <w:r>
        <w:rPr>
          <w:rFonts w:ascii="NanumGothic" w:hAnsi="NanumGothic" w:cs="NanumGothic" w:eastAsia="NanumGothic"/>
          <w:sz w:val="21"/>
        </w:rPr>
        <w:t xml:space="preserve">의 정량 지표와 표 </w:t>
      </w:r>
      <w:r>
        <w:rPr>
          <w:rFonts w:eastAsia="NanumGothic" w:cs="NanumGothic" w:ascii="NanumGothic" w:hAnsi="NanumGothic"/>
          <w:sz w:val="21"/>
        </w:rPr>
        <w:t>12</w:t>
      </w:r>
      <w:r>
        <w:rPr>
          <w:rFonts w:ascii="NanumGothic" w:hAnsi="NanumGothic" w:cs="NanumGothic" w:eastAsia="NanumGothic"/>
          <w:sz w:val="21"/>
        </w:rPr>
        <w:t>의 앱</w:t>
      </w:r>
      <w:r>
        <w:rPr>
          <w:rFonts w:eastAsia="NanumGothic" w:cs="NanumGothic" w:ascii="NanumGothic" w:hAnsi="NanumGothic"/>
          <w:sz w:val="21"/>
        </w:rPr>
        <w:t xml:space="preserve">, </w:t>
      </w:r>
      <w:r>
        <w:rPr>
          <w:rFonts w:ascii="NanumGothic" w:hAnsi="NanumGothic" w:cs="NanumGothic" w:eastAsia="NanumGothic"/>
          <w:sz w:val="21"/>
        </w:rPr>
        <w:t>환경별 검증 범위로 정리했다</w:t>
      </w:r>
      <w:r>
        <w:rPr>
          <w:rFonts w:eastAsia="NanumGothic" w:cs="NanumGothic" w:ascii="NanumGothic" w:hAnsi="NanumGothic"/>
          <w:sz w:val="21"/>
        </w:rPr>
        <w:t>.</w:t>
      </w:r>
    </w:p>
    <w:p>
      <w:pPr>
        <w:pStyle w:val="normal1"/>
        <w:widowControl/>
        <w:spacing w:lineRule="auto" w:line="324" w:before="0" w:after="160"/>
        <w:ind w:left="0" w:firstLine="227"/>
        <w:jc w:val="left"/>
        <w:rPr/>
      </w:pPr>
      <w:r>
        <w:rPr>
          <w:rFonts w:ascii="NanumGothic" w:hAnsi="NanumGothic" w:cs="NanumGothic" w:eastAsia="NanumGothic"/>
          <w:b w:val="0"/>
          <w:sz w:val="21"/>
        </w:rPr>
        <w:t xml:space="preserve">보고 시점의 주요 수치는 </w:t>
      </w:r>
      <w:r>
        <w:rPr>
          <w:rFonts w:ascii="NanumGothic" w:hAnsi="NanumGothic" w:cs="NanumGothic" w:eastAsia="NanumGothic"/>
          <w:b/>
          <w:sz w:val="21"/>
        </w:rPr>
        <w:t xml:space="preserve">자동화 테스트 </w:t>
      </w:r>
      <w:r>
        <w:rPr>
          <w:rFonts w:eastAsia="NanumGothic" w:cs="NanumGothic" w:ascii="NanumGothic" w:hAnsi="NanumGothic"/>
          <w:b/>
          <w:sz w:val="21"/>
        </w:rPr>
        <w:t>274</w:t>
      </w:r>
      <w:r>
        <w:rPr>
          <w:rFonts w:ascii="NanumGothic" w:hAnsi="NanumGothic" w:cs="NanumGothic" w:eastAsia="NanumGothic"/>
          <w:b/>
          <w:sz w:val="21"/>
        </w:rPr>
        <w:t>건</w:t>
      </w:r>
      <w:r>
        <w:rPr>
          <w:rFonts w:eastAsia="NanumGothic" w:cs="NanumGothic" w:ascii="NanumGothic" w:hAnsi="NanumGothic"/>
          <w:b w:val="0"/>
          <w:sz w:val="21"/>
        </w:rPr>
        <w:t xml:space="preserve">, chaoslab </w:t>
      </w:r>
      <w:r>
        <w:rPr>
          <w:rFonts w:ascii="NanumGothic" w:hAnsi="NanumGothic" w:cs="NanumGothic" w:eastAsia="NanumGothic"/>
          <w:b w:val="0"/>
          <w:sz w:val="21"/>
        </w:rPr>
        <w:t xml:space="preserve">저장소 </w:t>
      </w:r>
      <w:r>
        <w:rPr>
          <w:rFonts w:ascii="NanumGothic" w:hAnsi="NanumGothic" w:cs="NanumGothic" w:eastAsia="NanumGothic"/>
          <w:b w:val="0"/>
          <w:sz w:val="21"/>
        </w:rPr>
        <w:t xml:space="preserve">커밋 </w:t>
      </w:r>
      <w:r>
        <w:rPr>
          <w:rFonts w:eastAsia="NanumGothic" w:cs="NanumGothic" w:ascii="NanumGothic" w:hAnsi="NanumGothic"/>
          <w:b w:val="0"/>
          <w:sz w:val="21"/>
        </w:rPr>
        <w:t>180</w:t>
      </w:r>
      <w:r>
        <w:rPr>
          <w:rFonts w:ascii="NanumGothic" w:hAnsi="NanumGothic" w:cs="NanumGothic" w:eastAsia="NanumGothic"/>
          <w:b w:val="0"/>
          <w:sz w:val="21"/>
        </w:rPr>
        <w:t>건</w:t>
      </w:r>
      <w:r>
        <w:rPr>
          <w:rFonts w:eastAsia="NanumGothic" w:cs="NanumGothic" w:ascii="NanumGothic" w:hAnsi="NanumGothic"/>
          <w:b w:val="0"/>
          <w:sz w:val="21"/>
        </w:rPr>
        <w:t>, 설계 결정 기록 11</w:t>
      </w:r>
      <w:r>
        <w:rPr>
          <w:rFonts w:ascii="NanumGothic" w:hAnsi="NanumGothic" w:cs="NanumGothic" w:eastAsia="NanumGothic"/>
          <w:b w:val="0"/>
          <w:sz w:val="21"/>
        </w:rPr>
        <w:t>건</w:t>
      </w:r>
      <w:r>
        <w:rPr>
          <w:rFonts w:eastAsia="NanumGothic" w:cs="NanumGothic" w:ascii="NanumGothic" w:hAnsi="NanumGothic"/>
          <w:b w:val="0"/>
          <w:sz w:val="21"/>
        </w:rPr>
        <w:t xml:space="preserve">, EKS </w:t>
      </w:r>
      <w:r>
        <w:rPr>
          <w:rFonts w:ascii="NanumGothic" w:hAnsi="NanumGothic" w:cs="NanumGothic" w:eastAsia="NanumGothic"/>
          <w:b w:val="0"/>
          <w:sz w:val="21"/>
        </w:rPr>
        <w:t xml:space="preserve">환경 구축 </w:t>
      </w:r>
      <w:r>
        <w:rPr>
          <w:rFonts w:ascii="NanumGothic" w:hAnsi="NanumGothic" w:cs="NanumGothic" w:eastAsia="NanumGothic"/>
          <w:b/>
          <w:sz w:val="21"/>
        </w:rPr>
        <w:t xml:space="preserve">약 </w:t>
      </w:r>
      <w:r>
        <w:rPr>
          <w:rFonts w:eastAsia="NanumGothic" w:cs="NanumGothic" w:ascii="NanumGothic" w:hAnsi="NanumGothic"/>
          <w:b/>
          <w:sz w:val="21"/>
        </w:rPr>
        <w:t>20~25</w:t>
      </w:r>
      <w:r>
        <w:rPr>
          <w:rFonts w:ascii="NanumGothic" w:hAnsi="NanumGothic" w:cs="NanumGothic" w:eastAsia="NanumGothic"/>
          <w:b/>
          <w:sz w:val="21"/>
        </w:rPr>
        <w:t>분</w:t>
      </w:r>
      <w:r>
        <w:rPr>
          <w:rFonts w:eastAsia="NanumGothic" w:cs="NanumGothic" w:ascii="NanumGothic" w:hAnsi="NanumGothic"/>
          <w:b w:val="0"/>
          <w:sz w:val="21"/>
        </w:rPr>
        <w:t xml:space="preserve">, </w:t>
      </w:r>
      <w:r>
        <w:rPr>
          <w:rFonts w:ascii="NanumGothic" w:hAnsi="NanumGothic" w:cs="NanumGothic" w:eastAsia="NanumGothic"/>
          <w:b w:val="0"/>
          <w:sz w:val="21"/>
        </w:rPr>
        <w:t xml:space="preserve">지원 </w:t>
      </w:r>
      <w:r>
        <w:rPr>
          <w:rFonts w:ascii="NanumGothic" w:hAnsi="NanumGothic" w:cs="NanumGothic" w:eastAsia="NanumGothic"/>
          <w:b w:val="0"/>
          <w:sz w:val="21"/>
        </w:rPr>
        <w:t xml:space="preserve">장애 유형 </w:t>
      </w:r>
      <w:r>
        <w:rPr>
          <w:rFonts w:eastAsia="NanumGothic" w:cs="NanumGothic" w:ascii="NanumGothic" w:hAnsi="NanumGothic"/>
          <w:b w:val="0"/>
          <w:sz w:val="21"/>
        </w:rPr>
        <w:t>9</w:t>
      </w:r>
      <w:r>
        <w:rPr>
          <w:rFonts w:ascii="NanumGothic" w:hAnsi="NanumGothic" w:cs="NanumGothic" w:eastAsia="NanumGothic"/>
          <w:b w:val="0"/>
          <w:sz w:val="21"/>
        </w:rPr>
        <w:t>종</w:t>
      </w:r>
      <w:r>
        <w:rPr>
          <w:rFonts w:eastAsia="NanumGothic" w:cs="NanumGothic" w:ascii="NanumGothic" w:hAnsi="NanumGothic"/>
          <w:b w:val="0"/>
          <w:sz w:val="21"/>
        </w:rPr>
        <w:t xml:space="preserve">, </w:t>
      </w:r>
      <w:r>
        <w:rPr>
          <w:rFonts w:ascii="NanumGothic" w:hAnsi="NanumGothic" w:cs="NanumGothic" w:eastAsia="NanumGothic"/>
          <w:b w:val="0"/>
          <w:sz w:val="21"/>
        </w:rPr>
        <w:t xml:space="preserve">데이터 모델 </w:t>
      </w:r>
      <w:r>
        <w:rPr>
          <w:rFonts w:eastAsia="NanumGothic" w:cs="NanumGothic" w:ascii="NanumGothic" w:hAnsi="NanumGothic"/>
          <w:b w:val="0"/>
          <w:sz w:val="21"/>
        </w:rPr>
        <w:t>10</w:t>
      </w:r>
      <w:r>
        <w:rPr>
          <w:rFonts w:ascii="NanumGothic" w:hAnsi="NanumGothic" w:cs="NanumGothic" w:eastAsia="NanumGothic"/>
          <w:b w:val="0"/>
          <w:sz w:val="21"/>
        </w:rPr>
        <w:t>개 테이블</w:t>
      </w:r>
      <w:r>
        <w:rPr>
          <w:rFonts w:ascii="NanumGothic" w:hAnsi="NanumGothic" w:cs="NanumGothic" w:eastAsia="NanumGothic"/>
          <w:b w:val="0"/>
          <w:sz w:val="21"/>
        </w:rPr>
        <w:t>이다</w:t>
      </w:r>
      <w:r>
        <w:rPr>
          <w:rFonts w:eastAsia="NanumGothic" w:cs="NanumGothic" w:ascii="NanumGothic" w:hAnsi="NanumGothic"/>
          <w:b w:val="0"/>
          <w:sz w:val="21"/>
        </w:rPr>
        <w:t>. 테스트와 개발 기록의 수는 구현 규모와 회귀 검증 범위를 보여 주며, 실제 장애 대응 효과는 4.2절의 실측 결과와 구분하여 평가한다.</w:t>
      </w:r>
    </w:p>
    <w:tbl>
      <w:tblPr>
        <w:tblStyle w:val="Table11"/>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2400"/>
        <w:gridCol w:w="6600"/>
      </w:tblGrid>
      <w:tr>
        <w:trPr>
          <w:tblHeader w:val="true"/>
          <w:cantSplit w:val="true"/>
        </w:trPr>
        <w:tc>
          <w:tcPr>
            <w:tcW w:w="2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지표</w:t>
            </w:r>
          </w:p>
        </w:tc>
        <w:tc>
          <w:tcPr>
            <w:tcW w:w="6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값</w:t>
            </w:r>
          </w:p>
        </w:tc>
      </w:tr>
      <w:tr>
        <w:trPr>
          <w:cantSplit w:val="true"/>
        </w:trPr>
        <w:tc>
          <w:tcPr>
            <w:tcW w:w="2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자동화 테스트</w:t>
            </w:r>
          </w:p>
        </w:tc>
        <w:tc>
          <w:tcPr>
            <w:tcW w:w="6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b/>
                <w:sz w:val="20"/>
                <w:szCs w:val="18"/>
              </w:rPr>
              <w:t>274</w:t>
            </w:r>
            <w:r>
              <w:rPr>
                <w:rFonts w:ascii="NanumGothic" w:hAnsi="NanumGothic" w:cs="NanumGothic" w:eastAsia="NanumGothic"/>
                <w:b/>
                <w:sz w:val="20"/>
                <w:szCs w:val="18"/>
              </w:rPr>
              <w:t xml:space="preserve">건 통과 </w:t>
            </w:r>
            <w:r>
              <w:rPr>
                <w:rFonts w:eastAsia="NanumGothic" w:cs="NanumGothic" w:ascii="NanumGothic" w:hAnsi="NanumGothic"/>
                <w:b/>
                <w:sz w:val="20"/>
                <w:szCs w:val="18"/>
              </w:rPr>
              <w:t>(</w:t>
            </w:r>
            <w:r>
              <w:rPr>
                <w:rFonts w:ascii="NanumGothic" w:hAnsi="NanumGothic" w:cs="NanumGothic" w:eastAsia="NanumGothic"/>
                <w:b/>
                <w:sz w:val="20"/>
                <w:szCs w:val="18"/>
              </w:rPr>
              <w:t xml:space="preserve">골격 </w:t>
            </w:r>
            <w:r>
              <w:rPr>
                <w:rFonts w:eastAsia="NanumGothic" w:cs="NanumGothic" w:ascii="NanumGothic" w:hAnsi="NanumGothic"/>
                <w:b/>
                <w:sz w:val="20"/>
                <w:szCs w:val="18"/>
              </w:rPr>
              <w:t xml:space="preserve">19 → </w:t>
            </w:r>
            <w:r>
              <w:rPr>
                <w:rFonts w:ascii="NanumGothic" w:hAnsi="NanumGothic" w:cs="NanumGothic" w:eastAsia="NanumGothic"/>
                <w:b/>
                <w:sz w:val="20"/>
                <w:szCs w:val="18"/>
              </w:rPr>
              <w:t xml:space="preserve">중간보고서 </w:t>
            </w:r>
            <w:r>
              <w:rPr>
                <w:rFonts w:eastAsia="NanumGothic" w:cs="NanumGothic" w:ascii="NanumGothic" w:hAnsi="NanumGothic"/>
                <w:b/>
                <w:sz w:val="20"/>
                <w:szCs w:val="18"/>
              </w:rPr>
              <w:t xml:space="preserve">89 → </w:t>
            </w:r>
            <w:r>
              <w:rPr>
                <w:rFonts w:ascii="NanumGothic" w:hAnsi="NanumGothic" w:cs="NanumGothic" w:eastAsia="NanumGothic"/>
                <w:b/>
                <w:sz w:val="20"/>
                <w:szCs w:val="18"/>
              </w:rPr>
              <w:t xml:space="preserve">통합 </w:t>
            </w:r>
            <w:r>
              <w:rPr>
                <w:rFonts w:eastAsia="NanumGothic" w:cs="NanumGothic" w:ascii="NanumGothic" w:hAnsi="NanumGothic"/>
                <w:b/>
                <w:sz w:val="20"/>
                <w:szCs w:val="18"/>
              </w:rPr>
              <w:t xml:space="preserve">171 → </w:t>
            </w:r>
            <w:r>
              <w:rPr>
                <w:rFonts w:ascii="NanumGothic" w:hAnsi="NanumGothic" w:cs="NanumGothic" w:eastAsia="NanumGothic"/>
                <w:b/>
                <w:sz w:val="20"/>
                <w:szCs w:val="18"/>
              </w:rPr>
              <w:t xml:space="preserve">최종 </w:t>
            </w:r>
            <w:r>
              <w:rPr>
                <w:rFonts w:eastAsia="NanumGothic" w:cs="NanumGothic" w:ascii="NanumGothic" w:hAnsi="NanumGothic"/>
                <w:b/>
                <w:sz w:val="20"/>
                <w:szCs w:val="18"/>
              </w:rPr>
              <w:t>274)</w:t>
            </w:r>
          </w:p>
        </w:tc>
      </w:tr>
      <w:tr>
        <w:trPr>
          <w:cantSplit w:val="true"/>
        </w:trPr>
        <w:tc>
          <w:tcPr>
            <w:tcW w:w="2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커밋</w:t>
            </w:r>
            <w:r>
              <w:rPr>
                <w:rFonts w:eastAsia="NanumGothic" w:cs="NanumGothic" w:ascii="NanumGothic" w:hAnsi="NanumGothic"/>
                <w:b/>
                <w:sz w:val="20"/>
                <w:szCs w:val="18"/>
              </w:rPr>
              <w:t xml:space="preserve">, </w:t>
            </w:r>
            <w:r>
              <w:rPr>
                <w:rFonts w:ascii="NanumGothic" w:hAnsi="NanumGothic" w:cs="NanumGothic" w:eastAsia="NanumGothic"/>
                <w:b/>
                <w:sz w:val="20"/>
                <w:szCs w:val="18"/>
              </w:rPr>
              <w:t>설계 문서</w:t>
            </w:r>
          </w:p>
        </w:tc>
        <w:tc>
          <w:tcPr>
            <w:tcW w:w="6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 xml:space="preserve">커밋 </w:t>
            </w:r>
            <w:r>
              <w:rPr>
                <w:rFonts w:eastAsia="NanumGothic" w:cs="NanumGothic" w:ascii="NanumGothic" w:hAnsi="NanumGothic"/>
                <w:b/>
                <w:sz w:val="20"/>
                <w:szCs w:val="18"/>
              </w:rPr>
              <w:t>180</w:t>
            </w:r>
            <w:r>
              <w:rPr>
                <w:rFonts w:ascii="NanumGothic" w:hAnsi="NanumGothic" w:cs="NanumGothic" w:eastAsia="NanumGothic"/>
                <w:b/>
                <w:sz w:val="20"/>
                <w:szCs w:val="18"/>
              </w:rPr>
              <w:t>건</w:t>
            </w:r>
            <w:r>
              <w:rPr>
                <w:rFonts w:eastAsia="NanumGothic" w:cs="NanumGothic" w:ascii="NanumGothic" w:hAnsi="NanumGothic"/>
                <w:b/>
                <w:sz w:val="20"/>
                <w:szCs w:val="18"/>
              </w:rPr>
              <w:t>, ADR 11</w:t>
            </w:r>
            <w:r>
              <w:rPr>
                <w:rFonts w:ascii="NanumGothic" w:hAnsi="NanumGothic" w:cs="NanumGothic" w:eastAsia="NanumGothic"/>
                <w:b/>
                <w:sz w:val="20"/>
                <w:szCs w:val="18"/>
              </w:rPr>
              <w:t>건</w:t>
            </w:r>
            <w:r>
              <w:rPr>
                <w:rFonts w:eastAsia="NanumGothic" w:cs="NanumGothic" w:ascii="NanumGothic" w:hAnsi="NanumGothic"/>
                <w:b/>
                <w:sz w:val="20"/>
                <w:szCs w:val="18"/>
              </w:rPr>
              <w:t xml:space="preserve">, </w:t>
            </w:r>
            <w:r>
              <w:rPr>
                <w:rFonts w:ascii="NanumGothic" w:hAnsi="NanumGothic" w:cs="NanumGothic" w:eastAsia="NanumGothic"/>
                <w:b/>
                <w:sz w:val="20"/>
                <w:szCs w:val="18"/>
              </w:rPr>
              <w:t>설계 스펙</w:t>
            </w:r>
            <w:r>
              <w:rPr>
                <w:rFonts w:eastAsia="NanumGothic" w:cs="NanumGothic" w:ascii="NanumGothic" w:hAnsi="NanumGothic"/>
                <w:b/>
                <w:sz w:val="20"/>
                <w:szCs w:val="18"/>
              </w:rPr>
              <w:t xml:space="preserve">, </w:t>
            </w:r>
            <w:r>
              <w:rPr>
                <w:rFonts w:ascii="NanumGothic" w:hAnsi="NanumGothic" w:cs="NanumGothic" w:eastAsia="NanumGothic"/>
                <w:b/>
                <w:sz w:val="20"/>
                <w:szCs w:val="18"/>
              </w:rPr>
              <w:t xml:space="preserve">플랜 문서 다수 </w:t>
            </w:r>
            <w:r>
              <w:rPr>
                <w:rFonts w:eastAsia="NanumGothic" w:cs="NanumGothic" w:ascii="NanumGothic" w:hAnsi="NanumGothic"/>
                <w:b/>
                <w:sz w:val="20"/>
                <w:szCs w:val="18"/>
              </w:rPr>
              <w:t xml:space="preserve">(chaoslab </w:t>
            </w:r>
            <w:r>
              <w:rPr>
                <w:rFonts w:ascii="NanumGothic" w:hAnsi="NanumGothic" w:cs="NanumGothic" w:eastAsia="NanumGothic"/>
                <w:b/>
                <w:sz w:val="20"/>
                <w:szCs w:val="18"/>
              </w:rPr>
              <w:t>저장소 기준</w:t>
            </w:r>
            <w:r>
              <w:rPr>
                <w:rFonts w:eastAsia="NanumGothic" w:cs="NanumGothic" w:ascii="NanumGothic" w:hAnsi="NanumGothic"/>
                <w:b/>
                <w:sz w:val="20"/>
                <w:szCs w:val="18"/>
              </w:rPr>
              <w:t>)</w:t>
            </w:r>
          </w:p>
        </w:tc>
      </w:tr>
      <w:tr>
        <w:trPr>
          <w:cantSplit w:val="true"/>
        </w:trPr>
        <w:tc>
          <w:tcPr>
            <w:tcW w:w="2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실험 환경 재현</w:t>
            </w:r>
          </w:p>
        </w:tc>
        <w:tc>
          <w:tcPr>
            <w:tcW w:w="6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 xml:space="preserve">구축 약 </w:t>
            </w:r>
            <w:r>
              <w:rPr>
                <w:rFonts w:eastAsia="NanumGothic" w:cs="NanumGothic" w:ascii="NanumGothic" w:hAnsi="NanumGothic"/>
                <w:b/>
                <w:sz w:val="20"/>
                <w:szCs w:val="18"/>
              </w:rPr>
              <w:t>20~25</w:t>
            </w:r>
            <w:r>
              <w:rPr>
                <w:rFonts w:ascii="NanumGothic" w:hAnsi="NanumGothic" w:cs="NanumGothic" w:eastAsia="NanumGothic"/>
                <w:b/>
                <w:sz w:val="20"/>
                <w:szCs w:val="18"/>
              </w:rPr>
              <w:t>분</w:t>
            </w:r>
            <w:r>
              <w:rPr>
                <w:rFonts w:eastAsia="NanumGothic" w:cs="NanumGothic" w:ascii="NanumGothic" w:hAnsi="NanumGothic"/>
                <w:b/>
                <w:sz w:val="20"/>
                <w:szCs w:val="18"/>
              </w:rPr>
              <w:t xml:space="preserve">(up.sh), </w:t>
            </w:r>
            <w:r>
              <w:rPr>
                <w:rFonts w:ascii="NanumGothic" w:hAnsi="NanumGothic" w:cs="NanumGothic" w:eastAsia="NanumGothic"/>
                <w:b/>
                <w:sz w:val="20"/>
                <w:szCs w:val="18"/>
              </w:rPr>
              <w:t xml:space="preserve">삭제 후 </w:t>
            </w:r>
            <w:r>
              <w:rPr>
                <w:rFonts w:eastAsia="NanumGothic" w:cs="NanumGothic" w:ascii="NanumGothic" w:hAnsi="NanumGothic"/>
                <w:b/>
                <w:sz w:val="20"/>
                <w:szCs w:val="18"/>
              </w:rPr>
              <w:t xml:space="preserve">유휴 리소스 </w:t>
            </w:r>
            <w:r>
              <w:rPr>
                <w:rFonts w:ascii="NanumGothic" w:hAnsi="NanumGothic" w:cs="NanumGothic" w:eastAsia="NanumGothic"/>
                <w:b/>
                <w:sz w:val="20"/>
                <w:szCs w:val="18"/>
              </w:rPr>
              <w:t xml:space="preserve">비용 </w:t>
            </w:r>
            <w:r>
              <w:rPr>
                <w:rFonts w:eastAsia="NanumGothic" w:cs="NanumGothic" w:ascii="NanumGothic" w:hAnsi="NanumGothic"/>
                <w:b/>
                <w:sz w:val="20"/>
                <w:szCs w:val="18"/>
              </w:rPr>
              <w:t>0</w:t>
            </w:r>
            <w:r>
              <w:rPr>
                <w:rFonts w:ascii="NanumGothic" w:hAnsi="NanumGothic" w:cs="NanumGothic" w:eastAsia="NanumGothic"/>
                <w:b/>
                <w:sz w:val="20"/>
                <w:szCs w:val="18"/>
              </w:rPr>
              <w:t>원</w:t>
            </w:r>
            <w:r>
              <w:rPr>
                <w:rFonts w:eastAsia="NanumGothic" w:cs="NanumGothic" w:ascii="NanumGothic" w:hAnsi="NanumGothic"/>
                <w:b/>
                <w:sz w:val="20"/>
                <w:szCs w:val="18"/>
              </w:rPr>
              <w:t xml:space="preserve">(down.sh) </w:t>
            </w:r>
            <w:r>
              <w:rPr>
                <w:rFonts w:ascii="NanumGothic" w:hAnsi="NanumGothic" w:cs="NanumGothic" w:eastAsia="NanumGothic"/>
                <w:b/>
                <w:sz w:val="20"/>
                <w:szCs w:val="18"/>
              </w:rPr>
              <w:t>반복 확인</w:t>
            </w:r>
          </w:p>
        </w:tc>
      </w:tr>
      <w:tr>
        <w:trPr>
          <w:cantSplit w:val="true"/>
        </w:trPr>
        <w:tc>
          <w:tcPr>
            <w:tcW w:w="2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장애 유형</w:t>
            </w:r>
          </w:p>
        </w:tc>
        <w:tc>
          <w:tcPr>
            <w:tcW w:w="6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b/>
                <w:sz w:val="20"/>
                <w:szCs w:val="18"/>
              </w:rPr>
              <w:t>9</w:t>
            </w:r>
            <w:r>
              <w:rPr>
                <w:rFonts w:ascii="NanumGothic" w:hAnsi="NanumGothic" w:cs="NanumGothic" w:eastAsia="NanumGothic"/>
                <w:b/>
                <w:sz w:val="20"/>
                <w:szCs w:val="18"/>
              </w:rPr>
              <w:t xml:space="preserve">종 </w:t>
            </w:r>
            <w:r>
              <w:rPr>
                <w:rFonts w:eastAsia="NanumGothic" w:cs="NanumGothic" w:ascii="NanumGothic" w:hAnsi="NanumGothic"/>
                <w:b/>
                <w:sz w:val="20"/>
                <w:szCs w:val="18"/>
              </w:rPr>
              <w:t>(NetworkChaos 4, PodChaos 3, StressChaos 2)</w:t>
            </w:r>
          </w:p>
        </w:tc>
      </w:tr>
      <w:tr>
        <w:trPr>
          <w:cantSplit w:val="true"/>
        </w:trPr>
        <w:tc>
          <w:tcPr>
            <w:tcW w:w="2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개선 명세</w:t>
            </w:r>
          </w:p>
        </w:tc>
        <w:tc>
          <w:tcPr>
            <w:tcW w:w="6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b/>
                <w:sz w:val="20"/>
                <w:szCs w:val="18"/>
              </w:rPr>
              <w:t xml:space="preserve">허용 목록 </w:t>
            </w:r>
            <w:r>
              <w:rPr>
                <w:rFonts w:eastAsia="NanumGothic" w:cs="NanumGothic" w:ascii="NanumGothic" w:hAnsi="NanumGothic"/>
                <w:b/>
                <w:sz w:val="20"/>
                <w:szCs w:val="18"/>
              </w:rPr>
              <w:t>2</w:t>
            </w:r>
            <w:r>
              <w:rPr>
                <w:rFonts w:ascii="NanumGothic" w:hAnsi="NanumGothic" w:cs="NanumGothic" w:eastAsia="NanumGothic"/>
                <w:b/>
                <w:sz w:val="20"/>
                <w:szCs w:val="18"/>
              </w:rPr>
              <w:t xml:space="preserve">계열 — </w:t>
            </w:r>
            <w:r>
              <w:rPr>
                <w:rFonts w:eastAsia="NanumGothic" w:cs="NanumGothic" w:ascii="NanumGothic" w:hAnsi="NanumGothic"/>
                <w:b/>
                <w:sz w:val="20"/>
                <w:szCs w:val="18"/>
              </w:rPr>
              <w:t xml:space="preserve">manifest </w:t>
            </w:r>
            <w:r>
              <w:rPr>
                <w:rFonts w:ascii="NanumGothic" w:hAnsi="NanumGothic" w:cs="NanumGothic" w:eastAsia="NanumGothic"/>
                <w:b/>
                <w:sz w:val="20"/>
                <w:szCs w:val="18"/>
              </w:rPr>
              <w:t xml:space="preserve">패치 </w:t>
            </w:r>
            <w:r>
              <w:rPr>
                <w:rFonts w:eastAsia="NanumGothic" w:cs="NanumGothic" w:ascii="NanumGothic" w:hAnsi="NanumGothic"/>
                <w:b/>
                <w:sz w:val="20"/>
                <w:szCs w:val="18"/>
              </w:rPr>
              <w:t>4</w:t>
            </w:r>
            <w:r>
              <w:rPr>
                <w:rFonts w:ascii="NanumGothic" w:hAnsi="NanumGothic" w:cs="NanumGothic" w:eastAsia="NanumGothic"/>
                <w:b/>
                <w:sz w:val="20"/>
                <w:szCs w:val="18"/>
              </w:rPr>
              <w:t>종</w:t>
            </w:r>
            <w:r>
              <w:rPr>
                <w:rFonts w:eastAsia="NanumGothic" w:cs="NanumGothic" w:ascii="NanumGothic" w:hAnsi="NanumGothic"/>
                <w:b/>
                <w:sz w:val="20"/>
                <w:szCs w:val="18"/>
              </w:rPr>
              <w:t xml:space="preserve">(probe, preStop, resources, replicas) + </w:t>
            </w:r>
            <w:r>
              <w:rPr>
                <w:rFonts w:ascii="NanumGothic" w:hAnsi="NanumGothic" w:cs="NanumGothic" w:eastAsia="NanumGothic"/>
                <w:b/>
                <w:sz w:val="20"/>
                <w:szCs w:val="18"/>
              </w:rPr>
              <w:t>환경변수</w:t>
            </w:r>
          </w:p>
        </w:tc>
      </w:tr>
      <w:tr>
        <w:trPr>
          <w:cantSplit w:val="true"/>
        </w:trPr>
        <w:tc>
          <w:tcPr>
            <w:tcW w:w="24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b/>
                <w:sz w:val="20"/>
                <w:szCs w:val="18"/>
              </w:rPr>
              <w:t>데이터 모델</w:t>
            </w:r>
          </w:p>
        </w:tc>
        <w:tc>
          <w:tcPr>
            <w:tcW w:w="66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10</w:t>
            </w:r>
            <w:r>
              <w:rPr>
                <w:rFonts w:ascii="NanumGothic" w:hAnsi="NanumGothic" w:cs="NanumGothic" w:eastAsia="NanumGothic"/>
                <w:b/>
                <w:sz w:val="20"/>
                <w:szCs w:val="18"/>
              </w:rPr>
              <w:t xml:space="preserve">테이블 </w:t>
            </w:r>
            <w:r>
              <w:rPr>
                <w:rFonts w:eastAsia="NanumGothic" w:cs="NanumGothic" w:ascii="NanumGothic" w:hAnsi="NanumGothic"/>
                <w:b/>
                <w:sz w:val="20"/>
                <w:szCs w:val="18"/>
              </w:rPr>
              <w:t>(</w:t>
            </w:r>
            <w:r>
              <w:rPr>
                <w:rFonts w:ascii="NanumGothic" w:hAnsi="NanumGothic" w:cs="NanumGothic" w:eastAsia="NanumGothic"/>
                <w:b/>
                <w:sz w:val="20"/>
                <w:szCs w:val="18"/>
              </w:rPr>
              <w:t>실험</w:t>
            </w:r>
            <w:r>
              <w:rPr>
                <w:rFonts w:eastAsia="NanumGothic" w:cs="NanumGothic" w:ascii="NanumGothic" w:hAnsi="NanumGothic"/>
                <w:b/>
                <w:sz w:val="20"/>
                <w:szCs w:val="18"/>
              </w:rPr>
              <w:t xml:space="preserve">, </w:t>
            </w:r>
            <w:r>
              <w:rPr>
                <w:rFonts w:ascii="NanumGothic" w:hAnsi="NanumGothic" w:cs="NanumGothic" w:eastAsia="NanumGothic"/>
                <w:b/>
                <w:sz w:val="20"/>
                <w:szCs w:val="18"/>
              </w:rPr>
              <w:t>가설</w:t>
            </w:r>
            <w:r>
              <w:rPr>
                <w:rFonts w:eastAsia="NanumGothic" w:cs="NanumGothic" w:ascii="NanumGothic" w:hAnsi="NanumGothic"/>
                <w:b/>
                <w:sz w:val="20"/>
                <w:szCs w:val="18"/>
              </w:rPr>
              <w:t xml:space="preserve">, </w:t>
            </w:r>
            <w:r>
              <w:rPr>
                <w:rFonts w:ascii="NanumGothic" w:hAnsi="NanumGothic" w:cs="NanumGothic" w:eastAsia="NanumGothic"/>
                <w:b/>
                <w:sz w:val="20"/>
                <w:szCs w:val="18"/>
              </w:rPr>
              <w:t>개선</w:t>
            </w:r>
            <w:r>
              <w:rPr>
                <w:rFonts w:eastAsia="NanumGothic" w:cs="NanumGothic" w:ascii="NanumGothic" w:hAnsi="NanumGothic"/>
                <w:b/>
                <w:sz w:val="20"/>
                <w:szCs w:val="18"/>
              </w:rPr>
              <w:t xml:space="preserve">, </w:t>
            </w:r>
            <w:r>
              <w:rPr>
                <w:rFonts w:ascii="NanumGothic" w:hAnsi="NanumGothic" w:cs="NanumGothic" w:eastAsia="NanumGothic"/>
                <w:b/>
                <w:sz w:val="20"/>
                <w:szCs w:val="18"/>
              </w:rPr>
              <w:t>회귀 이력의 전 과정 재구성 가능</w:t>
            </w:r>
            <w:r>
              <w:rPr>
                <w:rFonts w:eastAsia="NanumGothic" w:cs="NanumGothic" w:ascii="NanumGothic" w:hAnsi="NanumGothic"/>
                <w:b/>
                <w:sz w:val="20"/>
                <w:szCs w:val="18"/>
              </w:rPr>
              <w:t>)</w:t>
            </w:r>
          </w:p>
        </w:tc>
      </w:tr>
    </w:tbl>
    <w:p>
      <w:pPr>
        <w:pStyle w:val="normal1"/>
        <w:keepNext w:val="0"/>
        <w:keepLines/>
        <w:pageBreakBefore w:val="false"/>
        <w:widowControl w:val="false"/>
        <w:pBdr/>
        <w:shd w:val="clear" w:fill="auto"/>
        <w:spacing w:lineRule="auto" w:line="276" w:before="80" w:after="8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11.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정량 지표 요약</w:t>
      </w:r>
    </w:p>
    <w:p>
      <w:pPr>
        <w:keepLines/>
        <w:spacing w:before="80" w:after="120" w:line="276" w:lineRule="auto"/>
        <w:ind w:left="0" w:firstLine="227"/>
        <w:jc w:val="left"/>
      </w:pPr>
      <w:r>
        <w:t>표 11은 자동화 테스트, 커밋, 환경 구축 시간, 지원 장애 유형과 데이터 모델 수를 한눈에 보여 주어 구현 규모와 검증 수준을 확인하게 한다.</w:t>
      </w:r>
    </w:p>
    <w:tbl>
      <w:tblPr>
        <w:tblStyle w:val="Table12"/>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2700"/>
        <w:gridCol w:w="800"/>
        <w:gridCol w:w="1700"/>
        <w:gridCol w:w="1800"/>
        <w:gridCol w:w="2000"/>
      </w:tblGrid>
      <w:tr>
        <w:trPr>
          <w:tblHeader w:val="true"/>
          <w:cantSplit w:val="true"/>
        </w:trPr>
        <w:tc>
          <w:tcPr>
            <w:tcW w:w="2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앱</w:t>
            </w:r>
          </w:p>
        </w:tc>
        <w:tc>
          <w:tcPr>
            <w:tcW w:w="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환경</w:t>
            </w:r>
          </w:p>
        </w:tc>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등록</w:t>
            </w:r>
            <w:r>
              <w:rPr>
                <w:rFonts w:eastAsia="NanumGothic" w:cs="NanumGothic" w:ascii="NanumGothic" w:hAnsi="NanumGothic"/>
                <w:b/>
                <w:sz w:val="20"/>
                <w:szCs w:val="18"/>
              </w:rPr>
              <w:t xml:space="preserve">, </w:t>
            </w:r>
            <w:r>
              <w:rPr>
                <w:rFonts w:ascii="NanumGothic" w:hAnsi="NanumGothic" w:cs="NanumGothic" w:eastAsia="NanumGothic"/>
                <w:b/>
                <w:sz w:val="20"/>
                <w:szCs w:val="18"/>
              </w:rPr>
              <w:t>배포</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주입</w:t>
            </w:r>
            <w:r>
              <w:rPr>
                <w:rFonts w:eastAsia="NanumGothic" w:cs="NanumGothic" w:ascii="NanumGothic" w:hAnsi="NanumGothic"/>
                <w:b/>
                <w:sz w:val="20"/>
                <w:szCs w:val="18"/>
              </w:rPr>
              <w:t xml:space="preserve">, </w:t>
            </w:r>
            <w:r>
              <w:rPr>
                <w:rFonts w:ascii="NanumGothic" w:hAnsi="NanumGothic" w:cs="NanumGothic" w:eastAsia="NanumGothic"/>
                <w:b/>
                <w:sz w:val="20"/>
                <w:szCs w:val="18"/>
              </w:rPr>
              <w:t>관측</w:t>
            </w:r>
            <w:r>
              <w:rPr>
                <w:rFonts w:eastAsia="NanumGothic" w:cs="NanumGothic" w:ascii="NanumGothic" w:hAnsi="NanumGothic"/>
                <w:b/>
                <w:sz w:val="20"/>
                <w:szCs w:val="18"/>
              </w:rPr>
              <w:t>, R</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개선</w:t>
            </w:r>
            <w:r>
              <w:rPr>
                <w:rFonts w:eastAsia="NanumGothic" w:cs="NanumGothic" w:ascii="NanumGothic" w:hAnsi="NanumGothic"/>
                <w:b/>
                <w:sz w:val="20"/>
                <w:szCs w:val="18"/>
              </w:rPr>
              <w:t xml:space="preserve">, </w:t>
            </w:r>
            <w:r>
              <w:rPr>
                <w:rFonts w:ascii="NanumGothic" w:hAnsi="NanumGothic" w:cs="NanumGothic" w:eastAsia="NanumGothic"/>
                <w:b/>
                <w:sz w:val="20"/>
                <w:szCs w:val="18"/>
              </w:rPr>
              <w:t>회귀</w:t>
            </w:r>
            <w:r>
              <w:rPr>
                <w:rFonts w:eastAsia="NanumGothic" w:cs="NanumGothic" w:ascii="NanumGothic" w:hAnsi="NanumGothic"/>
                <w:b/>
                <w:sz w:val="20"/>
                <w:szCs w:val="18"/>
              </w:rPr>
              <w:t xml:space="preserve">, </w:t>
            </w:r>
            <w:r>
              <w:rPr>
                <w:rFonts w:ascii="NanumGothic" w:hAnsi="NanumGothic" w:cs="NanumGothic" w:eastAsia="NanumGothic"/>
                <w:b/>
                <w:sz w:val="20"/>
                <w:szCs w:val="18"/>
              </w:rPr>
              <w:t>보고서</w:t>
            </w:r>
          </w:p>
        </w:tc>
      </w:tr>
      <w:tr>
        <w:trPr>
          <w:cantSplit w:val="true"/>
        </w:trPr>
        <w:tc>
          <w:tcPr>
            <w:tcW w:w="2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Online Boutique</w:t>
            </w:r>
          </w:p>
        </w:tc>
        <w:tc>
          <w:tcPr>
            <w:tcW w:w="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EKS</w:t>
            </w:r>
          </w:p>
        </w:tc>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w:t>
            </w:r>
            <w:r>
              <w:rPr>
                <w:rFonts w:ascii="NanumGothic" w:hAnsi="NanumGothic" w:cs="NanumGothic" w:eastAsia="NanumGothic"/>
                <w:sz w:val="20"/>
                <w:szCs w:val="18"/>
              </w:rPr>
              <w:t>자동 배포</w:t>
            </w:r>
            <w:r>
              <w:rPr>
                <w:rFonts w:eastAsia="NanumGothic" w:cs="NanumGothic" w:ascii="NanumGothic" w:hAnsi="NanumGothic"/>
                <w:sz w:val="20"/>
                <w:szCs w:val="18"/>
              </w:rPr>
              <w:t>)</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 xml:space="preserve">(8/13, 9/7 </w:t>
            </w:r>
            <w:r>
              <w:rPr>
                <w:rFonts w:ascii="NanumGothic" w:hAnsi="NanumGothic" w:cs="NanumGothic" w:eastAsia="NanumGothic"/>
                <w:sz w:val="20"/>
                <w:szCs w:val="18"/>
              </w:rPr>
              <w:t>가설 경로</w:t>
            </w:r>
            <w:r>
              <w:rPr>
                <w:rFonts w:eastAsia="NanumGothic" w:cs="NanumGothic" w:ascii="NanumGothic" w:hAnsi="NanumGothic"/>
                <w:sz w:val="20"/>
                <w:szCs w:val="18"/>
              </w:rPr>
              <w:t>)</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w:t>
            </w:r>
          </w:p>
        </w:tc>
      </w:tr>
      <w:tr>
        <w:trPr>
          <w:cantSplit w:val="true"/>
        </w:trPr>
        <w:tc>
          <w:tcPr>
            <w:tcW w:w="2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comon </w:t>
            </w:r>
            <w:r>
              <w:rPr>
                <w:rFonts w:ascii="NanumGothic" w:hAnsi="NanumGothic" w:cs="NanumGothic" w:eastAsia="NanumGothic"/>
                <w:sz w:val="20"/>
                <w:szCs w:val="18"/>
              </w:rPr>
              <w:t xml:space="preserve">백엔드 </w:t>
            </w:r>
            <w:r>
              <w:rPr>
                <w:rFonts w:eastAsia="NanumGothic" w:cs="NanumGothic" w:ascii="NanumGothic" w:hAnsi="NanumGothic"/>
                <w:sz w:val="20"/>
                <w:szCs w:val="18"/>
              </w:rPr>
              <w:t>(</w:t>
            </w:r>
            <w:r>
              <w:rPr>
                <w:rFonts w:ascii="NanumGothic" w:hAnsi="NanumGothic" w:cs="NanumGothic" w:eastAsia="NanumGothic"/>
                <w:sz w:val="20"/>
                <w:szCs w:val="18"/>
              </w:rPr>
              <w:t>실서비스</w:t>
            </w:r>
            <w:r>
              <w:rPr>
                <w:rFonts w:eastAsia="NanumGothic" w:cs="NanumGothic" w:ascii="NanumGothic" w:hAnsi="NanumGothic"/>
                <w:sz w:val="20"/>
                <w:szCs w:val="18"/>
              </w:rPr>
              <w:t>)</w:t>
            </w:r>
          </w:p>
        </w:tc>
        <w:tc>
          <w:tcPr>
            <w:tcW w:w="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EKS</w:t>
            </w:r>
          </w:p>
        </w:tc>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(7</w:t>
            </w:r>
            <w:r>
              <w:rPr>
                <w:rFonts w:ascii="NanumGothic" w:hAnsi="NanumGothic" w:cs="NanumGothic" w:eastAsia="NanumGothic"/>
                <w:sz w:val="20"/>
                <w:szCs w:val="18"/>
              </w:rPr>
              <w:t>월</w:t>
            </w:r>
            <w:r>
              <w:rPr>
                <w:rFonts w:eastAsia="NanumGothic" w:cs="NanumGothic" w:ascii="NanumGothic" w:hAnsi="NanumGothic"/>
                <w:sz w:val="20"/>
                <w:szCs w:val="18"/>
              </w:rPr>
              <w:t>)</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w:t>
            </w:r>
          </w:p>
        </w:tc>
      </w:tr>
      <w:tr>
        <w:trPr>
          <w:cantSplit w:val="true"/>
        </w:trPr>
        <w:tc>
          <w:tcPr>
            <w:tcW w:w="2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Spring Boot </w:t>
            </w:r>
            <w:r>
              <w:rPr>
                <w:rFonts w:ascii="NanumGothic" w:hAnsi="NanumGothic" w:cs="NanumGothic" w:eastAsia="NanumGothic"/>
                <w:sz w:val="20"/>
                <w:szCs w:val="18"/>
              </w:rPr>
              <w:t>데모</w:t>
            </w:r>
          </w:p>
        </w:tc>
        <w:tc>
          <w:tcPr>
            <w:tcW w:w="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EKS</w:t>
            </w:r>
          </w:p>
        </w:tc>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(6/2)</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w:t>
            </w:r>
          </w:p>
        </w:tc>
      </w:tr>
      <w:tr>
        <w:trPr>
          <w:cantSplit w:val="true"/>
        </w:trPr>
        <w:tc>
          <w:tcPr>
            <w:tcW w:w="2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nginx (</w:t>
            </w:r>
            <w:r>
              <w:rPr>
                <w:rFonts w:ascii="NanumGothic" w:hAnsi="NanumGothic" w:cs="NanumGothic" w:eastAsia="NanumGothic"/>
                <w:sz w:val="20"/>
                <w:szCs w:val="18"/>
              </w:rPr>
              <w:t>내장 샘플</w:t>
            </w:r>
            <w:r>
              <w:rPr>
                <w:rFonts w:eastAsia="NanumGothic" w:cs="NanumGothic" w:ascii="NanumGothic" w:hAnsi="NanumGothic"/>
                <w:sz w:val="20"/>
                <w:szCs w:val="18"/>
              </w:rPr>
              <w:t>)</w:t>
            </w:r>
          </w:p>
        </w:tc>
        <w:tc>
          <w:tcPr>
            <w:tcW w:w="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k3s</w:t>
            </w:r>
          </w:p>
        </w:tc>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(9/5)</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(9/6)</w:t>
            </w:r>
          </w:p>
        </w:tc>
      </w:tr>
      <w:tr>
        <w:trPr>
          <w:cantSplit w:val="true"/>
        </w:trPr>
        <w:tc>
          <w:tcPr>
            <w:tcW w:w="2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order-resilience-lab (</w:t>
            </w:r>
            <w:r>
              <w:rPr>
                <w:rFonts w:ascii="NanumGothic" w:hAnsi="NanumGothic" w:cs="NanumGothic" w:eastAsia="NanumGothic"/>
                <w:sz w:val="20"/>
                <w:szCs w:val="18"/>
              </w:rPr>
              <w:t>내장 샘플</w:t>
            </w:r>
            <w:r>
              <w:rPr>
                <w:rFonts w:eastAsia="NanumGothic" w:cs="NanumGothic" w:ascii="NanumGothic" w:hAnsi="NanumGothic"/>
                <w:sz w:val="20"/>
                <w:szCs w:val="18"/>
              </w:rPr>
              <w:t>)</w:t>
            </w:r>
          </w:p>
        </w:tc>
        <w:tc>
          <w:tcPr>
            <w:tcW w:w="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k3s</w:t>
            </w:r>
          </w:p>
        </w:tc>
        <w:tc>
          <w:tcPr>
            <w:tcW w:w="17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(9/6)</w:t>
            </w:r>
          </w:p>
        </w:tc>
        <w:tc>
          <w:tcPr>
            <w:tcW w:w="20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 xml:space="preserve">○ </w:t>
            </w:r>
            <w:r>
              <w:rPr>
                <w:rFonts w:eastAsia="NanumGothic" w:cs="NanumGothic" w:ascii="NanumGothic" w:hAnsi="NanumGothic"/>
                <w:sz w:val="20"/>
                <w:szCs w:val="18"/>
              </w:rPr>
              <w:t>(9/6)</w:t>
            </w:r>
          </w:p>
        </w:tc>
      </w:tr>
    </w:tbl>
    <w:p>
      <w:pPr>
        <w:pStyle w:val="normal1"/>
        <w:keepNext w:val="0"/>
        <w:keepLines/>
        <w:pageBreakBefore w:val="false"/>
        <w:widowControl w:val="false"/>
        <w:pBdr/>
        <w:shd w:val="clear" w:fill="auto"/>
        <w:spacing w:lineRule="auto" w:line="276" w:before="200" w:after="80"/>
        <w:ind w:hanging="0" w:start="44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18"/>
          <w:sz w:val="18"/>
          <w:szCs w:val="18"/>
          <w:u w:val="none"/>
          <w:shd w:fill="auto" w:val="clear"/>
          <w:vertAlign w:val="baseline"/>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12.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앱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환경 검증 매트릭스</w:t>
      </w:r>
    </w:p>
    <w:p>
      <w:pPr>
        <w:keepLines/>
        <w:spacing w:before="80" w:after="120" w:line="276" w:lineRule="auto"/>
        <w:ind w:left="0" w:firstLine="227"/>
        <w:jc w:val="left"/>
      </w:pPr>
      <w:r>
        <w:t>표 12는 앱과 환경별 검증 범위를 등록, 배포, 장애 주입, 관측, 개선과 회귀 단계로 나누어 제시한다.</w:t>
      </w:r>
    </w:p>
    <w:p>
      <w:pPr>
        <w:pStyle w:val="Heading2"/>
        <w:keepNext/>
        <w:keepLines/>
        <w:pageBreakBefore w:val="0"/>
        <w:numPr>
          <w:ilvl w:val="1"/>
          <w:numId w:val="0"/>
        </w:numPr>
        <w:spacing w:before="180" w:after="140"/>
        <w:rPr/>
        <w:ind w:left="0" w:firstLine="0"/>
      </w:pPr>
      <w:bookmarkStart w:id="62" w:name="__RefHeading___Toc3955_3679269836"/>
      <w:bookmarkStart w:id="63" w:name="_heading=h.uhfxh1n2ymx9"/>
      <w:bookmarkEnd w:id="62"/>
      <w:bookmarkEnd w:id="63"/>
      <w:r>
        <w:rPr>
          <w:rFonts w:ascii="NanumGothic" w:hAnsi="NanumGothic" w:cs="NanumGothic" w:eastAsia="NanumGothic"/>
          <w:b/>
          <w:sz w:val="27"/>
        </w:rPr>
        <w:t>4.4. 세부 목표 달성도</w:t>
      </w:r>
    </w:p>
    <w:p>
      <w:pPr>
        <w:pStyle w:val="normal1"/>
        <w:widowControl/>
        <w:spacing w:lineRule="auto" w:line="360" w:before="0" w:after="160"/>
        <w:ind w:firstLine="220"/>
        <w:rPr/>
      </w:pPr>
      <w:r>
        <w:rPr>
          <w:rFonts w:eastAsia="NanumGothic" w:cs="NanumGothic" w:ascii="NanumGothic" w:hAnsi="NanumGothic"/>
          <w:sz w:val="21"/>
        </w:rPr>
        <w:t>1.3</w:t>
      </w:r>
      <w:r>
        <w:rPr>
          <w:rFonts w:ascii="NanumGothic" w:hAnsi="NanumGothic" w:cs="NanumGothic" w:eastAsia="NanumGothic"/>
          <w:sz w:val="21"/>
        </w:rPr>
        <w:t xml:space="preserve">절에서 제시한 다섯 가지 목표의 달성 여부와 근거를 표 </w:t>
      </w:r>
      <w:r>
        <w:rPr>
          <w:rFonts w:eastAsia="NanumGothic" w:cs="NanumGothic" w:ascii="NanumGothic" w:hAnsi="NanumGothic"/>
          <w:sz w:val="21"/>
        </w:rPr>
        <w:t>13</w:t>
      </w:r>
      <w:r>
        <w:rPr>
          <w:rFonts w:ascii="NanumGothic" w:hAnsi="NanumGothic" w:cs="NanumGothic" w:eastAsia="NanumGothic"/>
          <w:sz w:val="21"/>
        </w:rPr>
        <w:t>에 정리했다</w:t>
      </w:r>
      <w:r>
        <w:rPr>
          <w:rFonts w:eastAsia="NanumGothic" w:cs="NanumGothic" w:ascii="NanumGothic" w:hAnsi="NanumGothic"/>
          <w:sz w:val="21"/>
        </w:rPr>
        <w:t>.</w:t>
      </w:r>
    </w:p>
    <w:tbl>
      <w:tblPr>
        <w:tblStyle w:val="Table13"/>
        <w:tblW w:w="9000" w:type="dxa"/>
        <w:jc w:val="center"/>
        <w:tblInd w:w="0" w:type="dxa"/>
        <w:tblLayout w:type="fixed"/>
        <w:tblCellMar>
          <w:top w:w="0" w:type="dxa"/>
          <w:start w:w="108" w:type="dxa"/>
          <w:bottom w:w="0" w:type="dxa"/>
          <w:end w:w="108" w:type="dxa"/>
        </w:tblCellMar>
        <w:tblLook w:val="0400"/>
        <w:tblBorders>
          <w:top w:val="single" w:sz="10" w:space="0" w:color="666666"/>
          <w:left w:val="single" w:sz="10" w:space="0" w:color="666666"/>
          <w:bottom w:val="single" w:sz="10" w:space="0" w:color="666666"/>
          <w:right w:val="single" w:sz="10" w:space="0" w:color="666666"/>
          <w:insideH w:val="single" w:sz="6" w:space="0" w:color="666666"/>
          <w:insideV w:val="single" w:sz="6" w:space="0" w:color="666666"/>
        </w:tblBorders>
      </w:tblPr>
      <w:tblGrid>
        <w:gridCol w:w="4599"/>
        <w:gridCol w:w="2601"/>
        <w:gridCol w:w="1800"/>
      </w:tblGrid>
      <w:tr>
        <w:trPr>
          <w:tblHeader w:val="true"/>
          <w:cantSplit w:val="true"/>
        </w:trPr>
        <w:tc>
          <w:tcPr>
            <w:tcW w:w="4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세부 목표</w:t>
            </w:r>
          </w:p>
        </w:tc>
        <w:tc>
          <w:tcPr>
            <w:tcW w:w="26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달성도</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shd w:fill="E7E6E6" w:val="clear"/>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center"/>
              <w:rPr/>
            </w:pPr>
            <w:r>
              <w:rPr>
                <w:rFonts w:ascii="NanumGothic" w:hAnsi="NanumGothic" w:cs="NanumGothic" w:eastAsia="NanumGothic"/>
                <w:b/>
                <w:sz w:val="20"/>
                <w:szCs w:val="18"/>
              </w:rPr>
              <w:t>근거 절</w:t>
            </w:r>
          </w:p>
        </w:tc>
      </w:tr>
      <w:tr>
        <w:trPr>
          <w:cantSplit w:val="true"/>
        </w:trPr>
        <w:tc>
          <w:tcPr>
            <w:tcW w:w="4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b/>
                <w:sz w:val="20"/>
                <w:szCs w:val="18"/>
              </w:rPr>
              <w:t xml:space="preserve">① </w:t>
            </w:r>
            <w:r>
              <w:rPr>
                <w:rFonts w:ascii="NanumGothic" w:hAnsi="NanumGothic" w:cs="NanumGothic" w:eastAsia="NanumGothic"/>
                <w:b/>
                <w:sz w:val="20"/>
                <w:szCs w:val="18"/>
              </w:rPr>
              <w:t xml:space="preserve">가설 수립 자동화 </w:t>
            </w:r>
            <w:r>
              <w:rPr>
                <w:rFonts w:eastAsia="NanumGothic" w:cs="NanumGothic" w:ascii="NanumGothic" w:hAnsi="NanumGothic"/>
                <w:b/>
                <w:sz w:val="20"/>
                <w:szCs w:val="18"/>
              </w:rPr>
              <w:t>(</w:t>
            </w:r>
            <w:r>
              <w:rPr>
                <w:rFonts w:ascii="NanumGothic" w:hAnsi="NanumGothic" w:cs="NanumGothic" w:eastAsia="NanumGothic"/>
                <w:b/>
                <w:sz w:val="20"/>
                <w:szCs w:val="18"/>
              </w:rPr>
              <w:t>후보 선택형</w:t>
            </w:r>
            <w:r>
              <w:rPr>
                <w:rFonts w:eastAsia="NanumGothic" w:cs="NanumGothic" w:ascii="NanumGothic" w:hAnsi="NanumGothic"/>
                <w:b/>
                <w:sz w:val="20"/>
                <w:szCs w:val="18"/>
              </w:rPr>
              <w:t xml:space="preserve">, </w:t>
            </w:r>
            <w:r>
              <w:rPr>
                <w:rFonts w:ascii="NanumGothic" w:hAnsi="NanumGothic" w:cs="NanumGothic" w:eastAsia="NanumGothic"/>
                <w:b/>
                <w:sz w:val="20"/>
                <w:szCs w:val="18"/>
              </w:rPr>
              <w:t xml:space="preserve">장애 </w:t>
            </w:r>
            <w:r>
              <w:rPr>
                <w:rFonts w:eastAsia="NanumGothic" w:cs="NanumGothic" w:ascii="NanumGothic" w:hAnsi="NanumGothic"/>
                <w:b/>
                <w:sz w:val="20"/>
                <w:szCs w:val="18"/>
              </w:rPr>
              <w:t>9</w:t>
            </w:r>
            <w:r>
              <w:rPr>
                <w:rFonts w:ascii="NanumGothic" w:hAnsi="NanumGothic" w:cs="NanumGothic" w:eastAsia="NanumGothic"/>
                <w:b/>
                <w:sz w:val="20"/>
                <w:szCs w:val="18"/>
              </w:rPr>
              <w:t>종</w:t>
            </w:r>
            <w:r>
              <w:rPr>
                <w:rFonts w:eastAsia="NanumGothic" w:cs="NanumGothic" w:ascii="NanumGothic" w:hAnsi="NanumGothic"/>
                <w:b/>
                <w:sz w:val="20"/>
                <w:szCs w:val="18"/>
              </w:rPr>
              <w:t>)</w:t>
            </w:r>
          </w:p>
        </w:tc>
        <w:tc>
          <w:tcPr>
            <w:tcW w:w="26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 xml:space="preserve">달성 </w:t>
            </w:r>
            <w:r>
              <w:rPr>
                <w:rFonts w:eastAsia="NanumGothic" w:cs="NanumGothic" w:ascii="NanumGothic" w:hAnsi="NanumGothic"/>
                <w:sz w:val="20"/>
                <w:szCs w:val="18"/>
              </w:rPr>
              <w:t>(k3s, EKS)</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3.4.1, 4.1</w:t>
            </w:r>
          </w:p>
        </w:tc>
      </w:tr>
      <w:tr>
        <w:trPr>
          <w:cantSplit w:val="true"/>
        </w:trPr>
        <w:tc>
          <w:tcPr>
            <w:tcW w:w="4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b/>
                <w:sz w:val="20"/>
                <w:szCs w:val="18"/>
              </w:rPr>
              <w:t xml:space="preserve">② </w:t>
            </w:r>
            <w:r>
              <w:rPr>
                <w:rFonts w:ascii="NanumGothic" w:hAnsi="NanumGothic" w:cs="NanumGothic" w:eastAsia="NanumGothic"/>
                <w:b/>
                <w:sz w:val="20"/>
                <w:szCs w:val="18"/>
              </w:rPr>
              <w:t>장애 전</w:t>
            </w:r>
            <w:r>
              <w:rPr>
                <w:rFonts w:eastAsia="NanumGothic" w:cs="NanumGothic" w:ascii="NanumGothic" w:hAnsi="NanumGothic"/>
                <w:b/>
                <w:sz w:val="20"/>
                <w:szCs w:val="18"/>
              </w:rPr>
              <w:t xml:space="preserve">, </w:t>
            </w:r>
            <w:r>
              <w:rPr>
                <w:rFonts w:ascii="NanumGothic" w:hAnsi="NanumGothic" w:cs="NanumGothic" w:eastAsia="NanumGothic"/>
                <w:b/>
                <w:sz w:val="20"/>
                <w:szCs w:val="18"/>
              </w:rPr>
              <w:t>중</w:t>
            </w:r>
            <w:r>
              <w:rPr>
                <w:rFonts w:eastAsia="NanumGothic" w:cs="NanumGothic" w:ascii="NanumGothic" w:hAnsi="NanumGothic"/>
                <w:b/>
                <w:sz w:val="20"/>
                <w:szCs w:val="18"/>
              </w:rPr>
              <w:t xml:space="preserve">, </w:t>
            </w:r>
            <w:r>
              <w:rPr>
                <w:rFonts w:ascii="NanumGothic" w:hAnsi="NanumGothic" w:cs="NanumGothic" w:eastAsia="NanumGothic"/>
                <w:b/>
                <w:sz w:val="20"/>
                <w:szCs w:val="18"/>
              </w:rPr>
              <w:t xml:space="preserve">후 </w:t>
            </w:r>
            <w:r>
              <w:rPr>
                <w:rFonts w:eastAsia="NanumGothic" w:cs="NanumGothic" w:ascii="NanumGothic" w:hAnsi="NanumGothic"/>
                <w:b/>
                <w:sz w:val="20"/>
                <w:szCs w:val="18"/>
              </w:rPr>
              <w:t>3</w:t>
            </w:r>
            <w:r>
              <w:rPr>
                <w:rFonts w:ascii="NanumGothic" w:hAnsi="NanumGothic" w:cs="NanumGothic" w:eastAsia="NanumGothic"/>
                <w:b/>
                <w:sz w:val="20"/>
                <w:szCs w:val="18"/>
              </w:rPr>
              <w:t>구간 측정과 실시간 표시</w:t>
            </w:r>
          </w:p>
        </w:tc>
        <w:tc>
          <w:tcPr>
            <w:tcW w:w="26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달성</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3.5, 3.4.2, 4.1</w:t>
            </w:r>
          </w:p>
        </w:tc>
      </w:tr>
      <w:tr>
        <w:trPr>
          <w:cantSplit w:val="true"/>
        </w:trPr>
        <w:tc>
          <w:tcPr>
            <w:tcW w:w="4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b/>
                <w:sz w:val="20"/>
                <w:szCs w:val="18"/>
              </w:rPr>
              <w:t xml:space="preserve">③ R </w:t>
            </w:r>
            <w:r>
              <w:rPr>
                <w:rFonts w:ascii="NanumGothic" w:hAnsi="NanumGothic" w:cs="NanumGothic" w:eastAsia="NanumGothic"/>
                <w:b/>
                <w:sz w:val="20"/>
                <w:szCs w:val="18"/>
              </w:rPr>
              <w:t xml:space="preserve">지수 평가 </w:t>
            </w:r>
            <w:r>
              <w:rPr>
                <w:rFonts w:eastAsia="NanumGothic" w:cs="NanumGothic" w:ascii="NanumGothic" w:hAnsi="NanumGothic"/>
                <w:b/>
                <w:sz w:val="20"/>
                <w:szCs w:val="18"/>
              </w:rPr>
              <w:t>(</w:t>
            </w:r>
            <w:r>
              <w:rPr>
                <w:rFonts w:ascii="NanumGothic" w:hAnsi="NanumGothic" w:cs="NanumGothic" w:eastAsia="NanumGothic"/>
                <w:b/>
                <w:sz w:val="20"/>
                <w:szCs w:val="18"/>
              </w:rPr>
              <w:t xml:space="preserve">실험 </w:t>
            </w:r>
            <w:r>
              <w:rPr>
                <w:rFonts w:eastAsia="NanumGothic" w:cs="NanumGothic" w:ascii="NanumGothic" w:hAnsi="NanumGothic"/>
                <w:b/>
                <w:sz w:val="20"/>
                <w:szCs w:val="18"/>
              </w:rPr>
              <w:t xml:space="preserve">R, </w:t>
            </w:r>
            <w:r>
              <w:rPr>
                <w:rFonts w:ascii="NanumGothic" w:hAnsi="NanumGothic" w:cs="NanumGothic" w:eastAsia="NanumGothic"/>
                <w:b/>
                <w:sz w:val="20"/>
                <w:szCs w:val="18"/>
              </w:rPr>
              <w:t xml:space="preserve">회귀 </w:t>
            </w:r>
            <w:r>
              <w:rPr>
                <w:rFonts w:eastAsia="NanumGothic" w:cs="NanumGothic" w:ascii="NanumGothic" w:hAnsi="NanumGothic"/>
                <w:b/>
                <w:sz w:val="20"/>
                <w:szCs w:val="18"/>
              </w:rPr>
              <w:t>R-1.0)</w:t>
            </w:r>
          </w:p>
        </w:tc>
        <w:tc>
          <w:tcPr>
            <w:tcW w:w="26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달성</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3.5, 4.2</w:t>
            </w:r>
          </w:p>
        </w:tc>
      </w:tr>
      <w:tr>
        <w:trPr>
          <w:cantSplit w:val="true"/>
        </w:trPr>
        <w:tc>
          <w:tcPr>
            <w:tcW w:w="4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b/>
                <w:sz w:val="20"/>
                <w:szCs w:val="18"/>
              </w:rPr>
              <w:t xml:space="preserve">④ </w:t>
            </w:r>
            <w:r>
              <w:rPr>
                <w:rFonts w:ascii="NanumGothic" w:hAnsi="NanumGothic" w:cs="NanumGothic" w:eastAsia="NanumGothic"/>
                <w:b/>
                <w:sz w:val="20"/>
                <w:szCs w:val="18"/>
              </w:rPr>
              <w:t>개선</w:t>
            </w:r>
            <w:r>
              <w:rPr>
                <w:rFonts w:eastAsia="NanumGothic" w:cs="NanumGothic" w:ascii="NanumGothic" w:hAnsi="NanumGothic"/>
                <w:b/>
                <w:sz w:val="20"/>
                <w:szCs w:val="18"/>
              </w:rPr>
              <w:t>-</w:t>
            </w:r>
            <w:r>
              <w:rPr>
                <w:rFonts w:ascii="NanumGothic" w:hAnsi="NanumGothic" w:cs="NanumGothic" w:eastAsia="NanumGothic"/>
                <w:b/>
                <w:sz w:val="20"/>
                <w:szCs w:val="18"/>
              </w:rPr>
              <w:t xml:space="preserve">재검증 루프 </w:t>
            </w:r>
            <w:r>
              <w:rPr>
                <w:rFonts w:eastAsia="NanumGothic" w:cs="NanumGothic" w:ascii="NanumGothic" w:hAnsi="NanumGothic"/>
                <w:b/>
                <w:sz w:val="20"/>
                <w:szCs w:val="18"/>
              </w:rPr>
              <w:t>(</w:t>
            </w:r>
            <w:r>
              <w:rPr>
                <w:rFonts w:ascii="NanumGothic" w:hAnsi="NanumGothic" w:cs="NanumGothic" w:eastAsia="NanumGothic"/>
                <w:b/>
                <w:sz w:val="20"/>
                <w:szCs w:val="18"/>
              </w:rPr>
              <w:t>승인형 개선</w:t>
            </w:r>
            <w:r>
              <w:rPr>
                <w:rFonts w:eastAsia="NanumGothic" w:cs="NanumGothic" w:ascii="NanumGothic" w:hAnsi="NanumGothic"/>
                <w:b/>
                <w:sz w:val="20"/>
                <w:szCs w:val="18"/>
              </w:rPr>
              <w:t xml:space="preserve">, </w:t>
            </w:r>
            <w:r>
              <w:rPr>
                <w:rFonts w:ascii="NanumGothic" w:hAnsi="NanumGothic" w:cs="NanumGothic" w:eastAsia="NanumGothic"/>
                <w:b/>
                <w:sz w:val="20"/>
                <w:szCs w:val="18"/>
              </w:rPr>
              <w:t>규칙 기반 판정</w:t>
            </w:r>
            <w:r>
              <w:rPr>
                <w:rFonts w:eastAsia="NanumGothic" w:cs="NanumGothic" w:ascii="NanumGothic" w:hAnsi="NanumGothic"/>
                <w:b/>
                <w:sz w:val="20"/>
                <w:szCs w:val="18"/>
              </w:rPr>
              <w:t>)</w:t>
            </w:r>
          </w:p>
        </w:tc>
        <w:tc>
          <w:tcPr>
            <w:tcW w:w="26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ascii="NanumGothic" w:hAnsi="NanumGothic" w:cs="NanumGothic" w:eastAsia="NanumGothic"/>
                <w:sz w:val="20"/>
                <w:szCs w:val="18"/>
              </w:rPr>
              <w:t xml:space="preserve">달성 </w:t>
            </w:r>
            <w:r>
              <w:rPr>
                <w:rFonts w:eastAsia="NanumGothic" w:cs="NanumGothic" w:ascii="NanumGothic" w:hAnsi="NanumGothic"/>
                <w:sz w:val="20"/>
                <w:szCs w:val="18"/>
              </w:rPr>
              <w:t>(k3s)</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keepLines/>
              <w:spacing w:lineRule="auto" w:line="269" w:before="0" w:after="0"/>
              <w:ind w:left="0" w:firstLine="0"/>
              <w:jc w:val="start"/>
              <w:rPr/>
            </w:pPr>
            <w:r>
              <w:rPr>
                <w:rFonts w:eastAsia="NanumGothic" w:cs="NanumGothic" w:ascii="NanumGothic" w:hAnsi="NanumGothic"/>
                <w:sz w:val="20"/>
                <w:szCs w:val="18"/>
              </w:rPr>
              <w:t>3.4.4~3.4.5, 4.2</w:t>
            </w:r>
          </w:p>
        </w:tc>
      </w:tr>
      <w:tr>
        <w:trPr>
          <w:cantSplit w:val="true"/>
        </w:trPr>
        <w:tc>
          <w:tcPr>
            <w:tcW w:w="4599"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b/>
                <w:sz w:val="20"/>
                <w:szCs w:val="18"/>
              </w:rPr>
              <w:t xml:space="preserve">⑤ </w:t>
            </w:r>
            <w:r>
              <w:rPr>
                <w:rFonts w:ascii="NanumGothic" w:hAnsi="NanumGothic" w:cs="NanumGothic" w:eastAsia="NanumGothic"/>
                <w:b/>
                <w:sz w:val="20"/>
                <w:szCs w:val="18"/>
              </w:rPr>
              <w:t>두 환경에서 반복 가능한 실험</w:t>
            </w:r>
          </w:p>
        </w:tc>
        <w:tc>
          <w:tcPr>
            <w:tcW w:w="2601"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ascii="NanumGothic" w:hAnsi="NanumGothic" w:cs="NanumGothic" w:eastAsia="NanumGothic"/>
                <w:sz w:val="20"/>
                <w:szCs w:val="18"/>
              </w:rPr>
              <w:t>달성</w:t>
            </w:r>
          </w:p>
        </w:tc>
        <w:tc>
          <w:tcPr>
            <w:tcW w:w="1800" w:type="dxa"/>
            <w:tcBorders>
              <w:top w:val="single" w:sz="8" w:space="0" w:color="808080"/>
              <w:start w:val="single" w:sz="4" w:space="0" w:color="000000"/>
              <w:bottom w:val="single" w:sz="8" w:space="0" w:color="808080"/>
              <w:end w:val="single" w:sz="4" w:space="0" w:color="000000"/>
              <w:left w:val="single" w:sz="8" w:space="0" w:color="808080"/>
              <w:right w:val="single" w:sz="8" w:space="0" w:color="808080"/>
              <w:insideH w:val="single" w:sz="8" w:space="0" w:color="808080"/>
              <w:insideV w:val="single" w:sz="8" w:space="0" w:color="808080"/>
            </w:tcBorders>
            <w:vAlign w:val="center"/>
            <w:tcMar>
              <w:top w:w="70" w:type="dxa"/>
              <w:start w:w="110" w:type="dxa"/>
              <w:bottom w:w="70" w:type="dxa"/>
              <w:end w:w="110" w:type="dxa"/>
              <w:left w:w="85" w:type="dxa"/>
              <w:right w:w="85" w:type="dxa"/>
            </w:tcMar>
          </w:tcPr>
          <w:p>
            <w:pPr>
              <w:pStyle w:val="normal1"/>
              <w:keepNext w:val="0"/>
              <w:keepLines/>
              <w:spacing w:lineRule="auto" w:line="269" w:before="0" w:after="0"/>
              <w:ind w:left="0" w:firstLine="0"/>
              <w:jc w:val="start"/>
              <w:rPr/>
            </w:pPr>
            <w:r>
              <w:rPr>
                <w:rFonts w:eastAsia="NanumGothic" w:cs="NanumGothic" w:ascii="NanumGothic" w:hAnsi="NanumGothic"/>
                <w:sz w:val="20"/>
                <w:szCs w:val="18"/>
              </w:rPr>
              <w:t>3.2, 4.3</w:t>
            </w:r>
          </w:p>
        </w:tc>
      </w:tr>
    </w:tbl>
    <w:p>
      <w:pPr>
        <w:pStyle w:val="normal1"/>
        <w:keepNext w:val="0"/>
        <w:keepLines/>
        <w:pageBreakBefore w:val="false"/>
        <w:widowControl w:val="false"/>
        <w:pBdr/>
        <w:shd w:val="clear" w:fill="auto"/>
        <w:spacing w:lineRule="auto" w:line="276" w:before="160" w:after="160"/>
        <w:ind w:hanging="0" w:start="440" w:end="0"/>
        <w:jc w:val="center"/>
        <w:rPr/>
      </w:pP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표 </w:t>
      </w:r>
      <w:r>
        <w:rPr>
          <w:rFonts w:eastAsia="NanumGothic" w:cs="NanumGothic" w:ascii="NanumGothic" w:hAnsi="NanumGothic"/>
          <w:b w:val="false"/>
          <w:bCs w:val="false"/>
          <w:i w:val="false"/>
          <w:iCs w:val="false"/>
          <w:caps w:val="false"/>
          <w:smallCaps w:val="false"/>
          <w:strike w:val="false"/>
          <w:dstrike w:val="false"/>
          <w:color w:val="000000"/>
          <w:position w:val="0"/>
          <w:sz w:val="19"/>
          <w:sz w:val="17"/>
          <w:szCs w:val="18"/>
          <w:u w:val="none"/>
          <w:shd w:fill="auto" w:val="clear"/>
          <w:vertAlign w:val="baseline"/>
        </w:rPr>
        <w:t xml:space="preserve">13. </w:t>
      </w:r>
      <w:r>
        <w:rPr>
          <w:rFonts w:ascii="NanumGothic" w:hAnsi="NanumGothic" w:cs="NanumGothic" w:eastAsia="NanumGothic"/>
          <w:b w:val="false"/>
          <w:bCs w:val="false"/>
          <w:i w:val="false"/>
          <w:iCs w:val="false"/>
          <w:caps w:val="false"/>
          <w:smallCaps w:val="false"/>
          <w:strike w:val="false"/>
          <w:dstrike w:val="false"/>
          <w:color w:val="000000"/>
          <w:position w:val="0"/>
          <w:sz w:val="19"/>
          <w:sz w:val="17"/>
          <w:szCs w:val="18"/>
          <w:u w:val="none"/>
          <w:shd w:fill="auto" w:val="clear"/>
          <w:vertAlign w:val="baseline"/>
        </w:rPr>
        <w:t>세부 목표 달성도</w:t>
      </w:r>
    </w:p>
    <w:p>
      <w:pPr>
        <w:pStyle w:val="Heading2"/>
        <w:keepNext/>
        <w:keepLines/>
        <w:pageBreakBefore w:val="0"/>
        <w:numPr>
          <w:ilvl w:val="1"/>
          <w:numId w:val="0"/>
        </w:numPr>
        <w:spacing w:before="180" w:after="140"/>
        <w:rPr/>
        <w:ind w:left="0" w:firstLine="0"/>
      </w:pPr>
      <w:bookmarkStart w:id="64" w:name="__RefHeading___Toc3953_3679269836"/>
      <w:bookmarkStart w:id="65" w:name="_heading=h.kuqz30knpp7"/>
      <w:bookmarkEnd w:id="64"/>
      <w:bookmarkEnd w:id="65"/>
      <w:r>
        <w:rPr>
          <w:rFonts w:ascii="NanumGothic" w:hAnsi="NanumGothic" w:cs="NanumGothic" w:eastAsia="NanumGothic"/>
          <w:b/>
          <w:sz w:val="27"/>
        </w:rPr>
        <w:t>4.5. 한계</w:t>
      </w:r>
    </w:p>
    <w:p>
      <w:pPr>
        <w:pStyle w:val="normal1"/>
        <w:widowControl/>
        <w:spacing w:lineRule="auto" w:line="324" w:before="0" w:after="100"/>
        <w:ind w:left="0" w:firstLine="227"/>
        <w:jc w:val="left"/>
        <w:rPr/>
      </w:pPr>
      <w:r>
        <w:rPr>
          <w:rFonts w:ascii="NanumGothic" w:hAnsi="NanumGothic" w:cs="NanumGothic" w:eastAsia="NanumGothic"/>
          <w:b w:val="0"/>
          <w:sz w:val="21"/>
        </w:rPr>
        <w:t>개선</w:t>
      </w:r>
      <w:r>
        <w:rPr>
          <w:rFonts w:eastAsia="NanumGothic" w:cs="NanumGothic" w:ascii="NanumGothic" w:hAnsi="NanumGothic"/>
          <w:b w:val="0"/>
          <w:sz w:val="21"/>
        </w:rPr>
        <w:t xml:space="preserve">과 </w:t>
      </w:r>
      <w:r>
        <w:rPr>
          <w:rFonts w:ascii="NanumGothic" w:hAnsi="NanumGothic" w:cs="NanumGothic" w:eastAsia="NanumGothic"/>
          <w:b w:val="0"/>
          <w:sz w:val="21"/>
        </w:rPr>
        <w:t xml:space="preserve">회귀 단계는 </w:t>
      </w:r>
      <w:r>
        <w:rPr>
          <w:rFonts w:eastAsia="NanumGothic" w:cs="NanumGothic" w:ascii="NanumGothic" w:hAnsi="NanumGothic"/>
          <w:b w:val="0"/>
          <w:sz w:val="21"/>
        </w:rPr>
        <w:t>k3s</w:t>
      </w:r>
      <w:r>
        <w:rPr>
          <w:rFonts w:ascii="NanumGothic" w:hAnsi="NanumGothic" w:cs="NanumGothic" w:eastAsia="NanumGothic"/>
          <w:b w:val="0"/>
          <w:sz w:val="21"/>
        </w:rPr>
        <w:t xml:space="preserve">에서 완성했으며, </w:t>
      </w:r>
      <w:r>
        <w:rPr>
          <w:rFonts w:eastAsia="NanumGothic" w:cs="NanumGothic" w:ascii="NanumGothic" w:hAnsi="NanumGothic"/>
          <w:b w:val="0"/>
          <w:sz w:val="21"/>
        </w:rPr>
        <w:t>EKS</w:t>
      </w:r>
      <w:r>
        <w:rPr>
          <w:rFonts w:ascii="NanumGothic" w:hAnsi="NanumGothic" w:cs="NanumGothic" w:eastAsia="NanumGothic"/>
          <w:b w:val="0"/>
          <w:sz w:val="21"/>
        </w:rPr>
        <w:t xml:space="preserve">는 가설 수립부터 단독 실험과 </w:t>
      </w:r>
      <w:r>
        <w:rPr>
          <w:rFonts w:eastAsia="NanumGothic" w:cs="NanumGothic" w:ascii="NanumGothic" w:hAnsi="NanumGothic"/>
          <w:b w:val="0"/>
          <w:sz w:val="21"/>
        </w:rPr>
        <w:t xml:space="preserve">R </w:t>
      </w:r>
      <w:r>
        <w:rPr>
          <w:rFonts w:ascii="NanumGothic" w:hAnsi="NanumGothic" w:cs="NanumGothic" w:eastAsia="NanumGothic"/>
          <w:b w:val="0"/>
          <w:sz w:val="21"/>
        </w:rPr>
        <w:t>지수 계산까지 검증했다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자동 개선 대상도 사전에 허용한 </w:t>
      </w:r>
      <w:r>
        <w:rPr>
          <w:rFonts w:eastAsia="NanumGothic" w:cs="NanumGothic" w:ascii="NanumGothic" w:hAnsi="NanumGothic"/>
          <w:b w:val="0"/>
          <w:sz w:val="21"/>
        </w:rPr>
        <w:t xml:space="preserve">Deployment </w:t>
      </w:r>
      <w:r>
        <w:rPr>
          <w:rFonts w:ascii="NanumGothic" w:hAnsi="NanumGothic" w:cs="NanumGothic" w:eastAsia="NanumGothic"/>
          <w:b w:val="0"/>
          <w:sz w:val="21"/>
        </w:rPr>
        <w:t xml:space="preserve">설정과 환경변수로 제한했다. </w:t>
      </w:r>
      <w:r>
        <w:rPr>
          <w:rFonts w:eastAsia="NanumGothic" w:cs="NanumGothic" w:ascii="NanumGothic" w:hAnsi="NanumGothic"/>
          <w:b w:val="0"/>
          <w:sz w:val="21"/>
        </w:rPr>
        <w:t>Istio</w:t>
      </w:r>
      <w:r>
        <w:rPr>
          <w:rFonts w:ascii="NanumGothic" w:hAnsi="NanumGothic" w:cs="NanumGothic" w:eastAsia="NanumGothic"/>
          <w:b w:val="0"/>
          <w:sz w:val="21"/>
        </w:rPr>
        <w:t xml:space="preserve">의 </w:t>
      </w:r>
      <w:r>
        <w:rPr>
          <w:rFonts w:eastAsia="NanumGothic" w:cs="NanumGothic" w:ascii="NanumGothic" w:hAnsi="NanumGothic"/>
          <w:b w:val="0"/>
          <w:sz w:val="21"/>
        </w:rPr>
        <w:t xml:space="preserve">응답 제한 시간, 재시도, 장애 </w:t>
      </w:r>
      <w:r>
        <w:rPr>
          <w:rFonts w:ascii="NanumGothic" w:hAnsi="NanumGothic" w:cs="NanumGothic" w:eastAsia="NanumGothic"/>
          <w:b w:val="0"/>
          <w:sz w:val="21"/>
        </w:rPr>
        <w:t>전파 차단 정책은 자동 개선 범위에 포함하지 않았다</w:t>
      </w:r>
      <w:r>
        <w:rPr>
          <w:rFonts w:eastAsia="NanumGothic" w:cs="NanumGothic" w:ascii="NanumGothic" w:hAnsi="NanumGothic"/>
          <w:b w:val="0"/>
          <w:sz w:val="21"/>
        </w:rPr>
        <w:t>.</w:t>
      </w:r>
      <w:r>
        <w:rPr>
          <w:rFonts w:ascii="NanumGothic" w:hAnsi="NanumGothic" w:cs="NanumGothic" w:eastAsia="NanumGothic"/>
          <w:b w:val="0"/>
          <w:sz w:val="21"/>
        </w:rPr>
        <w:t xml:space="preserve"> 변경은 실험 전용 환경에 적용</w:t>
      </w:r>
      <w:r>
        <w:rPr>
          <w:rFonts w:eastAsia="NanumGothic" w:cs="NanumGothic" w:ascii="NanumGothic" w:hAnsi="NanumGothic"/>
          <w:b w:val="0"/>
          <w:sz w:val="21"/>
        </w:rPr>
        <w:t xml:space="preserve">한 </w:t>
      </w:r>
      <w:r>
        <w:rPr>
          <w:rFonts w:ascii="NanumGothic" w:hAnsi="NanumGothic" w:cs="NanumGothic" w:eastAsia="NanumGothic"/>
          <w:b w:val="0"/>
          <w:sz w:val="21"/>
        </w:rPr>
        <w:t>뒤 되돌리므로, 운영 환경에 실제로 반영할지는 사용자가 보고서를 검토하여 결정해야 한다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b/>
          <w:sz w:val="21"/>
        </w:rPr>
        <w:t>측정 방식에도 제약</w:t>
      </w:r>
      <w:r>
        <w:rPr>
          <w:rFonts w:ascii="NanumGothic" w:hAnsi="NanumGothic" w:cs="NanumGothic" w:eastAsia="NanumGothic"/>
          <w:sz w:val="21"/>
        </w:rPr>
        <w:t>이 있다</w:t>
      </w:r>
      <w:r>
        <w:rPr>
          <w:rFonts w:eastAsia="NanumGothic" w:cs="NanumGothic" w:ascii="NanumGothic" w:hAnsi="NanumGothic"/>
          <w:sz w:val="21"/>
        </w:rPr>
        <w:t xml:space="preserve">. </w:t>
      </w:r>
      <w:r>
        <w:rPr>
          <w:rFonts w:ascii="NanumGothic" w:hAnsi="NanumGothic" w:cs="NanumGothic" w:eastAsia="NanumGothic"/>
          <w:sz w:val="21"/>
        </w:rPr>
        <w:t>관측 트래픽이 헬스체크와 대표 경로 중심이라 실제 사용자 트래픽과 차이가 있으며</w:t>
      </w:r>
      <w:r>
        <w:rPr>
          <w:rFonts w:eastAsia="NanumGothic" w:cs="NanumGothic" w:ascii="NanumGothic" w:hAnsi="NanumGothic"/>
          <w:sz w:val="21"/>
        </w:rPr>
        <w:t xml:space="preserve">, HTTP </w:t>
      </w:r>
      <w:r>
        <w:rPr>
          <w:rFonts w:ascii="NanumGothic" w:hAnsi="NanumGothic" w:cs="NanumGothic" w:eastAsia="NanumGothic"/>
          <w:sz w:val="21"/>
        </w:rPr>
        <w:t xml:space="preserve">메트릭을 제공하지 않는 앱은 일부 </w:t>
      </w:r>
      <w:r>
        <w:rPr>
          <w:rFonts w:eastAsia="NanumGothic" w:cs="NanumGothic" w:ascii="NanumGothic" w:hAnsi="NanumGothic"/>
          <w:b/>
          <w:sz w:val="21"/>
        </w:rPr>
        <w:t xml:space="preserve">R </w:t>
      </w:r>
      <w:r>
        <w:rPr>
          <w:rFonts w:ascii="NanumGothic" w:hAnsi="NanumGothic" w:cs="NanumGothic" w:eastAsia="NanumGothic"/>
          <w:b/>
          <w:sz w:val="21"/>
        </w:rPr>
        <w:t>지수를 산정할 수 없다</w:t>
      </w:r>
      <w:r>
        <w:rPr>
          <w:rFonts w:eastAsia="NanumGothic" w:cs="NanumGothic" w:ascii="NanumGothic" w:hAnsi="NanumGothic"/>
          <w:sz w:val="21"/>
        </w:rPr>
        <w:t xml:space="preserve">. </w:t>
      </w:r>
      <w:r>
        <w:rPr>
          <w:rFonts w:ascii="NanumGothic" w:hAnsi="NanumGothic" w:cs="NanumGothic" w:eastAsia="NanumGothic"/>
          <w:sz w:val="21"/>
        </w:rPr>
        <w:t xml:space="preserve">목적지 기준 오류율은 대상 </w:t>
      </w:r>
      <w:r>
        <w:rPr>
          <w:rFonts w:eastAsia="NanumGothic" w:cs="NanumGothic" w:ascii="NanumGothic" w:hAnsi="NanumGothic"/>
          <w:sz w:val="21"/>
        </w:rPr>
        <w:t>Pod</w:t>
      </w:r>
      <w:r>
        <w:rPr>
          <w:rFonts w:ascii="NanumGothic" w:hAnsi="NanumGothic" w:cs="NanumGothic" w:eastAsia="NanumGothic"/>
          <w:sz w:val="21"/>
        </w:rPr>
        <w:t>가 소멸하면 오류가 집계되지 않아 지수가 높게 유지될 수 있고</w:t>
      </w:r>
      <w:r>
        <w:rPr>
          <w:rFonts w:eastAsia="NanumGothic" w:cs="NanumGothic" w:ascii="NanumGothic" w:hAnsi="NanumGothic"/>
          <w:sz w:val="21"/>
        </w:rPr>
        <w:t xml:space="preserve">, </w:t>
      </w:r>
      <w:r>
        <w:rPr>
          <w:rFonts w:ascii="NanumGothic" w:hAnsi="NanumGothic" w:cs="NanumGothic" w:eastAsia="NanumGothic"/>
          <w:sz w:val="21"/>
        </w:rPr>
        <w:t xml:space="preserve">온프레미스 </w:t>
      </w:r>
      <w:r>
        <w:rPr>
          <w:rFonts w:eastAsia="NanumGothic" w:cs="NanumGothic" w:ascii="NanumGothic" w:hAnsi="NanumGothic"/>
          <w:sz w:val="21"/>
        </w:rPr>
        <w:t>NetworkChaos</w:t>
      </w:r>
      <w:r>
        <w:rPr>
          <w:rFonts w:ascii="NanumGothic" w:hAnsi="NanumGothic" w:cs="NanumGothic" w:eastAsia="NanumGothic"/>
          <w:sz w:val="21"/>
        </w:rPr>
        <w:t xml:space="preserve">는 간헐적으로 주입되지 않는 사례가 있어 </w:t>
      </w:r>
      <w:r>
        <w:rPr>
          <w:rFonts w:ascii="NanumGothic" w:hAnsi="NanumGothic" w:cs="NanumGothic" w:eastAsia="NanumGothic"/>
          <w:b/>
          <w:sz w:val="21"/>
        </w:rPr>
        <w:t>추가 원인 분석</w:t>
      </w:r>
      <w:r>
        <w:rPr>
          <w:rFonts w:ascii="NanumGothic" w:hAnsi="NanumGothic" w:cs="NanumGothic" w:eastAsia="NanumGothic"/>
          <w:sz w:val="21"/>
        </w:rPr>
        <w:t>이 필요하다</w:t>
      </w:r>
      <w:r>
        <w:rPr>
          <w:rFonts w:eastAsia="NanumGothic" w:cs="NanumGothic" w:ascii="NanumGothic" w:hAnsi="NanumGothic"/>
          <w:sz w:val="21"/>
        </w:rPr>
        <w:t>.</w:t>
      </w:r>
    </w:p>
    <w:p>
      <w:pPr>
        <w:pStyle w:val="normal1"/>
        <w:widowControl/>
        <w:spacing w:lineRule="auto" w:line="324" w:before="0" w:after="100"/>
        <w:ind w:left="0" w:firstLine="227"/>
        <w:jc w:val="left"/>
        <w:rPr/>
      </w:pPr>
      <w:r>
        <w:rPr>
          <w:rFonts w:ascii="NanumGothic" w:hAnsi="NanumGothic" w:cs="NanumGothic" w:eastAsia="NanumGothic"/>
          <w:b/>
          <w:sz w:val="21"/>
        </w:rPr>
        <w:t>적용 범위와 저장소에도 한계</w:t>
      </w:r>
      <w:r>
        <w:rPr>
          <w:rFonts w:ascii="NanumGothic" w:hAnsi="NanumGothic" w:cs="NanumGothic" w:eastAsia="NanumGothic"/>
          <w:sz w:val="21"/>
        </w:rPr>
        <w:t>가 있다</w:t>
      </w:r>
      <w:r>
        <w:rPr>
          <w:rFonts w:eastAsia="NanumGothic" w:cs="NanumGothic" w:ascii="NanumGothic" w:hAnsi="NanumGothic"/>
          <w:sz w:val="21"/>
        </w:rPr>
        <w:t xml:space="preserve">. </w:t>
      </w:r>
      <w:r>
        <w:rPr>
          <w:rFonts w:ascii="NanumGothic" w:hAnsi="NanumGothic" w:cs="NanumGothic" w:eastAsia="NanumGothic"/>
          <w:sz w:val="21"/>
        </w:rPr>
        <w:t xml:space="preserve">현재 실험 대상은 </w:t>
      </w:r>
      <w:r>
        <w:rPr>
          <w:rFonts w:eastAsia="NanumGothic" w:cs="NanumGothic" w:ascii="NanumGothic" w:hAnsi="NanumGothic"/>
          <w:sz w:val="21"/>
        </w:rPr>
        <w:t xml:space="preserve">Kubernetes manifest </w:t>
      </w:r>
      <w:r>
        <w:rPr>
          <w:rFonts w:ascii="NanumGothic" w:hAnsi="NanumGothic" w:cs="NanumGothic" w:eastAsia="NanumGothic"/>
          <w:sz w:val="21"/>
        </w:rPr>
        <w:t>기반 애플리케이션으로 한정되며</w:t>
      </w:r>
      <w:r>
        <w:rPr>
          <w:rFonts w:eastAsia="NanumGothic" w:cs="NanumGothic" w:ascii="NanumGothic" w:hAnsi="NanumGothic"/>
          <w:sz w:val="21"/>
        </w:rPr>
        <w:t xml:space="preserve">, </w:t>
      </w:r>
      <w:r>
        <w:rPr>
          <w:rFonts w:ascii="NanumGothic" w:hAnsi="NanumGothic" w:cs="NanumGothic" w:eastAsia="NanumGothic"/>
          <w:sz w:val="21"/>
        </w:rPr>
        <w:t xml:space="preserve">클라우드 연동도 </w:t>
      </w:r>
      <w:r>
        <w:rPr>
          <w:rFonts w:eastAsia="NanumGothic" w:cs="NanumGothic" w:ascii="NanumGothic" w:hAnsi="NanumGothic"/>
          <w:b/>
          <w:sz w:val="21"/>
        </w:rPr>
        <w:t>AWS EKS</w:t>
      </w:r>
      <w:r>
        <w:rPr>
          <w:rFonts w:eastAsia="NanumGothic" w:cs="NanumGothic" w:ascii="NanumGothic" w:hAnsi="NanumGothic"/>
          <w:sz w:val="21"/>
        </w:rPr>
        <w:t xml:space="preserve"> </w:t>
      </w:r>
      <w:r>
        <w:rPr>
          <w:rFonts w:ascii="NanumGothic" w:hAnsi="NanumGothic" w:cs="NanumGothic" w:eastAsia="NanumGothic"/>
          <w:sz w:val="21"/>
        </w:rPr>
        <w:t>중심이다</w:t>
      </w:r>
      <w:r>
        <w:rPr>
          <w:rFonts w:eastAsia="NanumGothic" w:cs="NanumGothic" w:ascii="NanumGothic" w:hAnsi="NanumGothic"/>
          <w:sz w:val="21"/>
        </w:rPr>
        <w:t xml:space="preserve">. </w:t>
      </w:r>
      <w:r>
        <w:rPr>
          <w:rFonts w:ascii="NanumGothic" w:hAnsi="NanumGothic" w:cs="NanumGothic" w:eastAsia="NanumGothic"/>
          <w:sz w:val="21"/>
        </w:rPr>
        <w:t xml:space="preserve">다른 관리형 </w:t>
      </w:r>
      <w:r>
        <w:rPr>
          <w:rFonts w:eastAsia="NanumGothic" w:cs="NanumGothic" w:ascii="NanumGothic" w:hAnsi="NanumGothic"/>
          <w:sz w:val="21"/>
        </w:rPr>
        <w:t>Kubernetes</w:t>
      </w:r>
      <w:r>
        <w:rPr>
          <w:rFonts w:ascii="NanumGothic" w:hAnsi="NanumGothic" w:cs="NanumGothic" w:eastAsia="NanumGothic"/>
          <w:sz w:val="21"/>
        </w:rPr>
        <w:t>를 지원하려면 공급자별 인증</w:t>
      </w:r>
      <w:r>
        <w:rPr>
          <w:rFonts w:eastAsia="NanumGothic" w:cs="NanumGothic" w:ascii="NanumGothic" w:hAnsi="NanumGothic"/>
          <w:sz w:val="21"/>
        </w:rPr>
        <w:t xml:space="preserve">, </w:t>
      </w:r>
      <w:r>
        <w:rPr>
          <w:rFonts w:ascii="NanumGothic" w:hAnsi="NanumGothic" w:cs="NanumGothic" w:eastAsia="NanumGothic"/>
          <w:sz w:val="21"/>
        </w:rPr>
        <w:t>인프라</w:t>
      </w:r>
      <w:r>
        <w:rPr>
          <w:rFonts w:eastAsia="NanumGothic" w:cs="NanumGothic" w:ascii="NanumGothic" w:hAnsi="NanumGothic"/>
          <w:sz w:val="21"/>
        </w:rPr>
        <w:t xml:space="preserve">, </w:t>
      </w:r>
      <w:r>
        <w:rPr>
          <w:rFonts w:ascii="NanumGothic" w:hAnsi="NanumGothic" w:cs="NanumGothic" w:eastAsia="NanumGothic"/>
          <w:sz w:val="21"/>
        </w:rPr>
        <w:t>관측 차이를 반영해야 한다</w:t>
      </w:r>
      <w:r>
        <w:rPr>
          <w:rFonts w:eastAsia="NanumGothic" w:cs="NanumGothic" w:ascii="NanumGothic" w:hAnsi="NanumGothic"/>
          <w:sz w:val="21"/>
        </w:rPr>
        <w:t xml:space="preserve">. </w:t>
      </w:r>
      <w:r>
        <w:rPr>
          <w:rFonts w:ascii="NanumGothic" w:hAnsi="NanumGothic" w:cs="NanumGothic" w:eastAsia="NanumGothic"/>
          <w:sz w:val="21"/>
        </w:rPr>
        <w:t xml:space="preserve">또한 실험 이력이 </w:t>
      </w:r>
      <w:r>
        <w:rPr>
          <w:rFonts w:eastAsia="NanumGothic" w:cs="NanumGothic" w:ascii="NanumGothic" w:hAnsi="NanumGothic"/>
          <w:sz w:val="21"/>
        </w:rPr>
        <w:t xml:space="preserve">EC2 </w:t>
      </w:r>
      <w:r>
        <w:rPr>
          <w:rFonts w:ascii="NanumGothic" w:hAnsi="NanumGothic" w:cs="NanumGothic" w:eastAsia="NanumGothic"/>
          <w:sz w:val="21"/>
        </w:rPr>
        <w:t xml:space="preserve">로컬 </w:t>
      </w:r>
      <w:r>
        <w:rPr>
          <w:rFonts w:eastAsia="NanumGothic" w:cs="NanumGothic" w:ascii="NanumGothic" w:hAnsi="NanumGothic"/>
          <w:sz w:val="21"/>
        </w:rPr>
        <w:t>SQLite</w:t>
      </w:r>
      <w:r>
        <w:rPr>
          <w:rFonts w:ascii="NanumGothic" w:hAnsi="NanumGothic" w:cs="NanumGothic" w:eastAsia="NanumGothic"/>
          <w:sz w:val="21"/>
        </w:rPr>
        <w:t>에 저장되어 실험 환경과 저장소의 수명이 분리되지 않았으므로</w:t>
      </w:r>
      <w:r>
        <w:rPr>
          <w:rFonts w:eastAsia="NanumGothic" w:cs="NanumGothic" w:ascii="NanumGothic" w:hAnsi="NanumGothic"/>
          <w:sz w:val="21"/>
        </w:rPr>
        <w:t xml:space="preserve">, </w:t>
      </w:r>
      <w:r>
        <w:rPr>
          <w:rFonts w:ascii="NanumGothic" w:hAnsi="NanumGothic" w:cs="NanumGothic" w:eastAsia="NanumGothic"/>
          <w:b/>
          <w:sz w:val="21"/>
        </w:rPr>
        <w:t>관리형 데이터베이스</w:t>
      </w:r>
      <w:r>
        <w:rPr>
          <w:rFonts w:ascii="NanumGothic" w:hAnsi="NanumGothic" w:cs="NanumGothic" w:eastAsia="NanumGothic"/>
          <w:sz w:val="21"/>
        </w:rPr>
        <w:t>로의 이전이 필요하다</w:t>
      </w:r>
      <w:r>
        <w:rPr>
          <w:rFonts w:eastAsia="NanumGothic" w:cs="NanumGothic" w:ascii="NanumGothic" w:hAnsi="NanumGothic"/>
          <w:sz w:val="21"/>
        </w:rPr>
        <w:t>.</w:t>
      </w:r>
    </w:p>
    <w:p>
      <w:pPr>
        <w:keepNext/>
        <w:spacing w:before="100" w:after="160"/>
      </w:pPr>
      <w:r>
        <w:rPr>
          <w:rFonts w:ascii="NanumGothic" w:hAnsi="NanumGothic"/>
          <w:b/>
          <w:sz w:val="21"/>
        </w:rPr>
        <w:t>한계와 후속 보완 방향</w:t>
      </w:r>
    </w:p>
    <w:tbl>
      <w:tblPr>
        <w:tblStyle w:val="a8"/>
        <w:tblW w:type="dxa" w:w="9000"/>
        <w:jc w:val="center"/>
        <w:tblLayout w:type="fixed"/>
        <w:tblLook w:firstColumn="1" w:firstRow="1" w:lastColumn="0" w:lastRow="0" w:noHBand="0" w:noVBand="1" w:val="04A0"/>
      </w:tblPr>
      <w:tblGrid>
        <w:gridCol w:w="2160"/>
        <w:gridCol w:w="3240"/>
        <w:gridCol w:w="3600"/>
      </w:tblGrid>
      <w:tr>
        <w:trPr>
          <w:cantSplit/>
          <w:tblHeader/>
        </w:trPr>
        <w:tc>
          <w:tcPr>
            <w:tcW w:type="dxa" w:w="2160"/>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한계</w:t>
            </w:r>
          </w:p>
        </w:tc>
        <w:tc>
          <w:tcPr>
            <w:tcW w:type="dxa" w:w="3240"/>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현재 영향</w:t>
            </w:r>
          </w:p>
        </w:tc>
        <w:tc>
          <w:tcPr>
            <w:tcW w:type="dxa" w:w="3600"/>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8"/>
              </w:rPr>
              <w:t>후속 보완 방향</w:t>
            </w:r>
          </w:p>
        </w:tc>
      </w:tr>
      <w:tr>
        <w:trPr>
          <w:cantSplit/>
        </w:trPr>
        <w:tc>
          <w:tcPr>
            <w:tcW w:type="dxa" w:w="216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EKS 개선, 회귀 미완성</w:t>
            </w:r>
          </w:p>
        </w:tc>
        <w:tc>
          <w:tcPr>
            <w:tcW w:type="dxa" w:w="324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전체 개선 루프는 k3s 중심</w:t>
            </w:r>
          </w:p>
        </w:tc>
        <w:tc>
          <w:tcPr>
            <w:tcW w:type="dxa" w:w="360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EKS에서도 동일한 승인, 적용, 재검증 경로를 확장</w:t>
            </w:r>
          </w:p>
        </w:tc>
      </w:tr>
      <w:tr>
        <w:trPr>
          <w:cantSplit/>
        </w:trPr>
        <w:tc>
          <w:tcPr>
            <w:tcW w:type="dxa" w:w="216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관측 트래픽의 대표성</w:t>
            </w:r>
          </w:p>
        </w:tc>
        <w:tc>
          <w:tcPr>
            <w:tcW w:type="dxa" w:w="324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헬스체크, 대표 경로가 실제 사용자 패턴과 다를 수 있음</w:t>
            </w:r>
          </w:p>
        </w:tc>
        <w:tc>
          <w:tcPr>
            <w:tcW w:type="dxa" w:w="360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서비스별 검증 경로와 부하 시나리오를 입력받아 관측 범위를 확대</w:t>
            </w:r>
          </w:p>
        </w:tc>
      </w:tr>
      <w:tr>
        <w:trPr>
          <w:cantSplit/>
        </w:trPr>
        <w:tc>
          <w:tcPr>
            <w:tcW w:type="dxa" w:w="216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목적지 기준 오류율 편향</w:t>
            </w:r>
          </w:p>
        </w:tc>
        <w:tc>
          <w:tcPr>
            <w:tcW w:type="dxa" w:w="324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Pod 소멸 시 오류가 낮게 집계될 수 있음</w:t>
            </w:r>
          </w:p>
        </w:tc>
        <w:tc>
          <w:tcPr>
            <w:tcW w:type="dxa" w:w="360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출발지, 전체 경로 관점의 보조 지표를 함께 사용</w:t>
            </w:r>
          </w:p>
        </w:tc>
      </w:tr>
      <w:tr>
        <w:trPr>
          <w:cantSplit/>
        </w:trPr>
        <w:tc>
          <w:tcPr>
            <w:tcW w:type="dxa" w:w="216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NetworkChaos 간헐 실패</w:t>
            </w:r>
          </w:p>
        </w:tc>
        <w:tc>
          <w:tcPr>
            <w:tcW w:type="dxa" w:w="324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일부 온프레미스 네트워크 장애의 재현성이 낮음</w:t>
            </w:r>
          </w:p>
        </w:tc>
        <w:tc>
          <w:tcPr>
            <w:tcW w:type="dxa" w:w="3600"/>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b w:val="0"/>
                <w:sz w:val="18"/>
              </w:rPr>
              <w:t>주입 확인 절차와 환경별 사전 조건을 강화</w:t>
            </w:r>
          </w:p>
        </w:tc>
      </w:tr>
      <w:tr>
        <w:trPr>
          <w:cantSplit/>
        </w:trPr>
        <w:tc>
          <w:tcPr>
            <w:tcW w:type="dxa" w:w="2160"/>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EC2 로컬 SQLite</w:t>
            </w:r>
          </w:p>
        </w:tc>
        <w:tc>
          <w:tcPr>
            <w:tcW w:type="dxa" w:w="3240"/>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실험 환경 삭제 시 이력 유실 가능</w:t>
            </w:r>
          </w:p>
        </w:tc>
        <w:tc>
          <w:tcPr>
            <w:tcW w:type="dxa" w:w="3600"/>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b w:val="0"/>
                <w:sz w:val="18"/>
              </w:rPr>
              <w:t>관리형 PostgreSQL로 이력 저장소를 분리</w:t>
            </w:r>
          </w:p>
        </w:tc>
      </w:tr>
    </w:tbl>
    <w:p>
      <w:pPr>
        <w:widowControl/>
        <w:spacing w:before="160" w:after="100" w:line="324" w:lineRule="auto"/>
        <w:ind w:left="0" w:firstLine="227"/>
        <w:jc w:val="left"/>
      </w:pPr>
      <w:r>
        <w:rPr>
          <w:b w:val="0"/>
        </w:rPr>
        <w:t>우선 보완할 부분은 측정 신뢰성이다. 목적지에서 집계한 오류율뿐 아니라 요청을 보내는 서비스와 전체 요청 경로의 오류율도 함께 확인해야 한다. 서비스별 대표 경로와 부하 조건을 입력받아 실제 사용자 동작에 가까운 관측을 수행할 필요가 있다. 온프레미스 NetworkChaos는 주입 여부를 별도로 확인하는 절차를 강화하여, 장애가 주입되지 않은 실험을 정상 결과로 해석하지 않도록 해야 한다.</w:t>
      </w:r>
    </w:p>
    <w:p>
      <w:pPr>
        <w:widowControl/>
        <w:spacing w:before="0" w:after="100" w:line="324" w:lineRule="auto"/>
        <w:ind w:left="0" w:firstLine="227"/>
        <w:jc w:val="left"/>
      </w:pPr>
      <w:r>
        <w:rPr>
          <w:b w:val="0"/>
        </w:rPr>
        <w:t>다음 단계에서는 k3s에서 완성한 개선과 회귀 경로를 EKS로 확장하고, 실험 이력을 관리형 PostgreSQL에 저장해 환경을 삭제해도 결과가 남도록 해야 한다. 이후 동일한 시나리오를 두 환경에서 반복해 관리형 클라우드와 물리 노드의 복구 특성을 같은 기준으로 비교한다.</w:t>
      </w:r>
    </w:p>
    <w:p>
      <w:pPr>
        <w:pStyle w:val="Heading1"/>
        <w:keepNext/>
        <w:keepLines/>
        <w:pageBreakBefore/>
        <w:numPr>
          <w:ilvl w:val="0"/>
          <w:numId w:val="0"/>
        </w:numPr>
        <w:spacing w:before="0" w:after="200"/>
        <w:rPr/>
        <w:ind w:left="0" w:firstLine="0"/>
      </w:pPr>
      <w:bookmarkStart w:id="66" w:name="__RefHeading___Toc3943_3679269836"/>
      <w:bookmarkStart w:id="67" w:name="_heading=h.7lolebq0c4jm"/>
      <w:bookmarkEnd w:id="66"/>
      <w:bookmarkEnd w:id="67"/>
      <w:r>
        <w:rPr>
          <w:rFonts w:ascii="NanumGothic" w:hAnsi="NanumGothic" w:cs="NanumGothic" w:eastAsia="NanumGothic"/>
          <w:b/>
          <w:sz w:val="33"/>
        </w:rPr>
        <w:t>5. 결론 및 향후 연구 방향</w:t>
      </w:r>
    </w:p>
    <w:p>
      <w:pPr>
        <w:pStyle w:val="normal1"/>
        <w:widowControl/>
        <w:spacing w:lineRule="auto" w:line="324" w:before="0" w:after="100"/>
        <w:ind w:left="0" w:firstLine="227"/>
        <w:jc w:val="left"/>
        <w:rPr/>
      </w:pPr>
      <w:r>
        <w:rPr>
          <w:rFonts w:ascii="NanumGothic" w:hAnsi="NanumGothic" w:cs="NanumGothic" w:eastAsia="NanumGothic"/>
          <w:b w:val="0"/>
          <w:sz w:val="21"/>
        </w:rPr>
        <w:t>본 과제에서는 장애 실험의 가설 수립, 실행</w:t>
      </w:r>
      <w:r>
        <w:rPr>
          <w:rFonts w:eastAsia="NanumGothic" w:cs="NanumGothic" w:ascii="NanumGothic" w:hAnsi="NanumGothic"/>
          <w:b w:val="0"/>
          <w:sz w:val="21"/>
        </w:rPr>
        <w:t xml:space="preserve">, </w:t>
      </w:r>
      <w:r>
        <w:rPr>
          <w:rFonts w:ascii="NanumGothic" w:hAnsi="NanumGothic" w:cs="NanumGothic" w:eastAsia="NanumGothic"/>
          <w:b w:val="0"/>
          <w:sz w:val="21"/>
        </w:rPr>
        <w:t>관측</w:t>
      </w:r>
      <w:r>
        <w:rPr>
          <w:rFonts w:eastAsia="NanumGothic" w:cs="NanumGothic" w:ascii="NanumGothic" w:hAnsi="NanumGothic"/>
          <w:b w:val="0"/>
          <w:sz w:val="21"/>
        </w:rPr>
        <w:t xml:space="preserve">, </w:t>
      </w:r>
      <w:r>
        <w:rPr>
          <w:rFonts w:ascii="NanumGothic" w:hAnsi="NanumGothic" w:cs="NanumGothic" w:eastAsia="NanumGothic"/>
          <w:b w:val="0"/>
          <w:sz w:val="21"/>
        </w:rPr>
        <w:t>개선</w:t>
      </w:r>
      <w:r>
        <w:rPr>
          <w:rFonts w:eastAsia="NanumGothic" w:cs="NanumGothic" w:ascii="NanumGothic" w:hAnsi="NanumGothic"/>
          <w:b w:val="0"/>
          <w:sz w:val="21"/>
        </w:rPr>
        <w:t xml:space="preserve">, </w:t>
      </w:r>
      <w:r>
        <w:rPr>
          <w:rFonts w:ascii="NanumGothic" w:hAnsi="NanumGothic" w:cs="NanumGothic" w:eastAsia="NanumGothic"/>
          <w:b w:val="0"/>
          <w:sz w:val="21"/>
        </w:rPr>
        <w:t>회귀 재검증</w:t>
      </w:r>
      <w:r>
        <w:rPr>
          <w:rFonts w:eastAsia="NanumGothic" w:cs="NanumGothic" w:ascii="NanumGothic" w:hAnsi="NanumGothic"/>
          <w:b w:val="0"/>
          <w:sz w:val="21"/>
        </w:rPr>
        <w:t xml:space="preserve">과 </w:t>
      </w:r>
      <w:r>
        <w:rPr>
          <w:rFonts w:ascii="NanumGothic" w:hAnsi="NanumGothic" w:cs="NanumGothic" w:eastAsia="NanumGothic"/>
          <w:b w:val="0"/>
          <w:sz w:val="21"/>
        </w:rPr>
        <w:t xml:space="preserve">보고서 생성을 연결한 </w:t>
      </w:r>
      <w:r>
        <w:rPr>
          <w:rFonts w:eastAsia="NanumGothic" w:cs="NanumGothic" w:ascii="NanumGothic" w:hAnsi="NanumGothic"/>
          <w:b w:val="0"/>
          <w:sz w:val="21"/>
        </w:rPr>
        <w:t>ChaosLab</w:t>
      </w:r>
      <w:r>
        <w:rPr>
          <w:rFonts w:ascii="NanumGothic" w:hAnsi="NanumGothic" w:cs="NanumGothic" w:eastAsia="NanumGothic"/>
          <w:b w:val="0"/>
          <w:sz w:val="21"/>
        </w:rPr>
        <w:t>을 구현했다</w:t>
      </w:r>
      <w:r>
        <w:rPr>
          <w:rFonts w:eastAsia="NanumGothic" w:cs="NanumGothic" w:ascii="NanumGothic" w:hAnsi="NanumGothic"/>
          <w:b w:val="0"/>
          <w:sz w:val="21"/>
        </w:rPr>
        <w:t>. k3s의</w:t>
      </w:r>
      <w:r>
        <w:rPr>
          <w:rFonts w:ascii="NanumGothic" w:hAnsi="NanumGothic" w:cs="NanumGothic" w:eastAsia="NanumGothic"/>
          <w:b w:val="0"/>
          <w:sz w:val="21"/>
        </w:rPr>
        <w:t xml:space="preserve"> </w:t>
      </w:r>
      <w:r>
        <w:rPr>
          <w:rFonts w:eastAsia="NanumGothic" w:cs="NanumGothic" w:ascii="NanumGothic" w:hAnsi="NanumGothic"/>
          <w:b w:val="0"/>
          <w:sz w:val="21"/>
        </w:rPr>
        <w:t xml:space="preserve">nginx </w:t>
      </w:r>
      <w:r>
        <w:rPr>
          <w:rFonts w:ascii="NanumGothic" w:hAnsi="NanumGothic" w:cs="NanumGothic" w:eastAsia="NanumGothic"/>
          <w:b w:val="0"/>
          <w:sz w:val="21"/>
        </w:rPr>
        <w:t xml:space="preserve">실험에서는 승인된 설정 변경 후 </w:t>
      </w:r>
      <w:r>
        <w:rPr>
          <w:rFonts w:ascii="NanumGothic" w:hAnsi="NanumGothic" w:cs="NanumGothic" w:eastAsia="NanumGothic"/>
          <w:b w:val="1"/>
          <w:sz w:val="21"/>
        </w:rPr>
        <w:t xml:space="preserve">오류율이 33%</w:t>
      </w:r>
      <w:r>
        <w:rPr>
          <w:rFonts w:ascii="NanumGothic" w:hAnsi="NanumGothic" w:cs="NanumGothic" w:eastAsia="NanumGothic"/>
          <w:b w:val="1"/>
          <w:sz w:val="21"/>
        </w:rPr>
        <w:t xml:space="preserve">에서 0%</w:t>
      </w:r>
      <w:r>
        <w:rPr>
          <w:rFonts w:ascii="NanumGothic" w:hAnsi="NanumGothic" w:cs="NanumGothic" w:eastAsia="NanumGothic"/>
          <w:b w:val="0"/>
          <w:sz w:val="21"/>
        </w:rPr>
        <w:t xml:space="preserve">로 감소하고, 회귀 </w:t>
      </w:r>
      <w:r>
        <w:rPr>
          <w:rFonts w:eastAsia="NanumGothic" w:cs="NanumGothic" w:ascii="NanumGothic" w:hAnsi="NanumGothic"/>
          <w:b w:val="0"/>
          <w:sz w:val="21"/>
        </w:rPr>
        <w:t>R-1.0</w:t>
      </w:r>
      <w:r>
        <w:rPr>
          <w:rFonts w:ascii="NanumGothic" w:hAnsi="NanumGothic" w:cs="NanumGothic" w:eastAsia="NanumGothic"/>
          <w:b w:val="0"/>
          <w:sz w:val="21"/>
        </w:rPr>
        <w:t xml:space="preserve">이 </w:t>
      </w:r>
      <w:r>
        <w:rPr>
          <w:rFonts w:eastAsia="NanumGothic" w:cs="NanumGothic" w:ascii="NanumGothic" w:hAnsi="NanumGothic"/>
          <w:b/>
          <w:sz w:val="21"/>
        </w:rPr>
        <w:t>43.3</w:t>
      </w:r>
      <w:r>
        <w:rPr>
          <w:rFonts w:ascii="NanumGothic" w:hAnsi="NanumGothic" w:cs="NanumGothic" w:eastAsia="NanumGothic"/>
          <w:b/>
          <w:sz w:val="21"/>
        </w:rPr>
        <w:t>점</w:t>
      </w:r>
      <w:r>
        <w:rPr>
          <w:rFonts w:eastAsia="NanumGothic" w:cs="NanumGothic" w:ascii="NanumGothic" w:hAnsi="NanumGothic"/>
          <w:b/>
          <w:sz w:val="21"/>
        </w:rPr>
        <w:t>(C</w:t>
      </w:r>
      <w:r>
        <w:rPr>
          <w:rFonts w:ascii="NanumGothic" w:hAnsi="NanumGothic" w:cs="NanumGothic" w:eastAsia="NanumGothic"/>
          <w:b/>
          <w:sz w:val="21"/>
        </w:rPr>
        <w:t>등급</w:t>
      </w:r>
      <w:r>
        <w:rPr>
          <w:rFonts w:eastAsia="NanumGothic" w:cs="NanumGothic" w:ascii="NanumGothic" w:hAnsi="NanumGothic"/>
          <w:b/>
          <w:sz w:val="21"/>
        </w:rPr>
        <w:t>)</w:t>
      </w:r>
      <w:r>
        <w:rPr>
          <w:rFonts w:ascii="NanumGothic" w:hAnsi="NanumGothic" w:cs="NanumGothic" w:eastAsia="NanumGothic"/>
          <w:b/>
          <w:sz w:val="21"/>
        </w:rPr>
        <w:t xml:space="preserve">에서 </w:t>
      </w:r>
      <w:r>
        <w:rPr>
          <w:rFonts w:eastAsia="NanumGothic" w:cs="NanumGothic" w:ascii="NanumGothic" w:hAnsi="NanumGothic"/>
          <w:b/>
          <w:sz w:val="21"/>
        </w:rPr>
        <w:t>99.5</w:t>
      </w:r>
      <w:r>
        <w:rPr>
          <w:rFonts w:ascii="NanumGothic" w:hAnsi="NanumGothic" w:cs="NanumGothic" w:eastAsia="NanumGothic"/>
          <w:b/>
          <w:sz w:val="21"/>
        </w:rPr>
        <w:t>점</w:t>
      </w:r>
      <w:r>
        <w:rPr>
          <w:rFonts w:eastAsia="NanumGothic" w:cs="NanumGothic" w:ascii="NanumGothic" w:hAnsi="NanumGothic"/>
          <w:b/>
          <w:sz w:val="21"/>
        </w:rPr>
        <w:t>(A</w:t>
      </w:r>
      <w:r>
        <w:rPr>
          <w:rFonts w:ascii="NanumGothic" w:hAnsi="NanumGothic" w:cs="NanumGothic" w:eastAsia="NanumGothic"/>
          <w:b/>
          <w:sz w:val="21"/>
        </w:rPr>
        <w:t>등급</w:t>
      </w:r>
      <w:r>
        <w:rPr>
          <w:rFonts w:eastAsia="NanumGothic" w:cs="NanumGothic" w:ascii="NanumGothic" w:hAnsi="NanumGothic"/>
          <w:b/>
          <w:sz w:val="21"/>
        </w:rPr>
        <w:t>)</w:t>
      </w:r>
      <w:r>
        <w:rPr>
          <w:rFonts w:ascii="NanumGothic" w:hAnsi="NanumGothic" w:cs="NanumGothic" w:eastAsia="NanumGothic"/>
          <w:b w:val="0"/>
          <w:sz w:val="21"/>
        </w:rPr>
        <w:t>으로 상승했다</w:t>
      </w:r>
      <w:r>
        <w:rPr>
          <w:rFonts w:eastAsia="NanumGothic" w:cs="NanumGothic" w:ascii="NanumGothic" w:hAnsi="NanumGothic"/>
          <w:b w:val="0"/>
          <w:sz w:val="21"/>
        </w:rPr>
        <w:t>. EKS</w:t>
      </w:r>
      <w:r>
        <w:rPr>
          <w:rFonts w:ascii="NanumGothic" w:hAnsi="NanumGothic" w:cs="NanumGothic" w:eastAsia="NanumGothic"/>
          <w:b w:val="0"/>
          <w:sz w:val="21"/>
        </w:rPr>
        <w:t xml:space="preserve">에서는 </w:t>
      </w:r>
      <w:r>
        <w:rPr>
          <w:rFonts w:eastAsia="NanumGothic" w:cs="NanumGothic" w:ascii="NanumGothic" w:hAnsi="NanumGothic"/>
          <w:b w:val="0"/>
          <w:sz w:val="21"/>
        </w:rPr>
        <w:t xml:space="preserve">GitOps </w:t>
      </w:r>
      <w:r>
        <w:rPr>
          <w:rFonts w:ascii="NanumGothic" w:hAnsi="NanumGothic" w:cs="NanumGothic" w:eastAsia="NanumGothic"/>
          <w:b w:val="0"/>
          <w:sz w:val="21"/>
        </w:rPr>
        <w:t>배포 자동화와 가설 수립</w:t>
      </w:r>
      <w:r>
        <w:rPr>
          <w:rFonts w:eastAsia="NanumGothic" w:cs="NanumGothic" w:ascii="NanumGothic" w:hAnsi="NanumGothic"/>
          <w:b w:val="0"/>
          <w:sz w:val="21"/>
        </w:rPr>
        <w:t xml:space="preserve">, </w:t>
      </w:r>
      <w:r>
        <w:rPr>
          <w:rFonts w:ascii="NanumGothic" w:hAnsi="NanumGothic" w:cs="NanumGothic" w:eastAsia="NanumGothic"/>
          <w:b w:val="0"/>
          <w:sz w:val="21"/>
        </w:rPr>
        <w:t>단독 실험</w:t>
      </w:r>
      <w:r>
        <w:rPr>
          <w:rFonts w:eastAsia="NanumGothic" w:cs="NanumGothic" w:ascii="NanumGothic" w:hAnsi="NanumGothic"/>
          <w:b w:val="0"/>
          <w:sz w:val="21"/>
        </w:rPr>
        <w:t xml:space="preserve">, R </w:t>
      </w:r>
      <w:r>
        <w:rPr>
          <w:rFonts w:ascii="NanumGothic" w:hAnsi="NanumGothic" w:cs="NanumGothic" w:eastAsia="NanumGothic"/>
          <w:b w:val="0"/>
          <w:sz w:val="21"/>
        </w:rPr>
        <w:t>지수 계산을 실제 클러스터에서 확인했다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환경 구축에는 </w:t>
      </w:r>
      <w:r>
        <w:rPr>
          <w:rFonts w:ascii="NanumGothic" w:hAnsi="NanumGothic" w:cs="NanumGothic" w:eastAsia="NanumGothic"/>
          <w:b w:val="1"/>
          <w:sz w:val="21"/>
        </w:rPr>
        <w:t xml:space="preserve">약 </w:t>
      </w:r>
      <w:r>
        <w:rPr>
          <w:rFonts w:eastAsia="NanumGothic" w:cs="NanumGothic" w:ascii="NanumGothic" w:hAnsi="NanumGothic"/>
          <w:b/>
          <w:sz w:val="21"/>
        </w:rPr>
        <w:t>20~25</w:t>
      </w:r>
      <w:r>
        <w:rPr>
          <w:rFonts w:ascii="NanumGothic" w:hAnsi="NanumGothic" w:cs="NanumGothic" w:eastAsia="NanumGothic"/>
          <w:b w:val="1"/>
          <w:sz w:val="21"/>
        </w:rPr>
        <w:t xml:space="preserve">분</w:t>
      </w:r>
      <w:r>
        <w:rPr>
          <w:rFonts w:ascii="NanumGothic" w:hAnsi="NanumGothic" w:cs="NanumGothic" w:eastAsia="NanumGothic"/>
          <w:b w:val="0"/>
          <w:sz w:val="21"/>
        </w:rPr>
        <w:t xml:space="preserve">이 소요되었으며</w:t>
      </w:r>
      <w:r>
        <w:rPr>
          <w:rFonts w:eastAsia="NanumGothic" w:cs="NanumGothic" w:ascii="NanumGothic" w:hAnsi="NanumGothic"/>
          <w:b w:val="0"/>
          <w:sz w:val="21"/>
        </w:rPr>
        <w:t xml:space="preserve">, </w:t>
      </w:r>
      <w:r>
        <w:rPr>
          <w:rFonts w:ascii="NanumGothic" w:hAnsi="NanumGothic" w:cs="NanumGothic" w:eastAsia="NanumGothic"/>
          <w:b w:val="0"/>
          <w:sz w:val="21"/>
        </w:rPr>
        <w:t xml:space="preserve">최종 </w:t>
      </w:r>
      <w:r>
        <w:rPr>
          <w:rFonts w:ascii="NanumGothic" w:hAnsi="NanumGothic" w:cs="NanumGothic" w:eastAsia="NanumGothic"/>
          <w:b w:val="1"/>
          <w:sz w:val="21"/>
        </w:rPr>
        <w:t xml:space="preserve">자동화 테스트 </w:t>
      </w:r>
      <w:r>
        <w:rPr>
          <w:rFonts w:eastAsia="NanumGothic" w:cs="NanumGothic" w:ascii="NanumGothic" w:hAnsi="NanumGothic"/>
          <w:b/>
          <w:sz w:val="21"/>
        </w:rPr>
        <w:t>274</w:t>
      </w:r>
      <w:r>
        <w:rPr>
          <w:rFonts w:ascii="NanumGothic" w:hAnsi="NanumGothic" w:cs="NanumGothic" w:eastAsia="NanumGothic"/>
          <w:b w:val="1"/>
          <w:sz w:val="21"/>
        </w:rPr>
        <w:t xml:space="preserve">건</w:t>
      </w:r>
      <w:r>
        <w:rPr>
          <w:rFonts w:ascii="NanumGothic" w:hAnsi="NanumGothic" w:cs="NanumGothic" w:eastAsia="NanumGothic"/>
          <w:b w:val="0"/>
          <w:sz w:val="21"/>
        </w:rPr>
        <w:t xml:space="preserve">을 통과했다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구현 과정에서</w:t>
      </w:r>
      <w:r>
        <w:rPr>
          <w:rFonts w:eastAsia="NanumGothic" w:cs="NanumGothic" w:ascii="NanumGothic" w:hAnsi="NanumGothic"/>
          <w:b w:val="0"/>
          <w:sz w:val="21"/>
        </w:rPr>
        <w:t xml:space="preserve"> </w:t>
      </w:r>
      <w:r>
        <w:rPr>
          <w:rFonts w:ascii="NanumGothic" w:hAnsi="NanumGothic" w:cs="NanumGothic" w:eastAsia="NanumGothic"/>
          <w:b w:val="0"/>
          <w:sz w:val="21"/>
        </w:rPr>
        <w:t>사용자가 직접 수행하던 실험 설계와 반복 실행을 플랫폼에 연결하고, 설정 변경의 승인과 적용 범위를 명시했</w:t>
      </w:r>
      <w:r>
        <w:rPr>
          <w:rFonts w:ascii="NanumGothic" w:hAnsi="NanumGothic" w:cs="NanumGothic" w:eastAsia="NanumGothic"/>
          <w:b w:val="0"/>
          <w:sz w:val="21"/>
        </w:rPr>
        <w:t>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실험 </w:t>
      </w:r>
      <w:r>
        <w:rPr>
          <w:rFonts w:eastAsia="NanumGothic" w:cs="NanumGothic" w:ascii="NanumGothic" w:hAnsi="NanumGothic"/>
          <w:b w:val="0"/>
          <w:sz w:val="21"/>
        </w:rPr>
        <w:t>결과에는 관측값, 판정, 변경 내용</w:t>
      </w:r>
      <w:r>
        <w:rPr>
          <w:rFonts w:ascii="NanumGothic" w:hAnsi="NanumGothic" w:cs="NanumGothic" w:eastAsia="NanumGothic"/>
          <w:b w:val="0"/>
          <w:sz w:val="21"/>
        </w:rPr>
        <w:t xml:space="preserve">과 </w:t>
      </w:r>
      <w:r>
        <w:rPr>
          <w:rFonts w:eastAsia="NanumGothic" w:cs="NanumGothic" w:ascii="NanumGothic" w:hAnsi="NanumGothic"/>
          <w:b w:val="0"/>
          <w:sz w:val="21"/>
        </w:rPr>
        <w:t>재검증</w:t>
      </w:r>
      <w:r>
        <w:rPr>
          <w:rFonts w:ascii="NanumGothic" w:hAnsi="NanumGothic" w:cs="NanumGothic" w:eastAsia="NanumGothic"/>
          <w:b w:val="0"/>
          <w:sz w:val="21"/>
        </w:rPr>
        <w:t xml:space="preserve"> 결과를 함께 남겼다. 이를 통해 사용자는 개선 제안의 근거와 적용 후 변화를 한 흐름 안에서 확인할 수 있다</w:t>
      </w:r>
      <w:r>
        <w:rPr>
          <w:rFonts w:eastAsia="NanumGothic" w:cs="NanumGothic" w:ascii="NanumGothic" w:hAnsi="NanumGothic"/>
          <w:b w:val="0"/>
          <w:sz w:val="21"/>
        </w:rPr>
        <w:t xml:space="preserve">. </w:t>
      </w:r>
      <w:r>
        <w:rPr>
          <w:rFonts w:ascii="NanumGothic" w:hAnsi="NanumGothic" w:cs="NanumGothic" w:eastAsia="NanumGothic"/>
          <w:b w:val="0"/>
          <w:sz w:val="21"/>
        </w:rPr>
        <w:t>다만</w:t>
      </w:r>
      <w:r>
        <w:rPr>
          <w:rFonts w:eastAsia="NanumGothic" w:cs="NanumGothic" w:ascii="NanumGothic" w:hAnsi="NanumGothic"/>
          <w:b w:val="0"/>
          <w:sz w:val="21"/>
        </w:rPr>
        <w:t xml:space="preserve"> </w:t>
      </w:r>
      <w:r>
        <w:rPr>
          <w:rFonts w:ascii="NanumGothic" w:hAnsi="NanumGothic" w:cs="NanumGothic" w:eastAsia="NanumGothic"/>
          <w:b w:val="0"/>
          <w:sz w:val="21"/>
        </w:rPr>
        <w:t xml:space="preserve">두 환경의 검증 범위가 같지는 </w:t>
      </w:r>
      <w:r>
        <w:rPr>
          <w:rFonts w:ascii="NanumGothic" w:hAnsi="NanumGothic" w:cs="NanumGothic" w:eastAsia="NanumGothic"/>
          <w:b w:val="0"/>
          <w:sz w:val="21"/>
        </w:rPr>
        <w:t>않으며, 측정 경로에 따른 지수 편향과 이력 보존 문제는 후속 보완이 필요하다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 xml:space="preserve">향후에는 검증된 장애 사례와 개선안을 축적하여 </w:t>
      </w:r>
      <w:r>
        <w:rPr>
          <w:rFonts w:eastAsia="NanumGothic" w:cs="NanumGothic" w:ascii="NanumGothic" w:hAnsi="NanumGothic"/>
          <w:b w:val="0"/>
          <w:sz w:val="21"/>
        </w:rPr>
        <w:t>새로운</w:t>
      </w:r>
      <w:r>
        <w:rPr>
          <w:rFonts w:ascii="NanumGothic" w:hAnsi="NanumGothic" w:cs="NanumGothic" w:eastAsia="NanumGothic"/>
          <w:b w:val="0"/>
          <w:sz w:val="21"/>
        </w:rPr>
        <w:t xml:space="preserve"> 실험을 설계할 때 참고하도록 하고</w:t>
      </w:r>
      <w:r>
        <w:rPr>
          <w:rFonts w:eastAsia="NanumGothic" w:cs="NanumGothic" w:ascii="NanumGothic" w:hAnsi="NanumGothic"/>
          <w:b w:val="0"/>
          <w:sz w:val="21"/>
        </w:rPr>
        <w:t xml:space="preserve">, </w:t>
      </w:r>
      <w:r>
        <w:rPr>
          <w:rFonts w:ascii="NanumGothic" w:hAnsi="NanumGothic" w:cs="NanumGothic" w:eastAsia="NanumGothic"/>
          <w:b w:val="0"/>
          <w:sz w:val="21"/>
        </w:rPr>
        <w:t xml:space="preserve">자동 개선 범위를 </w:t>
      </w:r>
      <w:r>
        <w:rPr>
          <w:rFonts w:eastAsia="NanumGothic" w:cs="NanumGothic" w:ascii="NanumGothic" w:hAnsi="NanumGothic"/>
          <w:b w:val="0"/>
          <w:sz w:val="21"/>
        </w:rPr>
        <w:t xml:space="preserve">Istio </w:t>
      </w:r>
      <w:r>
        <w:rPr>
          <w:rFonts w:ascii="NanumGothic" w:hAnsi="NanumGothic" w:cs="NanumGothic" w:eastAsia="NanumGothic"/>
          <w:b w:val="0"/>
          <w:sz w:val="21"/>
        </w:rPr>
        <w:t>트래픽 정책</w:t>
      </w:r>
      <w:r>
        <w:rPr>
          <w:rFonts w:ascii="NanumGothic" w:hAnsi="NanumGothic" w:cs="NanumGothic" w:eastAsia="NanumGothic"/>
          <w:b w:val="0"/>
          <w:sz w:val="21"/>
        </w:rPr>
        <w:t>으로 넓힐 수 있다</w:t>
      </w:r>
      <w:r>
        <w:rPr>
          <w:rFonts w:eastAsia="NanumGothic" w:cs="NanumGothic" w:ascii="NanumGothic" w:hAnsi="NanumGothic"/>
          <w:b w:val="0"/>
          <w:sz w:val="21"/>
        </w:rPr>
        <w:t>. EKS</w:t>
      </w:r>
      <w:r>
        <w:rPr>
          <w:rFonts w:ascii="NanumGothic" w:hAnsi="NanumGothic" w:cs="NanumGothic" w:eastAsia="NanumGothic"/>
          <w:b w:val="0"/>
          <w:sz w:val="21"/>
        </w:rPr>
        <w:t xml:space="preserve">의 </w:t>
      </w:r>
      <w:r>
        <w:rPr>
          <w:rFonts w:eastAsia="NanumGothic" w:cs="NanumGothic" w:ascii="NanumGothic" w:hAnsi="NanumGothic"/>
          <w:b w:val="0"/>
          <w:sz w:val="21"/>
        </w:rPr>
        <w:t>개선과</w:t>
      </w:r>
      <w:r>
        <w:rPr>
          <w:rFonts w:ascii="NanumGothic" w:hAnsi="NanumGothic" w:cs="NanumGothic" w:eastAsia="NanumGothic"/>
          <w:b w:val="0"/>
          <w:sz w:val="21"/>
        </w:rPr>
        <w:t xml:space="preserve"> 회귀 경로를 확장하고 </w:t>
      </w:r>
      <w:r>
        <w:rPr>
          <w:rFonts w:ascii="NanumGothic" w:hAnsi="NanumGothic" w:cs="NanumGothic" w:eastAsia="NanumGothic"/>
          <w:b w:val="0"/>
          <w:sz w:val="21"/>
        </w:rPr>
        <w:t xml:space="preserve">관리형 </w:t>
      </w:r>
      <w:r>
        <w:rPr>
          <w:rFonts w:eastAsia="NanumGothic" w:cs="NanumGothic" w:ascii="NanumGothic" w:hAnsi="NanumGothic"/>
          <w:b w:val="0"/>
          <w:sz w:val="21"/>
        </w:rPr>
        <w:t>데이터베이스를</w:t>
      </w:r>
      <w:r>
        <w:rPr>
          <w:rFonts w:ascii="NanumGothic" w:hAnsi="NanumGothic" w:cs="NanumGothic" w:eastAsia="NanumGothic"/>
          <w:b w:val="0"/>
          <w:sz w:val="21"/>
        </w:rPr>
        <w:t xml:space="preserve"> 연결하는 작업도 필요하다</w:t>
      </w:r>
      <w:r>
        <w:rPr>
          <w:rFonts w:eastAsia="NanumGothic" w:cs="NanumGothic" w:ascii="NanumGothic" w:hAnsi="NanumGothic"/>
          <w:b w:val="0"/>
          <w:sz w:val="21"/>
        </w:rPr>
        <w:t xml:space="preserve">. </w:t>
      </w:r>
      <w:r>
        <w:rPr>
          <w:rFonts w:ascii="NanumGothic" w:hAnsi="NanumGothic" w:cs="NanumGothic" w:eastAsia="NanumGothic"/>
          <w:b w:val="0"/>
          <w:sz w:val="21"/>
        </w:rPr>
        <w:t xml:space="preserve">온프레미스에서는 스마트 플러그를 이용한 </w:t>
      </w:r>
      <w:r>
        <w:rPr>
          <w:rFonts w:ascii="NanumGothic" w:hAnsi="NanumGothic" w:cs="NanumGothic" w:eastAsia="NanumGothic"/>
          <w:b w:val="0"/>
          <w:sz w:val="21"/>
        </w:rPr>
        <w:t>물리 노드 전원 장애</w:t>
      </w:r>
      <w:r>
        <w:rPr>
          <w:rFonts w:ascii="NanumGothic" w:hAnsi="NanumGothic" w:cs="NanumGothic" w:eastAsia="NanumGothic"/>
          <w:b w:val="0"/>
          <w:sz w:val="21"/>
        </w:rPr>
        <w:t>를 추가 실험 대상으로 검토할 수 있다</w:t>
      </w:r>
      <w:r>
        <w:rPr>
          <w:rFonts w:eastAsia="NanumGothic" w:cs="NanumGothic" w:ascii="NanumGothic" w:hAnsi="NanumGothic"/>
          <w:b w:val="0"/>
          <w:sz w:val="21"/>
        </w:rPr>
        <w:t>.</w:t>
      </w:r>
    </w:p>
    <w:p>
      <w:pPr>
        <w:pStyle w:val="normal1"/>
        <w:widowControl/>
        <w:spacing w:lineRule="auto" w:line="324" w:before="0" w:after="100"/>
        <w:ind w:left="0" w:firstLine="227"/>
        <w:jc w:val="left"/>
        <w:rPr/>
      </w:pPr>
      <w:r>
        <w:rPr>
          <w:rFonts w:ascii="NanumGothic" w:hAnsi="NanumGothic" w:cs="NanumGothic" w:eastAsia="NanumGothic"/>
          <w:b w:val="0"/>
          <w:sz w:val="21"/>
        </w:rPr>
        <w:t>후속 연구에서는 지원 기능을 늘리는 것과 함께</w:t>
      </w:r>
      <w:r>
        <w:rPr>
          <w:rFonts w:eastAsia="NanumGothic" w:cs="NanumGothic" w:ascii="NanumGothic" w:hAnsi="NanumGothic"/>
          <w:b w:val="0"/>
          <w:sz w:val="21"/>
        </w:rPr>
        <w:t xml:space="preserve">, </w:t>
      </w:r>
      <w:r>
        <w:rPr>
          <w:rFonts w:ascii="NanumGothic" w:hAnsi="NanumGothic" w:cs="NanumGothic" w:eastAsia="NanumGothic"/>
          <w:b w:val="0"/>
          <w:sz w:val="21"/>
        </w:rPr>
        <w:t>동일한 조건의</w:t>
      </w:r>
      <w:r>
        <w:rPr>
          <w:rFonts w:ascii="NanumGothic" w:hAnsi="NanumGothic" w:cs="NanumGothic" w:eastAsia="NanumGothic"/>
          <w:b w:val="0"/>
          <w:sz w:val="21"/>
        </w:rPr>
        <w:t xml:space="preserve"> 반복</w:t>
      </w:r>
      <w:r>
        <w:rPr>
          <w:rFonts w:ascii="NanumGothic" w:hAnsi="NanumGothic" w:cs="NanumGothic" w:eastAsia="NanumGothic"/>
          <w:b w:val="0"/>
          <w:sz w:val="21"/>
        </w:rPr>
        <w:t xml:space="preserve"> 실험에서 결과가 재현되는지 확인해야 한다. 특히 장애 주입 여부, 실제 요청 경로의 영향, 복구 완료를 각각 확인하는 평가 절차를 보강하는 것이 우선이다</w:t>
      </w:r>
      <w:r>
        <w:rPr>
          <w:rFonts w:eastAsia="NanumGothic" w:cs="NanumGothic" w:ascii="NanumGothic" w:hAnsi="NanumGothic"/>
          <w:b w:val="0"/>
          <w:sz w:val="21"/>
        </w:rPr>
        <w:t>.</w:t>
      </w:r>
    </w:p>
    <w:p>
      <w:pPr>
        <w:keepNext/>
        <w:spacing w:before="100" w:after="160"/>
      </w:pPr>
      <w:r>
        <w:rPr>
          <w:rFonts w:ascii="NanumGothic" w:hAnsi="NanumGothic"/>
          <w:b/>
          <w:sz w:val="21"/>
        </w:rPr>
        <w:t>최종 기여 요약</w:t>
      </w:r>
    </w:p>
    <w:tbl>
      <w:tblPr>
        <w:tblStyle w:val="a8"/>
        <w:tblW w:type="dxa" w:w="9000"/>
        <w:jc w:val="center"/>
        <w:tblLayout w:type="fixed"/>
        <w:tblLook w:firstColumn="1" w:firstRow="1" w:lastColumn="0" w:lastRow="0" w:noHBand="0" w:noVBand="1" w:val="04A0"/>
      </w:tblPr>
      <w:tblGrid>
        <w:gridCol w:w="1944"/>
        <w:gridCol w:w="7056"/>
      </w:tblGrid>
      <w:tr>
        <w:trPr>
          <w:cantSplit/>
          <w:tblHeader/>
        </w:trPr>
        <w:tc>
          <w:tcPr>
            <w:tcW w:type="dxa" w:w="1944"/>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구분</w:t>
            </w:r>
          </w:p>
        </w:tc>
        <w:tc>
          <w:tcPr>
            <w:tcW w:type="dxa" w:w="7056"/>
            <w:vAlign w:val="center"/>
            <w:tcMar>
              <w:top w:w="70" w:type="dxa"/>
              <w:start w:w="80" w:type="dxa"/>
              <w:bottom w:w="70" w:type="dxa"/>
              <w:end w:w="80" w:type="dxa"/>
              <w:left w:w="85" w:type="dxa"/>
              <w:right w:w="85" w:type="dxa"/>
            </w:tcMar>
            <w:shd w:fill="E7E6E6"/>
          </w:tcPr>
          <w:p>
            <w:pPr>
              <w:keepNext/>
              <w:keepLines/>
              <w:spacing w:before="0" w:after="0" w:line="269" w:lineRule="auto"/>
              <w:ind w:left="0" w:firstLine="0"/>
              <w:jc w:val="center"/>
            </w:pPr>
            <w:r>
              <w:rPr>
                <w:rFonts w:ascii="NanumGothic" w:hAnsi="NanumGothic"/>
                <w:b/>
                <w:sz w:val="19"/>
              </w:rPr>
              <w:t>최종 결과</w:t>
            </w:r>
          </w:p>
        </w:tc>
      </w:tr>
      <w:tr>
        <w:trPr>
          <w:cantSplit/>
        </w:trPr>
        <w:tc>
          <w:tcPr>
            <w:tcW w:type="dxa" w:w="194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자동화 범위</w:t>
            </w:r>
          </w:p>
        </w:tc>
        <w:tc>
          <w:tcPr>
            <w:tcW w:type="dxa" w:w="7056"/>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가설 수립, 장애 주입, 관측, 개선, 회귀 재검증, PDF 보고서를 하나의 흐름으로 연결</w:t>
            </w:r>
          </w:p>
        </w:tc>
      </w:tr>
      <w:tr>
        <w:trPr>
          <w:cantSplit/>
        </w:trPr>
        <w:tc>
          <w:tcPr>
            <w:tcW w:type="dxa" w:w="194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실제 검증 범위</w:t>
            </w:r>
          </w:p>
        </w:tc>
        <w:tc>
          <w:tcPr>
            <w:tcW w:type="dxa" w:w="7056"/>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k3s 전체 루프와 EKS GitOps, 가설, 단독 실험, R 지수 경로를 실제 환경에서 검증</w:t>
            </w:r>
          </w:p>
        </w:tc>
      </w:tr>
      <w:tr>
        <w:trPr>
          <w:cantSplit/>
        </w:trPr>
        <w:tc>
          <w:tcPr>
            <w:tcW w:type="dxa" w:w="1944"/>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정량 결과</w:t>
            </w:r>
          </w:p>
        </w:tc>
        <w:tc>
          <w:tcPr>
            <w:tcW w:type="dxa" w:w="7056"/>
            <w:vAlign w:val="center"/>
            <w:tcMar>
              <w:top w:w="70" w:type="dxa"/>
              <w:start w:w="80" w:type="dxa"/>
              <w:bottom w:w="70" w:type="dxa"/>
              <w:end w:w="80" w:type="dxa"/>
              <w:left w:w="85" w:type="dxa"/>
              <w:right w:w="85" w:type="dxa"/>
            </w:tcMar>
          </w:tcPr>
          <w:p>
            <w:pPr>
              <w:keepNext/>
              <w:keepLines/>
              <w:spacing w:before="0" w:after="0" w:line="269" w:lineRule="auto"/>
              <w:ind w:left="0" w:firstLine="0"/>
            </w:pPr>
            <w:r>
              <w:rPr>
                <w:rFonts w:ascii="NanumGothic" w:hAnsi="NanumGothic"/>
                <w:sz w:val="19"/>
              </w:rPr>
              <w:t>nginx 회귀 R-1.0 43.3점(C)에서 99.5점(A), 오류율 33%에서 0%로 개선</w:t>
            </w:r>
          </w:p>
        </w:tc>
      </w:tr>
      <w:tr>
        <w:trPr>
          <w:cantSplit/>
        </w:trPr>
        <w:tc>
          <w:tcPr>
            <w:tcW w:type="dxa" w:w="1944"/>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재현성과 안전성</w:t>
            </w:r>
          </w:p>
        </w:tc>
        <w:tc>
          <w:tcPr>
            <w:tcW w:type="dxa" w:w="7056"/>
            <w:vAlign w:val="center"/>
            <w:tcMar>
              <w:top w:w="70" w:type="dxa"/>
              <w:start w:w="80" w:type="dxa"/>
              <w:bottom w:w="70" w:type="dxa"/>
              <w:end w:w="80" w:type="dxa"/>
              <w:left w:w="85" w:type="dxa"/>
              <w:right w:w="85" w:type="dxa"/>
            </w:tcMar>
          </w:tcPr>
          <w:p>
            <w:pPr>
              <w:keepNext w:val="0"/>
              <w:keepLines/>
              <w:spacing w:before="0" w:after="0" w:line="269" w:lineRule="auto"/>
              <w:ind w:left="0" w:firstLine="0"/>
            </w:pPr>
            <w:r>
              <w:rPr>
                <w:rFonts w:ascii="NanumGothic" w:hAnsi="NanumGothic"/>
                <w:sz w:val="19"/>
              </w:rPr>
              <w:t>274개 자동화 테스트, 규칙 기반 판정, 사용자 승인, 변경 허용 목록과 롤백 적용</w:t>
            </w:r>
          </w:p>
        </w:tc>
      </w:tr>
    </w:tbl>
    <w:p>
      <w:pPr>
        <w:pStyle w:val="Heading1"/>
        <w:keepNext/>
        <w:keepLines/>
        <w:pageBreakBefore/>
        <w:numPr>
          <w:ilvl w:val="0"/>
          <w:numId w:val="0"/>
        </w:numPr>
        <w:spacing w:before="160" w:after="200"/>
        <w:rPr/>
        <w:ind w:left="0" w:firstLine="0"/>
      </w:pPr>
      <w:bookmarkStart w:id="68" w:name="__RefHeading___Toc3941_3679269836"/>
      <w:bookmarkStart w:id="69" w:name="_heading=h.qa5pgtdvb7gt"/>
      <w:bookmarkEnd w:id="68"/>
      <w:bookmarkEnd w:id="69"/>
      <w:r>
        <w:rPr>
          <w:rFonts w:ascii="NanumGothic" w:hAnsi="NanumGothic" w:cs="NanumGothic" w:eastAsia="NanumGothic"/>
          <w:b/>
          <w:sz w:val="33"/>
        </w:rPr>
        <w:t>6. 참고 문헌</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[1] X. Zhou et al., "Fault Analysis and Debugging of Microservice Systems: Industrial Survey, Benchmark System, and Empirical Study," IEEE Transactions on Software Engineering, vol. 47, no. 2, pp. 243-260, 2021.</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[2] A. Basiri et al., "Chaos Engineering," IEEE Software, vol. 33, no. 3, pp. 35-41, 2016.</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[3] Principles of Chaos Engineering. [Online]. Available: https://principlesofchaos.org</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[4] D. Kikuta, H. Ikeuchi, and K. Tajiri, "LLM-Powered Fully Automated Chaos Engineering: Towards Enabling Anyone to Build Resilient Software Systems at Low Cost," in Proc. IEEE/ACM Int. Conf. Automated Software Engineering (ASE), pp. 3861–3865, 2025. doi: 10.1109/ASE63991.2025.00331.</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[5] H. Koziolek and N. Eskandani, "Lightweight Kubernetes Distributions: A Performance Comparison of MicroK8s, k3s, k0s, and MicroShift," in Proc. ACM/SPEC ICPE, pp. 17-29, 2023.</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[6] F. Beetz and S. Harrer, "GitOps: The Evolution of DevOps?," IEEE Software, vol. 39, no. 4, pp. 70-75, 2022.</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[7] Chaos Mesh Documentation. [Online]. Available: https://chaos-mesh.org/docs</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[8] Istio Documentation. [Online]. Available: https://istio.io/latest/docs</w:t>
      </w:r>
    </w:p>
    <w:p>
      <w:pPr>
        <w:pStyle w:val="normal1"/>
        <w:keepNext w:val="0"/>
        <w:keepLines/>
        <w:spacing w:lineRule="auto" w:line="276" w:before="0" w:after="100"/>
        <w:ind w:left="360" w:hanging="360"/>
        <w:rPr>
          <w:color w:val="C00000"/>
          <w:sz w:val="20"/>
          <w:szCs w:val="20"/>
        </w:rPr>
      </w:pPr>
      <w:r>
        <w:rPr>
          <w:rFonts w:eastAsia="NanumGothic" w:cs="NanumGothic" w:ascii="NanumGothic" w:hAnsi="NanumGothic"/>
          <w:b w:val="0"/>
          <w:i w:val="0"/>
          <w:sz w:val="20"/>
          <w:szCs w:val="20"/>
        </w:rPr>
        <w:t>[9] T. Wilkie, "The RED Method: How to Instrument Your Services," Grafana Labs, 2018. [Online]. Available: https://grafana.com/blog/2018/08/02/the-red-method-how-to-instrument-your-services/</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[10] Kubernetes SIGs, "kind Documentation." [Online]. Available: https://kind.sigs.k8s.io/</w:t>
      </w:r>
    </w:p>
    <w:p>
      <w:pPr>
        <w:pStyle w:val="normal1"/>
        <w:keepNext w:val="0"/>
        <w:keepLines/>
        <w:spacing w:lineRule="auto" w:line="276" w:before="0" w:after="100"/>
        <w:ind w:left="360" w:hanging="360"/>
        <w:rPr/>
      </w:pPr>
      <w:r>
        <w:rPr>
          <w:rFonts w:eastAsia="NanumGothic" w:cs="NanumGothic" w:ascii="NanumGothic" w:hAnsi="NanumGothic"/>
          <w:b w:val="0"/>
          <w:i w:val="0"/>
          <w:sz w:val="20"/>
          <w:szCs w:val="20"/>
        </w:rPr>
        <w:t>[11] S. Yao, J. Zhao, D. Yu, N. Du, I. Shafran, K. Narasimhan, and Y. Cao, "ReAct: Synergizing Reasoning and Acting in Language Models," in Proc. Int. Conf. Learning Representations (ICLR), 2023. [Online]. Available: https://arxiv.org/abs/2210.03629</w:t>
      </w:r>
    </w:p>
    <w:p>
      <w:pPr>
        <w:keepNext w:val="0"/>
        <w:keepLines/>
        <w:spacing w:after="100" w:line="276" w:lineRule="auto" w:before="0"/>
        <w:ind w:left="360" w:hanging="360"/>
      </w:pPr>
      <w:r>
        <w:rPr>
          <w:rFonts w:ascii="NanumGothic" w:hAnsi="NanumGothic" w:eastAsia="NanumGothic" w:cs="NanumGothic"/>
          <w:b w:val="0"/>
          <w:i w:val="0"/>
          <w:sz w:val="20"/>
          <w:szCs w:val="20"/>
        </w:rPr>
        <w:t>[12] KuardianAngelRing, "ChaosLab: AI-Powered Chaos Engineering Dashboard," GitHub repository, 2026. [Online]. Available: https://github.com/KuardianAngelRing/chaoslab</w:t>
      </w:r>
    </w:p>
    <w:sectPr>
      <w:headerReference w:type="default" r:id="rId31"/>
      <w:headerReference w:type="first" r:id="rId32"/>
      <w:footerReference w:type="even" r:id="rId33"/>
      <w:footerReference w:type="default" r:id="rId34"/>
      <w:footerReference w:type="first" r:id="rId35"/>
      <w:type w:val="nextPage"/>
      <w:pgSz w:w="11906" w:h="16838"/>
      <w:pgMar w:left="1440" w:right="1440" w:gutter="0" w:header="851" w:top="1701" w:footer="850" w:bottom="1440"/>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Malgun Gothic">
    <w:charset w:val="00" w:characterSet="iso-8859-1"/>
    <w:family w:val="roman"/>
    <w:pitch w:val="variable"/>
  </w:font>
  <w:font w:name="Noto Sans CJK KR">
    <w:charset w:val="00" w:characterSet="iso-8859-1"/>
    <w:family w:val="roman"/>
    <w:pitch w:val="variable"/>
  </w:font>
  <w:font w:name="맑은 고딕">
    <w:charset w:val="00" w:characterSet="iso-8859-1"/>
    <w:family w:val="roman"/>
    <w:pitch w:val="variable"/>
  </w:font>
  <w:font w:name="바탕">
    <w:charset w:val="00" w:characterSet="iso-8859-1"/>
    <w:family w:val="roman"/>
    <w:pitch w:val="variable"/>
  </w:font>
  <w:font w:name="Liberation Sans">
    <w:altName w:val="Arial"/>
    <w:charset w:val="00" w:characterSet="iso-8859-1"/>
    <w:family w:val="swiss"/>
    <w:pitch w:val="variable"/>
  </w:font>
  <w:font w:name="Noto Sans CJK KR">
    <w:charset w:val="00" w:characterSet="iso-8859-1"/>
    <w:family w:val="swiss"/>
    <w:pitch w:val="variable"/>
  </w:font>
  <w:font w:name="Gulim">
    <w:charset w:val="00" w:characterSet="iso-8859-1"/>
    <w:family w:val="roman"/>
    <w:pitch w:val="variable"/>
  </w:font>
  <w:font w:name="한양신명조">
    <w:charset w:val="00" w:characterSet="iso-8859-1"/>
    <w:family w:val="roman"/>
    <w:pitch w:val="variable"/>
  </w:font>
  <w:font w:name="Georgia">
    <w:charset w:val="00" w:characterSet="iso-8859-1"/>
    <w:family w:val="roman"/>
    <w:pitch w:val="variable"/>
  </w:font>
  <w:font w:name="NanumGothic">
    <w:embedRegular r:id="rIdFont0" w:fontKey="{72E8A50F-FB37-497D-82AD-C568D6E65FEE}"/>
    <w:embedBold r:id="rIdFont1" w:fontKey="{A121185F-D5CF-42B8-A001-20E8567A536F}"/>
  </w:font>
  <w:font w:name="나눔고딕">
    <w:embedRegular r:id="rIdFont2" w:fontKey="{18753302-CAFA-43C2-BAB8-81F0B3053D35}"/>
    <w:embedBold r:id="rIdFont3" w:fontKey="{AA4203B3-0375-4BAB-A9E4-CFDD4AFCB703}"/>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rPr/>
    </w:pPr>
    <w:r>
      <w:rPr>
        <w:rFonts w:ascii="NanumGothic" w:hAnsi="NanumGothic" w:eastAsia="NanumGothic" w:cs="NanumGothic"/>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513" w:leader="none"/>
        <w:tab w:val="right" w:pos="9026" w:leader="none"/>
      </w:tabs>
      <w:spacing w:lineRule="auto" w:line="259" w:before="0" w:after="160"/>
      <w:ind w:hanging="0" w:start="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val="false"/>
      <w:pBdr/>
      <w:shd w:val="clear" w:fill="auto"/>
      <w:tabs>
        <w:tab w:val="clear" w:pos="720"/>
        <w:tab w:val="center" w:pos="4513" w:leader="none"/>
        <w:tab w:val="right" w:pos="9026" w:leader="none"/>
      </w:tabs>
      <w:spacing w:lineRule="auto" w:line="259" w:before="0" w:after="160"/>
      <w:ind w:hanging="0" w:start="0" w:end="0"/>
      <w:jc w:val="center"/>
      <w:rPr>
        <w:rFonts w:ascii="Malgun Gothic" w:hAnsi="Malgun Gothic" w:eastAsia="Malgun Gothic" w:cs="Malgun Gothic"/>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fldChar w:fldCharType="begin"/>
    </w:r>
    <w:r>
      <w:rPr/>
      <w:instrText xml:space="preserve"> PAGE </w:instrText>
    </w:r>
    <w:r>
      <w:rPr/>
      <w:fldChar w:fldCharType="separate"/>
    </w:r>
    <w:r>
      <w:rPr/>
      <w:t>2</w:t>
    </w:r>
    <w:r>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napToGrid w:val="false"/>
      <w:spacing w:before="0" w:after="160"/>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513" w:leader="none"/>
        <w:tab w:val="right" w:pos="9026" w:leader="none"/>
      </w:tabs>
      <w:spacing w:lineRule="auto" w:line="259" w:before="0" w:after="160"/>
      <w:ind w:hanging="0" w:start="0" w:end="0"/>
      <w:jc w:val="center"/>
      <w:rPr/>
    </w:pPr>
    <w:r>
      <w:rPr>
        <w:rFonts w:ascii="NanumGothic" w:hAnsi="NanumGothic" w:eastAsia="NanumGothic" w:cs="NanumGothic"/>
      </w:rPr>
      <w:fldChar w:fldCharType="begin"/>
    </w:r>
    <w:r>
      <w:rPr>
        <w:rFonts w:ascii="NanumGothic" w:hAnsi="NanumGothic" w:eastAsia="NanumGothic" w:cs="NanumGothic"/>
      </w:rPr>
      <w:instrText xml:space="preserve"> PAGE </w:instrText>
    </w:r>
    <w:r>
      <w:rPr>
        <w:rFonts w:ascii="NanumGothic" w:hAnsi="NanumGothic" w:eastAsia="NanumGothic" w:cs="NanumGothic"/>
      </w:rPr>
      <w:fldChar w:fldCharType="separate"/>
    </w:r>
    <w:r>
      <w:rPr>
        <w:rFonts w:ascii="NanumGothic" w:hAnsi="NanumGothic" w:eastAsia="NanumGothic" w:cs="NanumGothic"/>
      </w:rPr>
      <w:t>22</w:t>
    </w:r>
    <w:r>
      <w:rPr>
        <w:rFonts w:ascii="NanumGothic" w:hAnsi="NanumGothic" w:eastAsia="NanumGothic" w:cs="NanumGothic"/>
      </w:rPr>
      <w:fldChar w:fldCharType="end"/>
    </w:r>
  </w:p>
  <w:p>
    <w:pPr>
      <w:pStyle w:val="normal1"/>
      <w:keepNext w:val="false"/>
      <w:keepLines w:val="false"/>
      <w:pageBreakBefore w:val="false"/>
      <w:widowControl w:val="false"/>
      <w:pBdr/>
      <w:shd w:val="clear" w:fill="auto"/>
      <w:tabs>
        <w:tab w:val="clear" w:pos="720"/>
        <w:tab w:val="center" w:pos="4513" w:leader="none"/>
        <w:tab w:val="right" w:pos="9026" w:leader="none"/>
      </w:tabs>
      <w:spacing w:lineRule="auto" w:line="259" w:before="0" w:after="160"/>
      <w:ind w:hanging="0" w:start="0" w:end="0"/>
      <w:jc w:val="center"/>
      <w:rPr/>
    </w:pPr>
    <w:r>
      <w:rPr>
        <w:rFonts w:ascii="NanumGothic" w:hAnsi="NanumGothic" w:eastAsia="NanumGothic" w:cs="NanumGothic"/>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val="false"/>
      <w:pBdr/>
      <w:shd w:val="clear" w:fill="auto"/>
      <w:tabs>
        <w:tab w:val="clear" w:pos="720"/>
        <w:tab w:val="center" w:pos="4513" w:leader="none"/>
        <w:tab w:val="right" w:pos="9026" w:leader="none"/>
      </w:tabs>
      <w:spacing w:lineRule="auto" w:line="259" w:before="0" w:after="160"/>
      <w:ind w:hanging="0" w:start="0" w:end="0"/>
      <w:jc w:val="center"/>
      <w:rPr/>
    </w:pPr>
    <w:r>
      <w:rPr/>
      <w:fldChar w:fldCharType="begin"/>
    </w:r>
    <w:r>
      <w:rPr/>
      <w:instrText xml:space="preserve"> PAGE </w:instrText>
    </w:r>
    <w:r>
      <w:rPr/>
      <w:fldChar w:fldCharType="separate"/>
    </w:r>
    <w:r>
      <w:rPr/>
      <w:t>22</w:t>
    </w:r>
    <w:r>
      <w:rPr/>
      <w:fldChar w:fldCharType="end"/>
    </w:r>
  </w:p>
  <w:p>
    <w:pPr>
      <w:pStyle w:val="normal1"/>
      <w:keepNext w:val="false"/>
      <w:keepLines w:val="false"/>
      <w:pageBreakBefore w:val="false"/>
      <w:widowControl w:val="false"/>
      <w:pBdr/>
      <w:shd w:val="clear" w:fill="auto"/>
      <w:tabs>
        <w:tab w:val="clear" w:pos="720"/>
        <w:tab w:val="center" w:pos="4513" w:leader="none"/>
        <w:tab w:val="right" w:pos="9026" w:leader="none"/>
      </w:tabs>
      <w:spacing w:lineRule="auto" w:line="259" w:before="0" w:after="160"/>
      <w:ind w:hanging="0" w:start="0" w:end="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0" w:lineRule="exact"/>
      <w:ind w:left="0" w:right="0" w:firstLine="0"/>
      <w:pBdr>
        <w:bottom w:val="single" w:sz="18" w:space="0" w:color="000000"/>
      </w:pBdr>
    </w:pP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0" w:lineRule="exact"/>
      <w:ind w:left="0" w:right="0" w:firstLine="0"/>
      <w:pBdr>
        <w:bottom w:val="single" w:sz="18" w:space="0" w:color="000000"/>
      </w:pBdr>
    </w:pP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0" w:lineRule="exact"/>
      <w:ind w:left="0" w:right="0" w:firstLine="0"/>
      <w:pBdr>
        <w:bottom w:val="single" w:sz="18" w:space="0" w:color="000000"/>
      </w:pBdr>
    </w:pP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0" w:lineRule="exact"/>
      <w:ind w:left="0" w:right="0" w:firstLine="0"/>
      <w:pBdr>
        <w:bottom w:val="single" w:sz="18" w:space="0" w:color="000000"/>
      </w:pBdr>
    </w:pP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0" w:lineRule="exact"/>
      <w:ind w:left="0" w:right="0" w:firstLine="0"/>
      <w:pBdr>
        <w:bottom w:val="single" w:sz="18" w:space="0" w:color="000000"/>
      </w:pBdr>
    </w:pP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0" w:lineRule="exact"/>
      <w:ind w:left="0" w:right="0" w:firstLine="0"/>
      <w:pBdr>
        <w:bottom w:val="single" w:sz="18" w:space="0" w:color="000000"/>
      </w:pBdr>
    </w:pP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spacing w:before="0" w:after="0" w:line="20" w:lineRule="exact"/>
      <w:ind w:left="0" w:right="0" w:firstLine="0"/>
      <w:pBdr>
        <w:bottom w:val="single" w:sz="18" w:space="0" w:color="000000"/>
      </w:pBd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425" w:hanging="425"/>
      </w:pPr>
      <w:rPr/>
    </w:lvl>
    <w:lvl w:ilvl="1">
      <w:start w:val="1"/>
      <w:numFmt w:val="decimal"/>
      <w:lvlText w:val="%1.%2."/>
      <w:lvlJc w:val="start"/>
      <w:pPr>
        <w:tabs>
          <w:tab w:val="num" w:pos="0"/>
        </w:tabs>
        <w:ind w:start="567" w:hanging="567"/>
      </w:pPr>
      <w:rPr/>
    </w:lvl>
    <w:lvl w:ilvl="2">
      <w:start w:val="1"/>
      <w:numFmt w:val="decimal"/>
      <w:lvlText w:val="%1.%2.%3."/>
      <w:lvlJc w:val="start"/>
      <w:pPr>
        <w:tabs>
          <w:tab w:val="num" w:pos="0"/>
        </w:tabs>
        <w:ind w:start="709" w:hanging="709"/>
      </w:pPr>
      <w:rPr/>
    </w:lvl>
    <w:lvl w:ilvl="3">
      <w:start w:val="1"/>
      <w:numFmt w:val="decimal"/>
      <w:lvlText w:val="%1.%2.%3.%4."/>
      <w:lvlJc w:val="start"/>
      <w:pPr>
        <w:tabs>
          <w:tab w:val="num" w:pos="0"/>
        </w:tabs>
        <w:ind w:start="851" w:hanging="851"/>
      </w:pPr>
      <w:rPr/>
    </w:lvl>
    <w:lvl w:ilvl="4">
      <w:start w:val="1"/>
      <w:numFmt w:val="decimal"/>
      <w:lvlText w:val="%1.%2.%3.%4.%5."/>
      <w:lvlJc w:val="start"/>
      <w:pPr>
        <w:tabs>
          <w:tab w:val="num" w:pos="0"/>
        </w:tabs>
        <w:ind w:start="992" w:hanging="992"/>
      </w:pPr>
      <w:rPr/>
    </w:lvl>
    <w:lvl w:ilvl="5">
      <w:start w:val="1"/>
      <w:numFmt w:val="decimal"/>
      <w:lvlText w:val="%1.%2.%3.%4.%5.%6."/>
      <w:lvlJc w:val="start"/>
      <w:pPr>
        <w:tabs>
          <w:tab w:val="num" w:pos="0"/>
        </w:tabs>
        <w:ind w:start="1134" w:hanging="1134"/>
      </w:pPr>
      <w:rPr/>
    </w:lvl>
    <w:lvl w:ilvl="6">
      <w:start w:val="1"/>
      <w:numFmt w:val="decimal"/>
      <w:lvlText w:val="%1.%2.%3.%4.%5.%6.%7."/>
      <w:lvlJc w:val="start"/>
      <w:pPr>
        <w:tabs>
          <w:tab w:val="num" w:pos="0"/>
        </w:tabs>
        <w:ind w:start="1276" w:hanging="1276"/>
      </w:pPr>
      <w:rPr/>
    </w:lvl>
    <w:lvl w:ilvl="7">
      <w:start w:val="1"/>
      <w:numFmt w:val="decimal"/>
      <w:lvlText w:val="%1.%2.%3.%4.%5.%6.%7.%8."/>
      <w:lvlJc w:val="start"/>
      <w:pPr>
        <w:tabs>
          <w:tab w:val="num" w:pos="0"/>
        </w:tabs>
        <w:ind w:start="1418" w:hanging="1418"/>
      </w:pPr>
      <w:rPr/>
    </w:lvl>
    <w:lvl w:ilvl="8">
      <w:start w:val="1"/>
      <w:numFmt w:val="decimal"/>
      <w:lvlText w:val="%1.%2.%3.%4.%5.%6.%7.%8.%9."/>
      <w:lvlJc w:val="start"/>
      <w:pPr>
        <w:tabs>
          <w:tab w:val="num" w:pos="0"/>
        </w:tabs>
        <w:ind w:start="1559" w:hanging="1559"/>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aveSubsetFont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algun Gothic" w:hAnsi="Malgun Gothic" w:eastAsia="Malgun Gothic" w:cs="Malgun Gothic"/>
        <w:sz w:val="22"/>
        <w:szCs w:val="22"/>
        <w:lang w:val="en-US" w:eastAsia="zh-CN" w:bidi="hi-IN"/>
      </w:rPr>
    </w:rPrDefault>
    <w:pPrDefault>
      <w:pPr>
        <w:suppressAutoHyphens w:val="true"/>
      </w:pPr>
    </w:pPrDefault>
  </w:docDefaults>
  <w:style w:type="paragraph" w:styleId="Normal">
    <w:name w:val="Normal"/>
    <w:qFormat/>
    <w:pPr>
      <w:widowControl w:val="false"/>
      <w:bidi w:val="0"/>
      <w:spacing w:lineRule="auto" w:line="360" w:before="0" w:after="140"/>
      <w:jc w:val="both"/>
    </w:pPr>
    <w:rPr>
      <w:rFonts w:ascii="NanumGothic" w:hAnsi="NanumGothic" w:eastAsia="NanumGothic" w:cs="NanumGothic"/>
      <w:b w:val="0"/>
      <w:color w:val="auto"/>
      <w:kern w:val="0"/>
      <w:sz w:val="21"/>
      <w:szCs w:val="22"/>
      <w:lang w:val="en-US" w:eastAsia="zh-CN" w:bidi="hi-IN"/>
    </w:rPr>
  </w:style>
  <w:style w:type="paragraph" w:styleId="Heading1">
    <w:name w:val="heading 1"/>
    <w:basedOn w:val="normal1"/>
    <w:next w:val="normal1"/>
    <w:qFormat/>
    <w:pPr>
      <w:keepNext/>
      <w:keepLines/>
      <w:spacing w:before="0" w:after="240" w:line="264" w:lineRule="auto"/>
      <w:ind w:hanging="425" w:start="425"/>
    </w:pPr>
    <w:rPr>
      <w:rFonts w:ascii="NanumGothic" w:hAnsi="NanumGothic" w:eastAsia="NanumGothic" w:cs="NanumGothic"/>
      <w:b/>
      <w:bCs/>
      <w:sz w:val="33"/>
      <w:szCs w:val="28"/>
    </w:rPr>
  </w:style>
  <w:style w:type="paragraph" w:styleId="Heading2">
    <w:name w:val="heading 2"/>
    <w:basedOn w:val="normal1"/>
    <w:next w:val="normal1"/>
    <w:qFormat/>
    <w:pPr>
      <w:keepNext/>
      <w:keepLines/>
      <w:spacing w:before="0" w:after="200" w:line="264" w:lineRule="auto"/>
      <w:ind w:hanging="567" w:start="567"/>
    </w:pPr>
    <w:rPr>
      <w:rFonts w:ascii="NanumGothic" w:hAnsi="NanumGothic" w:eastAsia="NanumGothic" w:cs="NanumGothic"/>
      <w:b/>
      <w:bCs/>
      <w:sz w:val="27"/>
      <w:szCs w:val="24"/>
    </w:rPr>
  </w:style>
  <w:style w:type="paragraph" w:styleId="Heading3">
    <w:name w:val="heading 3"/>
    <w:basedOn w:val="normal1"/>
    <w:next w:val="normal1"/>
    <w:qFormat/>
    <w:pPr>
      <w:keepNext/>
      <w:keepLines/>
      <w:spacing w:before="0" w:after="160" w:line="264" w:lineRule="auto"/>
      <w:ind w:hanging="709" w:start="709"/>
    </w:pPr>
    <w:rPr>
      <w:rFonts w:ascii="NanumGothic" w:hAnsi="NanumGothic" w:eastAsia="NanumGothic" w:cs="NanumGothic"/>
      <w:b/>
      <w:bCs/>
      <w:sz w:val="23"/>
    </w:rPr>
  </w:style>
  <w:style w:type="paragraph" w:styleId="Heading4">
    <w:name w:val="heading 4"/>
    <w:basedOn w:val="normal1"/>
    <w:next w:val="normal1"/>
    <w:qFormat/>
    <w:pPr>
      <w:keepNext w:val="true"/>
      <w:ind w:hanging="709" w:start="709"/>
    </w:pPr>
    <w:rPr>
      <w:rFonts w:ascii="Malgun Gothic" w:hAnsi="Malgun Gothic" w:eastAsia="Malgun Gothic" w:cs="Malgun Gothic"/>
      <w:b/>
      <w:bCs/>
      <w:sz w:val="20"/>
      <w:szCs w:val="20"/>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1Char" w:customStyle="1">
    <w:name w:val="제목 1 Char"/>
    <w:basedOn w:val="DefaultParagraphFont"/>
    <w:uiPriority w:val="9"/>
    <w:qFormat/>
    <w:rPr>
      <w:rFonts w:ascii="맑은 고딕" w:hAnsi="맑은 고딕" w:eastAsia="" w:cs="" w:asciiTheme="majorHAnsi" w:cstheme="majorBidi" w:eastAsiaTheme="majorEastAsia" w:hAnsiTheme="majorHAnsi"/>
      <w:b/>
      <w:sz w:val="28"/>
      <w:szCs w:val="28"/>
    </w:rPr>
  </w:style>
  <w:style w:type="character" w:styleId="Char" w:customStyle="1">
    <w:name w:val="머리글 Char"/>
    <w:basedOn w:val="DefaultParagraphFont"/>
    <w:link w:val="Header"/>
    <w:uiPriority w:val="99"/>
    <w:qFormat/>
    <w:rPr/>
  </w:style>
  <w:style w:type="character" w:styleId="Char1" w:customStyle="1">
    <w:name w:val="바닥글 Char"/>
    <w:basedOn w:val="DefaultParagraphFont"/>
    <w:link w:val="Footer"/>
    <w:uiPriority w:val="99"/>
    <w:qFormat/>
    <w:rPr/>
  </w:style>
  <w:style w:type="character" w:styleId="2Char" w:customStyle="1">
    <w:name w:val="제목 2 Char"/>
    <w:basedOn w:val="DefaultParagraphFont"/>
    <w:qFormat/>
    <w:rPr>
      <w:rFonts w:ascii="맑은 고딕" w:hAnsi="맑은 고딕" w:eastAsia="" w:cs="" w:asciiTheme="majorHAnsi" w:cstheme="majorBidi" w:eastAsiaTheme="majorEastAsia" w:hAnsiTheme="majorHAnsi"/>
      <w:b/>
      <w:sz w:val="24"/>
    </w:rPr>
  </w:style>
  <w:style w:type="character" w:styleId="3Char" w:customStyle="1">
    <w:name w:val="제목 3 Char"/>
    <w:basedOn w:val="DefaultParagraphFont"/>
    <w:uiPriority w:val="9"/>
    <w:qFormat/>
    <w:rPr>
      <w:rFonts w:ascii="맑은 고딕" w:hAnsi="맑은 고딕" w:eastAsia="" w:cs="" w:asciiTheme="majorHAnsi" w:cstheme="majorBidi" w:eastAsiaTheme="majorEastAsia" w:hAnsiTheme="majorHAnsi"/>
      <w:b/>
      <w:sz w:val="22"/>
    </w:rPr>
  </w:style>
  <w:style w:type="character" w:styleId="Hyperlink">
    <w:name w:val="Hyperlink"/>
    <w:basedOn w:val="DefaultParagraphFont"/>
    <w:uiPriority w:val="99"/>
    <w:unhideWhenUsed/>
    <w:rPr>
      <w:color w:val="0563C1"/>
      <w:u w:val="single"/>
    </w:rPr>
  </w:style>
  <w:style w:type="character" w:styleId="Char2" w:customStyle="1">
    <w:name w:val="목록 단락 Char"/>
    <w:basedOn w:val="DefaultParagraphFont"/>
    <w:link w:val="ListParagraph"/>
    <w:uiPriority w:val="34"/>
    <w:qFormat/>
    <w:rPr/>
  </w:style>
  <w:style w:type="character" w:styleId="Char3" w:customStyle="1">
    <w:name w:val="풍선 도움말 텍스트 Char"/>
    <w:basedOn w:val="DefaultParagraphFont"/>
    <w:link w:val="BalloonText"/>
    <w:uiPriority w:val="99"/>
    <w:semiHidden/>
    <w:qFormat/>
    <w:rPr>
      <w:rFonts w:ascii="맑은 고딕" w:hAnsi="맑은 고딕" w:eastAsia="" w:cs="" w:asciiTheme="majorHAnsi" w:cstheme="majorBidi" w:eastAsiaTheme="majorEastAsia" w:hAnsiTheme="majorHAnsi"/>
      <w:sz w:val="18"/>
      <w:szCs w:val="18"/>
    </w:rPr>
  </w:style>
  <w:style w:type="character" w:styleId="4Char" w:customStyle="1">
    <w:name w:val="제목 4 Char"/>
    <w:basedOn w:val="DefaultParagraphFont"/>
    <w:qFormat/>
    <w:rPr>
      <w:rFonts w:ascii="맑은 고딕" w:hAnsi="맑은 고딕" w:eastAsia="" w:cs="" w:asciiTheme="majorHAnsi" w:cstheme="majorBidi" w:eastAsiaTheme="majorEastAsia" w:hAnsiTheme="majorHAnsi"/>
      <w:b/>
    </w:rPr>
  </w:style>
  <w:style w:type="character" w:styleId="Style8" w:customStyle="1">
    <w:name w:val="스타일 바탕"/>
    <w:basedOn w:val="DefaultParagraphFont"/>
    <w:qFormat/>
    <w:rPr>
      <w:rFonts w:ascii="바탕" w:hAnsi="바탕" w:eastAsia="바탕"/>
      <w:sz w:val="22"/>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uiPriority w:val="35"/>
    <w:unhideWhenUsed/>
    <w:qFormat/>
    <w:pPr>
      <w:spacing w:lineRule="auto" w:line="240" w:before="0" w:after="200"/>
      <w:ind w:start="400"/>
      <w:jc w:val="center"/>
    </w:pPr>
    <w:rPr>
      <w:rFonts w:ascii="Noto Sans CJK KR" w:hAnsi="Noto Sans CJK KR" w:eastAsia="Noto Sans CJK KR" w:cs="Noto Sans CJK KR"/>
      <w:b w:val="false"/>
      <w:iCs/>
      <w:color w:val="000000"/>
      <w:sz w:val="17"/>
      <w:szCs w:val="18"/>
    </w:rPr>
  </w:style>
  <w:style w:type="paragraph" w:styleId="Index">
    <w:name w:val="Index"/>
    <w:basedOn w:val="Normal"/>
    <w:qFormat/>
    <w:pPr>
      <w:suppressLineNumbers/>
    </w:pPr>
    <w:rPr>
      <w:rFonts w:cs="Lohit Devanagari"/>
    </w:rPr>
  </w:style>
  <w:style w:type="paragraph" w:styleId="normal1" w:default="1">
    <w:name w:val="normal1"/>
    <w:qFormat/>
    <w:pPr>
      <w:widowControl w:val="false"/>
      <w:bidi w:val="0"/>
      <w:spacing w:lineRule="auto" w:line="360" w:before="0" w:after="140"/>
      <w:jc w:val="both"/>
    </w:pPr>
    <w:rPr>
      <w:rFonts w:ascii="NanumGothic" w:hAnsi="NanumGothic" w:eastAsia="NanumGothic" w:cs="NanumGothic"/>
      <w:b w:val="0"/>
      <w:color w:val="auto"/>
      <w:kern w:val="0"/>
      <w:sz w:val="21"/>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HeaderandFooter">
    <w:name w:val="Header and Footer"/>
    <w:basedOn w:val="Normal"/>
    <w:qFormat/>
    <w:pPr/>
    <w:rPr/>
  </w:style>
  <w:style w:type="paragraph" w:styleId="Header">
    <w:name w:val="header"/>
    <w:basedOn w:val="HeaderandFooter"/>
    <w:link w:val="Char"/>
    <w:uiPriority w:val="99"/>
    <w:unhideWhenUsed/>
    <w:pPr>
      <w:tabs>
        <w:tab w:val="clear" w:pos="720"/>
        <w:tab w:val="center" w:pos="4513" w:leader="none"/>
        <w:tab w:val="right" w:pos="9026" w:leader="none"/>
      </w:tabs>
      <w:snapToGrid w:val="false"/>
    </w:pPr>
    <w:rPr>
      <w:rFonts w:ascii="Noto Sans CJK KR" w:hAnsi="Noto Sans CJK KR" w:eastAsia="Noto Sans CJK KR" w:cs="Noto Sans CJK KR"/>
      <w:b w:val="false"/>
      <w:sz w:val="17"/>
    </w:rPr>
  </w:style>
  <w:style w:type="paragraph" w:styleId="Footer">
    <w:name w:val="footer"/>
    <w:basedOn w:val="HeaderandFooter"/>
    <w:link w:val="Char1"/>
    <w:uiPriority w:val="99"/>
    <w:unhideWhenUsed/>
    <w:pPr>
      <w:tabs>
        <w:tab w:val="clear" w:pos="720"/>
        <w:tab w:val="center" w:pos="4513" w:leader="none"/>
        <w:tab w:val="right" w:pos="9026" w:leader="none"/>
      </w:tabs>
      <w:snapToGrid w:val="false"/>
    </w:pPr>
    <w:rPr>
      <w:rFonts w:ascii="Noto Sans CJK KR" w:hAnsi="Noto Sans CJK KR" w:eastAsia="Noto Sans CJK KR" w:cs="Noto Sans CJK KR"/>
      <w:b w:val="false"/>
      <w:sz w:val="16"/>
    </w:rPr>
  </w:style>
  <w:style w:type="paragraph" w:styleId="IndexHeading">
    <w:name w:val="index heading"/>
    <w:basedOn w:val="Heading"/>
    <w:pPr/>
    <w:rPr/>
  </w:style>
  <w:style w:type="paragraph" w:styleId="TOCHeading">
    <w:name w:val="TOC Heading"/>
    <w:basedOn w:val="IndexHeading"/>
    <w:uiPriority w:val="39"/>
    <w:unhideWhenUsed/>
    <w:qFormat/>
    <w:pPr>
      <w:keepLines/>
      <w:widowControl/>
      <w:spacing w:before="240" w:after="0"/>
      <w:jc w:val="start"/>
    </w:pPr>
    <w:rPr>
      <w:rFonts w:ascii="Noto Sans CJK KR" w:hAnsi="Noto Sans CJK KR" w:eastAsia="Noto Sans CJK KR" w:cs="Noto Sans CJK KR"/>
      <w:color w:val="2E75B5"/>
      <w:kern w:val="0"/>
      <w:sz w:val="32"/>
      <w:szCs w:val="32"/>
    </w:rPr>
  </w:style>
  <w:style w:type="paragraph" w:styleId="ListParagraph">
    <w:name w:val="List Paragraph"/>
    <w:link w:val="Char2"/>
    <w:uiPriority w:val="34"/>
    <w:qFormat/>
    <w:pPr>
      <w:widowControl w:val="false"/>
      <w:bidi w:val="0"/>
      <w:spacing w:lineRule="auto" w:line="259" w:before="0" w:after="160"/>
      <w:ind w:start="800"/>
      <w:jc w:val="both"/>
    </w:pPr>
    <w:rPr>
      <w:rFonts w:ascii="Malgun Gothic" w:hAnsi="Malgun Gothic" w:eastAsia="Malgun Gothic" w:cs="Malgun Gothic"/>
      <w:color w:val="auto"/>
      <w:kern w:val="0"/>
      <w:sz w:val="22"/>
      <w:szCs w:val="22"/>
      <w:lang w:val="en-US" w:eastAsia="zh-CN" w:bidi="hi-IN"/>
    </w:rPr>
  </w:style>
  <w:style w:type="paragraph" w:styleId="TOC1">
    <w:name w:val="toc 1"/>
    <w:basedOn w:val="Index"/>
    <w:autoRedefine/>
    <w:uiPriority w:val="39"/>
    <w:unhideWhenUsed/>
    <w:pPr/>
    <w:rPr>
      <w:rFonts w:ascii="Noto Sans CJK KR" w:hAnsi="Noto Sans CJK KR" w:eastAsia="Noto Sans CJK KR" w:cs="Noto Sans CJK KR"/>
      <w:sz w:val="17"/>
    </w:rPr>
  </w:style>
  <w:style w:type="paragraph" w:styleId="TOC2">
    <w:name w:val="toc 2"/>
    <w:basedOn w:val="Index"/>
    <w:autoRedefine/>
    <w:uiPriority w:val="39"/>
    <w:unhideWhenUsed/>
    <w:pPr>
      <w:ind w:start="425"/>
    </w:pPr>
    <w:rPr>
      <w:rFonts w:ascii="Noto Sans CJK KR" w:hAnsi="Noto Sans CJK KR" w:eastAsia="Noto Sans CJK KR" w:cs="Noto Sans CJK KR"/>
      <w:sz w:val="17"/>
    </w:rPr>
  </w:style>
  <w:style w:type="paragraph" w:styleId="Style9" w:customStyle="1">
    <w:name w:val="본문서식"/>
    <w:qFormat/>
    <w:pPr>
      <w:widowControl w:val="false"/>
      <w:bidi w:val="0"/>
      <w:spacing w:lineRule="auto" w:line="240" w:before="0" w:after="0"/>
      <w:ind w:start="400"/>
      <w:jc w:val="both"/>
    </w:pPr>
    <w:rPr>
      <w:rFonts w:ascii="Malgun Gothic" w:hAnsi="Malgun Gothic" w:eastAsia="Malgun Gothic" w:cs="Malgun Gothic"/>
      <w:color w:val="auto"/>
      <w:kern w:val="0"/>
      <w:sz w:val="22"/>
      <w:szCs w:val="20"/>
      <w:lang w:val="en-US" w:eastAsia="zh-CN" w:bidi="hi-IN"/>
    </w:rPr>
  </w:style>
  <w:style w:type="paragraph" w:styleId="NormalWeb">
    <w:name w:val="Normal (Web)"/>
    <w:uiPriority w:val="99"/>
    <w:semiHidden/>
    <w:unhideWhenUsed/>
    <w:qFormat/>
    <w:pPr>
      <w:widowControl/>
      <w:bidi w:val="0"/>
      <w:spacing w:lineRule="auto" w:line="240" w:beforeAutospacing="1" w:afterAutospacing="1"/>
      <w:jc w:val="start"/>
    </w:pPr>
    <w:rPr>
      <w:rFonts w:ascii="Gulim" w:hAnsi="Gulim" w:eastAsia="Gulim" w:cs="Gulim"/>
      <w:color w:val="auto"/>
      <w:kern w:val="0"/>
      <w:sz w:val="24"/>
      <w:szCs w:val="24"/>
      <w:lang w:val="en-US" w:eastAsia="zh-CN" w:bidi="hi-IN"/>
    </w:rPr>
  </w:style>
  <w:style w:type="paragraph" w:styleId="TOC3">
    <w:name w:val="toc 3"/>
    <w:basedOn w:val="Index"/>
    <w:autoRedefine/>
    <w:uiPriority w:val="39"/>
    <w:unhideWhenUsed/>
    <w:pPr>
      <w:ind w:start="850"/>
    </w:pPr>
    <w:rPr>
      <w:rFonts w:ascii="Noto Sans CJK KR" w:hAnsi="Noto Sans CJK KR" w:eastAsia="Noto Sans CJK KR" w:cs="Noto Sans CJK KR"/>
      <w:sz w:val="16"/>
    </w:rPr>
  </w:style>
  <w:style w:type="paragraph" w:styleId="BalloonText">
    <w:name w:val="Balloon Text"/>
    <w:link w:val="Char3"/>
    <w:uiPriority w:val="99"/>
    <w:semiHidden/>
    <w:unhideWhenUsed/>
    <w:qFormat/>
    <w:pPr>
      <w:widowControl w:val="false"/>
      <w:bidi w:val="0"/>
      <w:spacing w:lineRule="auto" w:line="240" w:before="0" w:after="0"/>
      <w:jc w:val="both"/>
    </w:pPr>
    <w:rPr>
      <w:rFonts w:ascii="맑은 고딕" w:hAnsi="맑은 고딕" w:eastAsia="" w:cs="" w:asciiTheme="majorHAnsi" w:cstheme="majorBidi" w:eastAsiaTheme="majorEastAsia" w:hAnsiTheme="majorHAnsi"/>
      <w:color w:val="auto"/>
      <w:kern w:val="0"/>
      <w:sz w:val="18"/>
      <w:szCs w:val="18"/>
      <w:lang w:val="en-US" w:eastAsia="zh-CN" w:bidi="hi-IN"/>
    </w:rPr>
  </w:style>
  <w:style w:type="paragraph" w:styleId="Style10" w:customStyle="1">
    <w:name w:val="바탕글"/>
    <w:qFormat/>
    <w:pPr>
      <w:widowControl w:val="false"/>
      <w:bidi w:val="0"/>
      <w:snapToGrid w:val="false"/>
      <w:spacing w:lineRule="auto" w:line="384" w:before="0" w:after="0"/>
      <w:jc w:val="both"/>
      <w:textAlignment w:val="baseline"/>
    </w:pPr>
    <w:rPr>
      <w:rFonts w:ascii="한양신명조" w:hAnsi="한양신명조" w:eastAsia="Gulim" w:cs="Gulim"/>
      <w:color w:val="000000"/>
      <w:kern w:val="0"/>
      <w:sz w:val="20"/>
      <w:szCs w:val="20"/>
      <w:lang w:val="en-US"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a1">
    <w:name w:val="Normal Table"/>
    <w:uiPriority w:val="99"/>
    <w:semiHidden/>
    <w:unhideWhenUsed/>
    <w:tblPr>
      <w:tblCellMar>
        <w:top w:w="0" w:type="dxa"/>
        <w:left w:w="108" w:type="dxa"/>
        <w:bottom w:w="0" w:type="dxa"/>
        <w:right w:w="108" w:type="dxa"/>
      </w:tblCellMar>
    </w:tblPr>
  </w:style>
  <w:style w:type="table" w:styleId="a8">
    <w:name w:val="Table Grid"/>
    <w:basedOn w:val="a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gif"/><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header" Target="header6.xml"/><Relationship Id="rId32" Type="http://schemas.openxmlformats.org/officeDocument/2006/relationships/header" Target="header7.xml"/><Relationship Id="rId33" Type="http://schemas.openxmlformats.org/officeDocument/2006/relationships/footer" Target="footer7.xml"/><Relationship Id="rId34" Type="http://schemas.openxmlformats.org/officeDocument/2006/relationships/footer" Target="footer8.xml"/><Relationship Id="rId35" Type="http://schemas.openxmlformats.org/officeDocument/2006/relationships/footer" Target="footer9.xml"/><Relationship Id="rId36" Type="http://schemas.openxmlformats.org/officeDocument/2006/relationships/numbering" Target="numbering.xml"/><Relationship Id="rId37" Type="http://schemas.openxmlformats.org/officeDocument/2006/relationships/fontTable" Target="fontTable.xml"/><Relationship Id="rId38" Type="http://schemas.openxmlformats.org/officeDocument/2006/relationships/settings" Target="settings.xml"/><Relationship Id="rId39" Type="http://schemas.openxmlformats.org/officeDocument/2006/relationships/theme" Target="theme/theme1.xml"/><Relationship Id="rId40" Type="http://schemas.openxmlformats.org/officeDocument/2006/relationships/customXml" Target="../customXml/item1.xml"/><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s>
</file>

<file path=word/_rels/fontTable.xml.rels><?xml version='1.0' encoding='UTF-8' standalone='yes'?>
<Relationships xmlns="http://schemas.openxmlformats.org/package/2006/relationships"><Relationship Id="rIdFont0" Type="http://schemas.openxmlformats.org/officeDocument/2006/relationships/font" Target="fonts/nanum0.odttf"/><Relationship Id="rIdFont1" Type="http://schemas.openxmlformats.org/officeDocument/2006/relationships/font" Target="fonts/nanum1.odttf"/><Relationship Id="rIdFont2" Type="http://schemas.openxmlformats.org/officeDocument/2006/relationships/font" Target="fonts/nanum2.odttf"/><Relationship Id="rIdFont3" Type="http://schemas.openxmlformats.org/officeDocument/2006/relationships/font" Target="fonts/nanum3.odttf"/></Relationships>
</file>

<file path=word/theme/theme1.xml><?xml version="1.0" encoding="utf-8"?>
<a:theme xmlns:a="http://schemas.openxmlformats.org/drawingml/2006/main" xmlns:r="http://schemas.openxmlformats.org/officeDocument/2006/relationships" name="Office 테마">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itchFamily="0" charset="1"/>
        <a:ea typeface=""/>
        <a:cs typeface=""/>
      </a:majorFont>
      <a:minorFont>
        <a:latin typeface="맑은 고딕"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a:miter lim="800000"/>
        </a:ln>
        <a:ln w="12700">
          <a:miter lim="800000"/>
        </a:ln>
        <a:ln w="19050">
          <a:miter lim="800000"/>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rm4sCi0hBPBG+BXI8+7cV9aOF1w==">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카오스 엔지니어링 자동화 및 모니터링 플랫폼</dc:title>
  <cp:lastModifiedBy>python-docx</cp:lastModifiedBy>
  <cp:revision>1</cp:revision>
  <dcterms:modified xsi:type="dcterms:W3CDTF">2026-09-15T05:24:05Z</dcterms:modified>
</cp:coreProperties>
</file>