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Politechnika Świętokrzyska </w:t>
      </w:r>
    </w:p>
    <w:p w:rsidR="00000000" w:rsidDel="00000000" w:rsidP="00000000" w:rsidRDefault="00000000" w:rsidRPr="00000000" w14:paraId="00000002">
      <w:pPr>
        <w:spacing w:line="240" w:lineRule="auto"/>
        <w:ind w:firstLine="0"/>
        <w:jc w:val="center"/>
        <w:rPr>
          <w:color w:val="000000"/>
          <w:sz w:val="32"/>
          <w:szCs w:val="32"/>
        </w:rPr>
      </w:pPr>
      <w:r w:rsidDel="00000000" w:rsidR="00000000" w:rsidRPr="00000000">
        <w:rPr>
          <w:color w:val="000000"/>
          <w:sz w:val="32"/>
          <w:szCs w:val="32"/>
          <w:rtl w:val="0"/>
        </w:rPr>
        <w:t xml:space="preserve">Wydział Elektrotechniki, Automatyki i Informatyki</w:t>
      </w:r>
    </w:p>
    <w:p w:rsidR="00000000" w:rsidDel="00000000" w:rsidP="00000000" w:rsidRDefault="00000000" w:rsidRPr="00000000" w14:paraId="00000003">
      <w:pPr>
        <w:spacing w:line="240" w:lineRule="auto"/>
        <w:ind w:firstLine="0"/>
        <w:rPr>
          <w:color w:val="000000"/>
          <w:sz w:val="32"/>
          <w:szCs w:val="32"/>
        </w:rPr>
      </w:pPr>
      <w:r w:rsidDel="00000000" w:rsidR="00000000" w:rsidRPr="00000000">
        <w:rPr>
          <w:rtl w:val="0"/>
        </w:rPr>
      </w:r>
    </w:p>
    <w:p w:rsidR="00000000" w:rsidDel="00000000" w:rsidP="00000000" w:rsidRDefault="00000000" w:rsidRPr="00000000" w14:paraId="00000004">
      <w:pPr>
        <w:spacing w:line="240" w:lineRule="auto"/>
        <w:ind w:firstLine="0"/>
        <w:rPr>
          <w:color w:val="000000"/>
          <w:sz w:val="32"/>
          <w:szCs w:val="32"/>
        </w:rPr>
      </w:pPr>
      <w:r w:rsidDel="00000000" w:rsidR="00000000" w:rsidRPr="00000000">
        <w:rPr>
          <w:rtl w:val="0"/>
        </w:rPr>
      </w:r>
    </w:p>
    <w:p w:rsidR="00000000" w:rsidDel="00000000" w:rsidP="00000000" w:rsidRDefault="00000000" w:rsidRPr="00000000" w14:paraId="00000005">
      <w:pPr>
        <w:spacing w:line="240" w:lineRule="auto"/>
        <w:ind w:firstLine="0"/>
        <w:rPr>
          <w:color w:val="000000"/>
          <w:sz w:val="32"/>
          <w:szCs w:val="32"/>
        </w:rPr>
      </w:pPr>
      <w:r w:rsidDel="00000000" w:rsidR="00000000" w:rsidRPr="00000000">
        <w:rPr>
          <w:rtl w:val="0"/>
        </w:rPr>
      </w:r>
    </w:p>
    <w:p w:rsidR="00000000" w:rsidDel="00000000" w:rsidP="00000000" w:rsidRDefault="00000000" w:rsidRPr="00000000" w14:paraId="00000006">
      <w:pPr>
        <w:spacing w:line="240" w:lineRule="auto"/>
        <w:ind w:firstLine="0"/>
        <w:rPr>
          <w:color w:val="000000"/>
          <w:sz w:val="32"/>
          <w:szCs w:val="32"/>
        </w:rPr>
      </w:pPr>
      <w:r w:rsidDel="00000000" w:rsidR="00000000" w:rsidRPr="00000000">
        <w:rPr>
          <w:rtl w:val="0"/>
        </w:rPr>
      </w:r>
    </w:p>
    <w:p w:rsidR="00000000" w:rsidDel="00000000" w:rsidP="00000000" w:rsidRDefault="00000000" w:rsidRPr="00000000" w14:paraId="00000007">
      <w:pPr>
        <w:spacing w:line="240" w:lineRule="auto"/>
        <w:ind w:firstLine="0"/>
        <w:rPr>
          <w:color w:val="000000"/>
          <w:sz w:val="32"/>
          <w:szCs w:val="32"/>
        </w:rPr>
      </w:pPr>
      <w:r w:rsidDel="00000000" w:rsidR="00000000" w:rsidRPr="00000000">
        <w:rPr>
          <w:rtl w:val="0"/>
        </w:rPr>
      </w:r>
    </w:p>
    <w:p w:rsidR="00000000" w:rsidDel="00000000" w:rsidP="00000000" w:rsidRDefault="00000000" w:rsidRPr="00000000" w14:paraId="00000008">
      <w:pPr>
        <w:spacing w:line="240" w:lineRule="auto"/>
        <w:ind w:firstLine="0"/>
        <w:rPr>
          <w:color w:val="000000"/>
          <w:sz w:val="32"/>
          <w:szCs w:val="32"/>
        </w:rPr>
      </w:pPr>
      <w:r w:rsidDel="00000000" w:rsidR="00000000" w:rsidRPr="00000000">
        <w:rPr>
          <w:rtl w:val="0"/>
        </w:rPr>
      </w:r>
    </w:p>
    <w:p w:rsidR="00000000" w:rsidDel="00000000" w:rsidP="00000000" w:rsidRDefault="00000000" w:rsidRPr="00000000" w14:paraId="00000009">
      <w:pPr>
        <w:spacing w:line="240" w:lineRule="auto"/>
        <w:ind w:firstLine="0"/>
        <w:rPr>
          <w:sz w:val="32"/>
          <w:szCs w:val="32"/>
        </w:rPr>
      </w:pPr>
      <w:r w:rsidDel="00000000" w:rsidR="00000000" w:rsidRPr="00000000">
        <w:rPr>
          <w:rtl w:val="0"/>
        </w:rPr>
      </w:r>
    </w:p>
    <w:p w:rsidR="00000000" w:rsidDel="00000000" w:rsidP="00000000" w:rsidRDefault="00000000" w:rsidRPr="00000000" w14:paraId="0000000A">
      <w:pPr>
        <w:spacing w:line="240" w:lineRule="auto"/>
        <w:ind w:firstLine="0"/>
        <w:rPr>
          <w:sz w:val="32"/>
          <w:szCs w:val="32"/>
        </w:rPr>
      </w:pPr>
      <w:r w:rsidDel="00000000" w:rsidR="00000000" w:rsidRPr="00000000">
        <w:rPr>
          <w:rtl w:val="0"/>
        </w:rPr>
      </w:r>
    </w:p>
    <w:p w:rsidR="00000000" w:rsidDel="00000000" w:rsidP="00000000" w:rsidRDefault="00000000" w:rsidRPr="00000000" w14:paraId="0000000B">
      <w:pPr>
        <w:spacing w:line="240" w:lineRule="auto"/>
        <w:ind w:firstLine="0"/>
        <w:rPr>
          <w:b w:val="1"/>
          <w:sz w:val="28"/>
          <w:szCs w:val="28"/>
        </w:rPr>
      </w:pPr>
      <w:r w:rsidDel="00000000" w:rsidR="00000000" w:rsidRPr="00000000">
        <w:rPr>
          <w:sz w:val="32"/>
          <w:szCs w:val="32"/>
          <w:rtl w:val="0"/>
        </w:rPr>
        <w:tab/>
        <w:tab/>
        <w:tab/>
        <w:tab/>
      </w:r>
      <w:r w:rsidDel="00000000" w:rsidR="00000000" w:rsidRPr="00000000">
        <w:rPr>
          <w:sz w:val="28"/>
          <w:szCs w:val="28"/>
          <w:rtl w:val="0"/>
        </w:rPr>
        <w:t xml:space="preserve">               Zespół:</w:t>
      </w:r>
      <w:r w:rsidDel="00000000" w:rsidR="00000000" w:rsidRPr="00000000">
        <w:rPr>
          <w:rtl w:val="0"/>
        </w:rPr>
      </w:r>
    </w:p>
    <w:p w:rsidR="00000000" w:rsidDel="00000000" w:rsidP="00000000" w:rsidRDefault="00000000" w:rsidRPr="00000000" w14:paraId="0000000C">
      <w:pPr>
        <w:spacing w:line="240" w:lineRule="auto"/>
        <w:ind w:firstLine="0"/>
        <w:jc w:val="left"/>
        <w:rPr>
          <w:b w:val="1"/>
          <w:sz w:val="28"/>
          <w:szCs w:val="28"/>
        </w:rPr>
      </w:pPr>
      <w:r w:rsidDel="00000000" w:rsidR="00000000" w:rsidRPr="00000000">
        <w:rPr>
          <w:b w:val="1"/>
          <w:sz w:val="28"/>
          <w:szCs w:val="28"/>
          <w:rtl w:val="0"/>
        </w:rPr>
        <w:tab/>
        <w:tab/>
        <w:tab/>
        <w:tab/>
        <w:t xml:space="preserve">         Prusicki Jakub</w:t>
      </w:r>
    </w:p>
    <w:p w:rsidR="00000000" w:rsidDel="00000000" w:rsidP="00000000" w:rsidRDefault="00000000" w:rsidRPr="00000000" w14:paraId="0000000D">
      <w:pPr>
        <w:spacing w:line="24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0E">
      <w:pPr>
        <w:spacing w:line="24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0F">
      <w:pPr>
        <w:spacing w:line="24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10">
      <w:pPr>
        <w:spacing w:line="24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11">
      <w:pPr>
        <w:spacing w:line="24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12">
      <w:pPr>
        <w:spacing w:line="240" w:lineRule="auto"/>
        <w:ind w:firstLine="0"/>
        <w:rPr>
          <w:b w:val="1"/>
          <w:color w:val="000000"/>
          <w:sz w:val="28"/>
          <w:szCs w:val="2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48"/>
          <w:szCs w:val="48"/>
          <w:u w:val="none"/>
          <w:shd w:fill="auto" w:val="clear"/>
          <w:vertAlign w:val="baseline"/>
        </w:rPr>
      </w:pPr>
      <w:r w:rsidDel="00000000" w:rsidR="00000000" w:rsidRPr="00000000">
        <w:rPr>
          <w:b w:val="1"/>
          <w:sz w:val="48"/>
          <w:szCs w:val="48"/>
          <w:rtl w:val="0"/>
        </w:rPr>
        <w:t xml:space="preserve">Narzędzia odwzorowania mapowania obiektowo - relacyjnego</w:t>
      </w:r>
      <w:r w:rsidDel="00000000" w:rsidR="00000000" w:rsidRPr="00000000">
        <w:rPr>
          <w:rtl w:val="0"/>
        </w:rPr>
      </w:r>
    </w:p>
    <w:p w:rsidR="00000000" w:rsidDel="00000000" w:rsidP="00000000" w:rsidRDefault="00000000" w:rsidRPr="00000000" w14:paraId="00000014">
      <w:pPr>
        <w:spacing w:line="240" w:lineRule="auto"/>
        <w:ind w:firstLine="0"/>
        <w:rPr/>
      </w:pPr>
      <w:r w:rsidDel="00000000" w:rsidR="00000000" w:rsidRPr="00000000">
        <w:rPr>
          <w:rtl w:val="0"/>
        </w:rPr>
      </w:r>
    </w:p>
    <w:p w:rsidR="00000000" w:rsidDel="00000000" w:rsidP="00000000" w:rsidRDefault="00000000" w:rsidRPr="00000000" w14:paraId="00000015">
      <w:pPr>
        <w:spacing w:line="240" w:lineRule="auto"/>
        <w:ind w:firstLine="0"/>
        <w:rPr/>
      </w:pPr>
      <w:r w:rsidDel="00000000" w:rsidR="00000000" w:rsidRPr="00000000">
        <w:rPr>
          <w:rtl w:val="0"/>
        </w:rPr>
      </w:r>
    </w:p>
    <w:p w:rsidR="00000000" w:rsidDel="00000000" w:rsidP="00000000" w:rsidRDefault="00000000" w:rsidRPr="00000000" w14:paraId="00000016">
      <w:pPr>
        <w:spacing w:line="240" w:lineRule="auto"/>
        <w:ind w:firstLine="0"/>
        <w:rPr/>
      </w:pPr>
      <w:r w:rsidDel="00000000" w:rsidR="00000000" w:rsidRPr="00000000">
        <w:rPr>
          <w:rtl w:val="0"/>
        </w:rPr>
      </w:r>
    </w:p>
    <w:p w:rsidR="00000000" w:rsidDel="00000000" w:rsidP="00000000" w:rsidRDefault="00000000" w:rsidRPr="00000000" w14:paraId="00000017">
      <w:pPr>
        <w:spacing w:line="240" w:lineRule="auto"/>
        <w:ind w:firstLine="0"/>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Projekt z </w:t>
      </w:r>
      <w:r w:rsidDel="00000000" w:rsidR="00000000" w:rsidRPr="00000000">
        <w:rPr>
          <w:sz w:val="28"/>
          <w:szCs w:val="28"/>
          <w:rtl w:val="0"/>
        </w:rPr>
        <w:t xml:space="preserve">Technologii Obiektowych</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 studiach stacjonarnych</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 kierunku </w:t>
      </w:r>
      <w:r w:rsidDel="00000000" w:rsidR="00000000" w:rsidRPr="00000000">
        <w:rPr>
          <w:b w:val="1"/>
          <w:sz w:val="28"/>
          <w:szCs w:val="28"/>
          <w:rtl w:val="0"/>
        </w:rPr>
        <w:t xml:space="preserve">Informatyka</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Stopień </w:t>
      </w:r>
      <w:r w:rsidDel="00000000" w:rsidR="00000000" w:rsidRPr="00000000">
        <w:rPr>
          <w:b w:val="1"/>
          <w:sz w:val="28"/>
          <w:szCs w:val="28"/>
          <w:rtl w:val="0"/>
        </w:rPr>
        <w:t xml:space="preserve">II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D">
      <w:pPr>
        <w:spacing w:line="240" w:lineRule="auto"/>
        <w:ind w:firstLine="0"/>
        <w:rPr/>
      </w:pPr>
      <w:r w:rsidDel="00000000" w:rsidR="00000000" w:rsidRPr="00000000">
        <w:rPr>
          <w:rtl w:val="0"/>
        </w:rPr>
      </w:r>
    </w:p>
    <w:p w:rsidR="00000000" w:rsidDel="00000000" w:rsidP="00000000" w:rsidRDefault="00000000" w:rsidRPr="00000000" w14:paraId="0000001E">
      <w:pPr>
        <w:spacing w:line="240" w:lineRule="auto"/>
        <w:ind w:firstLine="0"/>
        <w:rPr/>
      </w:pPr>
      <w:r w:rsidDel="00000000" w:rsidR="00000000" w:rsidRPr="00000000">
        <w:rPr>
          <w:rtl w:val="0"/>
        </w:rPr>
      </w:r>
    </w:p>
    <w:p w:rsidR="00000000" w:rsidDel="00000000" w:rsidP="00000000" w:rsidRDefault="00000000" w:rsidRPr="00000000" w14:paraId="0000001F">
      <w:pPr>
        <w:spacing w:line="240" w:lineRule="auto"/>
        <w:ind w:firstLine="0"/>
        <w:rPr/>
      </w:pPr>
      <w:r w:rsidDel="00000000" w:rsidR="00000000" w:rsidRPr="00000000">
        <w:rPr>
          <w:rtl w:val="0"/>
        </w:rPr>
      </w:r>
    </w:p>
    <w:p w:rsidR="00000000" w:rsidDel="00000000" w:rsidP="00000000" w:rsidRDefault="00000000" w:rsidRPr="00000000" w14:paraId="00000020">
      <w:pPr>
        <w:spacing w:line="240" w:lineRule="auto"/>
        <w:ind w:firstLine="0"/>
        <w:rPr/>
      </w:pPr>
      <w:r w:rsidDel="00000000" w:rsidR="00000000" w:rsidRPr="00000000">
        <w:rPr>
          <w:rtl w:val="0"/>
        </w:rPr>
      </w:r>
    </w:p>
    <w:p w:rsidR="00000000" w:rsidDel="00000000" w:rsidP="00000000" w:rsidRDefault="00000000" w:rsidRPr="00000000" w14:paraId="00000021">
      <w:pPr>
        <w:spacing w:line="240" w:lineRule="auto"/>
        <w:ind w:firstLine="0"/>
        <w:rPr/>
      </w:pPr>
      <w:r w:rsidDel="00000000" w:rsidR="00000000" w:rsidRPr="00000000">
        <w:rPr>
          <w:rtl w:val="0"/>
        </w:rPr>
      </w:r>
    </w:p>
    <w:p w:rsidR="00000000" w:rsidDel="00000000" w:rsidP="00000000" w:rsidRDefault="00000000" w:rsidRPr="00000000" w14:paraId="00000022">
      <w:pPr>
        <w:spacing w:line="240" w:lineRule="auto"/>
        <w:ind w:firstLine="0"/>
        <w:rPr/>
      </w:pPr>
      <w:r w:rsidDel="00000000" w:rsidR="00000000" w:rsidRPr="00000000">
        <w:rPr>
          <w:rtl w:val="0"/>
        </w:rPr>
      </w:r>
    </w:p>
    <w:p w:rsidR="00000000" w:rsidDel="00000000" w:rsidP="00000000" w:rsidRDefault="00000000" w:rsidRPr="00000000" w14:paraId="00000023">
      <w:pPr>
        <w:spacing w:line="240" w:lineRule="auto"/>
        <w:ind w:firstLine="0"/>
        <w:rPr/>
      </w:pPr>
      <w:r w:rsidDel="00000000" w:rsidR="00000000" w:rsidRPr="00000000">
        <w:rPr>
          <w:rtl w:val="0"/>
        </w:rPr>
      </w:r>
    </w:p>
    <w:p w:rsidR="00000000" w:rsidDel="00000000" w:rsidP="00000000" w:rsidRDefault="00000000" w:rsidRPr="00000000" w14:paraId="00000024">
      <w:pPr>
        <w:spacing w:line="240" w:lineRule="auto"/>
        <w:ind w:firstLine="0"/>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Opiekun projektu: </w:t>
      </w:r>
    </w:p>
    <w:p w:rsidR="00000000" w:rsidDel="00000000" w:rsidP="00000000" w:rsidRDefault="00000000" w:rsidRPr="00000000" w14:paraId="00000026">
      <w:pPr>
        <w:spacing w:line="240" w:lineRule="auto"/>
        <w:ind w:firstLine="0"/>
        <w:jc w:val="right"/>
        <w:rPr>
          <w:b w:val="1"/>
          <w:color w:val="000000"/>
        </w:rPr>
      </w:pPr>
      <w:r w:rsidDel="00000000" w:rsidR="00000000" w:rsidRPr="00000000">
        <w:rPr>
          <w:b w:val="1"/>
          <w:rtl w:val="0"/>
        </w:rPr>
        <w:t xml:space="preserve">dr inż. Mariusz Bedla</w:t>
      </w:r>
      <w:r w:rsidDel="00000000" w:rsidR="00000000" w:rsidRPr="00000000">
        <w:rPr>
          <w:rtl w:val="0"/>
        </w:rPr>
      </w:r>
    </w:p>
    <w:p w:rsidR="00000000" w:rsidDel="00000000" w:rsidP="00000000" w:rsidRDefault="00000000" w:rsidRPr="00000000" w14:paraId="00000027">
      <w:pPr>
        <w:spacing w:line="240" w:lineRule="auto"/>
        <w:ind w:firstLine="0"/>
        <w:rPr>
          <w:color w:val="000000"/>
        </w:rPr>
      </w:pPr>
      <w:r w:rsidDel="00000000" w:rsidR="00000000" w:rsidRPr="00000000">
        <w:rPr>
          <w:rtl w:val="0"/>
        </w:rPr>
      </w:r>
    </w:p>
    <w:p w:rsidR="00000000" w:rsidDel="00000000" w:rsidP="00000000" w:rsidRDefault="00000000" w:rsidRPr="00000000" w14:paraId="00000028">
      <w:pPr>
        <w:spacing w:line="240" w:lineRule="auto"/>
        <w:ind w:firstLine="0"/>
        <w:rPr>
          <w:color w:val="000000"/>
        </w:rPr>
      </w:pPr>
      <w:r w:rsidDel="00000000" w:rsidR="00000000" w:rsidRPr="00000000">
        <w:rPr>
          <w:rtl w:val="0"/>
        </w:rPr>
      </w:r>
    </w:p>
    <w:p w:rsidR="00000000" w:rsidDel="00000000" w:rsidP="00000000" w:rsidRDefault="00000000" w:rsidRPr="00000000" w14:paraId="00000029">
      <w:pPr>
        <w:spacing w:line="240" w:lineRule="auto"/>
        <w:ind w:firstLine="0"/>
        <w:rPr/>
      </w:pPr>
      <w:r w:rsidDel="00000000" w:rsidR="00000000" w:rsidRPr="00000000">
        <w:rPr>
          <w:rtl w:val="0"/>
        </w:rPr>
      </w:r>
    </w:p>
    <w:p w:rsidR="00000000" w:rsidDel="00000000" w:rsidP="00000000" w:rsidRDefault="00000000" w:rsidRPr="00000000" w14:paraId="0000002A">
      <w:pPr>
        <w:spacing w:line="240" w:lineRule="auto"/>
        <w:ind w:firstLine="0"/>
        <w:jc w:val="center"/>
        <w:rPr>
          <w:color w:val="000000"/>
        </w:rPr>
        <w:sectPr>
          <w:pgSz w:h="16838" w:w="11906" w:orient="portrait"/>
          <w:pgMar w:bottom="1418" w:top="1418" w:left="1701" w:right="1418" w:header="709" w:footer="709"/>
          <w:pgNumType w:start="1"/>
        </w:sectPr>
      </w:pPr>
      <w:r w:rsidDel="00000000" w:rsidR="00000000" w:rsidRPr="00000000">
        <w:rPr>
          <w:color w:val="000000"/>
          <w:rtl w:val="0"/>
        </w:rPr>
        <w:t xml:space="preserve">Kielce, 202</w:t>
      </w:r>
      <w:r w:rsidDel="00000000" w:rsidR="00000000" w:rsidRPr="00000000">
        <w:rPr>
          <w:rtl w:val="0"/>
        </w:rPr>
        <w:t xml:space="preserve">2</w:t>
      </w:r>
      <w:r w:rsidDel="00000000" w:rsidR="00000000" w:rsidRPr="00000000">
        <w:br w:type="page"/>
      </w:r>
      <w:r w:rsidDel="00000000" w:rsidR="00000000" w:rsidRPr="00000000">
        <w:rPr>
          <w:rtl w:val="0"/>
        </w:rPr>
      </w:r>
    </w:p>
    <w:p w:rsidR="00000000" w:rsidDel="00000000" w:rsidP="00000000" w:rsidRDefault="00000000" w:rsidRPr="00000000" w14:paraId="0000002B">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2C">
      <w:pPr>
        <w:spacing w:after="120" w:line="240" w:lineRule="auto"/>
        <w:ind w:firstLine="0"/>
        <w:jc w:val="center"/>
        <w:rPr>
          <w:b w:val="1"/>
        </w:rPr>
      </w:pPr>
      <w:r w:rsidDel="00000000" w:rsidR="00000000" w:rsidRPr="00000000">
        <w:rPr>
          <w:b w:val="1"/>
          <w:rtl w:val="0"/>
        </w:rPr>
        <w:t xml:space="preserve">SPIS TREŚCI</w:t>
      </w:r>
    </w:p>
    <w:p w:rsidR="00000000" w:rsidDel="00000000" w:rsidP="00000000" w:rsidRDefault="00000000" w:rsidRPr="00000000" w14:paraId="0000002D">
      <w:pPr>
        <w:spacing w:after="120" w:line="240" w:lineRule="auto"/>
        <w:ind w:firstLine="0"/>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right" w:leader="none" w:pos="8789"/>
            </w:tabs>
            <w:spacing w:after="120" w:before="0" w:line="240" w:lineRule="auto"/>
            <w:ind w:left="284" w:right="0" w:hanging="284"/>
            <w:jc w:val="left"/>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tl w:val="0"/>
              </w:rPr>
              <w:t xml:space="preserve"> Wstęp teoretyczny.</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F">
          <w:pPr>
            <w:tabs>
              <w:tab w:val="left" w:leader="none" w:pos="284"/>
              <w:tab w:val="right" w:leader="none" w:pos="8789"/>
            </w:tabs>
            <w:spacing w:after="120" w:line="240" w:lineRule="auto"/>
            <w:ind w:left="284" w:hanging="284"/>
            <w:jc w:val="left"/>
            <w:rPr/>
          </w:pPr>
          <w:r w:rsidDel="00000000" w:rsidR="00000000" w:rsidRPr="00000000">
            <w:rPr>
              <w:rtl w:val="0"/>
            </w:rPr>
            <w:tab/>
            <w:t xml:space="preserve">1.1. Adnotacje.</w:t>
            <w:tab/>
            <w:t xml:space="preserve">4</w:t>
          </w:r>
        </w:p>
        <w:p w:rsidR="00000000" w:rsidDel="00000000" w:rsidP="00000000" w:rsidRDefault="00000000" w:rsidRPr="00000000" w14:paraId="00000030">
          <w:pPr>
            <w:tabs>
              <w:tab w:val="left" w:leader="none" w:pos="284"/>
              <w:tab w:val="right" w:leader="none" w:pos="8789"/>
            </w:tabs>
            <w:spacing w:after="120" w:line="240" w:lineRule="auto"/>
            <w:ind w:left="284" w:hanging="284"/>
            <w:jc w:val="left"/>
            <w:rPr/>
          </w:pPr>
          <w:r w:rsidDel="00000000" w:rsidR="00000000" w:rsidRPr="00000000">
            <w:rPr>
              <w:rtl w:val="0"/>
            </w:rPr>
            <w:tab/>
          </w:r>
          <w:r w:rsidDel="00000000" w:rsidR="00000000" w:rsidRPr="00000000">
            <w:fldChar w:fldCharType="begin"/>
            <w:instrText xml:space="preserve"> PAGEREF _heading=h.gjdgxs \h </w:instrText>
            <w:fldChar w:fldCharType="separate"/>
          </w:r>
          <w:r w:rsidDel="00000000" w:rsidR="00000000" w:rsidRPr="00000000">
            <w:rPr>
              <w:rtl w:val="0"/>
            </w:rPr>
            <w:t xml:space="preserve">1.2. ORM. </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left" w:leader="none" w:pos="284"/>
              <w:tab w:val="right" w:leader="none" w:pos="8789"/>
            </w:tabs>
            <w:spacing w:after="120" w:line="240" w:lineRule="auto"/>
            <w:ind w:left="284" w:hanging="284"/>
            <w:jc w:val="left"/>
            <w:rPr/>
          </w:pPr>
          <w:r w:rsidDel="00000000" w:rsidR="00000000" w:rsidRPr="00000000">
            <w:rPr>
              <w:rtl w:val="0"/>
            </w:rPr>
            <w:tab/>
          </w:r>
          <w:r w:rsidDel="00000000" w:rsidR="00000000" w:rsidRPr="00000000">
            <w:fldChar w:fldCharType="begin"/>
            <w:instrText xml:space="preserve"> PAGEREF _heading=h.gjdgxs \h </w:instrText>
            <w:fldChar w:fldCharType="separate"/>
          </w:r>
          <w:r w:rsidDel="00000000" w:rsidR="00000000" w:rsidRPr="00000000">
            <w:rPr>
              <w:rtl w:val="0"/>
            </w:rPr>
            <w:t xml:space="preserve">1.3. Hibernate.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left" w:leader="none" w:pos="284"/>
              <w:tab w:val="right" w:leader="none" w:pos="8789"/>
            </w:tabs>
            <w:spacing w:after="120" w:line="240" w:lineRule="auto"/>
            <w:ind w:left="0" w:firstLine="0"/>
            <w:jc w:val="left"/>
            <w:rPr>
              <w:sz w:val="23"/>
              <w:szCs w:val="23"/>
            </w:rPr>
          </w:pPr>
          <w:r w:rsidDel="00000000" w:rsidR="00000000" w:rsidRPr="00000000">
            <w:rPr>
              <w:rtl w:val="0"/>
            </w:rPr>
            <w:t xml:space="preserve">2</w:t>
          </w:r>
          <w:hyperlink w:anchor="_heading=h.gjdgxs">
            <w:r w:rsidDel="00000000" w:rsidR="00000000" w:rsidRPr="00000000">
              <w:rPr>
                <w:rtl w:val="0"/>
              </w:rPr>
              <w:t xml:space="preserve">. Rodzaje mapowań.</w:t>
              <w:tab/>
            </w:r>
          </w:hyperlink>
          <w:r w:rsidDel="00000000" w:rsidR="00000000" w:rsidRPr="00000000">
            <w:rPr>
              <w:sz w:val="23"/>
              <w:szCs w:val="23"/>
              <w:rtl w:val="0"/>
            </w:rPr>
            <w:t xml:space="preserve">6</w:t>
          </w:r>
        </w:p>
        <w:p w:rsidR="00000000" w:rsidDel="00000000" w:rsidP="00000000" w:rsidRDefault="00000000" w:rsidRPr="00000000" w14:paraId="00000033">
          <w:pPr>
            <w:tabs>
              <w:tab w:val="left" w:leader="none" w:pos="284"/>
              <w:tab w:val="right" w:leader="none" w:pos="8789"/>
            </w:tabs>
            <w:spacing w:after="120" w:line="240" w:lineRule="auto"/>
            <w:ind w:left="0" w:firstLine="0"/>
            <w:jc w:val="left"/>
            <w:rPr>
              <w:sz w:val="23"/>
              <w:szCs w:val="23"/>
            </w:rPr>
          </w:pPr>
          <w:r w:rsidDel="00000000" w:rsidR="00000000" w:rsidRPr="00000000">
            <w:rPr>
              <w:sz w:val="23"/>
              <w:szCs w:val="23"/>
              <w:rtl w:val="0"/>
            </w:rPr>
            <w:t xml:space="preserve">     2.1. Single Table Inheritance.</w:t>
            <w:tab/>
            <w:t xml:space="preserve">7</w:t>
          </w:r>
        </w:p>
        <w:p w:rsidR="00000000" w:rsidDel="00000000" w:rsidP="00000000" w:rsidRDefault="00000000" w:rsidRPr="00000000" w14:paraId="00000034">
          <w:pPr>
            <w:tabs>
              <w:tab w:val="left" w:leader="none" w:pos="284"/>
              <w:tab w:val="right" w:leader="none" w:pos="8789"/>
            </w:tabs>
            <w:spacing w:after="120" w:line="240" w:lineRule="auto"/>
            <w:ind w:left="0" w:firstLine="0"/>
            <w:jc w:val="left"/>
            <w:rPr>
              <w:sz w:val="23"/>
              <w:szCs w:val="23"/>
            </w:rPr>
          </w:pPr>
          <w:r w:rsidDel="00000000" w:rsidR="00000000" w:rsidRPr="00000000">
            <w:rPr>
              <w:sz w:val="23"/>
              <w:szCs w:val="23"/>
              <w:rtl w:val="0"/>
            </w:rPr>
            <w:tab/>
            <w:t xml:space="preserve">2.2. Joined Table Inheritance.</w:t>
            <w:tab/>
            <w:t xml:space="preserve">8</w:t>
          </w:r>
        </w:p>
        <w:p w:rsidR="00000000" w:rsidDel="00000000" w:rsidP="00000000" w:rsidRDefault="00000000" w:rsidRPr="00000000" w14:paraId="00000035">
          <w:pPr>
            <w:tabs>
              <w:tab w:val="left" w:leader="none" w:pos="284"/>
              <w:tab w:val="right" w:leader="none" w:pos="8789"/>
            </w:tabs>
            <w:spacing w:after="120" w:line="240" w:lineRule="auto"/>
            <w:ind w:left="0" w:firstLine="0"/>
            <w:jc w:val="left"/>
            <w:rPr>
              <w:sz w:val="23"/>
              <w:szCs w:val="23"/>
            </w:rPr>
          </w:pPr>
          <w:r w:rsidDel="00000000" w:rsidR="00000000" w:rsidRPr="00000000">
            <w:rPr>
              <w:sz w:val="23"/>
              <w:szCs w:val="23"/>
              <w:rtl w:val="0"/>
            </w:rPr>
            <w:tab/>
            <w:t xml:space="preserve">2.3. Table per Class.</w:t>
            <w:tab/>
            <w:t xml:space="preserve">9</w:t>
          </w:r>
        </w:p>
        <w:p w:rsidR="00000000" w:rsidDel="00000000" w:rsidP="00000000" w:rsidRDefault="00000000" w:rsidRPr="00000000" w14:paraId="00000036">
          <w:pPr>
            <w:tabs>
              <w:tab w:val="left" w:leader="none" w:pos="284"/>
              <w:tab w:val="right" w:leader="none" w:pos="8789"/>
            </w:tabs>
            <w:spacing w:after="120" w:line="240" w:lineRule="auto"/>
            <w:ind w:left="0" w:firstLine="0"/>
            <w:jc w:val="left"/>
            <w:rPr>
              <w:sz w:val="23"/>
              <w:szCs w:val="23"/>
            </w:rPr>
          </w:pPr>
          <w:r w:rsidDel="00000000" w:rsidR="00000000" w:rsidRPr="00000000">
            <w:rPr>
              <w:sz w:val="23"/>
              <w:szCs w:val="23"/>
              <w:rtl w:val="0"/>
            </w:rPr>
            <w:t xml:space="preserve">3. Porównanie mapowań.</w:t>
            <w:tab/>
            <w:t xml:space="preserve">9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leader="none" w:pos="284"/>
              <w:tab w:val="right" w:leader="none" w:pos="8789"/>
            </w:tabs>
            <w:spacing w:after="120" w:before="0" w:line="240" w:lineRule="auto"/>
            <w:ind w:left="0" w:right="0" w:firstLine="0"/>
            <w:jc w:val="left"/>
            <w:rPr>
              <w:sz w:val="23"/>
              <w:szCs w:val="23"/>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left="340" w:right="0" w:firstLine="0"/>
        <w:jc w:val="both"/>
        <w:rPr>
          <w:sz w:val="23"/>
          <w:szCs w:val="23"/>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9">
      <w:pPr>
        <w:keepNext w:val="1"/>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240" w:line="360" w:lineRule="auto"/>
        <w:ind w:left="340" w:right="0" w:hanging="340"/>
        <w:jc w:val="both"/>
        <w:rPr>
          <w:b w:val="1"/>
          <w:i w:val="0"/>
          <w:smallCaps w:val="1"/>
          <w:strike w:val="0"/>
          <w:color w:val="000000"/>
          <w:sz w:val="28"/>
          <w:szCs w:val="28"/>
          <w:shd w:fill="auto" w:val="clear"/>
          <w:vertAlign w:val="baseline"/>
        </w:rPr>
      </w:pPr>
      <w:bookmarkStart w:colFirst="0" w:colLast="0" w:name="_heading=h.1gqhkzzierj0" w:id="1"/>
      <w:bookmarkEnd w:id="1"/>
      <w:r w:rsidDel="00000000" w:rsidR="00000000" w:rsidRPr="00000000">
        <w:rPr>
          <w:b w:val="1"/>
          <w:smallCaps w:val="1"/>
          <w:sz w:val="28"/>
          <w:szCs w:val="28"/>
          <w:rtl w:val="0"/>
        </w:rPr>
        <w:t xml:space="preserve">Wstęp teoretyczny.</w:t>
      </w:r>
      <w:r w:rsidDel="00000000" w:rsidR="00000000" w:rsidRPr="00000000">
        <w:rPr>
          <w:rtl w:val="0"/>
        </w:rPr>
      </w:r>
    </w:p>
    <w:p w:rsidR="00000000" w:rsidDel="00000000" w:rsidP="00000000" w:rsidRDefault="00000000" w:rsidRPr="00000000" w14:paraId="0000003A">
      <w:pPr>
        <w:keepNext w:val="1"/>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454" w:right="0" w:hanging="454"/>
        <w:jc w:val="both"/>
        <w:rPr>
          <w:b w:val="1"/>
          <w:smallCaps w:val="1"/>
        </w:rPr>
      </w:pPr>
      <w:bookmarkStart w:colFirst="0" w:colLast="0" w:name="_heading=h.tx8t73a5jnn2" w:id="2"/>
      <w:bookmarkEnd w:id="2"/>
      <w:r w:rsidDel="00000000" w:rsidR="00000000" w:rsidRPr="00000000">
        <w:rPr>
          <w:b w:val="1"/>
          <w:smallCaps w:val="1"/>
          <w:rtl w:val="0"/>
        </w:rPr>
        <w:t xml:space="preserve">Adnotacje.</w:t>
      </w:r>
    </w:p>
    <w:p w:rsidR="00000000" w:rsidDel="00000000" w:rsidP="00000000" w:rsidRDefault="00000000" w:rsidRPr="00000000" w14:paraId="0000003B">
      <w:pPr>
        <w:keepNext w:val="1"/>
        <w:widowControl w:val="0"/>
        <w:spacing w:after="120" w:before="240" w:line="360" w:lineRule="auto"/>
        <w:ind w:left="0" w:firstLine="720"/>
        <w:rPr>
          <w:highlight w:val="white"/>
        </w:rPr>
      </w:pPr>
      <w:bookmarkStart w:colFirst="0" w:colLast="0" w:name="_heading=h.csb5oysstpz" w:id="3"/>
      <w:bookmarkEnd w:id="3"/>
      <w:r w:rsidDel="00000000" w:rsidR="00000000" w:rsidRPr="00000000">
        <w:rPr>
          <w:highlight w:val="white"/>
          <w:rtl w:val="0"/>
        </w:rPr>
        <w:t xml:space="preserve">,,</w:t>
      </w:r>
      <w:r w:rsidDel="00000000" w:rsidR="00000000" w:rsidRPr="00000000">
        <w:rPr>
          <w:highlight w:val="white"/>
          <w:rtl w:val="0"/>
        </w:rPr>
        <w:t xml:space="preserve">Adnotacje w języku Java to mechanizm metadanych, który pozwala programistom dodawać informacje o programie do kodu źródłowego. Adnotacje są zazwyczaj określane przez symbol “@”, po którym następuje nazwa adnotacji. Adnotacje mogą być stosowane do klas, metod, zmiennych, parametrów i pakietów. </w:t>
      </w:r>
      <w:r w:rsidDel="00000000" w:rsidR="00000000" w:rsidRPr="00000000">
        <w:rPr>
          <w:highlight w:val="white"/>
          <w:rtl w:val="0"/>
        </w:rPr>
        <w:t xml:space="preserve">Adnotacje są konstrukcją, która pozwala na przekazywanie dodatkowych informacji na temat kodu. Informacje te mogą być wykorzystane później w kilku miejscach. Mówi się, że adnotacje służą do przekazywania metadanych. Innymi słowy przekazują one dane o kodzie źródłowym.</w:t>
      </w:r>
    </w:p>
    <w:p w:rsidR="00000000" w:rsidDel="00000000" w:rsidP="00000000" w:rsidRDefault="00000000" w:rsidRPr="00000000" w14:paraId="0000003C">
      <w:pPr>
        <w:keepNext w:val="1"/>
        <w:widowControl w:val="0"/>
        <w:spacing w:after="120" w:before="240" w:line="360" w:lineRule="auto"/>
        <w:ind w:left="0" w:firstLine="720"/>
        <w:rPr>
          <w:highlight w:val="white"/>
        </w:rPr>
      </w:pPr>
      <w:bookmarkStart w:colFirst="0" w:colLast="0" w:name="_heading=h.84p74u3ofzic" w:id="4"/>
      <w:bookmarkEnd w:id="4"/>
      <w:r w:rsidDel="00000000" w:rsidR="00000000" w:rsidRPr="00000000">
        <w:rPr>
          <w:highlight w:val="white"/>
          <w:rtl w:val="0"/>
        </w:rPr>
        <w:t xml:space="preserve">Wraz z Java 1.5 zostały wprowadzone adnotacje. Adnotacjami nazywamy dodatkowe informacje (metadane) umieszczone w kodzie programu źródłowego, które nie wpływają na działanie programu. Wielu początkujących programistów nie jest w stanie dostrzec ich zastosowania. Dopiero po zapoznaniu się z nimi i dłuższym programowaniu widać ich sens. Mam nadzieję, że po przeczytaniu tego artykułu ujrzysz możliwe zastosowania i potencjał ich wykorzystania. Możliwe wykorzystania:</w:t>
      </w:r>
    </w:p>
    <w:p w:rsidR="00000000" w:rsidDel="00000000" w:rsidP="00000000" w:rsidRDefault="00000000" w:rsidRPr="00000000" w14:paraId="0000003D">
      <w:pPr>
        <w:keepNext w:val="1"/>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highlight w:val="white"/>
          <w:u w:val="none"/>
        </w:rPr>
      </w:pPr>
      <w:bookmarkStart w:colFirst="0" w:colLast="0" w:name="_heading=h.cz1paia04jtt" w:id="5"/>
      <w:bookmarkEnd w:id="5"/>
      <w:r w:rsidDel="00000000" w:rsidR="00000000" w:rsidRPr="00000000">
        <w:rPr>
          <w:highlight w:val="white"/>
          <w:rtl w:val="0"/>
        </w:rPr>
        <w:t xml:space="preserve">Metaprogramowanie</w:t>
      </w:r>
    </w:p>
    <w:p w:rsidR="00000000" w:rsidDel="00000000" w:rsidP="00000000" w:rsidRDefault="00000000" w:rsidRPr="00000000" w14:paraId="0000003E">
      <w:pPr>
        <w:keepNext w:val="1"/>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80" w:lineRule="auto"/>
        <w:ind w:left="720" w:hanging="360"/>
        <w:rPr>
          <w:highlight w:val="white"/>
          <w:u w:val="none"/>
        </w:rPr>
      </w:pPr>
      <w:bookmarkStart w:colFirst="0" w:colLast="0" w:name="_heading=h.rd0bakgx6q1k" w:id="6"/>
      <w:bookmarkEnd w:id="6"/>
      <w:r w:rsidDel="00000000" w:rsidR="00000000" w:rsidRPr="00000000">
        <w:rPr>
          <w:highlight w:val="white"/>
          <w:rtl w:val="0"/>
        </w:rPr>
        <w:t xml:space="preserve">Tworzenie własnych wskazówek</w:t>
      </w:r>
    </w:p>
    <w:p w:rsidR="00000000" w:rsidDel="00000000" w:rsidP="00000000" w:rsidRDefault="00000000" w:rsidRPr="00000000" w14:paraId="0000003F">
      <w:pPr>
        <w:keepNext w:val="1"/>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00" w:line="480" w:lineRule="auto"/>
        <w:ind w:left="720" w:hanging="360"/>
        <w:rPr>
          <w:highlight w:val="white"/>
          <w:u w:val="none"/>
        </w:rPr>
      </w:pPr>
      <w:bookmarkStart w:colFirst="0" w:colLast="0" w:name="_heading=h.2flzpzukmcsz" w:id="7"/>
      <w:bookmarkEnd w:id="7"/>
      <w:r w:rsidDel="00000000" w:rsidR="00000000" w:rsidRPr="00000000">
        <w:rPr>
          <w:highlight w:val="white"/>
          <w:rtl w:val="0"/>
        </w:rPr>
        <w:t xml:space="preserve">Sterowanie komunikatami generowanymi przez kompilator</w:t>
      </w:r>
      <w:r w:rsidDel="00000000" w:rsidR="00000000" w:rsidRPr="00000000">
        <w:rPr>
          <w:rtl w:val="0"/>
        </w:rPr>
      </w:r>
    </w:p>
    <w:p w:rsidR="00000000" w:rsidDel="00000000" w:rsidP="00000000" w:rsidRDefault="00000000" w:rsidRPr="00000000" w14:paraId="00000040">
      <w:pPr>
        <w:pStyle w:val="Heading4"/>
        <w:keepNext w:val="0"/>
        <w:pBdr>
          <w:top w:color="000000" w:space="0" w:sz="0" w:val="none"/>
          <w:left w:color="auto" w:space="0" w:sz="0" w:val="none"/>
          <w:bottom w:color="000000" w:space="0" w:sz="0" w:val="none"/>
          <w:right w:color="000000" w:space="0" w:sz="0" w:val="none"/>
          <w:between w:color="000000" w:space="0" w:sz="0" w:val="none"/>
        </w:pBdr>
        <w:shd w:fill="ffffff" w:val="clear"/>
        <w:spacing w:after="300" w:before="0" w:line="300" w:lineRule="auto"/>
        <w:ind w:left="0" w:firstLine="0"/>
        <w:jc w:val="left"/>
        <w:rPr>
          <w:color w:val="333333"/>
          <w:sz w:val="24"/>
          <w:szCs w:val="24"/>
          <w:highlight w:val="white"/>
        </w:rPr>
      </w:pPr>
      <w:bookmarkStart w:colFirst="0" w:colLast="0" w:name="_heading=h.3dvoymfcq6c8" w:id="8"/>
      <w:bookmarkEnd w:id="8"/>
      <w:r w:rsidDel="00000000" w:rsidR="00000000" w:rsidRPr="00000000">
        <w:rPr>
          <w:color w:val="333333"/>
          <w:sz w:val="24"/>
          <w:szCs w:val="24"/>
          <w:highlight w:val="white"/>
          <w:rtl w:val="0"/>
        </w:rPr>
        <w:t xml:space="preserve">@Table</w:t>
      </w:r>
    </w:p>
    <w:p w:rsidR="00000000" w:rsidDel="00000000" w:rsidP="00000000" w:rsidRDefault="00000000" w:rsidRPr="00000000" w14:paraId="00000041">
      <w:pPr>
        <w:pBdr>
          <w:top w:color="000000" w:space="0" w:sz="0" w:val="none"/>
          <w:left w:color="auto" w:space="0" w:sz="0" w:val="none"/>
          <w:bottom w:color="000000" w:space="0" w:sz="0" w:val="none"/>
          <w:right w:color="000000" w:space="0" w:sz="0" w:val="none"/>
          <w:between w:color="000000" w:space="0" w:sz="0" w:val="none"/>
        </w:pBdr>
        <w:shd w:fill="ffffff" w:val="clear"/>
        <w:spacing w:after="300" w:line="335.99999999999994" w:lineRule="auto"/>
        <w:ind w:firstLine="0"/>
        <w:jc w:val="left"/>
        <w:rPr>
          <w:highlight w:val="white"/>
        </w:rPr>
      </w:pPr>
      <w:r w:rsidDel="00000000" w:rsidR="00000000" w:rsidRPr="00000000">
        <w:rPr>
          <w:highlight w:val="white"/>
          <w:rtl w:val="0"/>
        </w:rPr>
        <w:t xml:space="preserve">Adnotacja @Table pozwala na zmianę nazwy odwzorowanej tabeli. Domyślnie nazwa jest taka sama jak nazwa klasy. W Java dobrą praktyką jest zapisywanie nazwy klasy w liczbie pojedynczej z wielkiej litery. Natomiast w bazie danych tabele zapisuje się małymi znakami w liczbie mnogiej. Aby było to możliwe wykorzystujemy adnotacje @Table.</w:t>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1200150</wp:posOffset>
            </wp:positionV>
            <wp:extent cx="2876550" cy="1085850"/>
            <wp:effectExtent b="0" l="0" r="0" t="0"/>
            <wp:wrapNone/>
            <wp:docPr id="6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76550" cy="1085850"/>
                    </a:xfrm>
                    <a:prstGeom prst="rect"/>
                    <a:ln/>
                  </pic:spPr>
                </pic:pic>
              </a:graphicData>
            </a:graphic>
          </wp:anchor>
        </w:drawing>
      </w:r>
    </w:p>
    <w:p w:rsidR="00000000" w:rsidDel="00000000" w:rsidP="00000000" w:rsidRDefault="00000000" w:rsidRPr="00000000" w14:paraId="00000042">
      <w:pPr>
        <w:pBdr>
          <w:top w:color="000000" w:space="0" w:sz="0" w:val="none"/>
          <w:left w:color="auto" w:space="0" w:sz="0" w:val="none"/>
          <w:bottom w:color="000000" w:space="0" w:sz="0" w:val="none"/>
          <w:right w:color="000000" w:space="0" w:sz="0" w:val="none"/>
          <w:between w:color="000000" w:space="0" w:sz="0" w:val="none"/>
        </w:pBdr>
        <w:shd w:fill="ffffff" w:val="clear"/>
        <w:spacing w:after="300" w:line="335.99999999999994" w:lineRule="auto"/>
        <w:ind w:firstLine="0"/>
        <w:jc w:val="left"/>
        <w:rPr>
          <w:highlight w:val="white"/>
        </w:rPr>
      </w:pPr>
      <w:r w:rsidDel="00000000" w:rsidR="00000000" w:rsidRPr="00000000">
        <w:rPr>
          <w:rtl w:val="0"/>
        </w:rPr>
      </w:r>
    </w:p>
    <w:p w:rsidR="00000000" w:rsidDel="00000000" w:rsidP="00000000" w:rsidRDefault="00000000" w:rsidRPr="00000000" w14:paraId="00000043">
      <w:pPr>
        <w:pBdr>
          <w:top w:color="000000" w:space="0" w:sz="0" w:val="none"/>
          <w:left w:color="auto" w:space="0" w:sz="0" w:val="none"/>
          <w:bottom w:color="000000" w:space="0" w:sz="0" w:val="none"/>
          <w:right w:color="000000" w:space="0" w:sz="0" w:val="none"/>
          <w:between w:color="000000" w:space="0" w:sz="0" w:val="none"/>
        </w:pBdr>
        <w:shd w:fill="ffffff" w:val="clear"/>
        <w:spacing w:after="300" w:line="335.99999999999994" w:lineRule="auto"/>
        <w:ind w:firstLine="0"/>
        <w:jc w:val="left"/>
        <w:rPr>
          <w:highlight w:val="white"/>
        </w:rPr>
      </w:pPr>
      <w:r w:rsidDel="00000000" w:rsidR="00000000" w:rsidRPr="00000000">
        <w:rPr>
          <w:rtl w:val="0"/>
        </w:rPr>
      </w:r>
    </w:p>
    <w:p w:rsidR="00000000" w:rsidDel="00000000" w:rsidP="00000000" w:rsidRDefault="00000000" w:rsidRPr="00000000" w14:paraId="00000044">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0" w:firstLine="720"/>
        <w:jc w:val="left"/>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ab/>
        <w:tab/>
      </w:r>
    </w:p>
    <w:p w:rsidR="00000000" w:rsidDel="00000000" w:rsidP="00000000" w:rsidRDefault="00000000" w:rsidRPr="00000000" w14:paraId="00000045">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2160" w:firstLine="0"/>
        <w:jc w:val="left"/>
        <w:rPr>
          <w:rFonts w:ascii="Arial" w:cs="Arial" w:eastAsia="Arial" w:hAnsi="Arial"/>
          <w:color w:val="333333"/>
          <w:sz w:val="21"/>
          <w:szCs w:val="21"/>
          <w:highlight w:val="white"/>
        </w:rPr>
      </w:pPr>
      <w:r w:rsidDel="00000000" w:rsidR="00000000" w:rsidRPr="00000000">
        <w:rPr>
          <w:rFonts w:ascii="Arial" w:cs="Arial" w:eastAsia="Arial" w:hAnsi="Arial"/>
          <w:color w:val="333333"/>
          <w:sz w:val="21"/>
          <w:szCs w:val="21"/>
          <w:highlight w:val="white"/>
          <w:rtl w:val="0"/>
        </w:rPr>
        <w:t xml:space="preserve">     </w:t>
      </w:r>
      <w:r w:rsidDel="00000000" w:rsidR="00000000" w:rsidRPr="00000000">
        <w:rPr>
          <w:b w:val="1"/>
          <w:smallCaps w:val="1"/>
          <w:rtl w:val="0"/>
        </w:rPr>
        <w:t xml:space="preserve">  </w:t>
      </w:r>
      <w:r w:rsidDel="00000000" w:rsidR="00000000" w:rsidRPr="00000000">
        <w:rPr>
          <w:sz w:val="20"/>
          <w:szCs w:val="20"/>
          <w:rtl w:val="0"/>
        </w:rPr>
        <w:t xml:space="preserve">Rys. 1.1 Przykład adnotacji @Table.</w:t>
      </w:r>
      <w:r w:rsidDel="00000000" w:rsidR="00000000" w:rsidRPr="00000000">
        <w:rPr>
          <w:rtl w:val="0"/>
        </w:rPr>
      </w:r>
    </w:p>
    <w:p w:rsidR="00000000" w:rsidDel="00000000" w:rsidP="00000000" w:rsidRDefault="00000000" w:rsidRPr="00000000" w14:paraId="00000046">
      <w:pPr>
        <w:pStyle w:val="Heading4"/>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00" w:lineRule="auto"/>
        <w:ind w:left="0" w:firstLine="0"/>
        <w:rPr>
          <w:sz w:val="24"/>
          <w:szCs w:val="24"/>
          <w:highlight w:val="white"/>
        </w:rPr>
      </w:pPr>
      <w:bookmarkStart w:colFirst="0" w:colLast="0" w:name="_heading=h.tsu4zohjxj8w" w:id="9"/>
      <w:bookmarkEnd w:id="9"/>
      <w:r w:rsidDel="00000000" w:rsidR="00000000" w:rsidRPr="00000000">
        <w:rPr>
          <w:sz w:val="24"/>
          <w:szCs w:val="24"/>
          <w:highlight w:val="white"/>
          <w:rtl w:val="0"/>
        </w:rPr>
        <w:t xml:space="preserve">@Column</w:t>
      </w:r>
    </w:p>
    <w:p w:rsidR="00000000" w:rsidDel="00000000" w:rsidP="00000000" w:rsidRDefault="00000000" w:rsidRPr="00000000" w14:paraId="00000047">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ind w:firstLine="720"/>
        <w:rPr>
          <w:highlight w:val="white"/>
        </w:rPr>
      </w:pPr>
      <w:bookmarkStart w:colFirst="0" w:colLast="0" w:name="_heading=h.masdo5t21zlu" w:id="10"/>
      <w:bookmarkEnd w:id="10"/>
      <w:r w:rsidDel="00000000" w:rsidR="00000000" w:rsidRPr="00000000">
        <w:rPr>
          <w:highlight w:val="white"/>
          <w:rtl w:val="0"/>
        </w:rPr>
        <w:t xml:space="preserve">Analogicznie do @Table działa adnotacja @Column – jednak tyczy się ona kolumn. Konwencją w Java jest tworzenie nazw zmiennych zapisywanych notacją camelCase. W bazie danych nazwy zmiennych wielowyrazowe rozdzielane są znakiem podkreślenia/podłogi -&gt; „_”.</w:t>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1232446</wp:posOffset>
            </wp:positionV>
            <wp:extent cx="3675698" cy="1322916"/>
            <wp:effectExtent b="0" l="0" r="0" t="0"/>
            <wp:wrapNone/>
            <wp:docPr id="7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675698" cy="1322916"/>
                    </a:xfrm>
                    <a:prstGeom prst="rect"/>
                    <a:ln/>
                  </pic:spPr>
                </pic:pic>
              </a:graphicData>
            </a:graphic>
          </wp:anchor>
        </w:drawing>
      </w:r>
    </w:p>
    <w:p w:rsidR="00000000" w:rsidDel="00000000" w:rsidP="00000000" w:rsidRDefault="00000000" w:rsidRPr="00000000" w14:paraId="00000048">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ind w:firstLine="720"/>
        <w:rPr>
          <w:highlight w:val="white"/>
        </w:rPr>
      </w:pPr>
      <w:bookmarkStart w:colFirst="0" w:colLast="0" w:name="_heading=h.phsn54fqv0r8" w:id="11"/>
      <w:bookmarkEnd w:id="11"/>
      <w:r w:rsidDel="00000000" w:rsidR="00000000" w:rsidRPr="00000000">
        <w:rPr>
          <w:rtl w:val="0"/>
        </w:rPr>
      </w:r>
    </w:p>
    <w:p w:rsidR="00000000" w:rsidDel="00000000" w:rsidP="00000000" w:rsidRDefault="00000000" w:rsidRPr="00000000" w14:paraId="00000049">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ind w:firstLine="720"/>
        <w:rPr>
          <w:highlight w:val="white"/>
        </w:rPr>
      </w:pPr>
      <w:bookmarkStart w:colFirst="0" w:colLast="0" w:name="_heading=h.nynzsrmsi5r3" w:id="12"/>
      <w:bookmarkEnd w:id="12"/>
      <w:r w:rsidDel="00000000" w:rsidR="00000000" w:rsidRPr="00000000">
        <w:rPr>
          <w:rtl w:val="0"/>
        </w:rPr>
      </w:r>
    </w:p>
    <w:p w:rsidR="00000000" w:rsidDel="00000000" w:rsidP="00000000" w:rsidRDefault="00000000" w:rsidRPr="00000000" w14:paraId="0000004A">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480" w:lineRule="auto"/>
        <w:ind w:right="0" w:firstLine="0"/>
        <w:jc w:val="both"/>
        <w:rPr/>
      </w:pPr>
      <w:bookmarkStart w:colFirst="0" w:colLast="0" w:name="_heading=h.masdo5t21zlu" w:id="10"/>
      <w:bookmarkEnd w:id="10"/>
      <w:r w:rsidDel="00000000" w:rsidR="00000000" w:rsidRPr="00000000">
        <w:rPr>
          <w:rtl w:val="0"/>
        </w:rPr>
      </w:r>
    </w:p>
    <w:p w:rsidR="00000000" w:rsidDel="00000000" w:rsidP="00000000" w:rsidRDefault="00000000" w:rsidRPr="00000000" w14:paraId="0000004B">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right="0" w:firstLine="0"/>
        <w:jc w:val="both"/>
        <w:rPr>
          <w:sz w:val="20"/>
          <w:szCs w:val="20"/>
        </w:rPr>
      </w:pPr>
      <w:bookmarkStart w:colFirst="0" w:colLast="0" w:name="_heading=h.p6abjywr7q2u" w:id="13"/>
      <w:bookmarkEnd w:id="13"/>
      <w:r w:rsidDel="00000000" w:rsidR="00000000" w:rsidRPr="00000000">
        <w:rPr>
          <w:rtl w:val="0"/>
        </w:rPr>
        <w:tab/>
        <w:tab/>
        <w:tab/>
      </w:r>
      <w:r w:rsidDel="00000000" w:rsidR="00000000" w:rsidRPr="00000000">
        <w:rPr>
          <w:rFonts w:ascii="Arial" w:cs="Arial" w:eastAsia="Arial" w:hAnsi="Arial"/>
          <w:color w:val="333333"/>
          <w:sz w:val="21"/>
          <w:szCs w:val="21"/>
          <w:highlight w:val="white"/>
          <w:rtl w:val="0"/>
        </w:rPr>
        <w:t xml:space="preserve">     </w:t>
      </w:r>
      <w:r w:rsidDel="00000000" w:rsidR="00000000" w:rsidRPr="00000000">
        <w:rPr>
          <w:b w:val="1"/>
          <w:smallCaps w:val="1"/>
          <w:rtl w:val="0"/>
        </w:rPr>
        <w:t xml:space="preserve">    </w:t>
      </w:r>
      <w:r w:rsidDel="00000000" w:rsidR="00000000" w:rsidRPr="00000000">
        <w:rPr>
          <w:sz w:val="20"/>
          <w:szCs w:val="20"/>
          <w:rtl w:val="0"/>
        </w:rPr>
        <w:t xml:space="preserve">Rys. 1.2 Przykład adnotacji @Column.</w:t>
      </w:r>
    </w:p>
    <w:p w:rsidR="00000000" w:rsidDel="00000000" w:rsidP="00000000" w:rsidRDefault="00000000" w:rsidRPr="00000000" w14:paraId="0000004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right="0" w:firstLine="0"/>
        <w:jc w:val="both"/>
        <w:rPr>
          <w:sz w:val="20"/>
          <w:szCs w:val="20"/>
        </w:rPr>
      </w:pPr>
      <w:bookmarkStart w:colFirst="0" w:colLast="0" w:name="_heading=h.j3ypse2rfne" w:id="14"/>
      <w:bookmarkEnd w:id="14"/>
      <w:r w:rsidDel="00000000" w:rsidR="00000000" w:rsidRPr="00000000">
        <w:rPr>
          <w:rtl w:val="0"/>
        </w:rPr>
      </w:r>
    </w:p>
    <w:p w:rsidR="00000000" w:rsidDel="00000000" w:rsidP="00000000" w:rsidRDefault="00000000" w:rsidRPr="00000000" w14:paraId="0000004D">
      <w:pPr>
        <w:pStyle w:val="Heading4"/>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00" w:lineRule="auto"/>
        <w:ind w:left="0" w:firstLine="0"/>
        <w:rPr>
          <w:sz w:val="27"/>
          <w:szCs w:val="27"/>
          <w:highlight w:val="white"/>
        </w:rPr>
      </w:pPr>
      <w:bookmarkStart w:colFirst="0" w:colLast="0" w:name="_heading=h.nyv527hmzu04" w:id="15"/>
      <w:bookmarkEnd w:id="15"/>
      <w:r w:rsidDel="00000000" w:rsidR="00000000" w:rsidRPr="00000000">
        <w:rPr>
          <w:sz w:val="27"/>
          <w:szCs w:val="27"/>
          <w:highlight w:val="white"/>
          <w:rtl w:val="0"/>
        </w:rPr>
        <w:t xml:space="preserve">@Enumerated</w:t>
      </w:r>
    </w:p>
    <w:p w:rsidR="00000000" w:rsidDel="00000000" w:rsidP="00000000" w:rsidRDefault="00000000" w:rsidRPr="00000000" w14:paraId="0000004E">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ind w:firstLine="720"/>
        <w:rPr>
          <w:highlight w:val="white"/>
        </w:rPr>
      </w:pPr>
      <w:bookmarkStart w:colFirst="0" w:colLast="0" w:name="_heading=h.e28npuutbo6j" w:id="16"/>
      <w:bookmarkEnd w:id="16"/>
      <w:r w:rsidDel="00000000" w:rsidR="00000000" w:rsidRPr="00000000">
        <w:rPr>
          <w:highlight w:val="white"/>
          <w:rtl w:val="0"/>
        </w:rPr>
        <w:t xml:space="preserve">Domyślnie typ enum jest zapisywany w bazie danych w postaci liczbowej – według kolejności wartości zapisanej w tym typie. Adnotacja </w:t>
      </w:r>
      <w:r w:rsidDel="00000000" w:rsidR="00000000" w:rsidRPr="00000000">
        <w:rPr>
          <w:i w:val="1"/>
          <w:highlight w:val="white"/>
          <w:rtl w:val="0"/>
        </w:rPr>
        <w:t xml:space="preserve">@Enumerated</w:t>
      </w:r>
      <w:r w:rsidDel="00000000" w:rsidR="00000000" w:rsidRPr="00000000">
        <w:rPr>
          <w:highlight w:val="white"/>
          <w:rtl w:val="0"/>
        </w:rPr>
        <w:t xml:space="preserve"> pozwala tym sterować. Możemy wówczas ustawić, że wartości będą zapisywane w postaci ciągu tekstowego.</w:t>
      </w:r>
      <w:r w:rsidDel="00000000" w:rsidR="00000000" w:rsidRPr="00000000">
        <w:drawing>
          <wp:anchor allowOverlap="1" behindDoc="0" distB="114300" distT="114300" distL="114300" distR="114300" hidden="0" layoutInCell="1" locked="0" relativeHeight="0" simplePos="0">
            <wp:simplePos x="0" y="0"/>
            <wp:positionH relativeFrom="column">
              <wp:posOffset>280987</wp:posOffset>
            </wp:positionH>
            <wp:positionV relativeFrom="paragraph">
              <wp:posOffset>1171575</wp:posOffset>
            </wp:positionV>
            <wp:extent cx="5019675" cy="2827808"/>
            <wp:effectExtent b="0" l="0" r="0" t="0"/>
            <wp:wrapNone/>
            <wp:docPr id="8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019675" cy="2827808"/>
                    </a:xfrm>
                    <a:prstGeom prst="rect"/>
                    <a:ln/>
                  </pic:spPr>
                </pic:pic>
              </a:graphicData>
            </a:graphic>
          </wp:anchor>
        </w:drawing>
      </w:r>
    </w:p>
    <w:p w:rsidR="00000000" w:rsidDel="00000000" w:rsidP="00000000" w:rsidRDefault="00000000" w:rsidRPr="00000000" w14:paraId="0000004F">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0" w:firstLine="0"/>
        <w:rPr>
          <w:highlight w:val="white"/>
        </w:rPr>
      </w:pPr>
      <w:bookmarkStart w:colFirst="0" w:colLast="0" w:name="_heading=h.wjphqjdvo8c7" w:id="17"/>
      <w:bookmarkEnd w:id="17"/>
      <w:r w:rsidDel="00000000" w:rsidR="00000000" w:rsidRPr="00000000">
        <w:rPr>
          <w:rtl w:val="0"/>
        </w:rPr>
      </w:r>
    </w:p>
    <w:p w:rsidR="00000000" w:rsidDel="00000000" w:rsidP="00000000" w:rsidRDefault="00000000" w:rsidRPr="00000000" w14:paraId="00000050">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0" w:firstLine="0"/>
        <w:rPr>
          <w:highlight w:val="white"/>
        </w:rPr>
      </w:pPr>
      <w:bookmarkStart w:colFirst="0" w:colLast="0" w:name="_heading=h.axv01bu58yjp" w:id="18"/>
      <w:bookmarkEnd w:id="18"/>
      <w:r w:rsidDel="00000000" w:rsidR="00000000" w:rsidRPr="00000000">
        <w:rPr>
          <w:rtl w:val="0"/>
        </w:rPr>
      </w:r>
    </w:p>
    <w:p w:rsidR="00000000" w:rsidDel="00000000" w:rsidP="00000000" w:rsidRDefault="00000000" w:rsidRPr="00000000" w14:paraId="00000051">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0" w:firstLine="0"/>
        <w:rPr>
          <w:highlight w:val="white"/>
        </w:rPr>
      </w:pPr>
      <w:bookmarkStart w:colFirst="0" w:colLast="0" w:name="_heading=h.8vpdkoqcy4ys" w:id="19"/>
      <w:bookmarkEnd w:id="19"/>
      <w:r w:rsidDel="00000000" w:rsidR="00000000" w:rsidRPr="00000000">
        <w:rPr>
          <w:rtl w:val="0"/>
        </w:rPr>
      </w:r>
    </w:p>
    <w:p w:rsidR="00000000" w:rsidDel="00000000" w:rsidP="00000000" w:rsidRDefault="00000000" w:rsidRPr="00000000" w14:paraId="00000052">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0" w:firstLine="0"/>
        <w:rPr>
          <w:highlight w:val="white"/>
        </w:rPr>
      </w:pPr>
      <w:bookmarkStart w:colFirst="0" w:colLast="0" w:name="_heading=h.7p2v1sfn5evc" w:id="20"/>
      <w:bookmarkEnd w:id="20"/>
      <w:r w:rsidDel="00000000" w:rsidR="00000000" w:rsidRPr="00000000">
        <w:rPr>
          <w:rtl w:val="0"/>
        </w:rPr>
      </w:r>
    </w:p>
    <w:p w:rsidR="00000000" w:rsidDel="00000000" w:rsidP="00000000" w:rsidRDefault="00000000" w:rsidRPr="00000000" w14:paraId="00000053">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480" w:lineRule="auto"/>
        <w:ind w:left="0" w:firstLine="0"/>
        <w:rPr>
          <w:highlight w:val="white"/>
        </w:rPr>
      </w:pPr>
      <w:bookmarkStart w:colFirst="0" w:colLast="0" w:name="_heading=h.mocm2zoiuokk" w:id="21"/>
      <w:bookmarkEnd w:id="21"/>
      <w:r w:rsidDel="00000000" w:rsidR="00000000" w:rsidRPr="00000000">
        <w:rPr>
          <w:rtl w:val="0"/>
        </w:rPr>
      </w:r>
    </w:p>
    <w:p w:rsidR="00000000" w:rsidDel="00000000" w:rsidP="00000000" w:rsidRDefault="00000000" w:rsidRPr="00000000" w14:paraId="00000054">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480" w:lineRule="auto"/>
        <w:ind w:left="0" w:firstLine="0"/>
        <w:rPr>
          <w:highlight w:val="white"/>
        </w:rPr>
      </w:pPr>
      <w:bookmarkStart w:colFirst="0" w:colLast="0" w:name="_heading=h.9fe0s0ze0l08" w:id="22"/>
      <w:bookmarkEnd w:id="22"/>
      <w:r w:rsidDel="00000000" w:rsidR="00000000" w:rsidRPr="00000000">
        <w:rPr>
          <w:rtl w:val="0"/>
        </w:rPr>
      </w:r>
    </w:p>
    <w:p w:rsidR="00000000" w:rsidDel="00000000" w:rsidP="00000000" w:rsidRDefault="00000000" w:rsidRPr="00000000" w14:paraId="0000005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480" w:lineRule="auto"/>
        <w:ind w:right="0" w:firstLine="0"/>
        <w:jc w:val="both"/>
        <w:rPr>
          <w:sz w:val="20"/>
          <w:szCs w:val="20"/>
        </w:rPr>
      </w:pPr>
      <w:bookmarkStart w:colFirst="0" w:colLast="0" w:name="_heading=h.renldy9cfddg" w:id="23"/>
      <w:bookmarkEnd w:id="23"/>
      <w:r w:rsidDel="00000000" w:rsidR="00000000" w:rsidRPr="00000000">
        <w:rPr>
          <w:sz w:val="20"/>
          <w:szCs w:val="20"/>
          <w:rtl w:val="0"/>
        </w:rPr>
        <w:tab/>
      </w:r>
      <w:r w:rsidDel="00000000" w:rsidR="00000000" w:rsidRPr="00000000">
        <w:rPr>
          <w:rtl w:val="0"/>
        </w:rPr>
        <w:t xml:space="preserve">    </w:t>
        <w:tab/>
        <w:tab/>
      </w:r>
      <w:r w:rsidDel="00000000" w:rsidR="00000000" w:rsidRPr="00000000">
        <w:rPr>
          <w:rFonts w:ascii="Arial" w:cs="Arial" w:eastAsia="Arial" w:hAnsi="Arial"/>
          <w:color w:val="333333"/>
          <w:sz w:val="21"/>
          <w:szCs w:val="21"/>
          <w:highlight w:val="white"/>
          <w:rtl w:val="0"/>
        </w:rPr>
        <w:t xml:space="preserve">     </w:t>
      </w:r>
      <w:r w:rsidDel="00000000" w:rsidR="00000000" w:rsidRPr="00000000">
        <w:rPr>
          <w:b w:val="1"/>
          <w:smallCaps w:val="1"/>
          <w:rtl w:val="0"/>
        </w:rPr>
        <w:t xml:space="preserve">  </w:t>
      </w:r>
      <w:r w:rsidDel="00000000" w:rsidR="00000000" w:rsidRPr="00000000">
        <w:rPr>
          <w:sz w:val="20"/>
          <w:szCs w:val="20"/>
          <w:rtl w:val="0"/>
        </w:rPr>
        <w:t xml:space="preserve">Rys. 1.3 Przykład adnotacji @Enumerated.</w:t>
      </w:r>
    </w:p>
    <w:p w:rsidR="00000000" w:rsidDel="00000000" w:rsidP="00000000" w:rsidRDefault="00000000" w:rsidRPr="00000000" w14:paraId="00000056">
      <w:pPr>
        <w:pBdr>
          <w:top w:color="000000" w:space="0" w:sz="0" w:val="none"/>
          <w:bottom w:color="000000" w:space="0" w:sz="0" w:val="none"/>
          <w:right w:color="000000" w:space="0" w:sz="0" w:val="none"/>
          <w:between w:color="000000" w:space="0" w:sz="0" w:val="none"/>
        </w:pBdr>
        <w:shd w:fill="ffffff" w:val="clear"/>
        <w:spacing w:after="320" w:before="320" w:line="360" w:lineRule="auto"/>
        <w:ind w:left="340" w:firstLine="380"/>
        <w:jc w:val="left"/>
        <w:rPr>
          <w:b w:val="1"/>
        </w:rPr>
      </w:pPr>
      <w:r w:rsidDel="00000000" w:rsidR="00000000" w:rsidRPr="00000000">
        <w:rPr>
          <w:highlight w:val="white"/>
          <w:rtl w:val="0"/>
        </w:rPr>
        <w:t xml:space="preserve">Oczywiście trzeba poważnie rozważyć czy stosowanie typu enum w postaci łańcucha znaków w bazie danych ma sens. Wszystko zależy od potrzeb systemu. Trzeba pamiętać, że zapisywanie tekstowej wartości typu wyliczeniowego do kolumny zamiast liczby wiąże się ze znacznie zwiększona ilością wykorzystywanej przestrzeni dyskowej przez bazę danych. Zwłaszcza jeśli mamy w tabeli dużo rekordów’’</w:t>
      </w:r>
      <w:r w:rsidDel="00000000" w:rsidR="00000000" w:rsidRPr="00000000">
        <w:rPr>
          <w:highlight w:val="white"/>
          <w:vertAlign w:val="superscript"/>
          <w:rtl w:val="0"/>
        </w:rPr>
        <w:t xml:space="preserve">[1]</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57">
      <w:pPr>
        <w:keepNext w:val="1"/>
        <w:widowControl w:val="0"/>
        <w:numPr>
          <w:ilvl w:val="1"/>
          <w:numId w:val="6"/>
        </w:numPr>
        <w:spacing w:after="120" w:before="120" w:lineRule="auto"/>
        <w:ind w:left="454" w:hanging="454"/>
        <w:rPr>
          <w:b w:val="1"/>
          <w:smallCaps w:val="1"/>
        </w:rPr>
      </w:pPr>
      <w:bookmarkStart w:colFirst="0" w:colLast="0" w:name="_heading=h.tx8t73a5jnn2" w:id="2"/>
      <w:bookmarkEnd w:id="2"/>
      <w:r w:rsidDel="00000000" w:rsidR="00000000" w:rsidRPr="00000000">
        <w:rPr>
          <w:b w:val="1"/>
          <w:smallCaps w:val="1"/>
          <w:rtl w:val="0"/>
        </w:rPr>
        <w:t xml:space="preserve">ORM.</w:t>
      </w:r>
      <w:r w:rsidDel="00000000" w:rsidR="00000000" w:rsidRPr="00000000">
        <w:rPr>
          <w:rtl w:val="0"/>
        </w:rPr>
      </w:r>
    </w:p>
    <w:p w:rsidR="00000000" w:rsidDel="00000000" w:rsidP="00000000" w:rsidRDefault="00000000" w:rsidRPr="00000000" w14:paraId="00000058">
      <w:pPr>
        <w:pBdr>
          <w:top w:color="000000" w:space="0" w:sz="0" w:val="none"/>
          <w:bottom w:color="000000" w:space="0" w:sz="0" w:val="none"/>
          <w:right w:color="000000" w:space="0" w:sz="0" w:val="none"/>
          <w:between w:color="000000" w:space="0" w:sz="0" w:val="none"/>
        </w:pBdr>
        <w:shd w:fill="ffffff" w:val="clear"/>
        <w:spacing w:after="320" w:before="320" w:line="360" w:lineRule="auto"/>
        <w:ind w:left="0" w:firstLine="720"/>
        <w:jc w:val="left"/>
        <w:rPr/>
      </w:pPr>
      <w:r w:rsidDel="00000000" w:rsidR="00000000" w:rsidRPr="00000000">
        <w:rPr>
          <w:rtl w:val="0"/>
        </w:rPr>
        <w:t xml:space="preserve">,,ORM to akronim od </w:t>
      </w:r>
      <w:r w:rsidDel="00000000" w:rsidR="00000000" w:rsidRPr="00000000">
        <w:rPr>
          <w:i w:val="1"/>
          <w:rtl w:val="0"/>
        </w:rPr>
        <w:t xml:space="preserve">Object-Relational Mapping</w:t>
      </w:r>
      <w:r w:rsidDel="00000000" w:rsidR="00000000" w:rsidRPr="00000000">
        <w:rPr>
          <w:rtl w:val="0"/>
        </w:rPr>
        <w:t xml:space="preserve">, a narzędzia ORM pozwalają na mapowanie obiektów w języku programowania na odpowiednie zapytania SQL i operacje na bazach danych. Oto kilka popularnych narzędzi ORM:</w:t>
      </w:r>
    </w:p>
    <w:p w:rsidR="00000000" w:rsidDel="00000000" w:rsidP="00000000" w:rsidRDefault="00000000" w:rsidRPr="00000000" w14:paraId="00000059">
      <w:pPr>
        <w:pBdr>
          <w:top w:color="000000" w:space="0" w:sz="0" w:val="none"/>
          <w:bottom w:color="000000" w:space="0" w:sz="0" w:val="none"/>
          <w:right w:color="000000" w:space="0" w:sz="0" w:val="none"/>
          <w:between w:color="000000" w:space="0" w:sz="0" w:val="none"/>
        </w:pBdr>
        <w:shd w:fill="ffffff" w:val="clear"/>
        <w:spacing w:after="320" w:before="320" w:line="360" w:lineRule="auto"/>
        <w:ind w:left="0" w:firstLine="0"/>
        <w:jc w:val="left"/>
        <w:rPr/>
      </w:pPr>
      <w:r w:rsidDel="00000000" w:rsidR="00000000" w:rsidRPr="00000000">
        <w:rPr>
          <w:rtl w:val="0"/>
        </w:rPr>
        <w:t xml:space="preserve">1. </w:t>
      </w:r>
      <w:r w:rsidDel="00000000" w:rsidR="00000000" w:rsidRPr="00000000">
        <w:rPr>
          <w:b w:val="1"/>
          <w:i w:val="1"/>
          <w:rtl w:val="0"/>
        </w:rPr>
        <w:t xml:space="preserve">Hibernate </w:t>
      </w:r>
      <w:r w:rsidDel="00000000" w:rsidR="00000000" w:rsidRPr="00000000">
        <w:rPr>
          <w:rtl w:val="0"/>
        </w:rPr>
        <w:t xml:space="preserve">- popularne narzędzie ORM dla języka Java, które oferuje obsługę różnych baz danych i ułatwia operacje na bazach danych.</w:t>
      </w:r>
    </w:p>
    <w:p w:rsidR="00000000" w:rsidDel="00000000" w:rsidP="00000000" w:rsidRDefault="00000000" w:rsidRPr="00000000" w14:paraId="0000005A">
      <w:pPr>
        <w:pBdr>
          <w:top w:color="000000" w:space="0" w:sz="0" w:val="none"/>
          <w:bottom w:color="000000" w:space="0" w:sz="0" w:val="none"/>
          <w:right w:color="000000" w:space="0" w:sz="0" w:val="none"/>
          <w:between w:color="000000" w:space="0" w:sz="0" w:val="none"/>
        </w:pBdr>
        <w:shd w:fill="ffffff" w:val="clear"/>
        <w:spacing w:after="320" w:before="320" w:line="360" w:lineRule="auto"/>
        <w:ind w:left="0" w:firstLine="0"/>
        <w:jc w:val="left"/>
        <w:rPr/>
      </w:pPr>
      <w:r w:rsidDel="00000000" w:rsidR="00000000" w:rsidRPr="00000000">
        <w:rPr>
          <w:rtl w:val="0"/>
        </w:rPr>
        <w:t xml:space="preserve">2. </w:t>
      </w:r>
      <w:r w:rsidDel="00000000" w:rsidR="00000000" w:rsidRPr="00000000">
        <w:rPr>
          <w:b w:val="1"/>
          <w:i w:val="1"/>
          <w:rtl w:val="0"/>
        </w:rPr>
        <w:t xml:space="preserve">Entity Framework</w:t>
      </w:r>
      <w:r w:rsidDel="00000000" w:rsidR="00000000" w:rsidRPr="00000000">
        <w:rPr>
          <w:i w:val="1"/>
          <w:rtl w:val="0"/>
        </w:rPr>
        <w:t xml:space="preserve"> </w:t>
      </w:r>
      <w:r w:rsidDel="00000000" w:rsidR="00000000" w:rsidRPr="00000000">
        <w:rPr>
          <w:rtl w:val="0"/>
        </w:rPr>
        <w:t xml:space="preserve">- narzędzie ORM dla platformy .NET, które umożliwia pracę z bazami danych SQL Server, MySQL, Oracle, PostgreSQL i inne.</w:t>
      </w:r>
    </w:p>
    <w:p w:rsidR="00000000" w:rsidDel="00000000" w:rsidP="00000000" w:rsidRDefault="00000000" w:rsidRPr="00000000" w14:paraId="0000005B">
      <w:pPr>
        <w:pBdr>
          <w:top w:color="000000" w:space="0" w:sz="0" w:val="none"/>
          <w:bottom w:color="000000" w:space="0" w:sz="0" w:val="none"/>
          <w:right w:color="000000" w:space="0" w:sz="0" w:val="none"/>
          <w:between w:color="000000" w:space="0" w:sz="0" w:val="none"/>
        </w:pBdr>
        <w:shd w:fill="ffffff" w:val="clear"/>
        <w:spacing w:after="320" w:before="320" w:line="360" w:lineRule="auto"/>
        <w:ind w:left="0" w:firstLine="0"/>
        <w:jc w:val="left"/>
        <w:rPr/>
      </w:pPr>
      <w:r w:rsidDel="00000000" w:rsidR="00000000" w:rsidRPr="00000000">
        <w:rPr>
          <w:rtl w:val="0"/>
        </w:rPr>
        <w:t xml:space="preserve">3. </w:t>
      </w:r>
      <w:r w:rsidDel="00000000" w:rsidR="00000000" w:rsidRPr="00000000">
        <w:rPr>
          <w:b w:val="1"/>
          <w:i w:val="1"/>
          <w:rtl w:val="0"/>
        </w:rPr>
        <w:t xml:space="preserve">Django ORM</w:t>
      </w:r>
      <w:r w:rsidDel="00000000" w:rsidR="00000000" w:rsidRPr="00000000">
        <w:rPr>
          <w:rtl w:val="0"/>
        </w:rPr>
        <w:t xml:space="preserve"> - narzędzie ORM dla frameworka webowego Django w języku Python, które ułatwia interakcję z bazami danych SQL.</w:t>
      </w:r>
    </w:p>
    <w:p w:rsidR="00000000" w:rsidDel="00000000" w:rsidP="00000000" w:rsidRDefault="00000000" w:rsidRPr="00000000" w14:paraId="0000005C">
      <w:pPr>
        <w:pBdr>
          <w:top w:color="000000" w:space="0" w:sz="0" w:val="none"/>
          <w:bottom w:color="000000" w:space="0" w:sz="0" w:val="none"/>
          <w:right w:color="000000" w:space="0" w:sz="0" w:val="none"/>
          <w:between w:color="000000" w:space="0" w:sz="0" w:val="none"/>
        </w:pBdr>
        <w:shd w:fill="ffffff" w:val="clear"/>
        <w:spacing w:after="320" w:before="320" w:line="360" w:lineRule="auto"/>
        <w:ind w:left="0" w:firstLine="0"/>
        <w:jc w:val="left"/>
        <w:rPr/>
      </w:pPr>
      <w:r w:rsidDel="00000000" w:rsidR="00000000" w:rsidRPr="00000000">
        <w:rPr>
          <w:rtl w:val="0"/>
        </w:rPr>
        <w:t xml:space="preserve">4. </w:t>
      </w:r>
      <w:r w:rsidDel="00000000" w:rsidR="00000000" w:rsidRPr="00000000">
        <w:rPr>
          <w:b w:val="1"/>
          <w:i w:val="1"/>
          <w:rtl w:val="0"/>
        </w:rPr>
        <w:t xml:space="preserve">Sequelize</w:t>
      </w:r>
      <w:r w:rsidDel="00000000" w:rsidR="00000000" w:rsidRPr="00000000">
        <w:rPr>
          <w:b w:val="1"/>
          <w:rtl w:val="0"/>
        </w:rPr>
        <w:t xml:space="preserve"> </w:t>
      </w:r>
      <w:r w:rsidDel="00000000" w:rsidR="00000000" w:rsidRPr="00000000">
        <w:rPr>
          <w:rtl w:val="0"/>
        </w:rPr>
        <w:t xml:space="preserve">- narzędzie ORM dla języka JavaScript, które umożliwia łatwe mapowanie obiektów na relacyjne bazy danych w środowisku Node.js.</w:t>
      </w:r>
    </w:p>
    <w:p w:rsidR="00000000" w:rsidDel="00000000" w:rsidP="00000000" w:rsidRDefault="00000000" w:rsidRPr="00000000" w14:paraId="0000005D">
      <w:pPr>
        <w:pBdr>
          <w:top w:color="000000" w:space="0" w:sz="0" w:val="none"/>
          <w:bottom w:color="000000" w:space="0" w:sz="0" w:val="none"/>
          <w:right w:color="000000" w:space="0" w:sz="0" w:val="none"/>
          <w:between w:color="000000" w:space="0" w:sz="0" w:val="none"/>
        </w:pBdr>
        <w:shd w:fill="ffffff" w:val="clear"/>
        <w:spacing w:after="320" w:before="320" w:line="360" w:lineRule="auto"/>
        <w:ind w:left="0" w:firstLine="0"/>
        <w:jc w:val="left"/>
        <w:rPr>
          <w:b w:val="1"/>
        </w:rPr>
      </w:pPr>
      <w:r w:rsidDel="00000000" w:rsidR="00000000" w:rsidRPr="00000000">
        <w:rPr>
          <w:rtl w:val="0"/>
        </w:rPr>
        <w:t xml:space="preserve">5. </w:t>
      </w:r>
      <w:r w:rsidDel="00000000" w:rsidR="00000000" w:rsidRPr="00000000">
        <w:rPr>
          <w:b w:val="1"/>
          <w:i w:val="1"/>
          <w:rtl w:val="0"/>
        </w:rPr>
        <w:t xml:space="preserve">SQLAlchemy</w:t>
      </w:r>
      <w:r w:rsidDel="00000000" w:rsidR="00000000" w:rsidRPr="00000000">
        <w:rPr>
          <w:b w:val="1"/>
          <w:rtl w:val="0"/>
        </w:rPr>
        <w:t xml:space="preserve"> </w:t>
      </w:r>
      <w:r w:rsidDel="00000000" w:rsidR="00000000" w:rsidRPr="00000000">
        <w:rPr>
          <w:rtl w:val="0"/>
        </w:rPr>
        <w:t xml:space="preserve">- narzędzie ORM dla języka Python, które oferuje wiele zaawansowanych funkcji, takich jak automatyczne tworzenie tabel, obsługę transakcji i wiele innych frameworków i bibliotek ,które można wykorzystać w zależności od języka programowania i wymagań projektowych.</w:t>
      </w:r>
      <w:r w:rsidDel="00000000" w:rsidR="00000000" w:rsidRPr="00000000">
        <w:rPr>
          <w:rtl w:val="0"/>
        </w:rPr>
      </w:r>
    </w:p>
    <w:p w:rsidR="00000000" w:rsidDel="00000000" w:rsidP="00000000" w:rsidRDefault="00000000" w:rsidRPr="00000000" w14:paraId="0000005E">
      <w:pPr>
        <w:pBdr>
          <w:top w:color="000000" w:space="0" w:sz="0" w:val="none"/>
          <w:bottom w:color="000000" w:space="0" w:sz="0" w:val="none"/>
          <w:right w:color="000000" w:space="0" w:sz="0" w:val="none"/>
          <w:between w:color="000000" w:space="0" w:sz="0" w:val="none"/>
        </w:pBdr>
        <w:shd w:fill="ffffff" w:val="clear"/>
        <w:spacing w:after="320" w:before="320" w:line="360" w:lineRule="auto"/>
        <w:ind w:left="0" w:firstLine="720"/>
        <w:jc w:val="left"/>
        <w:rPr>
          <w:highlight w:val="white"/>
        </w:rPr>
      </w:pPr>
      <w:r w:rsidDel="00000000" w:rsidR="00000000" w:rsidRPr="00000000">
        <w:rPr>
          <w:highlight w:val="white"/>
          <w:rtl w:val="0"/>
        </w:rPr>
        <w:t xml:space="preserve">Myśląc o technologii ORM jak o pewnego rodzaju pomoście już nie tylko pomiędzy kolejnymi warstwami aplikacji, lecz także między aplikacją a bazą danych, można dodać do wniosku, że skoro istnieje interfejs, to powinna nastąpić znaczna redukcja kodu. Jak najbardziej można się zgodzić z tak postawionym sformułowaniem. </w:t>
      </w:r>
    </w:p>
    <w:p w:rsidR="00000000" w:rsidDel="00000000" w:rsidP="00000000" w:rsidRDefault="00000000" w:rsidRPr="00000000" w14:paraId="0000005F">
      <w:pPr>
        <w:pBdr>
          <w:top w:color="000000" w:space="0" w:sz="0" w:val="none"/>
          <w:bottom w:color="000000" w:space="0" w:sz="0" w:val="none"/>
          <w:right w:color="000000" w:space="0" w:sz="0" w:val="none"/>
          <w:between w:color="000000" w:space="0" w:sz="0" w:val="none"/>
        </w:pBdr>
        <w:shd w:fill="ffffff" w:val="clear"/>
        <w:spacing w:after="320" w:before="320" w:line="360" w:lineRule="auto"/>
        <w:ind w:left="0" w:firstLine="720"/>
        <w:jc w:val="left"/>
        <w:rPr>
          <w:highlight w:val="white"/>
        </w:rPr>
      </w:pPr>
      <w:r w:rsidDel="00000000" w:rsidR="00000000" w:rsidRPr="00000000">
        <w:rPr>
          <w:highlight w:val="white"/>
          <w:rtl w:val="0"/>
        </w:rPr>
        <w:t xml:space="preserve">Zastosowanie technologii ORM, gwarantuje implementację podstawowych operacji, takich jak: dodawanie, odczyt, modyfikacja, usuwanie nazywanymi operacjami typu CRUD (ang. create, read, update, delete). Bez wątpienia fakt ten wpływa na przyspieszenie procedury tworzenia kodu przez programistę, zwalniając go tym samym z obowiązku tworzenia procedur składowanych odpowiedzialnych za wspomniane operacje. W tym przypadku zastosowania gotowego rozwiązania nie wyklucza możliwości użycia niestandardowej procedury dla konkretnych warunków, przy czym istnieje także możliwości implementacji odpowiedniej funkcji z poziomu samej aplikacji. Wszystkie te cechy gwarantują elastyczność i dostosowanie rozwiązania do ustalonych wymagań. Podczas procesu projektowania, a później tworzenia relacyjnej bazy danych moĪna kierować się różnego rodzaju przesłankami, które mają wpływ na końcową postać schematu bazy danych. Czasem będzie to minimalizacja czasu dostępu do danych, innym razem oszczędność pamięci fizycznej lub w skrajnych przypadkach będą to błędy na poziomie projektowym. Jednak bez względu na przyczynę taki model rzadko w pełni odzwierciedla logikę, jaką będzie musiała realizować aplikacja. W takich przypadkach zastosowanie technologii </w:t>
      </w:r>
      <w:r w:rsidDel="00000000" w:rsidR="00000000" w:rsidRPr="00000000">
        <w:rPr>
          <w:i w:val="1"/>
          <w:highlight w:val="white"/>
          <w:rtl w:val="0"/>
        </w:rPr>
        <w:t xml:space="preserve">ORM</w:t>
      </w:r>
      <w:r w:rsidDel="00000000" w:rsidR="00000000" w:rsidRPr="00000000">
        <w:rPr>
          <w:highlight w:val="white"/>
          <w:rtl w:val="0"/>
        </w:rPr>
        <w:t xml:space="preserve"> pozwoli utworzyć taki model biznesowy, jaki w rzeczywistości jest wymagany, co także usprawni dalszy proces rozwoju systemu oraz traktowania go jako zgodnego z założeniami. Ta cecha jest szczególnie istotna także z punktu widzenia procesu wytwarzania oprogramowania przy wzięciu pod uwagę faktu, że w pracy nad projektem zaangażowani są zarówno projektanci, mający na celu utworzenie jak najbardziej wydajnej struktury bazy danych, jak i programiści, którzy skupiają się na samej logice systemu’’</w:t>
      </w:r>
      <w:r w:rsidDel="00000000" w:rsidR="00000000" w:rsidRPr="00000000">
        <w:rPr>
          <w:highlight w:val="white"/>
          <w:vertAlign w:val="superscript"/>
          <w:rtl w:val="0"/>
        </w:rPr>
        <w:t xml:space="preserve">[2]</w:t>
      </w:r>
      <w:r w:rsidDel="00000000" w:rsidR="00000000" w:rsidRPr="00000000">
        <w:rPr>
          <w:highlight w:val="white"/>
          <w:rtl w:val="0"/>
        </w:rPr>
        <w:t xml:space="preserve">. </w:t>
      </w:r>
    </w:p>
    <w:p w:rsidR="00000000" w:rsidDel="00000000" w:rsidP="00000000" w:rsidRDefault="00000000" w:rsidRPr="00000000" w14:paraId="00000060">
      <w:pPr>
        <w:keepNext w:val="1"/>
        <w:widowControl w:val="0"/>
        <w:numPr>
          <w:ilvl w:val="1"/>
          <w:numId w:val="6"/>
        </w:numPr>
        <w:spacing w:after="120" w:before="120" w:lineRule="auto"/>
        <w:ind w:left="454" w:hanging="454"/>
        <w:rPr>
          <w:b w:val="1"/>
          <w:smallCaps w:val="1"/>
        </w:rPr>
      </w:pPr>
      <w:bookmarkStart w:colFirst="0" w:colLast="0" w:name="_heading=h.tx8t73a5jnn2" w:id="2"/>
      <w:bookmarkEnd w:id="2"/>
      <w:r w:rsidDel="00000000" w:rsidR="00000000" w:rsidRPr="00000000">
        <w:rPr>
          <w:b w:val="1"/>
          <w:smallCaps w:val="1"/>
          <w:rtl w:val="0"/>
        </w:rPr>
        <w:t xml:space="preserve">Hibernate.</w:t>
      </w:r>
    </w:p>
    <w:p w:rsidR="00000000" w:rsidDel="00000000" w:rsidP="00000000" w:rsidRDefault="00000000" w:rsidRPr="00000000" w14:paraId="00000061">
      <w:pPr>
        <w:keepNext w:val="1"/>
        <w:widowControl w:val="0"/>
        <w:spacing w:after="120" w:before="120" w:lineRule="auto"/>
        <w:ind w:left="0" w:firstLine="720"/>
        <w:rPr>
          <w:highlight w:val="white"/>
        </w:rPr>
      </w:pPr>
      <w:bookmarkStart w:colFirst="0" w:colLast="0" w:name="_heading=h.4lge4splvsoi" w:id="24"/>
      <w:bookmarkEnd w:id="24"/>
      <w:r w:rsidDel="00000000" w:rsidR="00000000" w:rsidRPr="00000000">
        <w:rPr>
          <w:highlight w:val="white"/>
          <w:rtl w:val="0"/>
        </w:rPr>
        <w:t xml:space="preserve">,,Hibernate to framework umożliwiający mapowanie obiektowo-relacyjne (ORM) w języku Java. Hibernate umożliwia programistom pracę na poziomie obiektów, a jednocześnie automatycznie mapuje je na poziom relacyjnej bazy danych. Aby skorzystać z Hibernate’a, należy najpierw skonfigurować jego ustawienia. Można to zrobić przy użyciu pliku konfiguracyjnego hibernate.cfg.xml, który definiuje m.in. sposób połączenia z bazą danych oraz mapowanie klas Java na tabele w bazie danych. W Hibernate'ie klasy Java nazywane są encjami, a ich pola odpowiadają kolumnom w tabelach bazy danych. Hibernate umożliwia także tworzenie zapytań przy użyciu języka HQL (Hibernate Query Language) oraz kryteriów. Hibernate posiada także wiele narzędzi umożliwiających m.in. tworzenie tabel w bazie danych na podstawie encji, generowanie kodu na podstawie istniejącej bazy danych, czy też narzędzia do zarządzania transakcjami. Do pracy z Hibernate'em często wykorzystuje się także dodatkowe narzędzia i biblioteki, takie jak Spring Framework czy JPA (Java Persistence API), które umożliwiają łatwiejszą konfigurację oraz szybsze wystartowanie samego projektu. </w:t>
      </w:r>
    </w:p>
    <w:p w:rsidR="00000000" w:rsidDel="00000000" w:rsidP="00000000" w:rsidRDefault="00000000" w:rsidRPr="00000000" w14:paraId="00000062">
      <w:pPr>
        <w:pStyle w:val="Heading4"/>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00" w:lineRule="auto"/>
        <w:ind w:left="0" w:firstLine="0"/>
        <w:rPr>
          <w:sz w:val="24"/>
          <w:szCs w:val="24"/>
          <w:highlight w:val="white"/>
        </w:rPr>
      </w:pPr>
      <w:bookmarkStart w:colFirst="0" w:colLast="0" w:name="_heading=h.ft759rkh1xpb" w:id="25"/>
      <w:bookmarkEnd w:id="25"/>
      <w:r w:rsidDel="00000000" w:rsidR="00000000" w:rsidRPr="00000000">
        <w:rPr>
          <w:sz w:val="24"/>
          <w:szCs w:val="24"/>
          <w:highlight w:val="white"/>
          <w:rtl w:val="0"/>
        </w:rPr>
        <w:t xml:space="preserve">Korzyści</w:t>
      </w:r>
    </w:p>
    <w:p w:rsidR="00000000" w:rsidDel="00000000" w:rsidP="00000000" w:rsidRDefault="00000000" w:rsidRPr="00000000" w14:paraId="00000063">
      <w:pPr>
        <w:keepNext w:val="1"/>
        <w:widowControl w:val="0"/>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0" w:firstLine="0"/>
        <w:jc w:val="left"/>
        <w:rPr>
          <w:rFonts w:ascii="Times New Roman" w:cs="Times New Roman" w:eastAsia="Times New Roman" w:hAnsi="Times New Roman"/>
          <w:color w:val="000000"/>
          <w:highlight w:val="white"/>
        </w:rPr>
      </w:pPr>
      <w:bookmarkStart w:colFirst="0" w:colLast="0" w:name="_heading=h.hxsou9ohrkf5" w:id="26"/>
      <w:bookmarkEnd w:id="26"/>
      <w:r w:rsidDel="00000000" w:rsidR="00000000" w:rsidRPr="00000000">
        <w:rPr>
          <w:highlight w:val="white"/>
          <w:rtl w:val="0"/>
        </w:rPr>
        <w:t xml:space="preserve">p</w:t>
      </w:r>
      <w:r w:rsidDel="00000000" w:rsidR="00000000" w:rsidRPr="00000000">
        <w:rPr>
          <w:highlight w:val="white"/>
          <w:rtl w:val="0"/>
        </w:rPr>
        <w:t xml:space="preserve">rogramista nie musi tworzyć struktury bazy danych dla swojej aplikacji.</w:t>
      </w:r>
    </w:p>
    <w:p w:rsidR="00000000" w:rsidDel="00000000" w:rsidP="00000000" w:rsidRDefault="00000000" w:rsidRPr="00000000" w14:paraId="00000064">
      <w:pPr>
        <w:keepNext w:val="1"/>
        <w:widowControl w:val="0"/>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0" w:firstLine="0"/>
        <w:jc w:val="left"/>
        <w:rPr>
          <w:rFonts w:ascii="Times New Roman" w:cs="Times New Roman" w:eastAsia="Times New Roman" w:hAnsi="Times New Roman"/>
          <w:color w:val="000000"/>
          <w:highlight w:val="white"/>
        </w:rPr>
      </w:pPr>
      <w:bookmarkStart w:colFirst="0" w:colLast="0" w:name="_heading=h.hxsou9ohrkf5" w:id="26"/>
      <w:bookmarkEnd w:id="26"/>
      <w:r w:rsidDel="00000000" w:rsidR="00000000" w:rsidRPr="00000000">
        <w:rPr>
          <w:highlight w:val="white"/>
          <w:rtl w:val="0"/>
        </w:rPr>
        <w:t xml:space="preserve">programista, nie musi wykonywać ręcznych zapytań do bazy danych;</w:t>
      </w:r>
    </w:p>
    <w:p w:rsidR="00000000" w:rsidDel="00000000" w:rsidP="00000000" w:rsidRDefault="00000000" w:rsidRPr="00000000" w14:paraId="00000065">
      <w:pPr>
        <w:keepNext w:val="1"/>
        <w:widowControl w:val="0"/>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0" w:firstLine="0"/>
        <w:jc w:val="left"/>
        <w:rPr>
          <w:rFonts w:ascii="Times New Roman" w:cs="Times New Roman" w:eastAsia="Times New Roman" w:hAnsi="Times New Roman"/>
          <w:color w:val="000000"/>
          <w:highlight w:val="white"/>
        </w:rPr>
      </w:pPr>
      <w:bookmarkStart w:colFirst="0" w:colLast="0" w:name="_heading=h.hxsou9ohrkf5" w:id="26"/>
      <w:bookmarkEnd w:id="26"/>
      <w:r w:rsidDel="00000000" w:rsidR="00000000" w:rsidRPr="00000000">
        <w:rPr>
          <w:highlight w:val="white"/>
          <w:rtl w:val="0"/>
        </w:rPr>
        <w:t xml:space="preserve">znacznie przyspiesza proces tworzenia aplikacji;</w:t>
      </w:r>
    </w:p>
    <w:p w:rsidR="00000000" w:rsidDel="00000000" w:rsidP="00000000" w:rsidRDefault="00000000" w:rsidRPr="00000000" w14:paraId="00000066">
      <w:pPr>
        <w:keepNext w:val="1"/>
        <w:widowControl w:val="0"/>
        <w:numPr>
          <w:ilvl w:val="0"/>
          <w:numId w:val="4"/>
        </w:numPr>
        <w:pBdr>
          <w:top w:color="auto" w:space="0" w:sz="0" w:val="none"/>
          <w:bottom w:color="auto" w:space="0" w:sz="0" w:val="none"/>
          <w:right w:color="auto" w:space="0" w:sz="0" w:val="none"/>
          <w:between w:color="auto" w:space="0" w:sz="0" w:val="none"/>
        </w:pBdr>
        <w:shd w:fill="ffffff" w:val="clear"/>
        <w:spacing w:after="300" w:lineRule="auto"/>
        <w:ind w:left="0" w:firstLine="0"/>
        <w:jc w:val="left"/>
        <w:rPr>
          <w:rFonts w:ascii="Times New Roman" w:cs="Times New Roman" w:eastAsia="Times New Roman" w:hAnsi="Times New Roman"/>
          <w:color w:val="000000"/>
          <w:highlight w:val="white"/>
        </w:rPr>
      </w:pPr>
      <w:bookmarkStart w:colFirst="0" w:colLast="0" w:name="_heading=h.hxsou9ohrkf5" w:id="26"/>
      <w:bookmarkEnd w:id="26"/>
      <w:r w:rsidDel="00000000" w:rsidR="00000000" w:rsidRPr="00000000">
        <w:rPr>
          <w:highlight w:val="white"/>
          <w:rtl w:val="0"/>
        </w:rPr>
        <w:t xml:space="preserve">czysty, schludny kod.</w:t>
      </w:r>
    </w:p>
    <w:p w:rsidR="00000000" w:rsidDel="00000000" w:rsidP="00000000" w:rsidRDefault="00000000" w:rsidRPr="00000000" w14:paraId="00000067">
      <w:pPr>
        <w:pStyle w:val="Heading4"/>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00" w:lineRule="auto"/>
        <w:ind w:left="0" w:firstLine="0"/>
        <w:rPr>
          <w:sz w:val="24"/>
          <w:szCs w:val="24"/>
          <w:highlight w:val="white"/>
        </w:rPr>
      </w:pPr>
      <w:bookmarkStart w:colFirst="0" w:colLast="0" w:name="_heading=h.nf21iip768l2" w:id="27"/>
      <w:bookmarkEnd w:id="27"/>
      <w:r w:rsidDel="00000000" w:rsidR="00000000" w:rsidRPr="00000000">
        <w:rPr>
          <w:sz w:val="24"/>
          <w:szCs w:val="24"/>
          <w:highlight w:val="white"/>
          <w:rtl w:val="0"/>
        </w:rPr>
        <w:t xml:space="preserve">Wady</w:t>
      </w:r>
    </w:p>
    <w:p w:rsidR="00000000" w:rsidDel="00000000" w:rsidP="00000000" w:rsidRDefault="00000000" w:rsidRPr="00000000" w14:paraId="00000068">
      <w:pPr>
        <w:keepNext w:val="1"/>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0" w:firstLine="0"/>
        <w:jc w:val="left"/>
        <w:rPr>
          <w:rFonts w:ascii="Times New Roman" w:cs="Times New Roman" w:eastAsia="Times New Roman" w:hAnsi="Times New Roman"/>
          <w:color w:val="000000"/>
          <w:highlight w:val="white"/>
        </w:rPr>
      </w:pPr>
      <w:bookmarkStart w:colFirst="0" w:colLast="0" w:name="_heading=h.hxsou9ohrkf5" w:id="26"/>
      <w:bookmarkEnd w:id="26"/>
      <w:r w:rsidDel="00000000" w:rsidR="00000000" w:rsidRPr="00000000">
        <w:rPr>
          <w:highlight w:val="white"/>
          <w:rtl w:val="0"/>
        </w:rPr>
        <w:t xml:space="preserve"> jest dodatkową warstwą na JDBC i generuje on opóźnienie w czasie dostępu</w:t>
      </w:r>
    </w:p>
    <w:p w:rsidR="00000000" w:rsidDel="00000000" w:rsidP="00000000" w:rsidRDefault="00000000" w:rsidRPr="00000000" w14:paraId="00000069">
      <w:pPr>
        <w:keepNext w:val="1"/>
        <w:widowControl w:val="0"/>
        <w:numPr>
          <w:ilvl w:val="0"/>
          <w:numId w:val="2"/>
        </w:numPr>
        <w:pBdr>
          <w:top w:color="auto" w:space="0" w:sz="0" w:val="none"/>
          <w:bottom w:color="auto" w:space="0" w:sz="0" w:val="none"/>
          <w:right w:color="auto" w:space="0" w:sz="0" w:val="none"/>
          <w:between w:color="auto" w:space="0" w:sz="0" w:val="none"/>
        </w:pBdr>
        <w:shd w:fill="ffffff" w:val="clear"/>
        <w:spacing w:after="300" w:lineRule="auto"/>
        <w:ind w:left="0" w:firstLine="0"/>
        <w:jc w:val="left"/>
        <w:rPr>
          <w:rFonts w:ascii="Times New Roman" w:cs="Times New Roman" w:eastAsia="Times New Roman" w:hAnsi="Times New Roman"/>
          <w:color w:val="000000"/>
          <w:highlight w:val="white"/>
        </w:rPr>
      </w:pPr>
      <w:bookmarkStart w:colFirst="0" w:colLast="0" w:name="_heading=h.hxsou9ohrkf5" w:id="26"/>
      <w:bookmarkEnd w:id="26"/>
      <w:r w:rsidDel="00000000" w:rsidR="00000000" w:rsidRPr="00000000">
        <w:rPr>
          <w:highlight w:val="white"/>
          <w:rtl w:val="0"/>
        </w:rPr>
        <w:t xml:space="preserve">generowanie nadmiarowych zapytań – np. znany problem „hibernate n+1”.</w:t>
      </w:r>
    </w:p>
    <w:p w:rsidR="00000000" w:rsidDel="00000000" w:rsidP="00000000" w:rsidRDefault="00000000" w:rsidRPr="00000000" w14:paraId="0000006A">
      <w:pPr>
        <w:pStyle w:val="Heading4"/>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00" w:lineRule="auto"/>
        <w:ind w:left="0" w:firstLine="0"/>
        <w:rPr>
          <w:sz w:val="24"/>
          <w:szCs w:val="24"/>
          <w:highlight w:val="white"/>
        </w:rPr>
      </w:pPr>
      <w:bookmarkStart w:colFirst="0" w:colLast="0" w:name="_heading=h.sav48qy5up6h" w:id="28"/>
      <w:bookmarkEnd w:id="28"/>
      <w:r w:rsidDel="00000000" w:rsidR="00000000" w:rsidRPr="00000000">
        <w:rPr>
          <w:sz w:val="24"/>
          <w:szCs w:val="24"/>
          <w:highlight w:val="white"/>
          <w:rtl w:val="0"/>
        </w:rPr>
        <w:t xml:space="preserve">Jak wygląda realność rozwiązania </w:t>
      </w:r>
      <w:r w:rsidDel="00000000" w:rsidR="00000000" w:rsidRPr="00000000">
        <w:rPr>
          <w:sz w:val="24"/>
          <w:szCs w:val="24"/>
          <w:highlight w:val="white"/>
          <w:rtl w:val="0"/>
        </w:rPr>
        <w:t xml:space="preserve">?</w:t>
      </w:r>
    </w:p>
    <w:p w:rsidR="00000000" w:rsidDel="00000000" w:rsidP="00000000" w:rsidRDefault="00000000" w:rsidRPr="00000000" w14:paraId="0000006B">
      <w:pPr>
        <w:keepNext w:val="1"/>
        <w:widowControl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0" w:firstLine="0"/>
        <w:jc w:val="left"/>
        <w:rPr>
          <w:rFonts w:ascii="Times New Roman" w:cs="Times New Roman" w:eastAsia="Times New Roman" w:hAnsi="Times New Roman"/>
          <w:color w:val="000000"/>
          <w:highlight w:val="white"/>
        </w:rPr>
      </w:pPr>
      <w:bookmarkStart w:colFirst="0" w:colLast="0" w:name="_heading=h.hxsou9ohrkf5" w:id="26"/>
      <w:bookmarkEnd w:id="26"/>
      <w:r w:rsidDel="00000000" w:rsidR="00000000" w:rsidRPr="00000000">
        <w:rPr>
          <w:highlight w:val="white"/>
          <w:rtl w:val="0"/>
        </w:rPr>
        <w:t xml:space="preserve">Obecnie większość firm wybiera stosowanie tego frameworka, ponieważ decydującym czynnikiem jest skrócenie czasu tworzenia rozwiązań informatycznych. Dodatkowo całe rozwiązanie programistyczne jest bardziej znacznie czytelne niż korzystanie z JDBC (które wymaga wielu klas szablonowych).</w:t>
      </w:r>
    </w:p>
    <w:p w:rsidR="00000000" w:rsidDel="00000000" w:rsidP="00000000" w:rsidRDefault="00000000" w:rsidRPr="00000000" w14:paraId="0000006C">
      <w:pPr>
        <w:keepNext w:val="1"/>
        <w:widowControl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0" w:firstLine="0"/>
        <w:jc w:val="left"/>
        <w:rPr>
          <w:rFonts w:ascii="Times New Roman" w:cs="Times New Roman" w:eastAsia="Times New Roman" w:hAnsi="Times New Roman"/>
          <w:color w:val="000000"/>
          <w:highlight w:val="white"/>
        </w:rPr>
      </w:pPr>
      <w:bookmarkStart w:colFirst="0" w:colLast="0" w:name="_heading=h.hxsou9ohrkf5" w:id="26"/>
      <w:bookmarkEnd w:id="26"/>
      <w:r w:rsidDel="00000000" w:rsidR="00000000" w:rsidRPr="00000000">
        <w:rPr>
          <w:highlight w:val="white"/>
          <w:rtl w:val="0"/>
        </w:rPr>
        <w:t xml:space="preserve">Obecnie stosowana techniką jest korzystanie z Hibernate w miejscach gdzie tylko         to jest możliwe, natomiast w przypadku gdzie ważny jest czas dostępu korzystać z JDBC.</w:t>
      </w:r>
    </w:p>
    <w:p w:rsidR="00000000" w:rsidDel="00000000" w:rsidP="00000000" w:rsidRDefault="00000000" w:rsidRPr="00000000" w14:paraId="0000006D">
      <w:pPr>
        <w:keepNext w:val="1"/>
        <w:widowControl w:val="0"/>
        <w:numPr>
          <w:ilvl w:val="0"/>
          <w:numId w:val="3"/>
        </w:numPr>
        <w:pBdr>
          <w:top w:color="auto" w:space="0" w:sz="0" w:val="none"/>
          <w:bottom w:color="auto" w:space="0" w:sz="0" w:val="none"/>
          <w:right w:color="auto" w:space="0" w:sz="0" w:val="none"/>
          <w:between w:color="auto" w:space="0" w:sz="0" w:val="none"/>
        </w:pBdr>
        <w:shd w:fill="ffffff" w:val="clear"/>
        <w:spacing w:after="300" w:lineRule="auto"/>
        <w:ind w:left="0" w:firstLine="0"/>
        <w:jc w:val="left"/>
        <w:rPr>
          <w:rFonts w:ascii="Times New Roman" w:cs="Times New Roman" w:eastAsia="Times New Roman" w:hAnsi="Times New Roman"/>
          <w:color w:val="000000"/>
          <w:highlight w:val="white"/>
        </w:rPr>
      </w:pPr>
      <w:bookmarkStart w:colFirst="0" w:colLast="0" w:name="_heading=h.hxsou9ohrkf5" w:id="26"/>
      <w:bookmarkEnd w:id="26"/>
      <w:r w:rsidDel="00000000" w:rsidR="00000000" w:rsidRPr="00000000">
        <w:rPr>
          <w:highlight w:val="white"/>
          <w:rtl w:val="0"/>
        </w:rPr>
        <w:t xml:space="preserve">Dobrą praktyką jest staranie się by korzystać tylko z jednego rozwiązania albo ORM albo JDBC. Aplikacje tworzone w ten sposób są znacznie łatwiejsze w utrzymaniu</w:t>
      </w:r>
      <w:r w:rsidDel="00000000" w:rsidR="00000000" w:rsidRPr="00000000">
        <w:rPr>
          <w:highlight w:val="white"/>
          <w:vertAlign w:val="superscript"/>
          <w:rtl w:val="0"/>
        </w:rPr>
        <w:t xml:space="preserve">[3]</w:t>
      </w:r>
      <w:r w:rsidDel="00000000" w:rsidR="00000000" w:rsidRPr="00000000">
        <w:rPr>
          <w:highlight w:val="white"/>
          <w:rtl w:val="0"/>
        </w:rPr>
        <w:t xml:space="preserve">.</w:t>
      </w:r>
    </w:p>
    <w:p w:rsidR="00000000" w:rsidDel="00000000" w:rsidP="00000000" w:rsidRDefault="00000000" w:rsidRPr="00000000" w14:paraId="0000006E">
      <w:pPr>
        <w:keepNext w:val="1"/>
        <w:widowControl w:val="0"/>
        <w:spacing w:after="120" w:before="120" w:lineRule="auto"/>
        <w:ind w:left="0" w:firstLine="720"/>
        <w:rPr>
          <w:highlight w:val="white"/>
        </w:rPr>
      </w:pPr>
      <w:bookmarkStart w:colFirst="0" w:colLast="0" w:name="_heading=h.hxsou9ohrkf5" w:id="26"/>
      <w:bookmarkEnd w:id="26"/>
      <w:r w:rsidDel="00000000" w:rsidR="00000000" w:rsidRPr="00000000">
        <w:rPr>
          <w:rtl w:val="0"/>
        </w:rPr>
      </w:r>
    </w:p>
    <w:p w:rsidR="00000000" w:rsidDel="00000000" w:rsidP="00000000" w:rsidRDefault="00000000" w:rsidRPr="00000000" w14:paraId="0000006F">
      <w:pPr>
        <w:keepNext w:val="1"/>
        <w:widowControl w:val="0"/>
        <w:spacing w:after="120" w:before="120" w:lineRule="auto"/>
        <w:ind w:left="454" w:firstLine="0"/>
        <w:rPr>
          <w:b w:val="1"/>
          <w:smallCaps w:val="1"/>
        </w:rPr>
      </w:pPr>
      <w:bookmarkStart w:colFirst="0" w:colLast="0" w:name="_heading=h.vqhas1kfowfa" w:id="29"/>
      <w:bookmarkEnd w:id="29"/>
      <w:r w:rsidDel="00000000" w:rsidR="00000000" w:rsidRPr="00000000">
        <w:rPr>
          <w:rtl w:val="0"/>
        </w:rPr>
      </w:r>
    </w:p>
    <w:p w:rsidR="00000000" w:rsidDel="00000000" w:rsidP="00000000" w:rsidRDefault="00000000" w:rsidRPr="00000000" w14:paraId="00000070">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0" w:firstLine="0"/>
        <w:jc w:val="left"/>
        <w:rPr>
          <w:sz w:val="20"/>
          <w:szCs w:val="20"/>
        </w:rPr>
      </w:pPr>
      <w:r w:rsidDel="00000000" w:rsidR="00000000" w:rsidRPr="00000000">
        <w:rPr>
          <w:rtl w:val="0"/>
        </w:rPr>
      </w:r>
    </w:p>
    <w:p w:rsidR="00000000" w:rsidDel="00000000" w:rsidP="00000000" w:rsidRDefault="00000000" w:rsidRPr="00000000" w14:paraId="00000071">
      <w:pPr>
        <w:keepNext w:val="1"/>
        <w:widowControl w:val="0"/>
        <w:numPr>
          <w:ilvl w:val="0"/>
          <w:numId w:val="6"/>
        </w:numPr>
        <w:spacing w:after="120" w:before="240" w:lineRule="auto"/>
        <w:ind w:left="340" w:hanging="340"/>
        <w:rPr>
          <w:b w:val="1"/>
          <w:smallCaps w:val="1"/>
          <w:sz w:val="28"/>
          <w:szCs w:val="28"/>
        </w:rPr>
      </w:pPr>
      <w:r w:rsidDel="00000000" w:rsidR="00000000" w:rsidRPr="00000000">
        <w:rPr>
          <w:b w:val="1"/>
          <w:smallCaps w:val="1"/>
          <w:sz w:val="28"/>
          <w:szCs w:val="28"/>
          <w:rtl w:val="0"/>
        </w:rPr>
        <w:t xml:space="preserve">Rodzaje mapowań.</w:t>
      </w:r>
    </w:p>
    <w:p w:rsidR="00000000" w:rsidDel="00000000" w:rsidP="00000000" w:rsidRDefault="00000000" w:rsidRPr="00000000" w14:paraId="00000072">
      <w:pPr>
        <w:keepNext w:val="1"/>
        <w:widowControl w:val="0"/>
        <w:numPr>
          <w:ilvl w:val="1"/>
          <w:numId w:val="6"/>
        </w:numPr>
        <w:spacing w:after="120" w:before="120" w:lineRule="auto"/>
        <w:ind w:left="454" w:hanging="454"/>
        <w:rPr>
          <w:b w:val="1"/>
          <w:smallCaps w:val="1"/>
        </w:rPr>
      </w:pPr>
      <w:bookmarkStart w:colFirst="0" w:colLast="0" w:name="_heading=h.tx8t73a5jnn2" w:id="2"/>
      <w:bookmarkEnd w:id="2"/>
      <w:r w:rsidDel="00000000" w:rsidR="00000000" w:rsidRPr="00000000">
        <w:rPr>
          <w:b w:val="1"/>
          <w:smallCaps w:val="1"/>
          <w:rtl w:val="0"/>
        </w:rPr>
        <w:t xml:space="preserve">Single Table Inheritance.</w:t>
      </w:r>
    </w:p>
    <w:p w:rsidR="00000000" w:rsidDel="00000000" w:rsidP="00000000" w:rsidRDefault="00000000" w:rsidRPr="00000000" w14:paraId="00000073">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hxsou9ohrkf5" w:id="26"/>
      <w:bookmarkEnd w:id="26"/>
      <w:r w:rsidDel="00000000" w:rsidR="00000000" w:rsidRPr="00000000">
        <w:rPr>
          <w:highlight w:val="white"/>
          <w:rtl w:val="0"/>
        </w:rPr>
        <w:t xml:space="preserve">,,Strategia pojedynczej tabeli tworzy jedną tabelę dla każdej hierarchii klas. JPA domyślnie wybiera tę strategię, jeśli nie określimy jej jawnie ... Możemy zdefiniować strategię, której chcemy użyć, dodając adnotację @Inheritance do superklasy’’</w:t>
      </w:r>
      <w:r w:rsidDel="00000000" w:rsidR="00000000" w:rsidRPr="00000000">
        <w:rPr>
          <w:highlight w:val="white"/>
          <w:vertAlign w:val="superscript"/>
          <w:rtl w:val="0"/>
        </w:rPr>
        <w:t xml:space="preserve">[3]</w:t>
      </w:r>
      <w:r w:rsidDel="00000000" w:rsidR="00000000" w:rsidRPr="00000000">
        <w:rPr>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313217</wp:posOffset>
            </wp:positionH>
            <wp:positionV relativeFrom="paragraph">
              <wp:posOffset>1000125</wp:posOffset>
            </wp:positionV>
            <wp:extent cx="4953113" cy="2125711"/>
            <wp:effectExtent b="0" l="0" r="0" t="0"/>
            <wp:wrapNone/>
            <wp:docPr id="7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953113" cy="2125711"/>
                    </a:xfrm>
                    <a:prstGeom prst="rect"/>
                    <a:ln/>
                  </pic:spPr>
                </pic:pic>
              </a:graphicData>
            </a:graphic>
          </wp:anchor>
        </w:drawing>
      </w:r>
    </w:p>
    <w:p w:rsidR="00000000" w:rsidDel="00000000" w:rsidP="00000000" w:rsidRDefault="00000000" w:rsidRPr="00000000" w14:paraId="00000074">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z2e076ppa27j" w:id="30"/>
      <w:bookmarkEnd w:id="30"/>
      <w:r w:rsidDel="00000000" w:rsidR="00000000" w:rsidRPr="00000000">
        <w:rPr>
          <w:rtl w:val="0"/>
        </w:rPr>
      </w:r>
    </w:p>
    <w:p w:rsidR="00000000" w:rsidDel="00000000" w:rsidP="00000000" w:rsidRDefault="00000000" w:rsidRPr="00000000" w14:paraId="00000075">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iv6kzo5uysjl" w:id="31"/>
      <w:bookmarkEnd w:id="31"/>
      <w:r w:rsidDel="00000000" w:rsidR="00000000" w:rsidRPr="00000000">
        <w:rPr>
          <w:rtl w:val="0"/>
        </w:rPr>
      </w:r>
    </w:p>
    <w:p w:rsidR="00000000" w:rsidDel="00000000" w:rsidP="00000000" w:rsidRDefault="00000000" w:rsidRPr="00000000" w14:paraId="00000076">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2gvveiy46hyq" w:id="32"/>
      <w:bookmarkEnd w:id="32"/>
      <w:r w:rsidDel="00000000" w:rsidR="00000000" w:rsidRPr="00000000">
        <w:rPr>
          <w:rtl w:val="0"/>
        </w:rPr>
      </w:r>
    </w:p>
    <w:p w:rsidR="00000000" w:rsidDel="00000000" w:rsidP="00000000" w:rsidRDefault="00000000" w:rsidRPr="00000000" w14:paraId="00000077">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nzrj9qblo2e" w:id="33"/>
      <w:bookmarkEnd w:id="33"/>
      <w:r w:rsidDel="00000000" w:rsidR="00000000" w:rsidRPr="00000000">
        <w:rPr>
          <w:rtl w:val="0"/>
        </w:rPr>
      </w:r>
    </w:p>
    <w:p w:rsidR="00000000" w:rsidDel="00000000" w:rsidP="00000000" w:rsidRDefault="00000000" w:rsidRPr="00000000" w14:paraId="00000078">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oyas2n2ixd77" w:id="34"/>
      <w:bookmarkEnd w:id="34"/>
      <w:r w:rsidDel="00000000" w:rsidR="00000000" w:rsidRPr="00000000">
        <w:rPr>
          <w:rtl w:val="0"/>
        </w:rPr>
      </w:r>
    </w:p>
    <w:p w:rsidR="00000000" w:rsidDel="00000000" w:rsidP="00000000" w:rsidRDefault="00000000" w:rsidRPr="00000000" w14:paraId="00000079">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t3gbbae708ab" w:id="35"/>
      <w:bookmarkEnd w:id="35"/>
      <w:r w:rsidDel="00000000" w:rsidR="00000000" w:rsidRPr="00000000">
        <w:rPr>
          <w:highlight w:val="white"/>
          <w:rtl w:val="0"/>
        </w:rPr>
        <w:tab/>
        <w:tab/>
      </w:r>
      <w:r w:rsidDel="00000000" w:rsidR="00000000" w:rsidRPr="00000000">
        <w:rPr>
          <w:sz w:val="20"/>
          <w:szCs w:val="20"/>
          <w:rtl w:val="0"/>
        </w:rPr>
        <w:t xml:space="preserve">Rys. 2.1 Przykład strategii Single Table Inheritance</w:t>
      </w:r>
      <w:r w:rsidDel="00000000" w:rsidR="00000000" w:rsidRPr="00000000">
        <w:rPr>
          <w:sz w:val="20"/>
          <w:szCs w:val="20"/>
          <w:vertAlign w:val="superscript"/>
          <w:rtl w:val="0"/>
        </w:rPr>
        <w:t xml:space="preserve">[3]</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7A">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720"/>
        <w:jc w:val="left"/>
        <w:rPr>
          <w:highlight w:val="white"/>
        </w:rPr>
      </w:pPr>
      <w:bookmarkStart w:colFirst="0" w:colLast="0" w:name="_heading=h.z2h68ytmkp83" w:id="36"/>
      <w:bookmarkEnd w:id="36"/>
      <w:r w:rsidDel="00000000" w:rsidR="00000000" w:rsidRPr="00000000">
        <w:rPr>
          <w:highlight w:val="white"/>
          <w:rtl w:val="0"/>
        </w:rPr>
        <w:t xml:space="preserve">Single Table Inheritance (STI) to jedna z technik używanych w dziedzinie mapowania obiektowo-relacyjnego (ORM) w programowaniu obiektowym. Polega na przechowywaniu danych różnych klas dziedziczących w jednej tabeli w bazie danych, z dodatkowym polem identyfikującym typ obiektu. W STI, każda klasa dziedzicząca reprezentowana jest przez wiersze w tej samej tabeli. Pola specyficzne dla danej klasy są przechowywane w kolumnach tabeli, a pole identyfikujące typ obiektu wskazuje, do jakiej klasy należy dany wiersz. Dzięki temu, w jednej tabeli można przechowywać obiekty różnych klas, co eliminuje potrzebę tworzenia osobnych tabel dla każdej klasy. Główną zaletą STI jest prostota struktury bazy danych i możliwość wykonywania zapytań dotyczących wielu typów obiektów jednocześnie. Jednakże, może to prowadzić do niejednoznaczności i redundancji w przypadku, gdy klasy dziedziczące mają bardzo różne zestawy pól i zachowań. Ponadto, dodanie nowych pól do jednej klasy może wymagać zmian w strukturze całej tabeli. Mimo pewnych ograniczeń, Single Table Inheritance jest popularnym podejściem w przypadkach, gdy dziedziczące klasy mają podobne struktury i współdzielą wiele pól. Umożliwia ono efektywne przechowywanie i manipulację danymi związanych z różnymi typami obiektów w jednej tabeli</w:t>
      </w:r>
      <w:r w:rsidDel="00000000" w:rsidR="00000000" w:rsidRPr="00000000">
        <w:rPr>
          <w:highlight w:val="white"/>
          <w:vertAlign w:val="superscript"/>
          <w:rtl w:val="0"/>
        </w:rPr>
        <w:t xml:space="preserve">[4]</w:t>
      </w:r>
      <w:r w:rsidDel="00000000" w:rsidR="00000000" w:rsidRPr="00000000">
        <w:rPr>
          <w:highlight w:val="white"/>
          <w:rtl w:val="0"/>
        </w:rPr>
        <w:t xml:space="preserve">.</w:t>
      </w:r>
    </w:p>
    <w:p w:rsidR="00000000" w:rsidDel="00000000" w:rsidP="00000000" w:rsidRDefault="00000000" w:rsidRPr="00000000" w14:paraId="0000007B">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0"/>
        <w:jc w:val="left"/>
        <w:rPr>
          <w:highlight w:val="white"/>
        </w:rPr>
      </w:pPr>
      <w:bookmarkStart w:colFirst="0" w:colLast="0" w:name="_heading=h.6mvm2v8bdkwk" w:id="37"/>
      <w:bookmarkEnd w:id="3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114300</wp:posOffset>
            </wp:positionV>
            <wp:extent cx="5953125" cy="5143183"/>
            <wp:effectExtent b="0" l="0" r="0" t="0"/>
            <wp:wrapNone/>
            <wp:docPr id="9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53125" cy="5143183"/>
                    </a:xfrm>
                    <a:prstGeom prst="rect"/>
                    <a:ln/>
                  </pic:spPr>
                </pic:pic>
              </a:graphicData>
            </a:graphic>
          </wp:anchor>
        </w:drawing>
      </w:r>
    </w:p>
    <w:p w:rsidR="00000000" w:rsidDel="00000000" w:rsidP="00000000" w:rsidRDefault="00000000" w:rsidRPr="00000000" w14:paraId="0000007C">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0"/>
        <w:jc w:val="left"/>
        <w:rPr>
          <w:highlight w:val="white"/>
        </w:rPr>
      </w:pPr>
      <w:bookmarkStart w:colFirst="0" w:colLast="0" w:name="_heading=h.aill3c339gi9" w:id="38"/>
      <w:bookmarkEnd w:id="38"/>
      <w:r w:rsidDel="00000000" w:rsidR="00000000" w:rsidRPr="00000000">
        <w:rPr>
          <w:rtl w:val="0"/>
        </w:rPr>
      </w:r>
    </w:p>
    <w:p w:rsidR="00000000" w:rsidDel="00000000" w:rsidP="00000000" w:rsidRDefault="00000000" w:rsidRPr="00000000" w14:paraId="0000007D">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0"/>
        <w:jc w:val="left"/>
        <w:rPr>
          <w:highlight w:val="white"/>
        </w:rPr>
      </w:pPr>
      <w:bookmarkStart w:colFirst="0" w:colLast="0" w:name="_heading=h.nnu8xtpffons" w:id="39"/>
      <w:bookmarkEnd w:id="39"/>
      <w:r w:rsidDel="00000000" w:rsidR="00000000" w:rsidRPr="00000000">
        <w:rPr>
          <w:rtl w:val="0"/>
        </w:rPr>
      </w:r>
    </w:p>
    <w:p w:rsidR="00000000" w:rsidDel="00000000" w:rsidP="00000000" w:rsidRDefault="00000000" w:rsidRPr="00000000" w14:paraId="0000007E">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0"/>
        <w:jc w:val="left"/>
        <w:rPr>
          <w:highlight w:val="white"/>
        </w:rPr>
      </w:pPr>
      <w:bookmarkStart w:colFirst="0" w:colLast="0" w:name="_heading=h.ookkoacl9bq9" w:id="40"/>
      <w:bookmarkEnd w:id="40"/>
      <w:r w:rsidDel="00000000" w:rsidR="00000000" w:rsidRPr="00000000">
        <w:rPr>
          <w:rtl w:val="0"/>
        </w:rPr>
      </w:r>
    </w:p>
    <w:p w:rsidR="00000000" w:rsidDel="00000000" w:rsidP="00000000" w:rsidRDefault="00000000" w:rsidRPr="00000000" w14:paraId="0000007F">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0"/>
        <w:jc w:val="left"/>
        <w:rPr>
          <w:highlight w:val="white"/>
        </w:rPr>
      </w:pPr>
      <w:bookmarkStart w:colFirst="0" w:colLast="0" w:name="_heading=h.ev3nuuviyh7l" w:id="41"/>
      <w:bookmarkEnd w:id="41"/>
      <w:r w:rsidDel="00000000" w:rsidR="00000000" w:rsidRPr="00000000">
        <w:rPr>
          <w:rtl w:val="0"/>
        </w:rPr>
      </w:r>
    </w:p>
    <w:p w:rsidR="00000000" w:rsidDel="00000000" w:rsidP="00000000" w:rsidRDefault="00000000" w:rsidRPr="00000000" w14:paraId="00000080">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0"/>
        <w:jc w:val="left"/>
        <w:rPr>
          <w:highlight w:val="white"/>
        </w:rPr>
      </w:pPr>
      <w:bookmarkStart w:colFirst="0" w:colLast="0" w:name="_heading=h.ifs7beds0459" w:id="42"/>
      <w:bookmarkEnd w:id="42"/>
      <w:r w:rsidDel="00000000" w:rsidR="00000000" w:rsidRPr="00000000">
        <w:rPr>
          <w:rtl w:val="0"/>
        </w:rPr>
      </w:r>
    </w:p>
    <w:p w:rsidR="00000000" w:rsidDel="00000000" w:rsidP="00000000" w:rsidRDefault="00000000" w:rsidRPr="00000000" w14:paraId="00000081">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0"/>
        <w:jc w:val="left"/>
        <w:rPr>
          <w:highlight w:val="white"/>
        </w:rPr>
      </w:pPr>
      <w:bookmarkStart w:colFirst="0" w:colLast="0" w:name="_heading=h.uy58hqvthkgd" w:id="43"/>
      <w:bookmarkEnd w:id="43"/>
      <w:r w:rsidDel="00000000" w:rsidR="00000000" w:rsidRPr="00000000">
        <w:rPr>
          <w:rtl w:val="0"/>
        </w:rPr>
      </w:r>
    </w:p>
    <w:p w:rsidR="00000000" w:rsidDel="00000000" w:rsidP="00000000" w:rsidRDefault="00000000" w:rsidRPr="00000000" w14:paraId="00000082">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0"/>
        <w:jc w:val="left"/>
        <w:rPr>
          <w:highlight w:val="white"/>
        </w:rPr>
      </w:pPr>
      <w:bookmarkStart w:colFirst="0" w:colLast="0" w:name="_heading=h.bqovag52s1p9" w:id="44"/>
      <w:bookmarkEnd w:id="44"/>
      <w:r w:rsidDel="00000000" w:rsidR="00000000" w:rsidRPr="00000000">
        <w:rPr>
          <w:rtl w:val="0"/>
        </w:rPr>
      </w:r>
    </w:p>
    <w:p w:rsidR="00000000" w:rsidDel="00000000" w:rsidP="00000000" w:rsidRDefault="00000000" w:rsidRPr="00000000" w14:paraId="00000083">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0"/>
        <w:jc w:val="left"/>
        <w:rPr>
          <w:highlight w:val="white"/>
        </w:rPr>
      </w:pPr>
      <w:bookmarkStart w:colFirst="0" w:colLast="0" w:name="_heading=h.w4qs299aacri" w:id="45"/>
      <w:bookmarkEnd w:id="45"/>
      <w:r w:rsidDel="00000000" w:rsidR="00000000" w:rsidRPr="00000000">
        <w:rPr>
          <w:rtl w:val="0"/>
        </w:rPr>
      </w:r>
    </w:p>
    <w:p w:rsidR="00000000" w:rsidDel="00000000" w:rsidP="00000000" w:rsidRDefault="00000000" w:rsidRPr="00000000" w14:paraId="00000084">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0"/>
        <w:jc w:val="left"/>
        <w:rPr>
          <w:highlight w:val="white"/>
        </w:rPr>
      </w:pPr>
      <w:bookmarkStart w:colFirst="0" w:colLast="0" w:name="_heading=h.5otg965sbuf8" w:id="46"/>
      <w:bookmarkEnd w:id="46"/>
      <w:r w:rsidDel="00000000" w:rsidR="00000000" w:rsidRPr="00000000">
        <w:rPr>
          <w:rtl w:val="0"/>
        </w:rPr>
      </w:r>
    </w:p>
    <w:p w:rsidR="00000000" w:rsidDel="00000000" w:rsidP="00000000" w:rsidRDefault="00000000" w:rsidRPr="00000000" w14:paraId="00000085">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0"/>
        <w:jc w:val="left"/>
        <w:rPr>
          <w:highlight w:val="white"/>
        </w:rPr>
      </w:pPr>
      <w:bookmarkStart w:colFirst="0" w:colLast="0" w:name="_heading=h.1x44t0df3g02" w:id="47"/>
      <w:bookmarkEnd w:id="47"/>
      <w:r w:rsidDel="00000000" w:rsidR="00000000" w:rsidRPr="00000000">
        <w:rPr>
          <w:highlight w:val="white"/>
          <w:rtl w:val="0"/>
        </w:rPr>
        <w:tab/>
        <w:tab/>
      </w:r>
    </w:p>
    <w:p w:rsidR="00000000" w:rsidDel="00000000" w:rsidP="00000000" w:rsidRDefault="00000000" w:rsidRPr="00000000" w14:paraId="00000086">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0"/>
        <w:jc w:val="left"/>
        <w:rPr>
          <w:sz w:val="20"/>
          <w:szCs w:val="20"/>
        </w:rPr>
      </w:pPr>
      <w:bookmarkStart w:colFirst="0" w:colLast="0" w:name="_heading=h.8j6f2h9b0aec" w:id="48"/>
      <w:bookmarkEnd w:id="48"/>
      <w:r w:rsidDel="00000000" w:rsidR="00000000" w:rsidRPr="00000000">
        <w:rPr>
          <w:rtl w:val="0"/>
        </w:rPr>
      </w:r>
    </w:p>
    <w:p w:rsidR="00000000" w:rsidDel="00000000" w:rsidP="00000000" w:rsidRDefault="00000000" w:rsidRPr="00000000" w14:paraId="00000087">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1440" w:firstLine="720"/>
        <w:jc w:val="left"/>
        <w:rPr>
          <w:sz w:val="20"/>
          <w:szCs w:val="20"/>
        </w:rPr>
      </w:pPr>
      <w:bookmarkStart w:colFirst="0" w:colLast="0" w:name="_heading=h.8s8nmqkaqm9d" w:id="49"/>
      <w:bookmarkEnd w:id="49"/>
      <w:r w:rsidDel="00000000" w:rsidR="00000000" w:rsidRPr="00000000">
        <w:rPr>
          <w:sz w:val="20"/>
          <w:szCs w:val="20"/>
          <w:rtl w:val="0"/>
        </w:rPr>
        <w:t xml:space="preserve">Rys. 2.2 Diagram dla strategii Single Table Inheritance.</w:t>
      </w:r>
    </w:p>
    <w:p w:rsidR="00000000" w:rsidDel="00000000" w:rsidP="00000000" w:rsidRDefault="00000000" w:rsidRPr="00000000" w14:paraId="00000088">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0"/>
        <w:jc w:val="left"/>
        <w:rPr>
          <w:highlight w:val="white"/>
        </w:rPr>
      </w:pPr>
      <w:bookmarkStart w:colFirst="0" w:colLast="0" w:name="_heading=h.z2h68ytmkp83" w:id="36"/>
      <w:bookmarkEnd w:id="36"/>
      <w:r w:rsidDel="00000000" w:rsidR="00000000" w:rsidRPr="00000000">
        <w:rPr>
          <w:highlight w:val="white"/>
          <w:rtl w:val="0"/>
        </w:rPr>
        <w:t xml:space="preserve">Cechą charakterystyczną tej strategii jest duża liczba wartości </w:t>
      </w:r>
      <w:r w:rsidDel="00000000" w:rsidR="00000000" w:rsidRPr="00000000">
        <w:rPr>
          <w:b w:val="1"/>
          <w:highlight w:val="white"/>
          <w:rtl w:val="0"/>
        </w:rPr>
        <w:t xml:space="preserve">Null</w:t>
      </w:r>
      <w:r w:rsidDel="00000000" w:rsidR="00000000" w:rsidRPr="00000000">
        <w:rPr>
          <w:highlight w:val="white"/>
          <w:rtl w:val="0"/>
        </w:rPr>
        <w:t xml:space="preserve">. Poniższe tabele przedstawiają tę sytuację na podstawie zrealizowanego projektu.</w:t>
      </w:r>
      <w:r w:rsidDel="00000000" w:rsidR="00000000" w:rsidRPr="00000000">
        <w:drawing>
          <wp:anchor allowOverlap="1" behindDoc="0" distB="114300" distT="114300" distL="114300" distR="114300" hidden="0" layoutInCell="1" locked="0" relativeHeight="0" simplePos="0">
            <wp:simplePos x="0" y="0"/>
            <wp:positionH relativeFrom="column">
              <wp:posOffset>-966787</wp:posOffset>
            </wp:positionH>
            <wp:positionV relativeFrom="paragraph">
              <wp:posOffset>763860</wp:posOffset>
            </wp:positionV>
            <wp:extent cx="7353300" cy="438150"/>
            <wp:effectExtent b="0" l="0" r="0" t="0"/>
            <wp:wrapNone/>
            <wp:docPr id="83" name="image21.png"/>
            <a:graphic>
              <a:graphicData uri="http://schemas.openxmlformats.org/drawingml/2006/picture">
                <pic:pic>
                  <pic:nvPicPr>
                    <pic:cNvPr id="0" name="image21.png"/>
                    <pic:cNvPicPr preferRelativeResize="0"/>
                  </pic:nvPicPr>
                  <pic:blipFill>
                    <a:blip r:embed="rId12"/>
                    <a:srcRect b="0" l="0" r="1416" t="0"/>
                    <a:stretch>
                      <a:fillRect/>
                    </a:stretch>
                  </pic:blipFill>
                  <pic:spPr>
                    <a:xfrm>
                      <a:off x="0" y="0"/>
                      <a:ext cx="7353300" cy="438150"/>
                    </a:xfrm>
                    <a:prstGeom prst="rect"/>
                    <a:ln/>
                  </pic:spPr>
                </pic:pic>
              </a:graphicData>
            </a:graphic>
          </wp:anchor>
        </w:drawing>
      </w:r>
    </w:p>
    <w:p w:rsidR="00000000" w:rsidDel="00000000" w:rsidP="00000000" w:rsidRDefault="00000000" w:rsidRPr="00000000" w14:paraId="00000089">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0"/>
        <w:jc w:val="left"/>
        <w:rPr>
          <w:highlight w:val="white"/>
        </w:rPr>
      </w:pPr>
      <w:bookmarkStart w:colFirst="0" w:colLast="0" w:name="_heading=h.8x64qqvyf1qg" w:id="50"/>
      <w:bookmarkEnd w:id="50"/>
      <w:r w:rsidDel="00000000" w:rsidR="00000000" w:rsidRPr="00000000">
        <w:rPr>
          <w:rtl w:val="0"/>
        </w:rPr>
      </w:r>
    </w:p>
    <w:p w:rsidR="00000000" w:rsidDel="00000000" w:rsidP="00000000" w:rsidRDefault="00000000" w:rsidRPr="00000000" w14:paraId="0000008A">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0"/>
        <w:jc w:val="left"/>
        <w:rPr>
          <w:highlight w:val="white"/>
        </w:rPr>
      </w:pPr>
      <w:bookmarkStart w:colFirst="0" w:colLast="0" w:name="_heading=h.bthdpqb84uly" w:id="51"/>
      <w:bookmarkEnd w:id="5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-990599</wp:posOffset>
            </wp:positionH>
            <wp:positionV relativeFrom="paragraph">
              <wp:posOffset>139097</wp:posOffset>
            </wp:positionV>
            <wp:extent cx="1171575" cy="499078"/>
            <wp:effectExtent b="0" l="0" r="0" t="0"/>
            <wp:wrapNone/>
            <wp:docPr id="7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171575" cy="49907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200025</wp:posOffset>
            </wp:positionV>
            <wp:extent cx="6182678" cy="381000"/>
            <wp:effectExtent b="0" l="0" r="0" t="0"/>
            <wp:wrapNone/>
            <wp:docPr id="8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182678" cy="381000"/>
                    </a:xfrm>
                    <a:prstGeom prst="rect"/>
                    <a:ln/>
                  </pic:spPr>
                </pic:pic>
              </a:graphicData>
            </a:graphic>
          </wp:anchor>
        </w:drawing>
      </w:r>
    </w:p>
    <w:p w:rsidR="00000000" w:rsidDel="00000000" w:rsidP="00000000" w:rsidRDefault="00000000" w:rsidRPr="00000000" w14:paraId="0000008B">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sz w:val="20"/>
          <w:szCs w:val="20"/>
        </w:rPr>
      </w:pPr>
      <w:bookmarkStart w:colFirst="0" w:colLast="0" w:name="_heading=h.da9ujvg4yguw" w:id="52"/>
      <w:bookmarkEnd w:id="5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-1014412</wp:posOffset>
            </wp:positionH>
            <wp:positionV relativeFrom="paragraph">
              <wp:posOffset>371475</wp:posOffset>
            </wp:positionV>
            <wp:extent cx="7458075" cy="438150"/>
            <wp:effectExtent b="0" l="0" r="0" t="0"/>
            <wp:wrapNone/>
            <wp:docPr id="7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7458075" cy="438150"/>
                    </a:xfrm>
                    <a:prstGeom prst="rect"/>
                    <a:ln/>
                  </pic:spPr>
                </pic:pic>
              </a:graphicData>
            </a:graphic>
          </wp:anchor>
        </w:drawing>
      </w:r>
    </w:p>
    <w:p w:rsidR="00000000" w:rsidDel="00000000" w:rsidP="00000000" w:rsidRDefault="00000000" w:rsidRPr="00000000" w14:paraId="0000008C">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sz w:val="20"/>
          <w:szCs w:val="20"/>
        </w:rPr>
      </w:pPr>
      <w:bookmarkStart w:colFirst="0" w:colLast="0" w:name="_heading=h.46tg7wl2zrv9" w:id="53"/>
      <w:bookmarkEnd w:id="53"/>
      <w:r w:rsidDel="00000000" w:rsidR="00000000" w:rsidRPr="00000000">
        <w:rPr>
          <w:rtl w:val="0"/>
        </w:rPr>
      </w:r>
    </w:p>
    <w:p w:rsidR="00000000" w:rsidDel="00000000" w:rsidP="00000000" w:rsidRDefault="00000000" w:rsidRPr="00000000" w14:paraId="0000008D">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sz w:val="20"/>
          <w:szCs w:val="20"/>
        </w:rPr>
      </w:pPr>
      <w:bookmarkStart w:colFirst="0" w:colLast="0" w:name="_heading=h.46tg7wl2zrv9" w:id="53"/>
      <w:bookmarkEnd w:id="53"/>
      <w:r w:rsidDel="00000000" w:rsidR="00000000" w:rsidRPr="00000000">
        <w:rPr>
          <w:rtl w:val="0"/>
        </w:rPr>
      </w:r>
    </w:p>
    <w:p w:rsidR="00000000" w:rsidDel="00000000" w:rsidP="00000000" w:rsidRDefault="00000000" w:rsidRPr="00000000" w14:paraId="0000008E">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0"/>
        <w:jc w:val="left"/>
        <w:rPr>
          <w:sz w:val="20"/>
          <w:szCs w:val="20"/>
        </w:rPr>
      </w:pPr>
      <w:bookmarkStart w:colFirst="0" w:colLast="0" w:name="_heading=h.2l61ptpmrey" w:id="54"/>
      <w:bookmarkEnd w:id="54"/>
      <w:r w:rsidDel="00000000" w:rsidR="00000000" w:rsidRPr="00000000">
        <w:rPr>
          <w:rtl w:val="0"/>
        </w:rPr>
      </w:r>
    </w:p>
    <w:p w:rsidR="00000000" w:rsidDel="00000000" w:rsidP="00000000" w:rsidRDefault="00000000" w:rsidRPr="00000000" w14:paraId="0000008F">
      <w:pPr>
        <w:keepNext w:val="1"/>
        <w:widowControl w:val="0"/>
        <w:numPr>
          <w:ilvl w:val="1"/>
          <w:numId w:val="6"/>
        </w:numPr>
        <w:spacing w:after="120" w:before="120" w:line="480" w:lineRule="auto"/>
        <w:ind w:left="454" w:hanging="454"/>
        <w:rPr>
          <w:b w:val="1"/>
          <w:smallCaps w:val="1"/>
          <w:u w:val="none"/>
        </w:rPr>
      </w:pPr>
      <w:bookmarkStart w:colFirst="0" w:colLast="0" w:name="_heading=h.rzl2khv4bk1y" w:id="55"/>
      <w:bookmarkEnd w:id="55"/>
      <w:r w:rsidDel="00000000" w:rsidR="00000000" w:rsidRPr="00000000">
        <w:rPr>
          <w:b w:val="1"/>
          <w:smallCaps w:val="1"/>
          <w:rtl w:val="0"/>
        </w:rPr>
        <w:t xml:space="preserve">Joined Table Inheritance.</w:t>
      </w:r>
    </w:p>
    <w:p w:rsidR="00000000" w:rsidDel="00000000" w:rsidP="00000000" w:rsidRDefault="00000000" w:rsidRPr="00000000" w14:paraId="00000090">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b w:val="1"/>
          <w:smallCaps w:val="1"/>
        </w:rPr>
      </w:pPr>
      <w:bookmarkStart w:colFirst="0" w:colLast="0" w:name="_heading=h.z2h68ytmkp83" w:id="36"/>
      <w:bookmarkEnd w:id="36"/>
      <w:r w:rsidDel="00000000" w:rsidR="00000000" w:rsidRPr="00000000">
        <w:rPr>
          <w:highlight w:val="white"/>
          <w:rtl w:val="0"/>
        </w:rPr>
        <w:t xml:space="preserve">..Korzystając z tej strategii, każda klasa w hierarchii jest odwzorowana na swoją tabelę. Jedyną kolumną, która wielokrotnie pojawia się we wszystkich tabelach, jest identyfikator, który zostanie użyty do ich połączenia w razie potrzeby’’</w:t>
      </w:r>
      <w:r w:rsidDel="00000000" w:rsidR="00000000" w:rsidRPr="00000000">
        <w:rPr>
          <w:highlight w:val="white"/>
          <w:vertAlign w:val="superscript"/>
          <w:rtl w:val="0"/>
        </w:rPr>
        <w:t xml:space="preserve">[3]</w:t>
      </w:r>
      <w:r w:rsidDel="00000000" w:rsidR="00000000" w:rsidRPr="00000000">
        <w:rPr>
          <w:highlight w:val="white"/>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760893</wp:posOffset>
            </wp:positionH>
            <wp:positionV relativeFrom="paragraph">
              <wp:posOffset>942975</wp:posOffset>
            </wp:positionV>
            <wp:extent cx="4056698" cy="2200275"/>
            <wp:effectExtent b="0" l="0" r="0" t="0"/>
            <wp:wrapNone/>
            <wp:docPr id="8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056698" cy="2200275"/>
                    </a:xfrm>
                    <a:prstGeom prst="rect"/>
                    <a:ln/>
                  </pic:spPr>
                </pic:pic>
              </a:graphicData>
            </a:graphic>
          </wp:anchor>
        </w:drawing>
      </w:r>
    </w:p>
    <w:p w:rsidR="00000000" w:rsidDel="00000000" w:rsidP="00000000" w:rsidRDefault="00000000" w:rsidRPr="00000000" w14:paraId="00000091">
      <w:pPr>
        <w:keepNext w:val="1"/>
        <w:widowControl w:val="0"/>
        <w:spacing w:after="120" w:before="120" w:lineRule="auto"/>
        <w:ind w:left="454" w:firstLine="0"/>
        <w:rPr>
          <w:b w:val="1"/>
          <w:smallCaps w:val="1"/>
        </w:rPr>
      </w:pPr>
      <w:bookmarkStart w:colFirst="0" w:colLast="0" w:name="_heading=h.q0z3z7c8fgpm" w:id="56"/>
      <w:bookmarkEnd w:id="56"/>
      <w:r w:rsidDel="00000000" w:rsidR="00000000" w:rsidRPr="00000000">
        <w:rPr>
          <w:rtl w:val="0"/>
        </w:rPr>
      </w:r>
    </w:p>
    <w:p w:rsidR="00000000" w:rsidDel="00000000" w:rsidP="00000000" w:rsidRDefault="00000000" w:rsidRPr="00000000" w14:paraId="00000092">
      <w:pPr>
        <w:keepNext w:val="1"/>
        <w:widowControl w:val="0"/>
        <w:spacing w:after="120" w:before="120" w:lineRule="auto"/>
        <w:ind w:left="454" w:firstLine="0"/>
        <w:rPr>
          <w:b w:val="1"/>
          <w:smallCaps w:val="1"/>
        </w:rPr>
      </w:pPr>
      <w:bookmarkStart w:colFirst="0" w:colLast="0" w:name="_heading=h.1mnbou2dq693" w:id="57"/>
      <w:bookmarkEnd w:id="57"/>
      <w:r w:rsidDel="00000000" w:rsidR="00000000" w:rsidRPr="00000000">
        <w:rPr>
          <w:rtl w:val="0"/>
        </w:rPr>
      </w:r>
    </w:p>
    <w:p w:rsidR="00000000" w:rsidDel="00000000" w:rsidP="00000000" w:rsidRDefault="00000000" w:rsidRPr="00000000" w14:paraId="00000093">
      <w:pPr>
        <w:keepNext w:val="1"/>
        <w:widowControl w:val="0"/>
        <w:spacing w:after="120" w:before="120" w:lineRule="auto"/>
        <w:ind w:left="454" w:firstLine="0"/>
        <w:rPr>
          <w:b w:val="1"/>
          <w:smallCaps w:val="1"/>
        </w:rPr>
      </w:pPr>
      <w:bookmarkStart w:colFirst="0" w:colLast="0" w:name="_heading=h.41jldtsljxh1" w:id="58"/>
      <w:bookmarkEnd w:id="58"/>
      <w:r w:rsidDel="00000000" w:rsidR="00000000" w:rsidRPr="00000000">
        <w:rPr>
          <w:rtl w:val="0"/>
        </w:rPr>
      </w:r>
    </w:p>
    <w:p w:rsidR="00000000" w:rsidDel="00000000" w:rsidP="00000000" w:rsidRDefault="00000000" w:rsidRPr="00000000" w14:paraId="00000094">
      <w:pPr>
        <w:keepNext w:val="1"/>
        <w:widowControl w:val="0"/>
        <w:spacing w:after="120" w:before="120" w:lineRule="auto"/>
        <w:ind w:left="454" w:firstLine="0"/>
        <w:rPr>
          <w:b w:val="1"/>
          <w:smallCaps w:val="1"/>
        </w:rPr>
      </w:pPr>
      <w:bookmarkStart w:colFirst="0" w:colLast="0" w:name="_heading=h.rk1bmbd8p77q" w:id="59"/>
      <w:bookmarkEnd w:id="59"/>
      <w:r w:rsidDel="00000000" w:rsidR="00000000" w:rsidRPr="00000000">
        <w:rPr>
          <w:rtl w:val="0"/>
        </w:rPr>
      </w:r>
    </w:p>
    <w:p w:rsidR="00000000" w:rsidDel="00000000" w:rsidP="00000000" w:rsidRDefault="00000000" w:rsidRPr="00000000" w14:paraId="00000095">
      <w:pPr>
        <w:keepNext w:val="1"/>
        <w:widowControl w:val="0"/>
        <w:spacing w:after="120" w:before="120" w:lineRule="auto"/>
        <w:ind w:left="454" w:firstLine="0"/>
        <w:rPr>
          <w:b w:val="1"/>
          <w:smallCaps w:val="1"/>
        </w:rPr>
      </w:pPr>
      <w:bookmarkStart w:colFirst="0" w:colLast="0" w:name="_heading=h.r9ib8b1ei7cv" w:id="60"/>
      <w:bookmarkEnd w:id="60"/>
      <w:r w:rsidDel="00000000" w:rsidR="00000000" w:rsidRPr="00000000">
        <w:rPr>
          <w:rtl w:val="0"/>
        </w:rPr>
      </w:r>
    </w:p>
    <w:p w:rsidR="00000000" w:rsidDel="00000000" w:rsidP="00000000" w:rsidRDefault="00000000" w:rsidRPr="00000000" w14:paraId="00000096">
      <w:pPr>
        <w:keepNext w:val="1"/>
        <w:widowControl w:val="0"/>
        <w:spacing w:after="120" w:before="120" w:lineRule="auto"/>
        <w:ind w:left="454" w:firstLine="0"/>
        <w:rPr>
          <w:b w:val="1"/>
          <w:smallCaps w:val="1"/>
        </w:rPr>
      </w:pPr>
      <w:bookmarkStart w:colFirst="0" w:colLast="0" w:name="_heading=h.qngglk1zyg72" w:id="61"/>
      <w:bookmarkEnd w:id="61"/>
      <w:r w:rsidDel="00000000" w:rsidR="00000000" w:rsidRPr="00000000">
        <w:rPr>
          <w:b w:val="1"/>
          <w:smallCaps w:val="1"/>
          <w:rtl w:val="0"/>
        </w:rPr>
        <w:tab/>
        <w:tab/>
        <w:tab/>
      </w:r>
    </w:p>
    <w:p w:rsidR="00000000" w:rsidDel="00000000" w:rsidP="00000000" w:rsidRDefault="00000000" w:rsidRPr="00000000" w14:paraId="00000097">
      <w:pPr>
        <w:keepNext w:val="1"/>
        <w:widowControl w:val="0"/>
        <w:spacing w:after="120" w:before="120" w:lineRule="auto"/>
        <w:ind w:left="1440" w:firstLine="720"/>
        <w:rPr>
          <w:sz w:val="20"/>
          <w:szCs w:val="20"/>
        </w:rPr>
      </w:pPr>
      <w:bookmarkStart w:colFirst="0" w:colLast="0" w:name="_heading=h.d8fpbbd9d0om" w:id="62"/>
      <w:bookmarkEnd w:id="62"/>
      <w:r w:rsidDel="00000000" w:rsidR="00000000" w:rsidRPr="00000000">
        <w:rPr>
          <w:rtl w:val="0"/>
        </w:rPr>
      </w:r>
    </w:p>
    <w:p w:rsidR="00000000" w:rsidDel="00000000" w:rsidP="00000000" w:rsidRDefault="00000000" w:rsidRPr="00000000" w14:paraId="00000098">
      <w:pPr>
        <w:keepNext w:val="1"/>
        <w:widowControl w:val="0"/>
        <w:spacing w:after="120" w:before="120" w:lineRule="auto"/>
        <w:ind w:left="1440" w:firstLine="720"/>
        <w:rPr>
          <w:b w:val="1"/>
          <w:smallCaps w:val="1"/>
        </w:rPr>
      </w:pPr>
      <w:bookmarkStart w:colFirst="0" w:colLast="0" w:name="_heading=h.95kne9s3jtax" w:id="63"/>
      <w:bookmarkEnd w:id="63"/>
      <w:r w:rsidDel="00000000" w:rsidR="00000000" w:rsidRPr="00000000">
        <w:rPr>
          <w:sz w:val="20"/>
          <w:szCs w:val="20"/>
          <w:rtl w:val="0"/>
        </w:rPr>
        <w:t xml:space="preserve">Rys. 2.2 Diagram dla strategii Single Table Inheritance</w:t>
      </w:r>
      <w:r w:rsidDel="00000000" w:rsidR="00000000" w:rsidRPr="00000000">
        <w:rPr>
          <w:sz w:val="20"/>
          <w:szCs w:val="20"/>
          <w:vertAlign w:val="superscript"/>
          <w:rtl w:val="0"/>
        </w:rPr>
        <w:t xml:space="preserve">[3]</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99">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z2h68ytmkp83" w:id="36"/>
      <w:bookmarkEnd w:id="36"/>
      <w:r w:rsidDel="00000000" w:rsidR="00000000" w:rsidRPr="00000000">
        <w:rPr>
          <w:highlight w:val="white"/>
          <w:rtl w:val="0"/>
        </w:rPr>
        <w:t xml:space="preserve">,,Joined Table Inheritance (JTI) to technika mapowania obiektowo-relacyjnego, która umożliwia reprezentację hierarchii dziedziczenia klas w bazie danych poprzez tworzenie oddzielnych tabel dla każdej klasy. Każda tabela zawiera specyficzne pola i dane związane z daną klasą, co pozwala na precyzyjne odwzorowanie struktury obiektów. W JTI relacje między klasami są nawiązywane poprzez klucze obce, które umożliwiają powiązanie rekordów między tabelami. Dzięki temu możliwe jest odwzorowanie zarówno relacji jeden do jeden, jak i jeden do wielu pomiędzy klasami dziedziczącymi. Każda tabela prezentuje tylko te pola, które są specyficzne dla danej klasy, co prowadzi do uniknięcia redundancji danych. Zaletą JTI jest większa elastyczność struktury bazy danych, ponieważ każda klasa może mieć swoje własne zestawy pól, a zmiany w jednej klasie nie wpływają na strukturę pozostałych klas. Umożliwia to łatwe dodawanie nowych klas do hierarchii dziedziczenia bez konieczności modyfikowania istniejących tabel. Jednak korzystanie z JTI może prowadzić do bardziej skomplikowanych zapytań, ponieważ często wymaga łączenia tabel w celu pobrania danych z różnych klas. To może wpływać na wydajność systemu, zwłaszcza w przypadku dużych ilości danych. Warto zwrócić uwagę na optymalizację zapytań i indeksowanie odpowiednich kolumn, aby zoptymalizować działanie bazy danych’’</w:t>
      </w:r>
      <w:r w:rsidDel="00000000" w:rsidR="00000000" w:rsidRPr="00000000">
        <w:rPr>
          <w:highlight w:val="white"/>
          <w:vertAlign w:val="superscript"/>
          <w:rtl w:val="0"/>
        </w:rPr>
        <w:t xml:space="preserve">[4]</w:t>
      </w:r>
      <w:r w:rsidDel="00000000" w:rsidR="00000000" w:rsidRPr="00000000">
        <w:rPr>
          <w:highlight w:val="white"/>
          <w:rtl w:val="0"/>
        </w:rPr>
        <w:t xml:space="preserve">.</w:t>
      </w:r>
    </w:p>
    <w:p w:rsidR="00000000" w:rsidDel="00000000" w:rsidP="00000000" w:rsidRDefault="00000000" w:rsidRPr="00000000" w14:paraId="0000009A">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0"/>
        <w:jc w:val="left"/>
        <w:rPr>
          <w:b w:val="1"/>
          <w:smallCaps w:val="1"/>
        </w:rPr>
      </w:pPr>
      <w:bookmarkStart w:colFirst="0" w:colLast="0" w:name="_heading=h.srhqw3qns0wg" w:id="64"/>
      <w:bookmarkEnd w:id="64"/>
      <w:r w:rsidDel="00000000" w:rsidR="00000000" w:rsidRPr="00000000">
        <w:rPr>
          <w:rtl w:val="0"/>
        </w:rPr>
      </w:r>
    </w:p>
    <w:p w:rsidR="00000000" w:rsidDel="00000000" w:rsidP="00000000" w:rsidRDefault="00000000" w:rsidRPr="00000000" w14:paraId="0000009B">
      <w:pPr>
        <w:keepNext w:val="1"/>
        <w:widowControl w:val="0"/>
        <w:spacing w:after="120" w:before="120" w:lineRule="auto"/>
        <w:ind w:left="454" w:firstLine="0"/>
        <w:rPr>
          <w:b w:val="1"/>
          <w:smallCaps w:val="1"/>
        </w:rPr>
      </w:pPr>
      <w:bookmarkStart w:colFirst="0" w:colLast="0" w:name="_heading=h.samzd1o1jrpk" w:id="65"/>
      <w:bookmarkEnd w:id="6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114300</wp:posOffset>
            </wp:positionV>
            <wp:extent cx="7277100" cy="5086033"/>
            <wp:effectExtent b="0" l="0" r="0" t="0"/>
            <wp:wrapNone/>
            <wp:docPr id="9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7277100" cy="5086033"/>
                    </a:xfrm>
                    <a:prstGeom prst="rect"/>
                    <a:ln/>
                  </pic:spPr>
                </pic:pic>
              </a:graphicData>
            </a:graphic>
          </wp:anchor>
        </w:drawing>
      </w:r>
    </w:p>
    <w:p w:rsidR="00000000" w:rsidDel="00000000" w:rsidP="00000000" w:rsidRDefault="00000000" w:rsidRPr="00000000" w14:paraId="0000009C">
      <w:pPr>
        <w:keepNext w:val="1"/>
        <w:widowControl w:val="0"/>
        <w:spacing w:after="120" w:before="120" w:lineRule="auto"/>
        <w:ind w:left="454" w:firstLine="0"/>
        <w:rPr>
          <w:b w:val="1"/>
          <w:smallCaps w:val="1"/>
        </w:rPr>
      </w:pPr>
      <w:bookmarkStart w:colFirst="0" w:colLast="0" w:name="_heading=h.yc9ymvuj24x2" w:id="66"/>
      <w:bookmarkEnd w:id="66"/>
      <w:r w:rsidDel="00000000" w:rsidR="00000000" w:rsidRPr="00000000">
        <w:rPr>
          <w:rtl w:val="0"/>
        </w:rPr>
      </w:r>
    </w:p>
    <w:p w:rsidR="00000000" w:rsidDel="00000000" w:rsidP="00000000" w:rsidRDefault="00000000" w:rsidRPr="00000000" w14:paraId="0000009D">
      <w:pPr>
        <w:keepNext w:val="1"/>
        <w:widowControl w:val="0"/>
        <w:spacing w:after="120" w:before="120" w:lineRule="auto"/>
        <w:ind w:left="454" w:firstLine="0"/>
        <w:rPr>
          <w:b w:val="1"/>
          <w:smallCaps w:val="1"/>
        </w:rPr>
      </w:pPr>
      <w:bookmarkStart w:colFirst="0" w:colLast="0" w:name="_heading=h.uvdvcjlzj3z7" w:id="67"/>
      <w:bookmarkEnd w:id="67"/>
      <w:r w:rsidDel="00000000" w:rsidR="00000000" w:rsidRPr="00000000">
        <w:rPr>
          <w:rtl w:val="0"/>
        </w:rPr>
      </w:r>
    </w:p>
    <w:p w:rsidR="00000000" w:rsidDel="00000000" w:rsidP="00000000" w:rsidRDefault="00000000" w:rsidRPr="00000000" w14:paraId="0000009E">
      <w:pPr>
        <w:keepNext w:val="1"/>
        <w:widowControl w:val="0"/>
        <w:spacing w:after="120" w:before="120" w:lineRule="auto"/>
        <w:ind w:left="454" w:firstLine="0"/>
        <w:rPr>
          <w:b w:val="1"/>
          <w:smallCaps w:val="1"/>
        </w:rPr>
      </w:pPr>
      <w:bookmarkStart w:colFirst="0" w:colLast="0" w:name="_heading=h.c8kjdqqlygr6" w:id="68"/>
      <w:bookmarkEnd w:id="68"/>
      <w:r w:rsidDel="00000000" w:rsidR="00000000" w:rsidRPr="00000000">
        <w:rPr>
          <w:rtl w:val="0"/>
        </w:rPr>
      </w:r>
    </w:p>
    <w:p w:rsidR="00000000" w:rsidDel="00000000" w:rsidP="00000000" w:rsidRDefault="00000000" w:rsidRPr="00000000" w14:paraId="0000009F">
      <w:pPr>
        <w:keepNext w:val="1"/>
        <w:widowControl w:val="0"/>
        <w:spacing w:after="120" w:before="120" w:lineRule="auto"/>
        <w:ind w:left="454" w:firstLine="0"/>
        <w:rPr>
          <w:b w:val="1"/>
          <w:smallCaps w:val="1"/>
        </w:rPr>
      </w:pPr>
      <w:bookmarkStart w:colFirst="0" w:colLast="0" w:name="_heading=h.iy2v6x1bnw5e" w:id="69"/>
      <w:bookmarkEnd w:id="69"/>
      <w:r w:rsidDel="00000000" w:rsidR="00000000" w:rsidRPr="00000000">
        <w:rPr>
          <w:rtl w:val="0"/>
        </w:rPr>
      </w:r>
    </w:p>
    <w:p w:rsidR="00000000" w:rsidDel="00000000" w:rsidP="00000000" w:rsidRDefault="00000000" w:rsidRPr="00000000" w14:paraId="000000A0">
      <w:pPr>
        <w:keepNext w:val="1"/>
        <w:widowControl w:val="0"/>
        <w:spacing w:after="120" w:before="120" w:lineRule="auto"/>
        <w:ind w:left="454" w:firstLine="0"/>
        <w:rPr>
          <w:b w:val="1"/>
          <w:smallCaps w:val="1"/>
        </w:rPr>
      </w:pPr>
      <w:bookmarkStart w:colFirst="0" w:colLast="0" w:name="_heading=h.25m2kon9jech" w:id="70"/>
      <w:bookmarkEnd w:id="70"/>
      <w:r w:rsidDel="00000000" w:rsidR="00000000" w:rsidRPr="00000000">
        <w:rPr>
          <w:rtl w:val="0"/>
        </w:rPr>
      </w:r>
    </w:p>
    <w:p w:rsidR="00000000" w:rsidDel="00000000" w:rsidP="00000000" w:rsidRDefault="00000000" w:rsidRPr="00000000" w14:paraId="000000A1">
      <w:pPr>
        <w:keepNext w:val="1"/>
        <w:widowControl w:val="0"/>
        <w:spacing w:after="120" w:before="120" w:lineRule="auto"/>
        <w:ind w:left="454" w:firstLine="0"/>
        <w:rPr>
          <w:b w:val="1"/>
          <w:smallCaps w:val="1"/>
        </w:rPr>
      </w:pPr>
      <w:bookmarkStart w:colFirst="0" w:colLast="0" w:name="_heading=h.oeci69df31k1" w:id="71"/>
      <w:bookmarkEnd w:id="71"/>
      <w:r w:rsidDel="00000000" w:rsidR="00000000" w:rsidRPr="00000000">
        <w:rPr>
          <w:rtl w:val="0"/>
        </w:rPr>
      </w:r>
    </w:p>
    <w:p w:rsidR="00000000" w:rsidDel="00000000" w:rsidP="00000000" w:rsidRDefault="00000000" w:rsidRPr="00000000" w14:paraId="000000A2">
      <w:pPr>
        <w:keepNext w:val="1"/>
        <w:widowControl w:val="0"/>
        <w:spacing w:after="120" w:before="120" w:lineRule="auto"/>
        <w:ind w:left="454" w:firstLine="0"/>
        <w:rPr>
          <w:b w:val="1"/>
          <w:smallCaps w:val="1"/>
        </w:rPr>
      </w:pPr>
      <w:bookmarkStart w:colFirst="0" w:colLast="0" w:name="_heading=h.e8u6jzvs6mq9" w:id="72"/>
      <w:bookmarkEnd w:id="72"/>
      <w:r w:rsidDel="00000000" w:rsidR="00000000" w:rsidRPr="00000000">
        <w:rPr>
          <w:rtl w:val="0"/>
        </w:rPr>
      </w:r>
    </w:p>
    <w:p w:rsidR="00000000" w:rsidDel="00000000" w:rsidP="00000000" w:rsidRDefault="00000000" w:rsidRPr="00000000" w14:paraId="000000A3">
      <w:pPr>
        <w:keepNext w:val="1"/>
        <w:widowControl w:val="0"/>
        <w:spacing w:after="120" w:before="120" w:lineRule="auto"/>
        <w:ind w:left="454" w:firstLine="0"/>
        <w:rPr>
          <w:b w:val="1"/>
          <w:smallCaps w:val="1"/>
        </w:rPr>
      </w:pPr>
      <w:bookmarkStart w:colFirst="0" w:colLast="0" w:name="_heading=h.xxsighbh6c7o" w:id="73"/>
      <w:bookmarkEnd w:id="73"/>
      <w:r w:rsidDel="00000000" w:rsidR="00000000" w:rsidRPr="00000000">
        <w:rPr>
          <w:rtl w:val="0"/>
        </w:rPr>
      </w:r>
    </w:p>
    <w:p w:rsidR="00000000" w:rsidDel="00000000" w:rsidP="00000000" w:rsidRDefault="00000000" w:rsidRPr="00000000" w14:paraId="000000A4">
      <w:pPr>
        <w:keepNext w:val="1"/>
        <w:widowControl w:val="0"/>
        <w:spacing w:after="120" w:before="120" w:lineRule="auto"/>
        <w:ind w:left="454" w:firstLine="0"/>
        <w:rPr>
          <w:b w:val="1"/>
          <w:smallCaps w:val="1"/>
        </w:rPr>
      </w:pPr>
      <w:bookmarkStart w:colFirst="0" w:colLast="0" w:name="_heading=h.ua9ugqs50pf3" w:id="74"/>
      <w:bookmarkEnd w:id="74"/>
      <w:r w:rsidDel="00000000" w:rsidR="00000000" w:rsidRPr="00000000">
        <w:rPr>
          <w:rtl w:val="0"/>
        </w:rPr>
      </w:r>
    </w:p>
    <w:p w:rsidR="00000000" w:rsidDel="00000000" w:rsidP="00000000" w:rsidRDefault="00000000" w:rsidRPr="00000000" w14:paraId="000000A5">
      <w:pPr>
        <w:keepNext w:val="1"/>
        <w:widowControl w:val="0"/>
        <w:spacing w:after="120" w:before="120" w:lineRule="auto"/>
        <w:ind w:left="454" w:firstLine="0"/>
        <w:rPr>
          <w:b w:val="1"/>
          <w:smallCaps w:val="1"/>
        </w:rPr>
      </w:pPr>
      <w:bookmarkStart w:colFirst="0" w:colLast="0" w:name="_heading=h.gpjxotuy68lc" w:id="75"/>
      <w:bookmarkEnd w:id="75"/>
      <w:r w:rsidDel="00000000" w:rsidR="00000000" w:rsidRPr="00000000">
        <w:rPr>
          <w:rtl w:val="0"/>
        </w:rPr>
      </w:r>
    </w:p>
    <w:p w:rsidR="00000000" w:rsidDel="00000000" w:rsidP="00000000" w:rsidRDefault="00000000" w:rsidRPr="00000000" w14:paraId="000000A6">
      <w:pPr>
        <w:keepNext w:val="1"/>
        <w:widowControl w:val="0"/>
        <w:spacing w:after="120" w:before="120" w:lineRule="auto"/>
        <w:ind w:left="454" w:firstLine="0"/>
        <w:rPr>
          <w:b w:val="1"/>
          <w:smallCaps w:val="1"/>
        </w:rPr>
      </w:pPr>
      <w:bookmarkStart w:colFirst="0" w:colLast="0" w:name="_heading=h.bk9dkil340tk" w:id="76"/>
      <w:bookmarkEnd w:id="76"/>
      <w:r w:rsidDel="00000000" w:rsidR="00000000" w:rsidRPr="00000000">
        <w:rPr>
          <w:rtl w:val="0"/>
        </w:rPr>
      </w:r>
    </w:p>
    <w:p w:rsidR="00000000" w:rsidDel="00000000" w:rsidP="00000000" w:rsidRDefault="00000000" w:rsidRPr="00000000" w14:paraId="000000A7">
      <w:pPr>
        <w:keepNext w:val="1"/>
        <w:widowControl w:val="0"/>
        <w:spacing w:after="120" w:before="120" w:lineRule="auto"/>
        <w:ind w:left="454" w:firstLine="0"/>
        <w:rPr>
          <w:b w:val="1"/>
          <w:smallCaps w:val="1"/>
        </w:rPr>
      </w:pPr>
      <w:bookmarkStart w:colFirst="0" w:colLast="0" w:name="_heading=h.2s8ct84qu8al" w:id="77"/>
      <w:bookmarkEnd w:id="77"/>
      <w:r w:rsidDel="00000000" w:rsidR="00000000" w:rsidRPr="00000000">
        <w:rPr>
          <w:rtl w:val="0"/>
        </w:rPr>
      </w:r>
    </w:p>
    <w:p w:rsidR="00000000" w:rsidDel="00000000" w:rsidP="00000000" w:rsidRDefault="00000000" w:rsidRPr="00000000" w14:paraId="000000A8">
      <w:pPr>
        <w:keepNext w:val="1"/>
        <w:widowControl w:val="0"/>
        <w:spacing w:after="120" w:before="120" w:lineRule="auto"/>
        <w:ind w:left="454" w:firstLine="0"/>
        <w:rPr>
          <w:b w:val="1"/>
          <w:smallCaps w:val="1"/>
        </w:rPr>
      </w:pPr>
      <w:bookmarkStart w:colFirst="0" w:colLast="0" w:name="_heading=h.u9xyuiwa6a0" w:id="78"/>
      <w:bookmarkEnd w:id="78"/>
      <w:r w:rsidDel="00000000" w:rsidR="00000000" w:rsidRPr="00000000">
        <w:rPr>
          <w:rtl w:val="0"/>
        </w:rPr>
      </w:r>
    </w:p>
    <w:p w:rsidR="00000000" w:rsidDel="00000000" w:rsidP="00000000" w:rsidRDefault="00000000" w:rsidRPr="00000000" w14:paraId="000000A9">
      <w:pPr>
        <w:keepNext w:val="1"/>
        <w:widowControl w:val="0"/>
        <w:spacing w:after="120" w:before="120" w:lineRule="auto"/>
        <w:ind w:left="454" w:firstLine="0"/>
        <w:rPr>
          <w:b w:val="1"/>
          <w:smallCaps w:val="1"/>
        </w:rPr>
      </w:pPr>
      <w:bookmarkStart w:colFirst="0" w:colLast="0" w:name="_heading=h.kj6824u0tdoh" w:id="79"/>
      <w:bookmarkEnd w:id="79"/>
      <w:r w:rsidDel="00000000" w:rsidR="00000000" w:rsidRPr="00000000">
        <w:rPr>
          <w:rtl w:val="0"/>
        </w:rPr>
      </w:r>
    </w:p>
    <w:p w:rsidR="00000000" w:rsidDel="00000000" w:rsidP="00000000" w:rsidRDefault="00000000" w:rsidRPr="00000000" w14:paraId="000000AA">
      <w:pPr>
        <w:keepNext w:val="1"/>
        <w:widowControl w:val="0"/>
        <w:spacing w:after="120" w:before="120" w:lineRule="auto"/>
        <w:ind w:left="454" w:firstLine="0"/>
        <w:rPr>
          <w:b w:val="1"/>
          <w:smallCaps w:val="1"/>
        </w:rPr>
      </w:pPr>
      <w:bookmarkStart w:colFirst="0" w:colLast="0" w:name="_heading=h.926g0upk79ry" w:id="80"/>
      <w:bookmarkEnd w:id="80"/>
      <w:r w:rsidDel="00000000" w:rsidR="00000000" w:rsidRPr="00000000">
        <w:rPr>
          <w:rtl w:val="0"/>
        </w:rPr>
      </w:r>
    </w:p>
    <w:p w:rsidR="00000000" w:rsidDel="00000000" w:rsidP="00000000" w:rsidRDefault="00000000" w:rsidRPr="00000000" w14:paraId="000000AB">
      <w:pPr>
        <w:keepNext w:val="1"/>
        <w:widowControl w:val="0"/>
        <w:spacing w:after="120" w:before="120" w:lineRule="auto"/>
        <w:ind w:left="454" w:firstLine="266"/>
        <w:rPr>
          <w:b w:val="1"/>
          <w:smallCaps w:val="1"/>
        </w:rPr>
      </w:pPr>
      <w:bookmarkStart w:colFirst="0" w:colLast="0" w:name="_heading=h.c1l5p9o6eo35" w:id="81"/>
      <w:bookmarkEnd w:id="81"/>
      <w:r w:rsidDel="00000000" w:rsidR="00000000" w:rsidRPr="00000000">
        <w:rPr>
          <w:b w:val="1"/>
          <w:smallCaps w:val="1"/>
          <w:rtl w:val="0"/>
        </w:rPr>
        <w:tab/>
        <w:tab/>
      </w:r>
      <w:r w:rsidDel="00000000" w:rsidR="00000000" w:rsidRPr="00000000">
        <w:rPr>
          <w:sz w:val="20"/>
          <w:szCs w:val="20"/>
          <w:rtl w:val="0"/>
        </w:rPr>
        <w:t xml:space="preserve">Rys. 2.3 Diagram dla strategii JOIN Table Inheritance</w:t>
      </w:r>
      <w:r w:rsidDel="00000000" w:rsidR="00000000" w:rsidRPr="00000000">
        <w:rPr>
          <w:sz w:val="20"/>
          <w:szCs w:val="20"/>
          <w:vertAlign w:val="superscript"/>
          <w:rtl w:val="0"/>
        </w:rPr>
        <w:t xml:space="preserve">[3]</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AC">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z2h68ytmkp83" w:id="36"/>
      <w:bookmarkEnd w:id="36"/>
      <w:r w:rsidDel="00000000" w:rsidR="00000000" w:rsidRPr="00000000">
        <w:rPr>
          <w:highlight w:val="white"/>
          <w:rtl w:val="0"/>
        </w:rPr>
        <w:t xml:space="preserve">,,Joined Table Inheritance (JTI) charakteryzuje się tym, że każda klasa w hierarchii dziedziczenia ma swoją własną tabelę w bazie danych. To umożliwia precyzyjne odwzorowanie struktury obiektów i uniknięcie redundancji danych. Relacje między klasami są nawiązywane za pomocą kluczy obcych, co umożliwia</w:t>
      </w:r>
      <w:r w:rsidDel="00000000" w:rsidR="00000000" w:rsidRPr="00000000">
        <w:rPr>
          <w:b w:val="1"/>
          <w:highlight w:val="white"/>
          <w:rtl w:val="0"/>
        </w:rPr>
        <w:t xml:space="preserve"> elastyczne zarządzanie powiązanymi danymi</w:t>
      </w:r>
      <w:r w:rsidDel="00000000" w:rsidR="00000000" w:rsidRPr="00000000">
        <w:rPr>
          <w:highlight w:val="white"/>
          <w:rtl w:val="0"/>
        </w:rPr>
        <w:t xml:space="preserve">’’</w:t>
      </w:r>
      <w:r w:rsidDel="00000000" w:rsidR="00000000" w:rsidRPr="00000000">
        <w:rPr>
          <w:highlight w:val="white"/>
          <w:vertAlign w:val="superscript"/>
          <w:rtl w:val="0"/>
        </w:rPr>
        <w:t xml:space="preserve">[4]</w:t>
      </w:r>
      <w:r w:rsidDel="00000000" w:rsidR="00000000" w:rsidRPr="00000000">
        <w:rPr>
          <w:highlight w:val="white"/>
          <w:rtl w:val="0"/>
        </w:rPr>
        <w:t xml:space="preserve">.</w:t>
      </w:r>
    </w:p>
    <w:p w:rsidR="00000000" w:rsidDel="00000000" w:rsidP="00000000" w:rsidRDefault="00000000" w:rsidRPr="00000000" w14:paraId="000000AD">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hdqlw5okxezf" w:id="82"/>
      <w:bookmarkEnd w:id="82"/>
      <w:r w:rsidDel="00000000" w:rsidR="00000000" w:rsidRPr="00000000">
        <w:rPr>
          <w:rtl w:val="0"/>
        </w:rPr>
      </w:r>
    </w:p>
    <w:p w:rsidR="00000000" w:rsidDel="00000000" w:rsidP="00000000" w:rsidRDefault="00000000" w:rsidRPr="00000000" w14:paraId="000000AE">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dxlh7oub39jz" w:id="83"/>
      <w:bookmarkEnd w:id="83"/>
      <w:r w:rsidDel="00000000" w:rsidR="00000000" w:rsidRPr="00000000">
        <w:rPr>
          <w:rtl w:val="0"/>
        </w:rPr>
      </w:r>
    </w:p>
    <w:p w:rsidR="00000000" w:rsidDel="00000000" w:rsidP="00000000" w:rsidRDefault="00000000" w:rsidRPr="00000000" w14:paraId="000000AF">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nn7ker6roa68" w:id="84"/>
      <w:bookmarkEnd w:id="84"/>
      <w:r w:rsidDel="00000000" w:rsidR="00000000" w:rsidRPr="00000000">
        <w:rPr>
          <w:rtl w:val="0"/>
        </w:rPr>
      </w:r>
    </w:p>
    <w:p w:rsidR="00000000" w:rsidDel="00000000" w:rsidP="00000000" w:rsidRDefault="00000000" w:rsidRPr="00000000" w14:paraId="000000B0">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zgb1kxe8wzp9" w:id="85"/>
      <w:bookmarkEnd w:id="85"/>
      <w:r w:rsidDel="00000000" w:rsidR="00000000" w:rsidRPr="00000000">
        <w:rPr>
          <w:rtl w:val="0"/>
        </w:rPr>
      </w:r>
    </w:p>
    <w:p w:rsidR="00000000" w:rsidDel="00000000" w:rsidP="00000000" w:rsidRDefault="00000000" w:rsidRPr="00000000" w14:paraId="000000B1">
      <w:pPr>
        <w:keepNext w:val="1"/>
        <w:widowControl w:val="0"/>
        <w:numPr>
          <w:ilvl w:val="1"/>
          <w:numId w:val="6"/>
        </w:numPr>
        <w:spacing w:after="120" w:before="120" w:lineRule="auto"/>
        <w:ind w:left="454" w:hanging="454"/>
        <w:rPr>
          <w:b w:val="1"/>
          <w:smallCaps w:val="1"/>
          <w:u w:val="none"/>
        </w:rPr>
      </w:pPr>
      <w:bookmarkStart w:colFirst="0" w:colLast="0" w:name="_heading=h.fj7jkztiyph3" w:id="86"/>
      <w:bookmarkEnd w:id="86"/>
      <w:r w:rsidDel="00000000" w:rsidR="00000000" w:rsidRPr="00000000">
        <w:rPr>
          <w:b w:val="1"/>
          <w:smallCaps w:val="1"/>
          <w:rtl w:val="0"/>
        </w:rPr>
        <w:t xml:space="preserve">Table per Class .</w:t>
      </w:r>
    </w:p>
    <w:p w:rsidR="00000000" w:rsidDel="00000000" w:rsidP="00000000" w:rsidRDefault="00000000" w:rsidRPr="00000000" w14:paraId="000000B2">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z2h68ytmkp83" w:id="36"/>
      <w:bookmarkEnd w:id="36"/>
      <w:r w:rsidDel="00000000" w:rsidR="00000000" w:rsidRPr="00000000">
        <w:rPr>
          <w:highlight w:val="white"/>
          <w:rtl w:val="0"/>
        </w:rPr>
        <w:t xml:space="preserve">,,Strategia Tabela według klas odwzorowuje każdy podmiot na jego tabelę, która zawiera wszystkie właściwości podmiotu, w tym te odziedziczone.. Wynikowy schemat jest podobny do schematu używającego @MappedSuperclass. Ale Tabela według klasy rzeczywiście zdefiniuje jednostki dla klas nadrzędnych, umożliwiając w rezultacie skojarzenia i zapytania polimorficzne.. Aby skorzystać z tej strategii, musimy tylko dodać adnotację @Inheritance do klasy podstawowej’’</w:t>
      </w:r>
      <w:r w:rsidDel="00000000" w:rsidR="00000000" w:rsidRPr="00000000">
        <w:rPr>
          <w:highlight w:val="white"/>
          <w:vertAlign w:val="superscript"/>
          <w:rtl w:val="0"/>
        </w:rPr>
        <w:t xml:space="preserve">[3]</w:t>
      </w:r>
      <w:r w:rsidDel="00000000" w:rsidR="00000000" w:rsidRPr="00000000">
        <w:rPr>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432280</wp:posOffset>
            </wp:positionH>
            <wp:positionV relativeFrom="paragraph">
              <wp:posOffset>1790700</wp:posOffset>
            </wp:positionV>
            <wp:extent cx="4715828" cy="2124075"/>
            <wp:effectExtent b="0" l="0" r="0" t="0"/>
            <wp:wrapNone/>
            <wp:docPr id="8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715828" cy="2124075"/>
                    </a:xfrm>
                    <a:prstGeom prst="rect"/>
                    <a:ln/>
                  </pic:spPr>
                </pic:pic>
              </a:graphicData>
            </a:graphic>
          </wp:anchor>
        </w:drawing>
      </w:r>
    </w:p>
    <w:p w:rsidR="00000000" w:rsidDel="00000000" w:rsidP="00000000" w:rsidRDefault="00000000" w:rsidRPr="00000000" w14:paraId="000000B3">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nqew0w9gybn" w:id="87"/>
      <w:bookmarkEnd w:id="87"/>
      <w:r w:rsidDel="00000000" w:rsidR="00000000" w:rsidRPr="00000000">
        <w:rPr>
          <w:rtl w:val="0"/>
        </w:rPr>
      </w:r>
    </w:p>
    <w:p w:rsidR="00000000" w:rsidDel="00000000" w:rsidP="00000000" w:rsidRDefault="00000000" w:rsidRPr="00000000" w14:paraId="000000B4">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7vgxdarstaug" w:id="88"/>
      <w:bookmarkEnd w:id="88"/>
      <w:r w:rsidDel="00000000" w:rsidR="00000000" w:rsidRPr="00000000">
        <w:rPr>
          <w:rtl w:val="0"/>
        </w:rPr>
      </w:r>
    </w:p>
    <w:p w:rsidR="00000000" w:rsidDel="00000000" w:rsidP="00000000" w:rsidRDefault="00000000" w:rsidRPr="00000000" w14:paraId="000000B5">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21c8ahnhfagl" w:id="89"/>
      <w:bookmarkEnd w:id="89"/>
      <w:r w:rsidDel="00000000" w:rsidR="00000000" w:rsidRPr="00000000">
        <w:rPr>
          <w:rtl w:val="0"/>
        </w:rPr>
      </w:r>
    </w:p>
    <w:p w:rsidR="00000000" w:rsidDel="00000000" w:rsidP="00000000" w:rsidRDefault="00000000" w:rsidRPr="00000000" w14:paraId="000000B6">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utembilop0a7" w:id="90"/>
      <w:bookmarkEnd w:id="90"/>
      <w:r w:rsidDel="00000000" w:rsidR="00000000" w:rsidRPr="00000000">
        <w:rPr>
          <w:rtl w:val="0"/>
        </w:rPr>
      </w:r>
    </w:p>
    <w:p w:rsidR="00000000" w:rsidDel="00000000" w:rsidP="00000000" w:rsidRDefault="00000000" w:rsidRPr="00000000" w14:paraId="000000B7">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kin919ekyi2" w:id="91"/>
      <w:bookmarkEnd w:id="91"/>
      <w:r w:rsidDel="00000000" w:rsidR="00000000" w:rsidRPr="00000000">
        <w:rPr>
          <w:rtl w:val="0"/>
        </w:rPr>
      </w:r>
    </w:p>
    <w:p w:rsidR="00000000" w:rsidDel="00000000" w:rsidP="00000000" w:rsidRDefault="00000000" w:rsidRPr="00000000" w14:paraId="000000B8">
      <w:pPr>
        <w:keepNext w:val="1"/>
        <w:widowControl w:val="0"/>
        <w:spacing w:after="120" w:before="120" w:lineRule="auto"/>
        <w:ind w:left="1894" w:firstLine="0"/>
        <w:rPr>
          <w:b w:val="1"/>
          <w:smallCaps w:val="1"/>
        </w:rPr>
      </w:pPr>
      <w:bookmarkStart w:colFirst="0" w:colLast="0" w:name="_heading=h.c1l5p9o6eo35" w:id="81"/>
      <w:bookmarkEnd w:id="81"/>
      <w:r w:rsidDel="00000000" w:rsidR="00000000" w:rsidRPr="00000000">
        <w:rPr>
          <w:sz w:val="20"/>
          <w:szCs w:val="20"/>
          <w:rtl w:val="0"/>
        </w:rPr>
        <w:t xml:space="preserve">Rys. 2.3 Diagram dla strategii Single Table Inheritance</w:t>
      </w:r>
      <w:r w:rsidDel="00000000" w:rsidR="00000000" w:rsidRPr="00000000">
        <w:rPr>
          <w:sz w:val="20"/>
          <w:szCs w:val="20"/>
          <w:vertAlign w:val="superscript"/>
          <w:rtl w:val="0"/>
        </w:rPr>
        <w:t xml:space="preserve">[3]</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B9">
      <w:pPr>
        <w:keepNext w:val="1"/>
        <w:widowControl w:val="0"/>
        <w:spacing w:after="120" w:before="120" w:lineRule="auto"/>
        <w:ind w:left="0" w:firstLine="0"/>
        <w:rPr>
          <w:b w:val="1"/>
          <w:smallCaps w:val="1"/>
        </w:rPr>
      </w:pPr>
      <w:bookmarkStart w:colFirst="0" w:colLast="0" w:name="_heading=h.ok04jw9c8cju" w:id="92"/>
      <w:bookmarkEnd w:id="92"/>
      <w:r w:rsidDel="00000000" w:rsidR="00000000" w:rsidRPr="00000000">
        <w:rPr>
          <w:rtl w:val="0"/>
        </w:rPr>
      </w:r>
    </w:p>
    <w:p w:rsidR="00000000" w:rsidDel="00000000" w:rsidP="00000000" w:rsidRDefault="00000000" w:rsidRPr="00000000" w14:paraId="000000BA">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720"/>
        <w:jc w:val="left"/>
        <w:rPr>
          <w:highlight w:val="white"/>
        </w:rPr>
      </w:pPr>
      <w:bookmarkStart w:colFirst="0" w:colLast="0" w:name="_heading=h.z2h68ytmkp83" w:id="36"/>
      <w:bookmarkEnd w:id="36"/>
      <w:r w:rsidDel="00000000" w:rsidR="00000000" w:rsidRPr="00000000">
        <w:rPr>
          <w:highlight w:val="white"/>
          <w:rtl w:val="0"/>
        </w:rPr>
        <w:t xml:space="preserve">,,Table per Class (TPC) to strategia mapowania obiektowo-relacyjnego, w której każda klasa w hierarchii dziedziczenia jest reprezentowana przez oddzielną tabelę w bazie danych. Każda tabela zawiera zarówno pola specyficzne dla danej klasy, jak i dziedziczone z klas nadrzędnych. Dzięki temu podejściu można bezpośrednio odwzorować strukturę klas w schemacie bazy danych, co zapewnia integralność danych i zachowanie hierarchii klas. </w:t>
        <w:tab/>
        <w:t xml:space="preserve">W przypadku TPC, zapytanie danych dla konkretnej klasy jest proste, ponieważ polega na bezpośrednim dostępie do odpowiadającej tabeli. Jednak, gdy potrzebne jest pobranie danych z kilku klas jednocześnie, wymaga to łączenia tabel, co może skomplikować i spowolnić zapytania. Jedną z zalet TPC jest </w:t>
      </w:r>
      <w:r w:rsidDel="00000000" w:rsidR="00000000" w:rsidRPr="00000000">
        <w:rPr>
          <w:b w:val="1"/>
          <w:highlight w:val="white"/>
          <w:rtl w:val="0"/>
        </w:rPr>
        <w:t xml:space="preserve">unikanie redundancji</w:t>
      </w:r>
      <w:r w:rsidDel="00000000" w:rsidR="00000000" w:rsidRPr="00000000">
        <w:rPr>
          <w:highlight w:val="white"/>
          <w:rtl w:val="0"/>
        </w:rPr>
        <w:t xml:space="preserve"> poprzez przechowywanie tylko odpowiednich pól w każdej tabeli. Ponadto, umożliwia efektywne zapytanie i indeksowanie danych specyficznych dla każdej klasy. Z drugiej strony, dodanie nowych klas do hierarchii może wymagać tworzenia dodatkowych tabel, co może zwiększyć złożoność schematu bazy danych’’</w:t>
      </w:r>
      <w:r w:rsidDel="00000000" w:rsidR="00000000" w:rsidRPr="00000000">
        <w:rPr>
          <w:highlight w:val="white"/>
          <w:vertAlign w:val="superscript"/>
          <w:rtl w:val="0"/>
        </w:rPr>
        <w:t xml:space="preserve">[4]</w:t>
      </w:r>
      <w:r w:rsidDel="00000000" w:rsidR="00000000" w:rsidRPr="00000000">
        <w:rPr>
          <w:highlight w:val="white"/>
          <w:rtl w:val="0"/>
        </w:rPr>
        <w:t xml:space="preserve">. </w:t>
      </w:r>
    </w:p>
    <w:p w:rsidR="00000000" w:rsidDel="00000000" w:rsidP="00000000" w:rsidRDefault="00000000" w:rsidRPr="00000000" w14:paraId="000000BB">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720"/>
        <w:jc w:val="left"/>
        <w:rPr>
          <w:highlight w:val="white"/>
        </w:rPr>
      </w:pPr>
      <w:bookmarkStart w:colFirst="0" w:colLast="0" w:name="_heading=h.ujl4ybvwxg0d" w:id="93"/>
      <w:bookmarkEnd w:id="93"/>
      <w:r w:rsidDel="00000000" w:rsidR="00000000" w:rsidRPr="00000000">
        <w:rPr>
          <w:rtl w:val="0"/>
        </w:rPr>
      </w:r>
    </w:p>
    <w:p w:rsidR="00000000" w:rsidDel="00000000" w:rsidP="00000000" w:rsidRDefault="00000000" w:rsidRPr="00000000" w14:paraId="000000BC">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720"/>
        <w:jc w:val="left"/>
        <w:rPr>
          <w:highlight w:val="white"/>
        </w:rPr>
      </w:pPr>
      <w:bookmarkStart w:colFirst="0" w:colLast="0" w:name="_heading=h.1sixwxfu3wlr" w:id="94"/>
      <w:bookmarkEnd w:id="9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-1019174</wp:posOffset>
            </wp:positionH>
            <wp:positionV relativeFrom="paragraph">
              <wp:posOffset>114300</wp:posOffset>
            </wp:positionV>
            <wp:extent cx="7477125" cy="5209858"/>
            <wp:effectExtent b="0" l="0" r="0" t="0"/>
            <wp:wrapNone/>
            <wp:docPr id="92"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7477125" cy="5209858"/>
                    </a:xfrm>
                    <a:prstGeom prst="rect"/>
                    <a:ln/>
                  </pic:spPr>
                </pic:pic>
              </a:graphicData>
            </a:graphic>
          </wp:anchor>
        </w:drawing>
      </w:r>
    </w:p>
    <w:p w:rsidR="00000000" w:rsidDel="00000000" w:rsidP="00000000" w:rsidRDefault="00000000" w:rsidRPr="00000000" w14:paraId="000000BD">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720"/>
        <w:jc w:val="left"/>
        <w:rPr>
          <w:highlight w:val="white"/>
        </w:rPr>
      </w:pPr>
      <w:bookmarkStart w:colFirst="0" w:colLast="0" w:name="_heading=h.6wmiq0cvh6vq" w:id="95"/>
      <w:bookmarkEnd w:id="95"/>
      <w:r w:rsidDel="00000000" w:rsidR="00000000" w:rsidRPr="00000000">
        <w:rPr>
          <w:rtl w:val="0"/>
        </w:rPr>
      </w:r>
    </w:p>
    <w:p w:rsidR="00000000" w:rsidDel="00000000" w:rsidP="00000000" w:rsidRDefault="00000000" w:rsidRPr="00000000" w14:paraId="000000BE">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720"/>
        <w:jc w:val="left"/>
        <w:rPr>
          <w:highlight w:val="white"/>
        </w:rPr>
      </w:pPr>
      <w:bookmarkStart w:colFirst="0" w:colLast="0" w:name="_heading=h.2smpzny3cjre" w:id="96"/>
      <w:bookmarkEnd w:id="96"/>
      <w:r w:rsidDel="00000000" w:rsidR="00000000" w:rsidRPr="00000000">
        <w:rPr>
          <w:rtl w:val="0"/>
        </w:rPr>
      </w:r>
    </w:p>
    <w:p w:rsidR="00000000" w:rsidDel="00000000" w:rsidP="00000000" w:rsidRDefault="00000000" w:rsidRPr="00000000" w14:paraId="000000BF">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720"/>
        <w:jc w:val="left"/>
        <w:rPr>
          <w:highlight w:val="white"/>
        </w:rPr>
      </w:pPr>
      <w:bookmarkStart w:colFirst="0" w:colLast="0" w:name="_heading=h.y7y1w0ptrdva" w:id="97"/>
      <w:bookmarkEnd w:id="97"/>
      <w:r w:rsidDel="00000000" w:rsidR="00000000" w:rsidRPr="00000000">
        <w:rPr>
          <w:rtl w:val="0"/>
        </w:rPr>
      </w:r>
    </w:p>
    <w:p w:rsidR="00000000" w:rsidDel="00000000" w:rsidP="00000000" w:rsidRDefault="00000000" w:rsidRPr="00000000" w14:paraId="000000C0">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720"/>
        <w:jc w:val="left"/>
        <w:rPr>
          <w:highlight w:val="white"/>
        </w:rPr>
      </w:pPr>
      <w:bookmarkStart w:colFirst="0" w:colLast="0" w:name="_heading=h.9prgnhv5kjlf" w:id="98"/>
      <w:bookmarkEnd w:id="98"/>
      <w:r w:rsidDel="00000000" w:rsidR="00000000" w:rsidRPr="00000000">
        <w:rPr>
          <w:rtl w:val="0"/>
        </w:rPr>
      </w:r>
    </w:p>
    <w:p w:rsidR="00000000" w:rsidDel="00000000" w:rsidP="00000000" w:rsidRDefault="00000000" w:rsidRPr="00000000" w14:paraId="000000C1">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720"/>
        <w:jc w:val="left"/>
        <w:rPr>
          <w:highlight w:val="white"/>
        </w:rPr>
      </w:pPr>
      <w:bookmarkStart w:colFirst="0" w:colLast="0" w:name="_heading=h.bjyjd1khwjvb" w:id="99"/>
      <w:bookmarkEnd w:id="99"/>
      <w:r w:rsidDel="00000000" w:rsidR="00000000" w:rsidRPr="00000000">
        <w:rPr>
          <w:rtl w:val="0"/>
        </w:rPr>
      </w:r>
    </w:p>
    <w:p w:rsidR="00000000" w:rsidDel="00000000" w:rsidP="00000000" w:rsidRDefault="00000000" w:rsidRPr="00000000" w14:paraId="000000C2">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720"/>
        <w:jc w:val="left"/>
        <w:rPr>
          <w:highlight w:val="white"/>
        </w:rPr>
      </w:pPr>
      <w:bookmarkStart w:colFirst="0" w:colLast="0" w:name="_heading=h.ucak9ppg7mcw" w:id="100"/>
      <w:bookmarkEnd w:id="100"/>
      <w:r w:rsidDel="00000000" w:rsidR="00000000" w:rsidRPr="00000000">
        <w:rPr>
          <w:rtl w:val="0"/>
        </w:rPr>
      </w:r>
    </w:p>
    <w:p w:rsidR="00000000" w:rsidDel="00000000" w:rsidP="00000000" w:rsidRDefault="00000000" w:rsidRPr="00000000" w14:paraId="000000C3">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720"/>
        <w:jc w:val="left"/>
        <w:rPr>
          <w:highlight w:val="white"/>
        </w:rPr>
      </w:pPr>
      <w:bookmarkStart w:colFirst="0" w:colLast="0" w:name="_heading=h.wgxhmofox4uj" w:id="101"/>
      <w:bookmarkEnd w:id="101"/>
      <w:r w:rsidDel="00000000" w:rsidR="00000000" w:rsidRPr="00000000">
        <w:rPr>
          <w:rtl w:val="0"/>
        </w:rPr>
      </w:r>
    </w:p>
    <w:p w:rsidR="00000000" w:rsidDel="00000000" w:rsidP="00000000" w:rsidRDefault="00000000" w:rsidRPr="00000000" w14:paraId="000000C4">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720"/>
        <w:jc w:val="left"/>
        <w:rPr>
          <w:highlight w:val="white"/>
        </w:rPr>
      </w:pPr>
      <w:bookmarkStart w:colFirst="0" w:colLast="0" w:name="_heading=h.m6h2qy4mtip0" w:id="102"/>
      <w:bookmarkEnd w:id="102"/>
      <w:r w:rsidDel="00000000" w:rsidR="00000000" w:rsidRPr="00000000">
        <w:rPr>
          <w:rtl w:val="0"/>
        </w:rPr>
      </w:r>
    </w:p>
    <w:p w:rsidR="00000000" w:rsidDel="00000000" w:rsidP="00000000" w:rsidRDefault="00000000" w:rsidRPr="00000000" w14:paraId="000000C5">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720"/>
        <w:jc w:val="left"/>
        <w:rPr>
          <w:highlight w:val="white"/>
        </w:rPr>
      </w:pPr>
      <w:bookmarkStart w:colFirst="0" w:colLast="0" w:name="_heading=h.x85uty4wx0dx" w:id="103"/>
      <w:bookmarkEnd w:id="103"/>
      <w:r w:rsidDel="00000000" w:rsidR="00000000" w:rsidRPr="00000000">
        <w:rPr>
          <w:rtl w:val="0"/>
        </w:rPr>
      </w:r>
    </w:p>
    <w:p w:rsidR="00000000" w:rsidDel="00000000" w:rsidP="00000000" w:rsidRDefault="00000000" w:rsidRPr="00000000" w14:paraId="000000C6">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720"/>
        <w:jc w:val="left"/>
        <w:rPr>
          <w:highlight w:val="white"/>
        </w:rPr>
      </w:pPr>
      <w:bookmarkStart w:colFirst="0" w:colLast="0" w:name="_heading=h.hn68c4chn9tx" w:id="104"/>
      <w:bookmarkEnd w:id="104"/>
      <w:r w:rsidDel="00000000" w:rsidR="00000000" w:rsidRPr="00000000">
        <w:rPr>
          <w:rtl w:val="0"/>
        </w:rPr>
      </w:r>
    </w:p>
    <w:p w:rsidR="00000000" w:rsidDel="00000000" w:rsidP="00000000" w:rsidRDefault="00000000" w:rsidRPr="00000000" w14:paraId="000000C7">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720"/>
        <w:jc w:val="left"/>
        <w:rPr>
          <w:highlight w:val="white"/>
        </w:rPr>
      </w:pPr>
      <w:bookmarkStart w:colFirst="0" w:colLast="0" w:name="_heading=h.jwk4vh1ac5bc" w:id="105"/>
      <w:bookmarkEnd w:id="105"/>
      <w:r w:rsidDel="00000000" w:rsidR="00000000" w:rsidRPr="00000000">
        <w:rPr>
          <w:rtl w:val="0"/>
        </w:rPr>
      </w:r>
    </w:p>
    <w:p w:rsidR="00000000" w:rsidDel="00000000" w:rsidP="00000000" w:rsidRDefault="00000000" w:rsidRPr="00000000" w14:paraId="000000C8">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0"/>
        <w:jc w:val="left"/>
        <w:rPr>
          <w:sz w:val="20"/>
          <w:szCs w:val="20"/>
        </w:rPr>
      </w:pPr>
      <w:bookmarkStart w:colFirst="0" w:colLast="0" w:name="_heading=h.ilpet5s5omo1" w:id="106"/>
      <w:bookmarkEnd w:id="106"/>
      <w:r w:rsidDel="00000000" w:rsidR="00000000" w:rsidRPr="00000000">
        <w:rPr>
          <w:highlight w:val="white"/>
          <w:rtl w:val="0"/>
        </w:rPr>
        <w:t xml:space="preserve">                   </w:t>
        <w:tab/>
        <w:tab/>
      </w:r>
      <w:r w:rsidDel="00000000" w:rsidR="00000000" w:rsidRPr="00000000">
        <w:rPr>
          <w:sz w:val="20"/>
          <w:szCs w:val="20"/>
          <w:rtl w:val="0"/>
        </w:rPr>
        <w:t xml:space="preserve">Rys. 2.3 Diagram dla strategii Table Per Class Inheritance</w:t>
      </w:r>
      <w:r w:rsidDel="00000000" w:rsidR="00000000" w:rsidRPr="00000000">
        <w:rPr>
          <w:sz w:val="20"/>
          <w:szCs w:val="20"/>
          <w:vertAlign w:val="superscript"/>
          <w:rtl w:val="0"/>
        </w:rPr>
        <w:t xml:space="preserve">[3]</w:t>
      </w:r>
      <w:r w:rsidDel="00000000" w:rsidR="00000000" w:rsidRPr="00000000">
        <w:rPr>
          <w:sz w:val="20"/>
          <w:szCs w:val="20"/>
          <w:rtl w:val="0"/>
        </w:rPr>
        <w:t xml:space="preserve">.</w:t>
      </w:r>
    </w:p>
    <w:p w:rsidR="00000000" w:rsidDel="00000000" w:rsidP="00000000" w:rsidRDefault="00000000" w:rsidRPr="00000000" w14:paraId="000000C9">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720"/>
        <w:jc w:val="left"/>
        <w:rPr>
          <w:highlight w:val="white"/>
        </w:rPr>
      </w:pPr>
      <w:bookmarkStart w:colFirst="0" w:colLast="0" w:name="_heading=h.sroe0r3j1uub" w:id="107"/>
      <w:bookmarkEnd w:id="107"/>
      <w:r w:rsidDel="00000000" w:rsidR="00000000" w:rsidRPr="00000000">
        <w:rPr>
          <w:highlight w:val="white"/>
          <w:rtl w:val="0"/>
        </w:rPr>
        <w:t xml:space="preserve">,,Ogólnie rzecz biorąc, Table per Class łączy w sobie zachowanie projektu obiektowego i elastyczną, wydajną strukturę bazy danych, ale wymaga ostrożnego rozważenia kompromisów i wpływu na wydajność zapytań” </w:t>
      </w:r>
      <w:r w:rsidDel="00000000" w:rsidR="00000000" w:rsidRPr="00000000">
        <w:rPr>
          <w:highlight w:val="white"/>
          <w:vertAlign w:val="superscript"/>
          <w:rtl w:val="0"/>
        </w:rPr>
        <w:t xml:space="preserve">[4]</w:t>
      </w:r>
      <w:r w:rsidDel="00000000" w:rsidR="00000000" w:rsidRPr="00000000">
        <w:rPr>
          <w:highlight w:val="white"/>
          <w:rtl w:val="0"/>
        </w:rPr>
        <w:t xml:space="preserve">.</w:t>
      </w:r>
    </w:p>
    <w:p w:rsidR="00000000" w:rsidDel="00000000" w:rsidP="00000000" w:rsidRDefault="00000000" w:rsidRPr="00000000" w14:paraId="000000CA">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left="0" w:firstLine="0"/>
        <w:jc w:val="left"/>
        <w:rPr>
          <w:b w:val="1"/>
          <w:smallCaps w:val="1"/>
        </w:rPr>
      </w:pPr>
      <w:bookmarkStart w:colFirst="0" w:colLast="0" w:name="_heading=h.xzdq2vql1n9e" w:id="108"/>
      <w:bookmarkEnd w:id="108"/>
      <w:r w:rsidDel="00000000" w:rsidR="00000000" w:rsidRPr="00000000">
        <w:rPr>
          <w:rtl w:val="0"/>
        </w:rPr>
      </w:r>
    </w:p>
    <w:p w:rsidR="00000000" w:rsidDel="00000000" w:rsidP="00000000" w:rsidRDefault="00000000" w:rsidRPr="00000000" w14:paraId="000000CB">
      <w:pPr>
        <w:keepNext w:val="1"/>
        <w:widowControl w:val="0"/>
        <w:spacing w:after="120" w:before="120" w:lineRule="auto"/>
        <w:ind w:left="0" w:firstLine="0"/>
        <w:rPr>
          <w:b w:val="1"/>
          <w:smallCaps w:val="1"/>
        </w:rPr>
      </w:pPr>
      <w:bookmarkStart w:colFirst="0" w:colLast="0" w:name="_heading=h.q7u27xgm7rq6" w:id="109"/>
      <w:bookmarkEnd w:id="109"/>
      <w:r w:rsidDel="00000000" w:rsidR="00000000" w:rsidRPr="00000000">
        <w:rPr>
          <w:rtl w:val="0"/>
        </w:rPr>
      </w:r>
    </w:p>
    <w:p w:rsidR="00000000" w:rsidDel="00000000" w:rsidP="00000000" w:rsidRDefault="00000000" w:rsidRPr="00000000" w14:paraId="000000CC">
      <w:pPr>
        <w:keepNext w:val="1"/>
        <w:widowControl w:val="0"/>
        <w:spacing w:after="120" w:before="120" w:lineRule="auto"/>
        <w:ind w:left="0" w:firstLine="0"/>
        <w:rPr>
          <w:b w:val="1"/>
          <w:smallCaps w:val="1"/>
        </w:rPr>
      </w:pPr>
      <w:bookmarkStart w:colFirst="0" w:colLast="0" w:name="_heading=h.9ubhxmlneobe" w:id="110"/>
      <w:bookmarkEnd w:id="110"/>
      <w:r w:rsidDel="00000000" w:rsidR="00000000" w:rsidRPr="00000000">
        <w:rPr>
          <w:rtl w:val="0"/>
        </w:rPr>
      </w:r>
    </w:p>
    <w:p w:rsidR="00000000" w:rsidDel="00000000" w:rsidP="00000000" w:rsidRDefault="00000000" w:rsidRPr="00000000" w14:paraId="000000CD">
      <w:pPr>
        <w:keepNext w:val="1"/>
        <w:widowControl w:val="0"/>
        <w:spacing w:after="120" w:before="120" w:lineRule="auto"/>
        <w:ind w:left="0" w:firstLine="0"/>
        <w:rPr>
          <w:b w:val="1"/>
          <w:smallCaps w:val="1"/>
        </w:rPr>
      </w:pPr>
      <w:bookmarkStart w:colFirst="0" w:colLast="0" w:name="_heading=h.4e1i2qmckfs8" w:id="111"/>
      <w:bookmarkEnd w:id="111"/>
      <w:r w:rsidDel="00000000" w:rsidR="00000000" w:rsidRPr="00000000">
        <w:rPr>
          <w:rtl w:val="0"/>
        </w:rPr>
      </w:r>
    </w:p>
    <w:p w:rsidR="00000000" w:rsidDel="00000000" w:rsidP="00000000" w:rsidRDefault="00000000" w:rsidRPr="00000000" w14:paraId="000000CE">
      <w:pPr>
        <w:keepNext w:val="1"/>
        <w:widowControl w:val="0"/>
        <w:spacing w:after="120" w:before="120" w:lineRule="auto"/>
        <w:ind w:left="0" w:firstLine="0"/>
        <w:rPr>
          <w:b w:val="1"/>
          <w:smallCaps w:val="1"/>
        </w:rPr>
      </w:pPr>
      <w:bookmarkStart w:colFirst="0" w:colLast="0" w:name="_heading=h.n13vs5kr4omg" w:id="112"/>
      <w:bookmarkEnd w:id="112"/>
      <w:r w:rsidDel="00000000" w:rsidR="00000000" w:rsidRPr="00000000">
        <w:rPr>
          <w:rtl w:val="0"/>
        </w:rPr>
      </w:r>
    </w:p>
    <w:p w:rsidR="00000000" w:rsidDel="00000000" w:rsidP="00000000" w:rsidRDefault="00000000" w:rsidRPr="00000000" w14:paraId="000000CF">
      <w:pPr>
        <w:keepNext w:val="1"/>
        <w:widowControl w:val="0"/>
        <w:spacing w:after="120" w:before="120" w:lineRule="auto"/>
        <w:ind w:left="340" w:firstLine="0"/>
        <w:rPr>
          <w:b w:val="1"/>
          <w:smallCaps w:val="1"/>
        </w:rPr>
      </w:pPr>
      <w:bookmarkStart w:colFirst="0" w:colLast="0" w:name="_heading=h.oi1taccn15gp" w:id="113"/>
      <w:bookmarkEnd w:id="113"/>
      <w:r w:rsidDel="00000000" w:rsidR="00000000" w:rsidRPr="00000000">
        <w:rPr>
          <w:rtl w:val="0"/>
        </w:rPr>
      </w:r>
    </w:p>
    <w:p w:rsidR="00000000" w:rsidDel="00000000" w:rsidP="00000000" w:rsidRDefault="00000000" w:rsidRPr="00000000" w14:paraId="000000D0">
      <w:pPr>
        <w:keepNext w:val="1"/>
        <w:widowControl w:val="0"/>
        <w:numPr>
          <w:ilvl w:val="1"/>
          <w:numId w:val="6"/>
        </w:numPr>
        <w:spacing w:after="120" w:before="120" w:lineRule="auto"/>
        <w:ind w:left="454" w:hanging="454"/>
        <w:rPr>
          <w:b w:val="1"/>
          <w:smallCaps w:val="1"/>
          <w:u w:val="none"/>
        </w:rPr>
      </w:pPr>
      <w:bookmarkStart w:colFirst="0" w:colLast="0" w:name="_heading=h.siv7bqlhtff0" w:id="114"/>
      <w:bookmarkEnd w:id="114"/>
      <w:r w:rsidDel="00000000" w:rsidR="00000000" w:rsidRPr="00000000">
        <w:rPr>
          <w:b w:val="1"/>
          <w:smallCaps w:val="1"/>
          <w:rtl w:val="0"/>
        </w:rPr>
        <w:t xml:space="preserve">Porównanie mapowań.</w:t>
      </w:r>
    </w:p>
    <w:p w:rsidR="00000000" w:rsidDel="00000000" w:rsidP="00000000" w:rsidRDefault="00000000" w:rsidRPr="00000000" w14:paraId="000000D1">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sroe0r3j1uub" w:id="107"/>
      <w:bookmarkEnd w:id="107"/>
      <w:r w:rsidDel="00000000" w:rsidR="00000000" w:rsidRPr="00000000">
        <w:rPr>
          <w:highlight w:val="white"/>
          <w:rtl w:val="0"/>
        </w:rPr>
        <w:t xml:space="preserve">Już do tej pory można było zaobserwować pewne cechy charakterystyczne dla konkretnych rodzajów dziedziczeń. Przykładowo dla Single Table Inheritance była to mniejsza liczba tabeli, jednak z dużą zawartością wartości NULL. Natomiast Joined Table Inheritance pozwalał na elastyczne zarządzanie powiązanymi danymi,a Table per Class było unikanie redundancji, dzięki przechowywaniu tylko odpowiednich pól. </w:t>
      </w:r>
    </w:p>
    <w:p w:rsidR="00000000" w:rsidDel="00000000" w:rsidP="00000000" w:rsidRDefault="00000000" w:rsidRPr="00000000" w14:paraId="000000D2">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hyholoyhm92m" w:id="115"/>
      <w:bookmarkEnd w:id="115"/>
      <w:r w:rsidDel="00000000" w:rsidR="00000000" w:rsidRPr="00000000">
        <w:rPr>
          <w:highlight w:val="white"/>
          <w:rtl w:val="0"/>
        </w:rPr>
        <w:t xml:space="preserve">Kolejnym elementem porównawczym może być złożoność logiki oraz czytelność diagramów, które pozwalają budować i rozwijać dany projekt. W porównaniu do pozostałych dwóch strategii  diagram STI jest bardzo prosty, jednak warto wspomnieć jakim kosztem zyskujemy tą prostotę logiki oraz czytelności. Poniżej przedstawiono porównanie miejsca zajmowanego na dysku </w:t>
      </w:r>
      <w:r w:rsidDel="00000000" w:rsidR="00000000" w:rsidRPr="00000000">
        <w:rPr>
          <w:b w:val="1"/>
          <w:highlight w:val="white"/>
          <w:rtl w:val="0"/>
        </w:rPr>
        <w:t xml:space="preserve">takiej samej</w:t>
      </w:r>
      <w:r w:rsidDel="00000000" w:rsidR="00000000" w:rsidRPr="00000000">
        <w:rPr>
          <w:highlight w:val="white"/>
          <w:rtl w:val="0"/>
        </w:rPr>
        <w:t xml:space="preserve"> ilości danych dla różnych rodzajów mapowań.</w:t>
      </w:r>
      <w:r w:rsidDel="00000000" w:rsidR="00000000" w:rsidRPr="00000000">
        <w:drawing>
          <wp:anchor allowOverlap="1" behindDoc="0" distB="114300" distT="114300" distL="114300" distR="114300" hidden="0" layoutInCell="1" locked="0" relativeHeight="0" simplePos="0">
            <wp:simplePos x="0" y="0"/>
            <wp:positionH relativeFrom="column">
              <wp:posOffset>889480</wp:posOffset>
            </wp:positionH>
            <wp:positionV relativeFrom="paragraph">
              <wp:posOffset>1876425</wp:posOffset>
            </wp:positionV>
            <wp:extent cx="3800475" cy="603701"/>
            <wp:effectExtent b="0" l="0" r="0" t="0"/>
            <wp:wrapNone/>
            <wp:docPr id="7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800475" cy="603701"/>
                    </a:xfrm>
                    <a:prstGeom prst="rect"/>
                    <a:ln/>
                  </pic:spPr>
                </pic:pic>
              </a:graphicData>
            </a:graphic>
          </wp:anchor>
        </w:drawing>
      </w:r>
    </w:p>
    <w:p w:rsidR="00000000" w:rsidDel="00000000" w:rsidP="00000000" w:rsidRDefault="00000000" w:rsidRPr="00000000" w14:paraId="000000D3">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du266teh2zco" w:id="116"/>
      <w:bookmarkEnd w:id="116"/>
      <w:r w:rsidDel="00000000" w:rsidR="00000000" w:rsidRPr="00000000">
        <w:rPr>
          <w:rtl w:val="0"/>
        </w:rPr>
      </w:r>
    </w:p>
    <w:p w:rsidR="00000000" w:rsidDel="00000000" w:rsidP="00000000" w:rsidRDefault="00000000" w:rsidRPr="00000000" w14:paraId="000000D4">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s4fqby67mwjk" w:id="117"/>
      <w:bookmarkEnd w:id="117"/>
      <w:r w:rsidDel="00000000" w:rsidR="00000000" w:rsidRPr="00000000">
        <w:rPr>
          <w:rtl w:val="0"/>
        </w:rPr>
      </w:r>
    </w:p>
    <w:p w:rsidR="00000000" w:rsidDel="00000000" w:rsidP="00000000" w:rsidRDefault="00000000" w:rsidRPr="00000000" w14:paraId="000000D5">
      <w:pPr>
        <w:keepNext w:val="1"/>
        <w:widowControl w:val="0"/>
        <w:spacing w:after="120" w:before="240" w:lineRule="auto"/>
        <w:ind w:left="340" w:firstLine="0"/>
        <w:rPr>
          <w:sz w:val="20"/>
          <w:szCs w:val="20"/>
        </w:rPr>
      </w:pPr>
      <w:bookmarkStart w:colFirst="0" w:colLast="0" w:name="_heading=h.qhs4sy270f9" w:id="118"/>
      <w:bookmarkEnd w:id="118"/>
      <w:r w:rsidDel="00000000" w:rsidR="00000000" w:rsidRPr="00000000">
        <w:rPr>
          <w:sz w:val="20"/>
          <w:szCs w:val="20"/>
          <w:rtl w:val="0"/>
        </w:rPr>
        <w:tab/>
        <w:tab/>
        <w:t xml:space="preserve">     </w:t>
        <w:tab/>
        <w:t xml:space="preserve">Rys. 2.5 Tabela porównawcza danych eksportowych.</w:t>
      </w:r>
    </w:p>
    <w:p w:rsidR="00000000" w:rsidDel="00000000" w:rsidP="00000000" w:rsidRDefault="00000000" w:rsidRPr="00000000" w14:paraId="000000D6">
      <w:pPr>
        <w:keepNext w:val="1"/>
        <w:widowControl w:val="0"/>
        <w:spacing w:after="120" w:before="240" w:lineRule="auto"/>
        <w:ind w:left="340" w:firstLine="0"/>
        <w:rPr>
          <w:sz w:val="20"/>
          <w:szCs w:val="20"/>
        </w:rPr>
      </w:pPr>
      <w:bookmarkStart w:colFirst="0" w:colLast="0" w:name="_heading=h.chzwuzhcweue" w:id="119"/>
      <w:bookmarkEnd w:id="119"/>
      <w:r w:rsidDel="00000000" w:rsidR="00000000" w:rsidRPr="00000000">
        <w:rPr>
          <w:rtl w:val="0"/>
        </w:rPr>
      </w:r>
    </w:p>
    <w:p w:rsidR="00000000" w:rsidDel="00000000" w:rsidP="00000000" w:rsidRDefault="00000000" w:rsidRPr="00000000" w14:paraId="000000D7">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yt8t4i639d4f" w:id="120"/>
      <w:bookmarkEnd w:id="120"/>
      <w:r w:rsidDel="00000000" w:rsidR="00000000" w:rsidRPr="00000000">
        <w:rPr>
          <w:rtl w:val="0"/>
        </w:rPr>
      </w:r>
    </w:p>
    <w:p w:rsidR="00000000" w:rsidDel="00000000" w:rsidP="00000000" w:rsidRDefault="00000000" w:rsidRPr="00000000" w14:paraId="000000D8">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ecepblfb9pmg" w:id="121"/>
      <w:bookmarkEnd w:id="121"/>
      <w:r w:rsidDel="00000000" w:rsidR="00000000" w:rsidRPr="00000000">
        <w:rPr>
          <w:rtl w:val="0"/>
        </w:rPr>
      </w:r>
    </w:p>
    <w:p w:rsidR="00000000" w:rsidDel="00000000" w:rsidP="00000000" w:rsidRDefault="00000000" w:rsidRPr="00000000" w14:paraId="000000D9">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x8ypy98xd43i" w:id="122"/>
      <w:bookmarkEnd w:id="122"/>
      <w:r w:rsidDel="00000000" w:rsidR="00000000" w:rsidRPr="00000000">
        <w:rPr>
          <w:rtl w:val="0"/>
        </w:rPr>
      </w:r>
    </w:p>
    <w:p w:rsidR="00000000" w:rsidDel="00000000" w:rsidP="00000000" w:rsidRDefault="00000000" w:rsidRPr="00000000" w14:paraId="000000DA">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e1oij1b8gv5w" w:id="123"/>
      <w:bookmarkEnd w:id="123"/>
      <w:r w:rsidDel="00000000" w:rsidR="00000000" w:rsidRPr="00000000">
        <w:rPr>
          <w:rtl w:val="0"/>
        </w:rPr>
      </w:r>
    </w:p>
    <w:p w:rsidR="00000000" w:rsidDel="00000000" w:rsidP="00000000" w:rsidRDefault="00000000" w:rsidRPr="00000000" w14:paraId="000000DB">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lknmw9n2e9vo" w:id="124"/>
      <w:bookmarkEnd w:id="124"/>
      <w:r w:rsidDel="00000000" w:rsidR="00000000" w:rsidRPr="00000000">
        <w:rPr>
          <w:rtl w:val="0"/>
        </w:rPr>
      </w:r>
    </w:p>
    <w:p w:rsidR="00000000" w:rsidDel="00000000" w:rsidP="00000000" w:rsidRDefault="00000000" w:rsidRPr="00000000" w14:paraId="000000DC">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blqj557qw7rh" w:id="125"/>
      <w:bookmarkEnd w:id="125"/>
      <w:r w:rsidDel="00000000" w:rsidR="00000000" w:rsidRPr="00000000">
        <w:rPr>
          <w:rtl w:val="0"/>
        </w:rPr>
      </w:r>
    </w:p>
    <w:p w:rsidR="00000000" w:rsidDel="00000000" w:rsidP="00000000" w:rsidRDefault="00000000" w:rsidRPr="00000000" w14:paraId="000000DD">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dnrk98yccbq" w:id="126"/>
      <w:bookmarkEnd w:id="126"/>
      <w:r w:rsidDel="00000000" w:rsidR="00000000" w:rsidRPr="00000000">
        <w:rPr>
          <w:rtl w:val="0"/>
        </w:rPr>
      </w:r>
    </w:p>
    <w:p w:rsidR="00000000" w:rsidDel="00000000" w:rsidP="00000000" w:rsidRDefault="00000000" w:rsidRPr="00000000" w14:paraId="000000DE">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cc89wd3ibmio" w:id="127"/>
      <w:bookmarkEnd w:id="127"/>
      <w:r w:rsidDel="00000000" w:rsidR="00000000" w:rsidRPr="00000000">
        <w:rPr>
          <w:rtl w:val="0"/>
        </w:rPr>
      </w:r>
    </w:p>
    <w:p w:rsidR="00000000" w:rsidDel="00000000" w:rsidP="00000000" w:rsidRDefault="00000000" w:rsidRPr="00000000" w14:paraId="000000DF">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hyholoyhm92m" w:id="115"/>
      <w:bookmarkEnd w:id="115"/>
      <w:r w:rsidDel="00000000" w:rsidR="00000000" w:rsidRPr="00000000">
        <w:rPr>
          <w:highlight w:val="white"/>
          <w:rtl w:val="0"/>
        </w:rPr>
        <w:t xml:space="preserve">W następnych krokach zostaną przedstawione porównania wyników czasu dla różnych operacji wykonywanych za pomocą przedstawionych już wcześniej strategii. Dzięki takim działaniom można określić, która ze strategii będzie najbardziej optymalna dla danego projektu.</w:t>
      </w:r>
      <w:r w:rsidDel="00000000" w:rsidR="00000000" w:rsidRPr="00000000">
        <w:drawing>
          <wp:anchor allowOverlap="1" behindDoc="0" distB="114300" distT="114300" distL="114300" distR="114300" hidden="0" layoutInCell="1" locked="0" relativeHeight="0" simplePos="0">
            <wp:simplePos x="0" y="0"/>
            <wp:positionH relativeFrom="column">
              <wp:posOffset>852487</wp:posOffset>
            </wp:positionH>
            <wp:positionV relativeFrom="paragraph">
              <wp:posOffset>1171575</wp:posOffset>
            </wp:positionV>
            <wp:extent cx="3868103" cy="1990725"/>
            <wp:effectExtent b="0" l="0" r="0" t="0"/>
            <wp:wrapNone/>
            <wp:docPr id="7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868103" cy="1990725"/>
                    </a:xfrm>
                    <a:prstGeom prst="rect"/>
                    <a:ln/>
                  </pic:spPr>
                </pic:pic>
              </a:graphicData>
            </a:graphic>
          </wp:anchor>
        </w:drawing>
      </w:r>
    </w:p>
    <w:p w:rsidR="00000000" w:rsidDel="00000000" w:rsidP="00000000" w:rsidRDefault="00000000" w:rsidRPr="00000000" w14:paraId="000000E0">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4f6dicfi77uy" w:id="128"/>
      <w:bookmarkEnd w:id="128"/>
      <w:r w:rsidDel="00000000" w:rsidR="00000000" w:rsidRPr="00000000">
        <w:rPr>
          <w:rtl w:val="0"/>
        </w:rPr>
      </w:r>
    </w:p>
    <w:p w:rsidR="00000000" w:rsidDel="00000000" w:rsidP="00000000" w:rsidRDefault="00000000" w:rsidRPr="00000000" w14:paraId="000000E1">
      <w:pPr>
        <w:keepNext w:val="1"/>
        <w:widowControl w:val="0"/>
        <w:pBdr>
          <w:top w:color="auto" w:space="0" w:sz="0" w:val="none"/>
          <w:bottom w:color="auto" w:space="0" w:sz="0" w:val="none"/>
          <w:right w:color="auto" w:space="0" w:sz="0" w:val="none"/>
          <w:between w:color="auto" w:space="0" w:sz="0" w:val="none"/>
        </w:pBdr>
        <w:shd w:fill="ffffff" w:val="clear"/>
        <w:spacing w:after="300" w:lineRule="auto"/>
        <w:ind w:firstLine="720"/>
        <w:jc w:val="left"/>
        <w:rPr>
          <w:highlight w:val="white"/>
        </w:rPr>
      </w:pPr>
      <w:bookmarkStart w:colFirst="0" w:colLast="0" w:name="_heading=h.papvfw3m29ze" w:id="129"/>
      <w:bookmarkEnd w:id="129"/>
      <w:r w:rsidDel="00000000" w:rsidR="00000000" w:rsidRPr="00000000">
        <w:rPr>
          <w:rtl w:val="0"/>
        </w:rPr>
      </w:r>
    </w:p>
    <w:p w:rsidR="00000000" w:rsidDel="00000000" w:rsidP="00000000" w:rsidRDefault="00000000" w:rsidRPr="00000000" w14:paraId="000000E2">
      <w:pPr>
        <w:keepNext w:val="1"/>
        <w:widowControl w:val="0"/>
        <w:spacing w:after="120" w:before="240" w:lineRule="auto"/>
        <w:ind w:left="340" w:firstLine="0"/>
        <w:rPr>
          <w:sz w:val="20"/>
          <w:szCs w:val="20"/>
        </w:rPr>
      </w:pPr>
      <w:bookmarkStart w:colFirst="0" w:colLast="0" w:name="_heading=h.sydht7u3musf" w:id="130"/>
      <w:bookmarkEnd w:id="130"/>
      <w:r w:rsidDel="00000000" w:rsidR="00000000" w:rsidRPr="00000000">
        <w:rPr>
          <w:rtl w:val="0"/>
        </w:rPr>
      </w:r>
    </w:p>
    <w:p w:rsidR="00000000" w:rsidDel="00000000" w:rsidP="00000000" w:rsidRDefault="00000000" w:rsidRPr="00000000" w14:paraId="000000E3">
      <w:pPr>
        <w:keepNext w:val="1"/>
        <w:widowControl w:val="0"/>
        <w:spacing w:after="120" w:before="240" w:lineRule="auto"/>
        <w:ind w:left="340" w:firstLine="0"/>
        <w:rPr>
          <w:sz w:val="20"/>
          <w:szCs w:val="20"/>
        </w:rPr>
      </w:pPr>
      <w:bookmarkStart w:colFirst="0" w:colLast="0" w:name="_heading=h.7anofrxj3rpj" w:id="131"/>
      <w:bookmarkEnd w:id="131"/>
      <w:r w:rsidDel="00000000" w:rsidR="00000000" w:rsidRPr="00000000">
        <w:rPr>
          <w:rtl w:val="0"/>
        </w:rPr>
      </w:r>
    </w:p>
    <w:p w:rsidR="00000000" w:rsidDel="00000000" w:rsidP="00000000" w:rsidRDefault="00000000" w:rsidRPr="00000000" w14:paraId="000000E4">
      <w:pPr>
        <w:keepNext w:val="1"/>
        <w:widowControl w:val="0"/>
        <w:spacing w:after="120" w:before="240" w:lineRule="auto"/>
        <w:ind w:left="340" w:firstLine="0"/>
        <w:rPr>
          <w:sz w:val="20"/>
          <w:szCs w:val="20"/>
        </w:rPr>
      </w:pPr>
      <w:bookmarkStart w:colFirst="0" w:colLast="0" w:name="_heading=h.2qrkbh6spgtx" w:id="132"/>
      <w:bookmarkEnd w:id="132"/>
      <w:r w:rsidDel="00000000" w:rsidR="00000000" w:rsidRPr="00000000">
        <w:rPr>
          <w:rtl w:val="0"/>
        </w:rPr>
      </w:r>
    </w:p>
    <w:p w:rsidR="00000000" w:rsidDel="00000000" w:rsidP="00000000" w:rsidRDefault="00000000" w:rsidRPr="00000000" w14:paraId="000000E5">
      <w:pPr>
        <w:keepNext w:val="1"/>
        <w:widowControl w:val="0"/>
        <w:spacing w:after="120" w:before="240" w:lineRule="auto"/>
        <w:ind w:left="0" w:firstLine="0"/>
        <w:rPr>
          <w:sz w:val="20"/>
          <w:szCs w:val="20"/>
        </w:rPr>
      </w:pPr>
      <w:bookmarkStart w:colFirst="0" w:colLast="0" w:name="_heading=h.amgb1uio9k3f" w:id="133"/>
      <w:bookmarkEnd w:id="133"/>
      <w:r w:rsidDel="00000000" w:rsidR="00000000" w:rsidRPr="00000000">
        <w:rPr>
          <w:sz w:val="20"/>
          <w:szCs w:val="20"/>
          <w:rtl w:val="0"/>
        </w:rPr>
        <w:tab/>
        <w:tab/>
        <w:tab/>
        <w:t xml:space="preserve">Rys. 2.3 Wykres dla zapisu wszystkich danych.</w:t>
      </w:r>
      <w:r w:rsidDel="00000000" w:rsidR="00000000" w:rsidRPr="00000000">
        <w:drawing>
          <wp:anchor allowOverlap="1" behindDoc="0" distB="114300" distT="114300" distL="114300" distR="114300" hidden="0" layoutInCell="1" locked="0" relativeHeight="0" simplePos="0">
            <wp:simplePos x="0" y="0"/>
            <wp:positionH relativeFrom="column">
              <wp:posOffset>1160943</wp:posOffset>
            </wp:positionH>
            <wp:positionV relativeFrom="paragraph">
              <wp:posOffset>381000</wp:posOffset>
            </wp:positionV>
            <wp:extent cx="3256598" cy="1123950"/>
            <wp:effectExtent b="0" l="0" r="0" t="0"/>
            <wp:wrapNone/>
            <wp:docPr id="6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256598" cy="1123950"/>
                    </a:xfrm>
                    <a:prstGeom prst="rect"/>
                    <a:ln/>
                  </pic:spPr>
                </pic:pic>
              </a:graphicData>
            </a:graphic>
          </wp:anchor>
        </w:drawing>
      </w:r>
    </w:p>
    <w:p w:rsidR="00000000" w:rsidDel="00000000" w:rsidP="00000000" w:rsidRDefault="00000000" w:rsidRPr="00000000" w14:paraId="000000E6">
      <w:pPr>
        <w:keepNext w:val="1"/>
        <w:widowControl w:val="0"/>
        <w:spacing w:after="120" w:before="240" w:lineRule="auto"/>
        <w:ind w:left="340" w:firstLine="0"/>
        <w:rPr>
          <w:sz w:val="20"/>
          <w:szCs w:val="20"/>
        </w:rPr>
      </w:pPr>
      <w:bookmarkStart w:colFirst="0" w:colLast="0" w:name="_heading=h.yklsvsew66u8" w:id="134"/>
      <w:bookmarkEnd w:id="134"/>
      <w:r w:rsidDel="00000000" w:rsidR="00000000" w:rsidRPr="00000000">
        <w:rPr>
          <w:rtl w:val="0"/>
        </w:rPr>
      </w:r>
    </w:p>
    <w:p w:rsidR="00000000" w:rsidDel="00000000" w:rsidP="00000000" w:rsidRDefault="00000000" w:rsidRPr="00000000" w14:paraId="000000E7">
      <w:pPr>
        <w:keepNext w:val="1"/>
        <w:widowControl w:val="0"/>
        <w:spacing w:after="120" w:before="240" w:lineRule="auto"/>
        <w:ind w:left="340" w:firstLine="0"/>
        <w:rPr>
          <w:sz w:val="20"/>
          <w:szCs w:val="20"/>
        </w:rPr>
      </w:pPr>
      <w:bookmarkStart w:colFirst="0" w:colLast="0" w:name="_heading=h.n42iynbbhbw8" w:id="135"/>
      <w:bookmarkEnd w:id="135"/>
      <w:r w:rsidDel="00000000" w:rsidR="00000000" w:rsidRPr="00000000">
        <w:rPr>
          <w:rtl w:val="0"/>
        </w:rPr>
      </w:r>
    </w:p>
    <w:p w:rsidR="00000000" w:rsidDel="00000000" w:rsidP="00000000" w:rsidRDefault="00000000" w:rsidRPr="00000000" w14:paraId="000000E8">
      <w:pPr>
        <w:keepNext w:val="1"/>
        <w:widowControl w:val="0"/>
        <w:spacing w:after="120" w:before="240" w:lineRule="auto"/>
        <w:ind w:left="340" w:firstLine="0"/>
        <w:rPr>
          <w:sz w:val="20"/>
          <w:szCs w:val="20"/>
        </w:rPr>
      </w:pPr>
      <w:bookmarkStart w:colFirst="0" w:colLast="0" w:name="_heading=h.m56n1f2ebv2u" w:id="136"/>
      <w:bookmarkEnd w:id="136"/>
      <w:r w:rsidDel="00000000" w:rsidR="00000000" w:rsidRPr="00000000">
        <w:rPr>
          <w:rtl w:val="0"/>
        </w:rPr>
      </w:r>
    </w:p>
    <w:p w:rsidR="00000000" w:rsidDel="00000000" w:rsidP="00000000" w:rsidRDefault="00000000" w:rsidRPr="00000000" w14:paraId="000000E9">
      <w:pPr>
        <w:keepNext w:val="1"/>
        <w:widowControl w:val="0"/>
        <w:spacing w:after="120" w:before="240" w:lineRule="auto"/>
        <w:ind w:left="0" w:firstLine="0"/>
        <w:rPr>
          <w:sz w:val="20"/>
          <w:szCs w:val="20"/>
        </w:rPr>
      </w:pPr>
      <w:bookmarkStart w:colFirst="0" w:colLast="0" w:name="_heading=h.61onzpon1mwo" w:id="137"/>
      <w:bookmarkEnd w:id="137"/>
      <w:r w:rsidDel="00000000" w:rsidR="00000000" w:rsidRPr="00000000">
        <w:rPr>
          <w:sz w:val="20"/>
          <w:szCs w:val="20"/>
          <w:rtl w:val="0"/>
        </w:rPr>
        <w:tab/>
        <w:tab/>
        <w:t xml:space="preserve">Rys. 2.5 Tabela porównawcza dla operacji zapisu wszystkich danych.</w:t>
      </w:r>
      <w:r w:rsidDel="00000000" w:rsidR="00000000" w:rsidRPr="00000000">
        <w:drawing>
          <wp:anchor allowOverlap="1" behindDoc="0" distB="114300" distT="114300" distL="114300" distR="114300" hidden="0" layoutInCell="1" locked="0" relativeHeight="0" simplePos="0">
            <wp:simplePos x="0" y="0"/>
            <wp:positionH relativeFrom="column">
              <wp:posOffset>413230</wp:posOffset>
            </wp:positionH>
            <wp:positionV relativeFrom="paragraph">
              <wp:posOffset>323850</wp:posOffset>
            </wp:positionV>
            <wp:extent cx="4752975" cy="2312505"/>
            <wp:effectExtent b="0" l="0" r="0" t="0"/>
            <wp:wrapNone/>
            <wp:docPr id="81" name="image13.png"/>
            <a:graphic>
              <a:graphicData uri="http://schemas.openxmlformats.org/drawingml/2006/picture">
                <pic:pic>
                  <pic:nvPicPr>
                    <pic:cNvPr id="0" name="image13.png"/>
                    <pic:cNvPicPr preferRelativeResize="0"/>
                  </pic:nvPicPr>
                  <pic:blipFill>
                    <a:blip r:embed="rId23"/>
                    <a:srcRect b="4111" l="0" r="0" t="5886"/>
                    <a:stretch>
                      <a:fillRect/>
                    </a:stretch>
                  </pic:blipFill>
                  <pic:spPr>
                    <a:xfrm>
                      <a:off x="0" y="0"/>
                      <a:ext cx="4752975" cy="2312505"/>
                    </a:xfrm>
                    <a:prstGeom prst="rect"/>
                    <a:ln/>
                  </pic:spPr>
                </pic:pic>
              </a:graphicData>
            </a:graphic>
          </wp:anchor>
        </w:drawing>
      </w:r>
    </w:p>
    <w:p w:rsidR="00000000" w:rsidDel="00000000" w:rsidP="00000000" w:rsidRDefault="00000000" w:rsidRPr="00000000" w14:paraId="000000EA">
      <w:pPr>
        <w:keepNext w:val="1"/>
        <w:widowControl w:val="0"/>
        <w:spacing w:after="120" w:before="240" w:lineRule="auto"/>
        <w:ind w:left="0" w:firstLine="0"/>
        <w:rPr>
          <w:sz w:val="20"/>
          <w:szCs w:val="20"/>
        </w:rPr>
      </w:pPr>
      <w:bookmarkStart w:colFirst="0" w:colLast="0" w:name="_heading=h.340evpvj0hby" w:id="138"/>
      <w:bookmarkEnd w:id="138"/>
      <w:r w:rsidDel="00000000" w:rsidR="00000000" w:rsidRPr="00000000">
        <w:rPr>
          <w:rtl w:val="0"/>
        </w:rPr>
      </w:r>
    </w:p>
    <w:p w:rsidR="00000000" w:rsidDel="00000000" w:rsidP="00000000" w:rsidRDefault="00000000" w:rsidRPr="00000000" w14:paraId="000000EB">
      <w:pPr>
        <w:keepNext w:val="1"/>
        <w:widowControl w:val="0"/>
        <w:spacing w:after="120" w:before="240" w:lineRule="auto"/>
        <w:ind w:left="340" w:firstLine="0"/>
        <w:rPr>
          <w:sz w:val="20"/>
          <w:szCs w:val="20"/>
        </w:rPr>
      </w:pPr>
      <w:bookmarkStart w:colFirst="0" w:colLast="0" w:name="_heading=h.g46jt63ve97g" w:id="139"/>
      <w:bookmarkEnd w:id="139"/>
      <w:r w:rsidDel="00000000" w:rsidR="00000000" w:rsidRPr="00000000">
        <w:rPr>
          <w:rtl w:val="0"/>
        </w:rPr>
      </w:r>
    </w:p>
    <w:p w:rsidR="00000000" w:rsidDel="00000000" w:rsidP="00000000" w:rsidRDefault="00000000" w:rsidRPr="00000000" w14:paraId="000000EC">
      <w:pPr>
        <w:keepNext w:val="1"/>
        <w:widowControl w:val="0"/>
        <w:spacing w:after="120" w:before="240" w:lineRule="auto"/>
        <w:ind w:left="340" w:firstLine="0"/>
        <w:rPr>
          <w:sz w:val="20"/>
          <w:szCs w:val="20"/>
        </w:rPr>
      </w:pPr>
      <w:bookmarkStart w:colFirst="0" w:colLast="0" w:name="_heading=h.kk2je873oazr" w:id="140"/>
      <w:bookmarkEnd w:id="140"/>
      <w:r w:rsidDel="00000000" w:rsidR="00000000" w:rsidRPr="00000000">
        <w:rPr>
          <w:rtl w:val="0"/>
        </w:rPr>
      </w:r>
    </w:p>
    <w:p w:rsidR="00000000" w:rsidDel="00000000" w:rsidP="00000000" w:rsidRDefault="00000000" w:rsidRPr="00000000" w14:paraId="000000ED">
      <w:pPr>
        <w:keepNext w:val="1"/>
        <w:widowControl w:val="0"/>
        <w:spacing w:after="120" w:before="240" w:lineRule="auto"/>
        <w:ind w:left="340" w:firstLine="0"/>
        <w:rPr>
          <w:sz w:val="20"/>
          <w:szCs w:val="20"/>
        </w:rPr>
      </w:pPr>
      <w:bookmarkStart w:colFirst="0" w:colLast="0" w:name="_heading=h.kqcbqxvdxuva" w:id="141"/>
      <w:bookmarkEnd w:id="141"/>
      <w:r w:rsidDel="00000000" w:rsidR="00000000" w:rsidRPr="00000000">
        <w:rPr>
          <w:rtl w:val="0"/>
        </w:rPr>
      </w:r>
    </w:p>
    <w:p w:rsidR="00000000" w:rsidDel="00000000" w:rsidP="00000000" w:rsidRDefault="00000000" w:rsidRPr="00000000" w14:paraId="000000EE">
      <w:pPr>
        <w:keepNext w:val="1"/>
        <w:widowControl w:val="0"/>
        <w:spacing w:after="120" w:before="240" w:lineRule="auto"/>
        <w:ind w:left="340" w:firstLine="0"/>
        <w:rPr>
          <w:sz w:val="20"/>
          <w:szCs w:val="20"/>
        </w:rPr>
      </w:pPr>
      <w:bookmarkStart w:colFirst="0" w:colLast="0" w:name="_heading=h.oo3de55ssxfn" w:id="142"/>
      <w:bookmarkEnd w:id="142"/>
      <w:r w:rsidDel="00000000" w:rsidR="00000000" w:rsidRPr="00000000">
        <w:rPr>
          <w:rtl w:val="0"/>
        </w:rPr>
      </w:r>
    </w:p>
    <w:p w:rsidR="00000000" w:rsidDel="00000000" w:rsidP="00000000" w:rsidRDefault="00000000" w:rsidRPr="00000000" w14:paraId="000000EF">
      <w:pPr>
        <w:keepNext w:val="1"/>
        <w:widowControl w:val="0"/>
        <w:spacing w:after="120" w:before="240" w:lineRule="auto"/>
        <w:ind w:left="340" w:firstLine="0"/>
        <w:rPr>
          <w:sz w:val="20"/>
          <w:szCs w:val="20"/>
        </w:rPr>
      </w:pPr>
      <w:bookmarkStart w:colFirst="0" w:colLast="0" w:name="_heading=h.phbiw4caxc7v" w:id="143"/>
      <w:bookmarkEnd w:id="143"/>
      <w:r w:rsidDel="00000000" w:rsidR="00000000" w:rsidRPr="00000000">
        <w:rPr>
          <w:rtl w:val="0"/>
        </w:rPr>
      </w:r>
    </w:p>
    <w:p w:rsidR="00000000" w:rsidDel="00000000" w:rsidP="00000000" w:rsidRDefault="00000000" w:rsidRPr="00000000" w14:paraId="000000F0">
      <w:pPr>
        <w:keepNext w:val="1"/>
        <w:widowControl w:val="0"/>
        <w:spacing w:after="120" w:before="240" w:lineRule="auto"/>
        <w:ind w:left="720" w:firstLine="720"/>
        <w:rPr>
          <w:sz w:val="20"/>
          <w:szCs w:val="20"/>
        </w:rPr>
      </w:pPr>
      <w:bookmarkStart w:colFirst="0" w:colLast="0" w:name="_heading=h.amgb1uio9k3f" w:id="133"/>
      <w:bookmarkEnd w:id="133"/>
      <w:r w:rsidDel="00000000" w:rsidR="00000000" w:rsidRPr="00000000">
        <w:rPr>
          <w:sz w:val="20"/>
          <w:szCs w:val="20"/>
          <w:rtl w:val="0"/>
        </w:rPr>
        <w:t xml:space="preserve">Rys. 2.3 Wykres dla aktualizacji numeru telefonu wszystkich osób w bazie.</w:t>
      </w:r>
      <w:r w:rsidDel="00000000" w:rsidR="00000000" w:rsidRPr="00000000">
        <w:drawing>
          <wp:anchor allowOverlap="1" behindDoc="0" distB="114300" distT="114300" distL="114300" distR="114300" hidden="0" layoutInCell="1" locked="0" relativeHeight="0" simplePos="0">
            <wp:simplePos x="0" y="0"/>
            <wp:positionH relativeFrom="column">
              <wp:posOffset>833437</wp:posOffset>
            </wp:positionH>
            <wp:positionV relativeFrom="paragraph">
              <wp:posOffset>342956</wp:posOffset>
            </wp:positionV>
            <wp:extent cx="3990023" cy="1257300"/>
            <wp:effectExtent b="0" l="0" r="0" t="0"/>
            <wp:wrapNone/>
            <wp:docPr id="9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990023" cy="1257300"/>
                    </a:xfrm>
                    <a:prstGeom prst="rect"/>
                    <a:ln/>
                  </pic:spPr>
                </pic:pic>
              </a:graphicData>
            </a:graphic>
          </wp:anchor>
        </w:drawing>
      </w:r>
    </w:p>
    <w:p w:rsidR="00000000" w:rsidDel="00000000" w:rsidP="00000000" w:rsidRDefault="00000000" w:rsidRPr="00000000" w14:paraId="000000F1">
      <w:pPr>
        <w:keepNext w:val="1"/>
        <w:widowControl w:val="0"/>
        <w:spacing w:after="120" w:before="240" w:lineRule="auto"/>
        <w:ind w:left="340" w:firstLine="0"/>
        <w:rPr>
          <w:sz w:val="20"/>
          <w:szCs w:val="20"/>
        </w:rPr>
      </w:pPr>
      <w:bookmarkStart w:colFirst="0" w:colLast="0" w:name="_heading=h.nd6878tn04t7" w:id="144"/>
      <w:bookmarkEnd w:id="144"/>
      <w:r w:rsidDel="00000000" w:rsidR="00000000" w:rsidRPr="00000000">
        <w:rPr>
          <w:rtl w:val="0"/>
        </w:rPr>
      </w:r>
    </w:p>
    <w:p w:rsidR="00000000" w:rsidDel="00000000" w:rsidP="00000000" w:rsidRDefault="00000000" w:rsidRPr="00000000" w14:paraId="000000F2">
      <w:pPr>
        <w:keepNext w:val="1"/>
        <w:widowControl w:val="0"/>
        <w:spacing w:after="120" w:before="240" w:lineRule="auto"/>
        <w:ind w:left="340" w:firstLine="0"/>
        <w:rPr>
          <w:sz w:val="20"/>
          <w:szCs w:val="20"/>
        </w:rPr>
      </w:pPr>
      <w:bookmarkStart w:colFirst="0" w:colLast="0" w:name="_heading=h.w1p6mpkfvce1" w:id="145"/>
      <w:bookmarkEnd w:id="145"/>
      <w:r w:rsidDel="00000000" w:rsidR="00000000" w:rsidRPr="00000000">
        <w:rPr>
          <w:rtl w:val="0"/>
        </w:rPr>
      </w:r>
    </w:p>
    <w:p w:rsidR="00000000" w:rsidDel="00000000" w:rsidP="00000000" w:rsidRDefault="00000000" w:rsidRPr="00000000" w14:paraId="000000F3">
      <w:pPr>
        <w:keepNext w:val="1"/>
        <w:widowControl w:val="0"/>
        <w:spacing w:after="120" w:before="240" w:lineRule="auto"/>
        <w:ind w:left="340" w:firstLine="0"/>
        <w:rPr>
          <w:sz w:val="20"/>
          <w:szCs w:val="20"/>
        </w:rPr>
      </w:pPr>
      <w:bookmarkStart w:colFirst="0" w:colLast="0" w:name="_heading=h.996fv9a1k7mi" w:id="146"/>
      <w:bookmarkEnd w:id="14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485831</wp:posOffset>
            </wp:positionV>
            <wp:extent cx="4076700" cy="190500"/>
            <wp:effectExtent b="0" l="0" r="0" t="0"/>
            <wp:wrapNone/>
            <wp:docPr id="7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076700" cy="190500"/>
                    </a:xfrm>
                    <a:prstGeom prst="rect"/>
                    <a:ln/>
                  </pic:spPr>
                </pic:pic>
              </a:graphicData>
            </a:graphic>
          </wp:anchor>
        </w:drawing>
      </w:r>
    </w:p>
    <w:p w:rsidR="00000000" w:rsidDel="00000000" w:rsidP="00000000" w:rsidRDefault="00000000" w:rsidRPr="00000000" w14:paraId="000000F4">
      <w:pPr>
        <w:keepNext w:val="1"/>
        <w:widowControl w:val="0"/>
        <w:spacing w:after="120" w:before="240" w:lineRule="auto"/>
        <w:ind w:left="340" w:firstLine="0"/>
        <w:rPr>
          <w:sz w:val="20"/>
          <w:szCs w:val="20"/>
        </w:rPr>
      </w:pPr>
      <w:bookmarkStart w:colFirst="0" w:colLast="0" w:name="_heading=h.4qd69gu4cz82" w:id="147"/>
      <w:bookmarkEnd w:id="147"/>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114300</wp:posOffset>
            </wp:positionV>
            <wp:extent cx="4619625" cy="2438083"/>
            <wp:effectExtent b="0" l="0" r="0" t="0"/>
            <wp:wrapNone/>
            <wp:docPr id="7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619625" cy="2438083"/>
                    </a:xfrm>
                    <a:prstGeom prst="rect"/>
                    <a:ln/>
                  </pic:spPr>
                </pic:pic>
              </a:graphicData>
            </a:graphic>
          </wp:anchor>
        </w:drawing>
      </w:r>
    </w:p>
    <w:p w:rsidR="00000000" w:rsidDel="00000000" w:rsidP="00000000" w:rsidRDefault="00000000" w:rsidRPr="00000000" w14:paraId="000000F5">
      <w:pPr>
        <w:keepNext w:val="1"/>
        <w:widowControl w:val="0"/>
        <w:spacing w:after="120" w:before="240" w:lineRule="auto"/>
        <w:ind w:left="340" w:firstLine="0"/>
        <w:rPr>
          <w:sz w:val="20"/>
          <w:szCs w:val="20"/>
        </w:rPr>
      </w:pPr>
      <w:bookmarkStart w:colFirst="0" w:colLast="0" w:name="_heading=h.c7151riywcu2" w:id="148"/>
      <w:bookmarkEnd w:id="148"/>
      <w:r w:rsidDel="00000000" w:rsidR="00000000" w:rsidRPr="00000000">
        <w:rPr>
          <w:rtl w:val="0"/>
        </w:rPr>
      </w:r>
    </w:p>
    <w:p w:rsidR="00000000" w:rsidDel="00000000" w:rsidP="00000000" w:rsidRDefault="00000000" w:rsidRPr="00000000" w14:paraId="000000F6">
      <w:pPr>
        <w:keepNext w:val="1"/>
        <w:widowControl w:val="0"/>
        <w:spacing w:after="120" w:before="240" w:lineRule="auto"/>
        <w:ind w:left="340" w:firstLine="0"/>
        <w:rPr>
          <w:sz w:val="20"/>
          <w:szCs w:val="20"/>
        </w:rPr>
      </w:pPr>
      <w:bookmarkStart w:colFirst="0" w:colLast="0" w:name="_heading=h.2fbx6xtamo2x" w:id="149"/>
      <w:bookmarkEnd w:id="149"/>
      <w:r w:rsidDel="00000000" w:rsidR="00000000" w:rsidRPr="00000000">
        <w:rPr>
          <w:rtl w:val="0"/>
        </w:rPr>
      </w:r>
    </w:p>
    <w:p w:rsidR="00000000" w:rsidDel="00000000" w:rsidP="00000000" w:rsidRDefault="00000000" w:rsidRPr="00000000" w14:paraId="000000F7">
      <w:pPr>
        <w:keepNext w:val="1"/>
        <w:widowControl w:val="0"/>
        <w:spacing w:after="120" w:before="240" w:lineRule="auto"/>
        <w:ind w:left="340" w:firstLine="0"/>
        <w:rPr>
          <w:sz w:val="20"/>
          <w:szCs w:val="20"/>
        </w:rPr>
      </w:pPr>
      <w:bookmarkStart w:colFirst="0" w:colLast="0" w:name="_heading=h.ngmmp8prqc60" w:id="150"/>
      <w:bookmarkEnd w:id="150"/>
      <w:r w:rsidDel="00000000" w:rsidR="00000000" w:rsidRPr="00000000">
        <w:rPr>
          <w:rtl w:val="0"/>
        </w:rPr>
      </w:r>
    </w:p>
    <w:p w:rsidR="00000000" w:rsidDel="00000000" w:rsidP="00000000" w:rsidRDefault="00000000" w:rsidRPr="00000000" w14:paraId="000000F8">
      <w:pPr>
        <w:keepNext w:val="1"/>
        <w:widowControl w:val="0"/>
        <w:spacing w:after="120" w:before="240" w:lineRule="auto"/>
        <w:ind w:left="340" w:firstLine="0"/>
        <w:rPr>
          <w:sz w:val="20"/>
          <w:szCs w:val="20"/>
        </w:rPr>
      </w:pPr>
      <w:bookmarkStart w:colFirst="0" w:colLast="0" w:name="_heading=h.vvdvcimkl8yf" w:id="151"/>
      <w:bookmarkEnd w:id="151"/>
      <w:r w:rsidDel="00000000" w:rsidR="00000000" w:rsidRPr="00000000">
        <w:rPr>
          <w:rtl w:val="0"/>
        </w:rPr>
      </w:r>
    </w:p>
    <w:p w:rsidR="00000000" w:rsidDel="00000000" w:rsidP="00000000" w:rsidRDefault="00000000" w:rsidRPr="00000000" w14:paraId="000000F9">
      <w:pPr>
        <w:keepNext w:val="1"/>
        <w:widowControl w:val="0"/>
        <w:spacing w:after="120" w:before="240" w:lineRule="auto"/>
        <w:ind w:left="340" w:firstLine="0"/>
        <w:rPr>
          <w:sz w:val="20"/>
          <w:szCs w:val="20"/>
        </w:rPr>
      </w:pPr>
      <w:bookmarkStart w:colFirst="0" w:colLast="0" w:name="_heading=h.509wf8w0cbdi" w:id="152"/>
      <w:bookmarkEnd w:id="152"/>
      <w:r w:rsidDel="00000000" w:rsidR="00000000" w:rsidRPr="00000000">
        <w:rPr>
          <w:rtl w:val="0"/>
        </w:rPr>
      </w:r>
    </w:p>
    <w:p w:rsidR="00000000" w:rsidDel="00000000" w:rsidP="00000000" w:rsidRDefault="00000000" w:rsidRPr="00000000" w14:paraId="000000FA">
      <w:pPr>
        <w:keepNext w:val="1"/>
        <w:widowControl w:val="0"/>
        <w:spacing w:after="120" w:before="240" w:lineRule="auto"/>
        <w:ind w:left="340" w:firstLine="0"/>
        <w:rPr>
          <w:sz w:val="20"/>
          <w:szCs w:val="20"/>
        </w:rPr>
      </w:pPr>
      <w:bookmarkStart w:colFirst="0" w:colLast="0" w:name="_heading=h.bmu74m8bskkb" w:id="153"/>
      <w:bookmarkEnd w:id="153"/>
      <w:r w:rsidDel="00000000" w:rsidR="00000000" w:rsidRPr="00000000">
        <w:rPr>
          <w:rtl w:val="0"/>
        </w:rPr>
      </w:r>
    </w:p>
    <w:p w:rsidR="00000000" w:rsidDel="00000000" w:rsidP="00000000" w:rsidRDefault="00000000" w:rsidRPr="00000000" w14:paraId="000000FB">
      <w:pPr>
        <w:keepNext w:val="1"/>
        <w:widowControl w:val="0"/>
        <w:spacing w:after="120" w:before="240" w:lineRule="auto"/>
        <w:ind w:left="340" w:firstLine="380"/>
        <w:rPr>
          <w:sz w:val="20"/>
          <w:szCs w:val="20"/>
        </w:rPr>
      </w:pPr>
      <w:bookmarkStart w:colFirst="0" w:colLast="0" w:name="_heading=h.whfm9u9otc65" w:id="154"/>
      <w:bookmarkEnd w:id="154"/>
      <w:r w:rsidDel="00000000" w:rsidR="00000000" w:rsidRPr="00000000">
        <w:rPr>
          <w:sz w:val="20"/>
          <w:szCs w:val="20"/>
          <w:rtl w:val="0"/>
        </w:rPr>
        <w:tab/>
        <w:tab/>
        <w:t xml:space="preserve">Rys. 2.3 Wykres dla odczytania wszystkich osób w bazie .</w:t>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314381</wp:posOffset>
            </wp:positionV>
            <wp:extent cx="4075748" cy="1171575"/>
            <wp:effectExtent b="0" l="0" r="0" t="0"/>
            <wp:wrapNone/>
            <wp:docPr id="8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075748" cy="1171575"/>
                    </a:xfrm>
                    <a:prstGeom prst="rect"/>
                    <a:ln/>
                  </pic:spPr>
                </pic:pic>
              </a:graphicData>
            </a:graphic>
          </wp:anchor>
        </w:drawing>
      </w:r>
    </w:p>
    <w:p w:rsidR="00000000" w:rsidDel="00000000" w:rsidP="00000000" w:rsidRDefault="00000000" w:rsidRPr="00000000" w14:paraId="000000FC">
      <w:pPr>
        <w:keepNext w:val="1"/>
        <w:widowControl w:val="0"/>
        <w:spacing w:after="120" w:before="240" w:lineRule="auto"/>
        <w:ind w:left="340" w:firstLine="0"/>
        <w:rPr>
          <w:sz w:val="20"/>
          <w:szCs w:val="20"/>
        </w:rPr>
      </w:pPr>
      <w:bookmarkStart w:colFirst="0" w:colLast="0" w:name="_heading=h.3m7ooiazea5q" w:id="155"/>
      <w:bookmarkEnd w:id="155"/>
      <w:r w:rsidDel="00000000" w:rsidR="00000000" w:rsidRPr="00000000">
        <w:rPr>
          <w:rtl w:val="0"/>
        </w:rPr>
      </w:r>
    </w:p>
    <w:p w:rsidR="00000000" w:rsidDel="00000000" w:rsidP="00000000" w:rsidRDefault="00000000" w:rsidRPr="00000000" w14:paraId="000000FD">
      <w:pPr>
        <w:keepNext w:val="1"/>
        <w:widowControl w:val="0"/>
        <w:spacing w:after="120" w:before="240" w:lineRule="auto"/>
        <w:ind w:left="340" w:firstLine="0"/>
        <w:rPr>
          <w:sz w:val="20"/>
          <w:szCs w:val="20"/>
        </w:rPr>
      </w:pPr>
      <w:bookmarkStart w:colFirst="0" w:colLast="0" w:name="_heading=h.hpww8dknompx" w:id="156"/>
      <w:bookmarkEnd w:id="156"/>
      <w:r w:rsidDel="00000000" w:rsidR="00000000" w:rsidRPr="00000000">
        <w:rPr>
          <w:rtl w:val="0"/>
        </w:rPr>
      </w:r>
    </w:p>
    <w:p w:rsidR="00000000" w:rsidDel="00000000" w:rsidP="00000000" w:rsidRDefault="00000000" w:rsidRPr="00000000" w14:paraId="000000FE">
      <w:pPr>
        <w:keepNext w:val="1"/>
        <w:widowControl w:val="0"/>
        <w:spacing w:after="120" w:before="240" w:lineRule="auto"/>
        <w:ind w:left="340" w:firstLine="0"/>
        <w:rPr>
          <w:sz w:val="20"/>
          <w:szCs w:val="20"/>
        </w:rPr>
      </w:pPr>
      <w:bookmarkStart w:colFirst="0" w:colLast="0" w:name="_heading=h.89xvpzwypjke" w:id="157"/>
      <w:bookmarkEnd w:id="157"/>
      <w:r w:rsidDel="00000000" w:rsidR="00000000" w:rsidRPr="00000000">
        <w:rPr>
          <w:rtl w:val="0"/>
        </w:rPr>
      </w:r>
    </w:p>
    <w:p w:rsidR="00000000" w:rsidDel="00000000" w:rsidP="00000000" w:rsidRDefault="00000000" w:rsidRPr="00000000" w14:paraId="000000FF">
      <w:pPr>
        <w:keepNext w:val="1"/>
        <w:widowControl w:val="0"/>
        <w:spacing w:after="120" w:before="240" w:lineRule="auto"/>
        <w:ind w:left="1780" w:firstLine="0"/>
        <w:rPr>
          <w:sz w:val="20"/>
          <w:szCs w:val="20"/>
        </w:rPr>
      </w:pPr>
      <w:bookmarkStart w:colFirst="0" w:colLast="0" w:name="_heading=h.4qd69gu4cz82" w:id="147"/>
      <w:bookmarkEnd w:id="147"/>
      <w:r w:rsidDel="00000000" w:rsidR="00000000" w:rsidRPr="00000000">
        <w:rPr>
          <w:sz w:val="20"/>
          <w:szCs w:val="20"/>
          <w:rtl w:val="0"/>
        </w:rPr>
        <w:t xml:space="preserve">Rys. 2.5 Tabela porównawcza dla odczytania wszystkich osób w bazie.</w:t>
      </w:r>
      <w:r w:rsidDel="00000000" w:rsidR="00000000" w:rsidRPr="00000000">
        <w:drawing>
          <wp:anchor allowOverlap="1" behindDoc="0" distB="114300" distT="114300" distL="114300" distR="114300" hidden="0" layoutInCell="1" locked="0" relativeHeight="0" simplePos="0">
            <wp:simplePos x="0" y="0"/>
            <wp:positionH relativeFrom="column">
              <wp:posOffset>613255</wp:posOffset>
            </wp:positionH>
            <wp:positionV relativeFrom="paragraph">
              <wp:posOffset>428606</wp:posOffset>
            </wp:positionV>
            <wp:extent cx="4352925" cy="1892978"/>
            <wp:effectExtent b="0" l="0" r="0" t="0"/>
            <wp:wrapNone/>
            <wp:docPr id="8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352925" cy="1892978"/>
                    </a:xfrm>
                    <a:prstGeom prst="rect"/>
                    <a:ln/>
                  </pic:spPr>
                </pic:pic>
              </a:graphicData>
            </a:graphic>
          </wp:anchor>
        </w:drawing>
      </w:r>
    </w:p>
    <w:p w:rsidR="00000000" w:rsidDel="00000000" w:rsidP="00000000" w:rsidRDefault="00000000" w:rsidRPr="00000000" w14:paraId="00000100">
      <w:pPr>
        <w:keepNext w:val="1"/>
        <w:widowControl w:val="0"/>
        <w:spacing w:after="120" w:before="240" w:lineRule="auto"/>
        <w:ind w:left="340" w:firstLine="0"/>
        <w:rPr>
          <w:sz w:val="20"/>
          <w:szCs w:val="20"/>
        </w:rPr>
      </w:pPr>
      <w:bookmarkStart w:colFirst="0" w:colLast="0" w:name="_heading=h.u4m1l2z62ice" w:id="158"/>
      <w:bookmarkEnd w:id="158"/>
      <w:r w:rsidDel="00000000" w:rsidR="00000000" w:rsidRPr="00000000">
        <w:rPr>
          <w:rtl w:val="0"/>
        </w:rPr>
      </w:r>
    </w:p>
    <w:p w:rsidR="00000000" w:rsidDel="00000000" w:rsidP="00000000" w:rsidRDefault="00000000" w:rsidRPr="00000000" w14:paraId="00000101">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2880" w:firstLine="720"/>
        <w:jc w:val="left"/>
        <w:rPr>
          <w:b w:val="1"/>
          <w:smallCaps w:val="1"/>
          <w:sz w:val="28"/>
          <w:szCs w:val="28"/>
        </w:rPr>
      </w:pPr>
      <w:r w:rsidDel="00000000" w:rsidR="00000000" w:rsidRPr="00000000">
        <w:rPr>
          <w:rtl w:val="0"/>
        </w:rPr>
      </w:r>
    </w:p>
    <w:p w:rsidR="00000000" w:rsidDel="00000000" w:rsidP="00000000" w:rsidRDefault="00000000" w:rsidRPr="00000000" w14:paraId="00000102">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2880" w:firstLine="720"/>
        <w:jc w:val="left"/>
        <w:rPr>
          <w:b w:val="1"/>
          <w:smallCaps w:val="1"/>
          <w:sz w:val="28"/>
          <w:szCs w:val="28"/>
        </w:rPr>
      </w:pPr>
      <w:r w:rsidDel="00000000" w:rsidR="00000000" w:rsidRPr="00000000">
        <w:rPr>
          <w:rtl w:val="0"/>
        </w:rPr>
      </w:r>
    </w:p>
    <w:p w:rsidR="00000000" w:rsidDel="00000000" w:rsidP="00000000" w:rsidRDefault="00000000" w:rsidRPr="00000000" w14:paraId="00000103">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2880" w:firstLine="720"/>
        <w:jc w:val="left"/>
        <w:rPr>
          <w:b w:val="1"/>
          <w:smallCaps w:val="1"/>
          <w:sz w:val="28"/>
          <w:szCs w:val="28"/>
        </w:rPr>
      </w:pPr>
      <w:r w:rsidDel="00000000" w:rsidR="00000000" w:rsidRPr="00000000">
        <w:rPr>
          <w:rtl w:val="0"/>
        </w:rPr>
      </w:r>
    </w:p>
    <w:p w:rsidR="00000000" w:rsidDel="00000000" w:rsidP="00000000" w:rsidRDefault="00000000" w:rsidRPr="00000000" w14:paraId="00000104">
      <w:pPr>
        <w:keepNext w:val="1"/>
        <w:widowControl w:val="0"/>
        <w:spacing w:after="120" w:before="240" w:lineRule="auto"/>
        <w:ind w:left="720" w:firstLine="720"/>
        <w:rPr>
          <w:sz w:val="20"/>
          <w:szCs w:val="20"/>
        </w:rPr>
      </w:pPr>
      <w:bookmarkStart w:colFirst="0" w:colLast="0" w:name="_heading=h.whfm9u9otc65" w:id="154"/>
      <w:bookmarkEnd w:id="154"/>
      <w:r w:rsidDel="00000000" w:rsidR="00000000" w:rsidRPr="00000000">
        <w:rPr>
          <w:sz w:val="20"/>
          <w:szCs w:val="20"/>
          <w:rtl w:val="0"/>
        </w:rPr>
        <w:t xml:space="preserve">Rys. 2.3 Wykres dla odczytania wszystkich samochodów z bazy.</w:t>
      </w:r>
    </w:p>
    <w:p w:rsidR="00000000" w:rsidDel="00000000" w:rsidP="00000000" w:rsidRDefault="00000000" w:rsidRPr="00000000" w14:paraId="00000105">
      <w:pPr>
        <w:keepNext w:val="1"/>
        <w:widowControl w:val="0"/>
        <w:spacing w:after="120" w:before="240" w:lineRule="auto"/>
        <w:ind w:left="1780" w:firstLine="380"/>
        <w:rPr>
          <w:sz w:val="20"/>
          <w:szCs w:val="20"/>
        </w:rPr>
      </w:pPr>
      <w:bookmarkStart w:colFirst="0" w:colLast="0" w:name="_heading=h.ahwfxmst9r3l" w:id="159"/>
      <w:bookmarkEnd w:id="159"/>
      <w:r w:rsidDel="00000000" w:rsidR="00000000" w:rsidRPr="00000000">
        <w:rPr>
          <w:sz w:val="20"/>
          <w:szCs w:val="2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889480</wp:posOffset>
            </wp:positionH>
            <wp:positionV relativeFrom="paragraph">
              <wp:posOffset>142875</wp:posOffset>
            </wp:positionV>
            <wp:extent cx="3800475" cy="1172535"/>
            <wp:effectExtent b="0" l="0" r="0" t="0"/>
            <wp:wrapNone/>
            <wp:docPr id="7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800475" cy="1172535"/>
                    </a:xfrm>
                    <a:prstGeom prst="rect"/>
                    <a:ln/>
                  </pic:spPr>
                </pic:pic>
              </a:graphicData>
            </a:graphic>
          </wp:anchor>
        </w:drawing>
      </w:r>
    </w:p>
    <w:p w:rsidR="00000000" w:rsidDel="00000000" w:rsidP="00000000" w:rsidRDefault="00000000" w:rsidRPr="00000000" w14:paraId="00000106">
      <w:pPr>
        <w:keepNext w:val="1"/>
        <w:widowControl w:val="0"/>
        <w:spacing w:after="120" w:before="240" w:lineRule="auto"/>
        <w:ind w:left="340" w:firstLine="380"/>
        <w:rPr>
          <w:sz w:val="20"/>
          <w:szCs w:val="20"/>
        </w:rPr>
      </w:pPr>
      <w:bookmarkStart w:colFirst="0" w:colLast="0" w:name="_heading=h.whfm9u9otc65" w:id="154"/>
      <w:bookmarkEnd w:id="154"/>
      <w:r w:rsidDel="00000000" w:rsidR="00000000" w:rsidRPr="00000000">
        <w:rPr>
          <w:rtl w:val="0"/>
        </w:rPr>
      </w:r>
    </w:p>
    <w:p w:rsidR="00000000" w:rsidDel="00000000" w:rsidP="00000000" w:rsidRDefault="00000000" w:rsidRPr="00000000" w14:paraId="00000107">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2880" w:firstLine="720"/>
        <w:jc w:val="left"/>
        <w:rPr>
          <w:b w:val="1"/>
          <w:smallCaps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723900</wp:posOffset>
            </wp:positionV>
            <wp:extent cx="3800475" cy="162257"/>
            <wp:effectExtent b="0" l="0" r="0" t="0"/>
            <wp:wrapNone/>
            <wp:docPr id="8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800475" cy="162257"/>
                    </a:xfrm>
                    <a:prstGeom prst="rect"/>
                    <a:ln/>
                  </pic:spPr>
                </pic:pic>
              </a:graphicData>
            </a:graphic>
          </wp:anchor>
        </w:drawing>
      </w:r>
    </w:p>
    <w:p w:rsidR="00000000" w:rsidDel="00000000" w:rsidP="00000000" w:rsidRDefault="00000000" w:rsidRPr="00000000" w14:paraId="00000108">
      <w:pPr>
        <w:keepNext w:val="1"/>
        <w:widowControl w:val="0"/>
        <w:spacing w:after="120" w:before="240" w:lineRule="auto"/>
        <w:ind w:left="720" w:firstLine="720"/>
        <w:rPr>
          <w:sz w:val="20"/>
          <w:szCs w:val="20"/>
        </w:rPr>
      </w:pPr>
      <w:bookmarkStart w:colFirst="0" w:colLast="0" w:name="_heading=h.mmau9zgsqifj" w:id="160"/>
      <w:bookmarkEnd w:id="16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519112</wp:posOffset>
            </wp:positionH>
            <wp:positionV relativeFrom="paragraph">
              <wp:posOffset>114300</wp:posOffset>
            </wp:positionV>
            <wp:extent cx="4600575" cy="1971358"/>
            <wp:effectExtent b="0" l="0" r="0" t="0"/>
            <wp:wrapNone/>
            <wp:docPr id="9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4600575" cy="1971358"/>
                    </a:xfrm>
                    <a:prstGeom prst="rect"/>
                    <a:ln/>
                  </pic:spPr>
                </pic:pic>
              </a:graphicData>
            </a:graphic>
          </wp:anchor>
        </w:drawing>
      </w:r>
    </w:p>
    <w:p w:rsidR="00000000" w:rsidDel="00000000" w:rsidP="00000000" w:rsidRDefault="00000000" w:rsidRPr="00000000" w14:paraId="00000109">
      <w:pPr>
        <w:keepNext w:val="1"/>
        <w:widowControl w:val="0"/>
        <w:spacing w:after="120" w:before="240" w:lineRule="auto"/>
        <w:ind w:left="720" w:firstLine="720"/>
        <w:rPr>
          <w:sz w:val="20"/>
          <w:szCs w:val="20"/>
        </w:rPr>
      </w:pPr>
      <w:bookmarkStart w:colFirst="0" w:colLast="0" w:name="_heading=h.jx77dj2ylo8s" w:id="161"/>
      <w:bookmarkEnd w:id="161"/>
      <w:r w:rsidDel="00000000" w:rsidR="00000000" w:rsidRPr="00000000">
        <w:rPr>
          <w:rtl w:val="0"/>
        </w:rPr>
      </w:r>
    </w:p>
    <w:p w:rsidR="00000000" w:rsidDel="00000000" w:rsidP="00000000" w:rsidRDefault="00000000" w:rsidRPr="00000000" w14:paraId="0000010A">
      <w:pPr>
        <w:keepNext w:val="1"/>
        <w:widowControl w:val="0"/>
        <w:spacing w:after="120" w:before="240" w:lineRule="auto"/>
        <w:ind w:left="1780" w:firstLine="0"/>
        <w:rPr>
          <w:sz w:val="20"/>
          <w:szCs w:val="20"/>
        </w:rPr>
      </w:pPr>
      <w:bookmarkStart w:colFirst="0" w:colLast="0" w:name="_heading=h.agupxknf39oo" w:id="162"/>
      <w:bookmarkEnd w:id="162"/>
      <w:r w:rsidDel="00000000" w:rsidR="00000000" w:rsidRPr="00000000">
        <w:rPr>
          <w:rtl w:val="0"/>
        </w:rPr>
      </w:r>
    </w:p>
    <w:p w:rsidR="00000000" w:rsidDel="00000000" w:rsidP="00000000" w:rsidRDefault="00000000" w:rsidRPr="00000000" w14:paraId="0000010B">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2880" w:firstLine="720"/>
        <w:jc w:val="left"/>
        <w:rPr>
          <w:b w:val="1"/>
          <w:smallCaps w:val="1"/>
          <w:sz w:val="28"/>
          <w:szCs w:val="28"/>
        </w:rPr>
      </w:pPr>
      <w:r w:rsidDel="00000000" w:rsidR="00000000" w:rsidRPr="00000000">
        <w:rPr>
          <w:rtl w:val="0"/>
        </w:rPr>
      </w:r>
    </w:p>
    <w:p w:rsidR="00000000" w:rsidDel="00000000" w:rsidP="00000000" w:rsidRDefault="00000000" w:rsidRPr="00000000" w14:paraId="0000010C">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2880" w:firstLine="720"/>
        <w:jc w:val="left"/>
        <w:rPr>
          <w:b w:val="1"/>
          <w:smallCaps w:val="1"/>
          <w:sz w:val="28"/>
          <w:szCs w:val="28"/>
        </w:rPr>
      </w:pPr>
      <w:r w:rsidDel="00000000" w:rsidR="00000000" w:rsidRPr="00000000">
        <w:rPr>
          <w:rtl w:val="0"/>
        </w:rPr>
      </w:r>
    </w:p>
    <w:p w:rsidR="00000000" w:rsidDel="00000000" w:rsidP="00000000" w:rsidRDefault="00000000" w:rsidRPr="00000000" w14:paraId="0000010D">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720" w:firstLine="720"/>
        <w:jc w:val="left"/>
        <w:rPr>
          <w:sz w:val="20"/>
          <w:szCs w:val="20"/>
        </w:rPr>
      </w:pPr>
      <w:r w:rsidDel="00000000" w:rsidR="00000000" w:rsidRPr="00000000">
        <w:rPr>
          <w:sz w:val="20"/>
          <w:szCs w:val="20"/>
          <w:rtl w:val="0"/>
        </w:rPr>
        <w:t xml:space="preserve">Rys. 2.3 Wykres dla odczytania wszystkich nauczycieli z bazy.</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438150</wp:posOffset>
            </wp:positionV>
            <wp:extent cx="4419600" cy="1666875"/>
            <wp:effectExtent b="0" l="0" r="0" t="0"/>
            <wp:wrapNone/>
            <wp:docPr id="78"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419600" cy="1666875"/>
                    </a:xfrm>
                    <a:prstGeom prst="rect"/>
                    <a:ln/>
                  </pic:spPr>
                </pic:pic>
              </a:graphicData>
            </a:graphic>
          </wp:anchor>
        </w:drawing>
      </w:r>
    </w:p>
    <w:p w:rsidR="00000000" w:rsidDel="00000000" w:rsidP="00000000" w:rsidRDefault="00000000" w:rsidRPr="00000000" w14:paraId="0000010E">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10F">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110">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111">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0" w:firstLine="0"/>
        <w:jc w:val="left"/>
        <w:rPr>
          <w:b w:val="1"/>
          <w:smallCaps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475492</wp:posOffset>
            </wp:positionV>
            <wp:extent cx="5581650" cy="2258183"/>
            <wp:effectExtent b="0" l="0" r="0" t="0"/>
            <wp:wrapNone/>
            <wp:docPr id="80"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581650" cy="2258183"/>
                    </a:xfrm>
                    <a:prstGeom prst="rect"/>
                    <a:ln/>
                  </pic:spPr>
                </pic:pic>
              </a:graphicData>
            </a:graphic>
          </wp:anchor>
        </w:drawing>
      </w:r>
    </w:p>
    <w:p w:rsidR="00000000" w:rsidDel="00000000" w:rsidP="00000000" w:rsidRDefault="00000000" w:rsidRPr="00000000" w14:paraId="00000112">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113">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114">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115">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116">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720" w:firstLine="720"/>
        <w:jc w:val="left"/>
        <w:rPr>
          <w:sz w:val="20"/>
          <w:szCs w:val="20"/>
        </w:rPr>
      </w:pPr>
      <w:r w:rsidDel="00000000" w:rsidR="00000000" w:rsidRPr="00000000">
        <w:rPr>
          <w:b w:val="1"/>
          <w:smallCaps w:val="1"/>
          <w:sz w:val="28"/>
          <w:szCs w:val="28"/>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1624013</wp:posOffset>
            </wp:positionH>
            <wp:positionV relativeFrom="paragraph">
              <wp:posOffset>320191</wp:posOffset>
            </wp:positionV>
            <wp:extent cx="2390775" cy="190500"/>
            <wp:effectExtent b="0" l="0" r="0" t="0"/>
            <wp:wrapNone/>
            <wp:docPr id="93"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2390775" cy="190500"/>
                    </a:xfrm>
                    <a:prstGeom prst="rect"/>
                    <a:ln/>
                  </pic:spPr>
                </pic:pic>
              </a:graphicData>
            </a:graphic>
          </wp:anchor>
        </w:drawing>
      </w:r>
    </w:p>
    <w:p w:rsidR="00000000" w:rsidDel="00000000" w:rsidP="00000000" w:rsidRDefault="00000000" w:rsidRPr="00000000" w14:paraId="00000117">
      <w:pPr>
        <w:keepNext w:val="1"/>
        <w:widowControl w:val="0"/>
        <w:spacing w:after="120" w:before="240" w:lineRule="auto"/>
        <w:ind w:left="1440" w:firstLine="720"/>
        <w:rPr>
          <w:sz w:val="20"/>
          <w:szCs w:val="20"/>
        </w:rPr>
      </w:pPr>
      <w:bookmarkStart w:colFirst="0" w:colLast="0" w:name="_heading=h.164xjblihvw5" w:id="163"/>
      <w:bookmarkEnd w:id="163"/>
      <w:r w:rsidDel="00000000" w:rsidR="00000000" w:rsidRPr="00000000">
        <w:rPr>
          <w:rtl w:val="0"/>
        </w:rPr>
      </w:r>
    </w:p>
    <w:p w:rsidR="00000000" w:rsidDel="00000000" w:rsidP="00000000" w:rsidRDefault="00000000" w:rsidRPr="00000000" w14:paraId="00000118">
      <w:pPr>
        <w:keepNext w:val="1"/>
        <w:widowControl w:val="0"/>
        <w:spacing w:after="120" w:before="240" w:lineRule="auto"/>
        <w:ind w:left="1440" w:firstLine="720"/>
        <w:rPr>
          <w:sz w:val="20"/>
          <w:szCs w:val="20"/>
        </w:rPr>
      </w:pPr>
      <w:bookmarkStart w:colFirst="0" w:colLast="0" w:name="_heading=h.e70wduc6b7dk" w:id="164"/>
      <w:bookmarkEnd w:id="164"/>
      <w:r w:rsidDel="00000000" w:rsidR="00000000" w:rsidRPr="00000000">
        <w:rPr>
          <w:rtl w:val="0"/>
        </w:rPr>
      </w:r>
    </w:p>
    <w:p w:rsidR="00000000" w:rsidDel="00000000" w:rsidP="00000000" w:rsidRDefault="00000000" w:rsidRPr="00000000" w14:paraId="00000119">
      <w:pPr>
        <w:keepNext w:val="1"/>
        <w:widowControl w:val="0"/>
        <w:spacing w:after="120" w:before="240" w:lineRule="auto"/>
        <w:ind w:left="1440" w:firstLine="720"/>
        <w:rPr>
          <w:sz w:val="20"/>
          <w:szCs w:val="20"/>
        </w:rPr>
      </w:pPr>
      <w:bookmarkStart w:colFirst="0" w:colLast="0" w:name="_heading=h.re1nubdk2d9j" w:id="165"/>
      <w:bookmarkEnd w:id="165"/>
      <w:r w:rsidDel="00000000" w:rsidR="00000000" w:rsidRPr="00000000">
        <w:rPr>
          <w:rtl w:val="0"/>
        </w:rPr>
      </w:r>
    </w:p>
    <w:p w:rsidR="00000000" w:rsidDel="00000000" w:rsidP="00000000" w:rsidRDefault="00000000" w:rsidRPr="00000000" w14:paraId="0000011A">
      <w:pPr>
        <w:keepNext w:val="1"/>
        <w:widowControl w:val="0"/>
        <w:spacing w:after="120" w:before="240" w:lineRule="auto"/>
        <w:ind w:left="1440" w:firstLine="720"/>
        <w:rPr>
          <w:sz w:val="20"/>
          <w:szCs w:val="20"/>
        </w:rPr>
      </w:pPr>
      <w:bookmarkStart w:colFirst="0" w:colLast="0" w:name="_heading=h.4vl7dw1eff1g" w:id="166"/>
      <w:bookmarkEnd w:id="166"/>
      <w:r w:rsidDel="00000000" w:rsidR="00000000" w:rsidRPr="00000000">
        <w:rPr>
          <w:rtl w:val="0"/>
        </w:rPr>
      </w:r>
    </w:p>
    <w:p w:rsidR="00000000" w:rsidDel="00000000" w:rsidP="00000000" w:rsidRDefault="00000000" w:rsidRPr="00000000" w14:paraId="0000011B">
      <w:pPr>
        <w:pBdr>
          <w:top w:color="000000" w:space="0" w:sz="0" w:val="none"/>
          <w:bottom w:color="000000" w:space="0" w:sz="0" w:val="none"/>
          <w:right w:color="000000" w:space="0" w:sz="0" w:val="none"/>
          <w:between w:color="000000" w:space="0" w:sz="0" w:val="none"/>
        </w:pBdr>
        <w:shd w:fill="ffffff" w:val="clear"/>
        <w:spacing w:after="320" w:before="320" w:line="335.99999999999994" w:lineRule="auto"/>
        <w:ind w:left="2880" w:firstLine="720"/>
        <w:jc w:val="left"/>
        <w:rPr>
          <w:b w:val="1"/>
          <w:smallCaps w:val="1"/>
          <w:sz w:val="28"/>
          <w:szCs w:val="28"/>
        </w:rPr>
      </w:pPr>
      <w:r w:rsidDel="00000000" w:rsidR="00000000" w:rsidRPr="00000000">
        <w:rPr>
          <w:rtl w:val="0"/>
        </w:rPr>
      </w:r>
    </w:p>
    <w:p w:rsidR="00000000" w:rsidDel="00000000" w:rsidP="00000000" w:rsidRDefault="00000000" w:rsidRPr="00000000" w14:paraId="0000011C">
      <w:pPr>
        <w:keepNext w:val="1"/>
        <w:widowControl w:val="0"/>
        <w:spacing w:after="120" w:before="240" w:lineRule="auto"/>
        <w:ind w:left="0" w:firstLine="0"/>
        <w:rPr/>
      </w:pPr>
      <w:bookmarkStart w:colFirst="0" w:colLast="0" w:name="_heading=h.4qd69gu4cz82" w:id="147"/>
      <w:bookmarkEnd w:id="147"/>
      <w:r w:rsidDel="00000000" w:rsidR="00000000" w:rsidRPr="00000000">
        <w:rPr>
          <w:sz w:val="20"/>
          <w:szCs w:val="20"/>
          <w:rtl w:val="0"/>
        </w:rPr>
        <w:t xml:space="preserve">                 </w:t>
        <w:tab/>
        <w:tab/>
        <w:tab/>
        <w:tab/>
      </w:r>
      <w:r w:rsidDel="00000000" w:rsidR="00000000" w:rsidRPr="00000000">
        <w:rPr>
          <w:b w:val="1"/>
          <w:smallCaps w:val="1"/>
          <w:sz w:val="28"/>
          <w:szCs w:val="28"/>
          <w:rtl w:val="0"/>
        </w:rPr>
        <w:t xml:space="preserve">Literatura</w:t>
      </w:r>
      <w:r w:rsidDel="00000000" w:rsidR="00000000" w:rsidRPr="00000000">
        <w:rPr>
          <w:rtl w:val="0"/>
        </w:rPr>
      </w:r>
    </w:p>
    <w:p w:rsidR="00000000" w:rsidDel="00000000" w:rsidP="00000000" w:rsidRDefault="00000000" w:rsidRPr="00000000" w14:paraId="0000011D">
      <w:pPr>
        <w:numPr>
          <w:ilvl w:val="0"/>
          <w:numId w:val="5"/>
        </w:numPr>
        <w:ind w:left="340" w:hanging="340"/>
        <w:rPr/>
      </w:pPr>
      <w:r w:rsidDel="00000000" w:rsidR="00000000" w:rsidRPr="00000000">
        <w:rPr>
          <w:rtl w:val="0"/>
        </w:rPr>
        <w:t xml:space="preserve">Najważniejsze adnotacje hibernate </w:t>
      </w:r>
    </w:p>
    <w:p w:rsidR="00000000" w:rsidDel="00000000" w:rsidP="00000000" w:rsidRDefault="00000000" w:rsidRPr="00000000" w14:paraId="0000011E">
      <w:pPr>
        <w:ind w:firstLine="0"/>
        <w:rPr/>
      </w:pPr>
      <w:r w:rsidDel="00000000" w:rsidR="00000000" w:rsidRPr="00000000">
        <w:rPr>
          <w:i w:val="1"/>
          <w:rtl w:val="0"/>
        </w:rPr>
        <w:t xml:space="preserve">https://bykowski.pl/hibernate-6-najprzydatniejsze-adnotacje-przy-modelowaniu-klas-encji/</w:t>
      </w:r>
      <w:r w:rsidDel="00000000" w:rsidR="00000000" w:rsidRPr="00000000">
        <w:rPr>
          <w:rtl w:val="0"/>
        </w:rPr>
      </w:r>
    </w:p>
    <w:p w:rsidR="00000000" w:rsidDel="00000000" w:rsidP="00000000" w:rsidRDefault="00000000" w:rsidRPr="00000000" w14:paraId="0000011F">
      <w:pPr>
        <w:numPr>
          <w:ilvl w:val="0"/>
          <w:numId w:val="5"/>
        </w:numPr>
        <w:ind w:left="340" w:hanging="340"/>
      </w:pPr>
      <w:r w:rsidDel="00000000" w:rsidR="00000000" w:rsidRPr="00000000">
        <w:rPr>
          <w:rtl w:val="0"/>
        </w:rPr>
        <w:t xml:space="preserve">Opis hibernate. </w:t>
      </w:r>
    </w:p>
    <w:p w:rsidR="00000000" w:rsidDel="00000000" w:rsidP="00000000" w:rsidRDefault="00000000" w:rsidRPr="00000000" w14:paraId="00000120">
      <w:pPr>
        <w:ind w:firstLine="0"/>
        <w:rPr>
          <w:i w:val="1"/>
        </w:rPr>
      </w:pPr>
      <w:hyperlink r:id="rId35">
        <w:r w:rsidDel="00000000" w:rsidR="00000000" w:rsidRPr="00000000">
          <w:rPr>
            <w:i w:val="1"/>
            <w:rtl w:val="0"/>
          </w:rPr>
          <w:t xml:space="preserve">https://bykowski.pl/czym-jest-hibernate/</w:t>
        </w:r>
      </w:hyperlink>
      <w:r w:rsidDel="00000000" w:rsidR="00000000" w:rsidRPr="00000000">
        <w:rPr>
          <w:rtl w:val="0"/>
        </w:rPr>
      </w:r>
    </w:p>
    <w:p w:rsidR="00000000" w:rsidDel="00000000" w:rsidP="00000000" w:rsidRDefault="00000000" w:rsidRPr="00000000" w14:paraId="00000121">
      <w:pPr>
        <w:numPr>
          <w:ilvl w:val="0"/>
          <w:numId w:val="5"/>
        </w:numPr>
        <w:ind w:left="340" w:hanging="340"/>
      </w:pPr>
      <w:r w:rsidDel="00000000" w:rsidR="00000000" w:rsidRPr="00000000">
        <w:rPr>
          <w:rtl w:val="0"/>
        </w:rPr>
        <w:t xml:space="preserve">Opisy strategii mapowania dziedziczenia. </w:t>
      </w:r>
      <w:r w:rsidDel="00000000" w:rsidR="00000000" w:rsidRPr="00000000">
        <w:rPr>
          <w:rtl w:val="0"/>
        </w:rPr>
      </w:r>
    </w:p>
    <w:p w:rsidR="00000000" w:rsidDel="00000000" w:rsidP="00000000" w:rsidRDefault="00000000" w:rsidRPr="00000000" w14:paraId="00000122">
      <w:pPr>
        <w:ind w:firstLine="0"/>
        <w:rPr>
          <w:i w:val="1"/>
        </w:rPr>
      </w:pPr>
      <w:hyperlink r:id="rId36">
        <w:r w:rsidDel="00000000" w:rsidR="00000000" w:rsidRPr="00000000">
          <w:rPr>
            <w:i w:val="1"/>
            <w:rtl w:val="0"/>
          </w:rPr>
          <w:t xml:space="preserve">https://www.baeldung.com/hibernate-inheritance</w:t>
        </w:r>
      </w:hyperlink>
      <w:r w:rsidDel="00000000" w:rsidR="00000000" w:rsidRPr="00000000">
        <w:rPr>
          <w:rtl w:val="0"/>
        </w:rPr>
      </w:r>
    </w:p>
    <w:p w:rsidR="00000000" w:rsidDel="00000000" w:rsidP="00000000" w:rsidRDefault="00000000" w:rsidRPr="00000000" w14:paraId="00000123">
      <w:pPr>
        <w:numPr>
          <w:ilvl w:val="0"/>
          <w:numId w:val="5"/>
        </w:numPr>
        <w:ind w:left="340" w:hanging="340"/>
      </w:pPr>
      <w:r w:rsidDel="00000000" w:rsidR="00000000" w:rsidRPr="00000000">
        <w:rPr>
          <w:rtl w:val="0"/>
        </w:rPr>
        <w:t xml:space="preserve">Opisy charakterystyki strategii mapowania dziedziczenia </w:t>
      </w:r>
    </w:p>
    <w:p w:rsidR="00000000" w:rsidDel="00000000" w:rsidP="00000000" w:rsidRDefault="00000000" w:rsidRPr="00000000" w14:paraId="00000124">
      <w:pPr>
        <w:ind w:left="340" w:firstLine="0"/>
        <w:rPr>
          <w:i w:val="1"/>
        </w:rPr>
      </w:pPr>
      <w:r w:rsidDel="00000000" w:rsidR="00000000" w:rsidRPr="00000000">
        <w:rPr>
          <w:rtl w:val="0"/>
        </w:rPr>
        <w:t xml:space="preserve">(pytania były budowane na zasadzie “opis </w:t>
      </w:r>
      <w:r w:rsidDel="00000000" w:rsidR="00000000" w:rsidRPr="00000000">
        <w:rPr>
          <w:i w:val="1"/>
          <w:rtl w:val="0"/>
        </w:rPr>
        <w:t xml:space="preserve">$nazwaStrategiiDziedziczenia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5">
      <w:pPr>
        <w:ind w:firstLine="0"/>
        <w:rPr>
          <w:i w:val="1"/>
        </w:rPr>
      </w:pPr>
      <w:r w:rsidDel="00000000" w:rsidR="00000000" w:rsidRPr="00000000">
        <w:rPr>
          <w:i w:val="1"/>
          <w:rtl w:val="0"/>
        </w:rPr>
        <w:t xml:space="preserve">https://chat.openai.com</w:t>
      </w:r>
      <w:r w:rsidDel="00000000" w:rsidR="00000000" w:rsidRPr="00000000">
        <w:rPr>
          <w:rtl w:val="0"/>
        </w:rPr>
      </w:r>
    </w:p>
    <w:sectPr>
      <w:footerReference r:id="rId37" w:type="default"/>
      <w:type w:val="nextPage"/>
      <w:pgSz w:h="16838" w:w="11906" w:orient="portrait"/>
      <w:pgMar w:bottom="1418" w:top="1418" w:left="1701" w:right="1418"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6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0" w:firstLine="0"/>
      </w:pPr>
      <w:rPr>
        <w:rFonts w:ascii="Roboto" w:cs="Roboto" w:eastAsia="Roboto" w:hAnsi="Roboto"/>
        <w:color w:val="66666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0" w:firstLine="0"/>
      </w:pPr>
      <w:rPr>
        <w:rFonts w:ascii="Roboto" w:cs="Roboto" w:eastAsia="Roboto" w:hAnsi="Roboto"/>
        <w:color w:val="66666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0" w:firstLine="0"/>
      </w:pPr>
      <w:rPr>
        <w:rFonts w:ascii="Roboto" w:cs="Roboto" w:eastAsia="Roboto" w:hAnsi="Roboto"/>
        <w:color w:val="66666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40" w:hanging="34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40" w:hanging="340"/>
      </w:pPr>
      <w:rPr/>
    </w:lvl>
    <w:lvl w:ilvl="1">
      <w:start w:val="1"/>
      <w:numFmt w:val="decimal"/>
      <w:lvlText w:val="%1.%2."/>
      <w:lvlJc w:val="left"/>
      <w:pPr>
        <w:ind w:left="454" w:hanging="454"/>
      </w:pPr>
      <w:rPr/>
    </w:lvl>
    <w:lvl w:ilvl="2">
      <w:start w:val="1"/>
      <w:numFmt w:val="decimal"/>
      <w:lvlText w:val="%1.%2.%3."/>
      <w:lvlJc w:val="left"/>
      <w:pPr>
        <w:ind w:left="680" w:hanging="680"/>
      </w:pPr>
      <w:rPr/>
    </w:lvl>
    <w:lvl w:ilvl="3">
      <w:start w:val="1"/>
      <w:numFmt w:val="lowerLetter"/>
      <w:lvlText w:val="%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l-PL"/>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before="240" w:lineRule="auto"/>
      <w:ind w:left="720" w:hanging="360"/>
    </w:pPr>
    <w:rPr>
      <w:b w:val="1"/>
      <w:smallCaps w:val="1"/>
    </w:rPr>
  </w:style>
  <w:style w:type="paragraph" w:styleId="Heading2">
    <w:name w:val="heading 2"/>
    <w:basedOn w:val="Normal"/>
    <w:next w:val="Normal"/>
    <w:pPr>
      <w:keepNext w:val="1"/>
      <w:widowControl w:val="0"/>
      <w:spacing w:after="120" w:before="240" w:lineRule="auto"/>
      <w:ind w:left="1440" w:hanging="360"/>
    </w:pPr>
    <w:rPr>
      <w:b w:val="1"/>
    </w:rPr>
  </w:style>
  <w:style w:type="paragraph" w:styleId="Heading3">
    <w:name w:val="heading 3"/>
    <w:basedOn w:val="Normal"/>
    <w:next w:val="Normal"/>
    <w:pPr>
      <w:keepNext w:val="1"/>
      <w:spacing w:after="60" w:before="240" w:lineRule="auto"/>
      <w:ind w:left="2160" w:hanging="360"/>
    </w:pPr>
    <w:rPr>
      <w:i w:val="1"/>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b w:val="1"/>
      <w:sz w:val="22"/>
      <w:szCs w:val="22"/>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709"/>
      <w:jc w:val="both"/>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before="240" w:lineRule="auto"/>
      <w:ind w:left="340" w:hanging="340"/>
    </w:pPr>
    <w:rPr>
      <w:b w:val="1"/>
      <w:smallCaps w:val="1"/>
    </w:rPr>
  </w:style>
  <w:style w:type="paragraph" w:styleId="Heading2">
    <w:name w:val="heading 2"/>
    <w:basedOn w:val="Normal"/>
    <w:next w:val="Normal"/>
    <w:pPr>
      <w:keepNext w:val="1"/>
      <w:widowControl w:val="0"/>
      <w:spacing w:after="120" w:before="240" w:lineRule="auto"/>
      <w:ind w:left="1440" w:hanging="360"/>
    </w:pPr>
    <w:rPr>
      <w:b w:val="1"/>
    </w:rPr>
  </w:style>
  <w:style w:type="paragraph" w:styleId="Heading3">
    <w:name w:val="heading 3"/>
    <w:basedOn w:val="Normal"/>
    <w:next w:val="Normal"/>
    <w:pPr>
      <w:keepNext w:val="1"/>
      <w:spacing w:after="60" w:before="240" w:lineRule="auto"/>
      <w:ind w:left="2160" w:hanging="180"/>
    </w:pPr>
    <w:rPr>
      <w:i w:val="1"/>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180"/>
    </w:pPr>
    <w:rPr>
      <w:b w:val="1"/>
      <w:sz w:val="22"/>
      <w:szCs w:val="22"/>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709"/>
      <w:jc w:val="both"/>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before="240" w:lineRule="auto"/>
      <w:ind w:left="340" w:hanging="340"/>
    </w:pPr>
    <w:rPr>
      <w:b w:val="1"/>
      <w:smallCaps w:val="1"/>
    </w:rPr>
  </w:style>
  <w:style w:type="paragraph" w:styleId="Heading2">
    <w:name w:val="heading 2"/>
    <w:basedOn w:val="Normal"/>
    <w:next w:val="Normal"/>
    <w:pPr>
      <w:keepNext w:val="1"/>
      <w:widowControl w:val="0"/>
      <w:spacing w:after="120" w:before="240" w:lineRule="auto"/>
      <w:ind w:left="1440" w:hanging="360"/>
    </w:pPr>
    <w:rPr>
      <w:b w:val="1"/>
    </w:rPr>
  </w:style>
  <w:style w:type="paragraph" w:styleId="Heading3">
    <w:name w:val="heading 3"/>
    <w:basedOn w:val="Normal"/>
    <w:next w:val="Normal"/>
    <w:pPr>
      <w:keepNext w:val="1"/>
      <w:spacing w:after="60" w:before="240" w:lineRule="auto"/>
      <w:ind w:left="2160" w:hanging="180"/>
    </w:pPr>
    <w:rPr>
      <w:i w:val="1"/>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180"/>
    </w:pPr>
    <w:rPr>
      <w:b w:val="1"/>
      <w:sz w:val="22"/>
      <w:szCs w:val="22"/>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709"/>
      <w:jc w:val="both"/>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before="240" w:lineRule="auto"/>
      <w:ind w:left="720" w:hanging="360"/>
    </w:pPr>
    <w:rPr>
      <w:b w:val="1"/>
      <w:smallCaps w:val="1"/>
    </w:rPr>
  </w:style>
  <w:style w:type="paragraph" w:styleId="Heading2">
    <w:name w:val="heading 2"/>
    <w:basedOn w:val="Normal"/>
    <w:next w:val="Normal"/>
    <w:pPr>
      <w:keepNext w:val="1"/>
      <w:widowControl w:val="0"/>
      <w:spacing w:after="120" w:before="240" w:lineRule="auto"/>
      <w:ind w:left="1440" w:hanging="360"/>
    </w:pPr>
    <w:rPr>
      <w:b w:val="1"/>
    </w:rPr>
  </w:style>
  <w:style w:type="paragraph" w:styleId="Heading3">
    <w:name w:val="heading 3"/>
    <w:basedOn w:val="Normal"/>
    <w:next w:val="Normal"/>
    <w:pPr>
      <w:keepNext w:val="1"/>
      <w:spacing w:after="60" w:before="240" w:lineRule="auto"/>
      <w:ind w:left="2160" w:hanging="360"/>
    </w:pPr>
    <w:rPr>
      <w:i w:val="1"/>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b w:val="1"/>
      <w:sz w:val="22"/>
      <w:szCs w:val="22"/>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709"/>
      <w:jc w:val="both"/>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before="240" w:lineRule="auto"/>
      <w:ind w:left="720" w:hanging="360"/>
    </w:pPr>
    <w:rPr>
      <w:b w:val="1"/>
      <w:smallCaps w:val="1"/>
    </w:rPr>
  </w:style>
  <w:style w:type="paragraph" w:styleId="Heading2">
    <w:name w:val="heading 2"/>
    <w:basedOn w:val="Normal"/>
    <w:next w:val="Normal"/>
    <w:pPr>
      <w:keepNext w:val="1"/>
      <w:widowControl w:val="0"/>
      <w:spacing w:after="120" w:before="240" w:lineRule="auto"/>
      <w:ind w:left="1440" w:hanging="360"/>
    </w:pPr>
    <w:rPr>
      <w:b w:val="1"/>
    </w:rPr>
  </w:style>
  <w:style w:type="paragraph" w:styleId="Heading3">
    <w:name w:val="heading 3"/>
    <w:basedOn w:val="Normal"/>
    <w:next w:val="Normal"/>
    <w:pPr>
      <w:keepNext w:val="1"/>
      <w:spacing w:after="60" w:before="240" w:lineRule="auto"/>
      <w:ind w:left="2160" w:hanging="360"/>
    </w:pPr>
    <w:rPr>
      <w:i w:val="1"/>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b w:val="1"/>
      <w:sz w:val="22"/>
      <w:szCs w:val="22"/>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709"/>
      <w:jc w:val="both"/>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before="240" w:lineRule="auto"/>
      <w:ind w:left="340" w:hanging="340"/>
    </w:pPr>
    <w:rPr>
      <w:b w:val="1"/>
      <w:smallCaps w:val="1"/>
    </w:rPr>
  </w:style>
  <w:style w:type="paragraph" w:styleId="Heading2">
    <w:name w:val="heading 2"/>
    <w:basedOn w:val="Normal"/>
    <w:next w:val="Normal"/>
    <w:pPr>
      <w:keepNext w:val="1"/>
      <w:widowControl w:val="0"/>
      <w:spacing w:after="120" w:before="240" w:lineRule="auto"/>
      <w:ind w:left="1440" w:hanging="360"/>
    </w:pPr>
    <w:rPr>
      <w:b w:val="1"/>
    </w:rPr>
  </w:style>
  <w:style w:type="paragraph" w:styleId="Heading3">
    <w:name w:val="heading 3"/>
    <w:basedOn w:val="Normal"/>
    <w:next w:val="Normal"/>
    <w:pPr>
      <w:keepNext w:val="1"/>
      <w:spacing w:after="60" w:before="240" w:lineRule="auto"/>
      <w:ind w:left="2160" w:hanging="180"/>
    </w:pPr>
    <w:rPr>
      <w:i w:val="1"/>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180"/>
    </w:pPr>
    <w:rPr>
      <w:b w:val="1"/>
      <w:sz w:val="22"/>
      <w:szCs w:val="22"/>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709"/>
      <w:jc w:val="both"/>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before="240" w:lineRule="auto"/>
      <w:ind w:left="340" w:hanging="340"/>
    </w:pPr>
    <w:rPr>
      <w:b w:val="1"/>
      <w:smallCaps w:val="1"/>
    </w:rPr>
  </w:style>
  <w:style w:type="paragraph" w:styleId="Heading2">
    <w:name w:val="heading 2"/>
    <w:basedOn w:val="Normal"/>
    <w:next w:val="Normal"/>
    <w:pPr>
      <w:keepNext w:val="1"/>
      <w:widowControl w:val="0"/>
      <w:spacing w:after="120" w:before="240" w:lineRule="auto"/>
      <w:ind w:left="1440" w:hanging="360"/>
    </w:pPr>
    <w:rPr>
      <w:b w:val="1"/>
    </w:rPr>
  </w:style>
  <w:style w:type="paragraph" w:styleId="Heading3">
    <w:name w:val="heading 3"/>
    <w:basedOn w:val="Normal"/>
    <w:next w:val="Normal"/>
    <w:pPr>
      <w:keepNext w:val="1"/>
      <w:spacing w:after="60" w:before="240" w:lineRule="auto"/>
      <w:ind w:left="2160" w:hanging="180"/>
    </w:pPr>
    <w:rPr>
      <w:i w:val="1"/>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180"/>
    </w:pPr>
    <w:rPr>
      <w:b w:val="1"/>
      <w:sz w:val="22"/>
      <w:szCs w:val="22"/>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709"/>
      <w:jc w:val="both"/>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before="240" w:lineRule="auto"/>
      <w:ind w:left="340" w:hanging="340"/>
    </w:pPr>
    <w:rPr>
      <w:b w:val="1"/>
      <w:smallCaps w:val="1"/>
    </w:rPr>
  </w:style>
  <w:style w:type="paragraph" w:styleId="Heading2">
    <w:name w:val="heading 2"/>
    <w:basedOn w:val="Normal"/>
    <w:next w:val="Normal"/>
    <w:pPr>
      <w:keepNext w:val="1"/>
      <w:widowControl w:val="0"/>
      <w:spacing w:after="120" w:before="240" w:lineRule="auto"/>
      <w:ind w:left="454" w:hanging="454"/>
    </w:pPr>
    <w:rPr>
      <w:b w:val="1"/>
    </w:rPr>
  </w:style>
  <w:style w:type="paragraph" w:styleId="Heading3">
    <w:name w:val="heading 3"/>
    <w:basedOn w:val="Normal"/>
    <w:next w:val="Normal"/>
    <w:pPr>
      <w:keepNext w:val="1"/>
      <w:spacing w:after="60" w:before="240" w:lineRule="auto"/>
      <w:ind w:left="680" w:hanging="680"/>
    </w:pPr>
    <w:rPr>
      <w:i w:val="1"/>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ny" w:default="1">
    <w:name w:val="Normal"/>
    <w:qFormat w:val="1"/>
    <w:rsid w:val="007879C6"/>
    <w:pPr>
      <w:spacing w:line="360" w:lineRule="auto"/>
      <w:ind w:firstLine="709"/>
      <w:jc w:val="both"/>
    </w:pPr>
    <w:rPr>
      <w:sz w:val="24"/>
      <w:szCs w:val="24"/>
      <w:lang w:eastAsia="pl-PL" w:val="pl-PL"/>
    </w:rPr>
  </w:style>
  <w:style w:type="paragraph" w:styleId="Nagwek1">
    <w:name w:val="heading 1"/>
    <w:basedOn w:val="Normalny"/>
    <w:next w:val="Normalny"/>
    <w:qFormat w:val="1"/>
    <w:rsid w:val="001322E5"/>
    <w:pPr>
      <w:keepNext w:val="1"/>
      <w:widowControl w:val="0"/>
      <w:numPr>
        <w:numId w:val="1"/>
      </w:numPr>
      <w:spacing w:after="120" w:before="240"/>
      <w:outlineLvl w:val="0"/>
    </w:pPr>
    <w:rPr>
      <w:rFonts w:cs="Arial"/>
      <w:b w:val="1"/>
      <w:bCs w:val="1"/>
      <w:caps w:val="1"/>
      <w:kern w:val="32"/>
      <w:szCs w:val="32"/>
    </w:rPr>
  </w:style>
  <w:style w:type="paragraph" w:styleId="Nagwek2">
    <w:name w:val="heading 2"/>
    <w:basedOn w:val="Normalny"/>
    <w:next w:val="Normalny"/>
    <w:link w:val="Nagwek2Znak"/>
    <w:qFormat w:val="1"/>
    <w:rsid w:val="001322E5"/>
    <w:pPr>
      <w:keepNext w:val="1"/>
      <w:widowControl w:val="0"/>
      <w:numPr>
        <w:ilvl w:val="1"/>
        <w:numId w:val="1"/>
      </w:numPr>
      <w:spacing w:after="120" w:before="240"/>
      <w:outlineLvl w:val="1"/>
    </w:pPr>
    <w:rPr>
      <w:rFonts w:cs="Arial"/>
      <w:b w:val="1"/>
      <w:bCs w:val="1"/>
      <w:iCs w:val="1"/>
      <w:szCs w:val="28"/>
    </w:rPr>
  </w:style>
  <w:style w:type="paragraph" w:styleId="Nagwek3">
    <w:name w:val="heading 3"/>
    <w:basedOn w:val="Normalny"/>
    <w:next w:val="Normalny"/>
    <w:qFormat w:val="1"/>
    <w:rsid w:val="001322E5"/>
    <w:pPr>
      <w:keepNext w:val="1"/>
      <w:numPr>
        <w:ilvl w:val="2"/>
        <w:numId w:val="1"/>
      </w:numPr>
      <w:spacing w:after="60" w:before="240"/>
      <w:outlineLvl w:val="2"/>
    </w:pPr>
    <w:rPr>
      <w:rFonts w:cs="Arial"/>
      <w:bCs w:val="1"/>
      <w:i w:val="1"/>
      <w:szCs w:val="26"/>
    </w:rPr>
  </w:style>
  <w:style w:type="paragraph" w:styleId="Nagwek4">
    <w:name w:val="heading 4"/>
    <w:basedOn w:val="Normalny"/>
    <w:next w:val="Normalny"/>
    <w:qFormat w:val="1"/>
    <w:rsid w:val="001322E5"/>
    <w:pPr>
      <w:keepNext w:val="1"/>
      <w:numPr>
        <w:ilvl w:val="3"/>
        <w:numId w:val="1"/>
      </w:numPr>
      <w:spacing w:after="60" w:before="240"/>
      <w:outlineLvl w:val="3"/>
    </w:pPr>
    <w:rPr>
      <w:b w:val="1"/>
      <w:bCs w:val="1"/>
      <w:sz w:val="28"/>
      <w:szCs w:val="28"/>
    </w:rPr>
  </w:style>
  <w:style w:type="paragraph" w:styleId="Nagwek5">
    <w:name w:val="heading 5"/>
    <w:basedOn w:val="Normalny"/>
    <w:next w:val="Normalny"/>
    <w:qFormat w:val="1"/>
    <w:rsid w:val="001322E5"/>
    <w:pPr>
      <w:numPr>
        <w:ilvl w:val="4"/>
        <w:numId w:val="1"/>
      </w:numPr>
      <w:spacing w:after="60" w:before="240"/>
      <w:outlineLvl w:val="4"/>
    </w:pPr>
    <w:rPr>
      <w:b w:val="1"/>
      <w:bCs w:val="1"/>
      <w:i w:val="1"/>
      <w:iCs w:val="1"/>
      <w:sz w:val="26"/>
      <w:szCs w:val="26"/>
    </w:rPr>
  </w:style>
  <w:style w:type="paragraph" w:styleId="Nagwek6">
    <w:name w:val="heading 6"/>
    <w:basedOn w:val="Normalny"/>
    <w:next w:val="Normalny"/>
    <w:qFormat w:val="1"/>
    <w:rsid w:val="001322E5"/>
    <w:pPr>
      <w:numPr>
        <w:ilvl w:val="5"/>
        <w:numId w:val="1"/>
      </w:numPr>
      <w:spacing w:after="60" w:before="240"/>
      <w:outlineLvl w:val="5"/>
    </w:pPr>
    <w:rPr>
      <w:b w:val="1"/>
      <w:bCs w:val="1"/>
      <w:sz w:val="22"/>
      <w:szCs w:val="22"/>
    </w:rPr>
  </w:style>
  <w:style w:type="paragraph" w:styleId="Nagwek7">
    <w:name w:val="heading 7"/>
    <w:basedOn w:val="Normalny"/>
    <w:next w:val="Normalny"/>
    <w:qFormat w:val="1"/>
    <w:rsid w:val="001322E5"/>
    <w:pPr>
      <w:numPr>
        <w:ilvl w:val="6"/>
        <w:numId w:val="1"/>
      </w:numPr>
      <w:spacing w:after="60" w:before="240"/>
      <w:outlineLvl w:val="6"/>
    </w:pPr>
  </w:style>
  <w:style w:type="paragraph" w:styleId="Nagwek8">
    <w:name w:val="heading 8"/>
    <w:basedOn w:val="Normalny"/>
    <w:next w:val="Normalny"/>
    <w:qFormat w:val="1"/>
    <w:rsid w:val="001322E5"/>
    <w:pPr>
      <w:numPr>
        <w:ilvl w:val="7"/>
        <w:numId w:val="1"/>
      </w:numPr>
      <w:spacing w:after="60" w:before="240"/>
      <w:outlineLvl w:val="7"/>
    </w:pPr>
    <w:rPr>
      <w:i w:val="1"/>
      <w:iCs w:val="1"/>
    </w:rPr>
  </w:style>
  <w:style w:type="character" w:styleId="Domylnaczcionkaakapitu" w:default="1">
    <w:name w:val="Default Paragraph Font"/>
    <w:uiPriority w:val="1"/>
    <w:semiHidden w:val="1"/>
    <w:unhideWhenUsed w:val="1"/>
  </w:style>
  <w:style w:type="table" w:styleId="Standardowy" w:default="1">
    <w:name w:val="Normal Table"/>
    <w:uiPriority w:val="99"/>
    <w:semiHidden w:val="1"/>
    <w:unhideWhenUsed w:val="1"/>
    <w:tblPr>
      <w:tblInd w:w="0.0" w:type="dxa"/>
      <w:tblCellMar>
        <w:top w:w="0.0" w:type="dxa"/>
        <w:left w:w="108.0" w:type="dxa"/>
        <w:bottom w:w="0.0" w:type="dxa"/>
        <w:right w:w="108.0" w:type="dxa"/>
      </w:tblCellMar>
    </w:tblPr>
  </w:style>
  <w:style w:type="numbering" w:styleId="Bezlisty" w:default="1">
    <w:name w:val="No List"/>
    <w:uiPriority w:val="99"/>
    <w:semiHidden w:val="1"/>
    <w:unhideWhenUsed w:val="1"/>
  </w:style>
  <w:style w:type="paragraph" w:styleId="Tytu4" w:customStyle="1">
    <w:name w:val="Tytuł+4"/>
    <w:basedOn w:val="Normalny"/>
    <w:next w:val="Normalny"/>
    <w:rsid w:val="006939BD"/>
    <w:pPr>
      <w:autoSpaceDE w:val="0"/>
      <w:autoSpaceDN w:val="0"/>
      <w:adjustRightInd w:val="0"/>
      <w:jc w:val="left"/>
    </w:pPr>
  </w:style>
  <w:style w:type="paragraph" w:styleId="Standardowy18" w:customStyle="1">
    <w:name w:val="Standardowy+18"/>
    <w:basedOn w:val="Normalny"/>
    <w:next w:val="Normalny"/>
    <w:rsid w:val="006939BD"/>
    <w:pPr>
      <w:autoSpaceDE w:val="0"/>
      <w:autoSpaceDN w:val="0"/>
      <w:adjustRightInd w:val="0"/>
      <w:jc w:val="left"/>
    </w:pPr>
  </w:style>
  <w:style w:type="paragraph" w:styleId="Nagwek64" w:customStyle="1">
    <w:name w:val="Nagłówek 6+4"/>
    <w:basedOn w:val="Normalny"/>
    <w:next w:val="Normalny"/>
    <w:rsid w:val="006939BD"/>
    <w:pPr>
      <w:autoSpaceDE w:val="0"/>
      <w:autoSpaceDN w:val="0"/>
      <w:adjustRightInd w:val="0"/>
      <w:jc w:val="left"/>
    </w:pPr>
  </w:style>
  <w:style w:type="paragraph" w:styleId="Nagwek56" w:customStyle="1">
    <w:name w:val="Nagłówek 5+6"/>
    <w:basedOn w:val="Normalny"/>
    <w:next w:val="Normalny"/>
    <w:rsid w:val="006939BD"/>
    <w:pPr>
      <w:autoSpaceDE w:val="0"/>
      <w:autoSpaceDN w:val="0"/>
      <w:adjustRightInd w:val="0"/>
      <w:jc w:val="left"/>
    </w:pPr>
  </w:style>
  <w:style w:type="paragraph" w:styleId="Nagwek53" w:customStyle="1">
    <w:name w:val="Nagłówek 5+3"/>
    <w:basedOn w:val="Normalny"/>
    <w:next w:val="Normalny"/>
    <w:rsid w:val="006939BD"/>
    <w:pPr>
      <w:autoSpaceDE w:val="0"/>
      <w:autoSpaceDN w:val="0"/>
      <w:adjustRightInd w:val="0"/>
      <w:jc w:val="left"/>
    </w:pPr>
  </w:style>
  <w:style w:type="paragraph" w:styleId="WW-Tekstpodstawowy21" w:customStyle="1">
    <w:name w:val="WW-Tekst podstawowy 2+1"/>
    <w:basedOn w:val="Normalny"/>
    <w:next w:val="Normalny"/>
    <w:rsid w:val="006939BD"/>
    <w:pPr>
      <w:autoSpaceDE w:val="0"/>
      <w:autoSpaceDN w:val="0"/>
      <w:adjustRightInd w:val="0"/>
      <w:jc w:val="left"/>
    </w:pPr>
  </w:style>
  <w:style w:type="paragraph" w:styleId="Tekstpodstawowy2" w:customStyle="1">
    <w:name w:val="Tekst podstawowy+2"/>
    <w:basedOn w:val="Normalny"/>
    <w:next w:val="Normalny"/>
    <w:rsid w:val="006939BD"/>
    <w:pPr>
      <w:autoSpaceDE w:val="0"/>
      <w:autoSpaceDN w:val="0"/>
      <w:adjustRightInd w:val="0"/>
      <w:jc w:val="left"/>
    </w:pPr>
  </w:style>
  <w:style w:type="paragraph" w:styleId="Standardowy12" w:customStyle="1">
    <w:name w:val="Standardowy+12"/>
    <w:basedOn w:val="Normalny"/>
    <w:next w:val="Normalny"/>
    <w:rsid w:val="006939BD"/>
    <w:pPr>
      <w:autoSpaceDE w:val="0"/>
      <w:autoSpaceDN w:val="0"/>
      <w:adjustRightInd w:val="0"/>
      <w:jc w:val="left"/>
    </w:pPr>
  </w:style>
  <w:style w:type="paragraph" w:styleId="Nagwek">
    <w:name w:val="header"/>
    <w:basedOn w:val="Normalny"/>
    <w:link w:val="NagwekZnak"/>
    <w:rsid w:val="00486380"/>
    <w:pPr>
      <w:tabs>
        <w:tab w:val="center" w:pos="4536"/>
        <w:tab w:val="right" w:pos="9072"/>
      </w:tabs>
    </w:pPr>
  </w:style>
  <w:style w:type="paragraph" w:styleId="Stopka">
    <w:name w:val="footer"/>
    <w:basedOn w:val="Normalny"/>
    <w:rsid w:val="00486380"/>
    <w:pPr>
      <w:tabs>
        <w:tab w:val="center" w:pos="4536"/>
        <w:tab w:val="right" w:pos="9072"/>
      </w:tabs>
    </w:pPr>
  </w:style>
  <w:style w:type="character" w:styleId="Numerstrony">
    <w:name w:val="page number"/>
    <w:basedOn w:val="Domylnaczcionkaakapitu"/>
    <w:rsid w:val="00486380"/>
  </w:style>
  <w:style w:type="character" w:styleId="Pogrubienie">
    <w:name w:val="Strong"/>
    <w:qFormat w:val="1"/>
    <w:rsid w:val="00BE0664"/>
    <w:rPr>
      <w:b w:val="1"/>
      <w:bCs w:val="1"/>
    </w:rPr>
  </w:style>
  <w:style w:type="paragraph" w:styleId="NormalnyWeb">
    <w:name w:val="Normal (Web)"/>
    <w:basedOn w:val="Normalny"/>
    <w:rsid w:val="00BE0664"/>
    <w:pPr>
      <w:spacing w:after="100" w:afterAutospacing="1" w:before="100" w:beforeAutospacing="1"/>
      <w:jc w:val="left"/>
    </w:pPr>
    <w:rPr>
      <w:rFonts w:ascii="Arial" w:cs="Arial" w:hAnsi="Arial"/>
    </w:rPr>
  </w:style>
  <w:style w:type="paragraph" w:styleId="Literatura" w:customStyle="1">
    <w:name w:val="Literatura"/>
    <w:basedOn w:val="Normalny"/>
    <w:rsid w:val="004E5763"/>
    <w:pPr>
      <w:numPr>
        <w:numId w:val="8"/>
      </w:numPr>
    </w:pPr>
  </w:style>
  <w:style w:type="character" w:styleId="Nagwek2Znak" w:customStyle="1">
    <w:name w:val="Nagłówek 2 Znak"/>
    <w:link w:val="Nagwek2"/>
    <w:rsid w:val="001322E5"/>
    <w:rPr>
      <w:rFonts w:cs="Arial"/>
      <w:b w:val="1"/>
      <w:bCs w:val="1"/>
      <w:iCs w:val="1"/>
      <w:sz w:val="24"/>
      <w:szCs w:val="28"/>
      <w:lang w:bidi="ar-SA" w:eastAsia="pl-PL" w:val="pl-PL"/>
    </w:rPr>
  </w:style>
  <w:style w:type="paragraph" w:styleId="Wypunktowany2" w:customStyle="1">
    <w:name w:val="Wypunktowany 2"/>
    <w:basedOn w:val="Normalny"/>
    <w:rsid w:val="004E5763"/>
    <w:pPr>
      <w:numPr>
        <w:numId w:val="10"/>
      </w:numPr>
    </w:pPr>
  </w:style>
  <w:style w:type="character" w:styleId="NagwekZnak" w:customStyle="1">
    <w:name w:val="Nagłówek Znak"/>
    <w:link w:val="Nagwek"/>
    <w:rsid w:val="004E5763"/>
    <w:rPr>
      <w:sz w:val="24"/>
      <w:szCs w:val="24"/>
      <w:lang w:bidi="ar-SA" w:eastAsia="pl-PL" w:val="pl-PL"/>
    </w:rPr>
  </w:style>
  <w:style w:type="paragraph" w:styleId="Rwnanie" w:customStyle="1">
    <w:name w:val="Równanie"/>
    <w:basedOn w:val="Wypunktowany2"/>
    <w:rsid w:val="00A549CD"/>
    <w:pPr>
      <w:numPr>
        <w:numId w:val="0"/>
      </w:numPr>
      <w:tabs>
        <w:tab w:val="center" w:pos="4395"/>
        <w:tab w:val="right" w:pos="8789"/>
      </w:tabs>
      <w:spacing w:after="120" w:before="120"/>
    </w:pPr>
  </w:style>
  <w:style w:type="table" w:styleId="Tabela-Siatka">
    <w:name w:val="Table Grid"/>
    <w:basedOn w:val="Standardowy"/>
    <w:rsid w:val="00A549CD"/>
    <w:pPr>
      <w:ind w:firstLine="709"/>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pistreci1">
    <w:name w:val="toc 1"/>
    <w:basedOn w:val="Normalny"/>
    <w:next w:val="Normalny"/>
    <w:autoRedefine w:val="1"/>
    <w:semiHidden w:val="1"/>
    <w:rsid w:val="00454F05"/>
    <w:pPr>
      <w:tabs>
        <w:tab w:val="left" w:pos="284"/>
        <w:tab w:val="right" w:leader="dot" w:pos="8789"/>
      </w:tabs>
      <w:spacing w:after="120" w:line="240" w:lineRule="auto"/>
      <w:ind w:left="284" w:hanging="284"/>
    </w:pPr>
  </w:style>
  <w:style w:type="paragraph" w:styleId="Spistreci2">
    <w:name w:val="toc 2"/>
    <w:basedOn w:val="Normalny"/>
    <w:next w:val="Normalny"/>
    <w:autoRedefine w:val="1"/>
    <w:semiHidden w:val="1"/>
    <w:rsid w:val="00454F05"/>
    <w:pPr>
      <w:tabs>
        <w:tab w:val="left" w:pos="454"/>
        <w:tab w:val="right" w:leader="dot" w:pos="8789"/>
      </w:tabs>
      <w:spacing w:after="120" w:line="240" w:lineRule="auto"/>
      <w:ind w:left="738" w:hanging="454"/>
    </w:pPr>
  </w:style>
  <w:style w:type="paragraph" w:styleId="Spistreci3">
    <w:name w:val="toc 3"/>
    <w:basedOn w:val="Normalny"/>
    <w:next w:val="Normalny"/>
    <w:autoRedefine w:val="1"/>
    <w:semiHidden w:val="1"/>
    <w:rsid w:val="00454F05"/>
    <w:pPr>
      <w:tabs>
        <w:tab w:val="left" w:pos="1361"/>
        <w:tab w:val="right" w:leader="dot" w:pos="8789"/>
      </w:tabs>
      <w:spacing w:after="120" w:line="240" w:lineRule="auto"/>
      <w:ind w:left="1361" w:hanging="624"/>
    </w:pPr>
  </w:style>
  <w:style w:type="character" w:styleId="Hipercze">
    <w:name w:val="Hyperlink"/>
    <w:rsid w:val="00454F05"/>
    <w:rPr>
      <w:color w:val="0000ff"/>
      <w:u w:val="single"/>
    </w:rPr>
  </w:style>
  <w:style w:type="character" w:styleId="Tekstzastpczy">
    <w:name w:val="Placeholder Text"/>
    <w:basedOn w:val="Domylnaczcionkaakapitu"/>
    <w:uiPriority w:val="99"/>
    <w:semiHidden w:val="1"/>
    <w:rsid w:val="002056AE"/>
    <w:rPr>
      <w:color w:val="808080"/>
    </w:rPr>
  </w:style>
  <w:style w:type="paragraph" w:styleId="Tekstdymka">
    <w:name w:val="Balloon Text"/>
    <w:basedOn w:val="Normalny"/>
    <w:link w:val="TekstdymkaZnak"/>
    <w:rsid w:val="002056AE"/>
    <w:pPr>
      <w:spacing w:line="240" w:lineRule="auto"/>
    </w:pPr>
    <w:rPr>
      <w:rFonts w:ascii="Tahoma" w:cs="Tahoma" w:hAnsi="Tahoma"/>
      <w:sz w:val="16"/>
      <w:szCs w:val="16"/>
    </w:rPr>
  </w:style>
  <w:style w:type="character" w:styleId="TekstdymkaZnak" w:customStyle="1">
    <w:name w:val="Tekst dymka Znak"/>
    <w:basedOn w:val="Domylnaczcionkaakapitu"/>
    <w:link w:val="Tekstdymka"/>
    <w:rsid w:val="002056AE"/>
    <w:rPr>
      <w:rFonts w:ascii="Tahoma" w:cs="Tahoma" w:hAnsi="Tahoma"/>
      <w:sz w:val="16"/>
      <w:szCs w:val="16"/>
      <w:lang w:eastAsia="pl-PL" w:val="pl-P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709"/>
      <w:jc w:val="both"/>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709"/>
      <w:jc w:val="both"/>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709"/>
      <w:jc w:val="both"/>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709"/>
      <w:jc w:val="both"/>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709"/>
      <w:jc w:val="both"/>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709"/>
      <w:jc w:val="both"/>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709"/>
      <w:jc w:val="both"/>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2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png"/><Relationship Id="rId25" Type="http://schemas.openxmlformats.org/officeDocument/2006/relationships/image" Target="media/image4.png"/><Relationship Id="rId28" Type="http://schemas.openxmlformats.org/officeDocument/2006/relationships/image" Target="media/image1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10.png"/><Relationship Id="rId31" Type="http://schemas.openxmlformats.org/officeDocument/2006/relationships/image" Target="media/image24.png"/><Relationship Id="rId30" Type="http://schemas.openxmlformats.org/officeDocument/2006/relationships/image" Target="media/image14.png"/><Relationship Id="rId11" Type="http://schemas.openxmlformats.org/officeDocument/2006/relationships/image" Target="media/image25.png"/><Relationship Id="rId33" Type="http://schemas.openxmlformats.org/officeDocument/2006/relationships/image" Target="media/image27.png"/><Relationship Id="rId10" Type="http://schemas.openxmlformats.org/officeDocument/2006/relationships/image" Target="media/image12.png"/><Relationship Id="rId32" Type="http://schemas.openxmlformats.org/officeDocument/2006/relationships/image" Target="media/image11.png"/><Relationship Id="rId13" Type="http://schemas.openxmlformats.org/officeDocument/2006/relationships/image" Target="media/image6.png"/><Relationship Id="rId35" Type="http://schemas.openxmlformats.org/officeDocument/2006/relationships/hyperlink" Target="https://bykowski.pl/czym-jest-hibernate/" TargetMode="External"/><Relationship Id="rId12" Type="http://schemas.openxmlformats.org/officeDocument/2006/relationships/image" Target="media/image21.png"/><Relationship Id="rId34" Type="http://schemas.openxmlformats.org/officeDocument/2006/relationships/image" Target="media/image28.png"/><Relationship Id="rId15" Type="http://schemas.openxmlformats.org/officeDocument/2006/relationships/image" Target="media/image3.png"/><Relationship Id="rId37" Type="http://schemas.openxmlformats.org/officeDocument/2006/relationships/footer" Target="footer1.xml"/><Relationship Id="rId14" Type="http://schemas.openxmlformats.org/officeDocument/2006/relationships/image" Target="media/image19.png"/><Relationship Id="rId36" Type="http://schemas.openxmlformats.org/officeDocument/2006/relationships/hyperlink" Target="https://www.baeldung.com/hibernate-inheritance" TargetMode="External"/><Relationship Id="rId17" Type="http://schemas.openxmlformats.org/officeDocument/2006/relationships/image" Target="media/image23.png"/><Relationship Id="rId16" Type="http://schemas.openxmlformats.org/officeDocument/2006/relationships/image" Target="media/image18.png"/><Relationship Id="rId19" Type="http://schemas.openxmlformats.org/officeDocument/2006/relationships/image" Target="media/image26.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q38pDmuMsfZNeBPrNKTxbEaYSA==">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2017-03-06T07:29:00Z</dcterms:created>
  <dc:creator>CKU</dc:creator>
</cp:coreProperties>
</file>