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b/>
          <w:highlight w:val="none"/>
        </w:rPr>
      </w:pPr>
      <w:r>
        <w:rPr>
          <w:b/>
        </w:rPr>
        <w:t xml:space="preserve">Specyfikacja:</w:t>
      </w:r>
      <w:r>
        <w:rPr>
          <w:b/>
        </w:rPr>
      </w:r>
    </w:p>
    <w:p>
      <w:pPr>
        <w:jc w:val="center"/>
        <w:rPr>
          <w:b w:val="0"/>
          <w:highlight w:val="none"/>
        </w:rPr>
      </w:pPr>
      <w:r>
        <w:rPr>
          <w:b/>
          <w:highlight w:val="none"/>
        </w:rPr>
        <w:t xml:space="preserve">Zadanie</w:t>
      </w:r>
      <w:r>
        <w:rPr>
          <w:b w:val="0"/>
          <w:highlight w:val="none"/>
        </w:rPr>
        <w:t xml:space="preserve">: Sprawdzić czy koło znajduje się w pełni w trójkącie.</w:t>
      </w:r>
      <w:r>
        <w:rPr>
          <w:b w:val="0"/>
        </w:rPr>
      </w:r>
    </w:p>
    <w:p>
      <w:pPr>
        <w:jc w:val="center"/>
        <w:rPr>
          <w:b w:val="0"/>
          <w:highlight w:val="none"/>
        </w:rPr>
      </w:pPr>
      <w:r>
        <w:rPr>
          <w:b/>
          <w:highlight w:val="none"/>
        </w:rPr>
        <w:t xml:space="preserve">Dane wejściowe:</w:t>
      </w:r>
      <w:r>
        <w:rPr>
          <w:b w:val="0"/>
          <w:highlight w:val="none"/>
        </w:rPr>
        <w:t xml:space="preserve"> A.x, A.y – współrzędne punktu A trójkąta, B.x</w:t>
      </w:r>
      <w:r>
        <w:rPr>
          <w:b w:val="0"/>
          <w:highlight w:val="none"/>
        </w:rPr>
        <w:t xml:space="preserve">, B.y – współrzędne punktu B trójkąta, C.x</w:t>
      </w:r>
      <w:r>
        <w:rPr>
          <w:b w:val="0"/>
          <w:highlight w:val="none"/>
        </w:rPr>
        <w:t xml:space="preserve">, C.y– współrzędne punktu C trójkąta, circle.x, circle.y – współrzędne środka koła, promień koła</w:t>
      </w:r>
      <w:r>
        <w:rPr>
          <w:b w:val="0"/>
          <w:highlight w:val="none"/>
        </w:rPr>
      </w:r>
      <w:r>
        <w:rPr>
          <w:b w:val="0"/>
        </w:rPr>
      </w:r>
    </w:p>
    <w:p>
      <w:pPr>
        <w:jc w:val="center"/>
        <w:rPr>
          <w:b w:val="0"/>
          <w:highlight w:val="none"/>
        </w:rPr>
      </w:pPr>
      <w:r>
        <w:rPr>
          <w:b/>
          <w:highlight w:val="none"/>
        </w:rPr>
        <w:t xml:space="preserve">Wynik: </w:t>
      </w:r>
      <w:r>
        <w:rPr>
          <w:b w:val="0"/>
          <w:highlight w:val="none"/>
        </w:rPr>
        <w:t xml:space="preserve">Jeden z komunikatów:</w:t>
      </w:r>
      <w:r>
        <w:rPr>
          <w:b w:val="0"/>
          <w:highlight w:val="none"/>
        </w:rPr>
      </w:r>
    </w:p>
    <w:p>
      <w:pPr>
        <w:jc w:val="center"/>
        <w:rPr>
          <w:b w:val="0"/>
          <w:highlight w:val="none"/>
        </w:rPr>
      </w:pPr>
      <w:r>
        <w:rPr>
          <w:b w:val="0"/>
          <w:highlight w:val="none"/>
        </w:rPr>
        <w:t xml:space="preserve">„</w:t>
      </w:r>
      <w:r>
        <w:rPr>
          <w:b w:val="0"/>
          <w:highlight w:val="none"/>
        </w:rPr>
        <w:t xml:space="preserve">Kolo znajduje sie w pelni w trojkocie.</w:t>
      </w:r>
      <w:r>
        <w:rPr>
          <w:b w:val="0"/>
          <w:highlight w:val="none"/>
        </w:rPr>
        <w:t xml:space="preserve">”</w:t>
      </w:r>
      <w:r/>
    </w:p>
    <w:p>
      <w:pPr>
        <w:jc w:val="center"/>
        <w:rPr>
          <w:b w:val="0"/>
          <w:highlight w:val="none"/>
        </w:rPr>
      </w:pPr>
      <w:r>
        <w:rPr>
          <w:b w:val="0"/>
          <w:highlight w:val="none"/>
        </w:rPr>
        <w:t xml:space="preserve">„</w:t>
      </w:r>
      <w:r>
        <w:rPr>
          <w:b w:val="0"/>
          <w:highlight w:val="none"/>
        </w:rPr>
        <w:t xml:space="preserve">Kolo nie znajduje sie w pelni w trojkacie.</w:t>
      </w:r>
      <w:r>
        <w:rPr>
          <w:b w:val="0"/>
          <w:highlight w:val="none"/>
        </w:rPr>
        <w:t xml:space="preserve">”</w:t>
      </w:r>
      <w:r>
        <w:rPr>
          <w:b w:val="0"/>
          <w:highlight w:val="none"/>
        </w:rPr>
      </w:r>
    </w:p>
    <w:p>
      <w:pPr>
        <w:jc w:val="center"/>
        <w:rPr>
          <w:b w:val="0"/>
          <w:highlight w:val="none"/>
        </w:rPr>
      </w:pPr>
      <w:r>
        <w:rPr>
          <w:b w:val="0"/>
          <w:highlight w:val="none"/>
        </w:rPr>
        <w:t xml:space="preserve">Przykładowe rysunki:</w:t>
      </w:r>
      <w:r>
        <w:rPr>
          <w:b w:val="0"/>
          <w:highlight w:val="none"/>
        </w:rPr>
      </w:r>
    </w:p>
    <w:p>
      <w:pPr>
        <w:jc w:val="center"/>
        <w:rPr>
          <w:b w:val="0"/>
          <w:highlight w:val="none"/>
        </w:rPr>
      </w:pP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jc w:val="center"/>
        <w:rPr>
          <w:b w:val="0"/>
          <w:highlight w:val="none"/>
        </w:rPr>
      </w:pPr>
      <w:r>
        <w:rPr>
          <w:b w:val="0"/>
          <w:highlight w:val="none"/>
        </w:rPr>
      </w:r>
      <w:r>
        <w:rPr>
          <w:b w:val="0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270708" cy="1171808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8253442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8"/>
                        <a:stretch/>
                      </pic:blipFill>
                      <pic:spPr bwMode="auto">
                        <a:xfrm flipH="0" flipV="0">
                          <a:off x="0" y="0"/>
                          <a:ext cx="1270707" cy="11718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100.1pt;height:92.3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b w:val="0"/>
          <w:highlight w:val="none"/>
        </w:rPr>
      </w:r>
      <w:r/>
    </w:p>
    <w:p>
      <w:pPr>
        <w:jc w:val="center"/>
        <w:rPr>
          <w:b w:val="0"/>
          <w:highlight w:val="none"/>
        </w:rPr>
      </w:pPr>
      <w:r>
        <w:rPr>
          <w:b w:val="0"/>
          <w:highlight w:val="none"/>
        </w:rPr>
        <w:t xml:space="preserve">Nie spełnia warunków (Koło jest poza trójkątem)</w:t>
      </w:r>
      <w:r>
        <w:rPr>
          <w:b w:val="0"/>
          <w:highlight w:val="none"/>
        </w:rPr>
      </w:r>
    </w:p>
    <w:p>
      <w:pPr>
        <w:jc w:val="center"/>
        <w:rPr>
          <w:b w:val="0"/>
          <w:highlight w:val="none"/>
        </w:rPr>
      </w:pP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jc w:val="center"/>
        <w:rPr>
          <w:b w:val="0"/>
          <w:highlight w:val="none"/>
        </w:rPr>
      </w:pPr>
      <w:r>
        <w:rPr>
          <w:b w:val="0"/>
          <w:highlight w:val="none"/>
        </w:rPr>
      </w:r>
      <w:r>
        <w:rPr>
          <w:b w:val="0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318805" cy="1039528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6747380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1318804" cy="103952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103.8pt;height:81.9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jc w:val="center"/>
        <w:rPr>
          <w:b w:val="0"/>
          <w:highlight w:val="none"/>
        </w:rPr>
      </w:pPr>
      <w:r>
        <w:rPr>
          <w:b w:val="0"/>
          <w:highlight w:val="none"/>
        </w:rPr>
        <w:t xml:space="preserve">Spełnia warunki (Koło jest w pełni w trójkącie)</w:t>
      </w:r>
      <w:r>
        <w:rPr>
          <w:b w:val="0"/>
          <w:highlight w:val="none"/>
        </w:rPr>
      </w:r>
    </w:p>
    <w:p>
      <w:pPr>
        <w:jc w:val="center"/>
        <w:rPr>
          <w:b w:val="0"/>
          <w:highlight w:val="none"/>
        </w:rPr>
      </w:pPr>
      <w:r>
        <w:rPr>
          <w:b w:val="0"/>
          <w:highlight w:val="none"/>
        </w:rPr>
        <w:t xml:space="preserve">Działanie algorytmu:</w:t>
      </w:r>
      <w:r>
        <w:rPr>
          <w:b w:val="0"/>
          <w:highlight w:val="none"/>
        </w:rPr>
      </w:r>
    </w:p>
    <w:p>
      <w:pPr>
        <w:jc w:val="center"/>
        <w:rPr>
          <w:b w:val="0"/>
          <w:highlight w:val="none"/>
        </w:rPr>
      </w:pPr>
      <w:r>
        <w:rPr>
          <w:b w:val="0"/>
          <w:highlight w:val="none"/>
        </w:rPr>
        <w:t xml:space="preserve">Algorytm sprawdza czy punkt na końcu promienia pod każdym kątem jest wewnątrz trójkąta. Algorytm przy pomocy sinusów i cosinusów sprawdza na których współrzędnych znajduje się punkt na końcu promienia po czym za pomocą funkcji punktTrojkat() sprawdza czy punkt jest wewnątrz trójkąta czy nie. </w:t>
      </w:r>
      <w:r>
        <w:rPr>
          <w:b w:val="0"/>
          <w:highlight w:val="none"/>
        </w:rPr>
      </w:r>
    </w:p>
    <w:p>
      <w:pPr>
        <w:jc w:val="center"/>
        <w:rPr>
          <w:b w:val="0"/>
          <w:highlight w:val="none"/>
        </w:rPr>
      </w:pP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jc w:val="center"/>
        <w:rPr>
          <w:b w:val="0"/>
          <w:highlight w:val="none"/>
        </w:rPr>
      </w:pPr>
      <w:r>
        <w:rPr>
          <w:b w:val="0"/>
          <w:highlight w:val="none"/>
        </w:rPr>
        <w:t xml:space="preserve">(Moje zadanie ma 2 wersje, wersje tekstową i wersję graficzną która po zakończeniu sprawdzania otwiera okno i rysuje trójkąt i koło na układzie współrzędnych – kod używa biblioteki graficznej simple2d.)</w:t>
      </w:r>
      <w:r>
        <w:rPr>
          <w:b w:val="0"/>
          <w:highlight w:val="none"/>
        </w:rPr>
      </w:r>
    </w:p>
    <w:p>
      <w:pPr>
        <w:jc w:val="center"/>
        <w:rPr>
          <w:b w:val="0"/>
          <w:highlight w:val="none"/>
        </w:rPr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https://github.com/simple2d/simple2d</w:t>
      </w: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jc w:val="left"/>
      </w:pPr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pl-PL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2022-05-22T14:52:05Z</dcterms:modified>
</cp:coreProperties>
</file>