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Podsumowanie wycieków pamięci: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Dokładne miejsce wycieków:</w:t>
      </w: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Wyciek w points.c, 3200 bajtów wynika z tego, że po błędnej alokacji pamięci dla </w:t>
      </w:r>
      <w:r w:rsidDel="00000000" w:rsidR="00000000" w:rsidRPr="00000000">
        <w:rPr>
          <w:b w:val="1"/>
          <w:rtl w:val="0"/>
        </w:rPr>
        <w:t xml:space="preserve">pts-&gt;x</w:t>
      </w:r>
      <w:r w:rsidDel="00000000" w:rsidR="00000000" w:rsidRPr="00000000">
        <w:rPr>
          <w:rtl w:val="0"/>
        </w:rPr>
        <w:t xml:space="preserve">, lub </w:t>
      </w:r>
      <w:r w:rsidDel="00000000" w:rsidR="00000000" w:rsidRPr="00000000">
        <w:rPr>
          <w:b w:val="1"/>
          <w:rtl w:val="0"/>
        </w:rPr>
        <w:t xml:space="preserve">pts-&gt;y</w:t>
      </w:r>
      <w:r w:rsidDel="00000000" w:rsidR="00000000" w:rsidRPr="00000000">
        <w:rPr>
          <w:rtl w:val="0"/>
        </w:rPr>
        <w:t xml:space="preserve">, nie jest zwalniana pamięć dla tego “member”(członka?), dla którego pamięć została poprawnie zaalokowana. Jednocześnie utrata tych 3200 bajtów polega na błędnym działaniu funkcji </w:t>
      </w:r>
      <w:r w:rsidDel="00000000" w:rsidR="00000000" w:rsidRPr="00000000">
        <w:rPr>
          <w:b w:val="1"/>
          <w:rtl w:val="0"/>
        </w:rPr>
        <w:t xml:space="preserve">realloc_pts_failed</w:t>
      </w:r>
      <w:r w:rsidDel="00000000" w:rsidR="00000000" w:rsidRPr="00000000">
        <w:rPr>
          <w:rtl w:val="0"/>
        </w:rPr>
        <w:t xml:space="preserve">. W poprawionej wersji tej funkcji, skupiliśmy się na poprawnej realokacji pamięci do podanej na wejściu wielkości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, oraz na sprawdzeniu czy realokacja przebiegła pomyślnie poprzez porównanie wskaźników </w:t>
      </w:r>
      <w:r w:rsidDel="00000000" w:rsidR="00000000" w:rsidRPr="00000000">
        <w:rPr>
          <w:b w:val="1"/>
          <w:rtl w:val="0"/>
        </w:rPr>
        <w:t xml:space="preserve">pts-&gt;x</w:t>
      </w:r>
      <w:r w:rsidDel="00000000" w:rsidR="00000000" w:rsidRPr="00000000">
        <w:rPr>
          <w:rtl w:val="0"/>
        </w:rPr>
        <w:t xml:space="preserve">, oraz </w:t>
      </w:r>
      <w:r w:rsidDel="00000000" w:rsidR="00000000" w:rsidRPr="00000000">
        <w:rPr>
          <w:b w:val="1"/>
          <w:rtl w:val="0"/>
        </w:rPr>
        <w:t xml:space="preserve">pts-&gt;y</w:t>
      </w:r>
      <w:r w:rsidDel="00000000" w:rsidR="00000000" w:rsidRPr="00000000">
        <w:rPr>
          <w:rtl w:val="0"/>
        </w:rPr>
        <w:t xml:space="preserve"> z wartością </w:t>
      </w:r>
      <w:r w:rsidDel="00000000" w:rsidR="00000000" w:rsidRPr="00000000">
        <w:rPr>
          <w:b w:val="1"/>
          <w:rtl w:val="0"/>
        </w:rPr>
        <w:t xml:space="preserve">NULL.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Poprawione działanie funkcji </w:t>
      </w:r>
      <w:r w:rsidDel="00000000" w:rsidR="00000000" w:rsidRPr="00000000">
        <w:rPr>
          <w:b w:val="1"/>
          <w:rtl w:val="0"/>
        </w:rPr>
        <w:t xml:space="preserve">read_pts_failed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278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Poprawiona funkcja: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52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 main.c znajduje się wyciek polegający na nie zamknięciu otwartego wcześniej pliku, to powoduje że przy “wychodzeniu” z programu, cały czas mamy zaalokowaną pamięć na ten plik, czyli 472 bajty.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Przy poprawnym działaniu programu i poprawnych danych wejściowych, możliwa jest utrata danych przechowywanych w strukturze ‘</w:t>
      </w:r>
      <w:r w:rsidDel="00000000" w:rsidR="00000000" w:rsidRPr="00000000">
        <w:rPr>
          <w:b w:val="1"/>
          <w:rtl w:val="0"/>
        </w:rPr>
        <w:t xml:space="preserve">eqs</w:t>
      </w:r>
      <w:r w:rsidDel="00000000" w:rsidR="00000000" w:rsidRPr="00000000">
        <w:rPr>
          <w:rtl w:val="0"/>
        </w:rPr>
        <w:t xml:space="preserve">’, czyli macierzy przechowującej informacje dla folderu </w:t>
      </w:r>
      <w:r w:rsidDel="00000000" w:rsidR="00000000" w:rsidRPr="00000000">
        <w:rPr>
          <w:b w:val="1"/>
          <w:rtl w:val="0"/>
        </w:rPr>
        <w:t xml:space="preserve">/gaus</w:t>
      </w:r>
      <w:r w:rsidDel="00000000" w:rsidR="00000000" w:rsidRPr="00000000">
        <w:rPr>
          <w:rtl w:val="0"/>
        </w:rPr>
        <w:t xml:space="preserve"> i nie tylko.</w:t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Dla ułatwienia obsługi pamięci struktury </w:t>
      </w:r>
      <w:r w:rsidDel="00000000" w:rsidR="00000000" w:rsidRPr="00000000">
        <w:rPr>
          <w:b w:val="1"/>
          <w:rtl w:val="0"/>
        </w:rPr>
        <w:t xml:space="preserve">spl</w:t>
      </w:r>
      <w:r w:rsidDel="00000000" w:rsidR="00000000" w:rsidRPr="00000000">
        <w:rPr>
          <w:rtl w:val="0"/>
        </w:rPr>
        <w:t xml:space="preserve">, zmieniliśmy funkcję </w:t>
      </w:r>
      <w:r w:rsidDel="00000000" w:rsidR="00000000" w:rsidRPr="00000000">
        <w:rPr>
          <w:b w:val="1"/>
          <w:rtl w:val="0"/>
        </w:rPr>
        <w:t xml:space="preserve">alloc_spl, </w:t>
      </w:r>
      <w:r w:rsidDel="00000000" w:rsidR="00000000" w:rsidRPr="00000000">
        <w:rPr>
          <w:rtl w:val="0"/>
        </w:rPr>
        <w:t xml:space="preserve">w ten sposób aby ułatwić możliwość jej modyfikacji, oraz przejrzystość alokacji pamięci.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