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ECEC" w14:textId="2F106BD2" w:rsidR="000D1079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 xml:space="preserve">Sprawozdanie z tematu </w:t>
      </w:r>
      <w:r w:rsidR="003A0B4D">
        <w:rPr>
          <w:rFonts w:ascii="Arial" w:hAnsi="Arial" w:cs="Arial"/>
          <w:sz w:val="36"/>
          <w:szCs w:val="36"/>
          <w:lang w:val="pl-PL"/>
        </w:rPr>
        <w:t>I</w:t>
      </w:r>
      <w:r w:rsidRPr="00B834DC">
        <w:rPr>
          <w:rFonts w:ascii="Arial" w:hAnsi="Arial" w:cs="Arial"/>
          <w:sz w:val="36"/>
          <w:szCs w:val="36"/>
          <w:lang w:val="pl-PL"/>
        </w:rPr>
        <w:t xml:space="preserve">I – </w:t>
      </w:r>
      <w:r w:rsidR="003A0B4D">
        <w:rPr>
          <w:rFonts w:ascii="Arial" w:hAnsi="Arial" w:cs="Arial"/>
          <w:sz w:val="36"/>
          <w:szCs w:val="36"/>
          <w:lang w:val="pl-PL"/>
        </w:rPr>
        <w:t>Hostowanie aplikacji</w:t>
      </w:r>
    </w:p>
    <w:p w14:paraId="67363766" w14:textId="44AA3321" w:rsidR="00A40FC0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>Przedmiot: Systemy urządzeń mobilnych</w:t>
      </w:r>
    </w:p>
    <w:p w14:paraId="335BFD32" w14:textId="60CD6395" w:rsidR="00A40FC0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>Autor: Jakub Opiełka</w:t>
      </w:r>
    </w:p>
    <w:p w14:paraId="3287E9AC" w14:textId="7C0C672B" w:rsidR="00A40FC0" w:rsidRPr="00B834DC" w:rsidRDefault="00A40FC0" w:rsidP="00A40FC0">
      <w:pPr>
        <w:jc w:val="center"/>
        <w:rPr>
          <w:rFonts w:ascii="Arial" w:hAnsi="Arial" w:cs="Arial"/>
          <w:sz w:val="36"/>
          <w:szCs w:val="36"/>
          <w:lang w:val="pl-PL"/>
        </w:rPr>
      </w:pPr>
      <w:r w:rsidRPr="00B834DC">
        <w:rPr>
          <w:rFonts w:ascii="Arial" w:hAnsi="Arial" w:cs="Arial"/>
          <w:sz w:val="36"/>
          <w:szCs w:val="36"/>
          <w:lang w:val="pl-PL"/>
        </w:rPr>
        <w:t>Kierunek: Informatyka dla inżynierów</w:t>
      </w:r>
      <w:r w:rsidRPr="00B834DC">
        <w:rPr>
          <w:rFonts w:ascii="Arial" w:hAnsi="Arial" w:cs="Arial"/>
          <w:sz w:val="36"/>
          <w:szCs w:val="36"/>
          <w:lang w:val="pl-PL"/>
        </w:rPr>
        <w:br/>
        <w:t>Semestr: I</w:t>
      </w:r>
    </w:p>
    <w:p w14:paraId="4C8A37D3" w14:textId="4F818AA1" w:rsidR="003D01DF" w:rsidRDefault="003D01DF" w:rsidP="00A40FC0">
      <w:pPr>
        <w:rPr>
          <w:rFonts w:ascii="Arial" w:hAnsi="Arial" w:cs="Arial"/>
          <w:sz w:val="28"/>
          <w:szCs w:val="28"/>
          <w:lang w:val="pl-PL"/>
        </w:rPr>
      </w:pPr>
    </w:p>
    <w:p w14:paraId="3DBD53DF" w14:textId="0BB9BE0C" w:rsidR="00336D45" w:rsidRDefault="00FA601C" w:rsidP="00A943FA">
      <w:pPr>
        <w:rPr>
          <w:rFonts w:ascii="Arial" w:hAnsi="Arial" w:cs="Arial"/>
          <w:lang w:val="pl-PL"/>
        </w:rPr>
      </w:pPr>
      <w:r w:rsidRPr="00336D45">
        <w:rPr>
          <w:rFonts w:ascii="Arial" w:hAnsi="Arial" w:cs="Arial"/>
          <w:lang w:val="pl-PL"/>
        </w:rPr>
        <w:t>Bazując na dotychczas utworzonej aplikacji w temacie I, dodana zostanie konfiguracja umożliwiająca deploy</w:t>
      </w:r>
      <w:r w:rsidR="00336D45">
        <w:rPr>
          <w:rFonts w:ascii="Arial" w:hAnsi="Arial" w:cs="Arial"/>
          <w:lang w:val="pl-PL"/>
        </w:rPr>
        <w:t xml:space="preserve">. Ponieważ w poleceniu tematu II,backend i baza danych nie jest wprost wymagana, ta część aplikacji będzie działać nadal lokalnie, proces deployu zostanie przedstawiony dla części frontendowej. </w:t>
      </w:r>
      <w:r w:rsidR="00336D45">
        <w:rPr>
          <w:rFonts w:ascii="Arial" w:hAnsi="Arial" w:cs="Arial"/>
          <w:lang w:val="pl-PL"/>
        </w:rPr>
        <w:br/>
      </w:r>
      <w:r w:rsidR="00336D45">
        <w:rPr>
          <w:rFonts w:ascii="Arial" w:hAnsi="Arial" w:cs="Arial"/>
          <w:lang w:val="pl-PL"/>
        </w:rPr>
        <w:br/>
        <w:t>Krok 1.</w:t>
      </w:r>
      <w:r w:rsidR="00B95682">
        <w:rPr>
          <w:rFonts w:ascii="Arial" w:hAnsi="Arial" w:cs="Arial"/>
          <w:lang w:val="pl-PL"/>
        </w:rPr>
        <w:t xml:space="preserve"> Wyodrębnienie plików potrzebnych dla deploymentu frontendu do jednego katalogu frontend-dist.</w:t>
      </w:r>
    </w:p>
    <w:p w14:paraId="5A123A0F" w14:textId="11691971" w:rsidR="00336D45" w:rsidRPr="00336D45" w:rsidRDefault="00B95682" w:rsidP="00A943FA">
      <w:pPr>
        <w:rPr>
          <w:rFonts w:ascii="Arial" w:hAnsi="Arial" w:cs="Arial"/>
          <w:lang w:val="pl-PL"/>
        </w:rPr>
      </w:pPr>
      <w:r w:rsidRPr="00B95682">
        <w:rPr>
          <w:rFonts w:ascii="Arial" w:hAnsi="Arial" w:cs="Arial"/>
          <w:lang w:val="pl-PL"/>
        </w:rPr>
        <w:drawing>
          <wp:inline distT="0" distB="0" distL="0" distR="0" wp14:anchorId="74B7D7C5" wp14:editId="41A5A268">
            <wp:extent cx="4317559" cy="1844195"/>
            <wp:effectExtent l="0" t="0" r="6985" b="3810"/>
            <wp:docPr id="1995976790" name="Picture 1" descr="A black rectangular object with a grey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76790" name="Picture 1" descr="A black rectangular object with a grey strip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095" cy="18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2B">
        <w:rPr>
          <w:rFonts w:ascii="Arial" w:hAnsi="Arial" w:cs="Arial"/>
          <w:lang w:val="pl-PL"/>
        </w:rPr>
        <w:br/>
      </w:r>
    </w:p>
    <w:p w14:paraId="114F8C50" w14:textId="0E0D2BF2" w:rsidR="00C2562B" w:rsidRDefault="0099799E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Krok 2.</w:t>
      </w:r>
      <w:r w:rsidR="00C2562B">
        <w:rPr>
          <w:rFonts w:ascii="Arial" w:hAnsi="Arial" w:cs="Arial"/>
          <w:sz w:val="28"/>
          <w:szCs w:val="28"/>
          <w:lang w:val="pl-PL"/>
        </w:rPr>
        <w:t xml:space="preserve"> Przechodzimy do serwisu netlify i logujemy sie githubem.</w:t>
      </w:r>
    </w:p>
    <w:p w14:paraId="0263ACDD" w14:textId="20867429" w:rsidR="00E26334" w:rsidRDefault="00C2562B" w:rsidP="00A943FA">
      <w:pPr>
        <w:rPr>
          <w:rFonts w:ascii="Arial" w:hAnsi="Arial" w:cs="Arial"/>
          <w:sz w:val="28"/>
          <w:szCs w:val="28"/>
          <w:lang w:val="pl-PL"/>
        </w:rPr>
      </w:pPr>
      <w:r w:rsidRPr="00C2562B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1230FB3" wp14:editId="7203306B">
            <wp:extent cx="4434529" cy="2229485"/>
            <wp:effectExtent l="0" t="0" r="4445" b="0"/>
            <wp:docPr id="903726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261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649" cy="22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3F95" w14:textId="60172ABF" w:rsidR="00C2562B" w:rsidRDefault="00D948B4" w:rsidP="00A943F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br/>
        <w:t>Przechodzimy proces autoryzacji między netlify i github, aby mogły współpracować.</w:t>
      </w:r>
    </w:p>
    <w:p w14:paraId="3425EADD" w14:textId="2DAFE54C" w:rsidR="00FF4F33" w:rsidRPr="00FF4F33" w:rsidRDefault="00D948B4" w:rsidP="00FF4F33">
      <w:pPr>
        <w:rPr>
          <w:rFonts w:ascii="Arial" w:hAnsi="Arial" w:cs="Arial"/>
          <w:sz w:val="28"/>
          <w:szCs w:val="28"/>
          <w:lang w:val="pl-PL"/>
        </w:rPr>
      </w:pPr>
      <w:r w:rsidRPr="00D948B4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2F59DBB7" wp14:editId="3B34B30F">
            <wp:extent cx="4213555" cy="3472746"/>
            <wp:effectExtent l="0" t="0" r="0" b="0"/>
            <wp:docPr id="1801307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79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616" cy="34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pl-PL"/>
        </w:rPr>
        <w:br/>
      </w:r>
      <w:r w:rsidR="00EC7094">
        <w:rPr>
          <w:rFonts w:ascii="Arial" w:hAnsi="Arial" w:cs="Arial"/>
          <w:sz w:val="28"/>
          <w:szCs w:val="28"/>
          <w:lang w:val="pl-PL"/>
        </w:rPr>
        <w:br/>
      </w:r>
      <w:r w:rsidR="00A52D64">
        <w:rPr>
          <w:rFonts w:ascii="Arial" w:hAnsi="Arial" w:cs="Arial"/>
          <w:sz w:val="28"/>
          <w:szCs w:val="28"/>
          <w:lang w:val="pl-PL"/>
        </w:rPr>
        <w:t>Krok 3.</w:t>
      </w:r>
      <w:r w:rsidR="00EC7094">
        <w:rPr>
          <w:rFonts w:ascii="Arial" w:hAnsi="Arial" w:cs="Arial"/>
          <w:sz w:val="28"/>
          <w:szCs w:val="28"/>
          <w:lang w:val="pl-PL"/>
        </w:rPr>
        <w:t xml:space="preserve"> </w:t>
      </w:r>
    </w:p>
    <w:p w14:paraId="73D855C3" w14:textId="3CB61611" w:rsidR="00EC7094" w:rsidRDefault="00EC7094" w:rsidP="00A943F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Aby dodać pliki naszego frontendu, korzystamy z funkcji drop, gdzie wrzucamy nasz wcześniej utworzony folder</w:t>
      </w:r>
      <w:r w:rsidR="004626C7">
        <w:rPr>
          <w:rFonts w:ascii="Arial" w:hAnsi="Arial" w:cs="Arial"/>
          <w:sz w:val="28"/>
          <w:szCs w:val="28"/>
          <w:lang w:val="pl-PL"/>
        </w:rPr>
        <w:t>:</w:t>
      </w:r>
      <w:r w:rsidR="00FF4F33">
        <w:rPr>
          <w:rFonts w:ascii="Arial" w:hAnsi="Arial" w:cs="Arial"/>
          <w:sz w:val="28"/>
          <w:szCs w:val="28"/>
          <w:lang w:val="pl-PL"/>
        </w:rPr>
        <w:br/>
      </w:r>
      <w:r w:rsidR="00DD0E8C">
        <w:rPr>
          <w:rFonts w:ascii="Arial" w:hAnsi="Arial" w:cs="Arial"/>
          <w:sz w:val="28"/>
          <w:szCs w:val="28"/>
          <w:lang w:val="pl-PL"/>
        </w:rPr>
        <w:br/>
      </w:r>
      <w:r w:rsidR="00FF4F33" w:rsidRPr="00FF4F33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D5BDE56" wp14:editId="069A95C6">
            <wp:extent cx="3829050" cy="2732925"/>
            <wp:effectExtent l="0" t="0" r="0" b="0"/>
            <wp:docPr id="12402531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5311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556" cy="27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F33">
        <w:rPr>
          <w:rFonts w:ascii="Arial" w:hAnsi="Arial" w:cs="Arial"/>
          <w:sz w:val="28"/>
          <w:szCs w:val="28"/>
          <w:lang w:val="pl-PL"/>
        </w:rPr>
        <w:br/>
      </w:r>
    </w:p>
    <w:p w14:paraId="3CBC7697" w14:textId="7FA1E59A" w:rsidR="00FF4F33" w:rsidRDefault="00FF4F33" w:rsidP="00A943FA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>Mamy sukces:</w:t>
      </w:r>
      <w:r>
        <w:rPr>
          <w:rFonts w:ascii="Arial" w:hAnsi="Arial" w:cs="Arial"/>
          <w:sz w:val="28"/>
          <w:szCs w:val="28"/>
          <w:lang w:val="pl-PL"/>
        </w:rPr>
        <w:br/>
      </w:r>
      <w:r w:rsidRPr="00FF4F33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00F25496" wp14:editId="2A1EF9A8">
            <wp:extent cx="3613708" cy="2374484"/>
            <wp:effectExtent l="0" t="0" r="6350" b="6985"/>
            <wp:docPr id="2115734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340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578" cy="23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6FC" w14:textId="42490589" w:rsidR="008047EC" w:rsidRDefault="008047EC" w:rsidP="008047EC">
      <w:pPr>
        <w:tabs>
          <w:tab w:val="left" w:pos="1560"/>
        </w:tabs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br/>
        <w:t>Aplikacja frontendowa jest osiągalna z pomocą wygenerowanego linku:</w:t>
      </w:r>
      <w:r w:rsidR="00CC0D89">
        <w:rPr>
          <w:rFonts w:ascii="Arial" w:hAnsi="Arial" w:cs="Arial"/>
          <w:sz w:val="28"/>
          <w:szCs w:val="28"/>
          <w:lang w:val="pl-PL"/>
        </w:rPr>
        <w:br/>
      </w:r>
      <w:r>
        <w:rPr>
          <w:rFonts w:ascii="Arial" w:hAnsi="Arial" w:cs="Arial"/>
          <w:sz w:val="28"/>
          <w:szCs w:val="28"/>
          <w:lang w:val="pl-PL"/>
        </w:rPr>
        <w:br/>
      </w:r>
      <w:r w:rsidRPr="008047EC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571EC46" wp14:editId="5D42652D">
            <wp:extent cx="3884371" cy="1608211"/>
            <wp:effectExtent l="0" t="0" r="1905" b="0"/>
            <wp:docPr id="118088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8617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530" cy="16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FCD">
        <w:rPr>
          <w:rFonts w:ascii="Arial" w:hAnsi="Arial" w:cs="Arial"/>
          <w:sz w:val="28"/>
          <w:szCs w:val="28"/>
          <w:lang w:val="pl-PL"/>
        </w:rPr>
        <w:br/>
      </w:r>
      <w:r w:rsidR="006E691D">
        <w:rPr>
          <w:rFonts w:ascii="Arial" w:hAnsi="Arial" w:cs="Arial"/>
          <w:sz w:val="28"/>
          <w:szCs w:val="28"/>
          <w:lang w:val="pl-PL"/>
        </w:rPr>
        <w:br/>
        <w:t>Krok 4. Testowanie połączenia z backendem ( bazą i server.js )</w:t>
      </w:r>
      <w:r w:rsidR="00EF666F">
        <w:rPr>
          <w:rFonts w:ascii="Arial" w:hAnsi="Arial" w:cs="Arial"/>
          <w:sz w:val="28"/>
          <w:szCs w:val="28"/>
          <w:lang w:val="pl-PL"/>
        </w:rPr>
        <w:t>, jak widać, mamy problem z CORS, należy go odpowiednio skonfigurować dla obecnego innego url frontendowego.</w:t>
      </w:r>
      <w:r w:rsidR="00E31A4D">
        <w:rPr>
          <w:rFonts w:ascii="Arial" w:hAnsi="Arial" w:cs="Arial"/>
          <w:sz w:val="28"/>
          <w:szCs w:val="28"/>
          <w:lang w:val="pl-PL"/>
        </w:rPr>
        <w:br/>
      </w:r>
      <w:r w:rsidR="00EF666F">
        <w:rPr>
          <w:rFonts w:ascii="Arial" w:hAnsi="Arial" w:cs="Arial"/>
          <w:sz w:val="28"/>
          <w:szCs w:val="28"/>
          <w:lang w:val="pl-PL"/>
        </w:rPr>
        <w:br/>
      </w:r>
      <w:r w:rsidR="00EF666F" w:rsidRPr="00EF666F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D601161" wp14:editId="11E56EED">
            <wp:extent cx="5076748" cy="2393996"/>
            <wp:effectExtent l="0" t="0" r="0" b="6350"/>
            <wp:docPr id="1868582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821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386" cy="23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048" w14:textId="6C050393" w:rsidR="0099228E" w:rsidRDefault="00B73BCB" w:rsidP="008047EC">
      <w:pPr>
        <w:tabs>
          <w:tab w:val="left" w:pos="1560"/>
        </w:tabs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>Krok 5. Dodajemy odpowiedni konfig dla CORS</w:t>
      </w:r>
      <w:r w:rsidR="00097DA3">
        <w:rPr>
          <w:rFonts w:ascii="Arial" w:hAnsi="Arial" w:cs="Arial"/>
          <w:sz w:val="28"/>
          <w:szCs w:val="28"/>
          <w:lang w:val="pl-PL"/>
        </w:rPr>
        <w:t xml:space="preserve"> w backendzie</w:t>
      </w:r>
      <w:r w:rsidR="00C17130">
        <w:rPr>
          <w:rFonts w:ascii="Arial" w:hAnsi="Arial" w:cs="Arial"/>
          <w:sz w:val="28"/>
          <w:szCs w:val="28"/>
          <w:lang w:val="pl-PL"/>
        </w:rPr>
        <w:t>.</w:t>
      </w:r>
      <w:r>
        <w:rPr>
          <w:rFonts w:ascii="Arial" w:hAnsi="Arial" w:cs="Arial"/>
          <w:sz w:val="28"/>
          <w:szCs w:val="28"/>
          <w:lang w:val="pl-PL"/>
        </w:rPr>
        <w:br/>
      </w:r>
      <w:r w:rsidRPr="00B73BCB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72D9EC59" wp14:editId="209A5304">
            <wp:extent cx="4762195" cy="1330706"/>
            <wp:effectExtent l="0" t="0" r="635" b="3175"/>
            <wp:docPr id="12228181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8165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4935" cy="13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2CD">
        <w:rPr>
          <w:rFonts w:ascii="Arial" w:hAnsi="Arial" w:cs="Arial"/>
          <w:sz w:val="28"/>
          <w:szCs w:val="28"/>
          <w:lang w:val="pl-PL"/>
        </w:rPr>
        <w:br/>
      </w:r>
      <w:r w:rsidR="002842CD">
        <w:rPr>
          <w:rFonts w:ascii="Arial" w:hAnsi="Arial" w:cs="Arial"/>
          <w:sz w:val="28"/>
          <w:szCs w:val="28"/>
          <w:lang w:val="pl-PL"/>
        </w:rPr>
        <w:br/>
        <w:t xml:space="preserve">Testowanie: Niestety nadal nie działa, to może być spowodowane że frontend jest https a nasz lokalny backend http, dlatego jako rozwiązanie spróbuję tunelować backend za pomocą </w:t>
      </w:r>
      <w:r w:rsidR="002842CD">
        <w:rPr>
          <w:rFonts w:ascii="Arial" w:hAnsi="Arial" w:cs="Arial"/>
          <w:sz w:val="28"/>
          <w:szCs w:val="28"/>
          <w:lang w:val="pl-PL"/>
        </w:rPr>
        <w:br/>
      </w:r>
      <w:r w:rsidR="002842CD">
        <w:rPr>
          <w:rFonts w:ascii="Arial" w:hAnsi="Arial" w:cs="Arial"/>
          <w:sz w:val="28"/>
          <w:szCs w:val="28"/>
          <w:lang w:val="pl-PL"/>
        </w:rPr>
        <w:br/>
      </w:r>
      <w:r w:rsidR="002842CD" w:rsidRPr="002842CD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7EFF3C0" wp14:editId="1C4D5BEA">
            <wp:extent cx="4828032" cy="2726412"/>
            <wp:effectExtent l="0" t="0" r="0" b="0"/>
            <wp:docPr id="345544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474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2628" cy="27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28B2" w14:textId="77777777" w:rsidR="002842CD" w:rsidRDefault="002842CD" w:rsidP="002842CD">
      <w:pPr>
        <w:rPr>
          <w:rFonts w:ascii="Arial" w:hAnsi="Arial" w:cs="Arial"/>
          <w:sz w:val="28"/>
          <w:szCs w:val="28"/>
          <w:lang w:val="pl-PL"/>
        </w:rPr>
      </w:pPr>
    </w:p>
    <w:p w14:paraId="0C82D5C6" w14:textId="57145F00" w:rsidR="002842CD" w:rsidRDefault="002842CD" w:rsidP="002842CD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Instaluje ngrok lokalnie:</w:t>
      </w:r>
      <w:r>
        <w:rPr>
          <w:rFonts w:ascii="Arial" w:hAnsi="Arial" w:cs="Arial"/>
          <w:sz w:val="28"/>
          <w:szCs w:val="28"/>
          <w:lang w:val="pl-PL"/>
        </w:rPr>
        <w:br/>
      </w:r>
      <w:r w:rsidRPr="002842CD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438D6801" wp14:editId="6B8A43F7">
            <wp:extent cx="4857292" cy="524707"/>
            <wp:effectExtent l="0" t="0" r="635" b="8890"/>
            <wp:docPr id="3142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7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1837" cy="5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1F9" w14:textId="19FEFC64" w:rsidR="00EB540E" w:rsidRDefault="00EB540E" w:rsidP="00EB540E">
      <w:pPr>
        <w:tabs>
          <w:tab w:val="left" w:pos="1336"/>
        </w:tabs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Po konfiguracji i tunelowaniu, ngrok zwraca mi:</w:t>
      </w:r>
      <w:r>
        <w:rPr>
          <w:rFonts w:ascii="Arial" w:hAnsi="Arial" w:cs="Arial"/>
          <w:sz w:val="28"/>
          <w:szCs w:val="28"/>
          <w:lang w:val="pl-PL"/>
        </w:rPr>
        <w:br/>
      </w:r>
      <w:r w:rsidRPr="00EB540E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6625453E" wp14:editId="73863D46">
            <wp:extent cx="4547562" cy="1754962"/>
            <wp:effectExtent l="0" t="0" r="5715" b="0"/>
            <wp:docPr id="335559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5928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831" cy="17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800" w14:textId="5ED80509" w:rsidR="00EB540E" w:rsidRDefault="00A147E3" w:rsidP="00EB540E">
      <w:pPr>
        <w:tabs>
          <w:tab w:val="left" w:pos="1336"/>
        </w:tabs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>Po skonfigurowaniu backendu i zasad cors, nadal jest problem :</w:t>
      </w:r>
      <w:r>
        <w:rPr>
          <w:rFonts w:ascii="Arial" w:hAnsi="Arial" w:cs="Arial"/>
          <w:sz w:val="28"/>
          <w:szCs w:val="28"/>
          <w:lang w:val="pl-PL"/>
        </w:rPr>
        <w:br/>
      </w:r>
      <w:r w:rsidRPr="00A147E3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3383A4CE" wp14:editId="3DFBE63C">
            <wp:extent cx="4840765" cy="1887322"/>
            <wp:effectExtent l="0" t="0" r="0" b="0"/>
            <wp:docPr id="1092698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9857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492" cy="18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81">
        <w:rPr>
          <w:rFonts w:ascii="Arial" w:hAnsi="Arial" w:cs="Arial"/>
          <w:sz w:val="28"/>
          <w:szCs w:val="28"/>
          <w:lang w:val="pl-PL"/>
        </w:rPr>
        <w:br/>
      </w:r>
    </w:p>
    <w:p w14:paraId="006599C8" w14:textId="20461D96" w:rsidR="00AB6703" w:rsidRDefault="00AB6703" w:rsidP="00AB6703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Zmiana konfiguracji na następującą pomogła, ale teraz mamy 500 error z samego w sobie backendu, natomiast połączenie już działa:</w:t>
      </w:r>
      <w:r>
        <w:rPr>
          <w:rFonts w:ascii="Arial" w:hAnsi="Arial" w:cs="Arial"/>
          <w:sz w:val="28"/>
          <w:szCs w:val="28"/>
          <w:lang w:val="pl-PL"/>
        </w:rPr>
        <w:br/>
      </w:r>
      <w:r w:rsidR="00186181">
        <w:rPr>
          <w:rFonts w:ascii="Arial" w:hAnsi="Arial" w:cs="Arial"/>
          <w:sz w:val="28"/>
          <w:szCs w:val="28"/>
          <w:lang w:val="pl-PL"/>
        </w:rPr>
        <w:br/>
      </w:r>
      <w:r w:rsidRPr="00AB6703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5B9EACD6" wp14:editId="38F0322E">
            <wp:extent cx="4901292" cy="1828800"/>
            <wp:effectExtent l="0" t="0" r="0" b="0"/>
            <wp:docPr id="8133640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4057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297" cy="18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0C1" w14:textId="703F15AE" w:rsidR="003D2901" w:rsidRDefault="00186181" w:rsidP="003D2901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br/>
      </w:r>
      <w:r w:rsidR="003D2901">
        <w:rPr>
          <w:rFonts w:ascii="Arial" w:hAnsi="Arial" w:cs="Arial"/>
          <w:sz w:val="28"/>
          <w:szCs w:val="28"/>
          <w:lang w:val="pl-PL"/>
        </w:rPr>
        <w:t>Nowy problem:</w:t>
      </w:r>
      <w:r w:rsidR="003D2901">
        <w:rPr>
          <w:rFonts w:ascii="Arial" w:hAnsi="Arial" w:cs="Arial"/>
          <w:sz w:val="28"/>
          <w:szCs w:val="28"/>
          <w:lang w:val="pl-PL"/>
        </w:rPr>
        <w:br/>
      </w:r>
      <w:r>
        <w:rPr>
          <w:rFonts w:ascii="Arial" w:hAnsi="Arial" w:cs="Arial"/>
          <w:sz w:val="28"/>
          <w:szCs w:val="28"/>
          <w:lang w:val="pl-PL"/>
        </w:rPr>
        <w:br/>
      </w:r>
      <w:r w:rsidR="003D2901" w:rsidRPr="003D2901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784A7521" wp14:editId="7C122310">
            <wp:extent cx="4962091" cy="2033626"/>
            <wp:effectExtent l="0" t="0" r="0" b="5080"/>
            <wp:docPr id="538273807" name="Picture 1" descr="A screenshot of a video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3807" name="Picture 1" descr="A screenshot of a video cha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7514" cy="20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250" w14:textId="77777777" w:rsidR="0018116D" w:rsidRDefault="00186181" w:rsidP="00186181">
      <w:pPr>
        <w:tabs>
          <w:tab w:val="left" w:pos="2696"/>
        </w:tabs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ab/>
      </w:r>
      <w:r>
        <w:rPr>
          <w:rFonts w:ascii="Arial" w:hAnsi="Arial" w:cs="Arial"/>
          <w:sz w:val="28"/>
          <w:szCs w:val="28"/>
          <w:lang w:val="pl-PL"/>
        </w:rPr>
        <w:br/>
      </w:r>
    </w:p>
    <w:p w14:paraId="2442F705" w14:textId="4507563D" w:rsidR="00186181" w:rsidRPr="00186181" w:rsidRDefault="0018116D" w:rsidP="00186181">
      <w:pPr>
        <w:tabs>
          <w:tab w:val="left" w:pos="2696"/>
        </w:tabs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>Po analizie, okazało się, ze był problem z komunikacją między bazą mongo a backendem js ze względu na niepoprawną nazwę kontenera z mongo podczas jego uruchamiania.</w:t>
      </w:r>
      <w:r>
        <w:rPr>
          <w:rFonts w:ascii="Arial" w:hAnsi="Arial" w:cs="Arial"/>
          <w:sz w:val="28"/>
          <w:szCs w:val="28"/>
          <w:lang w:val="pl-PL"/>
        </w:rPr>
        <w:br/>
      </w:r>
      <w:r>
        <w:rPr>
          <w:rFonts w:ascii="Arial" w:hAnsi="Arial" w:cs="Arial"/>
          <w:sz w:val="28"/>
          <w:szCs w:val="28"/>
          <w:lang w:val="pl-PL"/>
        </w:rPr>
        <w:br/>
        <w:t>Ostatecznie aplikacja działa poprawnie zdeployowana oraz z tunelowanym przez ngrok backendem:</w:t>
      </w:r>
      <w:r>
        <w:rPr>
          <w:rFonts w:ascii="Arial" w:hAnsi="Arial" w:cs="Arial"/>
          <w:sz w:val="28"/>
          <w:szCs w:val="28"/>
          <w:lang w:val="pl-PL"/>
        </w:rPr>
        <w:br/>
      </w:r>
      <w:r>
        <w:rPr>
          <w:rFonts w:ascii="Arial" w:hAnsi="Arial" w:cs="Arial"/>
          <w:sz w:val="28"/>
          <w:szCs w:val="28"/>
          <w:lang w:val="pl-PL"/>
        </w:rPr>
        <w:br/>
      </w:r>
      <w:r w:rsidRPr="0018116D">
        <w:rPr>
          <w:rFonts w:ascii="Arial" w:hAnsi="Arial" w:cs="Arial"/>
          <w:sz w:val="28"/>
          <w:szCs w:val="28"/>
          <w:lang w:val="pl-PL"/>
        </w:rPr>
        <w:drawing>
          <wp:inline distT="0" distB="0" distL="0" distR="0" wp14:anchorId="458444FE" wp14:editId="20DD83BB">
            <wp:extent cx="5760720" cy="2072640"/>
            <wp:effectExtent l="0" t="0" r="0" b="3810"/>
            <wp:docPr id="1565759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915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81">
        <w:rPr>
          <w:rFonts w:ascii="Arial" w:hAnsi="Arial" w:cs="Arial"/>
          <w:sz w:val="28"/>
          <w:szCs w:val="28"/>
          <w:lang w:val="pl-PL"/>
        </w:rPr>
        <w:br/>
      </w:r>
      <w:r w:rsidR="00186181">
        <w:rPr>
          <w:rFonts w:ascii="Arial" w:hAnsi="Arial" w:cs="Arial"/>
          <w:sz w:val="28"/>
          <w:szCs w:val="28"/>
          <w:lang w:val="pl-PL"/>
        </w:rPr>
        <w:br/>
      </w:r>
    </w:p>
    <w:sectPr w:rsidR="00186181" w:rsidRPr="00186181" w:rsidSect="00F53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FD13C" w14:textId="77777777" w:rsidR="00D84EE7" w:rsidRDefault="00D84EE7" w:rsidP="00D948B4">
      <w:pPr>
        <w:spacing w:after="0" w:line="240" w:lineRule="auto"/>
      </w:pPr>
      <w:r>
        <w:separator/>
      </w:r>
    </w:p>
  </w:endnote>
  <w:endnote w:type="continuationSeparator" w:id="0">
    <w:p w14:paraId="3F407715" w14:textId="77777777" w:rsidR="00D84EE7" w:rsidRDefault="00D84EE7" w:rsidP="00D9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8CBC5" w14:textId="77777777" w:rsidR="00D84EE7" w:rsidRDefault="00D84EE7" w:rsidP="00D948B4">
      <w:pPr>
        <w:spacing w:after="0" w:line="240" w:lineRule="auto"/>
      </w:pPr>
      <w:r>
        <w:separator/>
      </w:r>
    </w:p>
  </w:footnote>
  <w:footnote w:type="continuationSeparator" w:id="0">
    <w:p w14:paraId="7538A370" w14:textId="77777777" w:rsidR="00D84EE7" w:rsidRDefault="00D84EE7" w:rsidP="00D9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92E"/>
    <w:multiLevelType w:val="multilevel"/>
    <w:tmpl w:val="D1B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E6BA6"/>
    <w:multiLevelType w:val="hybridMultilevel"/>
    <w:tmpl w:val="0BA8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1210C"/>
    <w:multiLevelType w:val="multilevel"/>
    <w:tmpl w:val="EB12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15319">
    <w:abstractNumId w:val="0"/>
  </w:num>
  <w:num w:numId="2" w16cid:durableId="1241449625">
    <w:abstractNumId w:val="2"/>
  </w:num>
  <w:num w:numId="3" w16cid:durableId="198824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0"/>
    <w:rsid w:val="00022646"/>
    <w:rsid w:val="00097DA3"/>
    <w:rsid w:val="000B76FE"/>
    <w:rsid w:val="000D1079"/>
    <w:rsid w:val="00101A99"/>
    <w:rsid w:val="00121DA9"/>
    <w:rsid w:val="001234D7"/>
    <w:rsid w:val="00144227"/>
    <w:rsid w:val="0018116D"/>
    <w:rsid w:val="00186181"/>
    <w:rsid w:val="001C1F16"/>
    <w:rsid w:val="001C42BC"/>
    <w:rsid w:val="00201233"/>
    <w:rsid w:val="00225E4B"/>
    <w:rsid w:val="00254094"/>
    <w:rsid w:val="002842CD"/>
    <w:rsid w:val="002B10CD"/>
    <w:rsid w:val="002E3435"/>
    <w:rsid w:val="002F67CE"/>
    <w:rsid w:val="003177D6"/>
    <w:rsid w:val="003241B5"/>
    <w:rsid w:val="00327ACE"/>
    <w:rsid w:val="00336D45"/>
    <w:rsid w:val="00343249"/>
    <w:rsid w:val="003943FA"/>
    <w:rsid w:val="003A0769"/>
    <w:rsid w:val="003A0B4D"/>
    <w:rsid w:val="003D01DF"/>
    <w:rsid w:val="003D2901"/>
    <w:rsid w:val="003D57B8"/>
    <w:rsid w:val="00410C4F"/>
    <w:rsid w:val="00422FCD"/>
    <w:rsid w:val="004626C7"/>
    <w:rsid w:val="004842BC"/>
    <w:rsid w:val="004C2749"/>
    <w:rsid w:val="00502C3E"/>
    <w:rsid w:val="00552FF1"/>
    <w:rsid w:val="005641EA"/>
    <w:rsid w:val="00571D5F"/>
    <w:rsid w:val="00583004"/>
    <w:rsid w:val="0059204F"/>
    <w:rsid w:val="005938F1"/>
    <w:rsid w:val="00595B3C"/>
    <w:rsid w:val="005B5C42"/>
    <w:rsid w:val="005C07DD"/>
    <w:rsid w:val="005C5AEC"/>
    <w:rsid w:val="005C7ABB"/>
    <w:rsid w:val="006119C5"/>
    <w:rsid w:val="006E691D"/>
    <w:rsid w:val="007124F6"/>
    <w:rsid w:val="00713D14"/>
    <w:rsid w:val="00735F6E"/>
    <w:rsid w:val="0075536F"/>
    <w:rsid w:val="007554BB"/>
    <w:rsid w:val="00764D27"/>
    <w:rsid w:val="0077134B"/>
    <w:rsid w:val="00794DAF"/>
    <w:rsid w:val="007C4F9A"/>
    <w:rsid w:val="00801613"/>
    <w:rsid w:val="008047EC"/>
    <w:rsid w:val="0084707E"/>
    <w:rsid w:val="00862D73"/>
    <w:rsid w:val="00894FC5"/>
    <w:rsid w:val="00925D59"/>
    <w:rsid w:val="009278CB"/>
    <w:rsid w:val="00931698"/>
    <w:rsid w:val="0093444C"/>
    <w:rsid w:val="00973261"/>
    <w:rsid w:val="00981F13"/>
    <w:rsid w:val="0099228E"/>
    <w:rsid w:val="0099799E"/>
    <w:rsid w:val="00A0280E"/>
    <w:rsid w:val="00A07AFD"/>
    <w:rsid w:val="00A147E3"/>
    <w:rsid w:val="00A17E53"/>
    <w:rsid w:val="00A40FC0"/>
    <w:rsid w:val="00A52D64"/>
    <w:rsid w:val="00A71EF8"/>
    <w:rsid w:val="00A943FA"/>
    <w:rsid w:val="00AA2FFC"/>
    <w:rsid w:val="00AB6703"/>
    <w:rsid w:val="00AC463F"/>
    <w:rsid w:val="00AD3E73"/>
    <w:rsid w:val="00AF5361"/>
    <w:rsid w:val="00B02D93"/>
    <w:rsid w:val="00B45C8F"/>
    <w:rsid w:val="00B56B47"/>
    <w:rsid w:val="00B6781C"/>
    <w:rsid w:val="00B73BCB"/>
    <w:rsid w:val="00B8229E"/>
    <w:rsid w:val="00B834DC"/>
    <w:rsid w:val="00B8508B"/>
    <w:rsid w:val="00B95682"/>
    <w:rsid w:val="00BB70BE"/>
    <w:rsid w:val="00BC411A"/>
    <w:rsid w:val="00BE4F1E"/>
    <w:rsid w:val="00BF67A2"/>
    <w:rsid w:val="00C17130"/>
    <w:rsid w:val="00C2562B"/>
    <w:rsid w:val="00C43487"/>
    <w:rsid w:val="00C657C8"/>
    <w:rsid w:val="00C9700F"/>
    <w:rsid w:val="00CB44E8"/>
    <w:rsid w:val="00CC0D89"/>
    <w:rsid w:val="00CD7665"/>
    <w:rsid w:val="00D53C78"/>
    <w:rsid w:val="00D62D33"/>
    <w:rsid w:val="00D84EE7"/>
    <w:rsid w:val="00D91EDA"/>
    <w:rsid w:val="00D948B4"/>
    <w:rsid w:val="00DA5D7E"/>
    <w:rsid w:val="00DB12E6"/>
    <w:rsid w:val="00DB2926"/>
    <w:rsid w:val="00DC549F"/>
    <w:rsid w:val="00DD0E8C"/>
    <w:rsid w:val="00DE2E17"/>
    <w:rsid w:val="00DF49E4"/>
    <w:rsid w:val="00E005D3"/>
    <w:rsid w:val="00E143D3"/>
    <w:rsid w:val="00E14DB7"/>
    <w:rsid w:val="00E25BEF"/>
    <w:rsid w:val="00E26334"/>
    <w:rsid w:val="00E31A4D"/>
    <w:rsid w:val="00E41405"/>
    <w:rsid w:val="00E66CD6"/>
    <w:rsid w:val="00E6755A"/>
    <w:rsid w:val="00E7251D"/>
    <w:rsid w:val="00EA0CE4"/>
    <w:rsid w:val="00EB183A"/>
    <w:rsid w:val="00EB4F9A"/>
    <w:rsid w:val="00EB540E"/>
    <w:rsid w:val="00EC7094"/>
    <w:rsid w:val="00ED1F34"/>
    <w:rsid w:val="00ED3E46"/>
    <w:rsid w:val="00EF666F"/>
    <w:rsid w:val="00F0119C"/>
    <w:rsid w:val="00F22F08"/>
    <w:rsid w:val="00F319F6"/>
    <w:rsid w:val="00F45F9D"/>
    <w:rsid w:val="00F53269"/>
    <w:rsid w:val="00F6544F"/>
    <w:rsid w:val="00F74A9E"/>
    <w:rsid w:val="00F77C6D"/>
    <w:rsid w:val="00F80A4C"/>
    <w:rsid w:val="00FA601C"/>
    <w:rsid w:val="00FB7A8A"/>
    <w:rsid w:val="00FE4846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70AD"/>
  <w15:chartTrackingRefBased/>
  <w15:docId w15:val="{AF0835C1-3C39-448B-9A26-E534E673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3FA"/>
  </w:style>
  <w:style w:type="paragraph" w:styleId="Heading1">
    <w:name w:val="heading 1"/>
    <w:basedOn w:val="Normal"/>
    <w:next w:val="Normal"/>
    <w:link w:val="Heading1Char"/>
    <w:uiPriority w:val="9"/>
    <w:qFormat/>
    <w:rsid w:val="00A4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8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B4"/>
  </w:style>
  <w:style w:type="paragraph" w:styleId="Footer">
    <w:name w:val="footer"/>
    <w:basedOn w:val="Normal"/>
    <w:link w:val="FooterChar"/>
    <w:uiPriority w:val="99"/>
    <w:unhideWhenUsed/>
    <w:rsid w:val="00D948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708873-675e-4ef9-bf2f-5b3c2c682e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C9414F16951F479041B456979DCAFB" ma:contentTypeVersion="15" ma:contentTypeDescription="Utwórz nowy dokument." ma:contentTypeScope="" ma:versionID="cbac0336d9cb6f20457857aa22f365c8">
  <xsd:schema xmlns:xsd="http://www.w3.org/2001/XMLSchema" xmlns:xs="http://www.w3.org/2001/XMLSchema" xmlns:p="http://schemas.microsoft.com/office/2006/metadata/properties" xmlns:ns3="a6708873-675e-4ef9-bf2f-5b3c2c682e01" xmlns:ns4="c3fed794-7b3a-45a3-a834-7236231fecb8" targetNamespace="http://schemas.microsoft.com/office/2006/metadata/properties" ma:root="true" ma:fieldsID="416e3d1bf75b156abcdf70bd025052b1" ns3:_="" ns4:_="">
    <xsd:import namespace="a6708873-675e-4ef9-bf2f-5b3c2c682e01"/>
    <xsd:import namespace="c3fed794-7b3a-45a3-a834-7236231fec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08873-675e-4ef9-bf2f-5b3c2c682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d794-7b3a-45a3-a834-7236231fe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56CAA-836D-4F9C-A198-091A8CE4F137}">
  <ds:schemaRefs>
    <ds:schemaRef ds:uri="http://schemas.microsoft.com/office/2006/metadata/properties"/>
    <ds:schemaRef ds:uri="http://schemas.microsoft.com/office/infopath/2007/PartnerControls"/>
    <ds:schemaRef ds:uri="a6708873-675e-4ef9-bf2f-5b3c2c682e01"/>
  </ds:schemaRefs>
</ds:datastoreItem>
</file>

<file path=customXml/itemProps2.xml><?xml version="1.0" encoding="utf-8"?>
<ds:datastoreItem xmlns:ds="http://schemas.openxmlformats.org/officeDocument/2006/customXml" ds:itemID="{1064A1AE-C037-40DE-BA50-B492F13BFD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8A560-2B1E-486B-8CAE-77A876A6A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08873-675e-4ef9-bf2f-5b3c2c682e01"/>
    <ds:schemaRef ds:uri="c3fed794-7b3a-45a3-a834-7236231fe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Opiełka (jo303237)</dc:creator>
  <cp:keywords/>
  <dc:description/>
  <cp:lastModifiedBy>Jakub Opiełka (jo303237)</cp:lastModifiedBy>
  <cp:revision>36</cp:revision>
  <cp:lastPrinted>2025-03-30T12:31:00Z</cp:lastPrinted>
  <dcterms:created xsi:type="dcterms:W3CDTF">2025-04-12T18:11:00Z</dcterms:created>
  <dcterms:modified xsi:type="dcterms:W3CDTF">2025-05-03T12:40:00Z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0x010100CAC9414F16951F479041B456979DCAFB</vt:lpwstr>
  </property>
</Properties>
</file>