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41AAF" w14:textId="12352F6D" w:rsidR="003756C1" w:rsidRPr="003756C1" w:rsidRDefault="003756C1" w:rsidP="003756C1">
      <w:pPr>
        <w:widowControl w:val="0"/>
        <w:spacing w:after="0"/>
        <w:rPr>
          <w:rFonts w:ascii="Calibri" w:hAnsi="Calibri" w:cs="Calibri"/>
          <w:sz w:val="24"/>
          <w:szCs w:val="24"/>
          <w14:ligatures w14:val="none"/>
        </w:rPr>
      </w:pPr>
      <w:r w:rsidRPr="003756C1">
        <w:rPr>
          <w:rFonts w:ascii="Calibri" w:hAnsi="Calibri" w:cs="Calibri"/>
          <w:sz w:val="24"/>
          <w:szCs w:val="24"/>
          <w14:ligatures w14:val="none"/>
        </w:rPr>
        <w:t>Name</w:t>
      </w:r>
      <w:r>
        <w:rPr>
          <w:rFonts w:ascii="Calibri" w:hAnsi="Calibri" w:cs="Calibri"/>
          <w:sz w:val="24"/>
          <w:szCs w:val="24"/>
          <w14:ligatures w14:val="none"/>
        </w:rPr>
        <w:t xml:space="preserve"> and Call Sign</w:t>
      </w:r>
      <w:r w:rsidRPr="003756C1">
        <w:rPr>
          <w:rFonts w:ascii="Calibri" w:hAnsi="Calibri" w:cs="Calibri"/>
          <w:sz w:val="24"/>
          <w:szCs w:val="24"/>
          <w14:ligatures w14:val="none"/>
        </w:rPr>
        <w:t>: …………………………………………………………………………………</w:t>
      </w:r>
      <w:r w:rsidR="000E3BAE">
        <w:rPr>
          <w:rFonts w:ascii="Calibri" w:hAnsi="Calibri" w:cs="Calibri"/>
          <w:sz w:val="24"/>
          <w:szCs w:val="24"/>
          <w14:ligatures w14:val="none"/>
        </w:rPr>
        <w:t>……………………………..</w:t>
      </w:r>
      <w:r w:rsidRPr="003756C1">
        <w:rPr>
          <w:rFonts w:ascii="Calibri" w:hAnsi="Calibri" w:cs="Calibri"/>
          <w:sz w:val="24"/>
          <w:szCs w:val="24"/>
          <w14:ligatures w14:val="none"/>
        </w:rPr>
        <w:t>………</w:t>
      </w:r>
      <w:r w:rsidR="000E3BAE">
        <w:rPr>
          <w:rFonts w:ascii="Calibri" w:hAnsi="Calibri" w:cs="Calibri"/>
          <w:sz w:val="24"/>
          <w:szCs w:val="24"/>
          <w14:ligatures w14:val="none"/>
        </w:rPr>
        <w:t xml:space="preserve"> (as it should appear on the Award)</w:t>
      </w:r>
    </w:p>
    <w:p w14:paraId="487F999E" w14:textId="77777777" w:rsidR="003756C1" w:rsidRDefault="003756C1" w:rsidP="003756C1">
      <w:pPr>
        <w:widowControl w:val="0"/>
        <w:spacing w:after="0"/>
        <w:rPr>
          <w:rFonts w:ascii="Calibri" w:hAnsi="Calibri" w:cs="Calibri"/>
          <w:sz w:val="24"/>
          <w:szCs w:val="24"/>
          <w14:ligatures w14:val="none"/>
        </w:rPr>
      </w:pPr>
    </w:p>
    <w:p w14:paraId="6C6D8366" w14:textId="3F29C9D8" w:rsidR="003756C1" w:rsidRDefault="003756C1" w:rsidP="003756C1">
      <w:pPr>
        <w:widowControl w:val="0"/>
        <w:spacing w:after="0"/>
        <w:rPr>
          <w:rFonts w:ascii="Calibri" w:hAnsi="Calibri" w:cs="Calibri"/>
          <w:sz w:val="24"/>
          <w:szCs w:val="24"/>
          <w14:ligatures w14:val="none"/>
        </w:rPr>
      </w:pPr>
      <w:r w:rsidRPr="003756C1">
        <w:rPr>
          <w:rFonts w:ascii="Calibri" w:hAnsi="Calibri" w:cs="Calibri"/>
          <w:sz w:val="24"/>
          <w:szCs w:val="24"/>
          <w14:ligatures w14:val="none"/>
        </w:rPr>
        <w:t>E-mail: ……………………………………………..</w:t>
      </w:r>
      <w:r>
        <w:rPr>
          <w:rFonts w:ascii="Calibri" w:hAnsi="Calibri" w:cs="Calibri"/>
          <w:sz w:val="24"/>
          <w:szCs w:val="24"/>
          <w14:ligatures w14:val="none"/>
        </w:rPr>
        <w:t xml:space="preserve"> </w:t>
      </w:r>
      <w:r w:rsidRPr="003756C1">
        <w:rPr>
          <w:rFonts w:ascii="Calibri" w:hAnsi="Calibri" w:cs="Calibri"/>
          <w:i/>
          <w:sz w:val="24"/>
          <w:szCs w:val="24"/>
          <w14:ligatures w14:val="none"/>
        </w:rPr>
        <w:t>(for your award certificate)</w:t>
      </w:r>
    </w:p>
    <w:p w14:paraId="028F8EF6" w14:textId="77777777" w:rsidR="003756C1" w:rsidRPr="003756C1" w:rsidRDefault="003756C1" w:rsidP="003756C1">
      <w:pPr>
        <w:widowControl w:val="0"/>
        <w:spacing w:after="0"/>
        <w:rPr>
          <w:rFonts w:ascii="Calibri" w:hAnsi="Calibri" w:cs="Calibri"/>
          <w:sz w:val="24"/>
          <w:szCs w:val="24"/>
          <w14:ligatures w14:val="non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15"/>
        <w:gridCol w:w="1842"/>
        <w:gridCol w:w="1984"/>
        <w:gridCol w:w="5529"/>
        <w:gridCol w:w="1702"/>
        <w:gridCol w:w="1476"/>
      </w:tblGrid>
      <w:tr w:rsidR="003756C1" w:rsidRPr="003756C1" w14:paraId="361E601C" w14:textId="77777777" w:rsidTr="00B64558">
        <w:tc>
          <w:tcPr>
            <w:tcW w:w="507" w:type="pct"/>
          </w:tcPr>
          <w:p w14:paraId="71355A8C" w14:textId="6283959B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Entity</w:t>
            </w:r>
          </w:p>
        </w:tc>
        <w:tc>
          <w:tcPr>
            <w:tcW w:w="660" w:type="pct"/>
          </w:tcPr>
          <w:p w14:paraId="26DFA306" w14:textId="6150FE28" w:rsidR="003756C1" w:rsidRPr="003756C1" w:rsidRDefault="003756C1" w:rsidP="003756C1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  <w14:ligatures w14:val="none"/>
              </w:rPr>
              <w:t>QSO Date</w:t>
            </w:r>
          </w:p>
        </w:tc>
        <w:tc>
          <w:tcPr>
            <w:tcW w:w="711" w:type="pct"/>
          </w:tcPr>
          <w:p w14:paraId="6C7DE1E3" w14:textId="3429CD3F" w:rsidR="003756C1" w:rsidRPr="003756C1" w:rsidRDefault="003756C1" w:rsidP="003756C1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  <w14:ligatures w14:val="none"/>
              </w:rPr>
              <w:t>QSO Time UTC</w:t>
            </w:r>
          </w:p>
        </w:tc>
        <w:tc>
          <w:tcPr>
            <w:tcW w:w="1982" w:type="pct"/>
          </w:tcPr>
          <w:p w14:paraId="429FA3D1" w14:textId="77777777" w:rsidR="003756C1" w:rsidRPr="003756C1" w:rsidRDefault="003756C1" w:rsidP="003756C1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  <w14:ligatures w14:val="none"/>
              </w:rPr>
            </w:pPr>
            <w:r w:rsidRPr="003756C1">
              <w:rPr>
                <w:rFonts w:ascii="Calibri" w:hAnsi="Calibri" w:cs="Calibri"/>
                <w:sz w:val="24"/>
                <w:szCs w:val="24"/>
                <w14:ligatures w14:val="none"/>
              </w:rPr>
              <w:t>Station worked</w:t>
            </w:r>
          </w:p>
          <w:p w14:paraId="344FB0F6" w14:textId="0DF2C2B6" w:rsidR="003756C1" w:rsidRPr="003756C1" w:rsidRDefault="003756C1" w:rsidP="003756C1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(Call</w:t>
            </w:r>
            <w:r w:rsidR="009641D1">
              <w:rPr>
                <w:rFonts w:ascii="Calibri" w:hAnsi="Calibri" w:cs="Calibri"/>
                <w:sz w:val="24"/>
                <w:szCs w:val="24"/>
              </w:rPr>
              <w:t xml:space="preserve">, </w:t>
            </w:r>
            <w:r w:rsidRPr="003756C1">
              <w:rPr>
                <w:rFonts w:ascii="Calibri" w:hAnsi="Calibri" w:cs="Calibri"/>
                <w:sz w:val="24"/>
                <w:szCs w:val="24"/>
              </w:rPr>
              <w:t>Name</w:t>
            </w:r>
            <w:r w:rsidR="009641D1">
              <w:rPr>
                <w:rFonts w:ascii="Calibri" w:hAnsi="Calibri" w:cs="Calibri"/>
                <w:sz w:val="24"/>
                <w:szCs w:val="24"/>
              </w:rPr>
              <w:t xml:space="preserve"> and QTH obtained during the QSO</w:t>
            </w:r>
            <w:r w:rsidRPr="003756C1">
              <w:rPr>
                <w:rFonts w:ascii="Calibri" w:hAnsi="Calibri" w:cs="Calibri"/>
                <w:sz w:val="24"/>
                <w:szCs w:val="24"/>
              </w:rPr>
              <w:t>)</w:t>
            </w:r>
          </w:p>
        </w:tc>
        <w:tc>
          <w:tcPr>
            <w:tcW w:w="610" w:type="pct"/>
          </w:tcPr>
          <w:p w14:paraId="10AD9D85" w14:textId="49A3101E" w:rsidR="003756C1" w:rsidRPr="003756C1" w:rsidRDefault="003756C1" w:rsidP="003756C1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  <w14:ligatures w14:val="none"/>
              </w:rPr>
              <w:t>Frequency (MHz)</w:t>
            </w:r>
          </w:p>
        </w:tc>
        <w:tc>
          <w:tcPr>
            <w:tcW w:w="529" w:type="pct"/>
          </w:tcPr>
          <w:p w14:paraId="6F80BEDF" w14:textId="55D6FBD8" w:rsidR="003756C1" w:rsidRPr="003756C1" w:rsidRDefault="003756C1" w:rsidP="003756C1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  <w14:ligatures w14:val="none"/>
              </w:rPr>
              <w:t>QSO mode</w:t>
            </w:r>
          </w:p>
        </w:tc>
      </w:tr>
      <w:tr w:rsidR="003756C1" w:rsidRPr="003756C1" w14:paraId="5A8F3F07" w14:textId="77777777" w:rsidTr="00B64558">
        <w:tc>
          <w:tcPr>
            <w:tcW w:w="507" w:type="pct"/>
          </w:tcPr>
          <w:p w14:paraId="4659DFA6" w14:textId="415EB53E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3DA</w:t>
            </w:r>
          </w:p>
        </w:tc>
        <w:tc>
          <w:tcPr>
            <w:tcW w:w="660" w:type="pct"/>
          </w:tcPr>
          <w:p w14:paraId="00E5B61B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0787D246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009A7E35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0CC7C45F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66C534C5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3F2E24FC" w14:textId="77777777" w:rsidTr="00B64558">
        <w:tc>
          <w:tcPr>
            <w:tcW w:w="507" w:type="pct"/>
          </w:tcPr>
          <w:p w14:paraId="4471C4F6" w14:textId="0DE10E3A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7P8</w:t>
            </w:r>
          </w:p>
        </w:tc>
        <w:tc>
          <w:tcPr>
            <w:tcW w:w="660" w:type="pct"/>
          </w:tcPr>
          <w:p w14:paraId="5B9DEDE7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54BC9D45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62EA3E8D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5DA1F140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28B109B4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60BBA1C8" w14:textId="77777777" w:rsidTr="00B64558">
        <w:tc>
          <w:tcPr>
            <w:tcW w:w="507" w:type="pct"/>
          </w:tcPr>
          <w:p w14:paraId="684DB97A" w14:textId="1BE07485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A2</w:t>
            </w:r>
          </w:p>
        </w:tc>
        <w:tc>
          <w:tcPr>
            <w:tcW w:w="660" w:type="pct"/>
          </w:tcPr>
          <w:p w14:paraId="08D166AC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645C96CB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4F11E06F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3AFC1B8E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74B9DBBE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4ECCC790" w14:textId="77777777" w:rsidTr="00B64558">
        <w:tc>
          <w:tcPr>
            <w:tcW w:w="507" w:type="pct"/>
          </w:tcPr>
          <w:p w14:paraId="193A5D82" w14:textId="743ABDDD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V5</w:t>
            </w:r>
          </w:p>
        </w:tc>
        <w:tc>
          <w:tcPr>
            <w:tcW w:w="660" w:type="pct"/>
          </w:tcPr>
          <w:p w14:paraId="6F22149F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097E1425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44D796FF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34BDB116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6C3F5887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6FC319A7" w14:textId="77777777" w:rsidTr="00B64558">
        <w:tc>
          <w:tcPr>
            <w:tcW w:w="507" w:type="pct"/>
          </w:tcPr>
          <w:p w14:paraId="2110CA76" w14:textId="719ACA9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V5</w:t>
            </w:r>
          </w:p>
        </w:tc>
        <w:tc>
          <w:tcPr>
            <w:tcW w:w="660" w:type="pct"/>
          </w:tcPr>
          <w:p w14:paraId="1C33E0F8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0D4A443E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7528B033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559861A6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51E6F079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170850A3" w14:textId="77777777" w:rsidTr="00B64558">
        <w:tc>
          <w:tcPr>
            <w:tcW w:w="507" w:type="pct"/>
          </w:tcPr>
          <w:p w14:paraId="2ABC1547" w14:textId="70F003DA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V5</w:t>
            </w:r>
          </w:p>
        </w:tc>
        <w:tc>
          <w:tcPr>
            <w:tcW w:w="660" w:type="pct"/>
          </w:tcPr>
          <w:p w14:paraId="0C891725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02498B76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5A77D700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4605750F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5A689EA2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306EB01E" w14:textId="77777777" w:rsidTr="00B64558">
        <w:tc>
          <w:tcPr>
            <w:tcW w:w="507" w:type="pct"/>
          </w:tcPr>
          <w:p w14:paraId="350A3AE2" w14:textId="5A8B59BC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V5</w:t>
            </w:r>
          </w:p>
        </w:tc>
        <w:tc>
          <w:tcPr>
            <w:tcW w:w="660" w:type="pct"/>
          </w:tcPr>
          <w:p w14:paraId="6481B662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5F3EB5FA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03D812A3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732E9024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5C5CAE89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644DDF69" w14:textId="77777777" w:rsidTr="00B64558">
        <w:tc>
          <w:tcPr>
            <w:tcW w:w="507" w:type="pct"/>
          </w:tcPr>
          <w:p w14:paraId="25585775" w14:textId="5AB3F10E" w:rsidR="003756C1" w:rsidRPr="003756C1" w:rsidRDefault="009C7A62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V5</w:t>
            </w:r>
          </w:p>
        </w:tc>
        <w:tc>
          <w:tcPr>
            <w:tcW w:w="660" w:type="pct"/>
          </w:tcPr>
          <w:p w14:paraId="491FF6AD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6A471626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44299EB3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7B75ABB3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6C48DCCC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400ABF08" w14:textId="77777777" w:rsidTr="00B64558">
        <w:tc>
          <w:tcPr>
            <w:tcW w:w="507" w:type="pct"/>
          </w:tcPr>
          <w:p w14:paraId="08EEB6CE" w14:textId="3CAFCD5F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Z2</w:t>
            </w:r>
          </w:p>
        </w:tc>
        <w:tc>
          <w:tcPr>
            <w:tcW w:w="660" w:type="pct"/>
          </w:tcPr>
          <w:p w14:paraId="48E7ACB7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7AD9C4F0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0F6530F0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5145EE2B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02CECD74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6D534BB8" w14:textId="77777777" w:rsidTr="00B64558">
        <w:tc>
          <w:tcPr>
            <w:tcW w:w="507" w:type="pct"/>
          </w:tcPr>
          <w:p w14:paraId="3FFB3055" w14:textId="4877074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Z2</w:t>
            </w:r>
          </w:p>
        </w:tc>
        <w:tc>
          <w:tcPr>
            <w:tcW w:w="660" w:type="pct"/>
          </w:tcPr>
          <w:p w14:paraId="2279F111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3B21D7E4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1C6420F2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5614B147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72E1C562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2E9C5EF9" w14:textId="77777777" w:rsidTr="00B64558">
        <w:tc>
          <w:tcPr>
            <w:tcW w:w="507" w:type="pct"/>
          </w:tcPr>
          <w:p w14:paraId="2E05DDC1" w14:textId="7B7F30D0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ZS1</w:t>
            </w:r>
          </w:p>
        </w:tc>
        <w:tc>
          <w:tcPr>
            <w:tcW w:w="660" w:type="pct"/>
          </w:tcPr>
          <w:p w14:paraId="3218FE52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03E15507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76879AB9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14D2EC23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7AB9B767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56C67D7B" w14:textId="77777777" w:rsidTr="00B64558">
        <w:tc>
          <w:tcPr>
            <w:tcW w:w="507" w:type="pct"/>
          </w:tcPr>
          <w:p w14:paraId="2EC071BA" w14:textId="785B2431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ZS1</w:t>
            </w:r>
          </w:p>
        </w:tc>
        <w:tc>
          <w:tcPr>
            <w:tcW w:w="660" w:type="pct"/>
          </w:tcPr>
          <w:p w14:paraId="27D7CBCE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1CB27282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04DFA272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2F2E1BFD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16F4917A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3D74DF07" w14:textId="77777777" w:rsidTr="00B64558">
        <w:tc>
          <w:tcPr>
            <w:tcW w:w="507" w:type="pct"/>
          </w:tcPr>
          <w:p w14:paraId="0D55A2B6" w14:textId="5B885825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ZS1</w:t>
            </w:r>
          </w:p>
        </w:tc>
        <w:tc>
          <w:tcPr>
            <w:tcW w:w="660" w:type="pct"/>
          </w:tcPr>
          <w:p w14:paraId="294FD46B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7694DE77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48277404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408B76DA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415B58B2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0761369D" w14:textId="77777777" w:rsidTr="00B64558">
        <w:tc>
          <w:tcPr>
            <w:tcW w:w="507" w:type="pct"/>
          </w:tcPr>
          <w:p w14:paraId="66AAE8DE" w14:textId="18AA7676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ZS1</w:t>
            </w:r>
          </w:p>
        </w:tc>
        <w:tc>
          <w:tcPr>
            <w:tcW w:w="660" w:type="pct"/>
          </w:tcPr>
          <w:p w14:paraId="45B472A0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369E4622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70F5504E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15C08FAE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1754B951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68C21FA2" w14:textId="77777777" w:rsidTr="00B64558">
        <w:tc>
          <w:tcPr>
            <w:tcW w:w="507" w:type="pct"/>
          </w:tcPr>
          <w:p w14:paraId="258296DB" w14:textId="5E8F3960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ZS1</w:t>
            </w:r>
          </w:p>
        </w:tc>
        <w:tc>
          <w:tcPr>
            <w:tcW w:w="660" w:type="pct"/>
          </w:tcPr>
          <w:p w14:paraId="1DE2195E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05F3DB68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7734D75B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69EC1C27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22010233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280C9F8D" w14:textId="77777777" w:rsidTr="00B64558">
        <w:tc>
          <w:tcPr>
            <w:tcW w:w="507" w:type="pct"/>
          </w:tcPr>
          <w:p w14:paraId="4181A5B4" w14:textId="38F0BC3C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ZS2</w:t>
            </w:r>
          </w:p>
        </w:tc>
        <w:tc>
          <w:tcPr>
            <w:tcW w:w="660" w:type="pct"/>
          </w:tcPr>
          <w:p w14:paraId="25BEB745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2089937B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58EB9F1D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6434B507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5511BCCF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2DAA8341" w14:textId="77777777" w:rsidTr="00B64558">
        <w:tc>
          <w:tcPr>
            <w:tcW w:w="507" w:type="pct"/>
          </w:tcPr>
          <w:p w14:paraId="0751AA82" w14:textId="598B9F0A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ZS2</w:t>
            </w:r>
          </w:p>
        </w:tc>
        <w:tc>
          <w:tcPr>
            <w:tcW w:w="660" w:type="pct"/>
          </w:tcPr>
          <w:p w14:paraId="6306FF3D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1E7AA1FA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61A4ACFD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1A3A733D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4F63AF7F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4A5FD747" w14:textId="77777777" w:rsidTr="00B64558">
        <w:tc>
          <w:tcPr>
            <w:tcW w:w="507" w:type="pct"/>
          </w:tcPr>
          <w:p w14:paraId="017A2A69" w14:textId="5C6132A6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ZS2</w:t>
            </w:r>
          </w:p>
        </w:tc>
        <w:tc>
          <w:tcPr>
            <w:tcW w:w="660" w:type="pct"/>
          </w:tcPr>
          <w:p w14:paraId="46B9B0CC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5CC053DB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595DE461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1EF152B9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2AFF3843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253CF602" w14:textId="77777777" w:rsidTr="00B64558">
        <w:tc>
          <w:tcPr>
            <w:tcW w:w="507" w:type="pct"/>
          </w:tcPr>
          <w:p w14:paraId="59D295B5" w14:textId="17E0F95A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ZS2</w:t>
            </w:r>
          </w:p>
        </w:tc>
        <w:tc>
          <w:tcPr>
            <w:tcW w:w="660" w:type="pct"/>
          </w:tcPr>
          <w:p w14:paraId="7EC63590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1501DC56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036E8F03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627EDD69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3800EA73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0DDEBB30" w14:textId="77777777" w:rsidTr="00B64558">
        <w:tc>
          <w:tcPr>
            <w:tcW w:w="507" w:type="pct"/>
          </w:tcPr>
          <w:p w14:paraId="2EB6658C" w14:textId="2CCAAC84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ZS2</w:t>
            </w:r>
          </w:p>
        </w:tc>
        <w:tc>
          <w:tcPr>
            <w:tcW w:w="660" w:type="pct"/>
          </w:tcPr>
          <w:p w14:paraId="266275E4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2A5170FD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1168667D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7BDCF7F9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67220A75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3CAC6B62" w14:textId="77777777" w:rsidTr="00B64558">
        <w:tc>
          <w:tcPr>
            <w:tcW w:w="507" w:type="pct"/>
          </w:tcPr>
          <w:p w14:paraId="1A1D8DFF" w14:textId="7DA7896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ZS3</w:t>
            </w:r>
          </w:p>
        </w:tc>
        <w:tc>
          <w:tcPr>
            <w:tcW w:w="660" w:type="pct"/>
          </w:tcPr>
          <w:p w14:paraId="7ADD389D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13D1DC18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74F53E56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6EB6812A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6A861547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67061657" w14:textId="77777777" w:rsidTr="00B64558">
        <w:tc>
          <w:tcPr>
            <w:tcW w:w="507" w:type="pct"/>
          </w:tcPr>
          <w:p w14:paraId="3DA06BE3" w14:textId="363A1DD8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ZS3</w:t>
            </w:r>
          </w:p>
        </w:tc>
        <w:tc>
          <w:tcPr>
            <w:tcW w:w="660" w:type="pct"/>
          </w:tcPr>
          <w:p w14:paraId="4E57C2C6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17D80192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54C0F722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67BDA750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71C89262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3C4101F0" w14:textId="77777777" w:rsidTr="00B64558">
        <w:tc>
          <w:tcPr>
            <w:tcW w:w="507" w:type="pct"/>
          </w:tcPr>
          <w:p w14:paraId="6F93E976" w14:textId="6E97BEAF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ZS3</w:t>
            </w:r>
          </w:p>
        </w:tc>
        <w:tc>
          <w:tcPr>
            <w:tcW w:w="660" w:type="pct"/>
          </w:tcPr>
          <w:p w14:paraId="18703640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23DDFBC2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16101865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3659AABD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28F7D447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1D917538" w14:textId="77777777" w:rsidTr="00B64558">
        <w:tc>
          <w:tcPr>
            <w:tcW w:w="507" w:type="pct"/>
          </w:tcPr>
          <w:p w14:paraId="24F43991" w14:textId="4E7B29E6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lastRenderedPageBreak/>
              <w:t>ZS3</w:t>
            </w:r>
          </w:p>
        </w:tc>
        <w:tc>
          <w:tcPr>
            <w:tcW w:w="660" w:type="pct"/>
          </w:tcPr>
          <w:p w14:paraId="4851404C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701C8E88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1294D8F7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0283B4D3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11BCA2A6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0397A30A" w14:textId="77777777" w:rsidTr="00B64558">
        <w:tc>
          <w:tcPr>
            <w:tcW w:w="507" w:type="pct"/>
          </w:tcPr>
          <w:p w14:paraId="704A95D2" w14:textId="38A8E12C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ZS4</w:t>
            </w:r>
          </w:p>
        </w:tc>
        <w:tc>
          <w:tcPr>
            <w:tcW w:w="660" w:type="pct"/>
          </w:tcPr>
          <w:p w14:paraId="78628721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76E70847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18357F69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70491D53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3FF6F768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10C72886" w14:textId="77777777" w:rsidTr="00B64558">
        <w:tc>
          <w:tcPr>
            <w:tcW w:w="507" w:type="pct"/>
          </w:tcPr>
          <w:p w14:paraId="69063656" w14:textId="23B0F2AD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ZS4</w:t>
            </w:r>
          </w:p>
        </w:tc>
        <w:tc>
          <w:tcPr>
            <w:tcW w:w="660" w:type="pct"/>
          </w:tcPr>
          <w:p w14:paraId="2E5F6F2A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1E3863A5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74536C0F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2F5494BC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5ADABE5F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7A933456" w14:textId="77777777" w:rsidTr="00B64558">
        <w:tc>
          <w:tcPr>
            <w:tcW w:w="507" w:type="pct"/>
          </w:tcPr>
          <w:p w14:paraId="18792862" w14:textId="565AA7D8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ZS4</w:t>
            </w:r>
          </w:p>
        </w:tc>
        <w:tc>
          <w:tcPr>
            <w:tcW w:w="660" w:type="pct"/>
          </w:tcPr>
          <w:p w14:paraId="7B0EF08B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072F0680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321915AC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36BB19DB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42DBAAE5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34F2AD92" w14:textId="77777777" w:rsidTr="00B64558">
        <w:tc>
          <w:tcPr>
            <w:tcW w:w="507" w:type="pct"/>
          </w:tcPr>
          <w:p w14:paraId="4D7F6070" w14:textId="6EE5F0DE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ZS4</w:t>
            </w:r>
          </w:p>
        </w:tc>
        <w:tc>
          <w:tcPr>
            <w:tcW w:w="660" w:type="pct"/>
          </w:tcPr>
          <w:p w14:paraId="2AA377D0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5C383935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73F78D81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41DDE239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783C704E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3E11E16D" w14:textId="77777777" w:rsidTr="00B64558">
        <w:tc>
          <w:tcPr>
            <w:tcW w:w="507" w:type="pct"/>
          </w:tcPr>
          <w:p w14:paraId="7DCF5640" w14:textId="1388BB59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ZS5</w:t>
            </w:r>
          </w:p>
        </w:tc>
        <w:tc>
          <w:tcPr>
            <w:tcW w:w="660" w:type="pct"/>
          </w:tcPr>
          <w:p w14:paraId="162CD4A2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50E5F63C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21243C28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062494A4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4466FD58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03A2434E" w14:textId="77777777" w:rsidTr="00B64558">
        <w:tc>
          <w:tcPr>
            <w:tcW w:w="507" w:type="pct"/>
          </w:tcPr>
          <w:p w14:paraId="4F01DEE0" w14:textId="2DF4FDE0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ZS5</w:t>
            </w:r>
          </w:p>
        </w:tc>
        <w:tc>
          <w:tcPr>
            <w:tcW w:w="660" w:type="pct"/>
          </w:tcPr>
          <w:p w14:paraId="15D00DC5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69AD0299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2D49A517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7D4F2058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5F98CAA0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64D03E3A" w14:textId="77777777" w:rsidTr="00B64558">
        <w:tc>
          <w:tcPr>
            <w:tcW w:w="507" w:type="pct"/>
          </w:tcPr>
          <w:p w14:paraId="02FCBF63" w14:textId="2ABC3439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ZS5</w:t>
            </w:r>
          </w:p>
        </w:tc>
        <w:tc>
          <w:tcPr>
            <w:tcW w:w="660" w:type="pct"/>
          </w:tcPr>
          <w:p w14:paraId="3546E759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7C260584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59AE9508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19984C52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02B4954C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4EFB3155" w14:textId="77777777" w:rsidTr="00B64558">
        <w:tc>
          <w:tcPr>
            <w:tcW w:w="507" w:type="pct"/>
          </w:tcPr>
          <w:p w14:paraId="23F02B10" w14:textId="112C2AE1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ZS5</w:t>
            </w:r>
          </w:p>
        </w:tc>
        <w:tc>
          <w:tcPr>
            <w:tcW w:w="660" w:type="pct"/>
          </w:tcPr>
          <w:p w14:paraId="4FB0D62F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4E15ACF4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3098EB5A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7589A5F2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3CB03557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3E518788" w14:textId="77777777" w:rsidTr="00B64558">
        <w:tc>
          <w:tcPr>
            <w:tcW w:w="507" w:type="pct"/>
          </w:tcPr>
          <w:p w14:paraId="15A064D8" w14:textId="6675A7BE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ZS5</w:t>
            </w:r>
          </w:p>
        </w:tc>
        <w:tc>
          <w:tcPr>
            <w:tcW w:w="660" w:type="pct"/>
          </w:tcPr>
          <w:p w14:paraId="45497993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2EC9E4B4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1257A13D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46D15E74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692151F1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12FC3655" w14:textId="77777777" w:rsidTr="00B64558">
        <w:tc>
          <w:tcPr>
            <w:tcW w:w="507" w:type="pct"/>
          </w:tcPr>
          <w:p w14:paraId="4E50128B" w14:textId="0590B8CC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ZS6 (NW)</w:t>
            </w:r>
          </w:p>
        </w:tc>
        <w:tc>
          <w:tcPr>
            <w:tcW w:w="660" w:type="pct"/>
          </w:tcPr>
          <w:p w14:paraId="70E4467E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0071547A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16C273CF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3CE19B7A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36165D0B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153E07B2" w14:textId="77777777" w:rsidTr="00B64558">
        <w:tc>
          <w:tcPr>
            <w:tcW w:w="507" w:type="pct"/>
          </w:tcPr>
          <w:p w14:paraId="70BD0B5B" w14:textId="78F95682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ZS6 (LP)</w:t>
            </w:r>
          </w:p>
        </w:tc>
        <w:tc>
          <w:tcPr>
            <w:tcW w:w="660" w:type="pct"/>
          </w:tcPr>
          <w:p w14:paraId="1F698FE8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2FC275D9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522FD302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0FBED104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26653F67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64D08A58" w14:textId="77777777" w:rsidTr="00B64558">
        <w:tc>
          <w:tcPr>
            <w:tcW w:w="507" w:type="pct"/>
          </w:tcPr>
          <w:p w14:paraId="07B9F0C3" w14:textId="5D308E4B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ZS6 (GP)</w:t>
            </w:r>
          </w:p>
        </w:tc>
        <w:tc>
          <w:tcPr>
            <w:tcW w:w="660" w:type="pct"/>
          </w:tcPr>
          <w:p w14:paraId="03562C0E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1BE4C5F1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328A7283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0457DBC4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3996AF51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57BAA20F" w14:textId="77777777" w:rsidTr="00B64558">
        <w:tc>
          <w:tcPr>
            <w:tcW w:w="507" w:type="pct"/>
          </w:tcPr>
          <w:p w14:paraId="2F583C98" w14:textId="05AF8960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ZS6 (MP)</w:t>
            </w:r>
          </w:p>
        </w:tc>
        <w:tc>
          <w:tcPr>
            <w:tcW w:w="660" w:type="pct"/>
          </w:tcPr>
          <w:p w14:paraId="671958E6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52746CE9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5782FC10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570CCE59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215512B0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7F9EAE54" w14:textId="77777777" w:rsidTr="00B64558">
        <w:tc>
          <w:tcPr>
            <w:tcW w:w="507" w:type="pct"/>
          </w:tcPr>
          <w:p w14:paraId="2DE7F52A" w14:textId="6EFE8CB6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ZS6</w:t>
            </w:r>
          </w:p>
        </w:tc>
        <w:tc>
          <w:tcPr>
            <w:tcW w:w="660" w:type="pct"/>
          </w:tcPr>
          <w:p w14:paraId="36B50C53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5AA68B3E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4238A11D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1189BC57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6C0B112C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56C1" w:rsidRPr="003756C1" w14:paraId="276DA3FB" w14:textId="77777777" w:rsidTr="00B64558">
        <w:tc>
          <w:tcPr>
            <w:tcW w:w="507" w:type="pct"/>
          </w:tcPr>
          <w:p w14:paraId="73128AC3" w14:textId="2E3B350E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756C1">
              <w:rPr>
                <w:rFonts w:ascii="Calibri" w:hAnsi="Calibri" w:cs="Calibri"/>
                <w:sz w:val="24"/>
                <w:szCs w:val="24"/>
              </w:rPr>
              <w:t>3Y</w:t>
            </w:r>
            <w:r w:rsidR="009C7A62">
              <w:rPr>
                <w:rFonts w:ascii="Calibri" w:hAnsi="Calibri" w:cs="Calibri"/>
                <w:sz w:val="24"/>
                <w:szCs w:val="24"/>
              </w:rPr>
              <w:t xml:space="preserve"> and </w:t>
            </w:r>
            <w:r w:rsidR="009C7A62" w:rsidRPr="003756C1">
              <w:rPr>
                <w:rFonts w:ascii="Calibri" w:hAnsi="Calibri" w:cs="Calibri"/>
                <w:sz w:val="24"/>
                <w:szCs w:val="24"/>
              </w:rPr>
              <w:t>ZD9</w:t>
            </w:r>
            <w:r w:rsidRPr="003756C1">
              <w:rPr>
                <w:rFonts w:ascii="Calibri" w:hAnsi="Calibri" w:cs="Calibri"/>
                <w:sz w:val="24"/>
                <w:szCs w:val="24"/>
              </w:rPr>
              <w:t xml:space="preserve"> - Joker</w:t>
            </w:r>
          </w:p>
        </w:tc>
        <w:tc>
          <w:tcPr>
            <w:tcW w:w="660" w:type="pct"/>
          </w:tcPr>
          <w:p w14:paraId="2962544D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1" w:type="pct"/>
          </w:tcPr>
          <w:p w14:paraId="3C48D262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2" w:type="pct"/>
          </w:tcPr>
          <w:p w14:paraId="50BBCD39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0" w:type="pct"/>
          </w:tcPr>
          <w:p w14:paraId="4FBCD275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29" w:type="pct"/>
          </w:tcPr>
          <w:p w14:paraId="19E2A8AD" w14:textId="77777777" w:rsidR="003756C1" w:rsidRPr="003756C1" w:rsidRDefault="003756C1" w:rsidP="003756C1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7D53C446" w14:textId="56ED772C" w:rsidR="00610B5B" w:rsidRDefault="00610B5B" w:rsidP="009641D1">
      <w:pPr>
        <w:spacing w:after="0"/>
        <w:rPr>
          <w:rFonts w:ascii="Calibri" w:hAnsi="Calibri" w:cs="Calibri"/>
          <w:sz w:val="24"/>
          <w:szCs w:val="24"/>
        </w:rPr>
      </w:pPr>
    </w:p>
    <w:p w14:paraId="6BEF5EA2" w14:textId="6D4F777F" w:rsidR="000E3BAE" w:rsidRPr="00B84573" w:rsidRDefault="000E3BAE" w:rsidP="000E3BAE">
      <w:pPr>
        <w:pStyle w:val="BodyText"/>
        <w:ind w:left="0"/>
      </w:pPr>
      <w:r w:rsidRPr="00B84573">
        <w:rPr>
          <w:color w:val="231F20"/>
        </w:rPr>
        <w:t xml:space="preserve">To obtain the </w:t>
      </w:r>
      <w:r>
        <w:rPr>
          <w:color w:val="231F20"/>
        </w:rPr>
        <w:t>Worked</w:t>
      </w:r>
      <w:r w:rsidRPr="00B84573">
        <w:rPr>
          <w:color w:val="231F20"/>
        </w:rPr>
        <w:t xml:space="preserve"> Zone 38 Award, radio amateurs must provide evidence of working 38 stations in Zone 38 starting from 1 January 2019, made up as follows:</w:t>
      </w:r>
      <w:r>
        <w:rPr>
          <w:color w:val="231F20"/>
        </w:rPr>
        <w:t xml:space="preserve"> </w:t>
      </w:r>
      <w:r w:rsidRPr="00B84573">
        <w:rPr>
          <w:color w:val="231F20"/>
        </w:rPr>
        <w:t>1</w:t>
      </w:r>
      <w:r w:rsidRPr="00B84573">
        <w:rPr>
          <w:color w:val="231F20"/>
          <w:spacing w:val="-12"/>
        </w:rPr>
        <w:t xml:space="preserve"> </w:t>
      </w:r>
      <w:r w:rsidRPr="00B84573">
        <w:rPr>
          <w:color w:val="231F20"/>
        </w:rPr>
        <w:t>QSO</w:t>
      </w:r>
      <w:r w:rsidRPr="00B84573">
        <w:rPr>
          <w:color w:val="231F20"/>
          <w:spacing w:val="-12"/>
        </w:rPr>
        <w:t xml:space="preserve"> </w:t>
      </w:r>
      <w:r w:rsidRPr="00B84573">
        <w:rPr>
          <w:color w:val="231F20"/>
        </w:rPr>
        <w:t>from</w:t>
      </w:r>
      <w:r w:rsidRPr="00B84573">
        <w:rPr>
          <w:color w:val="231F20"/>
          <w:spacing w:val="-12"/>
        </w:rPr>
        <w:t xml:space="preserve"> </w:t>
      </w:r>
      <w:r w:rsidRPr="00B84573">
        <w:rPr>
          <w:color w:val="231F20"/>
        </w:rPr>
        <w:t>Eswatini</w:t>
      </w:r>
      <w:r>
        <w:rPr>
          <w:color w:val="231F20"/>
        </w:rPr>
        <w:t xml:space="preserve">; </w:t>
      </w:r>
      <w:r w:rsidRPr="00B84573">
        <w:rPr>
          <w:color w:val="231F20"/>
        </w:rPr>
        <w:t>1 QSO</w:t>
      </w:r>
      <w:r w:rsidRPr="00B84573">
        <w:rPr>
          <w:color w:val="231F20"/>
          <w:spacing w:val="-1"/>
        </w:rPr>
        <w:t xml:space="preserve"> </w:t>
      </w:r>
      <w:r w:rsidRPr="00B84573">
        <w:rPr>
          <w:color w:val="231F20"/>
        </w:rPr>
        <w:t xml:space="preserve">from </w:t>
      </w:r>
      <w:r w:rsidRPr="00B84573">
        <w:rPr>
          <w:color w:val="231F20"/>
          <w:spacing w:val="-2"/>
        </w:rPr>
        <w:t>Lesotho</w:t>
      </w:r>
      <w:r>
        <w:rPr>
          <w:color w:val="231F20"/>
          <w:spacing w:val="-2"/>
        </w:rPr>
        <w:t xml:space="preserve">; </w:t>
      </w:r>
      <w:r w:rsidRPr="00B84573">
        <w:rPr>
          <w:color w:val="231F20"/>
        </w:rPr>
        <w:t>1</w:t>
      </w:r>
      <w:r w:rsidRPr="00B84573">
        <w:rPr>
          <w:color w:val="231F20"/>
          <w:spacing w:val="-10"/>
        </w:rPr>
        <w:t xml:space="preserve"> </w:t>
      </w:r>
      <w:r w:rsidRPr="00B84573">
        <w:rPr>
          <w:color w:val="231F20"/>
        </w:rPr>
        <w:t>QSO</w:t>
      </w:r>
      <w:r w:rsidRPr="00B84573">
        <w:rPr>
          <w:color w:val="231F20"/>
          <w:spacing w:val="-10"/>
        </w:rPr>
        <w:t xml:space="preserve"> </w:t>
      </w:r>
      <w:r w:rsidRPr="00B84573">
        <w:rPr>
          <w:color w:val="231F20"/>
        </w:rPr>
        <w:t>from</w:t>
      </w:r>
      <w:r w:rsidRPr="00B84573">
        <w:rPr>
          <w:color w:val="231F20"/>
          <w:spacing w:val="-11"/>
        </w:rPr>
        <w:t xml:space="preserve"> </w:t>
      </w:r>
      <w:r w:rsidRPr="00B84573">
        <w:rPr>
          <w:color w:val="231F20"/>
        </w:rPr>
        <w:t>Botswana</w:t>
      </w:r>
      <w:r>
        <w:rPr>
          <w:color w:val="231F20"/>
        </w:rPr>
        <w:t xml:space="preserve">; </w:t>
      </w:r>
      <w:r>
        <w:rPr>
          <w:color w:val="231F20"/>
        </w:rPr>
        <w:t>5</w:t>
      </w:r>
      <w:r w:rsidRPr="00B84573">
        <w:rPr>
          <w:color w:val="231F20"/>
        </w:rPr>
        <w:t xml:space="preserve"> QSOs from</w:t>
      </w:r>
      <w:r w:rsidRPr="00B84573">
        <w:rPr>
          <w:color w:val="231F20"/>
          <w:spacing w:val="1"/>
        </w:rPr>
        <w:t xml:space="preserve"> </w:t>
      </w:r>
      <w:r w:rsidRPr="00B84573">
        <w:rPr>
          <w:color w:val="231F20"/>
          <w:spacing w:val="-2"/>
        </w:rPr>
        <w:t>Namibia</w:t>
      </w:r>
      <w:r>
        <w:rPr>
          <w:color w:val="231F20"/>
          <w:spacing w:val="-2"/>
        </w:rPr>
        <w:t xml:space="preserve">; </w:t>
      </w:r>
      <w:r w:rsidRPr="00B84573">
        <w:rPr>
          <w:color w:val="231F20"/>
        </w:rPr>
        <w:t>2</w:t>
      </w:r>
      <w:r w:rsidRPr="00B84573">
        <w:rPr>
          <w:color w:val="231F20"/>
          <w:spacing w:val="-3"/>
        </w:rPr>
        <w:t xml:space="preserve"> </w:t>
      </w:r>
      <w:r w:rsidRPr="00B84573">
        <w:rPr>
          <w:color w:val="231F20"/>
        </w:rPr>
        <w:t>QSOs</w:t>
      </w:r>
      <w:r w:rsidRPr="00B84573">
        <w:rPr>
          <w:color w:val="231F20"/>
          <w:spacing w:val="-1"/>
        </w:rPr>
        <w:t xml:space="preserve"> </w:t>
      </w:r>
      <w:r w:rsidRPr="00B84573">
        <w:rPr>
          <w:color w:val="231F20"/>
        </w:rPr>
        <w:t>from</w:t>
      </w:r>
      <w:r w:rsidRPr="00B84573">
        <w:rPr>
          <w:color w:val="231F20"/>
          <w:spacing w:val="-1"/>
        </w:rPr>
        <w:t xml:space="preserve"> </w:t>
      </w:r>
      <w:r w:rsidRPr="00B84573">
        <w:rPr>
          <w:color w:val="231F20"/>
          <w:spacing w:val="-2"/>
        </w:rPr>
        <w:t>Zimbabwe</w:t>
      </w:r>
      <w:r>
        <w:rPr>
          <w:color w:val="231F20"/>
          <w:spacing w:val="-2"/>
        </w:rPr>
        <w:t xml:space="preserve">; </w:t>
      </w:r>
      <w:r w:rsidRPr="00B84573">
        <w:rPr>
          <w:color w:val="231F20"/>
        </w:rPr>
        <w:t>5</w:t>
      </w:r>
      <w:r w:rsidRPr="00B84573">
        <w:rPr>
          <w:color w:val="231F20"/>
          <w:spacing w:val="-5"/>
        </w:rPr>
        <w:t xml:space="preserve"> </w:t>
      </w:r>
      <w:r w:rsidRPr="00B84573">
        <w:rPr>
          <w:color w:val="231F20"/>
        </w:rPr>
        <w:t>QSOs</w:t>
      </w:r>
      <w:r w:rsidRPr="00B84573">
        <w:rPr>
          <w:color w:val="231F20"/>
          <w:spacing w:val="-5"/>
        </w:rPr>
        <w:t xml:space="preserve"> </w:t>
      </w:r>
      <w:r w:rsidRPr="00B84573">
        <w:rPr>
          <w:color w:val="231F20"/>
        </w:rPr>
        <w:t>from</w:t>
      </w:r>
      <w:r w:rsidRPr="00B84573">
        <w:rPr>
          <w:color w:val="231F20"/>
          <w:spacing w:val="-6"/>
        </w:rPr>
        <w:t xml:space="preserve"> </w:t>
      </w:r>
      <w:r w:rsidRPr="00B84573">
        <w:rPr>
          <w:color w:val="231F20"/>
        </w:rPr>
        <w:t>ZS1</w:t>
      </w:r>
      <w:r w:rsidRPr="00B84573">
        <w:rPr>
          <w:color w:val="231F20"/>
          <w:spacing w:val="-7"/>
        </w:rPr>
        <w:t xml:space="preserve"> </w:t>
      </w:r>
      <w:r w:rsidRPr="00B84573">
        <w:rPr>
          <w:color w:val="231F20"/>
        </w:rPr>
        <w:t>(can</w:t>
      </w:r>
      <w:r w:rsidRPr="00B84573">
        <w:rPr>
          <w:color w:val="231F20"/>
          <w:spacing w:val="-5"/>
        </w:rPr>
        <w:t xml:space="preserve"> </w:t>
      </w:r>
      <w:r w:rsidRPr="00B84573">
        <w:rPr>
          <w:color w:val="231F20"/>
        </w:rPr>
        <w:t>include</w:t>
      </w:r>
      <w:r w:rsidRPr="00B84573">
        <w:rPr>
          <w:color w:val="231F20"/>
          <w:spacing w:val="-7"/>
        </w:rPr>
        <w:t xml:space="preserve"> </w:t>
      </w:r>
      <w:r w:rsidRPr="00B84573">
        <w:rPr>
          <w:color w:val="231F20"/>
        </w:rPr>
        <w:t>ZS7)</w:t>
      </w:r>
      <w:r>
        <w:rPr>
          <w:color w:val="231F20"/>
        </w:rPr>
        <w:t xml:space="preserve">; </w:t>
      </w:r>
      <w:r w:rsidRPr="00B84573">
        <w:rPr>
          <w:color w:val="231F20"/>
        </w:rPr>
        <w:t>5</w:t>
      </w:r>
      <w:r w:rsidRPr="00B84573">
        <w:rPr>
          <w:color w:val="231F20"/>
          <w:spacing w:val="-5"/>
        </w:rPr>
        <w:t xml:space="preserve"> </w:t>
      </w:r>
      <w:r w:rsidRPr="00B84573">
        <w:rPr>
          <w:color w:val="231F20"/>
        </w:rPr>
        <w:t>QSOs</w:t>
      </w:r>
      <w:r w:rsidRPr="00B84573">
        <w:rPr>
          <w:color w:val="231F20"/>
          <w:spacing w:val="-5"/>
        </w:rPr>
        <w:t xml:space="preserve"> </w:t>
      </w:r>
      <w:r w:rsidRPr="00B84573">
        <w:rPr>
          <w:color w:val="231F20"/>
        </w:rPr>
        <w:t>from</w:t>
      </w:r>
      <w:r w:rsidRPr="00B84573">
        <w:rPr>
          <w:color w:val="231F20"/>
          <w:spacing w:val="-6"/>
        </w:rPr>
        <w:t xml:space="preserve"> </w:t>
      </w:r>
      <w:r w:rsidRPr="00B84573">
        <w:rPr>
          <w:color w:val="231F20"/>
        </w:rPr>
        <w:t>ZS2</w:t>
      </w:r>
      <w:r w:rsidRPr="00B84573">
        <w:rPr>
          <w:color w:val="231F20"/>
          <w:spacing w:val="-7"/>
        </w:rPr>
        <w:t xml:space="preserve"> </w:t>
      </w:r>
      <w:r w:rsidRPr="00B84573">
        <w:rPr>
          <w:color w:val="231F20"/>
        </w:rPr>
        <w:t>(can</w:t>
      </w:r>
      <w:r w:rsidRPr="00B84573">
        <w:rPr>
          <w:color w:val="231F20"/>
          <w:spacing w:val="-5"/>
        </w:rPr>
        <w:t xml:space="preserve"> </w:t>
      </w:r>
      <w:r w:rsidRPr="00B84573">
        <w:rPr>
          <w:color w:val="231F20"/>
        </w:rPr>
        <w:t>include</w:t>
      </w:r>
      <w:r w:rsidRPr="00B84573">
        <w:rPr>
          <w:color w:val="231F20"/>
          <w:spacing w:val="-7"/>
        </w:rPr>
        <w:t xml:space="preserve"> </w:t>
      </w:r>
      <w:r w:rsidRPr="00B84573">
        <w:rPr>
          <w:color w:val="231F20"/>
        </w:rPr>
        <w:t>ZS8)</w:t>
      </w:r>
      <w:r>
        <w:rPr>
          <w:color w:val="231F20"/>
        </w:rPr>
        <w:t xml:space="preserve">; </w:t>
      </w:r>
      <w:r w:rsidRPr="00B84573">
        <w:rPr>
          <w:color w:val="231F20"/>
        </w:rPr>
        <w:t>4 QSOs from ZS3</w:t>
      </w:r>
      <w:r>
        <w:rPr>
          <w:color w:val="231F20"/>
        </w:rPr>
        <w:t xml:space="preserve">; </w:t>
      </w:r>
      <w:r w:rsidRPr="00B84573">
        <w:rPr>
          <w:color w:val="231F20"/>
        </w:rPr>
        <w:t>4</w:t>
      </w:r>
      <w:r w:rsidRPr="00B84573">
        <w:rPr>
          <w:color w:val="231F20"/>
          <w:spacing w:val="-2"/>
        </w:rPr>
        <w:t xml:space="preserve"> </w:t>
      </w:r>
      <w:r w:rsidRPr="00B84573">
        <w:rPr>
          <w:color w:val="231F20"/>
        </w:rPr>
        <w:t>QSOs from</w:t>
      </w:r>
      <w:r w:rsidRPr="00B84573">
        <w:rPr>
          <w:color w:val="231F20"/>
          <w:spacing w:val="1"/>
        </w:rPr>
        <w:t xml:space="preserve"> </w:t>
      </w:r>
      <w:r w:rsidRPr="00B84573">
        <w:rPr>
          <w:color w:val="231F20"/>
          <w:spacing w:val="-4"/>
        </w:rPr>
        <w:t>ZS4</w:t>
      </w:r>
      <w:r>
        <w:rPr>
          <w:color w:val="231F20"/>
          <w:spacing w:val="-4"/>
        </w:rPr>
        <w:t xml:space="preserve">; </w:t>
      </w:r>
      <w:r w:rsidRPr="00B84573">
        <w:rPr>
          <w:color w:val="231F20"/>
        </w:rPr>
        <w:t>5 QSOs from ZS5</w:t>
      </w:r>
      <w:r w:rsidRPr="00B84573">
        <w:rPr>
          <w:color w:val="231F20"/>
          <w:spacing w:val="-1"/>
        </w:rPr>
        <w:t xml:space="preserve"> </w:t>
      </w:r>
      <w:r w:rsidRPr="00B84573">
        <w:rPr>
          <w:color w:val="231F20"/>
          <w:spacing w:val="-5"/>
        </w:rPr>
        <w:t>and</w:t>
      </w:r>
      <w:r>
        <w:rPr>
          <w:color w:val="231F20"/>
          <w:spacing w:val="-5"/>
        </w:rPr>
        <w:t xml:space="preserve"> </w:t>
      </w:r>
      <w:r w:rsidRPr="00B84573">
        <w:rPr>
          <w:color w:val="231F20"/>
        </w:rPr>
        <w:t>5</w:t>
      </w:r>
      <w:r w:rsidRPr="00B84573">
        <w:rPr>
          <w:color w:val="231F20"/>
          <w:spacing w:val="6"/>
        </w:rPr>
        <w:t xml:space="preserve"> </w:t>
      </w:r>
      <w:r w:rsidRPr="00B84573">
        <w:rPr>
          <w:color w:val="231F20"/>
        </w:rPr>
        <w:t>QSOs</w:t>
      </w:r>
      <w:r w:rsidRPr="00B84573">
        <w:rPr>
          <w:color w:val="231F20"/>
          <w:spacing w:val="9"/>
        </w:rPr>
        <w:t xml:space="preserve"> </w:t>
      </w:r>
      <w:r w:rsidRPr="00B84573">
        <w:rPr>
          <w:color w:val="231F20"/>
        </w:rPr>
        <w:t>from</w:t>
      </w:r>
      <w:r w:rsidRPr="00B84573">
        <w:rPr>
          <w:color w:val="231F20"/>
          <w:spacing w:val="9"/>
        </w:rPr>
        <w:t xml:space="preserve"> </w:t>
      </w:r>
      <w:r w:rsidRPr="00B84573">
        <w:rPr>
          <w:color w:val="231F20"/>
        </w:rPr>
        <w:t>ZS6</w:t>
      </w:r>
      <w:r w:rsidRPr="00B84573">
        <w:rPr>
          <w:color w:val="231F20"/>
          <w:spacing w:val="9"/>
        </w:rPr>
        <w:t xml:space="preserve"> </w:t>
      </w:r>
      <w:r w:rsidRPr="00B84573">
        <w:rPr>
          <w:color w:val="231F20"/>
        </w:rPr>
        <w:t>(1</w:t>
      </w:r>
      <w:r w:rsidRPr="00B84573">
        <w:rPr>
          <w:color w:val="231F20"/>
          <w:spacing w:val="6"/>
        </w:rPr>
        <w:t xml:space="preserve"> </w:t>
      </w:r>
      <w:r w:rsidRPr="00B84573">
        <w:rPr>
          <w:color w:val="231F20"/>
        </w:rPr>
        <w:t>from</w:t>
      </w:r>
      <w:r w:rsidRPr="00B84573">
        <w:rPr>
          <w:color w:val="231F20"/>
          <w:spacing w:val="9"/>
        </w:rPr>
        <w:t xml:space="preserve"> </w:t>
      </w:r>
      <w:r w:rsidRPr="00B84573">
        <w:rPr>
          <w:color w:val="231F20"/>
        </w:rPr>
        <w:t>Limpopo;</w:t>
      </w:r>
      <w:r w:rsidRPr="00B84573">
        <w:rPr>
          <w:color w:val="231F20"/>
          <w:spacing w:val="9"/>
        </w:rPr>
        <w:t xml:space="preserve"> </w:t>
      </w:r>
      <w:r w:rsidRPr="00B84573">
        <w:rPr>
          <w:color w:val="231F20"/>
        </w:rPr>
        <w:t>1</w:t>
      </w:r>
      <w:r w:rsidRPr="00B84573">
        <w:rPr>
          <w:color w:val="231F20"/>
          <w:spacing w:val="7"/>
        </w:rPr>
        <w:t xml:space="preserve"> </w:t>
      </w:r>
      <w:r w:rsidRPr="00B84573">
        <w:rPr>
          <w:color w:val="231F20"/>
        </w:rPr>
        <w:t>from</w:t>
      </w:r>
      <w:r w:rsidRPr="00B84573">
        <w:rPr>
          <w:color w:val="231F20"/>
          <w:spacing w:val="7"/>
        </w:rPr>
        <w:t xml:space="preserve"> </w:t>
      </w:r>
      <w:r w:rsidRPr="00B84573">
        <w:rPr>
          <w:color w:val="231F20"/>
        </w:rPr>
        <w:t>Mpumalanga;</w:t>
      </w:r>
      <w:r w:rsidRPr="00B84573">
        <w:rPr>
          <w:color w:val="231F20"/>
          <w:spacing w:val="9"/>
        </w:rPr>
        <w:t xml:space="preserve"> </w:t>
      </w:r>
      <w:r w:rsidRPr="00B84573">
        <w:rPr>
          <w:color w:val="231F20"/>
        </w:rPr>
        <w:t>1</w:t>
      </w:r>
      <w:r w:rsidRPr="00B84573">
        <w:rPr>
          <w:color w:val="231F20"/>
          <w:spacing w:val="8"/>
        </w:rPr>
        <w:t xml:space="preserve"> </w:t>
      </w:r>
      <w:r w:rsidRPr="00B84573">
        <w:rPr>
          <w:color w:val="231F20"/>
        </w:rPr>
        <w:t>from</w:t>
      </w:r>
      <w:r w:rsidRPr="00B84573">
        <w:rPr>
          <w:color w:val="231F20"/>
          <w:spacing w:val="7"/>
        </w:rPr>
        <w:t xml:space="preserve"> </w:t>
      </w:r>
      <w:r w:rsidRPr="00B84573">
        <w:rPr>
          <w:color w:val="231F20"/>
        </w:rPr>
        <w:t>North</w:t>
      </w:r>
      <w:r w:rsidRPr="00B84573">
        <w:rPr>
          <w:color w:val="231F20"/>
          <w:spacing w:val="7"/>
        </w:rPr>
        <w:t xml:space="preserve"> </w:t>
      </w:r>
      <w:r w:rsidRPr="00B84573">
        <w:rPr>
          <w:color w:val="231F20"/>
        </w:rPr>
        <w:t>West</w:t>
      </w:r>
      <w:r w:rsidRPr="00B84573">
        <w:rPr>
          <w:color w:val="231F20"/>
          <w:spacing w:val="10"/>
        </w:rPr>
        <w:t xml:space="preserve"> </w:t>
      </w:r>
      <w:r w:rsidRPr="00B84573">
        <w:rPr>
          <w:color w:val="231F20"/>
        </w:rPr>
        <w:t>and</w:t>
      </w:r>
      <w:r w:rsidRPr="00B84573">
        <w:rPr>
          <w:color w:val="231F20"/>
          <w:spacing w:val="9"/>
        </w:rPr>
        <w:t xml:space="preserve"> </w:t>
      </w:r>
      <w:r w:rsidRPr="00B84573">
        <w:rPr>
          <w:color w:val="231F20"/>
        </w:rPr>
        <w:t>1</w:t>
      </w:r>
      <w:r w:rsidRPr="00B84573">
        <w:rPr>
          <w:color w:val="231F20"/>
          <w:spacing w:val="9"/>
        </w:rPr>
        <w:t xml:space="preserve"> </w:t>
      </w:r>
      <w:r w:rsidRPr="00B84573">
        <w:rPr>
          <w:color w:val="231F20"/>
        </w:rPr>
        <w:t>from</w:t>
      </w:r>
      <w:r w:rsidRPr="00B84573">
        <w:rPr>
          <w:color w:val="231F20"/>
          <w:spacing w:val="9"/>
        </w:rPr>
        <w:t xml:space="preserve"> </w:t>
      </w:r>
      <w:r w:rsidRPr="00B84573">
        <w:rPr>
          <w:color w:val="231F20"/>
        </w:rPr>
        <w:t>Gauteng;</w:t>
      </w:r>
      <w:r w:rsidRPr="00B84573">
        <w:rPr>
          <w:color w:val="231F20"/>
          <w:spacing w:val="10"/>
        </w:rPr>
        <w:t xml:space="preserve"> </w:t>
      </w:r>
      <w:r w:rsidRPr="00B84573">
        <w:rPr>
          <w:color w:val="231F20"/>
        </w:rPr>
        <w:t>the</w:t>
      </w:r>
      <w:r w:rsidRPr="00B84573">
        <w:rPr>
          <w:color w:val="231F20"/>
          <w:spacing w:val="7"/>
        </w:rPr>
        <w:t xml:space="preserve"> </w:t>
      </w:r>
      <w:r w:rsidRPr="00B84573">
        <w:rPr>
          <w:color w:val="231F20"/>
          <w:spacing w:val="-5"/>
        </w:rPr>
        <w:t>5</w:t>
      </w:r>
      <w:r w:rsidRPr="00B84573">
        <w:rPr>
          <w:color w:val="231F20"/>
          <w:spacing w:val="-5"/>
          <w:vertAlign w:val="superscript"/>
        </w:rPr>
        <w:t>th</w:t>
      </w:r>
      <w:r>
        <w:rPr>
          <w:color w:val="231F20"/>
          <w:spacing w:val="-5"/>
          <w:vertAlign w:val="superscript"/>
        </w:rPr>
        <w:t xml:space="preserve"> </w:t>
      </w:r>
      <w:r w:rsidRPr="00B84573">
        <w:rPr>
          <w:color w:val="231F20"/>
        </w:rPr>
        <w:t>QSO</w:t>
      </w:r>
      <w:r w:rsidRPr="00B84573">
        <w:rPr>
          <w:color w:val="231F20"/>
          <w:spacing w:val="-3"/>
        </w:rPr>
        <w:t xml:space="preserve"> </w:t>
      </w:r>
      <w:r w:rsidRPr="00B84573">
        <w:rPr>
          <w:color w:val="231F20"/>
        </w:rPr>
        <w:t>from</w:t>
      </w:r>
      <w:r w:rsidRPr="00B84573">
        <w:rPr>
          <w:color w:val="231F20"/>
          <w:spacing w:val="-2"/>
        </w:rPr>
        <w:t xml:space="preserve"> </w:t>
      </w:r>
      <w:r w:rsidRPr="00B84573">
        <w:rPr>
          <w:color w:val="231F20"/>
        </w:rPr>
        <w:t>any</w:t>
      </w:r>
      <w:r w:rsidRPr="00B84573">
        <w:rPr>
          <w:color w:val="231F20"/>
          <w:spacing w:val="-1"/>
        </w:rPr>
        <w:t xml:space="preserve"> </w:t>
      </w:r>
      <w:r w:rsidRPr="00B84573">
        <w:rPr>
          <w:color w:val="231F20"/>
        </w:rPr>
        <w:t>province</w:t>
      </w:r>
      <w:r w:rsidRPr="00B84573">
        <w:rPr>
          <w:color w:val="231F20"/>
          <w:spacing w:val="-4"/>
        </w:rPr>
        <w:t xml:space="preserve"> </w:t>
      </w:r>
      <w:r w:rsidRPr="00B84573">
        <w:rPr>
          <w:color w:val="231F20"/>
        </w:rPr>
        <w:t xml:space="preserve">in </w:t>
      </w:r>
      <w:r w:rsidRPr="00B84573">
        <w:rPr>
          <w:color w:val="231F20"/>
          <w:spacing w:val="-2"/>
        </w:rPr>
        <w:t>ZS6).</w:t>
      </w:r>
    </w:p>
    <w:p w14:paraId="1694E534" w14:textId="64FA6851" w:rsidR="000E3BAE" w:rsidRPr="00B84573" w:rsidRDefault="000E3BAE" w:rsidP="000E3BAE">
      <w:pPr>
        <w:pStyle w:val="BodyText"/>
        <w:ind w:left="0"/>
      </w:pPr>
      <w:r w:rsidRPr="00B84573">
        <w:rPr>
          <w:color w:val="231F20"/>
        </w:rPr>
        <w:t>A</w:t>
      </w:r>
      <w:r w:rsidRPr="00B84573">
        <w:rPr>
          <w:color w:val="231F20"/>
          <w:spacing w:val="-2"/>
        </w:rPr>
        <w:t xml:space="preserve"> </w:t>
      </w:r>
      <w:r w:rsidRPr="00B84573">
        <w:rPr>
          <w:color w:val="231F20"/>
        </w:rPr>
        <w:t>QSO</w:t>
      </w:r>
      <w:r w:rsidRPr="00B84573">
        <w:rPr>
          <w:color w:val="231F20"/>
          <w:spacing w:val="-2"/>
        </w:rPr>
        <w:t xml:space="preserve"> </w:t>
      </w:r>
      <w:r w:rsidRPr="00B84573">
        <w:rPr>
          <w:color w:val="231F20"/>
        </w:rPr>
        <w:t>with</w:t>
      </w:r>
      <w:r w:rsidRPr="00B84573">
        <w:rPr>
          <w:color w:val="231F20"/>
          <w:spacing w:val="-1"/>
        </w:rPr>
        <w:t xml:space="preserve"> </w:t>
      </w:r>
      <w:r w:rsidRPr="00B84573">
        <w:rPr>
          <w:color w:val="231F20"/>
        </w:rPr>
        <w:t>Bouvet</w:t>
      </w:r>
      <w:r w:rsidRPr="00B84573">
        <w:rPr>
          <w:color w:val="231F20"/>
          <w:spacing w:val="-2"/>
        </w:rPr>
        <w:t xml:space="preserve"> </w:t>
      </w:r>
      <w:r w:rsidRPr="00B84573">
        <w:rPr>
          <w:color w:val="231F20"/>
        </w:rPr>
        <w:t>Island</w:t>
      </w:r>
      <w:r w:rsidRPr="00B84573">
        <w:rPr>
          <w:color w:val="231F20"/>
          <w:spacing w:val="-1"/>
        </w:rPr>
        <w:t xml:space="preserve"> </w:t>
      </w:r>
      <w:r w:rsidRPr="00B84573">
        <w:rPr>
          <w:color w:val="231F20"/>
        </w:rPr>
        <w:t>(3Y)</w:t>
      </w:r>
      <w:r w:rsidRPr="00B84573">
        <w:rPr>
          <w:color w:val="231F20"/>
          <w:spacing w:val="-2"/>
        </w:rPr>
        <w:t xml:space="preserve"> </w:t>
      </w:r>
      <w:r>
        <w:rPr>
          <w:color w:val="231F20"/>
          <w:spacing w:val="-2"/>
        </w:rPr>
        <w:t xml:space="preserve">or </w:t>
      </w:r>
      <w:r w:rsidRPr="00B84573">
        <w:rPr>
          <w:color w:val="231F20"/>
        </w:rPr>
        <w:t>1</w:t>
      </w:r>
      <w:r w:rsidRPr="00B84573">
        <w:rPr>
          <w:color w:val="231F20"/>
          <w:spacing w:val="-1"/>
        </w:rPr>
        <w:t xml:space="preserve"> </w:t>
      </w:r>
      <w:r w:rsidRPr="00B84573">
        <w:rPr>
          <w:color w:val="231F20"/>
        </w:rPr>
        <w:t>QSO</w:t>
      </w:r>
      <w:r w:rsidRPr="00B84573">
        <w:rPr>
          <w:color w:val="231F20"/>
          <w:spacing w:val="-2"/>
        </w:rPr>
        <w:t xml:space="preserve"> </w:t>
      </w:r>
      <w:r w:rsidRPr="00B84573">
        <w:rPr>
          <w:color w:val="231F20"/>
        </w:rPr>
        <w:t>from</w:t>
      </w:r>
      <w:r w:rsidRPr="00B84573">
        <w:rPr>
          <w:color w:val="231F20"/>
          <w:spacing w:val="-1"/>
        </w:rPr>
        <w:t xml:space="preserve"> </w:t>
      </w:r>
      <w:r w:rsidRPr="00B84573">
        <w:rPr>
          <w:color w:val="231F20"/>
        </w:rPr>
        <w:t>Tristan</w:t>
      </w:r>
      <w:r w:rsidRPr="00B84573">
        <w:rPr>
          <w:color w:val="231F20"/>
          <w:spacing w:val="-2"/>
        </w:rPr>
        <w:t xml:space="preserve"> </w:t>
      </w:r>
      <w:r w:rsidRPr="00B84573">
        <w:rPr>
          <w:color w:val="231F20"/>
        </w:rPr>
        <w:t>da</w:t>
      </w:r>
      <w:r w:rsidRPr="00B84573">
        <w:rPr>
          <w:color w:val="231F20"/>
          <w:spacing w:val="-3"/>
        </w:rPr>
        <w:t xml:space="preserve"> </w:t>
      </w:r>
      <w:r w:rsidRPr="00B84573">
        <w:rPr>
          <w:color w:val="231F20"/>
        </w:rPr>
        <w:t>Cunha</w:t>
      </w:r>
      <w:r w:rsidRPr="00B84573">
        <w:rPr>
          <w:color w:val="231F20"/>
          <w:spacing w:val="-4"/>
        </w:rPr>
        <w:t xml:space="preserve"> </w:t>
      </w:r>
      <w:r w:rsidRPr="00B84573">
        <w:rPr>
          <w:color w:val="231F20"/>
        </w:rPr>
        <w:t>and Gough</w:t>
      </w:r>
      <w:r w:rsidRPr="00B84573">
        <w:rPr>
          <w:color w:val="231F20"/>
          <w:spacing w:val="-2"/>
        </w:rPr>
        <w:t xml:space="preserve"> Island</w:t>
      </w:r>
      <w:r w:rsidRPr="00B84573">
        <w:rPr>
          <w:color w:val="231F20"/>
        </w:rPr>
        <w:t xml:space="preserve"> can</w:t>
      </w:r>
      <w:r w:rsidRPr="00B84573">
        <w:rPr>
          <w:color w:val="231F20"/>
          <w:spacing w:val="-1"/>
        </w:rPr>
        <w:t xml:space="preserve"> </w:t>
      </w:r>
      <w:r w:rsidRPr="00B84573">
        <w:rPr>
          <w:color w:val="231F20"/>
        </w:rPr>
        <w:t>be</w:t>
      </w:r>
      <w:r w:rsidRPr="00B84573">
        <w:rPr>
          <w:color w:val="231F20"/>
          <w:spacing w:val="-2"/>
        </w:rPr>
        <w:t xml:space="preserve"> </w:t>
      </w:r>
      <w:r w:rsidRPr="00B84573">
        <w:rPr>
          <w:color w:val="231F20"/>
        </w:rPr>
        <w:t>used as</w:t>
      </w:r>
      <w:r w:rsidRPr="00B84573">
        <w:rPr>
          <w:color w:val="231F20"/>
          <w:spacing w:val="-4"/>
        </w:rPr>
        <w:t xml:space="preserve"> </w:t>
      </w:r>
      <w:r w:rsidRPr="00B84573">
        <w:rPr>
          <w:color w:val="231F20"/>
        </w:rPr>
        <w:t>a</w:t>
      </w:r>
      <w:r w:rsidRPr="00B84573">
        <w:rPr>
          <w:color w:val="231F20"/>
          <w:spacing w:val="-1"/>
        </w:rPr>
        <w:t xml:space="preserve"> </w:t>
      </w:r>
      <w:r w:rsidRPr="00B84573">
        <w:rPr>
          <w:color w:val="231F20"/>
          <w:spacing w:val="-2"/>
        </w:rPr>
        <w:t>Jocker.</w:t>
      </w:r>
    </w:p>
    <w:p w14:paraId="6F01B271" w14:textId="626B2D59" w:rsidR="000E3BAE" w:rsidRDefault="000E3BAE" w:rsidP="000E3BAE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Send the completed application form to </w:t>
      </w:r>
      <w:hyperlink r:id="rId6" w:history="1">
        <w:r w:rsidRPr="000E2854">
          <w:rPr>
            <w:rStyle w:val="Hyperlink"/>
            <w:rFonts w:ascii="Calibri" w:hAnsi="Calibri" w:cs="Calibri"/>
            <w:sz w:val="24"/>
            <w:szCs w:val="24"/>
          </w:rPr>
          <w:t>radiozs@sarl.org.za</w:t>
        </w:r>
      </w:hyperlink>
    </w:p>
    <w:p w14:paraId="38A48855" w14:textId="77777777" w:rsidR="000E3BAE" w:rsidRPr="003756C1" w:rsidRDefault="000E3BAE" w:rsidP="000E3BAE">
      <w:pPr>
        <w:spacing w:after="0"/>
        <w:rPr>
          <w:rFonts w:ascii="Calibri" w:hAnsi="Calibri" w:cs="Calibri"/>
          <w:sz w:val="24"/>
          <w:szCs w:val="24"/>
        </w:rPr>
      </w:pPr>
    </w:p>
    <w:sectPr w:rsidR="000E3BAE" w:rsidRPr="003756C1" w:rsidSect="009641D1">
      <w:head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9A069" w14:textId="77777777" w:rsidR="002B4633" w:rsidRDefault="002B4633" w:rsidP="003756C1">
      <w:pPr>
        <w:spacing w:after="0"/>
      </w:pPr>
      <w:r>
        <w:separator/>
      </w:r>
    </w:p>
  </w:endnote>
  <w:endnote w:type="continuationSeparator" w:id="0">
    <w:p w14:paraId="368A7C9D" w14:textId="77777777" w:rsidR="002B4633" w:rsidRDefault="002B4633" w:rsidP="003756C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633512" w14:textId="77777777" w:rsidR="002B4633" w:rsidRDefault="002B4633" w:rsidP="003756C1">
      <w:pPr>
        <w:spacing w:after="0"/>
      </w:pPr>
      <w:r>
        <w:separator/>
      </w:r>
    </w:p>
  </w:footnote>
  <w:footnote w:type="continuationSeparator" w:id="0">
    <w:p w14:paraId="393897CA" w14:textId="77777777" w:rsidR="002B4633" w:rsidRDefault="002B4633" w:rsidP="003756C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101F6" w14:textId="635981B6" w:rsidR="003756C1" w:rsidRPr="003756C1" w:rsidRDefault="003756C1" w:rsidP="003756C1">
    <w:pPr>
      <w:widowControl w:val="0"/>
      <w:spacing w:after="0"/>
      <w:jc w:val="center"/>
      <w:rPr>
        <w:rFonts w:ascii="Calibri" w:hAnsi="Calibri" w:cs="Calibri"/>
        <w:b/>
        <w:color w:val="0070C0"/>
        <w:sz w:val="28"/>
        <w:szCs w:val="28"/>
        <w14:ligatures w14:val="none"/>
      </w:rPr>
    </w:pPr>
    <w:r w:rsidRPr="003756C1">
      <w:rPr>
        <w:rFonts w:ascii="Calibri" w:hAnsi="Calibri" w:cs="Calibri"/>
        <w:b/>
        <w:color w:val="0070C0"/>
        <w:sz w:val="28"/>
        <w:szCs w:val="28"/>
        <w14:ligatures w14:val="none"/>
      </w:rPr>
      <w:t>The Worked Zone 38 Award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6C1"/>
    <w:rsid w:val="000E3BAE"/>
    <w:rsid w:val="002B4633"/>
    <w:rsid w:val="00324C04"/>
    <w:rsid w:val="003756C1"/>
    <w:rsid w:val="004D3C6B"/>
    <w:rsid w:val="00610B5B"/>
    <w:rsid w:val="00746628"/>
    <w:rsid w:val="009641D1"/>
    <w:rsid w:val="009C7A62"/>
    <w:rsid w:val="00B64558"/>
    <w:rsid w:val="00E25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3616DF"/>
  <w15:chartTrackingRefBased/>
  <w15:docId w15:val="{B2B30974-44F4-4E18-BF88-422D0179B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sz w:val="24"/>
        <w:szCs w:val="22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6C1"/>
    <w:pPr>
      <w:spacing w:after="120"/>
    </w:pPr>
    <w:rPr>
      <w:rFonts w:ascii="Times New Roman" w:eastAsia="Times New Roman" w:hAnsi="Times New Roman" w:cs="Times New Roman"/>
      <w:color w:val="000000"/>
      <w:kern w:val="28"/>
      <w:sz w:val="19"/>
      <w:szCs w:val="19"/>
      <w:lang w:eastAsia="en-ZA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56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56C1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756C1"/>
    <w:rPr>
      <w:rFonts w:ascii="Times New Roman" w:eastAsia="Times New Roman" w:hAnsi="Times New Roman" w:cs="Times New Roman"/>
      <w:color w:val="000000"/>
      <w:kern w:val="28"/>
      <w:sz w:val="19"/>
      <w:szCs w:val="19"/>
      <w:lang w:eastAsia="en-ZA"/>
      <w14:ligatures w14:val="standard"/>
      <w14:cntxtAlts/>
    </w:rPr>
  </w:style>
  <w:style w:type="paragraph" w:styleId="Footer">
    <w:name w:val="footer"/>
    <w:basedOn w:val="Normal"/>
    <w:link w:val="FooterChar"/>
    <w:uiPriority w:val="99"/>
    <w:unhideWhenUsed/>
    <w:rsid w:val="003756C1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756C1"/>
    <w:rPr>
      <w:rFonts w:ascii="Times New Roman" w:eastAsia="Times New Roman" w:hAnsi="Times New Roman" w:cs="Times New Roman"/>
      <w:color w:val="000000"/>
      <w:kern w:val="28"/>
      <w:sz w:val="19"/>
      <w:szCs w:val="19"/>
      <w:lang w:eastAsia="en-ZA"/>
      <w14:ligatures w14:val="standard"/>
      <w14:cntxtAlts/>
    </w:rPr>
  </w:style>
  <w:style w:type="paragraph" w:styleId="BodyText">
    <w:name w:val="Body Text"/>
    <w:basedOn w:val="Normal"/>
    <w:link w:val="BodyTextChar"/>
    <w:uiPriority w:val="1"/>
    <w:qFormat/>
    <w:rsid w:val="000E3BAE"/>
    <w:pPr>
      <w:widowControl w:val="0"/>
      <w:autoSpaceDE w:val="0"/>
      <w:autoSpaceDN w:val="0"/>
      <w:spacing w:after="0"/>
      <w:ind w:left="174"/>
      <w:jc w:val="both"/>
    </w:pPr>
    <w:rPr>
      <w:rFonts w:ascii="Calibri" w:eastAsia="Calibri" w:hAnsi="Calibri" w:cs="Calibri"/>
      <w:color w:val="auto"/>
      <w:kern w:val="0"/>
      <w:sz w:val="24"/>
      <w:szCs w:val="24"/>
      <w:lang w:val="en-US" w:eastAsia="en-US"/>
      <w14:ligatures w14:val="none"/>
      <w14:cntxtAlts w14:val="0"/>
    </w:rPr>
  </w:style>
  <w:style w:type="character" w:customStyle="1" w:styleId="BodyTextChar">
    <w:name w:val="Body Text Char"/>
    <w:basedOn w:val="DefaultParagraphFont"/>
    <w:link w:val="BodyText"/>
    <w:uiPriority w:val="1"/>
    <w:rsid w:val="000E3BAE"/>
    <w:rPr>
      <w:rFonts w:eastAsia="Calibri" w:cs="Calibri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0E3B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B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9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adiozs@sarl.org.za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ZS4BS</dc:creator>
  <cp:keywords/>
  <dc:description/>
  <cp:lastModifiedBy>Dennis Green</cp:lastModifiedBy>
  <cp:revision>5</cp:revision>
  <dcterms:created xsi:type="dcterms:W3CDTF">2022-08-26T09:21:00Z</dcterms:created>
  <dcterms:modified xsi:type="dcterms:W3CDTF">2022-08-26T09:54:00Z</dcterms:modified>
</cp:coreProperties>
</file>