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03" w:rsidRPr="00F8052D" w:rsidRDefault="00F8052D" w:rsidP="00F8052D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 w:rsidRPr="00F8052D">
        <w:rPr>
          <w:rFonts w:ascii="Courier New" w:hAnsi="Courier New" w:cs="Courier New"/>
          <w:sz w:val="28"/>
          <w:szCs w:val="28"/>
        </w:rPr>
        <w:t>4_01</w:t>
      </w:r>
    </w:p>
    <w:p w:rsidR="00F8052D" w:rsidRDefault="00F8052D" w:rsidP="00F8052D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ППИ, </w:t>
      </w:r>
      <w:proofErr w:type="spellStart"/>
      <w:r>
        <w:rPr>
          <w:rFonts w:ascii="Courier New" w:hAnsi="Courier New" w:cs="Courier New"/>
          <w:sz w:val="28"/>
          <w:szCs w:val="28"/>
        </w:rPr>
        <w:t>ИСиТ</w:t>
      </w:r>
      <w:proofErr w:type="spellEnd"/>
      <w:r>
        <w:rPr>
          <w:rFonts w:ascii="Courier New" w:hAnsi="Courier New" w:cs="Courier New"/>
          <w:sz w:val="28"/>
          <w:szCs w:val="28"/>
        </w:rPr>
        <w:t>, 3 курс, весна</w:t>
      </w:r>
    </w:p>
    <w:p w:rsidR="00F8052D" w:rsidRPr="00F8052D" w:rsidRDefault="00F8052D" w:rsidP="00F8052D">
      <w:pPr>
        <w:jc w:val="right"/>
        <w:rPr>
          <w:rFonts w:ascii="Courier New" w:hAnsi="Courier New" w:cs="Courier New"/>
          <w:b/>
          <w:sz w:val="28"/>
          <w:szCs w:val="28"/>
          <w:lang w:val="en-US"/>
        </w:rPr>
      </w:pPr>
      <w:r w:rsidRPr="00F8052D">
        <w:rPr>
          <w:rFonts w:ascii="Courier New" w:hAnsi="Courier New" w:cs="Courier New"/>
          <w:b/>
          <w:sz w:val="28"/>
          <w:szCs w:val="28"/>
        </w:rPr>
        <w:t xml:space="preserve">Введение в </w:t>
      </w:r>
      <w:r w:rsidRPr="00F8052D">
        <w:rPr>
          <w:rFonts w:ascii="Courier New" w:hAnsi="Courier New" w:cs="Courier New"/>
          <w:b/>
          <w:sz w:val="28"/>
          <w:szCs w:val="28"/>
          <w:lang w:val="en-US"/>
        </w:rPr>
        <w:t>MVC4</w:t>
      </w:r>
    </w:p>
    <w:p w:rsidR="00F8052D" w:rsidRPr="00F8052D" w:rsidRDefault="00F8052D" w:rsidP="00F8052D">
      <w:pPr>
        <w:jc w:val="right"/>
        <w:rPr>
          <w:rFonts w:ascii="Courier New" w:hAnsi="Courier New" w:cs="Courier New"/>
          <w:sz w:val="28"/>
          <w:szCs w:val="28"/>
          <w:lang w:val="en-US"/>
        </w:rPr>
      </w:pPr>
    </w:p>
    <w:p w:rsidR="00F8052D" w:rsidRDefault="00F8052D" w:rsidP="00F8052D">
      <w:pPr>
        <w:jc w:val="right"/>
        <w:rPr>
          <w:rFonts w:ascii="Courier New" w:hAnsi="Courier New" w:cs="Courier New"/>
          <w:sz w:val="28"/>
          <w:szCs w:val="28"/>
        </w:rPr>
      </w:pPr>
    </w:p>
    <w:p w:rsidR="00F8052D" w:rsidRDefault="00F8052D" w:rsidP="00F8052D">
      <w:pPr>
        <w:rPr>
          <w:rFonts w:ascii="Courier New" w:hAnsi="Courier New" w:cs="Courier New"/>
          <w:sz w:val="28"/>
          <w:szCs w:val="28"/>
        </w:rPr>
      </w:pPr>
    </w:p>
    <w:p w:rsidR="00C76035" w:rsidRPr="00C76035" w:rsidRDefault="00C76035" w:rsidP="007463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Phone</w:t>
      </w:r>
      <w:r w:rsidR="007463AC">
        <w:rPr>
          <w:rFonts w:ascii="Courier New" w:hAnsi="Courier New" w:cs="Courier New"/>
          <w:sz w:val="28"/>
          <w:szCs w:val="28"/>
          <w:lang w:val="en-US"/>
        </w:rPr>
        <w:t>Catalog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 w:rsidRPr="00C76035">
        <w:rPr>
          <w:rFonts w:ascii="Courier New" w:hAnsi="Courier New" w:cs="Courier New"/>
          <w:sz w:val="28"/>
          <w:szCs w:val="28"/>
        </w:rPr>
        <w:t>4-</w:t>
      </w:r>
      <w:r>
        <w:rPr>
          <w:rFonts w:ascii="Courier New" w:hAnsi="Courier New" w:cs="Courier New"/>
          <w:sz w:val="28"/>
          <w:szCs w:val="28"/>
        </w:rPr>
        <w:t>типа</w:t>
      </w:r>
      <w:r w:rsidRPr="00C76035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предназначенного для </w:t>
      </w:r>
      <w:r w:rsidR="002652DD">
        <w:rPr>
          <w:rFonts w:ascii="Courier New" w:hAnsi="Courier New" w:cs="Courier New"/>
          <w:sz w:val="28"/>
          <w:szCs w:val="28"/>
        </w:rPr>
        <w:t xml:space="preserve">ведения </w:t>
      </w:r>
      <w:r w:rsidR="007463AC">
        <w:rPr>
          <w:rFonts w:ascii="Courier New" w:hAnsi="Courier New" w:cs="Courier New"/>
          <w:sz w:val="28"/>
          <w:szCs w:val="28"/>
        </w:rPr>
        <w:t xml:space="preserve"> телефонного справочника.</w:t>
      </w:r>
    </w:p>
    <w:p w:rsidR="00F8052D" w:rsidRDefault="00F8052D" w:rsidP="00F8052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Создайте модель </w:t>
      </w:r>
      <w:r>
        <w:rPr>
          <w:rFonts w:ascii="Courier New" w:hAnsi="Courier New" w:cs="Courier New"/>
          <w:sz w:val="28"/>
          <w:szCs w:val="28"/>
          <w:lang w:val="en-US"/>
        </w:rPr>
        <w:t>(Code First)</w:t>
      </w:r>
    </w:p>
    <w:p w:rsidR="00F8052D" w:rsidRDefault="00F8052D" w:rsidP="00F8052D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2588"/>
        <w:gridCol w:w="3793"/>
      </w:tblGrid>
      <w:tr w:rsidR="00F8052D" w:rsidTr="00F8052D">
        <w:tc>
          <w:tcPr>
            <w:tcW w:w="3190" w:type="dxa"/>
          </w:tcPr>
          <w:p w:rsidR="00F8052D" w:rsidRPr="00F8052D" w:rsidRDefault="00F8052D" w:rsidP="00F8052D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Содержание </w:t>
            </w:r>
          </w:p>
        </w:tc>
        <w:tc>
          <w:tcPr>
            <w:tcW w:w="2588" w:type="dxa"/>
          </w:tcPr>
          <w:p w:rsidR="00F8052D" w:rsidRPr="00F8052D" w:rsidRDefault="00F8052D" w:rsidP="00F8052D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Наименование </w:t>
            </w:r>
          </w:p>
        </w:tc>
        <w:tc>
          <w:tcPr>
            <w:tcW w:w="3793" w:type="dxa"/>
          </w:tcPr>
          <w:p w:rsidR="00F8052D" w:rsidRPr="00F8052D" w:rsidRDefault="00F8052D" w:rsidP="00F8052D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Свойства </w:t>
            </w:r>
          </w:p>
        </w:tc>
      </w:tr>
      <w:tr w:rsidR="00F8052D" w:rsidTr="00F8052D">
        <w:tc>
          <w:tcPr>
            <w:tcW w:w="3190" w:type="dxa"/>
          </w:tcPr>
          <w:p w:rsidR="00F8052D" w:rsidRPr="00F8052D" w:rsidRDefault="00F8052D" w:rsidP="00F8052D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Фамилия </w:t>
            </w:r>
          </w:p>
        </w:tc>
        <w:tc>
          <w:tcPr>
            <w:tcW w:w="2588" w:type="dxa"/>
          </w:tcPr>
          <w:p w:rsidR="00F8052D" w:rsidRDefault="00F8052D" w:rsidP="00F805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Surname </w:t>
            </w:r>
          </w:p>
        </w:tc>
        <w:tc>
          <w:tcPr>
            <w:tcW w:w="3793" w:type="dxa"/>
          </w:tcPr>
          <w:p w:rsidR="00F8052D" w:rsidRPr="00F8052D" w:rsidRDefault="00F8052D" w:rsidP="00F805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String,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max.len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.= 30</w:t>
            </w:r>
          </w:p>
        </w:tc>
      </w:tr>
      <w:tr w:rsidR="00F8052D" w:rsidTr="00F8052D">
        <w:tc>
          <w:tcPr>
            <w:tcW w:w="3190" w:type="dxa"/>
          </w:tcPr>
          <w:p w:rsidR="00F8052D" w:rsidRPr="00F8052D" w:rsidRDefault="00F8052D" w:rsidP="00F805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Имя</w:t>
            </w:r>
            <w:r w:rsidRPr="00F8052D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588" w:type="dxa"/>
          </w:tcPr>
          <w:p w:rsidR="00F8052D" w:rsidRPr="00F8052D" w:rsidRDefault="00F8052D" w:rsidP="00F805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Firstname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793" w:type="dxa"/>
          </w:tcPr>
          <w:p w:rsidR="00F8052D" w:rsidRDefault="00F8052D" w:rsidP="00F805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String,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max.len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.= 30</w:t>
            </w:r>
          </w:p>
        </w:tc>
      </w:tr>
      <w:tr w:rsidR="00F8052D" w:rsidTr="00F8052D">
        <w:tc>
          <w:tcPr>
            <w:tcW w:w="3190" w:type="dxa"/>
          </w:tcPr>
          <w:p w:rsidR="00F8052D" w:rsidRPr="00F8052D" w:rsidRDefault="00F8052D" w:rsidP="00F805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Отчество</w:t>
            </w:r>
            <w:r w:rsidRPr="00F8052D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588" w:type="dxa"/>
          </w:tcPr>
          <w:p w:rsidR="00F8052D" w:rsidRPr="00F8052D" w:rsidRDefault="00F8052D" w:rsidP="00F805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Middlename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793" w:type="dxa"/>
          </w:tcPr>
          <w:p w:rsidR="00F8052D" w:rsidRDefault="00F8052D" w:rsidP="00F805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String,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max.len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.= 30</w:t>
            </w:r>
          </w:p>
        </w:tc>
      </w:tr>
      <w:tr w:rsidR="00F8052D" w:rsidRPr="00F8052D" w:rsidTr="00F8052D">
        <w:tc>
          <w:tcPr>
            <w:tcW w:w="3190" w:type="dxa"/>
          </w:tcPr>
          <w:p w:rsidR="00F8052D" w:rsidRPr="00F8052D" w:rsidRDefault="00F8052D" w:rsidP="00F805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Дата</w:t>
            </w:r>
            <w:r w:rsidRPr="00F8052D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рождения</w:t>
            </w:r>
            <w:r w:rsidRPr="00F8052D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588" w:type="dxa"/>
          </w:tcPr>
          <w:p w:rsidR="00F8052D" w:rsidRDefault="00F8052D" w:rsidP="00F805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BDay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793" w:type="dxa"/>
          </w:tcPr>
          <w:p w:rsidR="00F8052D" w:rsidRPr="00F8052D" w:rsidRDefault="00F8052D" w:rsidP="00F8052D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DateTime</w:t>
            </w:r>
            <w:proofErr w:type="spellEnd"/>
            <w:r w:rsidRPr="00F8052D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>значение меньше текущей даты, но не более 120 лет</w:t>
            </w:r>
            <w:r w:rsidRPr="00F8052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F8052D" w:rsidRPr="00F8052D" w:rsidTr="00F8052D">
        <w:tc>
          <w:tcPr>
            <w:tcW w:w="3190" w:type="dxa"/>
          </w:tcPr>
          <w:p w:rsidR="00F8052D" w:rsidRPr="00F8052D" w:rsidRDefault="00F8052D" w:rsidP="00F8052D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Телефон </w:t>
            </w:r>
          </w:p>
        </w:tc>
        <w:tc>
          <w:tcPr>
            <w:tcW w:w="2588" w:type="dxa"/>
          </w:tcPr>
          <w:p w:rsidR="00F8052D" w:rsidRDefault="00F8052D" w:rsidP="00F805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3793" w:type="dxa"/>
          </w:tcPr>
          <w:p w:rsidR="00F8052D" w:rsidRDefault="00F8052D" w:rsidP="00F8052D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String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max.len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.= </w:t>
            </w:r>
            <w:r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  <w:p w:rsidR="00F8052D" w:rsidRPr="00F8052D" w:rsidRDefault="00F8052D" w:rsidP="00F8052D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идентификатор</w:t>
            </w:r>
          </w:p>
        </w:tc>
      </w:tr>
    </w:tbl>
    <w:p w:rsidR="00F8052D" w:rsidRPr="00F8052D" w:rsidRDefault="00F8052D" w:rsidP="00F8052D">
      <w:pPr>
        <w:rPr>
          <w:rFonts w:ascii="Courier New" w:hAnsi="Courier New" w:cs="Courier New"/>
          <w:sz w:val="28"/>
          <w:szCs w:val="28"/>
        </w:rPr>
      </w:pPr>
      <w:r w:rsidRPr="00F8052D">
        <w:rPr>
          <w:rFonts w:ascii="Courier New" w:hAnsi="Courier New" w:cs="Courier New"/>
          <w:sz w:val="28"/>
          <w:szCs w:val="28"/>
        </w:rPr>
        <w:t xml:space="preserve">  </w:t>
      </w:r>
    </w:p>
    <w:p w:rsidR="00F8052D" w:rsidRDefault="00F8052D" w:rsidP="00F8052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контроллер </w:t>
      </w:r>
      <w:r>
        <w:rPr>
          <w:rFonts w:ascii="Courier New" w:hAnsi="Courier New" w:cs="Courier New"/>
          <w:sz w:val="28"/>
          <w:szCs w:val="28"/>
          <w:lang w:val="en-US"/>
        </w:rPr>
        <w:t>Phone</w:t>
      </w:r>
      <w:r w:rsidRPr="00F8052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содержащий следующие акции</w:t>
      </w:r>
    </w:p>
    <w:p w:rsidR="00F8052D" w:rsidRDefault="00F8052D" w:rsidP="00F8052D">
      <w:pPr>
        <w:rPr>
          <w:rFonts w:ascii="Courier New" w:hAnsi="Courier New" w:cs="Courier New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3827"/>
        <w:gridCol w:w="3226"/>
      </w:tblGrid>
      <w:tr w:rsidR="00C76035" w:rsidTr="00C76035">
        <w:tc>
          <w:tcPr>
            <w:tcW w:w="2518" w:type="dxa"/>
          </w:tcPr>
          <w:p w:rsidR="00C76035" w:rsidRPr="00F8052D" w:rsidRDefault="00C76035" w:rsidP="002D6C68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Акция </w:t>
            </w:r>
          </w:p>
        </w:tc>
        <w:tc>
          <w:tcPr>
            <w:tcW w:w="3827" w:type="dxa"/>
          </w:tcPr>
          <w:p w:rsidR="00C76035" w:rsidRPr="00F8052D" w:rsidRDefault="00C76035" w:rsidP="002D6C68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Назначение </w:t>
            </w:r>
          </w:p>
        </w:tc>
        <w:tc>
          <w:tcPr>
            <w:tcW w:w="3226" w:type="dxa"/>
          </w:tcPr>
          <w:p w:rsidR="00C76035" w:rsidRPr="00F8052D" w:rsidRDefault="00C76035" w:rsidP="002D6C68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Свойства </w:t>
            </w:r>
          </w:p>
        </w:tc>
      </w:tr>
      <w:tr w:rsidR="00C76035" w:rsidTr="00C76035">
        <w:tc>
          <w:tcPr>
            <w:tcW w:w="2518" w:type="dxa"/>
          </w:tcPr>
          <w:p w:rsidR="00C76035" w:rsidRPr="00C76035" w:rsidRDefault="00C76035" w:rsidP="002D6C6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Add </w:t>
            </w:r>
          </w:p>
        </w:tc>
        <w:tc>
          <w:tcPr>
            <w:tcW w:w="3827" w:type="dxa"/>
          </w:tcPr>
          <w:p w:rsidR="00C76035" w:rsidRPr="00C76035" w:rsidRDefault="00C76035" w:rsidP="00C76035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Ввод данных для  добавления в  БД</w:t>
            </w:r>
          </w:p>
        </w:tc>
        <w:tc>
          <w:tcPr>
            <w:tcW w:w="3226" w:type="dxa"/>
          </w:tcPr>
          <w:p w:rsidR="00C76035" w:rsidRPr="00F8052D" w:rsidRDefault="00C76035" w:rsidP="002D6C6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</w:tr>
      <w:tr w:rsidR="00C76035" w:rsidTr="00C76035">
        <w:tc>
          <w:tcPr>
            <w:tcW w:w="2518" w:type="dxa"/>
          </w:tcPr>
          <w:p w:rsidR="00C76035" w:rsidRDefault="00C76035" w:rsidP="002D6C6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Add</w:t>
            </w:r>
          </w:p>
        </w:tc>
        <w:tc>
          <w:tcPr>
            <w:tcW w:w="3827" w:type="dxa"/>
          </w:tcPr>
          <w:p w:rsidR="00C76035" w:rsidRPr="00C76035" w:rsidRDefault="00C76035" w:rsidP="002D6C68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Добавление строки в БД</w:t>
            </w:r>
          </w:p>
        </w:tc>
        <w:tc>
          <w:tcPr>
            <w:tcW w:w="3226" w:type="dxa"/>
          </w:tcPr>
          <w:p w:rsidR="00C76035" w:rsidRPr="00C76035" w:rsidRDefault="00C76035" w:rsidP="002D6C6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</w:tr>
      <w:tr w:rsidR="00C76035" w:rsidTr="00C76035">
        <w:tc>
          <w:tcPr>
            <w:tcW w:w="2518" w:type="dxa"/>
          </w:tcPr>
          <w:p w:rsidR="00C76035" w:rsidRPr="00C76035" w:rsidRDefault="00C76035" w:rsidP="002D6C6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Browse </w:t>
            </w:r>
          </w:p>
        </w:tc>
        <w:tc>
          <w:tcPr>
            <w:tcW w:w="3827" w:type="dxa"/>
          </w:tcPr>
          <w:p w:rsidR="00C76035" w:rsidRPr="00C76035" w:rsidRDefault="00C76035" w:rsidP="002D6C6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Просмотр всех строк БД</w:t>
            </w:r>
          </w:p>
        </w:tc>
        <w:tc>
          <w:tcPr>
            <w:tcW w:w="3226" w:type="dxa"/>
          </w:tcPr>
          <w:p w:rsidR="00C76035" w:rsidRPr="00C76035" w:rsidRDefault="00C76035" w:rsidP="002D6C6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</w:tr>
      <w:tr w:rsidR="00C76035" w:rsidTr="00C76035">
        <w:tc>
          <w:tcPr>
            <w:tcW w:w="2518" w:type="dxa"/>
          </w:tcPr>
          <w:p w:rsidR="00C76035" w:rsidRPr="00C76035" w:rsidRDefault="00C76035" w:rsidP="002D6C6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Update </w:t>
            </w:r>
          </w:p>
        </w:tc>
        <w:tc>
          <w:tcPr>
            <w:tcW w:w="3827" w:type="dxa"/>
          </w:tcPr>
          <w:p w:rsidR="00C76035" w:rsidRPr="00C76035" w:rsidRDefault="00C76035" w:rsidP="00C76035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Изменение строки БД для изменения </w:t>
            </w:r>
          </w:p>
        </w:tc>
        <w:tc>
          <w:tcPr>
            <w:tcW w:w="3226" w:type="dxa"/>
          </w:tcPr>
          <w:p w:rsidR="00C76035" w:rsidRDefault="00C76035" w:rsidP="002D6C6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</w:tr>
      <w:tr w:rsidR="00C76035" w:rsidTr="00C76035">
        <w:tc>
          <w:tcPr>
            <w:tcW w:w="2518" w:type="dxa"/>
          </w:tcPr>
          <w:p w:rsidR="00C76035" w:rsidRDefault="00C76035" w:rsidP="002D6C6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Update</w:t>
            </w:r>
          </w:p>
        </w:tc>
        <w:tc>
          <w:tcPr>
            <w:tcW w:w="3827" w:type="dxa"/>
          </w:tcPr>
          <w:p w:rsidR="00C76035" w:rsidRDefault="00C76035" w:rsidP="00C76035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Изменение строки в БД</w:t>
            </w:r>
          </w:p>
        </w:tc>
        <w:tc>
          <w:tcPr>
            <w:tcW w:w="3226" w:type="dxa"/>
          </w:tcPr>
          <w:p w:rsidR="00C76035" w:rsidRDefault="00C76035" w:rsidP="002D6C6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</w:tr>
      <w:tr w:rsidR="00C76035" w:rsidTr="00C76035">
        <w:tc>
          <w:tcPr>
            <w:tcW w:w="2518" w:type="dxa"/>
          </w:tcPr>
          <w:p w:rsidR="00C76035" w:rsidRDefault="00C76035" w:rsidP="002D6C6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Delete </w:t>
            </w:r>
          </w:p>
        </w:tc>
        <w:tc>
          <w:tcPr>
            <w:tcW w:w="3827" w:type="dxa"/>
          </w:tcPr>
          <w:p w:rsidR="00C76035" w:rsidRDefault="00C76035" w:rsidP="00C76035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Удаление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строки в БД</w:t>
            </w:r>
          </w:p>
        </w:tc>
        <w:tc>
          <w:tcPr>
            <w:tcW w:w="3226" w:type="dxa"/>
          </w:tcPr>
          <w:p w:rsidR="00C76035" w:rsidRDefault="00C76035" w:rsidP="002D6C6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</w:tr>
    </w:tbl>
    <w:p w:rsidR="00F8052D" w:rsidRDefault="00F8052D" w:rsidP="00F8052D">
      <w:pPr>
        <w:rPr>
          <w:rFonts w:ascii="Courier New" w:hAnsi="Courier New" w:cs="Courier New"/>
          <w:sz w:val="28"/>
          <w:szCs w:val="28"/>
        </w:rPr>
      </w:pPr>
    </w:p>
    <w:p w:rsidR="00F8052D" w:rsidRDefault="00F8052D" w:rsidP="00F8052D">
      <w:pPr>
        <w:rPr>
          <w:rFonts w:ascii="Courier New" w:hAnsi="Courier New" w:cs="Courier New"/>
          <w:sz w:val="28"/>
          <w:szCs w:val="28"/>
        </w:rPr>
      </w:pPr>
    </w:p>
    <w:p w:rsidR="007463AC" w:rsidRDefault="007463AC" w:rsidP="00F8052D">
      <w:pPr>
        <w:rPr>
          <w:rFonts w:ascii="Courier New" w:hAnsi="Courier New" w:cs="Courier New"/>
          <w:sz w:val="28"/>
          <w:szCs w:val="28"/>
        </w:rPr>
      </w:pPr>
    </w:p>
    <w:p w:rsidR="007463AC" w:rsidRDefault="007463AC" w:rsidP="00F8052D">
      <w:pPr>
        <w:rPr>
          <w:rFonts w:ascii="Courier New" w:hAnsi="Courier New" w:cs="Courier New"/>
          <w:sz w:val="28"/>
          <w:szCs w:val="28"/>
        </w:rPr>
      </w:pPr>
    </w:p>
    <w:p w:rsidR="007463AC" w:rsidRDefault="007463AC" w:rsidP="00F8052D">
      <w:pPr>
        <w:rPr>
          <w:rFonts w:ascii="Courier New" w:hAnsi="Courier New" w:cs="Courier New"/>
          <w:sz w:val="28"/>
          <w:szCs w:val="28"/>
        </w:rPr>
      </w:pPr>
    </w:p>
    <w:p w:rsidR="007463AC" w:rsidRDefault="007463AC" w:rsidP="00F8052D">
      <w:pPr>
        <w:rPr>
          <w:rFonts w:ascii="Courier New" w:hAnsi="Courier New" w:cs="Courier New"/>
          <w:sz w:val="28"/>
          <w:szCs w:val="28"/>
        </w:rPr>
      </w:pPr>
    </w:p>
    <w:p w:rsidR="007463AC" w:rsidRPr="00F8052D" w:rsidRDefault="007463AC" w:rsidP="00F8052D">
      <w:pPr>
        <w:rPr>
          <w:rFonts w:ascii="Courier New" w:hAnsi="Courier New" w:cs="Courier New"/>
          <w:sz w:val="28"/>
          <w:szCs w:val="28"/>
        </w:rPr>
      </w:pPr>
    </w:p>
    <w:p w:rsidR="007463AC" w:rsidRDefault="007463AC" w:rsidP="00F8052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Для ввода и вывода данных  примените следующие представления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3119"/>
        <w:gridCol w:w="4643"/>
      </w:tblGrid>
      <w:tr w:rsidR="007463AC" w:rsidTr="007463AC">
        <w:tc>
          <w:tcPr>
            <w:tcW w:w="1809" w:type="dxa"/>
          </w:tcPr>
          <w:p w:rsidR="007463AC" w:rsidRPr="00F8052D" w:rsidRDefault="007463AC" w:rsidP="007463A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Представление</w:t>
            </w:r>
          </w:p>
        </w:tc>
        <w:tc>
          <w:tcPr>
            <w:tcW w:w="3119" w:type="dxa"/>
          </w:tcPr>
          <w:p w:rsidR="007463AC" w:rsidRPr="00F8052D" w:rsidRDefault="007463AC" w:rsidP="007463A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Назначение</w:t>
            </w:r>
          </w:p>
        </w:tc>
        <w:tc>
          <w:tcPr>
            <w:tcW w:w="4643" w:type="dxa"/>
          </w:tcPr>
          <w:p w:rsidR="007463AC" w:rsidRPr="00F8052D" w:rsidRDefault="007463AC" w:rsidP="007463A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Свойства</w:t>
            </w:r>
          </w:p>
        </w:tc>
      </w:tr>
      <w:tr w:rsidR="007463AC" w:rsidTr="007463AC">
        <w:tc>
          <w:tcPr>
            <w:tcW w:w="1809" w:type="dxa"/>
          </w:tcPr>
          <w:p w:rsidR="007463AC" w:rsidRPr="00C76035" w:rsidRDefault="007463AC" w:rsidP="002D6C6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Browse </w:t>
            </w:r>
          </w:p>
        </w:tc>
        <w:tc>
          <w:tcPr>
            <w:tcW w:w="3119" w:type="dxa"/>
          </w:tcPr>
          <w:p w:rsidR="007463AC" w:rsidRPr="00C76035" w:rsidRDefault="007463AC" w:rsidP="002D6C6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Просмотр всех строк БД</w:t>
            </w:r>
          </w:p>
        </w:tc>
        <w:tc>
          <w:tcPr>
            <w:tcW w:w="4643" w:type="dxa"/>
          </w:tcPr>
          <w:p w:rsidR="007463AC" w:rsidRPr="007463AC" w:rsidRDefault="007463AC" w:rsidP="002D6C68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7463AC">
              <w:rPr>
                <w:rFonts w:ascii="Courier New" w:hAnsi="Courier New" w:cs="Courier New"/>
                <w:b/>
                <w:sz w:val="28"/>
                <w:szCs w:val="28"/>
              </w:rPr>
              <w:t>Является стартовой страницей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. Содержит для каждой строки ссылки для корректировки и удаления каждой  строки. Содержит поле для сообщения об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ошибках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возникших при корректировке и удалении.  Содержит ссылку для добавления новой строки    </w:t>
            </w:r>
          </w:p>
        </w:tc>
      </w:tr>
      <w:tr w:rsidR="007463AC" w:rsidTr="007463AC">
        <w:tc>
          <w:tcPr>
            <w:tcW w:w="1809" w:type="dxa"/>
          </w:tcPr>
          <w:p w:rsidR="007463AC" w:rsidRPr="00C76035" w:rsidRDefault="007463AC" w:rsidP="002D6C6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Add </w:t>
            </w:r>
          </w:p>
        </w:tc>
        <w:tc>
          <w:tcPr>
            <w:tcW w:w="3119" w:type="dxa"/>
          </w:tcPr>
          <w:p w:rsidR="007463AC" w:rsidRPr="00C76035" w:rsidRDefault="007463AC" w:rsidP="002D6C68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Ввод данных для  добавления в  БД</w:t>
            </w:r>
          </w:p>
        </w:tc>
        <w:tc>
          <w:tcPr>
            <w:tcW w:w="4643" w:type="dxa"/>
          </w:tcPr>
          <w:p w:rsidR="007463AC" w:rsidRPr="007463AC" w:rsidRDefault="007463AC" w:rsidP="007463AC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Вызывается из представления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Browse</w:t>
            </w:r>
          </w:p>
        </w:tc>
      </w:tr>
      <w:tr w:rsidR="007463AC" w:rsidRPr="007463AC" w:rsidTr="007463AC">
        <w:tc>
          <w:tcPr>
            <w:tcW w:w="1809" w:type="dxa"/>
          </w:tcPr>
          <w:p w:rsidR="007463AC" w:rsidRPr="007463AC" w:rsidRDefault="007463AC" w:rsidP="002D6C68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Update</w:t>
            </w:r>
            <w:r w:rsidRPr="007463A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:rsidR="007463AC" w:rsidRPr="00C76035" w:rsidRDefault="007463AC" w:rsidP="002D6C68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Изменение строки БД для изменения </w:t>
            </w:r>
          </w:p>
        </w:tc>
        <w:tc>
          <w:tcPr>
            <w:tcW w:w="4643" w:type="dxa"/>
          </w:tcPr>
          <w:p w:rsidR="007463AC" w:rsidRPr="007463AC" w:rsidRDefault="007463AC" w:rsidP="007463A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Вызывается из представления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Browse</w:t>
            </w:r>
          </w:p>
        </w:tc>
      </w:tr>
    </w:tbl>
    <w:p w:rsidR="007463AC" w:rsidRDefault="007463AC" w:rsidP="007463AC">
      <w:pPr>
        <w:rPr>
          <w:rFonts w:ascii="Courier New" w:hAnsi="Courier New" w:cs="Courier New"/>
          <w:sz w:val="28"/>
          <w:szCs w:val="28"/>
        </w:rPr>
      </w:pPr>
    </w:p>
    <w:p w:rsidR="00F8052D" w:rsidRPr="00F8052D" w:rsidRDefault="007463AC" w:rsidP="00F8052D">
      <w:pPr>
        <w:rPr>
          <w:rFonts w:ascii="Courier New" w:hAnsi="Courier New" w:cs="Courier New"/>
          <w:sz w:val="28"/>
          <w:szCs w:val="28"/>
        </w:rPr>
      </w:pPr>
      <w:r w:rsidRPr="007463AC">
        <w:rPr>
          <w:rFonts w:ascii="Courier New" w:hAnsi="Courier New" w:cs="Courier New"/>
          <w:sz w:val="28"/>
          <w:szCs w:val="28"/>
        </w:rPr>
        <w:t xml:space="preserve">  </w:t>
      </w:r>
    </w:p>
    <w:p w:rsidR="002652DD" w:rsidRPr="002652DD" w:rsidRDefault="002652DD" w:rsidP="00F8052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2652DD" w:rsidRDefault="002652DD" w:rsidP="002652DD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- что такое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>
        <w:rPr>
          <w:rFonts w:ascii="Courier New" w:hAnsi="Courier New" w:cs="Courier New"/>
          <w:sz w:val="28"/>
          <w:szCs w:val="28"/>
        </w:rPr>
        <w:t>?</w:t>
      </w:r>
    </w:p>
    <w:p w:rsidR="002652DD" w:rsidRDefault="002652DD" w:rsidP="002652DD">
      <w:pPr>
        <w:rPr>
          <w:rFonts w:ascii="Courier New" w:hAnsi="Courier New" w:cs="Courier New"/>
          <w:sz w:val="28"/>
          <w:szCs w:val="28"/>
          <w:lang w:val="en-US"/>
        </w:rPr>
      </w:pPr>
      <w:r w:rsidRPr="002652DD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что такое контролле</w:t>
      </w:r>
      <w:proofErr w:type="gramStart"/>
      <w:r>
        <w:rPr>
          <w:rFonts w:ascii="Courier New" w:hAnsi="Courier New" w:cs="Courier New"/>
          <w:sz w:val="28"/>
          <w:szCs w:val="28"/>
        </w:rPr>
        <w:t>р</w:t>
      </w:r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покажите  в приложении)</w:t>
      </w:r>
      <w:r w:rsidRPr="002652DD">
        <w:rPr>
          <w:rFonts w:ascii="Courier New" w:hAnsi="Courier New" w:cs="Courier New"/>
          <w:sz w:val="28"/>
          <w:szCs w:val="28"/>
        </w:rPr>
        <w:t>?</w:t>
      </w:r>
    </w:p>
    <w:p w:rsidR="00740AEC" w:rsidRPr="00740AEC" w:rsidRDefault="00740AEC" w:rsidP="002652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- </w:t>
      </w:r>
      <w:proofErr w:type="gramStart"/>
      <w:r>
        <w:rPr>
          <w:rFonts w:ascii="Courier New" w:hAnsi="Courier New" w:cs="Courier New"/>
          <w:sz w:val="28"/>
          <w:szCs w:val="28"/>
        </w:rPr>
        <w:t>что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такое фильтр акции;</w:t>
      </w:r>
    </w:p>
    <w:p w:rsidR="002652DD" w:rsidRPr="002652DD" w:rsidRDefault="002652DD" w:rsidP="002652DD">
      <w:pPr>
        <w:rPr>
          <w:rFonts w:ascii="Courier New" w:hAnsi="Courier New" w:cs="Courier New"/>
          <w:sz w:val="28"/>
          <w:szCs w:val="28"/>
        </w:rPr>
      </w:pPr>
      <w:r w:rsidRPr="002652D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 что такое акци</w:t>
      </w:r>
      <w:proofErr w:type="gramStart"/>
      <w:r>
        <w:rPr>
          <w:rFonts w:ascii="Courier New" w:hAnsi="Courier New" w:cs="Courier New"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покажите  в приложении)</w:t>
      </w:r>
      <w:r w:rsidRPr="002652DD">
        <w:rPr>
          <w:rFonts w:ascii="Courier New" w:hAnsi="Courier New" w:cs="Courier New"/>
          <w:sz w:val="28"/>
          <w:szCs w:val="28"/>
        </w:rPr>
        <w:t>?</w:t>
      </w:r>
    </w:p>
    <w:p w:rsidR="002652DD" w:rsidRDefault="002652DD" w:rsidP="002652DD">
      <w:pPr>
        <w:rPr>
          <w:rFonts w:ascii="Courier New" w:hAnsi="Courier New" w:cs="Courier New"/>
          <w:sz w:val="28"/>
          <w:szCs w:val="28"/>
          <w:lang w:val="en-US"/>
        </w:rPr>
      </w:pPr>
      <w:r w:rsidRPr="002652D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 что такое модел</w:t>
      </w:r>
      <w:proofErr w:type="gramStart"/>
      <w:r>
        <w:rPr>
          <w:rFonts w:ascii="Courier New" w:hAnsi="Courier New" w:cs="Courier New"/>
          <w:sz w:val="28"/>
          <w:szCs w:val="28"/>
        </w:rPr>
        <w:t>ь</w:t>
      </w:r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покажите  в приложении)</w:t>
      </w:r>
      <w:r w:rsidRPr="002652DD">
        <w:rPr>
          <w:rFonts w:ascii="Courier New" w:hAnsi="Courier New" w:cs="Courier New"/>
          <w:sz w:val="28"/>
          <w:szCs w:val="28"/>
        </w:rPr>
        <w:t>?</w:t>
      </w:r>
    </w:p>
    <w:p w:rsidR="002652DD" w:rsidRPr="002652DD" w:rsidRDefault="002652DD" w:rsidP="002652DD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- </w:t>
      </w:r>
      <w:proofErr w:type="gramStart"/>
      <w:r>
        <w:rPr>
          <w:rFonts w:ascii="Courier New" w:hAnsi="Courier New" w:cs="Courier New"/>
          <w:sz w:val="28"/>
          <w:szCs w:val="28"/>
        </w:rPr>
        <w:t>объясните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понятие </w:t>
      </w:r>
      <w:r>
        <w:rPr>
          <w:rFonts w:ascii="Courier New" w:hAnsi="Courier New" w:cs="Courier New"/>
          <w:sz w:val="28"/>
          <w:szCs w:val="28"/>
          <w:lang w:val="en-US"/>
        </w:rPr>
        <w:t>Code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First;</w:t>
      </w:r>
    </w:p>
    <w:p w:rsidR="002652DD" w:rsidRPr="002652DD" w:rsidRDefault="002652DD" w:rsidP="002652DD">
      <w:pPr>
        <w:rPr>
          <w:rFonts w:ascii="Courier New" w:hAnsi="Courier New" w:cs="Courier New"/>
          <w:sz w:val="28"/>
          <w:szCs w:val="28"/>
        </w:rPr>
      </w:pPr>
      <w:r w:rsidRPr="002652DD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что такое контекст модели (</w:t>
      </w:r>
      <w:r>
        <w:rPr>
          <w:rFonts w:ascii="Courier New" w:hAnsi="Courier New" w:cs="Courier New"/>
          <w:sz w:val="28"/>
          <w:szCs w:val="28"/>
        </w:rPr>
        <w:t>покажите  в приложении</w:t>
      </w:r>
      <w:r>
        <w:rPr>
          <w:rFonts w:ascii="Courier New" w:hAnsi="Courier New" w:cs="Courier New"/>
          <w:sz w:val="28"/>
          <w:szCs w:val="28"/>
        </w:rPr>
        <w:t>)</w:t>
      </w:r>
      <w:r w:rsidRPr="002652DD">
        <w:rPr>
          <w:rFonts w:ascii="Courier New" w:hAnsi="Courier New" w:cs="Courier New"/>
          <w:sz w:val="28"/>
          <w:szCs w:val="28"/>
        </w:rPr>
        <w:t>?</w:t>
      </w:r>
    </w:p>
    <w:p w:rsidR="002652DD" w:rsidRDefault="002652DD" w:rsidP="002652DD">
      <w:pPr>
        <w:rPr>
          <w:rFonts w:ascii="Courier New" w:hAnsi="Courier New" w:cs="Courier New"/>
          <w:sz w:val="28"/>
          <w:szCs w:val="28"/>
        </w:rPr>
      </w:pPr>
      <w:r w:rsidRPr="002652DD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что такое представление</w:t>
      </w:r>
      <w:r w:rsidRPr="002652D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покажите  в приложении</w:t>
      </w:r>
      <w:r w:rsidRPr="002652DD">
        <w:rPr>
          <w:rFonts w:ascii="Courier New" w:hAnsi="Courier New" w:cs="Courier New"/>
          <w:sz w:val="28"/>
          <w:szCs w:val="28"/>
        </w:rPr>
        <w:t>)?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652DD" w:rsidRPr="002652DD" w:rsidRDefault="002652DD" w:rsidP="002652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</w:t>
      </w:r>
      <w:r w:rsidRPr="002652D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>
        <w:rPr>
          <w:rFonts w:ascii="Courier New" w:hAnsi="Courier New" w:cs="Courier New"/>
          <w:sz w:val="28"/>
          <w:szCs w:val="28"/>
        </w:rPr>
        <w:t>строготипизированное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представление </w:t>
      </w:r>
      <w:r w:rsidRPr="002652DD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покажите  в приложении</w:t>
      </w:r>
      <w:r w:rsidRPr="002652DD">
        <w:rPr>
          <w:rFonts w:ascii="Courier New" w:hAnsi="Courier New" w:cs="Courier New"/>
          <w:sz w:val="28"/>
          <w:szCs w:val="28"/>
        </w:rPr>
        <w:t>)?</w:t>
      </w:r>
    </w:p>
    <w:p w:rsidR="002652DD" w:rsidRPr="002652DD" w:rsidRDefault="002652DD" w:rsidP="002652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- что такое </w:t>
      </w:r>
      <w:r>
        <w:rPr>
          <w:rFonts w:ascii="Courier New" w:hAnsi="Courier New" w:cs="Courier New"/>
          <w:sz w:val="28"/>
          <w:szCs w:val="28"/>
          <w:lang w:val="en-US"/>
        </w:rPr>
        <w:t>Razor</w:t>
      </w:r>
      <w:r w:rsidRPr="002652D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где указывается его применение</w:t>
      </w:r>
      <w:r w:rsidRPr="002652DD">
        <w:rPr>
          <w:rFonts w:ascii="Courier New" w:hAnsi="Courier New" w:cs="Courier New"/>
          <w:sz w:val="28"/>
          <w:szCs w:val="28"/>
        </w:rPr>
        <w:t>)?</w:t>
      </w:r>
    </w:p>
    <w:p w:rsidR="00F8052D" w:rsidRPr="002652DD" w:rsidRDefault="002652DD" w:rsidP="002652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- что такое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2652D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helper</w:t>
      </w:r>
      <w:r w:rsidRPr="002652DD">
        <w:rPr>
          <w:rFonts w:ascii="Courier New" w:hAnsi="Courier New" w:cs="Courier New"/>
          <w:sz w:val="28"/>
          <w:szCs w:val="28"/>
        </w:rPr>
        <w:t xml:space="preserve"> </w:t>
      </w:r>
      <w:r w:rsidRPr="002652DD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покажите  в приложении</w:t>
      </w:r>
      <w:r w:rsidRPr="002652DD">
        <w:rPr>
          <w:rFonts w:ascii="Courier New" w:hAnsi="Courier New" w:cs="Courier New"/>
          <w:sz w:val="28"/>
          <w:szCs w:val="28"/>
        </w:rPr>
        <w:t>)?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2652DD">
        <w:rPr>
          <w:rFonts w:ascii="Courier New" w:hAnsi="Courier New" w:cs="Courier New"/>
          <w:sz w:val="28"/>
          <w:szCs w:val="28"/>
        </w:rPr>
        <w:t xml:space="preserve"> </w:t>
      </w:r>
    </w:p>
    <w:p w:rsidR="002652DD" w:rsidRDefault="002652DD" w:rsidP="002652DD">
      <w:pPr>
        <w:rPr>
          <w:rFonts w:ascii="Courier New" w:hAnsi="Courier New" w:cs="Courier New"/>
          <w:sz w:val="28"/>
          <w:szCs w:val="28"/>
        </w:rPr>
      </w:pPr>
      <w:r w:rsidRPr="002652DD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 xml:space="preserve">что такое маршрутизация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 w:rsidRPr="002652DD">
        <w:rPr>
          <w:rFonts w:ascii="Courier New" w:hAnsi="Courier New" w:cs="Courier New"/>
          <w:sz w:val="28"/>
          <w:szCs w:val="28"/>
        </w:rPr>
        <w:t>?</w:t>
      </w:r>
    </w:p>
    <w:p w:rsidR="002652DD" w:rsidRDefault="002652DD" w:rsidP="002652DD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- что такое таблица маршрутов </w:t>
      </w:r>
      <w:r w:rsidRPr="002652DD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покажите  в приложении</w:t>
      </w:r>
      <w:r w:rsidRPr="002652DD">
        <w:rPr>
          <w:rFonts w:ascii="Courier New" w:hAnsi="Courier New" w:cs="Courier New"/>
          <w:sz w:val="28"/>
          <w:szCs w:val="28"/>
        </w:rPr>
        <w:t>)?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652DD" w:rsidRDefault="002652DD" w:rsidP="002652DD">
      <w:pPr>
        <w:rPr>
          <w:rFonts w:ascii="Courier New" w:hAnsi="Courier New" w:cs="Courier New"/>
          <w:sz w:val="28"/>
          <w:szCs w:val="28"/>
        </w:rPr>
      </w:pPr>
      <w:r w:rsidRPr="002652DD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 xml:space="preserve">укажите место в </w:t>
      </w:r>
      <w:proofErr w:type="gramStart"/>
      <w:r>
        <w:rPr>
          <w:rFonts w:ascii="Courier New" w:hAnsi="Courier New" w:cs="Courier New"/>
          <w:sz w:val="28"/>
          <w:szCs w:val="28"/>
        </w:rPr>
        <w:t>приложении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 котором активизируется таблица маршрутов;</w:t>
      </w:r>
    </w:p>
    <w:p w:rsidR="002652DD" w:rsidRDefault="002652DD" w:rsidP="002652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поясните</w:t>
      </w:r>
      <w:r w:rsidR="00740AEC">
        <w:rPr>
          <w:rFonts w:ascii="Courier New" w:hAnsi="Courier New" w:cs="Courier New"/>
          <w:sz w:val="28"/>
          <w:szCs w:val="28"/>
        </w:rPr>
        <w:t xml:space="preserve"> структуру стандартного маршрута </w:t>
      </w:r>
      <w:r w:rsidR="00740AEC">
        <w:rPr>
          <w:rFonts w:ascii="Courier New" w:hAnsi="Courier New" w:cs="Courier New"/>
          <w:sz w:val="28"/>
          <w:szCs w:val="28"/>
          <w:lang w:val="en-US"/>
        </w:rPr>
        <w:t>MVC</w:t>
      </w:r>
      <w:r w:rsidR="00740AEC" w:rsidRPr="00740AEC">
        <w:rPr>
          <w:rFonts w:ascii="Courier New" w:hAnsi="Courier New" w:cs="Courier New"/>
          <w:sz w:val="28"/>
          <w:szCs w:val="28"/>
        </w:rPr>
        <w:t>4;</w:t>
      </w:r>
    </w:p>
    <w:p w:rsidR="00740AEC" w:rsidRDefault="00740AEC" w:rsidP="002652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</w:t>
      </w:r>
      <w:r w:rsidRPr="00740A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программы </w:t>
      </w:r>
      <w:r>
        <w:rPr>
          <w:rFonts w:ascii="Courier New" w:hAnsi="Courier New" w:cs="Courier New"/>
          <w:sz w:val="28"/>
          <w:szCs w:val="28"/>
          <w:lang w:val="en-US"/>
        </w:rPr>
        <w:t>Invoker</w:t>
      </w:r>
      <w:r>
        <w:rPr>
          <w:rFonts w:ascii="Courier New" w:hAnsi="Courier New" w:cs="Courier New"/>
          <w:sz w:val="28"/>
          <w:szCs w:val="28"/>
        </w:rPr>
        <w:t>;</w:t>
      </w:r>
    </w:p>
    <w:p w:rsidR="00740AEC" w:rsidRPr="00740AEC" w:rsidRDefault="00740AEC" w:rsidP="002652DD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-</w:t>
      </w:r>
      <w:r w:rsidRPr="00740A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программы </w:t>
      </w:r>
      <w:r>
        <w:rPr>
          <w:rFonts w:ascii="Courier New" w:hAnsi="Courier New" w:cs="Courier New"/>
          <w:sz w:val="28"/>
          <w:szCs w:val="28"/>
          <w:lang w:val="en-US"/>
        </w:rPr>
        <w:t>Binder.</w:t>
      </w:r>
      <w:bookmarkStart w:id="0" w:name="_GoBack"/>
      <w:bookmarkEnd w:id="0"/>
    </w:p>
    <w:sectPr w:rsidR="00740AEC" w:rsidRPr="00740AE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FF9" w:rsidRDefault="002A3FF9" w:rsidP="00740AEC">
      <w:pPr>
        <w:spacing w:line="240" w:lineRule="auto"/>
      </w:pPr>
      <w:r>
        <w:separator/>
      </w:r>
    </w:p>
  </w:endnote>
  <w:endnote w:type="continuationSeparator" w:id="0">
    <w:p w:rsidR="002A3FF9" w:rsidRDefault="002A3FF9" w:rsidP="00740A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2966895"/>
      <w:docPartObj>
        <w:docPartGallery w:val="Page Numbers (Bottom of Page)"/>
        <w:docPartUnique/>
      </w:docPartObj>
    </w:sdtPr>
    <w:sdtContent>
      <w:p w:rsidR="00740AEC" w:rsidRDefault="00740AE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740AEC" w:rsidRDefault="00740AE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FF9" w:rsidRDefault="002A3FF9" w:rsidP="00740AEC">
      <w:pPr>
        <w:spacing w:line="240" w:lineRule="auto"/>
      </w:pPr>
      <w:r>
        <w:separator/>
      </w:r>
    </w:p>
  </w:footnote>
  <w:footnote w:type="continuationSeparator" w:id="0">
    <w:p w:rsidR="002A3FF9" w:rsidRDefault="002A3FF9" w:rsidP="00740A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76428"/>
    <w:multiLevelType w:val="hybridMultilevel"/>
    <w:tmpl w:val="1F0EB68E"/>
    <w:lvl w:ilvl="0" w:tplc="875C6D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45" w:hanging="360"/>
      </w:pPr>
    </w:lvl>
    <w:lvl w:ilvl="2" w:tplc="0419001B" w:tentative="1">
      <w:start w:val="1"/>
      <w:numFmt w:val="lowerRoman"/>
      <w:lvlText w:val="%3."/>
      <w:lvlJc w:val="right"/>
      <w:pPr>
        <w:ind w:left="1965" w:hanging="180"/>
      </w:pPr>
    </w:lvl>
    <w:lvl w:ilvl="3" w:tplc="0419000F" w:tentative="1">
      <w:start w:val="1"/>
      <w:numFmt w:val="decimal"/>
      <w:lvlText w:val="%4."/>
      <w:lvlJc w:val="left"/>
      <w:pPr>
        <w:ind w:left="2685" w:hanging="360"/>
      </w:pPr>
    </w:lvl>
    <w:lvl w:ilvl="4" w:tplc="04190019" w:tentative="1">
      <w:start w:val="1"/>
      <w:numFmt w:val="lowerLetter"/>
      <w:lvlText w:val="%5."/>
      <w:lvlJc w:val="left"/>
      <w:pPr>
        <w:ind w:left="3405" w:hanging="360"/>
      </w:pPr>
    </w:lvl>
    <w:lvl w:ilvl="5" w:tplc="0419001B" w:tentative="1">
      <w:start w:val="1"/>
      <w:numFmt w:val="lowerRoman"/>
      <w:lvlText w:val="%6."/>
      <w:lvlJc w:val="right"/>
      <w:pPr>
        <w:ind w:left="4125" w:hanging="180"/>
      </w:pPr>
    </w:lvl>
    <w:lvl w:ilvl="6" w:tplc="0419000F" w:tentative="1">
      <w:start w:val="1"/>
      <w:numFmt w:val="decimal"/>
      <w:lvlText w:val="%7."/>
      <w:lvlJc w:val="left"/>
      <w:pPr>
        <w:ind w:left="4845" w:hanging="360"/>
      </w:pPr>
    </w:lvl>
    <w:lvl w:ilvl="7" w:tplc="04190019" w:tentative="1">
      <w:start w:val="1"/>
      <w:numFmt w:val="lowerLetter"/>
      <w:lvlText w:val="%8."/>
      <w:lvlJc w:val="left"/>
      <w:pPr>
        <w:ind w:left="5565" w:hanging="360"/>
      </w:pPr>
    </w:lvl>
    <w:lvl w:ilvl="8" w:tplc="0419001B" w:tentative="1">
      <w:start w:val="1"/>
      <w:numFmt w:val="lowerRoman"/>
      <w:lvlText w:val="%9."/>
      <w:lvlJc w:val="right"/>
      <w:pPr>
        <w:ind w:left="628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F4E"/>
    <w:rsid w:val="002652DD"/>
    <w:rsid w:val="002A3FF9"/>
    <w:rsid w:val="002D28A7"/>
    <w:rsid w:val="004313DD"/>
    <w:rsid w:val="00740AEC"/>
    <w:rsid w:val="007463AC"/>
    <w:rsid w:val="009501E7"/>
    <w:rsid w:val="00A96F4E"/>
    <w:rsid w:val="00C76035"/>
    <w:rsid w:val="00F8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52D"/>
    <w:pPr>
      <w:ind w:left="720"/>
      <w:contextualSpacing/>
    </w:pPr>
  </w:style>
  <w:style w:type="table" w:styleId="a4">
    <w:name w:val="Table Grid"/>
    <w:basedOn w:val="a1"/>
    <w:uiPriority w:val="59"/>
    <w:rsid w:val="00F8052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740AE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40AEC"/>
  </w:style>
  <w:style w:type="paragraph" w:styleId="a7">
    <w:name w:val="footer"/>
    <w:basedOn w:val="a"/>
    <w:link w:val="a8"/>
    <w:uiPriority w:val="99"/>
    <w:unhideWhenUsed/>
    <w:rsid w:val="00740AE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40A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52D"/>
    <w:pPr>
      <w:ind w:left="720"/>
      <w:contextualSpacing/>
    </w:pPr>
  </w:style>
  <w:style w:type="table" w:styleId="a4">
    <w:name w:val="Table Grid"/>
    <w:basedOn w:val="a1"/>
    <w:uiPriority w:val="59"/>
    <w:rsid w:val="00F8052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740AE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40AEC"/>
  </w:style>
  <w:style w:type="paragraph" w:styleId="a7">
    <w:name w:val="footer"/>
    <w:basedOn w:val="a"/>
    <w:link w:val="a8"/>
    <w:uiPriority w:val="99"/>
    <w:unhideWhenUsed/>
    <w:rsid w:val="00740AE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40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9BB7C1-F42E-4D27-BDE0-05CF96646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e2-User</cp:lastModifiedBy>
  <cp:revision>2</cp:revision>
  <dcterms:created xsi:type="dcterms:W3CDTF">2014-05-02T03:43:00Z</dcterms:created>
  <dcterms:modified xsi:type="dcterms:W3CDTF">2014-05-02T04:29:00Z</dcterms:modified>
</cp:coreProperties>
</file>