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E4D" w:rsidRPr="00B03401" w:rsidRDefault="00B03401" w:rsidP="00F42130">
      <w:pPr>
        <w:ind w:firstLine="709"/>
        <w:jc w:val="center"/>
        <w:rPr>
          <w:rFonts w:ascii="Segoe UI" w:hAnsi="Segoe UI" w:cs="Segoe UI"/>
          <w:color w:val="222222"/>
          <w:sz w:val="28"/>
          <w:u w:val="single"/>
          <w:shd w:val="clear" w:color="auto" w:fill="FFFFFF"/>
          <w:lang w:val="en-US"/>
        </w:rPr>
      </w:pPr>
      <w:r w:rsidRPr="00B03401">
        <w:rPr>
          <w:rFonts w:ascii="Segoe UI" w:hAnsi="Segoe UI" w:cs="Segoe UI"/>
          <w:color w:val="222222"/>
          <w:sz w:val="28"/>
          <w:u w:val="single"/>
          <w:shd w:val="clear" w:color="auto" w:fill="FFFFFF"/>
          <w:lang w:val="en-US"/>
        </w:rPr>
        <w:t xml:space="preserve">Explain to us who is/are the ideal customer(s) for </w:t>
      </w:r>
      <w:proofErr w:type="spellStart"/>
      <w:r w:rsidRPr="00B03401">
        <w:rPr>
          <w:rFonts w:ascii="Segoe UI" w:hAnsi="Segoe UI" w:cs="Segoe UI"/>
          <w:color w:val="222222"/>
          <w:sz w:val="28"/>
          <w:u w:val="single"/>
          <w:shd w:val="clear" w:color="auto" w:fill="FFFFFF"/>
          <w:lang w:val="en-US"/>
        </w:rPr>
        <w:t>Mailbird</w:t>
      </w:r>
      <w:proofErr w:type="spellEnd"/>
      <w:r w:rsidRPr="00B03401">
        <w:rPr>
          <w:rFonts w:ascii="Segoe UI" w:hAnsi="Segoe UI" w:cs="Segoe UI"/>
          <w:color w:val="222222"/>
          <w:sz w:val="28"/>
          <w:u w:val="single"/>
          <w:shd w:val="clear" w:color="auto" w:fill="FFFFFF"/>
          <w:lang w:val="en-US"/>
        </w:rPr>
        <w:t>. Why?</w:t>
      </w:r>
    </w:p>
    <w:p w:rsidR="00B03401" w:rsidRDefault="00B03401" w:rsidP="00F42130">
      <w:pPr>
        <w:ind w:firstLine="709"/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</w:pPr>
    </w:p>
    <w:p w:rsidR="00367562" w:rsidRDefault="00B03401" w:rsidP="00F42130">
      <w:pPr>
        <w:ind w:firstLine="709"/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</w:pPr>
      <w:r w:rsidRPr="00B03401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 xml:space="preserve">The ideal customer for </w:t>
      </w:r>
      <w:proofErr w:type="spellStart"/>
      <w:r w:rsidRPr="00B03401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>Mailbird</w:t>
      </w:r>
      <w:proofErr w:type="spellEnd"/>
      <w:r w:rsidR="00367562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>:</w:t>
      </w:r>
    </w:p>
    <w:p w:rsidR="00367562" w:rsidRPr="00367562" w:rsidRDefault="00367562" w:rsidP="00F42130">
      <w:pPr>
        <w:pStyle w:val="a3"/>
        <w:numPr>
          <w:ilvl w:val="0"/>
          <w:numId w:val="1"/>
        </w:numPr>
        <w:ind w:left="0" w:firstLine="709"/>
        <w:jc w:val="both"/>
        <w:rPr>
          <w:rFonts w:ascii="Segoe UI" w:hAnsi="Segoe UI" w:cs="Segoe UI"/>
          <w:sz w:val="24"/>
          <w:lang w:val="en-US"/>
        </w:rPr>
      </w:pPr>
      <w:r w:rsidRPr="00367562">
        <w:rPr>
          <w:rFonts w:ascii="Segoe UI" w:hAnsi="Segoe UI" w:cs="Segoe UI"/>
          <w:b/>
          <w:color w:val="222222"/>
          <w:sz w:val="24"/>
          <w:shd w:val="clear" w:color="auto" w:fill="FFFFFF"/>
          <w:lang w:val="en-US"/>
        </w:rPr>
        <w:t>I</w:t>
      </w:r>
      <w:r w:rsidR="00B03401" w:rsidRPr="00367562">
        <w:rPr>
          <w:rFonts w:ascii="Segoe UI" w:hAnsi="Segoe UI" w:cs="Segoe UI"/>
          <w:b/>
          <w:color w:val="222222"/>
          <w:sz w:val="24"/>
          <w:shd w:val="clear" w:color="auto" w:fill="FFFFFF"/>
          <w:lang w:val="en-US"/>
        </w:rPr>
        <w:t>t is a person</w:t>
      </w:r>
      <w:r w:rsidR="00B03401" w:rsidRPr="00367562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 xml:space="preserve"> (</w:t>
      </w:r>
      <w:r w:rsidR="00E14894" w:rsidRPr="00E14894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 xml:space="preserve">a woman is preferable, because there are 2 times more of them with status 1 than </w:t>
      </w:r>
      <w:proofErr w:type="gramStart"/>
      <w:r w:rsidR="00E14894" w:rsidRPr="00E14894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>men</w:t>
      </w:r>
      <w:proofErr w:type="gramEnd"/>
      <w:r w:rsidR="00B03401" w:rsidRPr="00367562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>)</w:t>
      </w:r>
      <w:r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>.</w:t>
      </w:r>
    </w:p>
    <w:p w:rsidR="00B03401" w:rsidRPr="00FC59CA" w:rsidRDefault="00767305" w:rsidP="00F42130">
      <w:pPr>
        <w:pStyle w:val="a3"/>
        <w:numPr>
          <w:ilvl w:val="0"/>
          <w:numId w:val="1"/>
        </w:numPr>
        <w:ind w:left="0" w:firstLine="709"/>
        <w:jc w:val="both"/>
        <w:rPr>
          <w:rFonts w:ascii="Segoe UI" w:hAnsi="Segoe UI" w:cs="Segoe UI"/>
          <w:sz w:val="24"/>
          <w:lang w:val="en-US"/>
        </w:rPr>
      </w:pPr>
      <w:r>
        <w:rPr>
          <w:rFonts w:ascii="Segoe UI" w:hAnsi="Segoe UI" w:cs="Segoe UI"/>
          <w:b/>
          <w:color w:val="222222"/>
          <w:sz w:val="24"/>
          <w:shd w:val="clear" w:color="auto" w:fill="FFFFFF"/>
          <w:lang w:val="en-US"/>
        </w:rPr>
        <w:t>Age from 30</w:t>
      </w:r>
      <w:r w:rsidR="00367562" w:rsidRPr="00367562">
        <w:rPr>
          <w:rFonts w:ascii="Segoe UI" w:hAnsi="Segoe UI" w:cs="Segoe UI"/>
          <w:b/>
          <w:color w:val="222222"/>
          <w:sz w:val="24"/>
          <w:shd w:val="clear" w:color="auto" w:fill="FFFFFF"/>
          <w:lang w:val="en-US"/>
        </w:rPr>
        <w:t xml:space="preserve"> to 80 years.</w:t>
      </w:r>
      <w:r w:rsidR="00367562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 xml:space="preserve"> </w:t>
      </w:r>
      <w:r w:rsidR="00B14FB1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>It is interesting situation with age, because there are many customers younger, than 20</w:t>
      </w:r>
      <w:r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 xml:space="preserve"> with status 1</w:t>
      </w:r>
      <w:r w:rsidR="00B14FB1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>, but they</w:t>
      </w:r>
      <w:r w:rsidR="00B14FB1" w:rsidRPr="00B14FB1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 xml:space="preserve"> </w:t>
      </w:r>
      <w:proofErr w:type="gramStart"/>
      <w:r w:rsidR="00B14FB1" w:rsidRPr="00B14FB1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>don't</w:t>
      </w:r>
      <w:proofErr w:type="gramEnd"/>
      <w:r w:rsidR="00B14FB1" w:rsidRPr="00B14FB1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 xml:space="preserve"> bring us </w:t>
      </w:r>
      <w:r w:rsidR="00B816C6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 xml:space="preserve">much </w:t>
      </w:r>
      <w:r w:rsidR="00B14FB1" w:rsidRPr="00B14FB1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>income</w:t>
      </w:r>
      <w:r w:rsidR="00B816C6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 xml:space="preserve"> </w:t>
      </w:r>
      <w:r w:rsidR="00B816C6" w:rsidRPr="00B816C6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>compared to older buyers</w:t>
      </w:r>
      <w:r w:rsidR="00B816C6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>.</w:t>
      </w:r>
      <w:r w:rsidR="00B816C6" w:rsidRPr="00B816C6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 xml:space="preserve"> </w:t>
      </w:r>
      <w:r w:rsidR="00B816C6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>T</w:t>
      </w:r>
      <w:r w:rsidR="00B816C6" w:rsidRPr="00B816C6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 xml:space="preserve">he older the buyer, the more </w:t>
      </w:r>
      <w:r w:rsidR="00B816C6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>revenue</w:t>
      </w:r>
      <w:r w:rsidR="00B816C6" w:rsidRPr="00B816C6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 xml:space="preserve"> he makes</w:t>
      </w:r>
      <w:r w:rsidR="00B816C6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>.</w:t>
      </w:r>
      <w:r w:rsidR="00526CAD" w:rsidRPr="00526CAD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 xml:space="preserve"> </w:t>
      </w:r>
      <w:r w:rsidR="00526CAD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>T</w:t>
      </w:r>
      <w:r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>he average income brought by one</w:t>
      </w:r>
      <w:r w:rsidR="00526CAD" w:rsidRPr="00526CAD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 xml:space="preserve"> </w:t>
      </w:r>
      <w:r w:rsidR="00526CAD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>customer</w:t>
      </w:r>
      <w:r w:rsidR="00526CAD" w:rsidRPr="00526CAD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 xml:space="preserve"> under 30 is </w:t>
      </w:r>
      <w:r w:rsidR="00526CAD" w:rsidRPr="00526CAD">
        <w:rPr>
          <w:rFonts w:ascii="Segoe UI" w:hAnsi="Segoe UI" w:cs="Segoe UI"/>
          <w:b/>
          <w:color w:val="222222"/>
          <w:sz w:val="24"/>
          <w:shd w:val="clear" w:color="auto" w:fill="FFFFFF"/>
          <w:lang w:val="en-US"/>
        </w:rPr>
        <w:t xml:space="preserve">almost </w:t>
      </w:r>
      <w:r>
        <w:rPr>
          <w:rFonts w:ascii="Segoe UI" w:hAnsi="Segoe UI" w:cs="Segoe UI"/>
          <w:b/>
          <w:color w:val="222222"/>
          <w:sz w:val="24"/>
          <w:shd w:val="clear" w:color="auto" w:fill="FFFFFF"/>
          <w:lang w:val="en-US"/>
        </w:rPr>
        <w:t>2</w:t>
      </w:r>
      <w:r w:rsidR="00526CAD" w:rsidRPr="00526CAD">
        <w:rPr>
          <w:rFonts w:ascii="Segoe UI" w:hAnsi="Segoe UI" w:cs="Segoe UI"/>
          <w:b/>
          <w:color w:val="222222"/>
          <w:sz w:val="24"/>
          <w:shd w:val="clear" w:color="auto" w:fill="FFFFFF"/>
          <w:lang w:val="en-US"/>
        </w:rPr>
        <w:t xml:space="preserve"> times</w:t>
      </w:r>
      <w:r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 xml:space="preserve"> less than one</w:t>
      </w:r>
      <w:r w:rsidR="00526CAD" w:rsidRPr="00526CAD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 xml:space="preserve"> </w:t>
      </w:r>
      <w:r w:rsidR="00526CAD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>customer</w:t>
      </w:r>
      <w:r w:rsidR="00526CAD" w:rsidRPr="00526CAD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>over 5</w:t>
      </w:r>
      <w:r w:rsidR="00526CAD" w:rsidRPr="00526CAD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>0</w:t>
      </w:r>
      <w:r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 xml:space="preserve"> (35</w:t>
      </w:r>
      <w:proofErr w:type="gramStart"/>
      <w:r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>,18</w:t>
      </w:r>
      <w:proofErr w:type="gramEnd"/>
      <w:r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 xml:space="preserve"> vs 69,25</w:t>
      </w:r>
      <w:r w:rsidR="00526CAD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>).</w:t>
      </w:r>
    </w:p>
    <w:p w:rsidR="00FC59CA" w:rsidRPr="004C259A" w:rsidRDefault="00FC59CA" w:rsidP="00F42130">
      <w:pPr>
        <w:pStyle w:val="a3"/>
        <w:numPr>
          <w:ilvl w:val="0"/>
          <w:numId w:val="1"/>
        </w:numPr>
        <w:ind w:left="0" w:firstLine="709"/>
        <w:jc w:val="both"/>
        <w:rPr>
          <w:rFonts w:ascii="Segoe UI" w:hAnsi="Segoe UI" w:cs="Segoe UI"/>
          <w:sz w:val="24"/>
          <w:lang w:val="en-US"/>
        </w:rPr>
      </w:pPr>
      <w:r w:rsidRPr="00FC59CA">
        <w:rPr>
          <w:rFonts w:ascii="Segoe UI" w:hAnsi="Segoe UI" w:cs="Segoe UI"/>
          <w:b/>
          <w:sz w:val="24"/>
          <w:lang w:val="en-US"/>
        </w:rPr>
        <w:t>He should have an activated account.</w:t>
      </w:r>
      <w:r>
        <w:rPr>
          <w:rFonts w:ascii="Segoe UI" w:hAnsi="Segoe UI" w:cs="Segoe UI"/>
          <w:b/>
          <w:sz w:val="24"/>
          <w:lang w:val="en-US"/>
        </w:rPr>
        <w:t xml:space="preserve"> </w:t>
      </w:r>
      <w:r w:rsidRPr="00FC59CA">
        <w:rPr>
          <w:rFonts w:ascii="Segoe UI" w:hAnsi="Segoe UI" w:cs="Segoe UI"/>
          <w:sz w:val="24"/>
          <w:lang w:val="en-US"/>
        </w:rPr>
        <w:t>As expected</w:t>
      </w:r>
      <w:r>
        <w:rPr>
          <w:rFonts w:ascii="Segoe UI" w:hAnsi="Segoe UI" w:cs="Segoe UI"/>
          <w:sz w:val="24"/>
          <w:lang w:val="en-US"/>
        </w:rPr>
        <w:t>, customers, who with an activated account bring more income than opposite.</w:t>
      </w:r>
      <w:r w:rsidR="004C259A" w:rsidRPr="004C259A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 xml:space="preserve"> </w:t>
      </w:r>
      <w:r w:rsidR="004C259A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>T</w:t>
      </w:r>
      <w:r w:rsidR="004C259A" w:rsidRPr="00526CAD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 xml:space="preserve">he average income brought by a </w:t>
      </w:r>
      <w:r w:rsidR="004C259A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>customer</w:t>
      </w:r>
      <w:r w:rsidR="004C259A" w:rsidRPr="00526CAD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 xml:space="preserve"> </w:t>
      </w:r>
      <w:r w:rsidR="004C259A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>with activated account</w:t>
      </w:r>
      <w:r w:rsidR="004C259A" w:rsidRPr="00526CAD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 xml:space="preserve"> is </w:t>
      </w:r>
      <w:r w:rsidR="00D757BF">
        <w:rPr>
          <w:rFonts w:ascii="Segoe UI" w:hAnsi="Segoe UI" w:cs="Segoe UI"/>
          <w:b/>
          <w:color w:val="222222"/>
          <w:sz w:val="24"/>
          <w:shd w:val="clear" w:color="auto" w:fill="FFFFFF"/>
          <w:lang w:val="en-US"/>
        </w:rPr>
        <w:t>107%</w:t>
      </w:r>
      <w:r w:rsidR="004C259A" w:rsidRPr="00526CAD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 xml:space="preserve"> </w:t>
      </w:r>
      <w:r w:rsidR="004C259A" w:rsidRPr="00D757BF">
        <w:rPr>
          <w:rFonts w:ascii="Segoe UI" w:hAnsi="Segoe UI" w:cs="Segoe UI"/>
          <w:b/>
          <w:color w:val="222222"/>
          <w:sz w:val="24"/>
          <w:shd w:val="clear" w:color="auto" w:fill="FFFFFF"/>
          <w:lang w:val="en-US"/>
        </w:rPr>
        <w:t>more</w:t>
      </w:r>
      <w:r w:rsidR="004C259A" w:rsidRPr="00526CAD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 xml:space="preserve"> than a </w:t>
      </w:r>
      <w:r w:rsidR="004C259A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>customer</w:t>
      </w:r>
      <w:r w:rsidR="004C259A" w:rsidRPr="00526CAD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 xml:space="preserve"> </w:t>
      </w:r>
      <w:r w:rsidR="004C259A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>without</w:t>
      </w:r>
      <w:r w:rsidR="004E340D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 xml:space="preserve"> it (81</w:t>
      </w:r>
      <w:proofErr w:type="gramStart"/>
      <w:r w:rsidR="004E340D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>,86</w:t>
      </w:r>
      <w:proofErr w:type="gramEnd"/>
      <w:r w:rsidR="004C259A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 xml:space="preserve"> vs </w:t>
      </w:r>
      <w:r w:rsidR="004E340D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>39,41</w:t>
      </w:r>
      <w:r w:rsidR="004C259A">
        <w:rPr>
          <w:rFonts w:ascii="Segoe UI" w:hAnsi="Segoe UI" w:cs="Segoe UI"/>
          <w:color w:val="222222"/>
          <w:sz w:val="24"/>
          <w:shd w:val="clear" w:color="auto" w:fill="FFFFFF"/>
          <w:lang w:val="en-US"/>
        </w:rPr>
        <w:t>).</w:t>
      </w:r>
      <w:bookmarkStart w:id="0" w:name="_GoBack"/>
      <w:bookmarkEnd w:id="0"/>
    </w:p>
    <w:p w:rsidR="00FC59CA" w:rsidRPr="00DA7F00" w:rsidRDefault="00092E01" w:rsidP="00F42130">
      <w:pPr>
        <w:pStyle w:val="a3"/>
        <w:numPr>
          <w:ilvl w:val="0"/>
          <w:numId w:val="1"/>
        </w:numPr>
        <w:ind w:left="0" w:firstLine="709"/>
        <w:jc w:val="both"/>
        <w:rPr>
          <w:rFonts w:ascii="Segoe UI" w:hAnsi="Segoe UI" w:cs="Segoe UI"/>
          <w:b/>
          <w:sz w:val="24"/>
          <w:lang w:val="en-US"/>
        </w:rPr>
      </w:pPr>
      <w:r>
        <w:rPr>
          <w:rFonts w:ascii="Segoe UI" w:hAnsi="Segoe UI" w:cs="Segoe UI"/>
          <w:b/>
          <w:sz w:val="24"/>
          <w:lang w:val="en-US"/>
        </w:rPr>
        <w:t>It should be a “</w:t>
      </w:r>
      <w:r w:rsidR="00C07DAA">
        <w:rPr>
          <w:rFonts w:ascii="Segoe UI" w:hAnsi="Segoe UI" w:cs="Segoe UI"/>
          <w:b/>
          <w:sz w:val="24"/>
          <w:lang w:val="en-US"/>
        </w:rPr>
        <w:t>G</w:t>
      </w:r>
      <w:r>
        <w:rPr>
          <w:rFonts w:ascii="Segoe UI" w:hAnsi="Segoe UI" w:cs="Segoe UI"/>
          <w:b/>
          <w:sz w:val="24"/>
          <w:lang w:val="en-US"/>
        </w:rPr>
        <w:t xml:space="preserve">mail” ESP. </w:t>
      </w:r>
      <w:r w:rsidR="00C505E5">
        <w:rPr>
          <w:rFonts w:ascii="Segoe UI" w:hAnsi="Segoe UI" w:cs="Segoe UI"/>
          <w:sz w:val="24"/>
          <w:lang w:val="en-US"/>
        </w:rPr>
        <w:t>It gives us 65</w:t>
      </w:r>
      <w:proofErr w:type="gramStart"/>
      <w:r w:rsidR="00C505E5">
        <w:rPr>
          <w:rFonts w:ascii="Segoe UI" w:hAnsi="Segoe UI" w:cs="Segoe UI"/>
          <w:sz w:val="24"/>
          <w:lang w:val="en-US"/>
        </w:rPr>
        <w:t>,28</w:t>
      </w:r>
      <w:proofErr w:type="gramEnd"/>
      <w:r w:rsidR="00C505E5">
        <w:rPr>
          <w:rFonts w:ascii="Segoe UI" w:hAnsi="Segoe UI" w:cs="Segoe UI"/>
          <w:sz w:val="24"/>
          <w:lang w:val="en-US"/>
        </w:rPr>
        <w:t>% of revenue and only 26.58</w:t>
      </w:r>
      <w:r w:rsidR="00C07DAA">
        <w:rPr>
          <w:rFonts w:ascii="Segoe UI" w:hAnsi="Segoe UI" w:cs="Segoe UI"/>
          <w:sz w:val="24"/>
          <w:lang w:val="en-US"/>
        </w:rPr>
        <w:t>% of our customers use it</w:t>
      </w:r>
      <w:r w:rsidR="00C505E5">
        <w:rPr>
          <w:rFonts w:ascii="Segoe UI" w:hAnsi="Segoe UI" w:cs="Segoe UI"/>
          <w:sz w:val="24"/>
          <w:lang w:val="en-US"/>
        </w:rPr>
        <w:t xml:space="preserve"> (this direction works better than others)</w:t>
      </w:r>
      <w:r w:rsidR="00C07DAA">
        <w:rPr>
          <w:rFonts w:ascii="Segoe UI" w:hAnsi="Segoe UI" w:cs="Segoe UI"/>
          <w:sz w:val="24"/>
          <w:lang w:val="en-US"/>
        </w:rPr>
        <w:t>. Mostly, our customers are using “</w:t>
      </w:r>
      <w:proofErr w:type="spellStart"/>
      <w:r w:rsidR="00C07DAA">
        <w:rPr>
          <w:rFonts w:ascii="Segoe UI" w:hAnsi="Segoe UI" w:cs="Segoe UI"/>
          <w:sz w:val="24"/>
          <w:lang w:val="en-US"/>
        </w:rPr>
        <w:t>Zoho</w:t>
      </w:r>
      <w:proofErr w:type="spellEnd"/>
      <w:r w:rsidR="00C07DAA">
        <w:rPr>
          <w:rFonts w:ascii="Segoe UI" w:hAnsi="Segoe UI" w:cs="Segoe UI"/>
          <w:sz w:val="24"/>
          <w:lang w:val="en-US"/>
        </w:rPr>
        <w:t xml:space="preserve">”, but it seems, that we have a problem with that, because our customers </w:t>
      </w:r>
      <w:r w:rsidR="00C07DAA" w:rsidRPr="00C07DAA">
        <w:rPr>
          <w:rFonts w:ascii="Segoe UI" w:hAnsi="Segoe UI" w:cs="Segoe UI"/>
          <w:sz w:val="24"/>
          <w:lang w:val="en-US"/>
        </w:rPr>
        <w:t xml:space="preserve">try this and </w:t>
      </w:r>
      <w:proofErr w:type="gramStart"/>
      <w:r w:rsidR="00C07DAA" w:rsidRPr="00C07DAA">
        <w:rPr>
          <w:rFonts w:ascii="Segoe UI" w:hAnsi="Segoe UI" w:cs="Segoe UI"/>
          <w:sz w:val="24"/>
          <w:lang w:val="en-US"/>
        </w:rPr>
        <w:t>don't</w:t>
      </w:r>
      <w:proofErr w:type="gramEnd"/>
      <w:r w:rsidR="00C07DAA" w:rsidRPr="00C07DAA">
        <w:rPr>
          <w:rFonts w:ascii="Segoe UI" w:hAnsi="Segoe UI" w:cs="Segoe UI"/>
          <w:sz w:val="24"/>
          <w:lang w:val="en-US"/>
        </w:rPr>
        <w:t xml:space="preserve"> activate their accounts</w:t>
      </w:r>
      <w:r w:rsidR="00C07DAA">
        <w:rPr>
          <w:rFonts w:ascii="Segoe UI" w:hAnsi="Segoe UI" w:cs="Segoe UI"/>
          <w:sz w:val="24"/>
          <w:lang w:val="en-US"/>
        </w:rPr>
        <w:t xml:space="preserve">. </w:t>
      </w:r>
      <w:proofErr w:type="gramStart"/>
      <w:r w:rsidR="00C07DAA">
        <w:rPr>
          <w:rFonts w:ascii="Segoe UI" w:hAnsi="Segoe UI" w:cs="Segoe UI"/>
          <w:sz w:val="24"/>
          <w:lang w:val="en-US"/>
        </w:rPr>
        <w:t>Also</w:t>
      </w:r>
      <w:proofErr w:type="gramEnd"/>
      <w:r w:rsidR="00C07DAA">
        <w:rPr>
          <w:rFonts w:ascii="Segoe UI" w:hAnsi="Segoe UI" w:cs="Segoe UI"/>
          <w:sz w:val="24"/>
          <w:lang w:val="en-US"/>
        </w:rPr>
        <w:t xml:space="preserve"> “Gmail” has the biggest average age</w:t>
      </w:r>
      <w:r w:rsidR="00DA7F00">
        <w:rPr>
          <w:rFonts w:ascii="Segoe UI" w:hAnsi="Segoe UI" w:cs="Segoe UI"/>
          <w:sz w:val="24"/>
          <w:lang w:val="en-US"/>
        </w:rPr>
        <w:t xml:space="preserve"> and “</w:t>
      </w:r>
      <w:proofErr w:type="spellStart"/>
      <w:r w:rsidR="00DA7F00">
        <w:rPr>
          <w:rFonts w:ascii="Segoe UI" w:hAnsi="Segoe UI" w:cs="Segoe UI"/>
          <w:sz w:val="24"/>
          <w:lang w:val="en-US"/>
        </w:rPr>
        <w:t>Zoho</w:t>
      </w:r>
      <w:proofErr w:type="spellEnd"/>
      <w:r w:rsidR="00DA7F00">
        <w:rPr>
          <w:rFonts w:ascii="Segoe UI" w:hAnsi="Segoe UI" w:cs="Segoe UI"/>
          <w:sz w:val="24"/>
          <w:lang w:val="en-US"/>
        </w:rPr>
        <w:t>” has the lowest one. T</w:t>
      </w:r>
      <w:r w:rsidR="00DA7F00" w:rsidRPr="00DA7F00">
        <w:rPr>
          <w:rFonts w:ascii="Segoe UI" w:hAnsi="Segoe UI" w:cs="Segoe UI"/>
          <w:sz w:val="24"/>
          <w:lang w:val="en-US"/>
        </w:rPr>
        <w:t>his confirms our age theory</w:t>
      </w:r>
      <w:r w:rsidR="00DA7F00">
        <w:rPr>
          <w:rFonts w:ascii="Segoe UI" w:hAnsi="Segoe UI" w:cs="Segoe UI"/>
          <w:sz w:val="24"/>
          <w:lang w:val="en-US"/>
        </w:rPr>
        <w:t>.</w:t>
      </w:r>
    </w:p>
    <w:p w:rsidR="00DA7F00" w:rsidRPr="00FC59CA" w:rsidRDefault="00DA7F00" w:rsidP="00F42130">
      <w:pPr>
        <w:pStyle w:val="a3"/>
        <w:numPr>
          <w:ilvl w:val="0"/>
          <w:numId w:val="1"/>
        </w:numPr>
        <w:ind w:left="0" w:firstLine="709"/>
        <w:jc w:val="both"/>
        <w:rPr>
          <w:rFonts w:ascii="Segoe UI" w:hAnsi="Segoe UI" w:cs="Segoe UI"/>
          <w:b/>
          <w:sz w:val="24"/>
          <w:lang w:val="en-US"/>
        </w:rPr>
      </w:pPr>
      <w:r>
        <w:rPr>
          <w:rFonts w:ascii="Segoe UI" w:hAnsi="Segoe UI" w:cs="Segoe UI"/>
          <w:b/>
          <w:sz w:val="24"/>
          <w:lang w:val="en-US"/>
        </w:rPr>
        <w:t xml:space="preserve">It </w:t>
      </w:r>
      <w:r w:rsidR="001A5B27">
        <w:rPr>
          <w:rFonts w:ascii="Segoe UI" w:hAnsi="Segoe UI" w:cs="Segoe UI"/>
          <w:b/>
          <w:sz w:val="24"/>
          <w:lang w:val="en-US"/>
        </w:rPr>
        <w:t xml:space="preserve">should be account number 2 or 4, </w:t>
      </w:r>
      <w:r w:rsidR="001A5B27">
        <w:rPr>
          <w:rFonts w:ascii="Segoe UI" w:hAnsi="Segoe UI" w:cs="Segoe UI"/>
          <w:sz w:val="24"/>
          <w:lang w:val="en-US"/>
        </w:rPr>
        <w:t>because 93</w:t>
      </w:r>
      <w:proofErr w:type="gramStart"/>
      <w:r w:rsidR="001A5B27">
        <w:rPr>
          <w:rFonts w:ascii="Segoe UI" w:hAnsi="Segoe UI" w:cs="Segoe UI"/>
          <w:sz w:val="24"/>
          <w:lang w:val="en-US"/>
        </w:rPr>
        <w:t>,54</w:t>
      </w:r>
      <w:proofErr w:type="gramEnd"/>
      <w:r w:rsidR="001A5B27">
        <w:rPr>
          <w:rFonts w:ascii="Segoe UI" w:hAnsi="Segoe UI" w:cs="Segoe UI"/>
          <w:sz w:val="24"/>
          <w:lang w:val="en-US"/>
        </w:rPr>
        <w:t>% of our customers are using it and it gives us 88,54% of Revenue.</w:t>
      </w:r>
      <w:r w:rsidR="006A3F50" w:rsidRPr="006A3F50">
        <w:rPr>
          <w:rFonts w:ascii="Segoe UI" w:hAnsi="Segoe UI" w:cs="Segoe UI"/>
          <w:sz w:val="24"/>
          <w:lang w:val="en-US"/>
        </w:rPr>
        <w:t xml:space="preserve"> </w:t>
      </w:r>
      <w:r w:rsidR="006A3F50">
        <w:rPr>
          <w:rFonts w:ascii="Segoe UI" w:hAnsi="Segoe UI" w:cs="Segoe UI"/>
          <w:sz w:val="24"/>
          <w:lang w:val="en-US"/>
        </w:rPr>
        <w:t>T</w:t>
      </w:r>
      <w:r w:rsidR="006A3F50" w:rsidRPr="006A3F50">
        <w:rPr>
          <w:rFonts w:ascii="Segoe UI" w:hAnsi="Segoe UI" w:cs="Segoe UI"/>
          <w:sz w:val="24"/>
          <w:lang w:val="en-US"/>
        </w:rPr>
        <w:t>here is no point in considering other options</w:t>
      </w:r>
      <w:r w:rsidR="006A3F50">
        <w:rPr>
          <w:rFonts w:ascii="Segoe UI" w:hAnsi="Segoe UI" w:cs="Segoe UI"/>
          <w:sz w:val="24"/>
          <w:lang w:val="en-US"/>
        </w:rPr>
        <w:t>.</w:t>
      </w:r>
    </w:p>
    <w:sectPr w:rsidR="00DA7F00" w:rsidRPr="00FC5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3E71BF"/>
    <w:multiLevelType w:val="hybridMultilevel"/>
    <w:tmpl w:val="A6E086C6"/>
    <w:lvl w:ilvl="0" w:tplc="B116138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2222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67"/>
    <w:rsid w:val="00092E01"/>
    <w:rsid w:val="001A5B27"/>
    <w:rsid w:val="00367562"/>
    <w:rsid w:val="004C259A"/>
    <w:rsid w:val="004E340D"/>
    <w:rsid w:val="00526CAD"/>
    <w:rsid w:val="006A3F50"/>
    <w:rsid w:val="00767305"/>
    <w:rsid w:val="00843E4D"/>
    <w:rsid w:val="00B03401"/>
    <w:rsid w:val="00B14FB1"/>
    <w:rsid w:val="00B816C6"/>
    <w:rsid w:val="00C07DAA"/>
    <w:rsid w:val="00C505E5"/>
    <w:rsid w:val="00D51767"/>
    <w:rsid w:val="00D757BF"/>
    <w:rsid w:val="00DA7F00"/>
    <w:rsid w:val="00E14894"/>
    <w:rsid w:val="00F42130"/>
    <w:rsid w:val="00FC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B54A0-8A59-4D61-957B-B38D55F7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dcterms:created xsi:type="dcterms:W3CDTF">2020-11-29T12:32:00Z</dcterms:created>
  <dcterms:modified xsi:type="dcterms:W3CDTF">2020-12-01T16:51:00Z</dcterms:modified>
</cp:coreProperties>
</file>