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84412" w14:textId="77777777" w:rsidR="003C088D" w:rsidRPr="00F233AA" w:rsidRDefault="003C088D" w:rsidP="003C088D">
      <w:pPr>
        <w:rPr>
          <w:b/>
          <w:bCs/>
          <w:sz w:val="24"/>
        </w:rPr>
      </w:pPr>
      <w:r w:rsidRPr="00F233AA">
        <w:rPr>
          <w:b/>
          <w:bCs/>
          <w:sz w:val="24"/>
        </w:rPr>
        <w:t>HTTP (</w:t>
      </w:r>
      <w:proofErr w:type="spellStart"/>
      <w:r w:rsidRPr="00F233AA">
        <w:rPr>
          <w:b/>
          <w:bCs/>
          <w:sz w:val="24"/>
        </w:rPr>
        <w:t>Hypertext</w:t>
      </w:r>
      <w:proofErr w:type="spellEnd"/>
      <w:r w:rsidRPr="00F233AA">
        <w:rPr>
          <w:b/>
          <w:bCs/>
          <w:sz w:val="24"/>
        </w:rPr>
        <w:t xml:space="preserve"> T</w:t>
      </w:r>
      <w:bookmarkStart w:id="0" w:name="_GoBack"/>
      <w:bookmarkEnd w:id="0"/>
      <w:r w:rsidRPr="00F233AA">
        <w:rPr>
          <w:b/>
          <w:bCs/>
          <w:sz w:val="24"/>
        </w:rPr>
        <w:t>ransfer Protocol)</w:t>
      </w:r>
    </w:p>
    <w:p w14:paraId="0328372A" w14:textId="77777777" w:rsidR="003C088D" w:rsidRPr="003C088D" w:rsidRDefault="003C088D" w:rsidP="003C088D">
      <w:r w:rsidRPr="003C088D">
        <w:t>HTTP, web tarayıcıları ve sunucular arasında bilgi alışverişini sağlayan bir iletişim protokolüdür. İki temel bileşeni vardır: istemci (örneğin, bir web tarayıcısı) ve sunucu (web sayfalarını barındıran bir bilgisayar). İstemci, sunucudan belirli bir kaynağı (örneğin, bir web sayfası) almak için bir istekte bulunur ve sunucu bu isteği karşılar.</w:t>
      </w:r>
    </w:p>
    <w:p w14:paraId="38D90AD1" w14:textId="77777777" w:rsidR="003C088D" w:rsidRPr="00F233AA" w:rsidRDefault="003C088D" w:rsidP="003C088D">
      <w:pPr>
        <w:rPr>
          <w:b/>
          <w:bCs/>
          <w:sz w:val="24"/>
        </w:rPr>
      </w:pPr>
      <w:r w:rsidRPr="00F233AA">
        <w:rPr>
          <w:b/>
          <w:bCs/>
          <w:sz w:val="24"/>
        </w:rPr>
        <w:t>HTTPS (</w:t>
      </w:r>
      <w:proofErr w:type="spellStart"/>
      <w:r w:rsidRPr="00F233AA">
        <w:rPr>
          <w:b/>
          <w:bCs/>
          <w:sz w:val="24"/>
        </w:rPr>
        <w:t>Hypertext</w:t>
      </w:r>
      <w:proofErr w:type="spellEnd"/>
      <w:r w:rsidRPr="00F233AA">
        <w:rPr>
          <w:b/>
          <w:bCs/>
          <w:sz w:val="24"/>
        </w:rPr>
        <w:t xml:space="preserve"> Transfer Protocol </w:t>
      </w:r>
      <w:proofErr w:type="spellStart"/>
      <w:r w:rsidRPr="00F233AA">
        <w:rPr>
          <w:b/>
          <w:bCs/>
          <w:sz w:val="24"/>
        </w:rPr>
        <w:t>Secure</w:t>
      </w:r>
      <w:proofErr w:type="spellEnd"/>
      <w:r w:rsidRPr="00F233AA">
        <w:rPr>
          <w:b/>
          <w:bCs/>
          <w:sz w:val="24"/>
        </w:rPr>
        <w:t>)</w:t>
      </w:r>
    </w:p>
    <w:p w14:paraId="7980D57B" w14:textId="77777777" w:rsidR="003C088D" w:rsidRPr="003C088D" w:rsidRDefault="003C088D" w:rsidP="003C088D">
      <w:r w:rsidRPr="003C088D">
        <w:t xml:space="preserve">HTTPS, </w:t>
      </w:r>
      <w:proofErr w:type="spellStart"/>
      <w:r w:rsidRPr="003C088D">
        <w:t>HTTP'nin</w:t>
      </w:r>
      <w:proofErr w:type="spellEnd"/>
      <w:r w:rsidRPr="003C088D">
        <w:t xml:space="preserve"> güvenli bir sürümüdür. HTTPS, SSL (</w:t>
      </w:r>
      <w:proofErr w:type="spellStart"/>
      <w:r w:rsidRPr="003C088D">
        <w:t>Secure</w:t>
      </w:r>
      <w:proofErr w:type="spellEnd"/>
      <w:r w:rsidRPr="003C088D">
        <w:t xml:space="preserve"> Sockets </w:t>
      </w:r>
      <w:proofErr w:type="spellStart"/>
      <w:r w:rsidRPr="003C088D">
        <w:t>Layer</w:t>
      </w:r>
      <w:proofErr w:type="spellEnd"/>
      <w:r w:rsidRPr="003C088D">
        <w:t xml:space="preserve">) veya TLS (Transport </w:t>
      </w:r>
      <w:proofErr w:type="spellStart"/>
      <w:r w:rsidRPr="003C088D">
        <w:t>Layer</w:t>
      </w:r>
      <w:proofErr w:type="spellEnd"/>
      <w:r w:rsidRPr="003C088D">
        <w:t xml:space="preserve"> Security) protokolü üzerinden veri iletişimini şifreleyerek, veri güvenliğini sağlar. Bu nedenle, hassas verilerin (örneğin, kullanıcı adları, parolalar, kredi kartı bilgileri) güvenli bir şekilde iletilmesini sağlar.</w:t>
      </w:r>
    </w:p>
    <w:p w14:paraId="5E8AD38E" w14:textId="77777777" w:rsidR="003C088D" w:rsidRPr="00F233AA" w:rsidRDefault="003C088D" w:rsidP="003C088D">
      <w:pPr>
        <w:rPr>
          <w:b/>
          <w:bCs/>
          <w:sz w:val="24"/>
        </w:rPr>
      </w:pPr>
      <w:r w:rsidRPr="00F233AA">
        <w:rPr>
          <w:b/>
          <w:bCs/>
          <w:sz w:val="24"/>
        </w:rPr>
        <w:t>HTTP İstek Anatomisi</w:t>
      </w:r>
    </w:p>
    <w:p w14:paraId="0EE2E2CE" w14:textId="77777777" w:rsidR="003C088D" w:rsidRPr="003C088D" w:rsidRDefault="003C088D" w:rsidP="003C088D">
      <w:r w:rsidRPr="003C088D">
        <w:t>HTTP isteği, bir istemcinin sunucuya belirli bir kaynağı almak veya işlemek için yaptığı talebi temsil eder. Bir HTTP isteği genellikle aşağıdaki bileşenlerden oluşur:</w:t>
      </w:r>
    </w:p>
    <w:p w14:paraId="3123A1BF" w14:textId="77777777" w:rsidR="003C088D" w:rsidRPr="003C088D" w:rsidRDefault="003C088D" w:rsidP="003C088D">
      <w:pPr>
        <w:numPr>
          <w:ilvl w:val="0"/>
          <w:numId w:val="5"/>
        </w:numPr>
      </w:pPr>
      <w:proofErr w:type="spellStart"/>
      <w:r w:rsidRPr="003C088D">
        <w:rPr>
          <w:b/>
          <w:bCs/>
        </w:rPr>
        <w:t>Request</w:t>
      </w:r>
      <w:proofErr w:type="spellEnd"/>
      <w:r w:rsidRPr="003C088D">
        <w:rPr>
          <w:b/>
          <w:bCs/>
        </w:rPr>
        <w:t xml:space="preserve"> </w:t>
      </w:r>
      <w:proofErr w:type="spellStart"/>
      <w:r w:rsidRPr="003C088D">
        <w:rPr>
          <w:b/>
          <w:bCs/>
        </w:rPr>
        <w:t>Line</w:t>
      </w:r>
      <w:proofErr w:type="spellEnd"/>
      <w:r w:rsidRPr="003C088D">
        <w:rPr>
          <w:b/>
          <w:bCs/>
        </w:rPr>
        <w:t xml:space="preserve"> (İstek Satırı)</w:t>
      </w:r>
      <w:r w:rsidRPr="003C088D">
        <w:t>: İstek türü (GET, POST vb.), Hedef URL ve HTTP sürümü.</w:t>
      </w:r>
    </w:p>
    <w:p w14:paraId="3F00FCF8" w14:textId="77777777" w:rsidR="003C088D" w:rsidRPr="003C088D" w:rsidRDefault="003C088D" w:rsidP="003C088D">
      <w:pPr>
        <w:numPr>
          <w:ilvl w:val="0"/>
          <w:numId w:val="5"/>
        </w:numPr>
      </w:pPr>
      <w:proofErr w:type="spellStart"/>
      <w:r w:rsidRPr="003C088D">
        <w:rPr>
          <w:b/>
          <w:bCs/>
        </w:rPr>
        <w:t>Headers</w:t>
      </w:r>
      <w:proofErr w:type="spellEnd"/>
      <w:r w:rsidRPr="003C088D">
        <w:rPr>
          <w:b/>
          <w:bCs/>
        </w:rPr>
        <w:t xml:space="preserve"> (Başlıklar)</w:t>
      </w:r>
      <w:r w:rsidRPr="003C088D">
        <w:t>: İstekle ilgili ek bilgileri içerir (örneğin, kullanıcı tarayıcı bilgisi, kabul edilebilir içerik türleri).</w:t>
      </w:r>
    </w:p>
    <w:p w14:paraId="23F5951B" w14:textId="77777777" w:rsidR="003C088D" w:rsidRPr="003C088D" w:rsidRDefault="003C088D" w:rsidP="003C088D">
      <w:pPr>
        <w:numPr>
          <w:ilvl w:val="0"/>
          <w:numId w:val="5"/>
        </w:numPr>
      </w:pPr>
      <w:r w:rsidRPr="003C088D">
        <w:rPr>
          <w:b/>
          <w:bCs/>
        </w:rPr>
        <w:t>Body (Gövde)</w:t>
      </w:r>
      <w:r w:rsidRPr="003C088D">
        <w:t>: İstekle ilgili veri veya içerik. Bazı istekler bu kısmı içermez (örneğin, GET istekleri).</w:t>
      </w:r>
    </w:p>
    <w:p w14:paraId="1F65EC93" w14:textId="77777777" w:rsidR="003C088D" w:rsidRPr="00F233AA" w:rsidRDefault="003C088D" w:rsidP="003C088D">
      <w:pPr>
        <w:rPr>
          <w:b/>
          <w:bCs/>
          <w:sz w:val="24"/>
        </w:rPr>
      </w:pPr>
      <w:r w:rsidRPr="00F233AA">
        <w:rPr>
          <w:b/>
          <w:bCs/>
          <w:sz w:val="24"/>
        </w:rPr>
        <w:t>HTTP Yanıt Anatomisi</w:t>
      </w:r>
    </w:p>
    <w:p w14:paraId="24318CFC" w14:textId="77777777" w:rsidR="003C088D" w:rsidRPr="003C088D" w:rsidRDefault="003C088D" w:rsidP="003C088D">
      <w:r w:rsidRPr="003C088D">
        <w:t>HTTP yanıtı, sunucunun bir istemcinin isteğine verdiği cevabı temsil eder. Bir HTTP yanıtı genellikle şu bileşenlerden oluşur:</w:t>
      </w:r>
    </w:p>
    <w:p w14:paraId="1BFA6143" w14:textId="77777777" w:rsidR="003C088D" w:rsidRPr="003C088D" w:rsidRDefault="003C088D" w:rsidP="003C088D">
      <w:pPr>
        <w:numPr>
          <w:ilvl w:val="0"/>
          <w:numId w:val="6"/>
        </w:numPr>
      </w:pPr>
      <w:proofErr w:type="spellStart"/>
      <w:r w:rsidRPr="003C088D">
        <w:rPr>
          <w:b/>
          <w:bCs/>
        </w:rPr>
        <w:t>Status</w:t>
      </w:r>
      <w:proofErr w:type="spellEnd"/>
      <w:r w:rsidRPr="003C088D">
        <w:rPr>
          <w:b/>
          <w:bCs/>
        </w:rPr>
        <w:t xml:space="preserve"> </w:t>
      </w:r>
      <w:proofErr w:type="spellStart"/>
      <w:r w:rsidRPr="003C088D">
        <w:rPr>
          <w:b/>
          <w:bCs/>
        </w:rPr>
        <w:t>Line</w:t>
      </w:r>
      <w:proofErr w:type="spellEnd"/>
      <w:r w:rsidRPr="003C088D">
        <w:rPr>
          <w:b/>
          <w:bCs/>
        </w:rPr>
        <w:t xml:space="preserve"> (Durum Satırı)</w:t>
      </w:r>
      <w:r w:rsidRPr="003C088D">
        <w:t>: Yanıtın durum kodu ve metni ile HTTP sürümü.</w:t>
      </w:r>
    </w:p>
    <w:p w14:paraId="6F720647" w14:textId="77777777" w:rsidR="003C088D" w:rsidRPr="003C088D" w:rsidRDefault="003C088D" w:rsidP="003C088D">
      <w:pPr>
        <w:numPr>
          <w:ilvl w:val="0"/>
          <w:numId w:val="6"/>
        </w:numPr>
      </w:pPr>
      <w:proofErr w:type="spellStart"/>
      <w:r w:rsidRPr="003C088D">
        <w:rPr>
          <w:b/>
          <w:bCs/>
        </w:rPr>
        <w:t>Headers</w:t>
      </w:r>
      <w:proofErr w:type="spellEnd"/>
      <w:r w:rsidRPr="003C088D">
        <w:rPr>
          <w:b/>
          <w:bCs/>
        </w:rPr>
        <w:t xml:space="preserve"> (Başlıklar)</w:t>
      </w:r>
      <w:r w:rsidRPr="003C088D">
        <w:t>: Yanıtla ilgili ek bilgileri içerir (örneğin, sunucu bilgisi, içerik türü).</w:t>
      </w:r>
    </w:p>
    <w:p w14:paraId="0467C1D1" w14:textId="77777777" w:rsidR="003C088D" w:rsidRPr="003C088D" w:rsidRDefault="003C088D" w:rsidP="003C088D">
      <w:pPr>
        <w:numPr>
          <w:ilvl w:val="0"/>
          <w:numId w:val="6"/>
        </w:numPr>
      </w:pPr>
      <w:r w:rsidRPr="003C088D">
        <w:rPr>
          <w:b/>
          <w:bCs/>
        </w:rPr>
        <w:t>Body (Gövde)</w:t>
      </w:r>
      <w:r w:rsidRPr="003C088D">
        <w:t>: Yanıtla ilgili veri veya içerik. Bazı yanıtlar bu kısmı içermez (örneğin, 204 No Content yanıtları).</w:t>
      </w:r>
    </w:p>
    <w:p w14:paraId="1B831152" w14:textId="77777777" w:rsidR="003C088D" w:rsidRPr="00F233AA" w:rsidRDefault="003C088D" w:rsidP="003C088D">
      <w:pPr>
        <w:rPr>
          <w:b/>
          <w:bCs/>
          <w:sz w:val="24"/>
        </w:rPr>
      </w:pPr>
      <w:r w:rsidRPr="00F233AA">
        <w:rPr>
          <w:b/>
          <w:bCs/>
          <w:sz w:val="24"/>
        </w:rPr>
        <w:t>HTTP İstek Yöntemleri</w:t>
      </w:r>
    </w:p>
    <w:p w14:paraId="0E3C3894" w14:textId="77777777" w:rsidR="003C088D" w:rsidRPr="003C088D" w:rsidRDefault="003C088D" w:rsidP="003C088D">
      <w:r w:rsidRPr="003C088D">
        <w:t>HTTP istek yöntemleri, bir istemcinin sunucuya yapabileceği farklı işlemleri tanımlar. En yaygın kullanılan HTTP istek yöntemleri şunlardır:</w:t>
      </w:r>
    </w:p>
    <w:p w14:paraId="37534BAD" w14:textId="77777777" w:rsidR="003C088D" w:rsidRPr="003C088D" w:rsidRDefault="003C088D" w:rsidP="003C088D">
      <w:pPr>
        <w:numPr>
          <w:ilvl w:val="0"/>
          <w:numId w:val="7"/>
        </w:numPr>
      </w:pPr>
      <w:r w:rsidRPr="003C088D">
        <w:rPr>
          <w:b/>
          <w:bCs/>
        </w:rPr>
        <w:t>GET</w:t>
      </w:r>
      <w:r w:rsidRPr="003C088D">
        <w:t>: Belirtilen kaynağı almak için kullanılır.</w:t>
      </w:r>
    </w:p>
    <w:p w14:paraId="118AF162" w14:textId="77777777" w:rsidR="003C088D" w:rsidRPr="003C088D" w:rsidRDefault="003C088D" w:rsidP="003C088D">
      <w:pPr>
        <w:numPr>
          <w:ilvl w:val="0"/>
          <w:numId w:val="7"/>
        </w:numPr>
      </w:pPr>
      <w:r w:rsidRPr="003C088D">
        <w:rPr>
          <w:b/>
          <w:bCs/>
        </w:rPr>
        <w:t>POST</w:t>
      </w:r>
      <w:r w:rsidRPr="003C088D">
        <w:t>: Belirtilen kaynağı sunucuya göndermek için kullanılır.</w:t>
      </w:r>
    </w:p>
    <w:p w14:paraId="1A5B05A9" w14:textId="77777777" w:rsidR="003C088D" w:rsidRPr="003C088D" w:rsidRDefault="003C088D" w:rsidP="003C088D">
      <w:pPr>
        <w:numPr>
          <w:ilvl w:val="0"/>
          <w:numId w:val="7"/>
        </w:numPr>
      </w:pPr>
      <w:r w:rsidRPr="003C088D">
        <w:rPr>
          <w:b/>
          <w:bCs/>
        </w:rPr>
        <w:t>PUT</w:t>
      </w:r>
      <w:r w:rsidRPr="003C088D">
        <w:t>: Belirtilen kaynağı sunucuya göndermek veya güncellemek için kullanılır.</w:t>
      </w:r>
    </w:p>
    <w:p w14:paraId="30F4DBB1" w14:textId="77777777" w:rsidR="003C088D" w:rsidRPr="003C088D" w:rsidRDefault="003C088D" w:rsidP="003C088D">
      <w:pPr>
        <w:numPr>
          <w:ilvl w:val="0"/>
          <w:numId w:val="7"/>
        </w:numPr>
      </w:pPr>
      <w:r w:rsidRPr="003C088D">
        <w:rPr>
          <w:b/>
          <w:bCs/>
        </w:rPr>
        <w:t>DELETE</w:t>
      </w:r>
      <w:r w:rsidRPr="003C088D">
        <w:t>: Belirtilen kaynağı sunucudan silmek için kullanılır.</w:t>
      </w:r>
    </w:p>
    <w:p w14:paraId="3C9CF117" w14:textId="77777777" w:rsidR="003C088D" w:rsidRPr="003C088D" w:rsidRDefault="003C088D" w:rsidP="003C088D">
      <w:pPr>
        <w:numPr>
          <w:ilvl w:val="0"/>
          <w:numId w:val="7"/>
        </w:numPr>
      </w:pPr>
      <w:r w:rsidRPr="003C088D">
        <w:rPr>
          <w:b/>
          <w:bCs/>
        </w:rPr>
        <w:t>PATCH</w:t>
      </w:r>
      <w:r w:rsidRPr="003C088D">
        <w:t>: Belirtilen kaynağın bir kısmını güncellemek için kullanılır.</w:t>
      </w:r>
    </w:p>
    <w:p w14:paraId="6BD9C663" w14:textId="77777777" w:rsidR="003C088D" w:rsidRPr="003C088D" w:rsidRDefault="003C088D" w:rsidP="003C088D">
      <w:pPr>
        <w:numPr>
          <w:ilvl w:val="0"/>
          <w:numId w:val="7"/>
        </w:numPr>
      </w:pPr>
      <w:r w:rsidRPr="003C088D">
        <w:rPr>
          <w:b/>
          <w:bCs/>
        </w:rPr>
        <w:t>HEAD</w:t>
      </w:r>
      <w:r w:rsidRPr="003C088D">
        <w:t>: GET isteğine benzer ancak yanıtın gövdesini almaz, sadece başlıkları alır.</w:t>
      </w:r>
    </w:p>
    <w:p w14:paraId="1C9CA54D" w14:textId="77777777" w:rsidR="003C088D" w:rsidRPr="003C088D" w:rsidRDefault="003C088D" w:rsidP="003C088D">
      <w:pPr>
        <w:numPr>
          <w:ilvl w:val="0"/>
          <w:numId w:val="7"/>
        </w:numPr>
      </w:pPr>
      <w:r w:rsidRPr="003C088D">
        <w:rPr>
          <w:b/>
          <w:bCs/>
        </w:rPr>
        <w:t>OPTIONS</w:t>
      </w:r>
      <w:r w:rsidRPr="003C088D">
        <w:t>: Sunucunun desteklediği HTTP yöntemlerini almak için kullanılır.</w:t>
      </w:r>
    </w:p>
    <w:p w14:paraId="1007CDA5" w14:textId="77777777" w:rsidR="00F233AA" w:rsidRDefault="00F233AA" w:rsidP="003C088D">
      <w:pPr>
        <w:rPr>
          <w:b/>
          <w:bCs/>
          <w:sz w:val="24"/>
        </w:rPr>
      </w:pPr>
    </w:p>
    <w:p w14:paraId="407E2CA7" w14:textId="401F68E4" w:rsidR="003C088D" w:rsidRPr="00F233AA" w:rsidRDefault="003C088D" w:rsidP="003C088D">
      <w:pPr>
        <w:rPr>
          <w:b/>
          <w:bCs/>
          <w:sz w:val="24"/>
        </w:rPr>
      </w:pPr>
      <w:r w:rsidRPr="00F233AA">
        <w:rPr>
          <w:b/>
          <w:bCs/>
          <w:sz w:val="24"/>
        </w:rPr>
        <w:lastRenderedPageBreak/>
        <w:t>HTTP Yanıt Durum Kodları</w:t>
      </w:r>
    </w:p>
    <w:p w14:paraId="4383C68E" w14:textId="77777777" w:rsidR="003C088D" w:rsidRPr="003C088D" w:rsidRDefault="003C088D" w:rsidP="003C088D">
      <w:r w:rsidRPr="003C088D">
        <w:t>HTTP yanıt durum kodları, sunucunun bir istemcinin isteğine verdiği cevabın durumunu belirtir. Bazı yaygın HTTP yanıt durum kodları şunlardır:</w:t>
      </w:r>
    </w:p>
    <w:p w14:paraId="3164FECB" w14:textId="77777777" w:rsidR="003C088D" w:rsidRPr="003C088D" w:rsidRDefault="003C088D" w:rsidP="003C088D">
      <w:pPr>
        <w:numPr>
          <w:ilvl w:val="0"/>
          <w:numId w:val="8"/>
        </w:numPr>
      </w:pPr>
      <w:r w:rsidRPr="003C088D">
        <w:rPr>
          <w:b/>
          <w:bCs/>
        </w:rPr>
        <w:t>200 OK</w:t>
      </w:r>
      <w:r w:rsidRPr="003C088D">
        <w:t>: İstek başarılı oldu ve yanıt kaynağı gönderildi.</w:t>
      </w:r>
    </w:p>
    <w:p w14:paraId="0A8F76FC" w14:textId="77777777" w:rsidR="003C088D" w:rsidRPr="003C088D" w:rsidRDefault="003C088D" w:rsidP="003C088D">
      <w:pPr>
        <w:numPr>
          <w:ilvl w:val="0"/>
          <w:numId w:val="8"/>
        </w:numPr>
      </w:pPr>
      <w:r w:rsidRPr="003C088D">
        <w:rPr>
          <w:b/>
          <w:bCs/>
        </w:rPr>
        <w:t xml:space="preserve">404 Not </w:t>
      </w:r>
      <w:proofErr w:type="spellStart"/>
      <w:r w:rsidRPr="003C088D">
        <w:rPr>
          <w:b/>
          <w:bCs/>
        </w:rPr>
        <w:t>Found</w:t>
      </w:r>
      <w:proofErr w:type="spellEnd"/>
      <w:r w:rsidRPr="003C088D">
        <w:t>: İstek yapılan kaynak bulunamadı.</w:t>
      </w:r>
    </w:p>
    <w:p w14:paraId="3CD44EBB" w14:textId="77777777" w:rsidR="003C088D" w:rsidRPr="003C088D" w:rsidRDefault="003C088D" w:rsidP="003C088D">
      <w:pPr>
        <w:numPr>
          <w:ilvl w:val="0"/>
          <w:numId w:val="8"/>
        </w:numPr>
      </w:pPr>
      <w:r w:rsidRPr="003C088D">
        <w:rPr>
          <w:b/>
          <w:bCs/>
        </w:rPr>
        <w:t xml:space="preserve">500 </w:t>
      </w:r>
      <w:proofErr w:type="spellStart"/>
      <w:r w:rsidRPr="003C088D">
        <w:rPr>
          <w:b/>
          <w:bCs/>
        </w:rPr>
        <w:t>Internal</w:t>
      </w:r>
      <w:proofErr w:type="spellEnd"/>
      <w:r w:rsidRPr="003C088D">
        <w:rPr>
          <w:b/>
          <w:bCs/>
        </w:rPr>
        <w:t xml:space="preserve"> Server </w:t>
      </w:r>
      <w:proofErr w:type="spellStart"/>
      <w:r w:rsidRPr="003C088D">
        <w:rPr>
          <w:b/>
          <w:bCs/>
        </w:rPr>
        <w:t>Error</w:t>
      </w:r>
      <w:proofErr w:type="spellEnd"/>
      <w:r w:rsidRPr="003C088D">
        <w:t>: Sunucuda bir hata oluştu ve istek işlenemedi.</w:t>
      </w:r>
    </w:p>
    <w:p w14:paraId="37DD23B7" w14:textId="77777777" w:rsidR="003C088D" w:rsidRPr="003C088D" w:rsidRDefault="003C088D" w:rsidP="003C088D">
      <w:pPr>
        <w:numPr>
          <w:ilvl w:val="0"/>
          <w:numId w:val="8"/>
        </w:numPr>
      </w:pPr>
      <w:r w:rsidRPr="003C088D">
        <w:rPr>
          <w:b/>
          <w:bCs/>
        </w:rPr>
        <w:t xml:space="preserve">302 </w:t>
      </w:r>
      <w:proofErr w:type="spellStart"/>
      <w:r w:rsidRPr="003C088D">
        <w:rPr>
          <w:b/>
          <w:bCs/>
        </w:rPr>
        <w:t>Found</w:t>
      </w:r>
      <w:proofErr w:type="spellEnd"/>
      <w:r w:rsidRPr="003C088D">
        <w:t>: İstenen kaynak başka bir konumda bulunuyor ve istemci bu yeni konuma yönlendirilmelidir.</w:t>
      </w:r>
    </w:p>
    <w:p w14:paraId="39AFFDC5" w14:textId="77777777" w:rsidR="003C088D" w:rsidRPr="003C088D" w:rsidRDefault="003C088D" w:rsidP="003C088D">
      <w:pPr>
        <w:numPr>
          <w:ilvl w:val="0"/>
          <w:numId w:val="8"/>
        </w:numPr>
      </w:pPr>
      <w:r w:rsidRPr="003C088D">
        <w:rPr>
          <w:b/>
          <w:bCs/>
        </w:rPr>
        <w:t xml:space="preserve">401 </w:t>
      </w:r>
      <w:proofErr w:type="spellStart"/>
      <w:r w:rsidRPr="003C088D">
        <w:rPr>
          <w:b/>
          <w:bCs/>
        </w:rPr>
        <w:t>Unauthorized</w:t>
      </w:r>
      <w:proofErr w:type="spellEnd"/>
      <w:r w:rsidRPr="003C088D">
        <w:t>: İstemcinin yetkilendirme gerektiren bir kaynağa erişim izni yok.</w:t>
      </w:r>
    </w:p>
    <w:p w14:paraId="2FA743B0" w14:textId="77777777" w:rsidR="003C088D" w:rsidRPr="003C088D" w:rsidRDefault="003C088D" w:rsidP="003C088D">
      <w:pPr>
        <w:numPr>
          <w:ilvl w:val="0"/>
          <w:numId w:val="8"/>
        </w:numPr>
      </w:pPr>
      <w:r w:rsidRPr="003C088D">
        <w:rPr>
          <w:b/>
          <w:bCs/>
        </w:rPr>
        <w:t xml:space="preserve">403 </w:t>
      </w:r>
      <w:proofErr w:type="spellStart"/>
      <w:r w:rsidRPr="003C088D">
        <w:rPr>
          <w:b/>
          <w:bCs/>
        </w:rPr>
        <w:t>Forbidden</w:t>
      </w:r>
      <w:proofErr w:type="spellEnd"/>
      <w:r w:rsidRPr="003C088D">
        <w:t>: İstemcinin belirtilen kaynağa erişim izni yok veya kaynak erişime kapatıldı.</w:t>
      </w:r>
    </w:p>
    <w:p w14:paraId="3EDC779A" w14:textId="77777777" w:rsidR="003C088D" w:rsidRPr="003C088D" w:rsidRDefault="003C088D" w:rsidP="003C088D">
      <w:r w:rsidRPr="003C088D">
        <w:t>Bu temel kavramlar, HTTP ve HTTPS protokollerinin işleyişini anlamanıza yardımcı olacaktır.</w:t>
      </w:r>
    </w:p>
    <w:p w14:paraId="0B634B95" w14:textId="77777777" w:rsidR="00114853" w:rsidRDefault="00114853"/>
    <w:sectPr w:rsidR="00114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017D"/>
    <w:multiLevelType w:val="multilevel"/>
    <w:tmpl w:val="8D7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54850"/>
    <w:multiLevelType w:val="multilevel"/>
    <w:tmpl w:val="C64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90DFB"/>
    <w:multiLevelType w:val="multilevel"/>
    <w:tmpl w:val="10A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564DD"/>
    <w:multiLevelType w:val="multilevel"/>
    <w:tmpl w:val="630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46A83"/>
    <w:multiLevelType w:val="multilevel"/>
    <w:tmpl w:val="D23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805869"/>
    <w:multiLevelType w:val="multilevel"/>
    <w:tmpl w:val="DE8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F6325"/>
    <w:multiLevelType w:val="multilevel"/>
    <w:tmpl w:val="9A4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6C0D03"/>
    <w:multiLevelType w:val="multilevel"/>
    <w:tmpl w:val="ACC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F9"/>
    <w:rsid w:val="00114853"/>
    <w:rsid w:val="003C088D"/>
    <w:rsid w:val="005660F9"/>
    <w:rsid w:val="00F233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C8C8"/>
  <w15:chartTrackingRefBased/>
  <w15:docId w15:val="{677251EF-7D8C-4E58-91CE-561C4D91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3C088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C088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C088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C0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88925">
      <w:bodyDiv w:val="1"/>
      <w:marLeft w:val="0"/>
      <w:marRight w:val="0"/>
      <w:marTop w:val="0"/>
      <w:marBottom w:val="0"/>
      <w:divBdr>
        <w:top w:val="none" w:sz="0" w:space="0" w:color="auto"/>
        <w:left w:val="none" w:sz="0" w:space="0" w:color="auto"/>
        <w:bottom w:val="none" w:sz="0" w:space="0" w:color="auto"/>
        <w:right w:val="none" w:sz="0" w:space="0" w:color="auto"/>
      </w:divBdr>
    </w:div>
    <w:div w:id="1657175837">
      <w:bodyDiv w:val="1"/>
      <w:marLeft w:val="0"/>
      <w:marRight w:val="0"/>
      <w:marTop w:val="0"/>
      <w:marBottom w:val="0"/>
      <w:divBdr>
        <w:top w:val="none" w:sz="0" w:space="0" w:color="auto"/>
        <w:left w:val="none" w:sz="0" w:space="0" w:color="auto"/>
        <w:bottom w:val="none" w:sz="0" w:space="0" w:color="auto"/>
        <w:right w:val="none" w:sz="0" w:space="0" w:color="auto"/>
      </w:divBdr>
    </w:div>
    <w:div w:id="17967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Kubilay</dc:creator>
  <cp:keywords/>
  <dc:description/>
  <cp:lastModifiedBy>Berat Kubilay</cp:lastModifiedBy>
  <cp:revision>3</cp:revision>
  <dcterms:created xsi:type="dcterms:W3CDTF">2024-03-21T21:55:00Z</dcterms:created>
  <dcterms:modified xsi:type="dcterms:W3CDTF">2024-03-21T21:57:00Z</dcterms:modified>
</cp:coreProperties>
</file>