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Política de Privacidad – TakkApp</w:t>
      </w:r>
    </w:p>
    <w:p>
      <w:r>
        <w:t>Última actualización: 31 de octubre de 2025</w:t>
      </w:r>
    </w:p>
    <w:p>
      <w:r>
        <w:br/>
        <w:t>En TakkApp, respetamos su privacidad y estamos comprometidos con la protección de sus datos personales. Esta política explica cómo recopilamos, usamos y protegemos su información.</w:t>
        <w:br/>
      </w:r>
    </w:p>
    <w:p>
      <w:pPr>
        <w:pStyle w:val="Heading2"/>
      </w:pPr>
      <w:r>
        <w:t>1. Información que Recopilamos</w:t>
      </w:r>
    </w:p>
    <w:p>
      <w:r>
        <w:t>Recolectamos datos personales como nombre, correo electrónico, edad, ubicación y fotos, así como datos de uso para mejorar la experiencia en la App.</w:t>
      </w:r>
    </w:p>
    <w:p>
      <w:pPr>
        <w:pStyle w:val="Heading2"/>
      </w:pPr>
      <w:r>
        <w:t>2. Uso de la Información</w:t>
      </w:r>
    </w:p>
    <w:p>
      <w:r>
        <w:t>Usamos sus datos para ofrecer coincidencias, personalizar recomendaciones, facilitar la comunicación en planes y comunidades, y mejorar el servicio.</w:t>
      </w:r>
    </w:p>
    <w:p>
      <w:pPr>
        <w:pStyle w:val="Heading2"/>
      </w:pPr>
      <w:r>
        <w:t>3. Compartición de Datos</w:t>
      </w:r>
    </w:p>
    <w:p>
      <w:r>
        <w:t>No compartimos su información personal con terceros, salvo cuando sea necesario para cumplir la ley o mejorar el servicio (por ejemplo, Google Places).</w:t>
      </w:r>
    </w:p>
    <w:p>
      <w:pPr>
        <w:pStyle w:val="Heading2"/>
      </w:pPr>
      <w:r>
        <w:t>4. Seguridad de la Información</w:t>
      </w:r>
    </w:p>
    <w:p>
      <w:r>
        <w:t>Implementamos medidas técnicas y organizativas para proteger su información contra accesos no autorizados, pérdida o alteración.</w:t>
      </w:r>
    </w:p>
    <w:p>
      <w:pPr>
        <w:pStyle w:val="Heading2"/>
      </w:pPr>
      <w:r>
        <w:t>5. Derechos del Usuario</w:t>
      </w:r>
    </w:p>
    <w:p>
      <w:r>
        <w:t>Usted puede acceder, corregir o eliminar sus datos personales en cualquier momento a través de la App o contactando a soporte@takkapp.com.</w:t>
      </w:r>
    </w:p>
    <w:p>
      <w:pPr>
        <w:pStyle w:val="Heading2"/>
      </w:pPr>
      <w:r>
        <w:t>6. Conservación de Datos</w:t>
      </w:r>
    </w:p>
    <w:p>
      <w:r>
        <w:t>Sus datos se conservarán mientras su cuenta esté activa o sea necesario para los fines establecidos en esta política.</w:t>
      </w:r>
    </w:p>
    <w:p>
      <w:pPr>
        <w:pStyle w:val="Heading2"/>
      </w:pPr>
      <w:r>
        <w:t>7. Cookies y Tecnologías Similares</w:t>
      </w:r>
    </w:p>
    <w:p>
      <w:r>
        <w:t>TakkApp puede utilizar cookies o tecnologías similares para mejorar la experiencia del usuario y analizar el rendimiento.</w:t>
      </w:r>
    </w:p>
    <w:p>
      <w:pPr>
        <w:pStyle w:val="Heading2"/>
      </w:pPr>
      <w:r>
        <w:t>8. Cambios en esta Política</w:t>
      </w:r>
    </w:p>
    <w:p>
      <w:r>
        <w:t>Podemos actualizar esta política en cualquier momento. Se notificará a los usuarios cuando se realicen cambios significativos.</w:t>
      </w:r>
    </w:p>
    <w:p>
      <w:pPr>
        <w:pStyle w:val="Heading2"/>
      </w:pPr>
      <w:r>
        <w:t>9. Contacto</w:t>
      </w:r>
    </w:p>
    <w:p>
      <w:r>
        <w:t>Para dudas o solicitudes relacionadas con la privacidad: soporte@takkapp.com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