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360" w:after="3680"/>
        <w:ind w:left="0" w:right="0" w:firstLine="0"/>
        <w:jc w:val="center"/>
      </w:pPr>
      <w:r>
        <w:rPr>
          <w:color w:val="000000"/>
          <w:spacing w:val="0"/>
          <w:w w:val="100"/>
          <w:position w:val="0"/>
        </w:rPr>
        <w:t>SỞ VĂN HOÁ - THÔNG TIN QUẢNG NINH</w:t>
        <w:br/>
        <w:t>BAN QUẢN LÝ DI TÍCH - DANH THẮNG</w:t>
      </w:r>
    </w:p>
    <w:p>
      <w:pPr>
        <w:pStyle w:val="Style4"/>
        <w:keepNext/>
        <w:keepLines/>
        <w:widowControl w:val="0"/>
        <w:shd w:val="clear" w:color="auto" w:fill="auto"/>
        <w:bidi w:val="0"/>
        <w:spacing w:before="0" w:line="240" w:lineRule="auto"/>
        <w:ind w:right="0" w:firstLine="0"/>
        <w:jc w:val="left"/>
      </w:pPr>
      <w:bookmarkStart w:id="0" w:name="bookmark0"/>
      <w:bookmarkStart w:id="1" w:name="bookmark1"/>
      <w:bookmarkStart w:id="2" w:name="bookmark2"/>
      <w:r>
        <w:rPr>
          <w:color w:val="000000"/>
          <w:spacing w:val="0"/>
          <w:w w:val="100"/>
          <w:position w:val="0"/>
        </w:rPr>
        <w:t>LÝ LỊCH</w:t>
      </w:r>
      <w:bookmarkEnd w:id="0"/>
      <w:bookmarkEnd w:id="1"/>
      <w:bookmarkEnd w:id="2"/>
    </w:p>
    <w:p>
      <w:pPr>
        <w:pStyle w:val="Style6"/>
        <w:keepNext/>
        <w:keepLines/>
        <w:widowControl w:val="0"/>
        <w:shd w:val="clear" w:color="auto" w:fill="auto"/>
        <w:bidi w:val="0"/>
        <w:spacing w:before="0" w:line="240" w:lineRule="auto"/>
        <w:ind w:right="0" w:firstLine="0"/>
        <w:jc w:val="left"/>
      </w:pPr>
      <w:bookmarkStart w:id="3" w:name="bookmark3"/>
      <w:bookmarkStart w:id="4" w:name="bookmark4"/>
      <w:bookmarkStart w:id="5" w:name="bookmark5"/>
      <w:r>
        <w:rPr>
          <w:color w:val="000000"/>
          <w:spacing w:val="0"/>
          <w:w w:val="100"/>
          <w:position w:val="0"/>
        </w:rPr>
        <w:t>DI TÍCH LỊCH sử - VĂN HOÁ MIẾU HẬU</w:t>
      </w:r>
      <w:bookmarkEnd w:id="3"/>
      <w:bookmarkEnd w:id="4"/>
      <w:bookmarkEnd w:id="5"/>
    </w:p>
    <w:p>
      <w:pPr>
        <w:pStyle w:val="Style2"/>
        <w:keepNext w:val="0"/>
        <w:keepLines w:val="0"/>
        <w:widowControl w:val="0"/>
        <w:shd w:val="clear" w:color="auto" w:fill="auto"/>
        <w:bidi w:val="0"/>
        <w:spacing w:before="0" w:after="5940" w:line="240" w:lineRule="auto"/>
        <w:ind w:left="1920" w:right="0" w:firstLine="0"/>
        <w:jc w:val="left"/>
        <w:rPr>
          <w:sz w:val="24"/>
          <w:szCs w:val="24"/>
        </w:rPr>
      </w:pPr>
      <w:r>
        <w:rPr>
          <w:b w:val="0"/>
          <w:bCs w:val="0"/>
          <w:color w:val="000000"/>
          <w:spacing w:val="0"/>
          <w:w w:val="100"/>
          <w:position w:val="0"/>
          <w:sz w:val="24"/>
          <w:szCs w:val="24"/>
        </w:rPr>
        <w:t>(THÔN ĐẠM THUỶ, XÃ THUỶ AN, HUYỆN ĐÔNG TRIỀU, TỈNH QUẢNG NINH)</w:t>
      </w:r>
    </w:p>
    <w:p>
      <w:pPr>
        <w:pStyle w:val="Style2"/>
        <w:keepNext w:val="0"/>
        <w:keepLines w:val="0"/>
        <w:widowControl w:val="0"/>
        <w:shd w:val="clear" w:color="auto" w:fill="auto"/>
        <w:bidi w:val="0"/>
        <w:spacing w:before="0" w:after="0" w:line="240" w:lineRule="auto"/>
        <w:ind w:left="5580" w:right="0" w:firstLine="0"/>
        <w:jc w:val="left"/>
        <w:rPr>
          <w:sz w:val="22"/>
          <w:szCs w:val="22"/>
        </w:rPr>
        <w:sectPr>
          <w:footnotePr>
            <w:pos w:val="pageBottom"/>
            <w:numFmt w:val="decimal"/>
            <w:numRestart w:val="continuous"/>
          </w:footnotePr>
          <w:pgSz w:w="11900" w:h="16840"/>
          <w:pgMar w:top="991" w:right="579" w:bottom="2040" w:left="320" w:header="563" w:footer="1612" w:gutter="0"/>
          <w:pgNumType w:start="1"/>
          <w:cols w:space="720"/>
          <w:noEndnote/>
          <w:rtlGutter w:val="0"/>
          <w:docGrid w:linePitch="360"/>
        </w:sectPr>
      </w:pPr>
      <w:r>
        <w:rPr>
          <w:b w:val="0"/>
          <w:bCs w:val="0"/>
          <w:color w:val="000000"/>
          <w:spacing w:val="0"/>
          <w:w w:val="100"/>
          <w:position w:val="0"/>
          <w:sz w:val="22"/>
          <w:szCs w:val="22"/>
        </w:rPr>
        <w:t>NĂM 2004</w:t>
      </w:r>
    </w:p>
    <w:p>
      <w:pPr>
        <w:pStyle w:val="Style10"/>
        <w:keepNext w:val="0"/>
        <w:keepLines w:val="0"/>
        <w:widowControl w:val="0"/>
        <w:shd w:val="clear" w:color="auto" w:fill="auto"/>
        <w:bidi w:val="0"/>
        <w:spacing w:before="0" w:after="140" w:line="240" w:lineRule="auto"/>
        <w:ind w:left="1780" w:right="0" w:firstLine="0"/>
        <w:jc w:val="both"/>
        <w:rPr>
          <w:sz w:val="24"/>
          <w:szCs w:val="24"/>
        </w:rPr>
      </w:pPr>
      <w:r>
        <w:rPr>
          <w:b/>
          <w:bCs/>
          <w:color w:val="000000"/>
          <w:spacing w:val="0"/>
          <w:w w:val="100"/>
          <w:position w:val="0"/>
          <w:sz w:val="24"/>
          <w:szCs w:val="24"/>
        </w:rPr>
        <w:t xml:space="preserve">I. </w:t>
      </w:r>
      <w:r>
        <w:rPr>
          <w:b/>
          <w:bCs/>
          <w:color w:val="000000"/>
          <w:spacing w:val="0"/>
          <w:w w:val="100"/>
          <w:position w:val="0"/>
          <w:sz w:val="24"/>
          <w:szCs w:val="24"/>
        </w:rPr>
        <w:t>TÊN GỌI DI TÍCH.</w:t>
      </w:r>
    </w:p>
    <w:p>
      <w:pPr>
        <w:pStyle w:val="Style16"/>
        <w:keepNext/>
        <w:keepLines/>
        <w:widowControl w:val="0"/>
        <w:shd w:val="clear" w:color="auto" w:fill="auto"/>
        <w:bidi w:val="0"/>
        <w:spacing w:before="0" w:line="240" w:lineRule="auto"/>
        <w:ind w:right="0" w:firstLine="0"/>
        <w:jc w:val="both"/>
      </w:pPr>
      <w:bookmarkStart w:id="6" w:name="bookmark6"/>
      <w:bookmarkStart w:id="7" w:name="bookmark7"/>
      <w:bookmarkStart w:id="8" w:name="bookmark8"/>
      <w:r>
        <w:rPr>
          <w:color w:val="000000"/>
          <w:spacing w:val="0"/>
          <w:w w:val="100"/>
          <w:position w:val="0"/>
        </w:rPr>
        <w:t>Miếu Hậu</w:t>
      </w:r>
      <w:bookmarkEnd w:id="6"/>
      <w:bookmarkEnd w:id="7"/>
      <w:bookmarkEnd w:id="8"/>
    </w:p>
    <w:p>
      <w:pPr>
        <w:pStyle w:val="Style10"/>
        <w:keepNext w:val="0"/>
        <w:keepLines w:val="0"/>
        <w:widowControl w:val="0"/>
        <w:shd w:val="clear" w:color="auto" w:fill="auto"/>
        <w:bidi w:val="0"/>
        <w:spacing w:before="0" w:after="0" w:line="442" w:lineRule="auto"/>
        <w:ind w:left="0" w:right="0" w:firstLine="0"/>
        <w:jc w:val="both"/>
      </w:pPr>
      <w:r>
        <w:rPr>
          <w:color w:val="000000"/>
          <w:spacing w:val="0"/>
          <w:w w:val="100"/>
          <w:position w:val="0"/>
        </w:rPr>
        <w:t xml:space="preserve">*** </w:t>
      </w:r>
      <w:r>
        <w:rPr>
          <w:color w:val="000000"/>
          <w:spacing w:val="0"/>
          <w:w w:val="100"/>
          <w:position w:val="0"/>
          <w:vertAlign w:val="superscript"/>
        </w:rPr>
        <w:t>s</w:t>
      </w:r>
      <w:r>
        <w:rPr>
          <w:color w:val="000000"/>
          <w:spacing w:val="0"/>
          <w:w w:val="100"/>
          <w:position w:val="0"/>
        </w:rPr>
        <w:t xml:space="preserve"> *■ * Tên gọi nôm: </w:t>
      </w:r>
      <w:r>
        <w:rPr>
          <w:i/>
          <w:iCs/>
          <w:color w:val="000000"/>
          <w:spacing w:val="0"/>
          <w:w w:val="100"/>
          <w:position w:val="0"/>
        </w:rPr>
        <w:t>Miếu Hậu -</w:t>
      </w:r>
      <w:r>
        <w:rPr>
          <w:color w:val="000000"/>
          <w:spacing w:val="0"/>
          <w:w w:val="100"/>
          <w:position w:val="0"/>
        </w:rPr>
        <w:t xml:space="preserve"> được gọi theờ cách'gọi dân dã củầ người dân địa phương về nơi thờ người phụ nữ được" nhân 'dân tôn làm </w:t>
      </w:r>
      <w:r>
        <w:rPr>
          <w:i/>
          <w:iCs/>
          <w:color w:val="000000"/>
          <w:spacing w:val="0"/>
          <w:w w:val="100"/>
          <w:position w:val="0"/>
        </w:rPr>
        <w:t>Hậu thần</w:t>
      </w:r>
      <w:r>
        <w:rPr>
          <w:color w:val="000000"/>
          <w:spacing w:val="0"/>
          <w:w w:val="100"/>
          <w:position w:val="0"/>
        </w:rPr>
        <w:t xml:space="preserve"> khi có </w:t>
      </w:r>
      <w:r>
        <w:rPr>
          <w:i/>
          <w:iCs/>
          <w:color w:val="000000"/>
          <w:spacing w:val="0"/>
          <w:w w:val="100"/>
          <w:position w:val="0"/>
        </w:rPr>
        <w:t xml:space="preserve">' </w:t>
      </w:r>
      <w:r>
        <w:rPr>
          <w:i/>
          <w:iCs/>
          <w:color w:val="000000"/>
          <w:spacing w:val="0"/>
          <w:w w:val="100"/>
          <w:position w:val="0"/>
        </w:rPr>
        <w:t xml:space="preserve">^^cbrig^sang^dp </w:t>
      </w:r>
      <w:r>
        <w:rPr>
          <w:i/>
          <w:iCs/>
          <w:color w:val="000000"/>
          <w:spacing w:val="0"/>
          <w:w w:val="100"/>
          <w:position w:val="0"/>
        </w:rPr>
        <w:t xml:space="preserve">tượng, bia, làm miếu vẩnha thờ"'ỉ </w:t>
      </w:r>
      <w:r>
        <w:rPr>
          <w:i/>
          <w:iCs/>
          <w:color w:val="000000"/>
          <w:spacing w:val="0"/>
          <w:w w:val="100"/>
          <w:position w:val="0"/>
          <w:vertAlign w:val="superscript"/>
        </w:rPr>
        <w:t>ỉ</w:t>
      </w:r>
      <w:r>
        <w:rPr>
          <w:i/>
          <w:iCs/>
          <w:color w:val="000000"/>
          <w:spacing w:val="0"/>
          <w:w w:val="100"/>
          <w:position w:val="0"/>
        </w:rPr>
        <w:t xml:space="preserve"> * "</w:t>
      </w:r>
    </w:p>
    <w:p>
      <w:pPr>
        <w:pStyle w:val="Style10"/>
        <w:keepNext w:val="0"/>
        <w:keepLines w:val="0"/>
        <w:widowControl w:val="0"/>
        <w:shd w:val="clear" w:color="auto" w:fill="auto"/>
        <w:bidi w:val="0"/>
        <w:spacing w:before="0" w:after="0" w:line="442" w:lineRule="auto"/>
        <w:ind w:left="2500" w:right="0" w:firstLine="0"/>
        <w:jc w:val="both"/>
      </w:pPr>
      <w:r>
        <w:rPr>
          <w:color w:val="000000"/>
          <w:spacing w:val="0"/>
          <w:w w:val="100"/>
          <w:position w:val="0"/>
        </w:rPr>
        <w:t xml:space="preserve">Tên gọi chữ: </w:t>
      </w:r>
      <w:r>
        <w:rPr>
          <w:i/>
          <w:iCs/>
          <w:color w:val="000000"/>
          <w:spacing w:val="0"/>
          <w:w w:val="100"/>
          <w:position w:val="0"/>
        </w:rPr>
        <w:t>Từ Vũ miếu - Miếu Từ Vũ.</w:t>
      </w:r>
    </w:p>
    <w:p>
      <w:pPr>
        <w:pStyle w:val="Style10"/>
        <w:keepNext w:val="0"/>
        <w:keepLines w:val="0"/>
        <w:widowControl w:val="0"/>
        <w:shd w:val="clear" w:color="auto" w:fill="auto"/>
        <w:bidi w:val="0"/>
        <w:spacing w:before="0" w:after="0" w:line="442" w:lineRule="auto"/>
        <w:ind w:left="2500" w:right="0" w:firstLine="0"/>
        <w:jc w:val="both"/>
      </w:pPr>
      <w:r>
        <w:rPr>
          <w:color w:val="000000"/>
          <w:spacing w:val="0"/>
          <w:w w:val="100"/>
          <w:position w:val="0"/>
        </w:rPr>
        <w:t xml:space="preserve">(Trong Lý lịch xin được gọi tên Di tích theo tên gọì nôm: </w:t>
      </w:r>
      <w:r>
        <w:rPr>
          <w:i/>
          <w:iCs/>
          <w:color w:val="000000"/>
          <w:spacing w:val="0"/>
          <w:w w:val="100"/>
          <w:position w:val="0"/>
        </w:rPr>
        <w:t>ứiếu Hậu)</w:t>
      </w:r>
    </w:p>
    <w:p>
      <w:pPr>
        <w:pStyle w:val="Style10"/>
        <w:keepNext w:val="0"/>
        <w:keepLines w:val="0"/>
        <w:widowControl w:val="0"/>
        <w:shd w:val="clear" w:color="auto" w:fill="auto"/>
        <w:bidi w:val="0"/>
        <w:spacing w:before="0" w:after="0" w:line="403" w:lineRule="auto"/>
        <w:ind w:left="1780" w:right="0" w:firstLine="0"/>
        <w:jc w:val="both"/>
        <w:rPr>
          <w:sz w:val="24"/>
          <w:szCs w:val="24"/>
        </w:rPr>
      </w:pPr>
      <w:r>
        <w:rPr>
          <w:b/>
          <w:bCs/>
          <w:color w:val="000000"/>
          <w:spacing w:val="0"/>
          <w:w w:val="100"/>
          <w:position w:val="0"/>
          <w:sz w:val="24"/>
          <w:szCs w:val="24"/>
        </w:rPr>
        <w:t>n. ĐỊA ĐIỂM, ĐƯỜNG ĐI TỚI DI TÍCH.</w:t>
      </w:r>
    </w:p>
    <w:p>
      <w:pPr>
        <w:pStyle w:val="Style10"/>
        <w:keepNext w:val="0"/>
        <w:keepLines w:val="0"/>
        <w:widowControl w:val="0"/>
        <w:shd w:val="clear" w:color="auto" w:fill="auto"/>
        <w:tabs>
          <w:tab w:pos="2394" w:val="left"/>
        </w:tabs>
        <w:bidi w:val="0"/>
        <w:spacing w:before="0" w:after="0" w:line="442" w:lineRule="auto"/>
        <w:ind w:left="0" w:right="0" w:firstLine="0"/>
        <w:jc w:val="both"/>
      </w:pPr>
      <w:r>
        <w:rPr>
          <w:color w:val="000000"/>
          <w:spacing w:val="0"/>
          <w:w w:val="100"/>
          <w:position w:val="0"/>
        </w:rPr>
        <w:t>*-</w:t>
        <w:tab/>
        <w:t>Miếu Hậu nằm trên một diện tích khá bằng phẳng khoảng 450</w:t>
      </w:r>
      <w:r>
        <w:rPr>
          <w:color w:val="000000"/>
          <w:spacing w:val="0"/>
          <w:w w:val="100"/>
          <w:position w:val="0"/>
          <w:vertAlign w:val="superscript"/>
        </w:rPr>
        <w:t>m2</w:t>
      </w:r>
      <w:r>
        <w:rPr>
          <w:color w:val="000000"/>
          <w:spacing w:val="0"/>
          <w:w w:val="100"/>
          <w:position w:val="0"/>
        </w:rPr>
        <w:t>; Miếu</w:t>
      </w:r>
    </w:p>
    <w:p>
      <w:pPr>
        <w:pStyle w:val="Style10"/>
        <w:keepNext w:val="0"/>
        <w:keepLines w:val="0"/>
        <w:widowControl w:val="0"/>
        <w:shd w:val="clear" w:color="auto" w:fill="auto"/>
        <w:tabs>
          <w:tab w:pos="1638" w:val="left"/>
        </w:tabs>
        <w:bidi w:val="0"/>
        <w:spacing w:before="0" w:after="0" w:line="442" w:lineRule="auto"/>
        <w:ind w:left="0" w:right="0" w:firstLine="0"/>
        <w:jc w:val="both"/>
      </w:pPr>
      <w:r>
        <w:rPr>
          <w:color w:val="000000"/>
          <w:spacing w:val="0"/>
          <w:w w:val="100"/>
          <w:position w:val="0"/>
          <w:vertAlign w:val="subscript"/>
        </w:rPr>
        <w:t>M</w:t>
      </w:r>
      <w:r>
        <w:rPr>
          <w:color w:val="000000"/>
          <w:spacing w:val="0"/>
          <w:w w:val="100"/>
          <w:position w:val="0"/>
        </w:rPr>
        <w:tab/>
        <w:t>quay theo hướng Tây Nam, nằm giữa trung tâm xóm Bắc, thuộc thôn Đạm Thuỷ,</w:t>
      </w:r>
    </w:p>
    <w:p>
      <w:pPr>
        <w:pStyle w:val="Style10"/>
        <w:keepNext w:val="0"/>
        <w:keepLines w:val="0"/>
        <w:widowControl w:val="0"/>
        <w:shd w:val="clear" w:color="auto" w:fill="auto"/>
        <w:bidi w:val="0"/>
        <w:spacing w:before="0" w:after="0" w:line="442" w:lineRule="auto"/>
        <w:ind w:left="1780" w:right="0" w:firstLine="0"/>
        <w:jc w:val="both"/>
      </w:pPr>
      <w:r>
        <w:rPr>
          <w:color w:val="000000"/>
          <w:spacing w:val="0"/>
          <w:w w:val="100"/>
          <w:position w:val="0"/>
        </w:rPr>
        <w:t>xã Thuỷ An, huyện Đông Triều, tỉnh Quảng Ninh.</w:t>
      </w:r>
    </w:p>
    <w:p>
      <w:pPr>
        <w:pStyle w:val="Style10"/>
        <w:keepNext w:val="0"/>
        <w:keepLines w:val="0"/>
        <w:widowControl w:val="0"/>
        <w:shd w:val="clear" w:color="auto" w:fill="auto"/>
        <w:bidi w:val="0"/>
        <w:spacing w:before="0" w:after="0" w:line="442" w:lineRule="auto"/>
        <w:ind w:left="2500" w:right="0" w:firstLine="0"/>
        <w:jc w:val="both"/>
      </w:pPr>
      <w:r>
        <w:rPr>
          <w:color w:val="000000"/>
          <w:spacing w:val="0"/>
          <w:w w:val="100"/>
          <w:position w:val="0"/>
        </w:rPr>
        <w:t>Đêh với Di tích Miếu Hậu, có thể đi như sau:</w:t>
      </w:r>
    </w:p>
    <w:p>
      <w:pPr>
        <w:pStyle w:val="Style10"/>
        <w:keepNext w:val="0"/>
        <w:keepLines w:val="0"/>
        <w:widowControl w:val="0"/>
        <w:shd w:val="clear" w:color="auto" w:fill="auto"/>
        <w:bidi w:val="0"/>
        <w:spacing w:before="0" w:after="0" w:line="442" w:lineRule="auto"/>
        <w:ind w:left="1780" w:right="0" w:firstLine="720"/>
        <w:jc w:val="both"/>
      </w:pPr>
      <w:r>
        <w:rPr>
          <w:color w:val="000000"/>
          <w:spacing w:val="0"/>
          <w:w w:val="100"/>
          <w:position w:val="0"/>
        </w:rPr>
        <w:t>Từ trung tâm thành phố Hạ Long, theo quốc lộ 18</w:t>
      </w:r>
      <w:r>
        <w:rPr>
          <w:color w:val="000000"/>
          <w:spacing w:val="0"/>
          <w:w w:val="100"/>
          <w:position w:val="0"/>
          <w:vertAlign w:val="superscript"/>
        </w:rPr>
        <w:t>A</w:t>
      </w:r>
      <w:r>
        <w:rPr>
          <w:color w:val="000000"/>
          <w:spacing w:val="0"/>
          <w:w w:val="100"/>
          <w:position w:val="0"/>
        </w:rPr>
        <w:t xml:space="preserve"> xuôi về hướng Tây khoảng 80km thì gặp cầu Đạm Thuỷ (thuộc xã Thuỷ An, huyện Đông Triều). Từ đây, đi tiếp khoảng Ikm thì rẽ trái theo đường bê tông liên xã vào Uỷ ban nhân dấn xã Thuỷ An. Theo đường này, đi tiếp khoảng 400</w:t>
      </w:r>
      <w:r>
        <w:rPr>
          <w:color w:val="000000"/>
          <w:spacing w:val="0"/>
          <w:w w:val="100"/>
          <w:position w:val="0"/>
          <w:vertAlign w:val="superscript"/>
        </w:rPr>
        <w:t>m</w:t>
      </w:r>
      <w:r>
        <w:rPr>
          <w:color w:val="000000"/>
          <w:spacing w:val="0"/>
          <w:w w:val="100"/>
          <w:position w:val="0"/>
        </w:rPr>
        <w:t xml:space="preserve"> thì rẽ phải theo đường liên thôn; đi tiếp khôảng 200</w:t>
      </w:r>
      <w:r>
        <w:rPr>
          <w:color w:val="000000"/>
          <w:spacing w:val="0"/>
          <w:w w:val="100"/>
          <w:position w:val="0"/>
          <w:vertAlign w:val="superscript"/>
        </w:rPr>
        <w:t>m</w:t>
      </w:r>
      <w:r>
        <w:rPr>
          <w:color w:val="000000"/>
          <w:spacing w:val="0"/>
          <w:w w:val="100"/>
          <w:position w:val="0"/>
        </w:rPr>
        <w:t xml:space="preserve"> nữa là đến với Di tích.</w:t>
      </w:r>
    </w:p>
    <w:p>
      <w:pPr>
        <w:pStyle w:val="Style10"/>
        <w:keepNext w:val="0"/>
        <w:keepLines w:val="0"/>
        <w:widowControl w:val="0"/>
        <w:shd w:val="clear" w:color="auto" w:fill="auto"/>
        <w:bidi w:val="0"/>
        <w:spacing w:before="0" w:after="0" w:line="403" w:lineRule="auto"/>
        <w:ind w:left="1780" w:right="0" w:firstLine="0"/>
        <w:jc w:val="both"/>
        <w:rPr>
          <w:sz w:val="24"/>
          <w:szCs w:val="24"/>
        </w:rPr>
      </w:pPr>
      <w:r>
        <w:rPr>
          <w:b/>
          <w:bCs/>
          <w:color w:val="000000"/>
          <w:spacing w:val="0"/>
          <w:w w:val="100"/>
          <w:position w:val="0"/>
          <w:sz w:val="24"/>
          <w:szCs w:val="24"/>
        </w:rPr>
        <w:t>m. sự KIỆN, NHÂN VẬT LỊCH sử.</w:t>
      </w:r>
    </w:p>
    <w:p>
      <w:pPr>
        <w:pStyle w:val="Style10"/>
        <w:keepNext w:val="0"/>
        <w:keepLines w:val="0"/>
        <w:widowControl w:val="0"/>
        <w:shd w:val="clear" w:color="auto" w:fill="auto"/>
        <w:bidi w:val="0"/>
        <w:spacing w:before="0" w:after="0" w:line="442" w:lineRule="auto"/>
        <w:ind w:left="1780" w:right="0" w:firstLine="720"/>
        <w:jc w:val="both"/>
      </w:pPr>
      <w:r>
        <w:rPr>
          <w:color w:val="000000"/>
          <w:spacing w:val="0"/>
          <w:w w:val="100"/>
          <w:position w:val="0"/>
        </w:rPr>
        <w:t>Đông Triều là một huyện vừa có rừng núi, đồi nương, vừa có sông ngòi, đồng lúa. Phía Bắc được bao bọc bởi vòng cung Đông Triều ngăn cách với huyện Sơn Động (Bắc Giang); phía. Tây giáp với huyên Kinh Môn (Hải Dương) và huyện Thuỷ Nguyên (Hải Phòng); phía Đông giáp với thị xã Uông Bí; phía Tây Nam giáp với sông Kinh Thày và sông Đá Bạc.</w:t>
      </w:r>
    </w:p>
    <w:p>
      <w:pPr>
        <w:pStyle w:val="Style10"/>
        <w:keepNext w:val="0"/>
        <w:keepLines w:val="0"/>
        <w:widowControl w:val="0"/>
        <w:shd w:val="clear" w:color="auto" w:fill="auto"/>
        <w:tabs>
          <w:tab w:pos="1638" w:val="left"/>
        </w:tabs>
        <w:bidi w:val="0"/>
        <w:spacing w:before="0" w:after="0" w:line="442" w:lineRule="auto"/>
        <w:ind w:left="0" w:right="0" w:firstLine="2500"/>
        <w:jc w:val="both"/>
      </w:pPr>
      <w:r>
        <w:rPr>
          <w:color w:val="000000"/>
          <w:spacing w:val="0"/>
          <w:w w:val="100"/>
          <w:position w:val="0"/>
        </w:rPr>
        <w:t>Trong các ngọn núi ở Đông Triều thì nủi Yên Tử (cao 1.068</w:t>
      </w:r>
      <w:r>
        <w:rPr>
          <w:color w:val="000000"/>
          <w:spacing w:val="0"/>
          <w:w w:val="100"/>
          <w:position w:val="0"/>
          <w:vertAlign w:val="superscript"/>
        </w:rPr>
        <w:t>m</w:t>
      </w:r>
      <w:r>
        <w:rPr>
          <w:color w:val="000000"/>
          <w:spacing w:val="0"/>
          <w:w w:val="100"/>
          <w:position w:val="0"/>
        </w:rPr>
        <w:t xml:space="preserve"> so vói mặt -</w:t>
        <w:tab/>
        <w:t>nước biển, thuộc vòng cung Đông Triều) là một thắng địa nổi tiếng, từng được</w:t>
      </w:r>
    </w:p>
    <w:p>
      <w:pPr>
        <w:pStyle w:val="Style10"/>
        <w:keepNext w:val="0"/>
        <w:keepLines w:val="0"/>
        <w:widowControl w:val="0"/>
        <w:shd w:val="clear" w:color="auto" w:fill="auto"/>
        <w:bidi w:val="0"/>
        <w:spacing w:before="0" w:after="140" w:line="442" w:lineRule="auto"/>
        <w:ind w:left="1780" w:right="0" w:firstLine="0"/>
        <w:jc w:val="both"/>
        <w:sectPr>
          <w:footerReference w:type="default" r:id="rId5"/>
          <w:footnotePr>
            <w:pos w:val="pageBottom"/>
            <w:numFmt w:val="decimal"/>
            <w:numRestart w:val="continuous"/>
          </w:footnotePr>
          <w:pgSz w:w="11900" w:h="16840"/>
          <w:pgMar w:top="991" w:right="579" w:bottom="2040" w:left="320" w:header="563" w:footer="3" w:gutter="0"/>
          <w:pgNumType w:start="1"/>
          <w:cols w:space="720"/>
          <w:noEndnote/>
          <w:rtlGutter w:val="0"/>
          <w:docGrid w:linePitch="360"/>
        </w:sectPr>
      </w:pPr>
      <w:r>
        <w:rPr>
          <w:color w:val="000000"/>
          <w:spacing w:val="0"/>
          <w:w w:val="100"/>
          <w:position w:val="0"/>
        </w:rPr>
        <w:t xml:space="preserve">các triều đại phong kiến xếp vào loại </w:t>
      </w:r>
      <w:r>
        <w:rPr>
          <w:i/>
          <w:iCs/>
          <w:color w:val="000000"/>
          <w:spacing w:val="0"/>
          <w:w w:val="100"/>
          <w:position w:val="0"/>
        </w:rPr>
        <w:t>"Danh sơn cổ tích"</w:t>
      </w:r>
      <w:r>
        <w:rPr>
          <w:color w:val="000000"/>
          <w:spacing w:val="0"/>
          <w:w w:val="100"/>
          <w:position w:val="0"/>
        </w:rPr>
        <w:t xml:space="preserve"> bậc nhất của đất nước, là </w:t>
      </w:r>
      <w:r>
        <w:rPr>
          <w:i/>
          <w:iCs/>
          <w:color w:val="000000"/>
          <w:spacing w:val="0"/>
          <w:w w:val="100"/>
          <w:position w:val="0"/>
        </w:rPr>
        <w:t>"phúc địa thứ tư tại Giao Châu"</w:t>
      </w:r>
      <w:r>
        <w:rPr>
          <w:color w:val="000000"/>
          <w:spacing w:val="0"/>
          <w:w w:val="100"/>
          <w:position w:val="0"/>
        </w:rPr>
        <w:t xml:space="preserve"> (Sách </w:t>
      </w:r>
      <w:r>
        <w:rPr>
          <w:i/>
          <w:iCs/>
          <w:color w:val="000000"/>
          <w:spacing w:val="0"/>
          <w:w w:val="100"/>
          <w:position w:val="0"/>
        </w:rPr>
        <w:t>Hải nhạc danh sơn đồ,</w:t>
      </w:r>
      <w:r>
        <w:rPr>
          <w:color w:val="000000"/>
          <w:spacing w:val="0"/>
          <w:w w:val="100"/>
          <w:position w:val="0"/>
        </w:rPr>
        <w:t xml:space="preserve"> đời Tống); cũng là trung tâm hình thành và phát triển của Phật giáp Đại Việt với dòng Thiền Trúc Lâm Yên Tử; hay trung tâm Phật giáo Quỳnh Lâm ...</w:t>
      </w:r>
    </w:p>
    <w:p>
      <w:pPr>
        <w:pStyle w:val="Style10"/>
        <w:keepNext w:val="0"/>
        <w:keepLines w:val="0"/>
        <w:widowControl w:val="0"/>
        <w:shd w:val="clear" w:color="auto" w:fill="auto"/>
        <w:bidi w:val="0"/>
        <w:spacing w:before="0" w:after="0" w:line="442" w:lineRule="auto"/>
        <w:ind w:left="540" w:right="0" w:firstLine="1920"/>
        <w:jc w:val="both"/>
      </w:pPr>
      <w:r>
        <w:rPr>
          <w:color w:val="000000"/>
          <w:spacing w:val="0"/>
          <w:w w:val="100"/>
          <w:position w:val="0"/>
        </w:rPr>
        <w:t xml:space="preserve">Như vậy, có thể nói Đông Triều là một miền đất cổ của Quảng Ninh với sự phân bố dày đặc những dấu tích lịch sử" vãn hoấ: chùa, tháp, lãng mộ, núi, sông </w:t>
      </w:r>
      <w:r>
        <w:rPr>
          <w:i/>
          <w:iCs/>
          <w:color w:val="000000"/>
          <w:spacing w:val="0"/>
          <w:w w:val="100"/>
          <w:position w:val="0"/>
        </w:rPr>
        <w:t>ỉ.</w:t>
      </w:r>
      <w:r>
        <w:rPr>
          <w:color w:val="000000"/>
          <w:spacing w:val="0"/>
          <w:w w:val="100"/>
          <w:position w:val="0"/>
        </w:rPr>
        <w:t xml:space="preserve"> hùng Vr*và;kì thú. Đây cũng thật sự là vùng dất </w:t>
      </w:r>
      <w:r>
        <w:rPr>
          <w:i/>
          <w:iCs/>
          <w:color w:val="000000"/>
          <w:spacing w:val="0"/>
          <w:w w:val="100"/>
          <w:position w:val="0"/>
        </w:rPr>
        <w:t>"địa linh nhân kiệt"-.</w:t>
      </w:r>
      <w:r>
        <w:rPr>
          <w:color w:val="000000"/>
          <w:spacing w:val="0"/>
          <w:w w:val="100"/>
          <w:position w:val="0"/>
        </w:rPr>
        <w:t xml:space="preserve"> với nữ tướng Lê Chân (của cuộc khời nghĩa Hai Bà Trưng, thế kỷ thứ nhất đầu Công • ■" </w:t>
      </w:r>
      <w:r>
        <w:rPr>
          <w:color w:val="000000"/>
          <w:spacing w:val="0"/>
          <w:w w:val="100"/>
          <w:position w:val="0"/>
          <w:vertAlign w:val="superscript"/>
        </w:rPr>
        <w:t>4</w:t>
      </w:r>
      <w:r>
        <w:rPr>
          <w:color w:val="000000"/>
          <w:spacing w:val="0"/>
          <w:w w:val="100"/>
          <w:position w:val="0"/>
        </w:rPr>
        <w:t xml:space="preserve">ngũýêồ); haylà’hcà&lt;phábtích của nhà Trầm và cũngdà- nơi yên nghỉ, vĩnh hằng của </w:t>
      </w:r>
      <w:r>
        <w:rPr>
          <w:color w:val="000000"/>
          <w:spacing w:val="0"/>
          <w:w w:val="100"/>
          <w:position w:val="0"/>
          <w:vertAlign w:val="superscript"/>
        </w:rPr>
        <w:t>c</w:t>
      </w:r>
      <w:r>
        <w:rPr>
          <w:color w:val="000000"/>
          <w:spacing w:val="0"/>
          <w:w w:val="100"/>
          <w:position w:val="0"/>
        </w:rPr>
        <w:t>’ họ Với biết bão 'những cổ tích còn lại ‘đến ngày nay.như An Sinh, Ngọa Vân ...</w:t>
      </w:r>
    </w:p>
    <w:p>
      <w:pPr>
        <w:pStyle w:val="Style10"/>
        <w:keepNext w:val="0"/>
        <w:keepLines w:val="0"/>
        <w:widowControl w:val="0"/>
        <w:shd w:val="clear" w:color="auto" w:fill="auto"/>
        <w:bidi w:val="0"/>
        <w:spacing w:before="0" w:after="0" w:line="442" w:lineRule="auto"/>
        <w:ind w:left="1740" w:right="0" w:firstLine="440"/>
        <w:jc w:val="both"/>
      </w:pPr>
      <w:r>
        <w:rPr>
          <w:color w:val="000000"/>
          <w:spacing w:val="0"/>
          <w:w w:val="100"/>
          <w:position w:val="0"/>
        </w:rPr>
        <w:t xml:space="preserve">- Không thực sự là thắng địa nổi tiếng trong số đó, song tổng Đạm Thuỷ xưa với </w:t>
      </w:r>
      <w:r>
        <w:rPr>
          <w:i/>
          <w:iCs/>
          <w:color w:val="000000"/>
          <w:spacing w:val="0"/>
          <w:w w:val="100"/>
          <w:position w:val="0"/>
        </w:rPr>
        <w:t>"Ngọc Thanh quấn ... đều là những nơi Nhân Tông thường du ngoạn"</w:t>
      </w:r>
      <w:r>
        <w:rPr>
          <w:color w:val="000000"/>
          <w:spacing w:val="0"/>
          <w:w w:val="100"/>
          <w:position w:val="0"/>
        </w:rPr>
        <w:t xml:space="preserve"> đã phần nào nói lên được giá trị lịch sử lâu đời, vốn có của vùng đất </w:t>
      </w:r>
      <w:r>
        <w:rPr>
          <w:i/>
          <w:iCs/>
          <w:color w:val="000000"/>
          <w:spacing w:val="0"/>
          <w:w w:val="100"/>
          <w:position w:val="0"/>
        </w:rPr>
        <w:t>"địa lình"</w:t>
      </w:r>
      <w:r>
        <w:rPr>
          <w:color w:val="000000"/>
          <w:spacing w:val="0"/>
          <w:w w:val="100"/>
          <w:position w:val="0"/>
        </w:rPr>
        <w:t xml:space="preserve"> này.</w:t>
      </w:r>
    </w:p>
    <w:p>
      <w:pPr>
        <w:pStyle w:val="Style10"/>
        <w:keepNext w:val="0"/>
        <w:keepLines w:val="0"/>
        <w:widowControl w:val="0"/>
        <w:shd w:val="clear" w:color="auto" w:fill="auto"/>
        <w:tabs>
          <w:tab w:pos="9559" w:val="left"/>
        </w:tabs>
        <w:bidi w:val="0"/>
        <w:spacing w:before="0" w:after="0" w:line="442" w:lineRule="auto"/>
        <w:ind w:left="1740" w:right="0" w:firstLine="720"/>
        <w:jc w:val="both"/>
      </w:pPr>
      <w:r>
        <w:rPr>
          <w:color w:val="000000"/>
          <w:spacing w:val="0"/>
          <w:w w:val="100"/>
          <w:position w:val="0"/>
        </w:rPr>
        <w:t xml:space="preserve">Trở lại với Di tích Miếu Hậu, Di tích nằm trên địa bàn xã Thuỷ An ngày nay; căn cứ vào tên gọi của vãn bia hiên còn lưu giữ tại miêu </w:t>
      </w:r>
      <w:r>
        <w:rPr>
          <w:i/>
          <w:iCs/>
          <w:color w:val="000000"/>
          <w:spacing w:val="0"/>
          <w:w w:val="100"/>
          <w:position w:val="0"/>
        </w:rPr>
        <w:t>"Sáng lập Từ Vũ miếu hậu thần bi" -</w:t>
      </w:r>
      <w:r>
        <w:rPr>
          <w:color w:val="000000"/>
          <w:spacing w:val="0"/>
          <w:w w:val="100"/>
          <w:position w:val="0"/>
        </w:rPr>
        <w:tab/>
        <w:t>- Bia ghi về</w:t>
      </w:r>
    </w:p>
    <w:p>
      <w:pPr>
        <w:pStyle w:val="Style10"/>
        <w:keepNext w:val="0"/>
        <w:keepLines w:val="0"/>
        <w:widowControl w:val="0"/>
        <w:shd w:val="clear" w:color="auto" w:fill="auto"/>
        <w:bidi w:val="0"/>
        <w:spacing w:before="0" w:after="0" w:line="442" w:lineRule="auto"/>
        <w:ind w:left="1740" w:right="0" w:firstLine="20"/>
        <w:jc w:val="both"/>
      </w:pPr>
      <w:r>
        <w:rPr>
          <w:color w:val="000000"/>
          <w:spacing w:val="0"/>
          <w:w w:val="100"/>
          <w:position w:val="0"/>
        </w:rPr>
        <w:t xml:space="preserve">việc Hậu thần sáng lập Miếu Từ Vũ, có niên đại Dương Đức thứ 3 triều Lê (Lê Duy Tôrig-1674) thì: "... </w:t>
      </w:r>
      <w:r>
        <w:rPr>
          <w:i/>
          <w:iCs/>
          <w:color w:val="000000"/>
          <w:spacing w:val="0"/>
          <w:w w:val="100"/>
          <w:position w:val="0"/>
        </w:rPr>
        <w:t>Thần nữ Đỉnh Thị Huệ, hào hiệu là Phương Đung, người xã Đạm Thuỷ, huyện Đông Triều, phủ Kinh Môn đã dựng bia, tạc tượng, làm miếu và nhà thờ</w:t>
      </w:r>
      <w:r>
        <w:rPr>
          <w:color w:val="000000"/>
          <w:spacing w:val="0"/>
          <w:w w:val="100"/>
          <w:position w:val="0"/>
        </w:rPr>
        <w:t xml:space="preserve">..." nên đã được </w:t>
      </w:r>
      <w:r>
        <w:rPr>
          <w:i/>
          <w:iCs/>
          <w:color w:val="000000"/>
          <w:spacing w:val="0"/>
          <w:w w:val="100"/>
          <w:position w:val="0"/>
        </w:rPr>
        <w:t>"...toàn thể bề trên kẻ dướỉ trọng xã đã luận bàn bầu bà làm Hậu thần cùng thờ củng dài lâu</w:t>
      </w:r>
      <w:r>
        <w:rPr>
          <w:color w:val="000000"/>
          <w:spacing w:val="0"/>
          <w:w w:val="100"/>
          <w:position w:val="0"/>
        </w:rPr>
        <w:t xml:space="preserve"> ta đã thấy toát lên nội dung, giá trị đầu tiên của di tích. Như vậy, Di tích phải chăng có niên đại xây dựng tuyệt đối vào thế kỷ XVII?</w:t>
      </w:r>
    </w:p>
    <w:p>
      <w:pPr>
        <w:pStyle w:val="Style10"/>
        <w:keepNext w:val="0"/>
        <w:keepLines w:val="0"/>
        <w:widowControl w:val="0"/>
        <w:shd w:val="clear" w:color="auto" w:fill="auto"/>
        <w:bidi w:val="0"/>
        <w:spacing w:before="0" w:after="0" w:line="456" w:lineRule="auto"/>
        <w:ind w:left="1740" w:right="0" w:firstLine="720"/>
        <w:jc w:val="both"/>
      </w:pPr>
      <w:r>
        <w:rPr>
          <w:color w:val="000000"/>
          <w:spacing w:val="0"/>
          <w:w w:val="100"/>
          <w:position w:val="0"/>
        </w:rPr>
        <w:t>ĐỔ làm sáng tỏ về niên đại khởi dựhg cũng như công năng ban đầu của Di tích là một khó khăn rất lớn trong quá trình lập lý lịch Di tích, có thể đưa ra hai giả thiết sau:</w:t>
      </w:r>
    </w:p>
    <w:p>
      <w:pPr>
        <w:pStyle w:val="Style10"/>
        <w:keepNext w:val="0"/>
        <w:keepLines w:val="0"/>
        <w:widowControl w:val="0"/>
        <w:shd w:val="clear" w:color="auto" w:fill="auto"/>
        <w:bidi w:val="0"/>
        <w:spacing w:before="0" w:after="0" w:line="456" w:lineRule="auto"/>
        <w:ind w:left="1740" w:right="0" w:firstLine="20"/>
        <w:jc w:val="both"/>
      </w:pPr>
      <w:r>
        <w:rPr>
          <w:i/>
          <w:iCs/>
          <w:color w:val="000000"/>
          <w:spacing w:val="0"/>
          <w:w w:val="100"/>
          <w:position w:val="0"/>
        </w:rPr>
        <w:t>Thứ nhất*,</w:t>
      </w:r>
      <w:r>
        <w:rPr>
          <w:color w:val="000000"/>
          <w:spacing w:val="0"/>
          <w:w w:val="100"/>
          <w:position w:val="0"/>
        </w:rPr>
        <w:t xml:space="preserve"> trước đây tại khuôn viên Di tích hiên nay đã từng có và tồn tại một công trình kiến trúc tôn giáo - tín ngưỡng? Như vậy, tên gọi và mục đích sừ dụng của cồng trình kiến trúc đó là gì? Qua các cuộc khảo sát điền dã tại Di tích, chúng tôi thấy rằng công trình kiến trúc đã từng hiện diện nơi đây (nêu có) rất có thể là Nhà thờ? hoặc Vãn chỉ? Do thời gian, công trình này đã bị xuống cấp nghiêm trọng. Bà Đinh Thị Huệ là người bỏ công sức, tiền của, </w:t>
      </w:r>
      <w:r>
        <w:rPr>
          <w:i/>
          <w:iCs/>
          <w:color w:val="000000"/>
          <w:spacing w:val="0"/>
          <w:w w:val="100"/>
          <w:position w:val="0"/>
        </w:rPr>
        <w:t xml:space="preserve">''lại quyên góp ruộng đất cấc xứ, ... tiền đồng, đóng góp cho bản xã làm củạ hương hoả và </w:t>
      </w:r>
      <w:r>
        <w:rPr>
          <w:color w:val="000000"/>
          <w:spacing w:val="0"/>
          <w:w w:val="100"/>
          <w:position w:val="0"/>
        </w:rPr>
        <w:t>2</w:t>
      </w:r>
    </w:p>
    <w:p>
      <w:pPr>
        <w:pStyle w:val="Style10"/>
        <w:keepNext w:val="0"/>
        <w:keepLines w:val="0"/>
        <w:widowControl w:val="0"/>
        <w:shd w:val="clear" w:color="auto" w:fill="auto"/>
        <w:bidi w:val="0"/>
        <w:spacing w:before="0" w:after="0" w:line="439" w:lineRule="auto"/>
        <w:ind w:left="1600" w:right="0"/>
        <w:jc w:val="both"/>
      </w:pPr>
      <w:r>
        <w:rPr>
          <w:i/>
          <w:iCs/>
          <w:color w:val="000000"/>
          <w:spacing w:val="0"/>
          <w:w w:val="100"/>
          <w:position w:val="0"/>
        </w:rPr>
        <w:t>ruộng đất trồng cấy, để lại cho muôn đời sau dùng vào việc thờ cúng, được hưởng lộc lâu dài".</w:t>
      </w:r>
    </w:p>
    <w:p>
      <w:pPr>
        <w:pStyle w:val="Style10"/>
        <w:keepNext w:val="0"/>
        <w:keepLines w:val="0"/>
        <w:widowControl w:val="0"/>
        <w:shd w:val="clear" w:color="auto" w:fill="auto"/>
        <w:bidi w:val="0"/>
        <w:spacing w:before="0" w:after="0" w:line="439" w:lineRule="auto"/>
        <w:ind w:left="1500" w:right="0" w:firstLine="380"/>
        <w:jc w:val="both"/>
      </w:pPr>
      <w:r>
        <w:rPr>
          <w:color w:val="000000"/>
          <w:spacing w:val="0"/>
          <w:w w:val="100"/>
          <w:position w:val="0"/>
        </w:rPr>
        <w:t xml:space="preserve">* Nếu là Nhà'thờ, điều này phần nào phù hợp với truyền-thuyết lưu truyền - tại địa phương và lời kể (hổi cố) của các cụ cao tuổi trơpg-làng: Trên khuôn viên -của Đi tíclvhiện naý, ban đầu vốn là một nhà thờ-(Từ-đường) rất,lớn của một dòng họ-danh giá của bản xã; Tuy nhiên/nếu giả thiết này là đúng thì sẽ-lại, không đồng nhất với việc bà được </w:t>
      </w:r>
      <w:r>
        <w:rPr>
          <w:i/>
          <w:iCs/>
          <w:color w:val="000000"/>
          <w:spacing w:val="0"/>
          <w:w w:val="100"/>
          <w:position w:val="0"/>
        </w:rPr>
        <w:t>"toàn thể bề trên kẻ dưới trong xã luận bàn, thuận tình bầu bà làm Hậu thần, cùng thờ cúng dài lâu".</w:t>
      </w:r>
      <w:r>
        <w:rPr>
          <w:color w:val="000000"/>
          <w:spacing w:val="0"/>
          <w:w w:val="100"/>
          <w:position w:val="0"/>
        </w:rPr>
        <w:t xml:space="preserve"> Như vây, đây sẽ chỉ có thể là một công trình kiến trúc chung của toàn xã: Vằn chỉ.</w:t>
      </w:r>
    </w:p>
    <w:p>
      <w:pPr>
        <w:pStyle w:val="Style10"/>
        <w:keepNext w:val="0"/>
        <w:keepLines w:val="0"/>
        <w:widowControl w:val="0"/>
        <w:shd w:val="clear" w:color="auto" w:fill="auto"/>
        <w:bidi w:val="0"/>
        <w:spacing w:before="0" w:after="0" w:line="439" w:lineRule="auto"/>
        <w:ind w:left="1600" w:right="0" w:firstLine="760"/>
        <w:jc w:val="both"/>
      </w:pPr>
      <w:r>
        <w:rPr>
          <w:color w:val="000000"/>
          <w:spacing w:val="0"/>
          <w:w w:val="100"/>
          <w:position w:val="0"/>
        </w:rPr>
        <w:t>Ngược dòng lịch sử các triều đại phong kiến-Việt Nam, thiết chế xã hội chủ yếu dựa ưên nguyên tắc quân chủ, ràng buộc bởi các mối quan hê Nho giáo:</w:t>
      </w:r>
    </w:p>
    <w:p>
      <w:pPr>
        <w:pStyle w:val="Style10"/>
        <w:keepNext w:val="0"/>
        <w:keepLines w:val="0"/>
        <w:widowControl w:val="0"/>
        <w:shd w:val="clear" w:color="auto" w:fill="auto"/>
        <w:tabs>
          <w:tab w:leader="underscore" w:pos="4811" w:val="left"/>
          <w:tab w:leader="underscore" w:pos="8894" w:val="left"/>
        </w:tabs>
        <w:bidi w:val="0"/>
        <w:spacing w:before="0" w:after="0" w:line="240" w:lineRule="auto"/>
        <w:ind w:left="1600" w:right="0" w:firstLine="0"/>
        <w:jc w:val="both"/>
      </w:pPr>
      <w:r>
        <w:rPr>
          <w:color w:val="000000"/>
          <w:spacing w:val="0"/>
          <w:w w:val="100"/>
          <w:position w:val="0"/>
        </w:rPr>
        <w:t xml:space="preserve">_ _ ___ </w:t>
        <w:tab/>
        <w:t xml:space="preserve"> _ </w:t>
        <w:tab/>
        <w:t>. „ - #. -</w:t>
      </w:r>
    </w:p>
    <w:p>
      <w:pPr>
        <w:pStyle w:val="Style10"/>
        <w:keepNext w:val="0"/>
        <w:keepLines w:val="0"/>
        <w:widowControl w:val="0"/>
        <w:shd w:val="clear" w:color="auto" w:fill="auto"/>
        <w:bidi w:val="0"/>
        <w:spacing w:before="0" w:after="0" w:line="444" w:lineRule="auto"/>
        <w:ind w:left="1600" w:right="0"/>
        <w:jc w:val="both"/>
      </w:pPr>
      <w:r>
        <w:rPr>
          <w:i/>
          <w:iCs/>
          <w:color w:val="000000"/>
          <w:spacing w:val="0"/>
          <w:w w:val="100"/>
          <w:position w:val="0"/>
        </w:rPr>
        <w:t>Tam cương</w:t>
      </w:r>
      <w:r>
        <w:rPr>
          <w:color w:val="000000"/>
          <w:spacing w:val="0"/>
          <w:w w:val="100"/>
          <w:position w:val="0"/>
        </w:rPr>
        <w:t xml:space="preserve"> (Quân - Thần; Phụ - Tử; Phu - Phụ); </w:t>
      </w:r>
      <w:r>
        <w:rPr>
          <w:i/>
          <w:iCs/>
          <w:color w:val="000000"/>
          <w:spacing w:val="0"/>
          <w:w w:val="100"/>
          <w:position w:val="0"/>
        </w:rPr>
        <w:t>Ngũ thường</w:t>
      </w:r>
      <w:r>
        <w:rPr>
          <w:color w:val="000000"/>
          <w:spacing w:val="0"/>
          <w:w w:val="100"/>
          <w:position w:val="0"/>
        </w:rPr>
        <w:t xml:space="preserve"> (Nhân - Lễ - Nghĩa - Trí - Tín), đề cao sự học hành, thi cử đô đạt để ra làm quan giúp dân, giúp hước. Việc vùng đất cổ Đôiíg Triều </w:t>
      </w:r>
      <w:r>
        <w:rPr>
          <w:i/>
          <w:iCs/>
          <w:color w:val="000000"/>
          <w:spacing w:val="0"/>
          <w:w w:val="100"/>
          <w:position w:val="0"/>
        </w:rPr>
        <w:t>"địa lình nhân kiệt",</w:t>
      </w:r>
      <w:r>
        <w:rPr>
          <w:color w:val="000000"/>
          <w:spacing w:val="0"/>
          <w:w w:val="100"/>
          <w:position w:val="0"/>
        </w:rPr>
        <w:t xml:space="preserve"> nhiều đời vãn hiến có kiến trúc Vãn chỉ (ở cấp xã) là có thể có; Bởi đơn giản, Vãn chỉ được dựng lên đổ nhằm tôn vinh truyền thống hiếu học, truyền thống khoa cử của làng, của xã; nơi đề danh các học vị chức tước của những người con trong làng, xã đã ứng thi đỗ đạt và ra làm quan qua các thời kỳ. Điều này được xem là rất phu hợp với việc bà được </w:t>
      </w:r>
      <w:r>
        <w:rPr>
          <w:i/>
          <w:iCs/>
          <w:color w:val="000000"/>
          <w:spacing w:val="0"/>
          <w:w w:val="100"/>
          <w:position w:val="0"/>
        </w:rPr>
        <w:t>"... toàn thể bề trên kẻ dưới trong xã bầu làm Hậu thần cùng thờ cúng dài lâu...</w:t>
      </w:r>
      <w:r>
        <w:rPr>
          <w:color w:val="000000"/>
          <w:spacing w:val="0"/>
          <w:w w:val="100"/>
          <w:position w:val="0"/>
        </w:rPr>
        <w:t>Tuy nhiên, đây cũng mới-chĩ là giả thiết!</w:t>
      </w:r>
    </w:p>
    <w:p>
      <w:pPr>
        <w:pStyle w:val="Style10"/>
        <w:keepNext w:val="0"/>
        <w:keepLines w:val="0"/>
        <w:widowControl w:val="0"/>
        <w:shd w:val="clear" w:color="auto" w:fill="auto"/>
        <w:bidi w:val="0"/>
        <w:spacing w:before="0" w:after="0" w:line="444" w:lineRule="auto"/>
        <w:ind w:left="1600" w:right="0"/>
        <w:jc w:val="both"/>
      </w:pPr>
      <w:r>
        <w:rPr>
          <w:i/>
          <w:iCs/>
          <w:color w:val="000000"/>
          <w:spacing w:val="0"/>
          <w:w w:val="100"/>
          <w:position w:val="0"/>
        </w:rPr>
        <w:t>Thứ hai:</w:t>
      </w:r>
      <w:r>
        <w:rPr>
          <w:color w:val="000000"/>
          <w:spacing w:val="0"/>
          <w:w w:val="100"/>
          <w:position w:val="0"/>
        </w:rPr>
        <w:t xml:space="preserve"> Miếu Hậu là công trình kiến trúc đầu tiên được dựng lên tại đây như tên bia đã ghi: </w:t>
      </w:r>
      <w:r>
        <w:rPr>
          <w:i/>
          <w:iCs/>
          <w:color w:val="000000"/>
          <w:spacing w:val="0"/>
          <w:w w:val="100"/>
          <w:position w:val="0"/>
        </w:rPr>
        <w:t>"Sáng lập Từ Vũ Miếu";</w:t>
      </w:r>
      <w:r>
        <w:rPr>
          <w:color w:val="000000"/>
          <w:spacing w:val="0"/>
          <w:w w:val="100"/>
          <w:position w:val="0"/>
        </w:rPr>
        <w:t xml:space="preserve"> chức năng ban đầu có thể là ,dùng làm nơi sinh hoạt văn hoá - tíri ngưỡng dân gian truyền thống chung cho cả làng, xã: thờ Thần bản cậnh (Thần đất, Thần cây, Thần sông, Thần suối ...) để cầu mong các vị thần che chở cho mọi người dân của bản xã có cuộc sống bình yên, no ấm, </w:t>
      </w:r>
      <w:r>
        <w:rPr>
          <w:i/>
          <w:iCs/>
          <w:color w:val="000000"/>
          <w:spacing w:val="0"/>
          <w:w w:val="100"/>
          <w:position w:val="0"/>
        </w:rPr>
        <w:t>"người đông vật thịnh"</w:t>
      </w:r>
      <w:r>
        <w:rPr>
          <w:color w:val="000000"/>
          <w:spacing w:val="0"/>
          <w:w w:val="100"/>
          <w:position w:val="0"/>
        </w:rPr>
        <w:t xml:space="preserve"> ... và người đứng rạ công đức xâỹ dựng công trình này chính là bà Đinh Thị Huệ.</w:t>
      </w:r>
    </w:p>
    <w:p>
      <w:pPr>
        <w:pStyle w:val="Style10"/>
        <w:keepNext w:val="0"/>
        <w:keepLines w:val="0"/>
        <w:widowControl w:val="0"/>
        <w:shd w:val="clear" w:color="auto" w:fill="auto"/>
        <w:bidi w:val="0"/>
        <w:spacing w:before="0" w:after="0" w:line="444" w:lineRule="auto"/>
        <w:ind w:left="1600" w:right="0" w:firstLine="760"/>
        <w:jc w:val="both"/>
        <w:sectPr>
          <w:footerReference w:type="default" r:id="rId6"/>
          <w:footnotePr>
            <w:pos w:val="pageBottom"/>
            <w:numFmt w:val="decimal"/>
            <w:numRestart w:val="continuous"/>
          </w:footnotePr>
          <w:pgSz w:w="11900" w:h="16840"/>
          <w:pgMar w:top="261" w:right="25" w:bottom="2145" w:left="46" w:header="0" w:footer="1717" w:gutter="0"/>
          <w:pgNumType w:start="3"/>
          <w:cols w:space="720"/>
          <w:noEndnote/>
          <w:rtlGutter w:val="0"/>
          <w:docGrid w:linePitch="360"/>
        </w:sectPr>
      </w:pPr>
      <w:r>
        <w:rPr>
          <w:color w:val="000000"/>
          <w:spacing w:val="0"/>
          <w:w w:val="100"/>
          <w:position w:val="0"/>
        </w:rPr>
        <w:t xml:space="preserve">Công đức của Hậu thần được nhắc đến trong văn bia như sau; "... </w:t>
      </w:r>
      <w:r>
        <w:rPr>
          <w:i/>
          <w:iCs/>
          <w:color w:val="000000"/>
          <w:spacing w:val="0"/>
          <w:w w:val="100"/>
          <w:position w:val="0"/>
        </w:rPr>
        <w:t xml:space="preserve">Mừng thấy triều đình rạng rỡ, đạo vua huy hoàng, thế nước yên bình, thiên hạ hưởng </w:t>
      </w:r>
    </w:p>
    <w:p>
      <w:pPr>
        <w:pStyle w:val="Style10"/>
        <w:keepNext w:val="0"/>
        <w:keepLines w:val="0"/>
        <w:widowControl w:val="0"/>
        <w:shd w:val="clear" w:color="auto" w:fill="auto"/>
        <w:bidi w:val="0"/>
        <w:spacing w:before="0" w:after="0" w:line="444" w:lineRule="auto"/>
        <w:ind w:left="1600" w:right="0" w:firstLine="0"/>
        <w:jc w:val="both"/>
      </w:pPr>
      <w:r>
        <w:rPr>
          <w:i/>
          <w:iCs/>
          <w:color w:val="000000"/>
          <w:spacing w:val="0"/>
          <w:w w:val="100"/>
          <w:position w:val="0"/>
        </w:rPr>
        <w:t>phúc, người được tôn làm Hậu thần là chính phu nhân ... dòng dõi quyền quỷ à Hải Dương, là con của dòng họ lớn ở ấp Đạm, tài đức vẹn toàn, ngay thẳng thuần hậu, tích tụ dược nhiều điều nhân nghĩa, làm rạng rỡ nghiệp lớn tổ tiên, không tiếc tiền của, quyên góp ruộng đất ở cấc xứ, cộng gồm 3 mẫu, lại xuất ra 535</w:t>
      </w:r>
      <w:r>
        <w:rPr>
          <w:i/>
          <w:iCs/>
          <w:color w:val="000000"/>
          <w:spacing w:val="0"/>
          <w:w w:val="100"/>
          <w:position w:val="0"/>
          <w:vertAlign w:val="superscript"/>
        </w:rPr>
        <w:t>1</w:t>
      </w:r>
      <w:r>
        <w:rPr>
          <w:i/>
          <w:iCs/>
          <w:color w:val="000000"/>
          <w:spacing w:val="0"/>
          <w:w w:val="100"/>
          <w:position w:val="0"/>
        </w:rPr>
        <w:t xml:space="preserve"> qua^tìển'</w:t>
      </w:r>
      <w:r>
        <w:rPr>
          <w:i/>
          <w:iCs/>
          <w:color w:val="000000"/>
          <w:spacing w:val="0"/>
          <w:w w:val="100"/>
          <w:position w:val="0"/>
          <w:vertAlign w:val="superscript"/>
        </w:rPr>
        <w:t>:</w:t>
      </w:r>
      <w:r>
        <w:rPr>
          <w:i/>
          <w:iCs/>
          <w:color w:val="000000"/>
          <w:spacing w:val="0"/>
          <w:w w:val="100"/>
          <w:position w:val="0"/>
        </w:rPr>
        <w:t>đồng’, đóng góp cho bản xã lậmvủa hương -hoả^à ruộngđất 'Cầy cấỳ^để lại cho muôn đời sau dùng vào việc thờ cũrig, được hưởhg lộc lâu dài.</w:t>
      </w:r>
    </w:p>
    <w:p>
      <w:pPr>
        <w:pStyle w:val="Style10"/>
        <w:keepNext w:val="0"/>
        <w:keepLines w:val="0"/>
        <w:widowControl w:val="0"/>
        <w:shd w:val="clear" w:color="auto" w:fill="auto"/>
        <w:bidi w:val="0"/>
        <w:spacing w:before="0" w:after="0" w:line="382" w:lineRule="auto"/>
        <w:ind w:left="2080" w:right="0" w:firstLine="740"/>
        <w:jc w:val="both"/>
      </w:pPr>
      <w:r>
        <w:rPr>
          <w:i/>
          <w:iCs/>
          <w:color w:val="000000"/>
          <w:spacing w:val="0"/>
          <w:w w:val="100"/>
          <w:position w:val="0"/>
        </w:rPr>
        <w:t xml:space="preserve">Việc làm cúng giỗ hàng năm đã có lời căm kết rõ ràng.Tìản xã cảm mến ân đức sâu nặng ấỹ, cùng nói rằng: từ nay vê' sau, dòng họ này vẻ vang rạng rổ, nối đời làm quan, ngựa xe đẩy nhà, cháu con đông đúc, toàn làm tước Công, tước Hầu. Bèn khắc ghi họ tên chính phu nhân Đinh Thị Huệ, hào hiệu Phượng </w:t>
      </w:r>
      <w:r>
        <w:rPr>
          <w:color w:val="000000"/>
          <w:spacing w:val="0"/>
          <w:w w:val="100"/>
          <w:position w:val="0"/>
        </w:rPr>
        <w:t>t</w:t>
      </w:r>
    </w:p>
    <w:p>
      <w:pPr>
        <w:pStyle w:val="Style10"/>
        <w:keepNext w:val="0"/>
        <w:keepLines w:val="0"/>
        <w:widowControl w:val="0"/>
        <w:shd w:val="clear" w:color="auto" w:fill="auto"/>
        <w:bidi w:val="0"/>
        <w:spacing w:before="0" w:after="0" w:line="240" w:lineRule="auto"/>
        <w:ind w:left="2080" w:right="0" w:firstLine="0"/>
        <w:jc w:val="left"/>
      </w:pPr>
      <w:r>
        <w:rPr>
          <w:i/>
          <w:iCs/>
          <w:color w:val="000000"/>
          <w:spacing w:val="0"/>
          <w:w w:val="100"/>
          <w:position w:val="0"/>
        </w:rPr>
        <w:t>Dung thần nữ vào bia đá để lưu truyền vĩnh viễn".</w:t>
      </w:r>
    </w:p>
    <w:p>
      <w:pPr>
        <w:pStyle w:val="Style10"/>
        <w:keepNext w:val="0"/>
        <w:keepLines w:val="0"/>
        <w:widowControl w:val="0"/>
        <w:shd w:val="clear" w:color="auto" w:fill="auto"/>
        <w:bidi w:val="0"/>
        <w:spacing w:before="0" w:after="40" w:line="180" w:lineRule="auto"/>
        <w:ind w:left="2700" w:right="0" w:firstLine="0"/>
        <w:jc w:val="left"/>
      </w:pPr>
      <w:r>
        <w:rPr>
          <w:color w:val="000000"/>
          <w:spacing w:val="0"/>
          <w:w w:val="100"/>
          <w:position w:val="0"/>
        </w:rPr>
        <w:t>ứ</w:t>
      </w:r>
    </w:p>
    <w:p>
      <w:pPr>
        <w:pStyle w:val="Style10"/>
        <w:keepNext w:val="0"/>
        <w:keepLines w:val="0"/>
        <w:widowControl w:val="0"/>
        <w:shd w:val="clear" w:color="auto" w:fill="auto"/>
        <w:bidi w:val="0"/>
        <w:spacing w:before="0" w:after="0"/>
        <w:ind w:left="2080" w:right="0" w:firstLine="740"/>
        <w:jc w:val="both"/>
      </w:pPr>
      <w:r>
        <w:rPr>
          <w:color w:val="000000"/>
          <w:spacing w:val="0"/>
          <w:w w:val="100"/>
          <w:position w:val="0"/>
        </w:rPr>
        <w:t xml:space="preserve">Nội dung và thời gian công đức được ghi lại trong văn bià kể trên là khoảng thời gian phù hợp với lịch sử dân tộc nói chung và của văn hoá - tín ngưỡng dân gian nói riêng; đánh dấu sự trở lại và nở rô của các công trình kiến trúc tôn giáo - tín ngưỡng sau một thời gian dài gần như bị </w:t>
      </w:r>
      <w:r>
        <w:rPr>
          <w:i/>
          <w:iCs/>
          <w:color w:val="000000"/>
          <w:spacing w:val="0"/>
          <w:w w:val="100"/>
          <w:position w:val="0"/>
        </w:rPr>
        <w:t xml:space="preserve">"bỏ qùên"\ </w:t>
      </w:r>
      <w:r>
        <w:rPr>
          <w:color w:val="000000"/>
          <w:spacing w:val="0"/>
          <w:w w:val="100"/>
          <w:position w:val="0"/>
        </w:rPr>
        <w:t>với sự đầu tư, tôn tạo (hoặc xây mới) trở lại trực tiếp từ phía triều đình hay 'của một số những vương phi, quý tộc, người có của trong xã hội ... các di tích đó hiện còn hiện hữu trên khắp mảnh đất Quảng Ninh như: Yên Tử, Quỳnh Lâm ...; sự công đức của bà Đinh Thị Huệ kể trên đối với một di tích của địa phương cũng nằm trong dòng chảy chung đó. Đây cũng chính lặ sự ứng xử trân trọng đối với quá khứ của con người Việt Nam thể hiện qua các di sản văn hoá - tín ngưỡng truyền thống của dân tộc.</w:t>
      </w:r>
    </w:p>
    <w:p>
      <w:pPr>
        <w:pStyle w:val="Style10"/>
        <w:keepNext w:val="0"/>
        <w:keepLines w:val="0"/>
        <w:widowControl w:val="0"/>
        <w:shd w:val="clear" w:color="auto" w:fill="auto"/>
        <w:bidi w:val="0"/>
        <w:spacing w:before="0" w:after="0"/>
        <w:ind w:left="1960" w:right="0" w:firstLine="860"/>
        <w:jc w:val="both"/>
      </w:pPr>
      <w:r>
        <w:rPr>
          <w:color w:val="000000"/>
          <w:spacing w:val="0"/>
          <w:w w:val="100"/>
          <w:position w:val="0"/>
        </w:rPr>
        <w:t>Như vậy, căn cứ vào các giả thuyết đã nêu ra ở trên: Di tích Miếu Hậu phải chăng, ban đầu vôh là một công trình có mục đích, chức năng khác so với mục đích, chức năng hiện này (là Nhà thờ?; Vãn chỉ? ...) và được xây dựng khá sớm, có thể vào cuối thế kỷ XVI đầu thế kỷ XVn (hoặc còn sớm hơn nữa); kèm theo đó, khi ấy Di tích chắc hẳn cũng có tên gọi khác; sau này, do những đóng • góp của Hậu thần Đinh Thị Huệ đối với bản xã, đặc biệt là đối với Di tích này, nên bà đã được tôn làm Hậu thần và (đương nhiên) được ghép vào phối thờ tại Di</w:t>
      </w:r>
    </w:p>
    <w:p>
      <w:pPr>
        <w:pStyle w:val="Style10"/>
        <w:keepNext w:val="0"/>
        <w:keepLines w:val="0"/>
        <w:widowControl w:val="0"/>
        <w:shd w:val="clear" w:color="auto" w:fill="auto"/>
        <w:tabs>
          <w:tab w:pos="2059" w:val="left"/>
        </w:tabs>
        <w:bidi w:val="0"/>
        <w:spacing w:before="0" w:after="0"/>
        <w:ind w:left="0" w:right="0" w:firstLine="2060"/>
        <w:jc w:val="both"/>
      </w:pPr>
      <w:r>
        <w:rPr>
          <w:color w:val="000000"/>
          <w:spacing w:val="0"/>
          <w:w w:val="100"/>
          <w:position w:val="0"/>
        </w:rPr>
        <w:t>tích. Tên gọi Miếu Từ Vũ (Miếu Hậu) có từ thời điểm đó; Hoặc, Di tích Miếu Hậu (cũng với nội dung đã nêu ở trên) có niên đại tuyệt đối vào thế kỷ XVII. Khi “</w:t>
        <w:tab/>
        <w:t>ấy công trình kiến trúc văn hoá - tín ngưỡng dân gian này .chắc hẳn cũng phải rất</w:t>
      </w:r>
    </w:p>
    <w:p>
      <w:pPr>
        <w:pStyle w:val="Style10"/>
        <w:keepNext w:val="0"/>
        <w:keepLines w:val="0"/>
        <w:widowControl w:val="0"/>
        <w:shd w:val="clear" w:color="auto" w:fill="auto"/>
        <w:bidi w:val="0"/>
        <w:spacing w:before="0" w:after="0"/>
        <w:ind w:left="2040" w:right="0" w:firstLine="0"/>
        <w:jc w:val="left"/>
      </w:pPr>
      <w:r>
        <w:rPr>
          <w:color w:val="000000"/>
          <w:spacing w:val="0"/>
          <w:w w:val="100"/>
          <w:position w:val="0"/>
        </w:rPr>
        <w:t>bề thế và trở thành nơi sinh hoạt vãn hoá - tín ngưỡng chung của dân làng.</w:t>
      </w:r>
    </w:p>
    <w:p>
      <w:pPr>
        <w:pStyle w:val="Style10"/>
        <w:keepNext w:val="0"/>
        <w:keepLines w:val="0"/>
        <w:widowControl w:val="0"/>
        <w:shd w:val="clear" w:color="auto" w:fill="auto"/>
        <w:tabs>
          <w:tab w:pos="1487" w:val="left"/>
          <w:tab w:pos="2747" w:val="left"/>
        </w:tabs>
        <w:bidi w:val="0"/>
        <w:spacing w:before="0" w:after="0"/>
        <w:ind w:left="0" w:right="0" w:firstLine="0"/>
        <w:jc w:val="left"/>
      </w:pPr>
      <w:r>
        <w:rPr>
          <w:color w:val="000000"/>
          <w:spacing w:val="0"/>
          <w:w w:val="100"/>
          <w:position w:val="0"/>
        </w:rPr>
        <w:t>* *</w:t>
      </w:r>
      <w:r>
        <w:rPr>
          <w:color w:val="000000"/>
          <w:spacing w:val="0"/>
          <w:w w:val="100"/>
          <w:position w:val="0"/>
          <w:vertAlign w:val="superscript"/>
        </w:rPr>
        <w:t>lỉ</w:t>
      </w:r>
      <w:r>
        <w:rPr>
          <w:color w:val="000000"/>
          <w:spacing w:val="0"/>
          <w:w w:val="100"/>
          <w:position w:val="0"/>
        </w:rPr>
        <w:t xml:space="preserve"> '</w:t>
        <w:tab/>
        <w:t>*</w:t>
        <w:tab/>
        <w:t>Sau này*, có lẽ: do. thòi gian và cả con người mà Di-tích.-ban đầu, (nếu .có)-.-n Ỷ</w:t>
      </w:r>
    </w:p>
    <w:p>
      <w:pPr>
        <w:pStyle w:val="Style10"/>
        <w:keepNext w:val="0"/>
        <w:keepLines w:val="0"/>
        <w:widowControl w:val="0"/>
        <w:shd w:val="clear" w:color="auto" w:fill="auto"/>
        <w:bidi w:val="0"/>
        <w:spacing w:before="0" w:after="0"/>
        <w:ind w:left="0" w:right="0" w:firstLine="0"/>
        <w:jc w:val="center"/>
      </w:pPr>
      <w:r>
        <w:rPr>
          <w:color w:val="000000"/>
          <w:spacing w:val="0"/>
          <w:w w:val="100"/>
          <w:position w:val="0"/>
        </w:rPr>
        <w:t>- như các</w:t>
      </w:r>
      <w:r>
        <w:rPr>
          <w:color w:val="000000"/>
          <w:spacing w:val="0"/>
          <w:w w:val="100"/>
          <w:position w:val="0"/>
          <w:vertAlign w:val="superscript"/>
        </w:rPr>
        <w:t>r</w:t>
      </w:r>
      <w:r>
        <w:rPr>
          <w:color w:val="000000"/>
          <w:spacing w:val="0"/>
          <w:w w:val="100"/>
          <w:position w:val="0"/>
        </w:rPr>
        <w:t>giả thuyết đã đưa ra) đã dần bị huỷ hoại và mất đi, Dấu vết còn lại chỉ là;:</w:t>
        <w:br/>
        <w:t>một gian Hậu cung, được dùng làm nơi thờ Hậu thần và tổn tại đến ngày nay.</w:t>
      </w:r>
    </w:p>
    <w:p>
      <w:pPr>
        <w:pStyle w:val="Style10"/>
        <w:keepNext w:val="0"/>
        <w:keepLines w:val="0"/>
        <w:widowControl w:val="0"/>
        <w:shd w:val="clear" w:color="auto" w:fill="auto"/>
        <w:bidi w:val="0"/>
        <w:spacing w:before="0" w:after="0"/>
        <w:ind w:left="2040" w:right="0" w:firstLine="740"/>
        <w:jc w:val="both"/>
      </w:pPr>
      <w:r>
        <w:rPr>
          <w:color w:val="000000"/>
          <w:spacing w:val="0"/>
          <w:w w:val="100"/>
          <w:position w:val="0"/>
        </w:rPr>
        <w:t>Trong quá trình khảo sát thực tế tại Di tích và trong dân, chúng tôi nghiêng về giả thiết thứ nhất rằng tại đây chắc chắn có một công trình kiến trúc vãn hoá tôn giáo - tín ngưỡng khá lớn và bề thế (xin được gọi là Tiền Miếu Hậu), có khả năng chi phối và ảnh hưởng sâu sắc đêh đời sống vãn hoá tinh thần, tư tưởng, tình cảm đối với mọi người dân của bản xã. Song, để khẳng định rằng đó là công trình kiến trúc mang chức năng cụ thể là gì thì chưa có đủ cơ sở tin cậy.</w:t>
      </w:r>
    </w:p>
    <w:p>
      <w:pPr>
        <w:pStyle w:val="Style10"/>
        <w:keepNext w:val="0"/>
        <w:keepLines w:val="0"/>
        <w:widowControl w:val="0"/>
        <w:shd w:val="clear" w:color="auto" w:fill="auto"/>
        <w:bidi w:val="0"/>
        <w:spacing w:before="0" w:after="0"/>
        <w:ind w:left="2040" w:right="0" w:firstLine="740"/>
        <w:jc w:val="both"/>
      </w:pPr>
      <w:r>
        <w:rPr>
          <w:color w:val="000000"/>
          <w:spacing w:val="0"/>
          <w:w w:val="100"/>
          <w:position w:val="0"/>
        </w:rPr>
        <w:t>Nhưng dù thế nào, có hay không có công trình kiến trúc có và tồn tại ở đây trước Miếu Hậu; thì bản thân Di tích Miếu Hậu với di vật quý là tấm bia - phù điêu Hậu thần (có từ thế kỷ XVII, thời Hâu Lê - Lê Trung Hưng) và tín ngưỡng dân gian (thờ Thần) cũng rất đáng để-các thế hê người trân trọng giữ gìn và tôn vinh. Bởi, việc dựng bia Hậu thần (hay Hậu phật) lắ có ở rất nhiều các di tích;'nhưng việc Hậu thần được tạc tượng để thờ (vớỉ những gì đã miêu tả ở trên) và lưu danh (đứợc phong sắc?) thuộc về thế kỷ XVII là điều rất hiếm ở Quảng Ninh nói riêng và trên địa bàn cả nước nói chung được biết đến.</w:t>
      </w:r>
    </w:p>
    <w:p>
      <w:pPr>
        <w:pStyle w:val="Style10"/>
        <w:keepNext w:val="0"/>
        <w:keepLines w:val="0"/>
        <w:widowControl w:val="0"/>
        <w:numPr>
          <w:ilvl w:val="0"/>
          <w:numId w:val="1"/>
        </w:numPr>
        <w:shd w:val="clear" w:color="auto" w:fill="auto"/>
        <w:tabs>
          <w:tab w:pos="2497" w:val="left"/>
        </w:tabs>
        <w:bidi w:val="0"/>
        <w:spacing w:before="0" w:after="0" w:line="401" w:lineRule="auto"/>
        <w:ind w:left="2040" w:right="0" w:firstLine="0"/>
        <w:jc w:val="left"/>
        <w:rPr>
          <w:sz w:val="24"/>
          <w:szCs w:val="24"/>
        </w:rPr>
      </w:pPr>
      <w:bookmarkStart w:id="9" w:name="bookmark9"/>
      <w:bookmarkEnd w:id="9"/>
      <w:r>
        <w:rPr>
          <w:b/>
          <w:bCs/>
          <w:color w:val="000000"/>
          <w:spacing w:val="0"/>
          <w:w w:val="100"/>
          <w:position w:val="0"/>
          <w:sz w:val="24"/>
          <w:szCs w:val="24"/>
        </w:rPr>
        <w:t>LOẠI HÌNH DI TÍCH.</w:t>
      </w:r>
    </w:p>
    <w:p>
      <w:pPr>
        <w:pStyle w:val="Style10"/>
        <w:keepNext w:val="0"/>
        <w:keepLines w:val="0"/>
        <w:widowControl w:val="0"/>
        <w:shd w:val="clear" w:color="auto" w:fill="auto"/>
        <w:bidi w:val="0"/>
        <w:spacing w:before="0" w:after="0"/>
        <w:ind w:left="2040" w:right="0" w:firstLine="740"/>
        <w:jc w:val="both"/>
      </w:pPr>
      <w:r>
        <w:rPr>
          <w:color w:val="000000"/>
          <w:spacing w:val="0"/>
          <w:w w:val="100"/>
          <w:position w:val="0"/>
        </w:rPr>
        <w:t xml:space="preserve">Di tích Miếu Hậu nằm giữa thôn, trong một khuôri viên khép kín của môi trường xóm làng truyền thống. Di tích được dựng lên, </w:t>
      </w:r>
      <w:r>
        <w:rPr>
          <w:i/>
          <w:iCs/>
          <w:color w:val="000000"/>
          <w:spacing w:val="0"/>
          <w:w w:val="100"/>
          <w:position w:val="0"/>
        </w:rPr>
        <w:t>trước tiên</w:t>
      </w:r>
      <w:r>
        <w:rPr>
          <w:color w:val="000000"/>
          <w:spacing w:val="0"/>
          <w:w w:val="100"/>
          <w:position w:val="0"/>
        </w:rPr>
        <w:t xml:space="preserve"> nhằm phục vụ cho nhu cầu sinh hoạt vãn hoá - tín ngưỡng của nhân dân trong vùng; </w:t>
      </w:r>
      <w:r>
        <w:rPr>
          <w:i/>
          <w:iCs/>
          <w:color w:val="000000"/>
          <w:spacing w:val="0"/>
          <w:w w:val="100"/>
          <w:position w:val="0"/>
        </w:rPr>
        <w:t>thứ hai</w:t>
      </w:r>
      <w:r>
        <w:rPr>
          <w:color w:val="000000"/>
          <w:spacing w:val="0"/>
          <w:w w:val="100"/>
          <w:position w:val="0"/>
        </w:rPr>
        <w:t xml:space="preserve"> là nhằm khắc ghi lại công trạng, đạo đức của Thần nữ Đinh Thị Huệ là người của</w:t>
      </w:r>
    </w:p>
    <w:p>
      <w:pPr>
        <w:pStyle w:val="Style10"/>
        <w:keepNext w:val="0"/>
        <w:keepLines w:val="0"/>
        <w:widowControl w:val="0"/>
        <w:shd w:val="clear" w:color="auto" w:fill="auto"/>
        <w:bidi w:val="0"/>
        <w:spacing w:before="0" w:after="60" w:line="180" w:lineRule="auto"/>
        <w:ind w:left="4160" w:right="0" w:firstLine="0"/>
        <w:jc w:val="both"/>
      </w:pPr>
      <w:r>
        <w:rPr>
          <w:color w:val="000000"/>
          <w:spacing w:val="0"/>
          <w:w w:val="100"/>
          <w:position w:val="0"/>
        </w:rPr>
        <w:t>»</w:t>
      </w:r>
    </w:p>
    <w:p>
      <w:pPr>
        <w:pStyle w:val="Style10"/>
        <w:keepNext w:val="0"/>
        <w:keepLines w:val="0"/>
        <w:widowControl w:val="0"/>
        <w:shd w:val="clear" w:color="auto" w:fill="auto"/>
        <w:bidi w:val="0"/>
        <w:spacing w:before="0" w:after="0" w:line="456" w:lineRule="auto"/>
        <w:ind w:left="2040" w:right="0" w:firstLine="20"/>
        <w:jc w:val="both"/>
      </w:pPr>
      <w:r>
        <w:rPr>
          <w:color w:val="000000"/>
          <w:spacing w:val="0"/>
          <w:w w:val="100"/>
          <w:position w:val="0"/>
        </w:rPr>
        <w:t xml:space="preserve">bản xã đã có công cho </w:t>
      </w:r>
      <w:r>
        <w:rPr>
          <w:i/>
          <w:iCs/>
          <w:color w:val="000000"/>
          <w:spacing w:val="0"/>
          <w:w w:val="100"/>
          <w:position w:val="0"/>
        </w:rPr>
        <w:t>"... dựng bia, tạc tượng, làm miếu và nhà thờ... được toàn thể bề trên, kẻ dưới trong xã luận bàn, thuận tình bầu làm Hậu thán, khắc tên họ vào bia đá để lưu truyền mãi mãi và thờ cúng dài lâu".</w:t>
      </w:r>
    </w:p>
    <w:p>
      <w:pPr>
        <w:pStyle w:val="Style10"/>
        <w:keepNext w:val="0"/>
        <w:keepLines w:val="0"/>
        <w:widowControl w:val="0"/>
        <w:shd w:val="clear" w:color="auto" w:fill="auto"/>
        <w:bidi w:val="0"/>
        <w:spacing w:before="0" w:after="0" w:line="439" w:lineRule="auto"/>
        <w:ind w:left="2020" w:right="0" w:firstLine="720"/>
        <w:jc w:val="both"/>
      </w:pPr>
      <w:r>
        <w:rPr>
          <w:color w:val="000000"/>
          <w:spacing w:val="0"/>
          <w:w w:val="100"/>
          <w:position w:val="0"/>
        </w:rPr>
        <w:t xml:space="preserve">Với tất cả những ý nghĩa nêu trên, Di tích Miêu Hậu được xếp vào loại hình: </w:t>
      </w:r>
      <w:r>
        <w:rPr>
          <w:i/>
          <w:iCs/>
          <w:color w:val="000000"/>
          <w:spacing w:val="0"/>
          <w:w w:val="100"/>
          <w:position w:val="0"/>
        </w:rPr>
        <w:t>Di tích lịch sử - vần hoá;</w:t>
      </w:r>
      <w:r>
        <w:rPr>
          <w:color w:val="000000"/>
          <w:spacing w:val="0"/>
          <w:w w:val="100"/>
          <w:position w:val="0"/>
        </w:rPr>
        <w:t xml:space="preserve"> loại: </w:t>
      </w:r>
      <w:r>
        <w:rPr>
          <w:i/>
          <w:iCs/>
          <w:color w:val="000000"/>
          <w:spacing w:val="0"/>
          <w:w w:val="100"/>
          <w:position w:val="0"/>
        </w:rPr>
        <w:t>Di tích Miếu.</w:t>
      </w:r>
    </w:p>
    <w:p>
      <w:pPr>
        <w:pStyle w:val="Style10"/>
        <w:keepNext w:val="0"/>
        <w:keepLines w:val="0"/>
        <w:widowControl w:val="0"/>
        <w:numPr>
          <w:ilvl w:val="0"/>
          <w:numId w:val="1"/>
        </w:numPr>
        <w:shd w:val="clear" w:color="auto" w:fill="auto"/>
        <w:tabs>
          <w:tab w:pos="2372" w:val="left"/>
          <w:tab w:pos="8763" w:val="left"/>
        </w:tabs>
        <w:bidi w:val="0"/>
        <w:spacing w:before="0" w:after="0" w:line="401" w:lineRule="auto"/>
        <w:ind w:left="2020" w:right="0" w:firstLine="0"/>
        <w:jc w:val="both"/>
      </w:pPr>
      <w:bookmarkStart w:id="10" w:name="bookmark10"/>
      <w:bookmarkEnd w:id="10"/>
      <w:r>
        <w:rPr>
          <w:b/>
          <w:bCs/>
          <w:color w:val="000000"/>
          <w:spacing w:val="0"/>
          <w:w w:val="100"/>
          <w:position w:val="0"/>
          <w:sz w:val="24"/>
          <w:szCs w:val="24"/>
        </w:rPr>
        <w:t>KHẢO TÂ DI TÍCH.</w:t>
        <w:tab/>
      </w:r>
      <w:r>
        <w:rPr>
          <w:color w:val="000000"/>
          <w:spacing w:val="0"/>
          <w:w w:val="100"/>
          <w:position w:val="0"/>
        </w:rPr>
        <w:t>V .</w:t>
      </w:r>
    </w:p>
    <w:p>
      <w:pPr>
        <w:pStyle w:val="Style10"/>
        <w:keepNext w:val="0"/>
        <w:keepLines w:val="0"/>
        <w:widowControl w:val="0"/>
        <w:shd w:val="clear" w:color="auto" w:fill="auto"/>
        <w:bidi w:val="0"/>
        <w:spacing w:before="0" w:after="0" w:line="439" w:lineRule="auto"/>
        <w:ind w:left="900" w:right="0" w:firstLine="1840"/>
        <w:jc w:val="both"/>
      </w:pPr>
      <w:r>
        <w:rPr>
          <w:color w:val="000000"/>
          <w:spacing w:val="0"/>
          <w:w w:val="100"/>
          <w:position w:val="0"/>
        </w:rPr>
        <w:t xml:space="preserve">Qua những thông thì kể trên, chưa thể khẳng định chắc chắn về niên đại *"*T „ khởi dựng của Di tích. Tuy nhiên, nếu'Chi căn-cứ vào năm-dựng bia thì Đi’tích cũng đã trải qua hơn 300 năm tồn tại với biết bao thăng trầm: Cùng với đó, Di tích chắc hẳn đã’có những thay đổi rất lớn, những gì còn lại của ngày hôm nay có thể là rất nhỏ song cũng là một biểu hiện của tình cảm, lòng biết ơn </w:t>
      </w:r>
      <w:r>
        <w:rPr>
          <w:i/>
          <w:iCs/>
          <w:color w:val="000000"/>
          <w:spacing w:val="0"/>
          <w:w w:val="100"/>
          <w:position w:val="0"/>
        </w:rPr>
        <w:t>"uống nước nhớ nguồn"</w:t>
      </w:r>
      <w:r>
        <w:rPr>
          <w:color w:val="000000"/>
          <w:spacing w:val="0"/>
          <w:w w:val="100"/>
          <w:position w:val="0"/>
        </w:rPr>
        <w:t xml:space="preserve"> không thể mất của người dân địa phương đối với công trạng và đạo đức của Hậu thần Đinh Thị Huệ. Vãn bia có đoạn: </w:t>
      </w:r>
      <w:r>
        <w:rPr>
          <w:i/>
          <w:iCs/>
          <w:color w:val="000000"/>
          <w:spacing w:val="0"/>
          <w:w w:val="100"/>
          <w:position w:val="0"/>
        </w:rPr>
        <w:t>"Bia đá dùng để khắc ghi công trạng, nêu cao đạo đức, biên chép việc hay. Bia đá thường viết tên người nổi tiếng đương thời, làm rạng rỡ sự nghiệp của họ vôi tương ỉai để lưu truyền mãi mãi".</w:t>
      </w:r>
    </w:p>
    <w:p>
      <w:pPr>
        <w:pStyle w:val="Style10"/>
        <w:keepNext w:val="0"/>
        <w:keepLines w:val="0"/>
        <w:widowControl w:val="0"/>
        <w:shd w:val="clear" w:color="auto" w:fill="auto"/>
        <w:bidi w:val="0"/>
        <w:spacing w:before="0" w:after="0" w:line="439" w:lineRule="auto"/>
        <w:ind w:left="2020" w:right="0" w:firstLine="720"/>
        <w:jc w:val="both"/>
      </w:pPr>
      <w:r>
        <w:rPr>
          <w:color w:val="000000"/>
          <w:spacing w:val="0"/>
          <w:w w:val="100"/>
          <w:position w:val="0"/>
        </w:rPr>
        <w:t>Di tích Miếu Hậu nằm trong một khuôn viên khép kín có tường bao bọc xây bằng gạch đỏ. Hiên trạng của các công trình thờ tự mới được xây và tu sửa vặo những năm 90 của thế kỷ XX.</w:t>
      </w:r>
    </w:p>
    <w:p>
      <w:pPr>
        <w:pStyle w:val="Style10"/>
        <w:keepNext w:val="0"/>
        <w:keepLines w:val="0"/>
        <w:widowControl w:val="0"/>
        <w:shd w:val="clear" w:color="auto" w:fill="auto"/>
        <w:tabs>
          <w:tab w:pos="2027" w:val="left"/>
        </w:tabs>
        <w:bidi w:val="0"/>
        <w:spacing w:before="0" w:after="0" w:line="439" w:lineRule="auto"/>
        <w:ind w:left="0" w:right="0" w:firstLine="2740"/>
        <w:jc w:val="both"/>
      </w:pPr>
      <w:r>
        <w:rPr>
          <w:color w:val="000000"/>
          <w:spacing w:val="0"/>
          <w:w w:val="100"/>
          <w:position w:val="0"/>
        </w:rPr>
        <w:t>Lối vào Di tích không được mở thẳng trực tiếp vào chính giữa cửa miếu mà được mở lệch về bên trái. Công trình đầu tiên của Di tích là hai trụ hoa biểu, được xây đối diên VỚL cửa chính của miếu (nhìn từ trong ra), nằm bên trong tường, sát với tường’bạo bên ngoài. Trụ xây hình vuông (0,28</w:t>
      </w:r>
      <w:r>
        <w:rPr>
          <w:color w:val="000000"/>
          <w:spacing w:val="0"/>
          <w:w w:val="100"/>
          <w:position w:val="0"/>
          <w:vertAlign w:val="superscript"/>
        </w:rPr>
        <w:t>m</w:t>
      </w:r>
      <w:r>
        <w:rPr>
          <w:color w:val="000000"/>
          <w:spacing w:val="0"/>
          <w:w w:val="100"/>
          <w:position w:val="0"/>
        </w:rPr>
        <w:t xml:space="preserve"> X 0,28</w:t>
      </w:r>
      <w:r>
        <w:rPr>
          <w:color w:val="000000"/>
          <w:spacing w:val="0"/>
          <w:w w:val="100"/>
          <w:position w:val="0"/>
          <w:vertAlign w:val="superscript"/>
        </w:rPr>
        <w:t>m</w:t>
      </w:r>
      <w:r>
        <w:rPr>
          <w:color w:val="000000"/>
          <w:spacing w:val="0"/>
          <w:w w:val="100"/>
          <w:position w:val="0"/>
        </w:rPr>
        <w:t>), cao l,95</w:t>
      </w:r>
      <w:r>
        <w:rPr>
          <w:color w:val="000000"/>
          <w:spacing w:val="0"/>
          <w:w w:val="100"/>
          <w:position w:val="0"/>
          <w:vertAlign w:val="superscript"/>
        </w:rPr>
        <w:t>m</w:t>
      </w:r>
      <w:r>
        <w:rPr>
          <w:color w:val="000000"/>
          <w:spacing w:val="0"/>
          <w:w w:val="100"/>
          <w:position w:val="0"/>
        </w:rPr>
        <w:t>, không có trang trí gì ngoài việc được trổ lõm vào trong tạo thành các ô hộc với các đường gờ vuông bao quanh. Trên đỉnh trụ, đứng trên một đấu vuông thót đáy là hình ảnh của một đôi nghê trong tư thế vờn cầu, mặt nghê hướng ra ngoài, được đắp bằng vữa trồng rất thô, vụng và thiếu thẩm mỹ. Nằm giữa hai trụ “ í</w:t>
        <w:tab/>
        <w:t>hoa biểu là Ban thờ lộ thiên có hướng quay nhìn vào trong gian thờ chính, được</w:t>
      </w:r>
    </w:p>
    <w:p>
      <w:pPr>
        <w:pStyle w:val="Style10"/>
        <w:keepNext w:val="0"/>
        <w:keepLines w:val="0"/>
        <w:widowControl w:val="0"/>
        <w:shd w:val="clear" w:color="auto" w:fill="auto"/>
        <w:bidi w:val="0"/>
        <w:spacing w:before="0" w:after="0" w:line="439" w:lineRule="auto"/>
        <w:ind w:left="2020" w:right="0" w:firstLine="20"/>
        <w:jc w:val="both"/>
      </w:pPr>
      <w:r>
        <w:rPr>
          <w:color w:val="000000"/>
          <w:spacing w:val="0"/>
          <w:w w:val="100"/>
          <w:position w:val="0"/>
        </w:rPr>
        <w:t>xây bằng gạch tạo, thành hai cấp. Phần dưới hình trụ vuông cao 0,60</w:t>
      </w:r>
      <w:r>
        <w:rPr>
          <w:color w:val="000000"/>
          <w:spacing w:val="0"/>
          <w:w w:val="100"/>
          <w:position w:val="0"/>
          <w:vertAlign w:val="superscript"/>
        </w:rPr>
        <w:t>m</w:t>
      </w:r>
      <w:r>
        <w:rPr>
          <w:color w:val="000000"/>
          <w:spacing w:val="0"/>
          <w:w w:val="100"/>
          <w:position w:val="0"/>
        </w:rPr>
        <w:t>, mỗi cạnh 0,53</w:t>
      </w:r>
      <w:r>
        <w:rPr>
          <w:color w:val="000000"/>
          <w:spacing w:val="0"/>
          <w:w w:val="100"/>
          <w:position w:val="0"/>
          <w:vertAlign w:val="superscript"/>
        </w:rPr>
        <w:t>m</w:t>
      </w:r>
      <w:r>
        <w:rPr>
          <w:color w:val="000000"/>
          <w:spacing w:val="0"/>
          <w:w w:val="100"/>
          <w:position w:val="0"/>
        </w:rPr>
        <w:t xml:space="preserve"> x 0,26</w:t>
      </w:r>
      <w:r>
        <w:rPr>
          <w:color w:val="000000"/>
          <w:spacing w:val="0"/>
          <w:w w:val="100"/>
          <w:position w:val="0"/>
          <w:vertAlign w:val="superscript"/>
        </w:rPr>
        <w:t>m</w:t>
      </w:r>
      <w:r>
        <w:rPr>
          <w:color w:val="000000"/>
          <w:spacing w:val="0"/>
          <w:w w:val="100"/>
          <w:position w:val="0"/>
        </w:rPr>
        <w:t>; trên đó là mặt phẳng, mỗi cạnh 0,78</w:t>
      </w:r>
      <w:r>
        <w:rPr>
          <w:color w:val="000000"/>
          <w:spacing w:val="0"/>
          <w:w w:val="100"/>
          <w:position w:val="0"/>
          <w:vertAlign w:val="superscript"/>
        </w:rPr>
        <w:t>m</w:t>
      </w:r>
      <w:r>
        <w:rPr>
          <w:color w:val="000000"/>
          <w:spacing w:val="0"/>
          <w:w w:val="100"/>
          <w:position w:val="0"/>
        </w:rPr>
        <w:t xml:space="preserve"> X 0,52</w:t>
      </w:r>
      <w:r>
        <w:rPr>
          <w:color w:val="000000"/>
          <w:spacing w:val="0"/>
          <w:w w:val="100"/>
          <w:position w:val="0"/>
          <w:vertAlign w:val="superscript"/>
        </w:rPr>
        <w:t>m</w:t>
      </w:r>
      <w:r>
        <w:rPr>
          <w:color w:val="000000"/>
          <w:spacing w:val="0"/>
          <w:w w:val="100"/>
          <w:position w:val="0"/>
        </w:rPr>
        <w:t xml:space="preserve"> được tạo theo kiểu đấu vuông thót đáy. Mặt ban thờ, ở phía sau và hai bên được xây tạo theo kiểu tay ngai đơn giản. Trên đó có đặt một bát hương đá hình trụ, các mô </w:t>
      </w:r>
      <w:r>
        <w:rPr>
          <w:color w:val="000000"/>
          <w:spacing w:val="0"/>
          <w:w w:val="100"/>
          <w:position w:val="0"/>
        </w:rPr>
        <w:t xml:space="preserve">tip </w:t>
      </w:r>
      <w:r>
        <w:rPr>
          <w:color w:val="000000"/>
          <w:spacing w:val="0"/>
          <w:w w:val="100"/>
          <w:position w:val="0"/>
        </w:rPr>
        <w:t xml:space="preserve">trang trí </w:t>
      </w:r>
      <w:r>
        <w:rPr>
          <w:color w:val="000000"/>
          <w:spacing w:val="0"/>
          <w:w w:val="100"/>
          <w:position w:val="0"/>
        </w:rPr>
        <w:t>được thể hiện đơn giản, chia thành hai phần: chân và thân song lại được tạo liền khối. Phần thân bát hương có trang trí hình lưỡng long chầu nguyệt, rổng được tạo tác rất mảnh và được bao phủ toàn thân bởi những đám ỵân mây, mang phong cách nghệ thuật điển hình của thời Nguyễn; phía sau lưng của bát hương</w:t>
      </w:r>
    </w:p>
    <w:p>
      <w:pPr>
        <w:pStyle w:val="Style20"/>
        <w:keepNext w:val="0"/>
        <w:keepLines w:val="0"/>
        <w:widowControl w:val="0"/>
        <w:shd w:val="clear" w:color="auto" w:fill="auto"/>
        <w:tabs>
          <w:tab w:pos="9409" w:val="left"/>
          <w:tab w:pos="11555" w:val="left"/>
        </w:tabs>
        <w:bidi w:val="0"/>
        <w:spacing w:before="0"/>
        <w:ind w:right="0" w:firstLine="0"/>
        <w:jc w:val="left"/>
      </w:pPr>
      <w:r>
        <w:rPr>
          <w:rFonts w:ascii="Courier New" w:eastAsia="Courier New" w:hAnsi="Courier New" w:cs="Courier New"/>
          <w:i/>
          <w:iCs/>
          <w:color w:val="000000"/>
          <w:spacing w:val="0"/>
          <w:w w:val="100"/>
          <w:position w:val="0"/>
          <w:sz w:val="12"/>
          <w:szCs w:val="12"/>
        </w:rPr>
        <w:t xml:space="preserve">» </w:t>
      </w:r>
      <w:r>
        <w:rPr>
          <w:rFonts w:ascii="Courier New" w:eastAsia="Courier New" w:hAnsi="Courier New" w:cs="Courier New"/>
          <w:i/>
          <w:iCs/>
          <w:color w:val="000000"/>
          <w:spacing w:val="0"/>
          <w:w w:val="100"/>
          <w:position w:val="0"/>
          <w:sz w:val="12"/>
          <w:szCs w:val="12"/>
        </w:rPr>
        <w:t>J</w:t>
      </w:r>
      <w:r>
        <w:rPr>
          <w:rFonts w:ascii="Courier New" w:eastAsia="Courier New" w:hAnsi="Courier New" w:cs="Courier New"/>
          <w:color w:val="000000"/>
          <w:spacing w:val="0"/>
          <w:w w:val="100"/>
          <w:position w:val="0"/>
        </w:rPr>
        <w:tab/>
      </w:r>
      <w:r>
        <w:rPr>
          <w:rFonts w:ascii="Courier New" w:eastAsia="Courier New" w:hAnsi="Courier New" w:cs="Courier New"/>
          <w:color w:val="000000"/>
          <w:spacing w:val="0"/>
          <w:w w:val="100"/>
          <w:position w:val="0"/>
        </w:rPr>
        <w:t>_</w:t>
        <w:tab/>
        <w:t>K'</w:t>
      </w:r>
    </w:p>
    <w:p>
      <w:pPr>
        <w:pStyle w:val="Style10"/>
        <w:keepNext w:val="0"/>
        <w:keepLines w:val="0"/>
        <w:widowControl w:val="0"/>
        <w:shd w:val="clear" w:color="auto" w:fill="auto"/>
        <w:tabs>
          <w:tab w:pos="11555" w:val="left"/>
        </w:tabs>
        <w:bidi w:val="0"/>
        <w:spacing w:before="0" w:after="0" w:line="434" w:lineRule="auto"/>
        <w:ind w:left="1400" w:right="0" w:firstLine="0"/>
        <w:jc w:val="left"/>
      </w:pPr>
      <w:r>
        <w:rPr>
          <w:color w:val="000000"/>
          <w:spacing w:val="0"/>
          <w:w w:val="100"/>
          <w:position w:val="0"/>
        </w:rPr>
        <w:t>i o</w:t>
      </w:r>
      <w:r>
        <w:rPr>
          <w:color w:val="000000"/>
          <w:spacing w:val="0"/>
          <w:w w:val="100"/>
          <w:position w:val="0"/>
          <w:vertAlign w:val="superscript"/>
        </w:rPr>
        <w:t>r&lt;</w:t>
      </w:r>
      <w:r>
        <w:rPr>
          <w:color w:val="000000"/>
          <w:spacing w:val="0"/>
          <w:w w:val="100"/>
          <w:position w:val="0"/>
        </w:rPr>
        <w:t xml:space="preserve">có khắc-chìm dòng chữ </w:t>
      </w:r>
      <w:r>
        <w:rPr>
          <w:i/>
          <w:iCs/>
          <w:color w:val="000000"/>
          <w:spacing w:val="0"/>
          <w:w w:val="100"/>
          <w:position w:val="0"/>
        </w:rPr>
        <w:t>"ĐạmThuỷphụng-sự"</w:t>
      </w:r>
      <w:r>
        <w:rPr>
          <w:color w:val="000000"/>
          <w:spacing w:val="0"/>
          <w:w w:val="100"/>
          <w:position w:val="0"/>
        </w:rPr>
        <w:tab/>
        <w:t>í</w:t>
      </w:r>
    </w:p>
    <w:p>
      <w:pPr>
        <w:pStyle w:val="Style10"/>
        <w:keepNext w:val="0"/>
        <w:keepLines w:val="0"/>
        <w:widowControl w:val="0"/>
        <w:shd w:val="clear" w:color="auto" w:fill="auto"/>
        <w:bidi w:val="0"/>
        <w:spacing w:before="0" w:after="0" w:line="434" w:lineRule="auto"/>
        <w:ind w:left="1500" w:right="0" w:firstLine="0"/>
        <w:jc w:val="left"/>
      </w:pPr>
      <w:r>
        <w:rPr>
          <w:color w:val="000000"/>
          <w:spacing w:val="0"/>
          <w:w w:val="100"/>
          <w:position w:val="0"/>
        </w:rPr>
        <w:t>- chân'bát hương tạo theo hình vuông, mặt ngoài có khắc chìm hình chữ thộ.</w:t>
      </w:r>
    </w:p>
    <w:p>
      <w:pPr>
        <w:pStyle w:val="Style10"/>
        <w:keepNext w:val="0"/>
        <w:keepLines w:val="0"/>
        <w:widowControl w:val="0"/>
        <w:shd w:val="clear" w:color="auto" w:fill="auto"/>
        <w:tabs>
          <w:tab w:pos="2674" w:val="left"/>
        </w:tabs>
        <w:bidi w:val="0"/>
        <w:spacing w:before="0" w:after="0" w:line="434" w:lineRule="auto"/>
        <w:ind w:left="2080" w:right="0" w:firstLine="0"/>
        <w:jc w:val="left"/>
      </w:pPr>
      <w:r>
        <w:rPr>
          <w:color w:val="000000"/>
          <w:spacing w:val="0"/>
          <w:w w:val="100"/>
          <w:position w:val="0"/>
        </w:rPr>
        <w:t>’</w:t>
        <w:tab/>
        <w:t>• Khu thờ chính của miếu có bình đồ kiên trúc hình chữ đinh cp, tạo thành ..</w:t>
      </w:r>
    </w:p>
    <w:p>
      <w:pPr>
        <w:pStyle w:val="Style10"/>
        <w:keepNext w:val="0"/>
        <w:keepLines w:val="0"/>
        <w:widowControl w:val="0"/>
        <w:shd w:val="clear" w:color="auto" w:fill="auto"/>
        <w:bidi w:val="0"/>
        <w:spacing w:before="0" w:after="0" w:line="434" w:lineRule="auto"/>
        <w:ind w:left="1960" w:right="0" w:firstLine="0"/>
        <w:jc w:val="both"/>
      </w:pPr>
      <w:r>
        <w:rPr>
          <w:color w:val="000000"/>
          <w:spacing w:val="0"/>
          <w:w w:val="100"/>
          <w:position w:val="0"/>
        </w:rPr>
        <w:t>' toà Tiền đường và gian Hậu cung.</w:t>
      </w:r>
    </w:p>
    <w:p>
      <w:pPr>
        <w:pStyle w:val="Style10"/>
        <w:keepNext w:val="0"/>
        <w:keepLines w:val="0"/>
        <w:widowControl w:val="0"/>
        <w:shd w:val="clear" w:color="auto" w:fill="auto"/>
        <w:bidi w:val="0"/>
        <w:spacing w:before="0" w:after="0" w:line="434" w:lineRule="auto"/>
        <w:ind w:left="2080" w:right="0" w:firstLine="720"/>
        <w:jc w:val="both"/>
      </w:pPr>
      <w:r>
        <w:rPr>
          <w:color w:val="000000"/>
          <w:spacing w:val="0"/>
          <w:w w:val="100"/>
          <w:position w:val="0"/>
        </w:rPr>
        <w:t>Toà Tiển đường là một công trình mới được xây thêm vào năm 1989 do nhu cầu cần mở rộng diện tích của người dân địa phương vào dịp các ngày lễ trong năm. Đó là một dãy nhà nằm ngang gổm 3 gian, tường xây bằng gạch đỏ, đầu hồi bít đốc, mái lợp ngói tây. Mặt trước toà Tiền đường mở thông ra sân bằng 3 cửa dưới hình thức cửa cuốn vòm ứng với 3 gian; cửa giữa lớn (l,lơ</w:t>
      </w:r>
      <w:r>
        <w:rPr>
          <w:color w:val="000000"/>
          <w:spacing w:val="0"/>
          <w:w w:val="100"/>
          <w:position w:val="0"/>
          <w:vertAlign w:val="superscript"/>
        </w:rPr>
        <w:t>m</w:t>
      </w:r>
      <w:r>
        <w:rPr>
          <w:color w:val="000000"/>
          <w:spacing w:val="0"/>
          <w:w w:val="100"/>
          <w:position w:val="0"/>
        </w:rPr>
        <w:t xml:space="preserve"> X l,80</w:t>
      </w:r>
      <w:r>
        <w:rPr>
          <w:color w:val="000000"/>
          <w:spacing w:val="0"/>
          <w:w w:val="100"/>
          <w:position w:val="0"/>
          <w:vertAlign w:val="superscript"/>
        </w:rPr>
        <w:t>m</w:t>
      </w:r>
      <w:r>
        <w:rPr>
          <w:color w:val="000000"/>
          <w:spacing w:val="0"/>
          <w:w w:val="100"/>
          <w:position w:val="0"/>
        </w:rPr>
        <w:t>) gồm hai cánh, hai cửa bên một cánh (0,66</w:t>
      </w:r>
      <w:r>
        <w:rPr>
          <w:color w:val="000000"/>
          <w:spacing w:val="0"/>
          <w:w w:val="100"/>
          <w:position w:val="0"/>
          <w:vertAlign w:val="superscript"/>
        </w:rPr>
        <w:t>m</w:t>
      </w:r>
      <w:r>
        <w:rPr>
          <w:color w:val="000000"/>
          <w:spacing w:val="0"/>
          <w:w w:val="100"/>
          <w:position w:val="0"/>
        </w:rPr>
        <w:t xml:space="preserve"> X 1,75</w:t>
      </w:r>
      <w:r>
        <w:rPr>
          <w:color w:val="000000"/>
          <w:spacing w:val="0"/>
          <w:w w:val="100"/>
          <w:position w:val="0"/>
          <w:vertAlign w:val="superscript"/>
        </w:rPr>
        <w:t>m</w:t>
      </w:r>
      <w:r>
        <w:rPr>
          <w:color w:val="000000"/>
          <w:spacing w:val="0"/>
          <w:w w:val="100"/>
          <w:position w:val="0"/>
        </w:rPr>
        <w:t>); tất cả đều được mở vào trong. Cũng tại mặt trước toà Tiền đường được trang trí bởi một đôi câu đối (ở hai mép ngoài tường) và một bức hoành phì được làm dưới dạng cuốn thư nằm phía trên cửa giữa, tất cả đều được đắp bằng vữa, có nội dung nhứ sau:</w:t>
      </w:r>
    </w:p>
    <w:p>
      <w:pPr>
        <w:pStyle w:val="Style10"/>
        <w:keepNext w:val="0"/>
        <w:keepLines w:val="0"/>
        <w:widowControl w:val="0"/>
        <w:shd w:val="clear" w:color="auto" w:fill="auto"/>
        <w:tabs>
          <w:tab w:pos="4967" w:val="left"/>
        </w:tabs>
        <w:bidi w:val="0"/>
        <w:spacing w:before="0" w:after="0" w:line="434" w:lineRule="auto"/>
        <w:ind w:left="2800" w:right="0" w:firstLine="0"/>
        <w:jc w:val="left"/>
      </w:pPr>
      <w:r>
        <w:rPr>
          <w:color w:val="000000"/>
          <w:spacing w:val="0"/>
          <w:w w:val="100"/>
          <w:position w:val="0"/>
        </w:rPr>
        <w:t>Phiên âm:</w:t>
        <w:tab/>
      </w:r>
      <w:r>
        <w:rPr>
          <w:i/>
          <w:iCs/>
          <w:color w:val="000000"/>
          <w:spacing w:val="0"/>
          <w:w w:val="100"/>
          <w:position w:val="0"/>
        </w:rPr>
        <w:t>"Ẩm hà tư nguyên"</w:t>
      </w:r>
    </w:p>
    <w:p>
      <w:pPr>
        <w:pStyle w:val="Style10"/>
        <w:keepNext w:val="0"/>
        <w:keepLines w:val="0"/>
        <w:widowControl w:val="0"/>
        <w:shd w:val="clear" w:color="auto" w:fill="auto"/>
        <w:bidi w:val="0"/>
        <w:spacing w:before="0" w:after="0" w:line="434" w:lineRule="auto"/>
        <w:ind w:left="4260" w:right="0" w:firstLine="0"/>
        <w:jc w:val="left"/>
      </w:pPr>
      <w:r>
        <w:rPr>
          <w:i/>
          <w:iCs/>
          <w:color w:val="000000"/>
          <w:spacing w:val="0"/>
          <w:w w:val="100"/>
          <w:position w:val="0"/>
        </w:rPr>
        <w:t>"Miếu mạo trang nghiêm tân cảnh sắc</w:t>
      </w:r>
    </w:p>
    <w:p>
      <w:pPr>
        <w:pStyle w:val="Style10"/>
        <w:keepNext w:val="0"/>
        <w:keepLines w:val="0"/>
        <w:widowControl w:val="0"/>
        <w:shd w:val="clear" w:color="auto" w:fill="auto"/>
        <w:bidi w:val="0"/>
        <w:spacing w:before="0" w:after="0" w:line="434" w:lineRule="auto"/>
        <w:ind w:left="4260" w:right="0" w:firstLine="0"/>
        <w:jc w:val="left"/>
      </w:pPr>
      <w:r>
        <w:rPr>
          <w:i/>
          <w:iCs/>
          <w:color w:val="000000"/>
          <w:spacing w:val="0"/>
          <w:w w:val="100"/>
          <w:position w:val="0"/>
        </w:rPr>
        <w:t>Y quan lễ nhạc cựu nhân phong"</w:t>
      </w:r>
    </w:p>
    <w:p>
      <w:pPr>
        <w:pStyle w:val="Style10"/>
        <w:keepNext w:val="0"/>
        <w:keepLines w:val="0"/>
        <w:widowControl w:val="0"/>
        <w:shd w:val="clear" w:color="auto" w:fill="auto"/>
        <w:tabs>
          <w:tab w:pos="4967" w:val="left"/>
        </w:tabs>
        <w:bidi w:val="0"/>
        <w:spacing w:before="0" w:after="0" w:line="434" w:lineRule="auto"/>
        <w:ind w:left="2800" w:right="0" w:firstLine="0"/>
        <w:jc w:val="left"/>
      </w:pPr>
      <w:r>
        <w:rPr>
          <w:color w:val="000000"/>
          <w:spacing w:val="0"/>
          <w:w w:val="100"/>
          <w:position w:val="0"/>
        </w:rPr>
        <w:t>Tạm dịch:</w:t>
        <w:tab/>
      </w:r>
      <w:r>
        <w:rPr>
          <w:i/>
          <w:iCs/>
          <w:color w:val="000000"/>
          <w:spacing w:val="0"/>
          <w:w w:val="100"/>
          <w:position w:val="0"/>
        </w:rPr>
        <w:t>"uông nước nhớ nguồn "</w:t>
      </w:r>
    </w:p>
    <w:p>
      <w:pPr>
        <w:pStyle w:val="Style10"/>
        <w:keepNext w:val="0"/>
        <w:keepLines w:val="0"/>
        <w:widowControl w:val="0"/>
        <w:shd w:val="clear" w:color="auto" w:fill="auto"/>
        <w:bidi w:val="0"/>
        <w:spacing w:before="0" w:after="0" w:line="434" w:lineRule="auto"/>
        <w:ind w:left="4260" w:right="0" w:firstLine="0"/>
        <w:jc w:val="left"/>
      </w:pPr>
      <w:r>
        <w:rPr>
          <w:i/>
          <w:iCs/>
          <w:color w:val="000000"/>
          <w:spacing w:val="0"/>
          <w:w w:val="100"/>
          <w:position w:val="0"/>
        </w:rPr>
        <w:t>"Đền miếu trang nghiêm tràn sắc mới</w:t>
      </w:r>
    </w:p>
    <w:p>
      <w:pPr>
        <w:pStyle w:val="Style10"/>
        <w:keepNext w:val="0"/>
        <w:keepLines w:val="0"/>
        <w:widowControl w:val="0"/>
        <w:shd w:val="clear" w:color="auto" w:fill="auto"/>
        <w:bidi w:val="0"/>
        <w:spacing w:before="0" w:after="0" w:line="434" w:lineRule="auto"/>
        <w:ind w:left="4260" w:right="0" w:firstLine="0"/>
        <w:jc w:val="left"/>
      </w:pPr>
      <w:r>
        <w:rPr>
          <w:i/>
          <w:iCs/>
          <w:color w:val="000000"/>
          <w:spacing w:val="0"/>
          <w:w w:val="100"/>
          <w:position w:val="0"/>
        </w:rPr>
        <w:t>Mũ áỡ lễ nhạc vẫn theo xưa"</w:t>
      </w:r>
    </w:p>
    <w:p>
      <w:pPr>
        <w:pStyle w:val="Style10"/>
        <w:keepNext w:val="0"/>
        <w:keepLines w:val="0"/>
        <w:widowControl w:val="0"/>
        <w:shd w:val="clear" w:color="auto" w:fill="auto"/>
        <w:bidi w:val="0"/>
        <w:spacing w:before="0" w:after="0" w:line="434" w:lineRule="auto"/>
        <w:ind w:left="2080" w:right="0" w:firstLine="0"/>
        <w:jc w:val="both"/>
      </w:pPr>
      <w:r>
        <w:rPr>
          <w:color w:val="000000"/>
          <w:spacing w:val="0"/>
          <w:w w:val="100"/>
          <w:position w:val="0"/>
        </w:rPr>
        <w:t>Phía trên bức cuốn thư này là một hình tròn cũng được đắp nổi bằng vữa và có</w:t>
      </w:r>
    </w:p>
    <w:p>
      <w:pPr>
        <w:pStyle w:val="Style10"/>
        <w:keepNext w:val="0"/>
        <w:keepLines w:val="0"/>
        <w:widowControl w:val="0"/>
        <w:shd w:val="clear" w:color="auto" w:fill="auto"/>
        <w:tabs>
          <w:tab w:pos="2092" w:val="left"/>
        </w:tabs>
        <w:bidi w:val="0"/>
        <w:spacing w:before="0" w:after="0" w:line="451" w:lineRule="auto"/>
        <w:ind w:left="0" w:right="0" w:firstLine="360"/>
        <w:jc w:val="both"/>
      </w:pPr>
      <w:r>
        <w:rPr>
          <w:color w:val="000000"/>
          <w:spacing w:val="0"/>
          <w:w w:val="100"/>
          <w:position w:val="0"/>
        </w:rPr>
        <w:t>-</w:t>
        <w:tab/>
        <w:t>dán các mảnh men nhiều mầu làm theo dạng mặt nguyệt.</w:t>
      </w:r>
    </w:p>
    <w:p>
      <w:pPr>
        <w:pStyle w:val="Style10"/>
        <w:keepNext w:val="0"/>
        <w:keepLines w:val="0"/>
        <w:widowControl w:val="0"/>
        <w:shd w:val="clear" w:color="auto" w:fill="auto"/>
        <w:bidi w:val="0"/>
        <w:spacing w:before="0" w:after="0" w:line="451" w:lineRule="auto"/>
        <w:ind w:left="2080" w:right="0" w:firstLine="720"/>
        <w:jc w:val="both"/>
      </w:pPr>
      <w:r>
        <w:rPr>
          <w:color w:val="000000"/>
          <w:spacing w:val="0"/>
          <w:w w:val="100"/>
          <w:position w:val="0"/>
        </w:rPr>
        <w:t>Trên phần mái, nằm giữa bờ nóc đắp nổi hình ảnh của một mặt trời cỡ lớn được bao xung quanh bởi rất nhiều những tia lửa.</w:t>
      </w:r>
    </w:p>
    <w:p>
      <w:pPr>
        <w:pStyle w:val="Style10"/>
        <w:keepNext w:val="0"/>
        <w:keepLines w:val="0"/>
        <w:widowControl w:val="0"/>
        <w:shd w:val="clear" w:color="auto" w:fill="auto"/>
        <w:bidi w:val="0"/>
        <w:spacing w:before="0" w:after="0" w:line="451" w:lineRule="auto"/>
        <w:ind w:left="2080" w:right="0" w:firstLine="720"/>
        <w:jc w:val="both"/>
      </w:pPr>
      <w:r>
        <w:rPr>
          <w:color w:val="000000"/>
          <w:spacing w:val="0"/>
          <w:w w:val="100"/>
          <w:position w:val="0"/>
        </w:rPr>
        <w:t xml:space="preserve">Bộ vì toà Tiền đường được làm theo kiểu </w:t>
      </w:r>
      <w:r>
        <w:rPr>
          <w:i/>
          <w:iCs/>
          <w:color w:val="000000"/>
          <w:spacing w:val="0"/>
          <w:w w:val="100"/>
          <w:position w:val="0"/>
        </w:rPr>
        <w:t>"cột trốn gịá chiêng"</w:t>
      </w:r>
      <w:r>
        <w:rPr>
          <w:color w:val="000000"/>
          <w:spacing w:val="0"/>
          <w:w w:val="100"/>
          <w:position w:val="0"/>
        </w:rPr>
        <w:t xml:space="preserve"> đơn giản. Nội thất toà Tiền đường cũng được bài trí hết sức đơn giản, chỉ gồm hai ban thờ</w:t>
      </w:r>
    </w:p>
    <w:p>
      <w:pPr>
        <w:pStyle w:val="Style23"/>
        <w:keepNext w:val="0"/>
        <w:keepLines w:val="0"/>
        <w:widowControl w:val="0"/>
        <w:shd w:val="clear" w:color="auto" w:fill="auto"/>
        <w:bidi w:val="0"/>
        <w:spacing w:before="0" w:after="0" w:line="240" w:lineRule="auto"/>
        <w:ind w:left="0" w:right="0" w:firstLine="0"/>
        <w:jc w:val="left"/>
      </w:pPr>
      <w:r>
        <w:rPr>
          <w:color w:val="000000"/>
          <w:spacing w:val="0"/>
          <w:w w:val="100"/>
          <w:position w:val="0"/>
        </w:rPr>
        <w:t>I</w:t>
      </w:r>
    </w:p>
    <w:p>
      <w:pPr>
        <w:pStyle w:val="Style23"/>
        <w:keepNext w:val="0"/>
        <w:keepLines w:val="0"/>
        <w:widowControl w:val="0"/>
        <w:shd w:val="clear" w:color="auto" w:fill="auto"/>
        <w:bidi w:val="0"/>
        <w:spacing w:before="0" w:after="160" w:line="202" w:lineRule="auto"/>
        <w:ind w:left="0" w:right="0" w:firstLine="0"/>
        <w:jc w:val="left"/>
      </w:pPr>
      <w:r>
        <w:rPr>
          <w:color w:val="000000"/>
          <w:spacing w:val="0"/>
          <w:w w:val="100"/>
          <w:position w:val="0"/>
        </w:rPr>
        <w:t>I</w:t>
      </w:r>
    </w:p>
    <w:p>
      <w:pPr>
        <w:pStyle w:val="Style10"/>
        <w:keepNext w:val="0"/>
        <w:keepLines w:val="0"/>
        <w:widowControl w:val="0"/>
        <w:shd w:val="clear" w:color="auto" w:fill="auto"/>
        <w:tabs>
          <w:tab w:pos="10140" w:val="left"/>
        </w:tabs>
        <w:bidi w:val="0"/>
        <w:spacing w:before="0" w:after="0" w:line="427" w:lineRule="auto"/>
        <w:ind w:left="2080" w:right="0" w:firstLine="0"/>
        <w:jc w:val="both"/>
      </w:pPr>
      <w:r>
        <w:rPr>
          <w:color w:val="000000"/>
          <w:spacing w:val="0"/>
          <w:w w:val="100"/>
          <w:position w:val="0"/>
        </w:rPr>
        <w:t>nằm ở hai gian bên được xây áp vào tường sau và tường hồi bằng gạch đỏ ốp gạch men trắhg gồm hai cấp; trên đó có đặt bát hương, mâm bồng, đài gỗ, lọ hoa ...‘Dưái gầm mỗi ban thờ này là một ban thờ ngũ hổ.'</w:t>
        <w:tab/>
        <w:t>i *</w:t>
      </w:r>
    </w:p>
    <w:p>
      <w:pPr>
        <w:pStyle w:val="Style10"/>
        <w:keepNext w:val="0"/>
        <w:keepLines w:val="0"/>
        <w:widowControl w:val="0"/>
        <w:shd w:val="clear" w:color="auto" w:fill="auto"/>
        <w:bidi w:val="0"/>
        <w:spacing w:before="0" w:after="0" w:line="427" w:lineRule="auto"/>
        <w:ind w:left="2800" w:right="0" w:firstLine="0"/>
        <w:jc w:val="both"/>
      </w:pPr>
      <w:r>
        <w:rPr>
          <w:color w:val="000000"/>
          <w:spacing w:val="0"/>
          <w:w w:val="100"/>
          <w:position w:val="0"/>
        </w:rPr>
        <w:t>Từ giạn giữa của toà Tiền đường mở thông ra sau cũng bằng một cửa</w:t>
      </w:r>
    </w:p>
    <w:p>
      <w:pPr>
        <w:pStyle w:val="Style10"/>
        <w:keepNext w:val="0"/>
        <w:keepLines w:val="0"/>
        <w:widowControl w:val="0"/>
        <w:shd w:val="clear" w:color="auto" w:fill="auto"/>
        <w:tabs>
          <w:tab w:pos="1667" w:val="left"/>
        </w:tabs>
        <w:bidi w:val="0"/>
        <w:spacing w:before="0" w:after="0" w:line="427" w:lineRule="auto"/>
        <w:ind w:left="0" w:right="0" w:firstLine="0"/>
        <w:jc w:val="left"/>
      </w:pPr>
      <w:r>
        <w:rPr>
          <w:color w:val="000000"/>
          <w:spacing w:val="0"/>
          <w:w w:val="100"/>
          <w:position w:val="0"/>
        </w:rPr>
        <w:t>* *</w:t>
        <w:tab/>
        <w:t>&lt; cuốn vòm (l,75</w:t>
      </w:r>
      <w:r>
        <w:rPr>
          <w:color w:val="000000"/>
          <w:spacing w:val="0"/>
          <w:w w:val="100"/>
          <w:position w:val="0"/>
          <w:vertAlign w:val="superscript"/>
        </w:rPr>
        <w:t>m</w:t>
      </w:r>
      <w:r>
        <w:rPr>
          <w:color w:val="000000"/>
          <w:spacing w:val="0"/>
          <w:w w:val="100"/>
          <w:position w:val="0"/>
        </w:rPr>
        <w:t xml:space="preserve"> X 1,03™) để đi-vào gian Hâu cung.ĩíGian Hậu-cung gồm;l . * .</w:t>
      </w:r>
    </w:p>
    <w:p>
      <w:pPr>
        <w:pStyle w:val="Style10"/>
        <w:keepNext w:val="0"/>
        <w:keepLines w:val="0"/>
        <w:widowControl w:val="0"/>
        <w:shd w:val="clear" w:color="auto" w:fill="auto"/>
        <w:bidi w:val="0"/>
        <w:spacing w:before="0" w:after="0" w:line="427" w:lineRule="auto"/>
        <w:ind w:left="2080" w:right="0" w:firstLine="0"/>
        <w:jc w:val="both"/>
      </w:pPr>
      <w:r>
        <w:rPr>
          <w:color w:val="000000"/>
          <w:spacing w:val="0"/>
          <w:w w:val="100"/>
          <w:position w:val="0"/>
        </w:rPr>
        <w:t>gian nằm dọc, cao khoảng 2,40</w:t>
      </w:r>
      <w:r>
        <w:rPr>
          <w:color w:val="000000"/>
          <w:spacing w:val="0"/>
          <w:w w:val="100"/>
          <w:position w:val="0"/>
          <w:vertAlign w:val="superscript"/>
        </w:rPr>
        <w:t>m</w:t>
      </w:r>
      <w:r>
        <w:rPr>
          <w:color w:val="000000"/>
          <w:spacing w:val="0"/>
          <w:w w:val="100"/>
          <w:position w:val="0"/>
        </w:rPr>
        <w:t>, rộng ngang 2,20</w:t>
      </w:r>
      <w:r>
        <w:rPr>
          <w:color w:val="000000"/>
          <w:spacing w:val="0"/>
          <w:w w:val="100"/>
          <w:position w:val="0"/>
          <w:vertAlign w:val="superscript"/>
        </w:rPr>
        <w:t>m</w:t>
      </w:r>
      <w:r>
        <w:rPr>
          <w:color w:val="000000"/>
          <w:spacing w:val="0"/>
          <w:w w:val="100"/>
          <w:position w:val="0"/>
        </w:rPr>
        <w:t>, sâu lồng 3,82</w:t>
      </w:r>
      <w:r>
        <w:rPr>
          <w:color w:val="000000"/>
          <w:spacing w:val="0"/>
          <w:w w:val="100"/>
          <w:position w:val="0"/>
          <w:vertAlign w:val="superscript"/>
        </w:rPr>
        <w:t>m</w:t>
      </w:r>
      <w:r>
        <w:rPr>
          <w:color w:val="000000"/>
          <w:spacing w:val="0"/>
          <w:w w:val="100"/>
          <w:position w:val="0"/>
        </w:rPr>
        <w:t xml:space="preserve"> được xây theo hình thức cuốn vòm nhưng ưên mái lại lợp ngói tây (ngói mới được dán thếm vào năm 2003 đổ chống dột) tạo thành hai mái chảy sang hai bên, hồi sau bít đốc. Hai bên cửa dẫn vào Hậu cung cũng có một đôi câu đối, đắp bằng vữa, có nội dung:</w:t>
      </w:r>
    </w:p>
    <w:p>
      <w:pPr>
        <w:pStyle w:val="Style10"/>
        <w:keepNext w:val="0"/>
        <w:keepLines w:val="0"/>
        <w:widowControl w:val="0"/>
        <w:shd w:val="clear" w:color="auto" w:fill="auto"/>
        <w:bidi w:val="0"/>
        <w:spacing w:before="0" w:after="0" w:line="427" w:lineRule="auto"/>
        <w:ind w:left="2800" w:right="0" w:firstLine="0"/>
        <w:jc w:val="left"/>
      </w:pPr>
      <w:r>
        <w:rPr>
          <w:color w:val="000000"/>
          <w:spacing w:val="0"/>
          <w:w w:val="100"/>
          <w:position w:val="0"/>
        </w:rPr>
        <w:t xml:space="preserve">Phiên âm: </w:t>
      </w:r>
      <w:r>
        <w:rPr>
          <w:i/>
          <w:iCs/>
          <w:color w:val="000000"/>
          <w:spacing w:val="0"/>
          <w:w w:val="100"/>
          <w:position w:val="0"/>
        </w:rPr>
        <w:t>"Vạn đại tinh thần trường bất tử</w:t>
      </w:r>
    </w:p>
    <w:p>
      <w:pPr>
        <w:pStyle w:val="Style10"/>
        <w:keepNext w:val="0"/>
        <w:keepLines w:val="0"/>
        <w:widowControl w:val="0"/>
        <w:shd w:val="clear" w:color="auto" w:fill="auto"/>
        <w:bidi w:val="0"/>
        <w:spacing w:before="0" w:after="0" w:line="439" w:lineRule="auto"/>
        <w:ind w:left="0" w:right="0" w:firstLine="0"/>
        <w:jc w:val="center"/>
      </w:pPr>
      <w:r>
        <w:rPr>
          <w:i/>
          <w:iCs/>
          <w:color w:val="000000"/>
          <w:spacing w:val="0"/>
          <w:w w:val="100"/>
          <w:position w:val="0"/>
        </w:rPr>
        <w:t>ức niên hương hoả sự như sinh"</w:t>
      </w:r>
    </w:p>
    <w:p>
      <w:pPr>
        <w:pStyle w:val="Style10"/>
        <w:keepNext w:val="0"/>
        <w:keepLines w:val="0"/>
        <w:widowControl w:val="0"/>
        <w:shd w:val="clear" w:color="auto" w:fill="auto"/>
        <w:bidi w:val="0"/>
        <w:spacing w:before="0" w:after="0" w:line="439" w:lineRule="auto"/>
        <w:ind w:left="2800" w:right="0" w:firstLine="0"/>
        <w:jc w:val="left"/>
      </w:pPr>
      <w:r>
        <w:rPr>
          <w:color w:val="000000"/>
          <w:spacing w:val="0"/>
          <w:w w:val="100"/>
          <w:position w:val="0"/>
        </w:rPr>
        <w:t xml:space="preserve">Tạm dịch: </w:t>
      </w:r>
      <w:r>
        <w:rPr>
          <w:i/>
          <w:iCs/>
          <w:color w:val="000000"/>
          <w:spacing w:val="0"/>
          <w:w w:val="100"/>
          <w:position w:val="0"/>
        </w:rPr>
        <w:t>"Tinh thần tồn tại mãi ngàn năm</w:t>
      </w:r>
    </w:p>
    <w:p>
      <w:pPr>
        <w:pStyle w:val="Style10"/>
        <w:keepNext w:val="0"/>
        <w:keepLines w:val="0"/>
        <w:widowControl w:val="0"/>
        <w:shd w:val="clear" w:color="auto" w:fill="auto"/>
        <w:bidi w:val="0"/>
        <w:spacing w:before="0" w:after="0" w:line="439" w:lineRule="auto"/>
        <w:ind w:left="4240" w:right="0" w:firstLine="0"/>
        <w:jc w:val="left"/>
      </w:pPr>
      <w:r>
        <w:rPr>
          <w:i/>
          <w:iCs/>
          <w:color w:val="000000"/>
          <w:spacing w:val="0"/>
          <w:w w:val="100"/>
          <w:position w:val="0"/>
        </w:rPr>
        <w:t>Như sự thờ cúng mãi thường sinh”</w:t>
      </w:r>
    </w:p>
    <w:p>
      <w:pPr>
        <w:pStyle w:val="Style10"/>
        <w:keepNext w:val="0"/>
        <w:keepLines w:val="0"/>
        <w:widowControl w:val="0"/>
        <w:shd w:val="clear" w:color="auto" w:fill="auto"/>
        <w:bidi w:val="0"/>
        <w:spacing w:before="0" w:after="0" w:line="439" w:lineRule="auto"/>
        <w:ind w:left="2080" w:right="0" w:firstLine="0"/>
        <w:jc w:val="both"/>
      </w:pPr>
      <w:r>
        <w:rPr>
          <w:color w:val="000000"/>
          <w:spacing w:val="0"/>
          <w:w w:val="100"/>
          <w:position w:val="0"/>
        </w:rPr>
        <w:t>Phía trên vòm cửa là hình ảnh hổ phù được đắp nổi bằng vữa, kích thước khá lớn và được tạo tác trông rất dữ tợn với mồm há rộng, trán gồ, mắt lồi ... hai chân trước khuỳnh rộng sang hai bên, đạp tỳ xuôhg dưới tạo thế rất vững chãi như muốn nâng, đẩy toàn thân hữáng lên trên.</w:t>
      </w:r>
    </w:p>
    <w:p>
      <w:pPr>
        <w:pStyle w:val="Style10"/>
        <w:keepNext w:val="0"/>
        <w:keepLines w:val="0"/>
        <w:widowControl w:val="0"/>
        <w:shd w:val="clear" w:color="auto" w:fill="auto"/>
        <w:bidi w:val="0"/>
        <w:spacing w:before="0" w:after="0" w:line="439" w:lineRule="auto"/>
        <w:ind w:left="2080" w:right="0" w:firstLine="720"/>
        <w:jc w:val="both"/>
      </w:pPr>
      <w:r>
        <w:rPr>
          <w:color w:val="000000"/>
          <w:spacing w:val="0"/>
          <w:w w:val="100"/>
          <w:position w:val="0"/>
        </w:rPr>
        <w:t>Gian Hâu .cung có mở ra hai ô thoáng ở hai bên và một ô thoáng ra sau (kích thước trung bình 0,30</w:t>
      </w:r>
      <w:r>
        <w:rPr>
          <w:color w:val="000000"/>
          <w:spacing w:val="0"/>
          <w:w w:val="100"/>
          <w:position w:val="0"/>
          <w:vertAlign w:val="superscript"/>
        </w:rPr>
        <w:t>m</w:t>
      </w:r>
      <w:r>
        <w:rPr>
          <w:color w:val="000000"/>
          <w:spacing w:val="0"/>
          <w:w w:val="100"/>
          <w:position w:val="0"/>
        </w:rPr>
        <w:t xml:space="preserve"> X 0,30</w:t>
      </w:r>
      <w:r>
        <w:rPr>
          <w:color w:val="000000"/>
          <w:spacing w:val="0"/>
          <w:w w:val="100"/>
          <w:position w:val="0"/>
          <w:vertAlign w:val="superscript"/>
        </w:rPr>
        <w:t>m</w:t>
      </w:r>
      <w:r>
        <w:rPr>
          <w:color w:val="000000"/>
          <w:spacing w:val="0"/>
          <w:w w:val="100"/>
          <w:position w:val="0"/>
        </w:rPr>
        <w:t>). Nội thất trong gian Hậu cung cũng được bài trí rất đơn giản: gổm một bệ xây được ốp gạch men cao.khoảng 0,60™ chiếm 1/ 2 diện tích gian Hậu cung được dùng làm ban thờ chính. Trên đó, ở phần nửa sau ban thờ, giáp tường hâu là một tấm bia - bức phù điêu (bia liền tượng thờ) bằng đá, được trang trí rất đẹp ở cả bốn mặt.</w:t>
      </w:r>
    </w:p>
    <w:p>
      <w:pPr>
        <w:pStyle w:val="Style10"/>
        <w:keepNext w:val="0"/>
        <w:keepLines w:val="0"/>
        <w:widowControl w:val="0"/>
        <w:shd w:val="clear" w:color="auto" w:fill="auto"/>
        <w:bidi w:val="0"/>
        <w:spacing w:before="0" w:after="0" w:line="439" w:lineRule="auto"/>
        <w:ind w:left="2800" w:right="0" w:firstLine="0"/>
        <w:jc w:val="both"/>
      </w:pPr>
      <w:r>
        <w:rPr>
          <w:color w:val="000000"/>
          <w:spacing w:val="0"/>
          <w:w w:val="100"/>
          <w:position w:val="0"/>
        </w:rPr>
        <w:t>Mặt trước, là bức phù điêu chân dung Hậu thần Đinh Thị Huệ. Bức phù</w:t>
      </w:r>
    </w:p>
    <w:p>
      <w:pPr>
        <w:pStyle w:val="Style10"/>
        <w:keepNext w:val="0"/>
        <w:keepLines w:val="0"/>
        <w:widowControl w:val="0"/>
        <w:shd w:val="clear" w:color="auto" w:fill="auto"/>
        <w:tabs>
          <w:tab w:pos="2079" w:val="left"/>
        </w:tabs>
        <w:bidi w:val="0"/>
        <w:spacing w:before="0" w:after="0" w:line="439" w:lineRule="auto"/>
        <w:ind w:left="0" w:right="0" w:firstLine="160"/>
        <w:jc w:val="both"/>
      </w:pPr>
      <w:r>
        <w:rPr>
          <w:color w:val="000000"/>
          <w:spacing w:val="0"/>
          <w:w w:val="100"/>
          <w:position w:val="0"/>
        </w:rPr>
        <w:t>- .</w:t>
        <w:tab/>
        <w:t>điêu chân dung này là khá lớn, quý hiếm và độc đáo, được tạo tác rất đẹp bằng</w:t>
      </w:r>
    </w:p>
    <w:p>
      <w:pPr>
        <w:pStyle w:val="Style10"/>
        <w:keepNext w:val="0"/>
        <w:keepLines w:val="0"/>
        <w:widowControl w:val="0"/>
        <w:shd w:val="clear" w:color="auto" w:fill="auto"/>
        <w:bidi w:val="0"/>
        <w:spacing w:before="0" w:after="0" w:line="439" w:lineRule="auto"/>
        <w:ind w:left="2080" w:right="0" w:firstLine="0"/>
        <w:jc w:val="both"/>
      </w:pPr>
      <w:r>
        <w:rPr>
          <w:color w:val="000000"/>
          <w:spacing w:val="0"/>
          <w:w w:val="100"/>
          <w:position w:val="0"/>
        </w:rPr>
        <w:t>cách tạo lõm sâu vào trong ở tư thê' ngồi, chân trái co cao, chân phải đặt nằm, lòng bàn chân ngửa; bàn tay phải duỗi tự nhiên đặt trên hốc đùi phải, bàn tay trái đặt úp trên gối trái trong tư thế bắt quyết trừ tà. Tượng đữợc tạo rất cân đối,</w:t>
      </w:r>
    </w:p>
    <w:p>
      <w:pPr>
        <w:pStyle w:val="Style10"/>
        <w:keepNext w:val="0"/>
        <w:keepLines w:val="0"/>
        <w:widowControl w:val="0"/>
        <w:shd w:val="clear" w:color="auto" w:fill="auto"/>
        <w:bidi w:val="0"/>
        <w:spacing w:before="0" w:after="0"/>
        <w:ind w:left="1160" w:right="0" w:firstLine="880"/>
        <w:jc w:val="both"/>
      </w:pPr>
      <w:r>
        <w:rPr>
          <w:color w:val="000000"/>
          <w:spacing w:val="0"/>
          <w:w w:val="100"/>
          <w:position w:val="0"/>
        </w:rPr>
        <w:t xml:space="preserve">mang đậm nét chân dung và tả thực. Mặt tượng được thể hiện là một người có tuổi trông rất phúc hậu. cổ tượng đầy đặn, mắt mở nhìn thẳng, mũi cao, miệng * mím,‘tai có đeo hoa, cổ đeo tràng hạt'.dài buông thõng xuống tới ngang ngực, .đầu đội mũ. Mũ tượng được tạo gần giống với vương miện, nhô cao ở phần chính </w:t>
      </w:r>
      <w:r>
        <w:rPr>
          <w:i/>
          <w:iCs/>
          <w:color w:val="000000"/>
          <w:spacing w:val="0"/>
          <w:w w:val="100"/>
          <w:position w:val="0"/>
        </w:rPr>
        <w:t>i</w:t>
      </w:r>
      <w:r>
        <w:rPr>
          <w:color w:val="000000"/>
          <w:spacing w:val="0"/>
          <w:w w:val="100"/>
          <w:position w:val="0"/>
        </w:rPr>
        <w:t xml:space="preserve"> -ỉ’ĩ ‘ giữa rồi kéo xuống'chạy xuôi ngang về hai bên. Hoa văn trang trí duy nhất ưên 'mũ là hình ảnh củamột đoá sen lớn với nhiều lớp cánh. Áo tượng được tạo với hái lớp, lớp yếm bên trong có dải thắt ở trước'bụng hình con do, hai đầu dải thả buông xũôi vắt ngang qua chân phải; áo choàng ngoài phủ kín toàn thân, các đường gấp của áo được tạo nếp rất mềm mại đã dường như làm cho mất đi sự thồ cứng của chất liệu tạo tác. Nẹp viền cổ áo buông thõng và thắt đính lại trước bụng để lộ phần yếm bên trong. Phần nẹp viền cổ áo được trang trí bởi hoa văn hình vân mây. Điểm xuyết trên áọ choàng ngoài là các bông cúc mãn khai đơn cánh xen lẫn với các đám vân mây. Tuy nhiên, toàn bộ bức phù điêu Hậu thần này đã được sơn thếp nên đã phần nào làm lấp và mờ đi các hoạ tiết hoa vãn trang trí kể trên; Cũng ở mặt trước, phần trán bia có dáng cong hình mui luyện được bao trong đường viền với những trang trí hình đuôi nheo là hlnh ảnh của lưỡng long chầu nguyệt. Mặt nguyệt ở đây được tạo tác khá lớn và nổi khối, bao xung quanh là 5 đôi đào mác dài ngắn khác nhau tạo thành 5 cặp đối xứng toả sang hai bên. Chầu vào hai bên là một đôi rồng được tạo tác nổi khối và đặc tả rõ nét tới từng chi tiết nhỏ như râu tóc, chân, bờm lưng, mắt, mũi... Phần thân và đuôi rồng uốn cong tặo thành 5 khúc và hất ngược lên trên, kết thúc ở gần sát với phần đĩnh của. mặt nguyệt tạo cho hình ảnh rồng rất mềm mại và uyển chuyển.</w:t>
      </w:r>
    </w:p>
    <w:p>
      <w:pPr>
        <w:pStyle w:val="Style10"/>
        <w:keepNext w:val="0"/>
        <w:keepLines w:val="0"/>
        <w:widowControl w:val="0"/>
        <w:shd w:val="clear" w:color="auto" w:fill="auto"/>
        <w:bidi w:val="0"/>
        <w:spacing w:before="0" w:after="0"/>
        <w:ind w:left="2000" w:right="0"/>
        <w:jc w:val="both"/>
        <w:sectPr>
          <w:footerReference w:type="default" r:id="rId7"/>
          <w:footnotePr>
            <w:pos w:val="pageBottom"/>
            <w:numFmt w:val="decimal"/>
            <w:numRestart w:val="continuous"/>
          </w:footnotePr>
          <w:pgSz w:w="11900" w:h="16840"/>
          <w:pgMar w:top="261" w:right="25" w:bottom="2145" w:left="46" w:header="0" w:footer="3" w:gutter="0"/>
          <w:pgNumType w:start="4"/>
          <w:cols w:space="720"/>
          <w:noEndnote/>
          <w:rtlGutter w:val="0"/>
          <w:docGrid w:linePitch="360"/>
        </w:sectPr>
      </w:pPr>
      <w:r>
        <w:rPr>
          <w:color w:val="000000"/>
          <w:spacing w:val="0"/>
          <w:w w:val="100"/>
          <w:position w:val="0"/>
        </w:rPr>
        <w:t>Hai bên diềm bia, khuôn trong một đường viền gờ vuông cũng là hình ảnh của một đôi rồng nhưng được tạo trong tư thế "</w:t>
      </w:r>
      <w:r>
        <w:rPr>
          <w:i/>
          <w:iCs/>
          <w:color w:val="000000"/>
          <w:spacing w:val="0"/>
          <w:w w:val="100"/>
          <w:position w:val="0"/>
        </w:rPr>
        <w:t>giáng”,</w:t>
      </w:r>
      <w:r>
        <w:rPr>
          <w:color w:val="000000"/>
          <w:spacing w:val="0"/>
          <w:w w:val="100"/>
          <w:position w:val="0"/>
        </w:rPr>
        <w:t xml:space="preserve"> chiếm 2/ 3 diên tích chiều cao của đường diềm: đầu rồng chầu vào trong, phần thân ở khúc thứ nhất sau khi uôh cong xuôríg dưới lại hất ngược lên trên uốn theo hình sin nhỏ dần rồi kết thúc với phần chót đuôi nhọn; điểm xuyết trên toàn bộ thân rồng là những cụm vân mây nhỏ; cũng ở khúc uốn thứ nhất mọc ra một đôi chân ngắn mập với bôh móng sắc nhọn đạp tỳ xuống một đụn vân mây lớn phía dưới, dường như muốn nâng đỡ toàn </w:t>
      </w:r>
    </w:p>
    <w:p>
      <w:pPr>
        <w:pStyle w:val="Style10"/>
        <w:keepNext w:val="0"/>
        <w:keepLines w:val="0"/>
        <w:widowControl w:val="0"/>
        <w:shd w:val="clear" w:color="auto" w:fill="auto"/>
        <w:bidi w:val="0"/>
        <w:spacing w:before="0" w:after="0"/>
        <w:ind w:left="2000" w:right="0" w:firstLine="0"/>
        <w:jc w:val="both"/>
      </w:pPr>
      <w:r>
        <w:rPr>
          <w:color w:val="000000"/>
          <w:spacing w:val="0"/>
          <w:w w:val="100"/>
          <w:position w:val="0"/>
        </w:rPr>
        <w:t>bộ sức nặng của cơ thể bên trên, về cơ bản, thân rồng được tạo tác giống như đôi rồng đã xuất hiện ở trên trán’bia với các chi tiết được tạo nổi khối và sắc nét.</w:t>
      </w:r>
    </w:p>
    <w:p>
      <w:pPr>
        <w:pStyle w:val="Style10"/>
        <w:keepNext w:val="0"/>
        <w:keepLines w:val="0"/>
        <w:widowControl w:val="0"/>
        <w:shd w:val="clear" w:color="auto" w:fill="auto"/>
        <w:bidi w:val="0"/>
        <w:spacing w:before="0" w:after="0" w:line="439" w:lineRule="auto"/>
        <w:ind w:left="1700" w:right="0" w:firstLine="1120"/>
        <w:jc w:val="both"/>
      </w:pPr>
      <w:r>
        <w:rPr>
          <w:color w:val="000000"/>
          <w:spacing w:val="0"/>
          <w:w w:val="100"/>
          <w:position w:val="0"/>
        </w:rPr>
        <w:t xml:space="preserve">Mặt sau được tạo phẳng, là nội dung vãn bia ghi lại công đức của Hậu </w:t>
      </w:r>
      <w:r>
        <w:rPr>
          <w:color w:val="000000"/>
          <w:spacing w:val="0"/>
          <w:w w:val="100"/>
          <w:position w:val="0"/>
          <w:vertAlign w:val="subscript"/>
        </w:rPr>
        <w:t>t</w:t>
      </w:r>
      <w:r>
        <w:rPr>
          <w:color w:val="000000"/>
          <w:spacing w:val="0"/>
          <w:w w:val="100"/>
          <w:position w:val="0"/>
        </w:rPr>
        <w:t xml:space="preserve">, thần và khoán ước của nhân dân trong xã về việc cúng giỗ bà sau khi mất. Phần - trán bia, chạm nổi hình ảnh của đôi phượng chầu mặt nguyệt. Phượng ở đây được tạo tác nổi khối với mỏ cong, trán gổ, ức nở, hai cánh giang rộng sang hai bên, đuôi cong vổng lên trên rồi xoè rộng ra sau tạo dáng rất mềm mại. Mặt nguyệt được tạo gần giống với mặt nguyệt ở phần trán trước song có kích thước lớn hơn, được tạo thành từ 3 vòng tròn đồng tâm; bao xung quanh là 5 đôi đao mác ngắn, mập, xen kẽ giữa chúng là 4 chấm tròn dẹt, tất cả đều được bố trí cân xứng; ngoài ra, </w:t>
      </w:r>
      <w:r>
        <w:rPr>
          <w:i/>
          <w:iCs/>
          <w:color w:val="000000"/>
          <w:spacing w:val="0"/>
          <w:w w:val="100"/>
          <w:position w:val="0"/>
        </w:rPr>
        <w:t>ờ</w:t>
      </w:r>
      <w:r>
        <w:rPr>
          <w:color w:val="000000"/>
          <w:spacing w:val="0"/>
          <w:w w:val="100"/>
          <w:position w:val="0"/>
        </w:rPr>
        <w:t xml:space="preserve"> phía trên và dưới của mặt nguyệt còn xuất hiện hai đám vân mây. Bên dưới hình ảnh trên, bao trong một đường gờ vuỗng là hẫng chữ tên bia "Sáng </w:t>
      </w:r>
      <w:r>
        <w:rPr>
          <w:i/>
          <w:iCs/>
          <w:color w:val="000000"/>
          <w:spacing w:val="0"/>
          <w:w w:val="100"/>
          <w:position w:val="0"/>
        </w:rPr>
        <w:t>lập Từ Vũ miếu Hậu thần bi”.</w:t>
      </w:r>
      <w:r>
        <w:rPr>
          <w:color w:val="000000"/>
          <w:spacing w:val="0"/>
          <w:w w:val="100"/>
          <w:position w:val="0"/>
        </w:rPr>
        <w:t xml:space="preserve"> ỏ hai góc ngoài của phần trán bia ta còn gặp hình ảnh của những đám vân mây khác nữa. Chữ được khắc là loại chữ viết theo lối chân phương, các nét chạm khắc rất sắc, rõ, gọn và nét. Hai bên diềm bia, bao trong một đường gờ chỉ vuông là hình ảnh của những dải cúc dây được đặc tả rất chi tiết đến từng cánh hoa, chiếc lá. Trên đó, ta thấy xuất hiên một đôi chim cồng (hoặc chim trĩ; hoặc cố) ở cằc tư thế vận động khác nhau tạo lên một hoạt cảnh rất tươi tắn, sinh động và dân dã, mang đâm dấu ấh của nghệ thuật dân gian. Viền dưới chân bia là hình ảnh của dải hoa văn hình nấm (sóng) kéo dài, toả đều, cân xứng sang hai bên.</w:t>
      </w:r>
    </w:p>
    <w:p>
      <w:pPr>
        <w:pStyle w:val="Style10"/>
        <w:keepNext w:val="0"/>
        <w:keepLines w:val="0"/>
        <w:widowControl w:val="0"/>
        <w:shd w:val="clear" w:color="auto" w:fill="auto"/>
        <w:bidi w:val="0"/>
        <w:spacing w:before="0" w:after="0" w:line="439" w:lineRule="auto"/>
        <w:ind w:left="2080" w:right="0" w:firstLine="740"/>
        <w:jc w:val="both"/>
      </w:pPr>
      <w:r>
        <w:rPr>
          <w:color w:val="000000"/>
          <w:spacing w:val="0"/>
          <w:w w:val="100"/>
          <w:position w:val="0"/>
        </w:rPr>
        <w:t>Hai mặt bên của bia, được trang trí đơn giản giống như kiểu một ô cừa. Phía trên là hình ảnh của một dây hoa cúc, bên dưới là hai cột lửng hình con tiên vuông. Trong phần hõm đó có khắc chữ. Ngoài ra, ở phần diềm ngoài cũng có hai đôi câu đối được tạo nét to, rõ; tất cả được bao trong các vòng tròn lõm.</w:t>
      </w:r>
    </w:p>
    <w:p>
      <w:pPr>
        <w:pStyle w:val="Style10"/>
        <w:keepNext w:val="0"/>
        <w:keepLines w:val="0"/>
        <w:widowControl w:val="0"/>
        <w:shd w:val="clear" w:color="auto" w:fill="auto"/>
        <w:bidi w:val="0"/>
        <w:spacing w:before="0" w:after="0" w:line="439" w:lineRule="auto"/>
        <w:ind w:left="2080" w:right="0" w:firstLine="0"/>
        <w:jc w:val="both"/>
      </w:pPr>
      <w:r>
        <w:rPr>
          <w:color w:val="000000"/>
          <w:spacing w:val="0"/>
          <w:w w:val="100"/>
          <w:position w:val="0"/>
        </w:rPr>
        <w:t>Đôi câu đối bên trái ghi:</w:t>
      </w:r>
    </w:p>
    <w:p>
      <w:pPr>
        <w:pStyle w:val="Style10"/>
        <w:keepNext w:val="0"/>
        <w:keepLines w:val="0"/>
        <w:widowControl w:val="0"/>
        <w:shd w:val="clear" w:color="auto" w:fill="auto"/>
        <w:tabs>
          <w:tab w:pos="4211" w:val="left"/>
        </w:tabs>
        <w:bidi w:val="0"/>
        <w:spacing w:before="0" w:after="0" w:line="439" w:lineRule="auto"/>
        <w:ind w:left="2800" w:right="0" w:firstLine="0"/>
        <w:jc w:val="left"/>
      </w:pPr>
      <w:r>
        <w:rPr>
          <w:color w:val="000000"/>
          <w:spacing w:val="0"/>
          <w:w w:val="100"/>
          <w:position w:val="0"/>
        </w:rPr>
        <w:t>Phiên âm:</w:t>
        <w:tab/>
      </w:r>
      <w:r>
        <w:rPr>
          <w:i/>
          <w:iCs/>
          <w:color w:val="000000"/>
          <w:spacing w:val="0"/>
          <w:w w:val="100"/>
          <w:position w:val="0"/>
        </w:rPr>
        <w:t>"Tổ tông tích đức trùng trùng thịnh</w:t>
      </w:r>
    </w:p>
    <w:p>
      <w:pPr>
        <w:pStyle w:val="Style10"/>
        <w:keepNext w:val="0"/>
        <w:keepLines w:val="0"/>
        <w:widowControl w:val="0"/>
        <w:shd w:val="clear" w:color="auto" w:fill="auto"/>
        <w:bidi w:val="0"/>
        <w:spacing w:before="0" w:after="0" w:line="439" w:lineRule="auto"/>
        <w:ind w:left="0" w:right="0" w:firstLine="0"/>
        <w:jc w:val="center"/>
      </w:pPr>
      <w:r>
        <w:rPr>
          <w:i/>
          <w:iCs/>
          <w:color w:val="000000"/>
          <w:spacing w:val="0"/>
          <w:w w:val="100"/>
          <w:position w:val="0"/>
        </w:rPr>
        <w:t>Tôn tử công hầu cổn cổn sinh"</w:t>
      </w:r>
    </w:p>
    <w:p>
      <w:pPr>
        <w:pStyle w:val="Style10"/>
        <w:keepNext w:val="0"/>
        <w:keepLines w:val="0"/>
        <w:widowControl w:val="0"/>
        <w:shd w:val="clear" w:color="auto" w:fill="auto"/>
        <w:bidi w:val="0"/>
        <w:spacing w:before="0" w:after="0" w:line="439" w:lineRule="auto"/>
        <w:ind w:left="2800" w:right="0" w:firstLine="0"/>
        <w:jc w:val="left"/>
      </w:pPr>
      <w:r>
        <w:rPr>
          <w:color w:val="000000"/>
          <w:spacing w:val="0"/>
          <w:w w:val="100"/>
          <w:position w:val="0"/>
        </w:rPr>
        <w:t xml:space="preserve">Tạm dịch: </w:t>
      </w:r>
      <w:r>
        <w:rPr>
          <w:i/>
          <w:iCs/>
          <w:color w:val="000000"/>
          <w:spacing w:val="0"/>
          <w:w w:val="100"/>
          <w:position w:val="0"/>
        </w:rPr>
        <w:t>"Công đức Tổ tông điệp trùng phồn thịnh</w:t>
      </w:r>
    </w:p>
    <w:p>
      <w:pPr>
        <w:pStyle w:val="Style10"/>
        <w:keepNext w:val="0"/>
        <w:keepLines w:val="0"/>
        <w:widowControl w:val="0"/>
        <w:shd w:val="clear" w:color="auto" w:fill="auto"/>
        <w:bidi w:val="0"/>
        <w:spacing w:before="0" w:after="0"/>
        <w:ind w:left="4280" w:right="0" w:firstLine="0"/>
        <w:jc w:val="left"/>
      </w:pPr>
      <w:r>
        <w:rPr>
          <w:i/>
          <w:iCs/>
          <w:color w:val="000000"/>
          <w:spacing w:val="0"/>
          <w:w w:val="100"/>
          <w:position w:val="0"/>
        </w:rPr>
        <w:t>Con cháu công hầu cuồn cuộn nảy sinh”-</w:t>
      </w:r>
    </w:p>
    <w:p>
      <w:pPr>
        <w:pStyle w:val="Style10"/>
        <w:keepNext w:val="0"/>
        <w:keepLines w:val="0"/>
        <w:widowControl w:val="0"/>
        <w:shd w:val="clear" w:color="auto" w:fill="auto"/>
        <w:bidi w:val="0"/>
        <w:spacing w:before="0" w:after="0"/>
        <w:ind w:left="2120" w:right="0" w:firstLine="0"/>
        <w:jc w:val="both"/>
      </w:pPr>
      <w:r>
        <w:rPr>
          <w:color w:val="000000"/>
          <w:spacing w:val="0"/>
          <w:w w:val="100"/>
          <w:position w:val="0"/>
        </w:rPr>
        <w:t>Câu đôì bên phải ghi:</w:t>
      </w:r>
    </w:p>
    <w:p>
      <w:pPr>
        <w:pStyle w:val="Style10"/>
        <w:keepNext w:val="0"/>
        <w:keepLines w:val="0"/>
        <w:widowControl w:val="0"/>
        <w:shd w:val="clear" w:color="auto" w:fill="auto"/>
        <w:bidi w:val="0"/>
        <w:spacing w:before="0" w:after="0"/>
        <w:ind w:left="2840" w:right="0" w:firstLine="0"/>
        <w:jc w:val="left"/>
      </w:pPr>
      <w:r>
        <w:rPr>
          <w:color w:val="000000"/>
          <w:spacing w:val="0"/>
          <w:w w:val="100"/>
          <w:position w:val="0"/>
        </w:rPr>
        <w:t xml:space="preserve">Phiên âm: </w:t>
      </w:r>
      <w:r>
        <w:rPr>
          <w:i/>
          <w:iCs/>
          <w:color w:val="000000"/>
          <w:spacing w:val="0"/>
          <w:w w:val="100"/>
          <w:position w:val="0"/>
        </w:rPr>
        <w:t>"Miếu điện danh khai vi thế thượng -:</w:t>
      </w:r>
    </w:p>
    <w:p>
      <w:pPr>
        <w:pStyle w:val="Style10"/>
        <w:keepNext w:val="0"/>
        <w:keepLines w:val="0"/>
        <w:widowControl w:val="0"/>
        <w:shd w:val="clear" w:color="auto" w:fill="auto"/>
        <w:bidi w:val="0"/>
        <w:spacing w:before="0" w:after="0"/>
        <w:ind w:left="4280" w:right="0" w:firstLine="0"/>
        <w:jc w:val="left"/>
      </w:pPr>
      <w:r>
        <w:rPr>
          <w:i/>
          <w:iCs/>
          <w:color w:val="000000"/>
          <w:spacing w:val="0"/>
          <w:w w:val="100"/>
          <w:position w:val="0"/>
        </w:rPr>
        <w:t>Từ đường hiển hách tượng linh tiên”</w:t>
      </w:r>
    </w:p>
    <w:p>
      <w:pPr>
        <w:pStyle w:val="Style10"/>
        <w:keepNext w:val="0"/>
        <w:keepLines w:val="0"/>
        <w:widowControl w:val="0"/>
        <w:shd w:val="clear" w:color="auto" w:fill="auto"/>
        <w:bidi w:val="0"/>
        <w:spacing w:before="0" w:after="0"/>
        <w:ind w:left="4280" w:right="0" w:hanging="1440"/>
        <w:jc w:val="left"/>
      </w:pPr>
      <w:r>
        <w:rPr>
          <w:color w:val="000000"/>
          <w:spacing w:val="0"/>
          <w:w w:val="100"/>
          <w:position w:val="0"/>
        </w:rPr>
        <w:t xml:space="preserve">Tạm dịch: </w:t>
      </w:r>
      <w:r>
        <w:rPr>
          <w:i/>
          <w:iCs/>
          <w:color w:val="000000"/>
          <w:spacing w:val="0"/>
          <w:w w:val="100"/>
          <w:position w:val="0"/>
        </w:rPr>
        <w:t>"Miếu điện lừng lẫy khắp thế gian Từ đường rực rỡ rất linh thiêng"</w:t>
      </w:r>
    </w:p>
    <w:p>
      <w:pPr>
        <w:pStyle w:val="Style10"/>
        <w:keepNext w:val="0"/>
        <w:keepLines w:val="0"/>
        <w:widowControl w:val="0"/>
        <w:numPr>
          <w:ilvl w:val="0"/>
          <w:numId w:val="1"/>
        </w:numPr>
        <w:shd w:val="clear" w:color="auto" w:fill="auto"/>
        <w:tabs>
          <w:tab w:pos="2630" w:val="left"/>
        </w:tabs>
        <w:bidi w:val="0"/>
        <w:spacing w:before="0" w:after="0" w:line="401" w:lineRule="auto"/>
        <w:ind w:left="2120" w:right="0" w:firstLine="0"/>
        <w:jc w:val="both"/>
        <w:rPr>
          <w:sz w:val="24"/>
          <w:szCs w:val="24"/>
        </w:rPr>
      </w:pPr>
      <w:bookmarkStart w:id="11" w:name="bookmark11"/>
      <w:bookmarkEnd w:id="11"/>
      <w:r>
        <w:rPr>
          <w:b/>
          <w:bCs/>
          <w:color w:val="000000"/>
          <w:spacing w:val="0"/>
          <w:w w:val="100"/>
          <w:position w:val="0"/>
          <w:sz w:val="24"/>
          <w:szCs w:val="24"/>
        </w:rPr>
        <w:t>CÁC HIỆN VẬT TRONG DI TÍCH.</w:t>
      </w:r>
    </w:p>
    <w:p>
      <w:pPr>
        <w:pStyle w:val="Style10"/>
        <w:keepNext w:val="0"/>
        <w:keepLines w:val="0"/>
        <w:widowControl w:val="0"/>
        <w:shd w:val="clear" w:color="auto" w:fill="auto"/>
        <w:bidi w:val="0"/>
        <w:spacing w:before="0" w:after="0"/>
        <w:ind w:left="2120" w:right="0" w:firstLine="720"/>
        <w:jc w:val="both"/>
      </w:pPr>
      <w:r>
        <w:rPr>
          <w:color w:val="000000"/>
          <w:spacing w:val="0"/>
          <w:w w:val="100"/>
          <w:position w:val="0"/>
        </w:rPr>
        <w:t>Miếu Hậu hiện vẫn đang là nơi sinh hoạt vãn hoá túi ngưỡng củá dân làng. Vì vậy, hiện vật trong Di tích, ngoài những hiện vật mang yêu tố gốc còn lại không nhiều là một số những hiện vật khác, chủ yếu là đồ thờ tự được làm mới vào thời gian gần đây, có thẻ liột kê như sau:</w:t>
      </w:r>
    </w:p>
    <w:p>
      <w:pPr>
        <w:pStyle w:val="Style2"/>
        <w:keepNext w:val="0"/>
        <w:keepLines w:val="0"/>
        <w:widowControl w:val="0"/>
        <w:numPr>
          <w:ilvl w:val="0"/>
          <w:numId w:val="3"/>
        </w:numPr>
        <w:shd w:val="clear" w:color="auto" w:fill="auto"/>
        <w:bidi w:val="0"/>
        <w:spacing w:before="0" w:after="0" w:line="360" w:lineRule="auto"/>
        <w:ind w:left="2120" w:right="0" w:firstLine="0"/>
        <w:jc w:val="left"/>
      </w:pPr>
      <w:bookmarkStart w:id="12" w:name="bookmark12"/>
      <w:bookmarkEnd w:id="12"/>
      <w:r>
        <w:rPr>
          <w:color w:val="000000"/>
          <w:spacing w:val="0"/>
          <w:w w:val="100"/>
          <w:position w:val="0"/>
        </w:rPr>
        <w:t>Khu vực sân vườn.</w:t>
      </w:r>
    </w:p>
    <w:p>
      <w:pPr>
        <w:pStyle w:val="Style10"/>
        <w:keepNext w:val="0"/>
        <w:keepLines w:val="0"/>
        <w:widowControl w:val="0"/>
        <w:numPr>
          <w:ilvl w:val="0"/>
          <w:numId w:val="5"/>
        </w:numPr>
        <w:shd w:val="clear" w:color="auto" w:fill="auto"/>
        <w:tabs>
          <w:tab w:pos="3148" w:val="left"/>
        </w:tabs>
        <w:bidi w:val="0"/>
        <w:spacing w:before="0" w:after="0"/>
        <w:ind w:left="2840" w:right="0" w:firstLine="0"/>
        <w:jc w:val="both"/>
      </w:pPr>
      <w:bookmarkStart w:id="13" w:name="bookmark13"/>
      <w:bookmarkEnd w:id="13"/>
      <w:r>
        <w:rPr>
          <w:color w:val="000000"/>
          <w:spacing w:val="0"/>
          <w:w w:val="100"/>
          <w:position w:val="0"/>
        </w:rPr>
        <w:t>Chân tảng.</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 xml:space="preserve">SỐ lượng: 02 </w:t>
      </w:r>
      <w:r>
        <w:rPr>
          <w:i/>
          <w:iCs/>
          <w:color w:val="000000"/>
          <w:spacing w:val="0"/>
          <w:w w:val="100"/>
          <w:position w:val="0"/>
        </w:rPr>
        <w:t>(Haĩ)</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Chất liệu: Bằng đá gạo</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Hiện trạng: Còn tương đối nguyên vẹn</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VỊ trí: Nằm ở góc trái sau Hậu cung, giáp tường, bao phía sau</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Kích thước: 0,30</w:t>
      </w:r>
      <w:r>
        <w:rPr>
          <w:color w:val="000000"/>
          <w:spacing w:val="0"/>
          <w:w w:val="100"/>
          <w:position w:val="0"/>
          <w:vertAlign w:val="superscript"/>
        </w:rPr>
        <w:t>m</w:t>
      </w:r>
      <w:r>
        <w:rPr>
          <w:color w:val="000000"/>
          <w:spacing w:val="0"/>
          <w:w w:val="100"/>
          <w:position w:val="0"/>
        </w:rPr>
        <w:t xml:space="preserve"> X 0,30</w:t>
      </w:r>
      <w:r>
        <w:rPr>
          <w:color w:val="000000"/>
          <w:spacing w:val="0"/>
          <w:w w:val="100"/>
          <w:position w:val="0"/>
          <w:vertAlign w:val="superscript"/>
        </w:rPr>
        <w:t>m</w:t>
      </w:r>
      <w:r>
        <w:rPr>
          <w:color w:val="000000"/>
          <w:spacing w:val="0"/>
          <w:w w:val="100"/>
          <w:position w:val="0"/>
        </w:rPr>
        <w:t xml:space="preserve"> X 0,15</w:t>
      </w:r>
      <w:r>
        <w:rPr>
          <w:color w:val="000000"/>
          <w:spacing w:val="0"/>
          <w:w w:val="100"/>
          <w:position w:val="0"/>
          <w:vertAlign w:val="superscript"/>
        </w:rPr>
        <w:t>m</w:t>
      </w:r>
    </w:p>
    <w:p>
      <w:pPr>
        <w:pStyle w:val="Style10"/>
        <w:keepNext w:val="0"/>
        <w:keepLines w:val="0"/>
        <w:widowControl w:val="0"/>
        <w:numPr>
          <w:ilvl w:val="0"/>
          <w:numId w:val="5"/>
        </w:numPr>
        <w:shd w:val="clear" w:color="auto" w:fill="auto"/>
        <w:tabs>
          <w:tab w:pos="3148" w:val="left"/>
        </w:tabs>
        <w:bidi w:val="0"/>
        <w:spacing w:before="0" w:after="0"/>
        <w:ind w:left="2840" w:right="0" w:firstLine="0"/>
        <w:jc w:val="both"/>
      </w:pPr>
      <w:bookmarkStart w:id="14" w:name="bookmark14"/>
      <w:bookmarkEnd w:id="14"/>
      <w:r>
        <w:rPr>
          <w:color w:val="000000"/>
          <w:spacing w:val="0"/>
          <w:w w:val="100"/>
          <w:position w:val="0"/>
        </w:rPr>
        <w:t xml:space="preserve">Chân tảng </w:t>
      </w:r>
      <w:r>
        <w:rPr>
          <w:i/>
          <w:iCs/>
          <w:color w:val="000000"/>
          <w:spacing w:val="0"/>
          <w:w w:val="100"/>
          <w:position w:val="0"/>
        </w:rPr>
        <w:t>(Ảnh 17).</w:t>
      </w:r>
    </w:p>
    <w:p>
      <w:pPr>
        <w:pStyle w:val="Style10"/>
        <w:keepNext w:val="0"/>
        <w:keepLines w:val="0"/>
        <w:widowControl w:val="0"/>
        <w:shd w:val="clear" w:color="auto" w:fill="auto"/>
        <w:bidi w:val="0"/>
        <w:spacing w:before="0" w:after="0" w:line="439" w:lineRule="auto"/>
        <w:ind w:left="3580" w:right="0" w:firstLine="0"/>
        <w:jc w:val="left"/>
      </w:pPr>
      <w:r>
        <w:rPr>
          <w:color w:val="000000"/>
          <w:spacing w:val="0"/>
          <w:w w:val="100"/>
          <w:position w:val="0"/>
        </w:rPr>
        <w:t xml:space="preserve">SỐ lượng: 03 </w:t>
      </w:r>
      <w:r>
        <w:rPr>
          <w:i/>
          <w:iCs/>
          <w:color w:val="000000"/>
          <w:spacing w:val="0"/>
          <w:w w:val="100"/>
          <w:position w:val="0"/>
        </w:rPr>
        <w:t>(Ba)</w:t>
      </w:r>
    </w:p>
    <w:p>
      <w:pPr>
        <w:pStyle w:val="Style10"/>
        <w:keepNext w:val="0"/>
        <w:keepLines w:val="0"/>
        <w:widowControl w:val="0"/>
        <w:shd w:val="clear" w:color="auto" w:fill="auto"/>
        <w:bidi w:val="0"/>
        <w:spacing w:before="0" w:after="0" w:line="439" w:lineRule="auto"/>
        <w:ind w:left="3580" w:right="0" w:firstLine="0"/>
        <w:jc w:val="left"/>
      </w:pPr>
      <w:r>
        <w:rPr>
          <w:color w:val="000000"/>
          <w:spacing w:val="0"/>
          <w:w w:val="100"/>
          <w:position w:val="0"/>
        </w:rPr>
        <w:t>Chất liệu: 01 bằng đá gạo; 02 bằng đá xanh</w:t>
      </w:r>
    </w:p>
    <w:p>
      <w:pPr>
        <w:pStyle w:val="Style10"/>
        <w:keepNext w:val="0"/>
        <w:keepLines w:val="0"/>
        <w:widowControl w:val="0"/>
        <w:shd w:val="clear" w:color="auto" w:fill="auto"/>
        <w:bidi w:val="0"/>
        <w:spacing w:before="0" w:after="0" w:line="439" w:lineRule="auto"/>
        <w:ind w:left="3580" w:right="0" w:firstLine="0"/>
        <w:jc w:val="left"/>
      </w:pPr>
      <w:r>
        <w:rPr>
          <w:color w:val="000000"/>
          <w:spacing w:val="0"/>
          <w:w w:val="100"/>
          <w:position w:val="0"/>
        </w:rPr>
        <w:t>Hiện trạng: 01 chân tảng bằng đá xanh bị vỡ chỉ còn một nửa Vi trí: Nằm ở vườn sân trước, giáp tường bào phía trước Kích thước: 0,45</w:t>
      </w:r>
      <w:r>
        <w:rPr>
          <w:color w:val="000000"/>
          <w:spacing w:val="0"/>
          <w:w w:val="100"/>
          <w:position w:val="0"/>
          <w:vertAlign w:val="superscript"/>
        </w:rPr>
        <w:t>m</w:t>
      </w:r>
      <w:r>
        <w:rPr>
          <w:color w:val="000000"/>
          <w:spacing w:val="0"/>
          <w:w w:val="100"/>
          <w:position w:val="0"/>
        </w:rPr>
        <w:t xml:space="preserve"> X 0,45</w:t>
      </w:r>
      <w:r>
        <w:rPr>
          <w:color w:val="000000"/>
          <w:spacing w:val="0"/>
          <w:w w:val="100"/>
          <w:position w:val="0"/>
          <w:vertAlign w:val="superscript"/>
        </w:rPr>
        <w:t>m</w:t>
      </w:r>
      <w:r>
        <w:rPr>
          <w:color w:val="000000"/>
          <w:spacing w:val="0"/>
          <w:w w:val="100"/>
          <w:position w:val="0"/>
        </w:rPr>
        <w:t xml:space="preserve"> X 0,25</w:t>
      </w:r>
      <w:r>
        <w:rPr>
          <w:color w:val="000000"/>
          <w:spacing w:val="0"/>
          <w:w w:val="100"/>
          <w:position w:val="0"/>
          <w:vertAlign w:val="superscript"/>
        </w:rPr>
        <w:t>m</w:t>
      </w:r>
    </w:p>
    <w:p>
      <w:pPr>
        <w:pStyle w:val="Style10"/>
        <w:keepNext w:val="0"/>
        <w:keepLines w:val="0"/>
        <w:widowControl w:val="0"/>
        <w:numPr>
          <w:ilvl w:val="0"/>
          <w:numId w:val="5"/>
        </w:numPr>
        <w:shd w:val="clear" w:color="auto" w:fill="auto"/>
        <w:tabs>
          <w:tab w:pos="3155" w:val="left"/>
        </w:tabs>
        <w:bidi w:val="0"/>
        <w:spacing w:before="0" w:after="0"/>
        <w:ind w:left="2840" w:right="0" w:firstLine="0"/>
        <w:jc w:val="both"/>
      </w:pPr>
      <w:bookmarkStart w:id="15" w:name="bookmark15"/>
      <w:bookmarkEnd w:id="15"/>
      <w:r>
        <w:rPr>
          <w:color w:val="000000"/>
          <w:spacing w:val="0"/>
          <w:w w:val="100"/>
          <w:position w:val="0"/>
        </w:rPr>
        <w:t xml:space="preserve">Chó đá </w:t>
      </w:r>
      <w:r>
        <w:rPr>
          <w:i/>
          <w:iCs/>
          <w:color w:val="000000"/>
          <w:spacing w:val="0"/>
          <w:w w:val="100"/>
          <w:position w:val="0"/>
        </w:rPr>
        <w:t>(Ảnh 18).</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Chất liệu: Bằng đá gạo.</w:t>
      </w:r>
    </w:p>
    <w:p>
      <w:pPr>
        <w:pStyle w:val="Style10"/>
        <w:keepNext w:val="0"/>
        <w:keepLines w:val="0"/>
        <w:widowControl w:val="0"/>
        <w:shd w:val="clear" w:color="auto" w:fill="auto"/>
        <w:bidi w:val="0"/>
        <w:spacing w:before="0" w:after="0"/>
        <w:ind w:left="3580" w:right="0" w:firstLine="0"/>
        <w:jc w:val="left"/>
      </w:pPr>
      <w:r>
        <w:rPr>
          <w:color w:val="000000"/>
          <w:spacing w:val="0"/>
          <w:w w:val="100"/>
          <w:position w:val="0"/>
        </w:rPr>
        <w:t>Hiện trạhg: Còn tương đối nguyên vẹn.</w:t>
      </w:r>
    </w:p>
    <w:p>
      <w:pPr>
        <w:pStyle w:val="Style10"/>
        <w:keepNext w:val="0"/>
        <w:keepLines w:val="0"/>
        <w:widowControl w:val="0"/>
        <w:shd w:val="clear" w:color="auto" w:fill="auto"/>
        <w:bidi w:val="0"/>
        <w:spacing w:before="0" w:after="0"/>
        <w:ind w:left="3580" w:right="0" w:firstLine="0"/>
        <w:jc w:val="left"/>
        <w:sectPr>
          <w:footerReference w:type="default" r:id="rId8"/>
          <w:footerReference w:type="first" r:id="rId9"/>
          <w:footnotePr>
            <w:pos w:val="pageBottom"/>
            <w:numFmt w:val="decimal"/>
            <w:numRestart w:val="continuous"/>
          </w:footnotePr>
          <w:pgSz w:w="11900" w:h="16840"/>
          <w:pgMar w:top="261" w:right="25" w:bottom="2145" w:left="46" w:header="0" w:footer="3" w:gutter="0"/>
          <w:cols w:space="720"/>
          <w:noEndnote/>
          <w:titlePg/>
          <w:rtlGutter w:val="0"/>
          <w:docGrid w:linePitch="360"/>
        </w:sectPr>
      </w:pPr>
      <w:r>
        <w:rPr>
          <w:color w:val="000000"/>
          <w:spacing w:val="0"/>
          <w:w w:val="100"/>
          <w:position w:val="0"/>
        </w:rPr>
        <w:t>Vị trí: Gốc cây nhãn bên trái, phía ngoài tường, lối vào miếu.</w:t>
      </w:r>
    </w:p>
    <w:p>
      <w:pPr>
        <w:pStyle w:val="Style10"/>
        <w:keepNext w:val="0"/>
        <w:keepLines w:val="0"/>
        <w:widowControl w:val="0"/>
        <w:shd w:val="clear" w:color="auto" w:fill="auto"/>
        <w:bidi w:val="0"/>
        <w:spacing w:before="0" w:after="0" w:line="434" w:lineRule="auto"/>
        <w:ind w:left="1980" w:right="0" w:firstLine="1460"/>
        <w:jc w:val="left"/>
      </w:pPr>
      <w:r>
        <w:rPr>
          <w:color w:val="000000"/>
          <w:spacing w:val="0"/>
          <w:w w:val="100"/>
          <w:position w:val="0"/>
        </w:rPr>
        <w:t>Kích thước: cao - 0,50</w:t>
      </w:r>
      <w:r>
        <w:rPr>
          <w:color w:val="000000"/>
          <w:spacing w:val="0"/>
          <w:w w:val="100"/>
          <w:position w:val="0"/>
          <w:vertAlign w:val="superscript"/>
        </w:rPr>
        <w:t>m</w:t>
      </w:r>
      <w:r>
        <w:rPr>
          <w:color w:val="000000"/>
          <w:spacing w:val="0"/>
          <w:w w:val="100"/>
          <w:position w:val="0"/>
        </w:rPr>
        <w:t>; ngang đầu - 0,12</w:t>
      </w:r>
      <w:r>
        <w:rPr>
          <w:color w:val="000000"/>
          <w:spacing w:val="0"/>
          <w:w w:val="100"/>
          <w:position w:val="0"/>
          <w:vertAlign w:val="superscript"/>
        </w:rPr>
        <w:t>m</w:t>
      </w:r>
      <w:r>
        <w:rPr>
          <w:color w:val="000000"/>
          <w:spacing w:val="0"/>
          <w:w w:val="100"/>
          <w:position w:val="0"/>
        </w:rPr>
        <w:t>; ngang thân - 0,19</w:t>
      </w:r>
      <w:r>
        <w:rPr>
          <w:color w:val="000000"/>
          <w:spacing w:val="0"/>
          <w:w w:val="100"/>
          <w:position w:val="0"/>
          <w:vertAlign w:val="superscript"/>
        </w:rPr>
        <w:t>m</w:t>
      </w:r>
      <w:r>
        <w:rPr>
          <w:color w:val="000000"/>
          <w:spacing w:val="0"/>
          <w:w w:val="100"/>
          <w:position w:val="0"/>
        </w:rPr>
        <w:t>; dầy đầu - 0,13</w:t>
      </w:r>
      <w:r>
        <w:rPr>
          <w:color w:val="000000"/>
          <w:spacing w:val="0"/>
          <w:w w:val="100"/>
          <w:position w:val="0"/>
          <w:vertAlign w:val="superscript"/>
        </w:rPr>
        <w:t>m</w:t>
      </w:r>
      <w:r>
        <w:rPr>
          <w:color w:val="000000"/>
          <w:spacing w:val="0"/>
          <w:w w:val="100"/>
          <w:position w:val="0"/>
        </w:rPr>
        <w:t>; dầy thân - 0,20</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008" w:val="left"/>
        </w:tabs>
        <w:bidi w:val="0"/>
        <w:spacing w:before="0" w:after="0" w:line="418" w:lineRule="auto"/>
        <w:ind w:left="2700" w:right="0" w:firstLine="0"/>
        <w:jc w:val="both"/>
      </w:pPr>
      <w:bookmarkStart w:id="16" w:name="bookmark16"/>
      <w:bookmarkEnd w:id="16"/>
      <w:r>
        <w:rPr>
          <w:color w:val="000000"/>
          <w:spacing w:val="0"/>
          <w:w w:val="100"/>
          <w:position w:val="0"/>
        </w:rPr>
        <w:t xml:space="preserve">Bát hương </w:t>
      </w:r>
      <w:r>
        <w:rPr>
          <w:i/>
          <w:iCs/>
          <w:color w:val="000000"/>
          <w:spacing w:val="0"/>
          <w:w w:val="100"/>
          <w:position w:val="0"/>
        </w:rPr>
        <w:t>(Ảnh 11).</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Chất liệu: Bằng đá xanh.</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Vị trí: Đặt tại Ban thờ lộ thiên trước cửa miếu.</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Kích thước: cao - 0,24</w:t>
      </w:r>
      <w:r>
        <w:rPr>
          <w:color w:val="000000"/>
          <w:spacing w:val="0"/>
          <w:w w:val="100"/>
          <w:position w:val="0"/>
          <w:vertAlign w:val="superscript"/>
        </w:rPr>
        <w:t>m</w:t>
      </w:r>
      <w:r>
        <w:rPr>
          <w:color w:val="000000"/>
          <w:spacing w:val="0"/>
          <w:w w:val="100"/>
          <w:position w:val="0"/>
        </w:rPr>
        <w:t>; dầy thành - 0,02</w:t>
      </w:r>
      <w:r>
        <w:rPr>
          <w:color w:val="000000"/>
          <w:spacing w:val="0"/>
          <w:w w:val="100"/>
          <w:position w:val="0"/>
          <w:vertAlign w:val="superscript"/>
        </w:rPr>
        <w:t>m</w:t>
      </w:r>
      <w:r>
        <w:rPr>
          <w:color w:val="000000"/>
          <w:spacing w:val="0"/>
          <w:w w:val="100"/>
          <w:position w:val="0"/>
        </w:rPr>
        <w:t>; đường kính miệng - 0,22</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008" w:val="left"/>
        </w:tabs>
        <w:bidi w:val="0"/>
        <w:spacing w:before="0" w:after="60" w:line="418" w:lineRule="auto"/>
        <w:ind w:left="2700" w:right="0" w:firstLine="0"/>
        <w:jc w:val="left"/>
      </w:pPr>
      <w:bookmarkStart w:id="17" w:name="bookmark17"/>
      <w:bookmarkEnd w:id="17"/>
      <w:r>
        <w:rPr>
          <w:color w:val="000000"/>
          <w:spacing w:val="0"/>
          <w:w w:val="100"/>
          <w:position w:val="0"/>
        </w:rPr>
        <w:t xml:space="preserve">Cối đá </w:t>
      </w:r>
      <w:r>
        <w:rPr>
          <w:i/>
          <w:iCs/>
          <w:color w:val="000000"/>
          <w:spacing w:val="0"/>
          <w:w w:val="100"/>
          <w:position w:val="0"/>
        </w:rPr>
        <w:t>(Ảnh 17).</w:t>
      </w:r>
    </w:p>
    <w:p>
      <w:pPr>
        <w:pStyle w:val="Style10"/>
        <w:keepNext w:val="0"/>
        <w:keepLines w:val="0"/>
        <w:widowControl w:val="0"/>
        <w:shd w:val="clear" w:color="auto" w:fill="auto"/>
        <w:bidi w:val="0"/>
        <w:spacing w:before="0" w:after="0" w:line="418" w:lineRule="auto"/>
        <w:ind w:left="3420" w:right="0" w:firstLine="0"/>
        <w:jc w:val="left"/>
      </w:pPr>
      <w:r>
        <w:rPr>
          <w:i/>
          <w:iCs/>
          <w:color w:val="000000"/>
          <w:spacing w:val="0"/>
          <w:w w:val="100"/>
          <w:position w:val="0"/>
        </w:rPr>
        <w:t>Số</w:t>
      </w:r>
      <w:r>
        <w:rPr>
          <w:color w:val="000000"/>
          <w:spacing w:val="0"/>
          <w:w w:val="100"/>
          <w:position w:val="0"/>
        </w:rPr>
        <w:t xml:space="preserve"> lượng: 01 </w:t>
      </w:r>
      <w:r>
        <w:rPr>
          <w:i/>
          <w:iCs/>
          <w:color w:val="000000"/>
          <w:spacing w:val="0"/>
          <w:w w:val="100"/>
          <w:position w:val="0"/>
        </w:rPr>
        <w:t>(Một).</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Chất liệu: Bằng đá xanh.</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Hiện trạng: Bị mẻ 1/ 3 phần trên.</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Vị trí: Nằm ở vườn sân trước, giáp tường bao phía trước.</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Kích thước: cao - 0,34</w:t>
      </w:r>
      <w:r>
        <w:rPr>
          <w:color w:val="000000"/>
          <w:spacing w:val="0"/>
          <w:w w:val="100"/>
          <w:position w:val="0"/>
          <w:vertAlign w:val="superscript"/>
        </w:rPr>
        <w:t>m</w:t>
      </w:r>
      <w:r>
        <w:rPr>
          <w:color w:val="000000"/>
          <w:spacing w:val="0"/>
          <w:w w:val="100"/>
          <w:position w:val="0"/>
        </w:rPr>
        <w:t>; sâu lòng - 0,20</w:t>
      </w:r>
      <w:r>
        <w:rPr>
          <w:color w:val="000000"/>
          <w:spacing w:val="0"/>
          <w:w w:val="100"/>
          <w:position w:val="0"/>
          <w:vertAlign w:val="superscript"/>
        </w:rPr>
        <w:t>m</w:t>
      </w:r>
      <w:r>
        <w:rPr>
          <w:color w:val="000000"/>
          <w:spacing w:val="0"/>
          <w:w w:val="100"/>
          <w:position w:val="0"/>
        </w:rPr>
        <w:t>; đường kính miệng -</w:t>
      </w:r>
    </w:p>
    <w:p>
      <w:pPr>
        <w:pStyle w:val="Style10"/>
        <w:keepNext w:val="0"/>
        <w:keepLines w:val="0"/>
        <w:widowControl w:val="0"/>
        <w:shd w:val="clear" w:color="auto" w:fill="auto"/>
        <w:bidi w:val="0"/>
        <w:spacing w:before="0" w:after="0" w:line="418" w:lineRule="auto"/>
        <w:ind w:left="1980" w:right="0" w:firstLine="0"/>
        <w:jc w:val="left"/>
      </w:pPr>
      <w:r>
        <w:rPr>
          <w:color w:val="000000"/>
          <w:spacing w:val="0"/>
          <w:w w:val="100"/>
          <w:position w:val="0"/>
        </w:rPr>
        <w:t>0,47</w:t>
      </w:r>
      <w:r>
        <w:rPr>
          <w:color w:val="000000"/>
          <w:spacing w:val="0"/>
          <w:w w:val="100"/>
          <w:position w:val="0"/>
          <w:vertAlign w:val="superscript"/>
        </w:rPr>
        <w:t>m</w:t>
      </w:r>
      <w:r>
        <w:rPr>
          <w:color w:val="000000"/>
          <w:spacing w:val="0"/>
          <w:w w:val="100"/>
          <w:position w:val="0"/>
        </w:rPr>
        <w:t>; đường kính đáy - 0,40</w:t>
      </w:r>
      <w:r>
        <w:rPr>
          <w:color w:val="000000"/>
          <w:spacing w:val="0"/>
          <w:w w:val="100"/>
          <w:position w:val="0"/>
          <w:vertAlign w:val="superscript"/>
        </w:rPr>
        <w:t>m</w:t>
      </w:r>
      <w:r>
        <w:rPr>
          <w:color w:val="000000"/>
          <w:spacing w:val="0"/>
          <w:w w:val="100"/>
          <w:position w:val="0"/>
        </w:rPr>
        <w:t>; dầy thành miệng - 0,07</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008" w:val="left"/>
        </w:tabs>
        <w:bidi w:val="0"/>
        <w:spacing w:before="0" w:after="0" w:line="418" w:lineRule="auto"/>
        <w:ind w:left="2700" w:right="0" w:firstLine="0"/>
        <w:jc w:val="left"/>
      </w:pPr>
      <w:bookmarkStart w:id="18" w:name="bookmark18"/>
      <w:bookmarkEnd w:id="18"/>
      <w:r>
        <w:rPr>
          <w:color w:val="000000"/>
          <w:spacing w:val="0"/>
          <w:w w:val="100"/>
          <w:position w:val="0"/>
        </w:rPr>
        <w:t>Cối đá.</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Chất liệu: Bằng đá gạo.</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Vị trí: Nằm ở vườn sân trước, giáp tường bao phía trước.</w:t>
      </w:r>
    </w:p>
    <w:p>
      <w:pPr>
        <w:pStyle w:val="Style10"/>
        <w:keepNext w:val="0"/>
        <w:keepLines w:val="0"/>
        <w:widowControl w:val="0"/>
        <w:shd w:val="clear" w:color="auto" w:fill="auto"/>
        <w:bidi w:val="0"/>
        <w:spacing w:before="0" w:after="0" w:line="418" w:lineRule="auto"/>
        <w:ind w:left="1980" w:right="0" w:firstLine="1460"/>
        <w:jc w:val="left"/>
      </w:pPr>
      <w:r>
        <w:rPr>
          <w:color w:val="000000"/>
          <w:spacing w:val="0"/>
          <w:w w:val="100"/>
          <w:position w:val="0"/>
        </w:rPr>
        <w:t>Kích thước: cao - 0,36</w:t>
      </w:r>
      <w:r>
        <w:rPr>
          <w:color w:val="000000"/>
          <w:spacing w:val="0"/>
          <w:w w:val="100"/>
          <w:position w:val="0"/>
          <w:vertAlign w:val="superscript"/>
        </w:rPr>
        <w:t>m</w:t>
      </w:r>
      <w:r>
        <w:rPr>
          <w:color w:val="000000"/>
          <w:spacing w:val="0"/>
          <w:w w:val="100"/>
          <w:position w:val="0"/>
        </w:rPr>
        <w:t>; sâu lòng - 0,25</w:t>
      </w:r>
      <w:r>
        <w:rPr>
          <w:color w:val="000000"/>
          <w:spacing w:val="0"/>
          <w:w w:val="100"/>
          <w:position w:val="0"/>
          <w:vertAlign w:val="superscript"/>
        </w:rPr>
        <w:t>m</w:t>
      </w:r>
      <w:r>
        <w:rPr>
          <w:color w:val="000000"/>
          <w:spacing w:val="0"/>
          <w:w w:val="100"/>
          <w:position w:val="0"/>
        </w:rPr>
        <w:t>; đường kính miệng - 0,45</w:t>
      </w:r>
      <w:r>
        <w:rPr>
          <w:color w:val="000000"/>
          <w:spacing w:val="0"/>
          <w:w w:val="100"/>
          <w:position w:val="0"/>
          <w:vertAlign w:val="superscript"/>
        </w:rPr>
        <w:t>m</w:t>
      </w:r>
      <w:r>
        <w:rPr>
          <w:color w:val="000000"/>
          <w:spacing w:val="0"/>
          <w:w w:val="100"/>
          <w:position w:val="0"/>
        </w:rPr>
        <w:t>; đường kính đáy - 0,42</w:t>
      </w:r>
      <w:r>
        <w:rPr>
          <w:color w:val="000000"/>
          <w:spacing w:val="0"/>
          <w:w w:val="100"/>
          <w:position w:val="0"/>
          <w:vertAlign w:val="superscript"/>
        </w:rPr>
        <w:t>m</w:t>
      </w:r>
      <w:r>
        <w:rPr>
          <w:color w:val="000000"/>
          <w:spacing w:val="0"/>
          <w:w w:val="100"/>
          <w:position w:val="0"/>
        </w:rPr>
        <w:t>; dầy thành miếng - 0,09</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008" w:val="left"/>
        </w:tabs>
        <w:bidi w:val="0"/>
        <w:spacing w:before="0" w:after="60" w:line="418" w:lineRule="auto"/>
        <w:ind w:left="2700" w:right="0" w:firstLine="0"/>
        <w:jc w:val="left"/>
      </w:pPr>
      <w:bookmarkStart w:id="19" w:name="bookmark19"/>
      <w:bookmarkEnd w:id="19"/>
      <w:r>
        <w:rPr>
          <w:color w:val="000000"/>
          <w:spacing w:val="0"/>
          <w:w w:val="100"/>
          <w:position w:val="0"/>
        </w:rPr>
        <w:t xml:space="preserve">Máng đá </w:t>
      </w:r>
      <w:r>
        <w:rPr>
          <w:i/>
          <w:iCs/>
          <w:color w:val="000000"/>
          <w:spacing w:val="0"/>
          <w:w w:val="100"/>
          <w:position w:val="0"/>
        </w:rPr>
        <w:t>(Ảnh 19).</w:t>
      </w:r>
    </w:p>
    <w:p>
      <w:pPr>
        <w:pStyle w:val="Style10"/>
        <w:keepNext w:val="0"/>
        <w:keepLines w:val="0"/>
        <w:widowControl w:val="0"/>
        <w:shd w:val="clear" w:color="auto" w:fill="auto"/>
        <w:bidi w:val="0"/>
        <w:spacing w:before="0" w:after="0" w:line="418" w:lineRule="auto"/>
        <w:ind w:left="3420" w:right="0" w:firstLine="0"/>
        <w:jc w:val="left"/>
      </w:pPr>
      <w:r>
        <w:rPr>
          <w:i/>
          <w:iCs/>
          <w:color w:val="000000"/>
          <w:spacing w:val="0"/>
          <w:w w:val="100"/>
          <w:position w:val="0"/>
        </w:rPr>
        <w:t>SỐ</w:t>
      </w:r>
      <w:r>
        <w:rPr>
          <w:color w:val="000000"/>
          <w:spacing w:val="0"/>
          <w:w w:val="100"/>
          <w:position w:val="0"/>
        </w:rPr>
        <w:t xml:space="preserve"> lượng: 01 </w:t>
      </w:r>
      <w:r>
        <w:rPr>
          <w:i/>
          <w:iCs/>
          <w:color w:val="000000"/>
          <w:spacing w:val="0"/>
          <w:w w:val="100"/>
          <w:position w:val="0"/>
        </w:rPr>
        <w:t>(Một).</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Chất liệu: Bằng đá gạo.</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0" w:line="418" w:lineRule="auto"/>
        <w:ind w:left="3420" w:right="0" w:firstLine="0"/>
        <w:jc w:val="left"/>
      </w:pPr>
      <w:r>
        <w:rPr>
          <w:color w:val="000000"/>
          <w:spacing w:val="0"/>
          <w:w w:val="100"/>
          <w:position w:val="0"/>
        </w:rPr>
        <w:t>Vị trí: Gốc cây bàng bên phải, phía ngoài tường bao.</w:t>
      </w:r>
    </w:p>
    <w:p>
      <w:pPr>
        <w:pStyle w:val="Style10"/>
        <w:keepNext w:val="0"/>
        <w:keepLines w:val="0"/>
        <w:widowControl w:val="0"/>
        <w:shd w:val="clear" w:color="auto" w:fill="auto"/>
        <w:bidi w:val="0"/>
        <w:spacing w:before="0" w:after="0" w:line="418" w:lineRule="auto"/>
        <w:ind w:left="3420" w:right="0" w:firstLine="0"/>
        <w:jc w:val="left"/>
        <w:sectPr>
          <w:footerReference w:type="default" r:id="rId10"/>
          <w:footnotePr>
            <w:pos w:val="pageBottom"/>
            <w:numFmt w:val="decimal"/>
            <w:numRestart w:val="continuous"/>
          </w:footnotePr>
          <w:pgSz w:w="11900" w:h="16840"/>
          <w:pgMar w:top="261" w:right="25" w:bottom="2145" w:left="46" w:header="0" w:footer="3" w:gutter="0"/>
          <w:cols w:space="720"/>
          <w:noEndnote/>
          <w:rtlGutter w:val="0"/>
          <w:docGrid w:linePitch="360"/>
        </w:sectPr>
      </w:pPr>
      <w:r>
        <w:rPr>
          <w:color w:val="000000"/>
          <w:spacing w:val="0"/>
          <w:w w:val="100"/>
          <w:position w:val="0"/>
        </w:rPr>
        <w:t>Kích thước: ngang - O,35</w:t>
      </w:r>
      <w:r>
        <w:rPr>
          <w:color w:val="000000"/>
          <w:spacing w:val="0"/>
          <w:w w:val="100"/>
          <w:position w:val="0"/>
          <w:vertAlign w:val="superscript"/>
        </w:rPr>
        <w:t>m</w:t>
      </w:r>
      <w:r>
        <w:rPr>
          <w:color w:val="000000"/>
          <w:spacing w:val="0"/>
          <w:w w:val="100"/>
          <w:position w:val="0"/>
        </w:rPr>
        <w:t>; dài - 0,70™; cao - 0,16</w:t>
      </w:r>
      <w:r>
        <w:rPr>
          <w:color w:val="000000"/>
          <w:spacing w:val="0"/>
          <w:w w:val="100"/>
          <w:position w:val="0"/>
          <w:vertAlign w:val="superscript"/>
        </w:rPr>
        <w:t>m</w:t>
      </w:r>
      <w:r>
        <w:rPr>
          <w:color w:val="000000"/>
          <w:spacing w:val="0"/>
          <w:w w:val="100"/>
          <w:position w:val="0"/>
        </w:rPr>
        <w:t>; sâu lòng - 0,07</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360" w:after="180" w:line="240" w:lineRule="auto"/>
        <w:ind w:left="2800" w:right="0" w:firstLine="0"/>
        <w:jc w:val="left"/>
      </w:pPr>
      <w:bookmarkStart w:id="20" w:name="bookmark20"/>
      <w:bookmarkEnd w:id="20"/>
      <w:r>
        <w:rPr>
          <w:color w:val="000000"/>
          <w:spacing w:val="0"/>
          <w:w w:val="100"/>
          <w:position w:val="0"/>
        </w:rPr>
        <w:t>Bia.</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 xml:space="preserve">Số lượng: </w:t>
      </w:r>
      <w:r>
        <w:rPr>
          <w:color w:val="000000"/>
          <w:spacing w:val="0"/>
          <w:w w:val="100"/>
          <w:position w:val="0"/>
        </w:rPr>
        <w:t xml:space="preserve">01 </w:t>
      </w:r>
      <w:r>
        <w:rPr>
          <w:i/>
          <w:iCs/>
          <w:color w:val="000000"/>
          <w:spacing w:val="0"/>
          <w:w w:val="100"/>
          <w:position w:val="0"/>
        </w:rPr>
        <w:t>(Một).</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Chất liệu: Bằng đá xanh.</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Hiên trạng; Bị vỡ 2/ 3 phía trên.</w:t>
      </w:r>
    </w:p>
    <w:p>
      <w:pPr>
        <w:pStyle w:val="Style10"/>
        <w:keepNext w:val="0"/>
        <w:keepLines w:val="0"/>
        <w:widowControl w:val="0"/>
        <w:shd w:val="clear" w:color="auto" w:fill="auto"/>
        <w:tabs>
          <w:tab w:pos="11013" w:val="left"/>
        </w:tabs>
        <w:bidi w:val="0"/>
        <w:spacing w:before="0" w:after="180" w:line="240" w:lineRule="auto"/>
        <w:ind w:left="3500" w:right="0" w:firstLine="0"/>
        <w:jc w:val="left"/>
      </w:pPr>
      <w:r>
        <w:rPr>
          <w:color w:val="000000"/>
          <w:spacing w:val="0"/>
          <w:w w:val="100"/>
          <w:position w:val="0"/>
        </w:rPr>
        <w:t>Vị4rí: Gốc cây bàng bên phải, phía ngoài tường bao.</w:t>
        <w:tab/>
        <w:t xml:space="preserve">&gt; </w:t>
      </w:r>
      <w:r>
        <w:rPr>
          <w:color w:val="000000"/>
          <w:spacing w:val="0"/>
          <w:w w:val="100"/>
          <w:position w:val="0"/>
          <w:vertAlign w:val="subscript"/>
        </w:rPr>
        <w:t>c</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Kích thước: cao (cả chân) - 0,80™; lộng ngang - 0,52</w:t>
      </w:r>
      <w:r>
        <w:rPr>
          <w:color w:val="000000"/>
          <w:spacing w:val="0"/>
          <w:w w:val="100"/>
          <w:position w:val="0"/>
          <w:vertAlign w:val="superscript"/>
        </w:rPr>
        <w:t>m</w:t>
      </w:r>
      <w:r>
        <w:rPr>
          <w:color w:val="000000"/>
          <w:spacing w:val="0"/>
          <w:w w:val="100"/>
          <w:position w:val="0"/>
        </w:rPr>
        <w:t>; dầy thân - 0,16™;</w:t>
      </w:r>
    </w:p>
    <w:p>
      <w:pPr>
        <w:pStyle w:val="Style2"/>
        <w:keepNext w:val="0"/>
        <w:keepLines w:val="0"/>
        <w:widowControl w:val="0"/>
        <w:numPr>
          <w:ilvl w:val="0"/>
          <w:numId w:val="7"/>
        </w:numPr>
        <w:shd w:val="clear" w:color="auto" w:fill="auto"/>
        <w:tabs>
          <w:tab w:pos="2447" w:val="left"/>
        </w:tabs>
        <w:bidi w:val="0"/>
        <w:spacing w:before="0" w:after="180" w:line="240" w:lineRule="auto"/>
        <w:ind w:left="2060" w:right="0" w:firstLine="0"/>
        <w:jc w:val="left"/>
      </w:pPr>
      <w:bookmarkStart w:id="21" w:name="bookmark21"/>
      <w:bookmarkEnd w:id="21"/>
      <w:r>
        <w:rPr>
          <w:color w:val="000000"/>
          <w:spacing w:val="0"/>
          <w:w w:val="100"/>
          <w:position w:val="0"/>
        </w:rPr>
        <w:t>Toà Tiền đường.</w:t>
      </w:r>
    </w:p>
    <w:p>
      <w:pPr>
        <w:pStyle w:val="Style10"/>
        <w:keepNext w:val="0"/>
        <w:keepLines w:val="0"/>
        <w:widowControl w:val="0"/>
        <w:numPr>
          <w:ilvl w:val="0"/>
          <w:numId w:val="5"/>
        </w:numPr>
        <w:shd w:val="clear" w:color="auto" w:fill="auto"/>
        <w:tabs>
          <w:tab w:pos="3115" w:val="left"/>
        </w:tabs>
        <w:bidi w:val="0"/>
        <w:spacing w:before="0" w:after="180" w:line="240" w:lineRule="auto"/>
        <w:ind w:left="2800" w:right="0" w:firstLine="0"/>
        <w:jc w:val="left"/>
      </w:pPr>
      <w:bookmarkStart w:id="22" w:name="bookmark22"/>
      <w:bookmarkEnd w:id="22"/>
      <w:r>
        <w:rPr>
          <w:color w:val="000000"/>
          <w:spacing w:val="0"/>
          <w:w w:val="100"/>
          <w:position w:val="0"/>
        </w:rPr>
        <w:t>Bát hương.</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 xml:space="preserve">Số lượng: 04 </w:t>
      </w:r>
      <w:r>
        <w:rPr>
          <w:i/>
          <w:iCs/>
          <w:color w:val="000000"/>
          <w:spacing w:val="0"/>
          <w:w w:val="100"/>
          <w:position w:val="0"/>
        </w:rPr>
        <w:t>(Bôn).</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Chất liệu: Bằng sứ.</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VỊ trí: Trên hai Ban thờ của hai gian bên, toà Tiền đường.</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Kích thước: cao - 0,14</w:t>
      </w:r>
      <w:r>
        <w:rPr>
          <w:color w:val="000000"/>
          <w:spacing w:val="0"/>
          <w:w w:val="100"/>
          <w:position w:val="0"/>
          <w:vertAlign w:val="superscript"/>
        </w:rPr>
        <w:t>m</w:t>
      </w:r>
      <w:r>
        <w:rPr>
          <w:color w:val="000000"/>
          <w:spacing w:val="0"/>
          <w:w w:val="100"/>
          <w:position w:val="0"/>
        </w:rPr>
        <w:t>; đường kính miệng - 0,16</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180" w:line="240" w:lineRule="auto"/>
        <w:ind w:left="2800" w:right="0" w:firstLine="0"/>
        <w:jc w:val="left"/>
      </w:pPr>
      <w:bookmarkStart w:id="23" w:name="bookmark23"/>
      <w:bookmarkEnd w:id="23"/>
      <w:r>
        <w:rPr>
          <w:color w:val="000000"/>
          <w:spacing w:val="0"/>
          <w:w w:val="100"/>
          <w:position w:val="0"/>
        </w:rPr>
        <w:t>Bát hương.</w:t>
      </w:r>
    </w:p>
    <w:p>
      <w:pPr>
        <w:pStyle w:val="Style10"/>
        <w:keepNext w:val="0"/>
        <w:keepLines w:val="0"/>
        <w:widowControl w:val="0"/>
        <w:shd w:val="clear" w:color="auto" w:fill="auto"/>
        <w:bidi w:val="0"/>
        <w:spacing w:before="0" w:after="180" w:line="240" w:lineRule="auto"/>
        <w:ind w:left="3500" w:right="0" w:firstLine="0"/>
        <w:jc w:val="left"/>
      </w:pPr>
      <w:r>
        <w:rPr>
          <w:i/>
          <w:iCs/>
          <w:color w:val="000000"/>
          <w:spacing w:val="0"/>
          <w:w w:val="100"/>
          <w:position w:val="0"/>
        </w:rPr>
        <w:t>Số</w:t>
      </w:r>
      <w:r>
        <w:rPr>
          <w:color w:val="000000"/>
          <w:spacing w:val="0"/>
          <w:w w:val="100"/>
          <w:position w:val="0"/>
        </w:rPr>
        <w:t xml:space="preserve"> lượng: 02 </w:t>
      </w:r>
      <w:r>
        <w:rPr>
          <w:i/>
          <w:iCs/>
          <w:color w:val="000000"/>
          <w:spacing w:val="0"/>
          <w:w w:val="100"/>
          <w:position w:val="0"/>
        </w:rPr>
        <w:t>(Hai).</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Chất liệu: Bằng sứ.</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220" w:line="240" w:lineRule="auto"/>
        <w:ind w:left="3500" w:right="0" w:firstLine="0"/>
        <w:jc w:val="left"/>
      </w:pPr>
      <w:r>
        <w:rPr>
          <w:color w:val="000000"/>
          <w:spacing w:val="0"/>
          <w:w w:val="100"/>
          <w:position w:val="0"/>
        </w:rPr>
        <w:t>VỊ trí: Ở Ban thờ hạ ban, hai gian bên toà Tiền đường.</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Kích thước: cao - 0,16</w:t>
      </w:r>
      <w:r>
        <w:rPr>
          <w:color w:val="000000"/>
          <w:spacing w:val="0"/>
          <w:w w:val="100"/>
          <w:position w:val="0"/>
          <w:vertAlign w:val="superscript"/>
        </w:rPr>
        <w:t>m</w:t>
      </w:r>
      <w:r>
        <w:rPr>
          <w:color w:val="000000"/>
          <w:spacing w:val="0"/>
          <w:w w:val="100"/>
          <w:position w:val="0"/>
        </w:rPr>
        <w:t>; đường kính miệng - 0,19</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220" w:line="240" w:lineRule="auto"/>
        <w:ind w:left="2800" w:right="0" w:firstLine="0"/>
        <w:jc w:val="left"/>
      </w:pPr>
      <w:bookmarkStart w:id="24" w:name="bookmark24"/>
      <w:bookmarkEnd w:id="24"/>
      <w:r>
        <w:rPr>
          <w:color w:val="000000"/>
          <w:spacing w:val="0"/>
          <w:w w:val="100"/>
          <w:position w:val="0"/>
        </w:rPr>
        <w:t xml:space="preserve">Đài nước </w:t>
      </w:r>
      <w:r>
        <w:rPr>
          <w:i/>
          <w:iCs/>
          <w:color w:val="000000"/>
          <w:spacing w:val="0"/>
          <w:w w:val="100"/>
          <w:position w:val="0"/>
        </w:rPr>
        <w:t>(Ảnh 14).</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 xml:space="preserve">Số lượng: 03 </w:t>
      </w:r>
      <w:r>
        <w:rPr>
          <w:i/>
          <w:iCs/>
          <w:color w:val="000000"/>
          <w:spacing w:val="0"/>
          <w:w w:val="100"/>
          <w:position w:val="0"/>
        </w:rPr>
        <w:t>(Ba).</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Chất liêu: Bằng gỗ phủ sơn.</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Kích thước: cao - 0,21</w:t>
      </w:r>
      <w:r>
        <w:rPr>
          <w:color w:val="000000"/>
          <w:spacing w:val="0"/>
          <w:w w:val="100"/>
          <w:position w:val="0"/>
          <w:vertAlign w:val="superscript"/>
        </w:rPr>
        <w:t>m</w:t>
      </w:r>
      <w:r>
        <w:rPr>
          <w:color w:val="000000"/>
          <w:spacing w:val="0"/>
          <w:w w:val="100"/>
          <w:position w:val="0"/>
        </w:rPr>
        <w:t>; đường kíhh - 0,1 l</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220" w:line="240" w:lineRule="auto"/>
        <w:ind w:left="2800" w:right="0" w:firstLine="0"/>
        <w:jc w:val="left"/>
      </w:pPr>
      <w:bookmarkStart w:id="25" w:name="bookmark25"/>
      <w:bookmarkEnd w:id="25"/>
      <w:r>
        <w:rPr>
          <w:color w:val="000000"/>
          <w:spacing w:val="0"/>
          <w:w w:val="100"/>
          <w:position w:val="0"/>
        </w:rPr>
        <w:t xml:space="preserve">Mâm bồng </w:t>
      </w:r>
      <w:r>
        <w:rPr>
          <w:i/>
          <w:iCs/>
          <w:color w:val="000000"/>
          <w:spacing w:val="0"/>
          <w:w w:val="100"/>
          <w:position w:val="0"/>
        </w:rPr>
        <w:t>(Ảnh 13).</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 xml:space="preserve">SỐ lượng: 02 </w:t>
      </w:r>
      <w:r>
        <w:rPr>
          <w:i/>
          <w:iCs/>
          <w:color w:val="000000"/>
          <w:spacing w:val="0"/>
          <w:w w:val="100"/>
          <w:position w:val="0"/>
        </w:rPr>
        <w:t>(Hai).</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Chất liệu: Bằng gỗ phủ sơn.</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Hiên trạng; Còn nguyên vẹn.</w:t>
      </w:r>
    </w:p>
    <w:p>
      <w:pPr>
        <w:pStyle w:val="Style10"/>
        <w:keepNext w:val="0"/>
        <w:keepLines w:val="0"/>
        <w:widowControl w:val="0"/>
        <w:shd w:val="clear" w:color="auto" w:fill="auto"/>
        <w:bidi w:val="0"/>
        <w:spacing w:before="0" w:after="180" w:line="240" w:lineRule="auto"/>
        <w:ind w:left="3500" w:right="0" w:firstLine="0"/>
        <w:jc w:val="left"/>
      </w:pPr>
      <w:r>
        <w:rPr>
          <w:color w:val="000000"/>
          <w:spacing w:val="0"/>
          <w:w w:val="100"/>
          <w:position w:val="0"/>
        </w:rPr>
        <w:t>Kích thước: cao - 0,13</w:t>
      </w:r>
      <w:r>
        <w:rPr>
          <w:color w:val="000000"/>
          <w:spacing w:val="0"/>
          <w:w w:val="100"/>
          <w:position w:val="0"/>
          <w:vertAlign w:val="superscript"/>
        </w:rPr>
        <w:t>m</w:t>
      </w:r>
      <w:r>
        <w:rPr>
          <w:color w:val="000000"/>
          <w:spacing w:val="0"/>
          <w:w w:val="100"/>
          <w:position w:val="0"/>
        </w:rPr>
        <w:t>; đường kính mặt - 0,18</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shd w:val="clear" w:color="auto" w:fill="auto"/>
        <w:bidi w:val="0"/>
        <w:spacing w:before="0" w:after="180" w:line="240" w:lineRule="auto"/>
        <w:ind w:left="6560" w:right="0" w:firstLine="0"/>
        <w:jc w:val="left"/>
      </w:pPr>
      <w:r>
        <w:rPr>
          <w:color w:val="000000"/>
          <w:spacing w:val="0"/>
          <w:w w:val="100"/>
          <w:position w:val="0"/>
        </w:rPr>
        <w:t>13</w:t>
      </w:r>
    </w:p>
    <w:p>
      <w:pPr>
        <w:pStyle w:val="Style10"/>
        <w:keepNext w:val="0"/>
        <w:keepLines w:val="0"/>
        <w:widowControl w:val="0"/>
        <w:shd w:val="clear" w:color="auto" w:fill="auto"/>
        <w:bidi w:val="0"/>
        <w:spacing w:before="0" w:after="0" w:line="432" w:lineRule="auto"/>
        <w:ind w:left="8560" w:right="0" w:firstLine="0"/>
        <w:jc w:val="left"/>
      </w:pPr>
      <w:r>
        <w:rPr>
          <w:color w:val="000000"/>
          <w:spacing w:val="0"/>
          <w:w w:val="100"/>
          <w:position w:val="0"/>
        </w:rPr>
        <w:t>*</w:t>
      </w:r>
    </w:p>
    <w:p>
      <w:pPr>
        <w:pStyle w:val="Style2"/>
        <w:keepNext w:val="0"/>
        <w:keepLines w:val="0"/>
        <w:widowControl w:val="0"/>
        <w:numPr>
          <w:ilvl w:val="0"/>
          <w:numId w:val="7"/>
        </w:numPr>
        <w:shd w:val="clear" w:color="auto" w:fill="auto"/>
        <w:tabs>
          <w:tab w:pos="2474" w:val="left"/>
        </w:tabs>
        <w:bidi w:val="0"/>
        <w:spacing w:before="0" w:after="0" w:line="360" w:lineRule="auto"/>
        <w:ind w:left="2080" w:right="0" w:firstLine="0"/>
        <w:jc w:val="left"/>
      </w:pPr>
      <w:bookmarkStart w:id="26" w:name="bookmark26"/>
      <w:bookmarkEnd w:id="26"/>
      <w:r>
        <w:rPr>
          <w:color w:val="000000"/>
          <w:spacing w:val="0"/>
          <w:w w:val="100"/>
          <w:position w:val="0"/>
        </w:rPr>
        <w:t xml:space="preserve">Gian </w:t>
      </w:r>
      <w:r>
        <w:rPr>
          <w:color w:val="000000"/>
          <w:spacing w:val="0"/>
          <w:w w:val="100"/>
          <w:position w:val="0"/>
        </w:rPr>
        <w:t>Hậu cung.</w:t>
      </w:r>
    </w:p>
    <w:p>
      <w:pPr>
        <w:pStyle w:val="Style10"/>
        <w:keepNext w:val="0"/>
        <w:keepLines w:val="0"/>
        <w:widowControl w:val="0"/>
        <w:numPr>
          <w:ilvl w:val="0"/>
          <w:numId w:val="5"/>
        </w:numPr>
        <w:shd w:val="clear" w:color="auto" w:fill="auto"/>
        <w:tabs>
          <w:tab w:pos="3115" w:val="left"/>
        </w:tabs>
        <w:bidi w:val="0"/>
        <w:spacing w:before="0" w:after="0" w:line="432" w:lineRule="auto"/>
        <w:ind w:left="2800" w:right="0" w:firstLine="0"/>
        <w:jc w:val="left"/>
      </w:pPr>
      <w:bookmarkStart w:id="27" w:name="bookmark27"/>
      <w:bookmarkEnd w:id="27"/>
      <w:r>
        <w:rPr>
          <w:color w:val="000000"/>
          <w:spacing w:val="0"/>
          <w:w w:val="100"/>
          <w:position w:val="0"/>
        </w:rPr>
        <w:t xml:space="preserve">Bia - </w:t>
      </w:r>
      <w:r>
        <w:rPr>
          <w:color w:val="000000"/>
          <w:spacing w:val="0"/>
          <w:w w:val="100"/>
          <w:position w:val="0"/>
        </w:rPr>
        <w:t xml:space="preserve">tượng Hậu </w:t>
      </w:r>
      <w:r>
        <w:rPr>
          <w:i/>
          <w:iCs/>
          <w:color w:val="000000"/>
          <w:spacing w:val="0"/>
          <w:w w:val="100"/>
          <w:position w:val="0"/>
        </w:rPr>
        <w:t>(Ảnh 07, 08, 09, 10).</w:t>
      </w:r>
    </w:p>
    <w:p>
      <w:pPr>
        <w:pStyle w:val="Style10"/>
        <w:keepNext w:val="0"/>
        <w:keepLines w:val="0"/>
        <w:widowControl w:val="0"/>
        <w:shd w:val="clear" w:color="auto" w:fill="auto"/>
        <w:bidi w:val="0"/>
        <w:spacing w:before="0" w:after="0" w:line="432" w:lineRule="auto"/>
        <w:ind w:left="3520" w:right="0" w:firstLine="0"/>
        <w:jc w:val="left"/>
      </w:pPr>
      <w:r>
        <w:rPr>
          <w:i/>
          <w:iCs/>
          <w:color w:val="000000"/>
          <w:spacing w:val="0"/>
          <w:w w:val="100"/>
          <w:position w:val="0"/>
        </w:rPr>
        <w:t>Sô'</w:t>
      </w:r>
      <w:r>
        <w:rPr>
          <w:color w:val="000000"/>
          <w:spacing w:val="0"/>
          <w:w w:val="100"/>
          <w:position w:val="0"/>
        </w:rPr>
        <w:t xml:space="preserve"> lượng: 01 </w:t>
      </w:r>
      <w:r>
        <w:rPr>
          <w:i/>
          <w:iCs/>
          <w:color w:val="000000"/>
          <w:spacing w:val="0"/>
          <w:w w:val="100"/>
          <w:position w:val="0"/>
        </w:rPr>
        <w:t>(Một).</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Chất liệu: Bằng đá xanh; tượng Hậu phủ sơn son thếp vàng, mầu đã cũ.</w:t>
      </w:r>
    </w:p>
    <w:p>
      <w:pPr>
        <w:pStyle w:val="Style10"/>
        <w:keepNext w:val="0"/>
        <w:keepLines w:val="0"/>
        <w:widowControl w:val="0"/>
        <w:shd w:val="clear" w:color="auto" w:fill="auto"/>
        <w:bidi w:val="0"/>
        <w:spacing w:before="0" w:after="0" w:line="432" w:lineRule="auto"/>
        <w:ind w:left="2080" w:right="0" w:firstLine="1460"/>
        <w:jc w:val="left"/>
      </w:pPr>
      <w:r>
        <w:rPr>
          <w:color w:val="000000"/>
          <w:spacing w:val="0"/>
          <w:w w:val="100"/>
          <w:position w:val="0"/>
        </w:rPr>
        <w:t>Hiện trạng: Còn tương đối hguỷên vẹn, chữ khắc trêrí bia còn tất sắc riẻt; có một miếng sứt nhỏ ở viền trán bia phía sau, bên trái.</w:t>
      </w:r>
    </w:p>
    <w:p>
      <w:pPr>
        <w:pStyle w:val="Style10"/>
        <w:keepNext w:val="0"/>
        <w:keepLines w:val="0"/>
        <w:widowControl w:val="0"/>
        <w:shd w:val="clear" w:color="auto" w:fill="auto"/>
        <w:bidi w:val="0"/>
        <w:spacing w:before="0" w:after="0" w:line="432" w:lineRule="auto"/>
        <w:ind w:left="2080" w:right="0" w:firstLine="1460"/>
        <w:jc w:val="left"/>
      </w:pPr>
      <w:r>
        <w:rPr>
          <w:color w:val="000000"/>
          <w:spacing w:val="0"/>
          <w:w w:val="100"/>
          <w:position w:val="0"/>
        </w:rPr>
        <w:t>Vị trí: Đặt tại chính giữa gian Hậu cung.</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Kích thước bia:</w:t>
      </w:r>
    </w:p>
    <w:p>
      <w:pPr>
        <w:pStyle w:val="Style10"/>
        <w:keepNext w:val="0"/>
        <w:keepLines w:val="0"/>
        <w:widowControl w:val="0"/>
        <w:shd w:val="clear" w:color="auto" w:fill="auto"/>
        <w:bidi w:val="0"/>
        <w:spacing w:before="0" w:after="0" w:line="432" w:lineRule="auto"/>
        <w:ind w:left="4260" w:right="0" w:firstLine="0"/>
        <w:jc w:val="left"/>
      </w:pPr>
      <w:r>
        <w:rPr>
          <w:color w:val="000000"/>
          <w:spacing w:val="0"/>
          <w:w w:val="100"/>
          <w:position w:val="0"/>
        </w:rPr>
        <w:t>Phần đế: cao - 0,20</w:t>
      </w:r>
      <w:r>
        <w:rPr>
          <w:color w:val="000000"/>
          <w:spacing w:val="0"/>
          <w:w w:val="100"/>
          <w:position w:val="0"/>
          <w:vertAlign w:val="superscript"/>
        </w:rPr>
        <w:t>m</w:t>
      </w:r>
      <w:r>
        <w:rPr>
          <w:color w:val="000000"/>
          <w:spacing w:val="0"/>
          <w:w w:val="100"/>
          <w:position w:val="0"/>
        </w:rPr>
        <w:t>; rộng - l,20</w:t>
      </w:r>
      <w:r>
        <w:rPr>
          <w:color w:val="000000"/>
          <w:spacing w:val="0"/>
          <w:w w:val="100"/>
          <w:position w:val="0"/>
          <w:vertAlign w:val="superscript"/>
        </w:rPr>
        <w:t>m</w:t>
      </w:r>
      <w:r>
        <w:rPr>
          <w:color w:val="000000"/>
          <w:spacing w:val="0"/>
          <w:w w:val="100"/>
          <w:position w:val="0"/>
        </w:rPr>
        <w:t>; dài - 0,85</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shd w:val="clear" w:color="auto" w:fill="auto"/>
        <w:bidi w:val="0"/>
        <w:spacing w:before="0" w:after="0" w:line="432" w:lineRule="auto"/>
        <w:ind w:left="4260" w:right="0" w:firstLine="0"/>
        <w:jc w:val="left"/>
      </w:pPr>
      <w:r>
        <w:rPr>
          <w:color w:val="000000"/>
          <w:spacing w:val="0"/>
          <w:w w:val="100"/>
          <w:position w:val="0"/>
        </w:rPr>
        <w:t>Phần thân: cao -12Ơ</w:t>
      </w:r>
      <w:r>
        <w:rPr>
          <w:color w:val="000000"/>
          <w:spacing w:val="0"/>
          <w:w w:val="100"/>
          <w:position w:val="0"/>
          <w:vertAlign w:val="superscript"/>
        </w:rPr>
        <w:t>71</w:t>
      </w:r>
      <w:r>
        <w:rPr>
          <w:color w:val="000000"/>
          <w:spacing w:val="0"/>
          <w:w w:val="100"/>
          <w:position w:val="0"/>
        </w:rPr>
        <w:t>, lồng ngang “ 0,85</w:t>
      </w:r>
      <w:r>
        <w:rPr>
          <w:color w:val="000000"/>
          <w:spacing w:val="0"/>
          <w:w w:val="100"/>
          <w:position w:val="0"/>
          <w:vertAlign w:val="superscript"/>
        </w:rPr>
        <w:t>m</w:t>
      </w:r>
      <w:r>
        <w:rPr>
          <w:color w:val="000000"/>
          <w:spacing w:val="0"/>
          <w:w w:val="100"/>
          <w:position w:val="0"/>
        </w:rPr>
        <w:t>; dầy - 025</w:t>
      </w:r>
      <w:r>
        <w:rPr>
          <w:color w:val="000000"/>
          <w:spacing w:val="0"/>
          <w:w w:val="100"/>
          <w:position w:val="0"/>
          <w:vertAlign w:val="superscript"/>
        </w:rPr>
        <w:t>11</w:t>
      </w:r>
      <w:r>
        <w:rPr>
          <w:color w:val="000000"/>
          <w:spacing w:val="0"/>
          <w:w w:val="100"/>
          <w:position w:val="0"/>
        </w:rPr>
        <w:t>; điềm bia - 0,11</w:t>
      </w:r>
      <w:r>
        <w:rPr>
          <w:color w:val="000000"/>
          <w:spacing w:val="0"/>
          <w:w w:val="100"/>
          <w:position w:val="0"/>
          <w:vertAlign w:val="superscript"/>
        </w:rPr>
        <w:t>1</w:t>
      </w:r>
      <w:r>
        <w:rPr>
          <w:color w:val="000000"/>
          <w:spacing w:val="0"/>
          <w:w w:val="100"/>
          <w:position w:val="0"/>
        </w:rPr>
        <w:t>";</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Kích thước tượng Hậu:</w:t>
      </w:r>
    </w:p>
    <w:p>
      <w:pPr>
        <w:pStyle w:val="Style10"/>
        <w:keepNext w:val="0"/>
        <w:keepLines w:val="0"/>
        <w:widowControl w:val="0"/>
        <w:shd w:val="clear" w:color="auto" w:fill="auto"/>
        <w:tabs>
          <w:tab w:leader="underscore" w:pos="6470" w:val="left"/>
        </w:tabs>
        <w:bidi w:val="0"/>
        <w:spacing w:before="0" w:after="0" w:line="211" w:lineRule="auto"/>
        <w:ind w:left="4260" w:right="0" w:firstLine="0"/>
        <w:jc w:val="left"/>
      </w:pPr>
      <w:r>
        <w:rPr>
          <w:i/>
          <w:iCs/>
          <w:color w:val="000000"/>
          <w:spacing w:val="0"/>
          <w:w w:val="100"/>
          <w:position w:val="0"/>
        </w:rPr>
        <w:t xml:space="preserve">_ </w:t>
        <w:tab/>
        <w:t xml:space="preserve"> ?</w:t>
      </w:r>
    </w:p>
    <w:p>
      <w:pPr>
        <w:pStyle w:val="Style10"/>
        <w:keepNext w:val="0"/>
        <w:keepLines w:val="0"/>
        <w:widowControl w:val="0"/>
        <w:shd w:val="clear" w:color="auto" w:fill="auto"/>
        <w:bidi w:val="0"/>
        <w:spacing w:before="0" w:after="200" w:line="211" w:lineRule="auto"/>
        <w:ind w:left="4260" w:right="0" w:firstLine="0"/>
        <w:jc w:val="left"/>
      </w:pPr>
      <w:r>
        <w:rPr>
          <w:color w:val="000000"/>
          <w:spacing w:val="0"/>
          <w:w w:val="100"/>
          <w:position w:val="0"/>
        </w:rPr>
        <w:t>Sâu hõm bia - 0,13</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shd w:val="clear" w:color="auto" w:fill="auto"/>
        <w:bidi w:val="0"/>
        <w:spacing w:before="0" w:after="0" w:line="432" w:lineRule="auto"/>
        <w:ind w:left="4260" w:right="0" w:firstLine="0"/>
        <w:jc w:val="left"/>
      </w:pPr>
      <w:r>
        <w:rPr>
          <w:color w:val="000000"/>
          <w:spacing w:val="0"/>
          <w:w w:val="100"/>
          <w:position w:val="0"/>
        </w:rPr>
        <w:t>Cao toàn thân “ 0,7 8</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shd w:val="clear" w:color="auto" w:fill="auto"/>
        <w:bidi w:val="0"/>
        <w:spacing w:before="0" w:after="0" w:line="432" w:lineRule="auto"/>
        <w:ind w:left="4260" w:right="0" w:firstLine="0"/>
        <w:jc w:val="left"/>
      </w:pPr>
      <w:r>
        <w:rPr>
          <w:color w:val="000000"/>
          <w:spacing w:val="0"/>
          <w:w w:val="100"/>
          <w:position w:val="0"/>
        </w:rPr>
        <w:t>Ngang đầu - 0,18</w:t>
      </w:r>
      <w:r>
        <w:rPr>
          <w:color w:val="000000"/>
          <w:spacing w:val="0"/>
          <w:w w:val="100"/>
          <w:position w:val="0"/>
          <w:vertAlign w:val="superscript"/>
        </w:rPr>
        <w:t>m</w:t>
      </w:r>
      <w:r>
        <w:rPr>
          <w:color w:val="000000"/>
          <w:spacing w:val="0"/>
          <w:w w:val="100"/>
          <w:position w:val="0"/>
        </w:rPr>
        <w:t>; ngang vai - 0,35</w:t>
      </w:r>
      <w:r>
        <w:rPr>
          <w:color w:val="000000"/>
          <w:spacing w:val="0"/>
          <w:w w:val="100"/>
          <w:position w:val="0"/>
          <w:vertAlign w:val="superscript"/>
        </w:rPr>
        <w:t>m</w:t>
      </w:r>
      <w:r>
        <w:rPr>
          <w:color w:val="000000"/>
          <w:spacing w:val="0"/>
          <w:w w:val="100"/>
          <w:position w:val="0"/>
        </w:rPr>
        <w:t>; ngang gối - 0,53</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0" w:line="432" w:lineRule="auto"/>
        <w:ind w:left="2800" w:right="0" w:firstLine="0"/>
        <w:jc w:val="left"/>
      </w:pPr>
      <w:bookmarkStart w:id="28" w:name="bookmark28"/>
      <w:bookmarkEnd w:id="28"/>
      <w:r>
        <w:rPr>
          <w:color w:val="000000"/>
          <w:spacing w:val="0"/>
          <w:w w:val="100"/>
          <w:position w:val="0"/>
        </w:rPr>
        <w:t xml:space="preserve">Bát hương </w:t>
      </w:r>
      <w:r>
        <w:rPr>
          <w:i/>
          <w:iCs/>
          <w:color w:val="000000"/>
          <w:spacing w:val="0"/>
          <w:w w:val="100"/>
          <w:position w:val="0"/>
        </w:rPr>
        <w:t>(Ảnh 12).</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Chất liệu: Bằng đá xanh, phủ sơn nâu đỏ.</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VỊ trí: Tại Ban thờ chính gian Hậu cung.</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Kích thước: cao - 0,24</w:t>
      </w:r>
      <w:r>
        <w:rPr>
          <w:color w:val="000000"/>
          <w:spacing w:val="0"/>
          <w:w w:val="100"/>
          <w:position w:val="0"/>
          <w:vertAlign w:val="superscript"/>
        </w:rPr>
        <w:t>m</w:t>
      </w:r>
      <w:r>
        <w:rPr>
          <w:color w:val="000000"/>
          <w:spacing w:val="0"/>
          <w:w w:val="100"/>
          <w:position w:val="0"/>
        </w:rPr>
        <w:t>; dầy thành - 0,02</w:t>
      </w:r>
      <w:r>
        <w:rPr>
          <w:color w:val="000000"/>
          <w:spacing w:val="0"/>
          <w:w w:val="100"/>
          <w:position w:val="0"/>
          <w:vertAlign w:val="superscript"/>
        </w:rPr>
        <w:t>m</w:t>
      </w:r>
      <w:r>
        <w:rPr>
          <w:color w:val="000000"/>
          <w:spacing w:val="0"/>
          <w:w w:val="100"/>
          <w:position w:val="0"/>
        </w:rPr>
        <w:t>; đường kính miệng - 0,22</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0" w:line="432" w:lineRule="auto"/>
        <w:ind w:left="2800" w:right="0" w:firstLine="0"/>
        <w:jc w:val="left"/>
      </w:pPr>
      <w:bookmarkStart w:id="29" w:name="bookmark29"/>
      <w:bookmarkEnd w:id="29"/>
      <w:r>
        <w:rPr>
          <w:color w:val="000000"/>
          <w:spacing w:val="0"/>
          <w:w w:val="100"/>
          <w:position w:val="0"/>
        </w:rPr>
        <w:t>Đài nước. ,</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 xml:space="preserve">Số lượng: 03 </w:t>
      </w:r>
      <w:r>
        <w:rPr>
          <w:i/>
          <w:iCs/>
          <w:color w:val="000000"/>
          <w:spacing w:val="0"/>
          <w:w w:val="100"/>
          <w:position w:val="0"/>
        </w:rPr>
        <w:t>(Ba).</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Chất liệu: Bằng gỗ phử sơn,</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Hiên trạng: Còn nguyên vẹn.</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Kích thước: cao - 0,21</w:t>
      </w:r>
      <w:r>
        <w:rPr>
          <w:color w:val="000000"/>
          <w:spacing w:val="0"/>
          <w:w w:val="100"/>
          <w:position w:val="0"/>
          <w:vertAlign w:val="superscript"/>
        </w:rPr>
        <w:t>m</w:t>
      </w:r>
      <w:r>
        <w:rPr>
          <w:color w:val="000000"/>
          <w:spacing w:val="0"/>
          <w:w w:val="100"/>
          <w:position w:val="0"/>
        </w:rPr>
        <w:t>; đường kính - 0,1 l</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0" w:line="432" w:lineRule="auto"/>
        <w:ind w:left="2800" w:right="0" w:firstLine="0"/>
        <w:jc w:val="left"/>
      </w:pPr>
      <w:bookmarkStart w:id="30" w:name="bookmark30"/>
      <w:bookmarkEnd w:id="30"/>
      <w:r>
        <w:rPr>
          <w:color w:val="000000"/>
          <w:spacing w:val="0"/>
          <w:w w:val="100"/>
          <w:position w:val="0"/>
        </w:rPr>
        <w:t xml:space="preserve">Ông cắm hương </w:t>
      </w:r>
      <w:r>
        <w:rPr>
          <w:i/>
          <w:iCs/>
          <w:color w:val="000000"/>
          <w:spacing w:val="0"/>
          <w:w w:val="100"/>
          <w:position w:val="0"/>
        </w:rPr>
        <w:t>(Anh 16).</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Chất liêu: Bằng gỗ phủ sơn.</w:t>
      </w:r>
    </w:p>
    <w:p>
      <w:pPr>
        <w:pStyle w:val="Style10"/>
        <w:keepNext w:val="0"/>
        <w:keepLines w:val="0"/>
        <w:widowControl w:val="0"/>
        <w:shd w:val="clear" w:color="auto" w:fill="auto"/>
        <w:bidi w:val="0"/>
        <w:spacing w:before="0" w:after="0" w:line="432" w:lineRule="auto"/>
        <w:ind w:left="352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0" w:line="432" w:lineRule="auto"/>
        <w:ind w:left="6580" w:right="0" w:firstLine="0"/>
        <w:jc w:val="left"/>
        <w:sectPr>
          <w:footerReference w:type="default" r:id="rId11"/>
          <w:footnotePr>
            <w:pos w:val="pageBottom"/>
            <w:numFmt w:val="decimal"/>
            <w:numRestart w:val="continuous"/>
          </w:footnotePr>
          <w:pgSz w:w="11900" w:h="16840"/>
          <w:pgMar w:top="617" w:right="45" w:bottom="1519" w:left="44" w:header="189" w:footer="1091" w:gutter="0"/>
          <w:pgNumType w:start="14"/>
          <w:cols w:space="720"/>
          <w:noEndnote/>
          <w:rtlGutter w:val="0"/>
          <w:docGrid w:linePitch="360"/>
        </w:sectPr>
      </w:pPr>
      <w:r>
        <w:rPr>
          <w:color w:val="000000"/>
          <w:spacing w:val="0"/>
          <w:w w:val="100"/>
          <w:position w:val="0"/>
        </w:rPr>
        <w:t>14 .</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Kích thước: cao - 031</w:t>
      </w:r>
      <w:r>
        <w:rPr>
          <w:color w:val="000000"/>
          <w:spacing w:val="0"/>
          <w:w w:val="100"/>
          <w:position w:val="0"/>
          <w:vertAlign w:val="superscript"/>
        </w:rPr>
        <w:t>IK</w:t>
      </w:r>
      <w:r>
        <w:rPr>
          <w:color w:val="000000"/>
          <w:spacing w:val="0"/>
          <w:w w:val="100"/>
          <w:position w:val="0"/>
        </w:rPr>
        <w:t xml:space="preserve">, đưòng kính miệng - </w:t>
      </w:r>
      <w:r>
        <w:rPr>
          <w:color w:val="000000"/>
          <w:spacing w:val="0"/>
          <w:w w:val="100"/>
          <w:position w:val="0"/>
        </w:rPr>
        <w:t>OJT"</w:t>
      </w:r>
      <w:r>
        <w:rPr>
          <w:color w:val="000000"/>
          <w:spacing w:val="0"/>
          <w:w w:val="100"/>
          <w:position w:val="0"/>
          <w:vertAlign w:val="superscript"/>
        </w:rPr>
        <w:t>1</w:t>
      </w:r>
      <w:r>
        <w:rPr>
          <w:color w:val="000000"/>
          <w:spacing w:val="0"/>
          <w:w w:val="100"/>
          <w:position w:val="0"/>
        </w:rPr>
        <w:t xml:space="preserve">; </w:t>
      </w:r>
      <w:r>
        <w:rPr>
          <w:color w:val="000000"/>
          <w:spacing w:val="0"/>
          <w:w w:val="100"/>
          <w:position w:val="0"/>
        </w:rPr>
        <w:t>đường kmh đáy - 0,15™;</w:t>
      </w:r>
    </w:p>
    <w:p>
      <w:pPr>
        <w:pStyle w:val="Style10"/>
        <w:keepNext w:val="0"/>
        <w:keepLines w:val="0"/>
        <w:widowControl w:val="0"/>
        <w:numPr>
          <w:ilvl w:val="0"/>
          <w:numId w:val="5"/>
        </w:numPr>
        <w:shd w:val="clear" w:color="auto" w:fill="auto"/>
        <w:tabs>
          <w:tab w:pos="3108" w:val="left"/>
        </w:tabs>
        <w:bidi w:val="0"/>
        <w:spacing w:before="0" w:after="0"/>
        <w:ind w:left="2800" w:right="0" w:firstLine="0"/>
        <w:jc w:val="both"/>
      </w:pPr>
      <w:bookmarkStart w:id="31" w:name="bookmark31"/>
      <w:bookmarkEnd w:id="31"/>
      <w:r>
        <w:rPr>
          <w:color w:val="000000"/>
          <w:spacing w:val="0"/>
          <w:w w:val="100"/>
          <w:position w:val="0"/>
        </w:rPr>
        <w:t xml:space="preserve">Ống sắc </w:t>
      </w:r>
      <w:r>
        <w:rPr>
          <w:i/>
          <w:iCs/>
          <w:color w:val="000000"/>
          <w:spacing w:val="0"/>
          <w:w w:val="100"/>
          <w:position w:val="0"/>
        </w:rPr>
        <w:t>(Ảnh 15).</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 xml:space="preserve">Số lượng: 01 </w:t>
      </w:r>
      <w:r>
        <w:rPr>
          <w:i/>
          <w:iCs/>
          <w:color w:val="000000"/>
          <w:spacing w:val="0"/>
          <w:w w:val="100"/>
          <w:position w:val="0"/>
        </w:rPr>
        <w:t>(Hai).</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Chất liệu: Bằng gỗ phủ sơn, có vẽ họa tiết hoa vãn rổng mây.</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Hiện trạng: 'Còn nguyên vẹn. ’ *</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Kích thuốc: cao - 038™; đuồng kốih miệng - 0,13™;'đường kíhh đáy - 0,16™;</w:t>
      </w:r>
    </w:p>
    <w:p>
      <w:pPr>
        <w:pStyle w:val="Style10"/>
        <w:keepNext w:val="0"/>
        <w:keepLines w:val="0"/>
        <w:widowControl w:val="0"/>
        <w:numPr>
          <w:ilvl w:val="0"/>
          <w:numId w:val="5"/>
        </w:numPr>
        <w:shd w:val="clear" w:color="auto" w:fill="auto"/>
        <w:tabs>
          <w:tab w:pos="3115" w:val="left"/>
        </w:tabs>
        <w:bidi w:val="0"/>
        <w:spacing w:before="0" w:after="0"/>
        <w:ind w:left="2800" w:right="0" w:firstLine="0"/>
        <w:jc w:val="both"/>
      </w:pPr>
      <w:bookmarkStart w:id="32" w:name="bookmark32"/>
      <w:bookmarkEnd w:id="32"/>
      <w:r>
        <w:rPr>
          <w:color w:val="000000"/>
          <w:spacing w:val="0"/>
          <w:w w:val="100"/>
          <w:position w:val="0"/>
        </w:rPr>
        <w:t xml:space="preserve">Hòm sắc </w:t>
      </w:r>
      <w:r>
        <w:rPr>
          <w:i/>
          <w:iCs/>
          <w:color w:val="000000"/>
          <w:spacing w:val="0"/>
          <w:w w:val="100"/>
          <w:position w:val="0"/>
        </w:rPr>
        <w:t>(Ảnh 14).</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Chất liệu: Bằng gỗ phủ sơn, có vẽ họa tiết hoa văn rổng mây. Hiện trạng: BỊ mục phần chân đế.</w:t>
      </w:r>
    </w:p>
    <w:p>
      <w:pPr>
        <w:pStyle w:val="Style10"/>
        <w:keepNext w:val="0"/>
        <w:keepLines w:val="0"/>
        <w:widowControl w:val="0"/>
        <w:shd w:val="clear" w:color="auto" w:fill="auto"/>
        <w:bidi w:val="0"/>
        <w:spacing w:before="0" w:after="0"/>
        <w:ind w:left="2460" w:right="0" w:firstLine="0"/>
        <w:jc w:val="left"/>
      </w:pPr>
      <w:r>
        <w:rPr>
          <w:color w:val="000000"/>
          <w:spacing w:val="0"/>
          <w:w w:val="100"/>
          <w:position w:val="0"/>
        </w:rPr>
        <w:t>ỹ Kích thước: dài - 0,62</w:t>
      </w:r>
      <w:r>
        <w:rPr>
          <w:color w:val="000000"/>
          <w:spacing w:val="0"/>
          <w:w w:val="100"/>
          <w:position w:val="0"/>
          <w:vertAlign w:val="superscript"/>
        </w:rPr>
        <w:t>m</w:t>
      </w:r>
      <w:r>
        <w:rPr>
          <w:color w:val="000000"/>
          <w:spacing w:val="0"/>
          <w:w w:val="100"/>
          <w:position w:val="0"/>
        </w:rPr>
        <w:t>; cao - 0,12</w:t>
      </w:r>
      <w:r>
        <w:rPr>
          <w:color w:val="000000"/>
          <w:spacing w:val="0"/>
          <w:w w:val="100"/>
          <w:position w:val="0"/>
          <w:vertAlign w:val="superscript"/>
        </w:rPr>
        <w:t>m</w:t>
      </w:r>
      <w:r>
        <w:rPr>
          <w:color w:val="000000"/>
          <w:spacing w:val="0"/>
          <w:w w:val="100"/>
          <w:position w:val="0"/>
        </w:rPr>
        <w:t>; sâu lòng - 0,07</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0"/>
        <w:ind w:left="2800" w:right="0" w:firstLine="0"/>
        <w:jc w:val="both"/>
      </w:pPr>
      <w:bookmarkStart w:id="33" w:name="bookmark33"/>
      <w:bookmarkEnd w:id="33"/>
      <w:r>
        <w:rPr>
          <w:color w:val="000000"/>
          <w:spacing w:val="0"/>
          <w:w w:val="100"/>
          <w:position w:val="0"/>
        </w:rPr>
        <w:t xml:space="preserve">Chân đèn </w:t>
      </w:r>
      <w:r>
        <w:rPr>
          <w:i/>
          <w:iCs/>
          <w:color w:val="000000"/>
          <w:spacing w:val="0"/>
          <w:w w:val="100"/>
          <w:position w:val="0"/>
        </w:rPr>
        <w:t>(Ảnh 15).</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Chất liệu: Bằng gỗ phủ sơn.</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Hiện trạng: Còn nguyên vẹn.</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Kích thước: cao - 0,50</w:t>
      </w:r>
      <w:r>
        <w:rPr>
          <w:color w:val="000000"/>
          <w:spacing w:val="0"/>
          <w:w w:val="100"/>
          <w:position w:val="0"/>
          <w:vertAlign w:val="superscript"/>
        </w:rPr>
        <w:t>m</w:t>
      </w:r>
      <w:r>
        <w:rPr>
          <w:color w:val="000000"/>
          <w:spacing w:val="0"/>
          <w:w w:val="100"/>
          <w:position w:val="0"/>
        </w:rPr>
        <w:t>; đường kính tán - 0,22</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5" w:val="left"/>
        </w:tabs>
        <w:bidi w:val="0"/>
        <w:spacing w:before="0" w:after="0"/>
        <w:ind w:left="2800" w:right="0" w:firstLine="0"/>
        <w:jc w:val="left"/>
      </w:pPr>
      <w:bookmarkStart w:id="34" w:name="bookmark34"/>
      <w:bookmarkEnd w:id="34"/>
      <w:r>
        <w:rPr>
          <w:color w:val="000000"/>
          <w:spacing w:val="0"/>
          <w:w w:val="100"/>
          <w:position w:val="0"/>
        </w:rPr>
        <w:t>Chân đèn.</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 xml:space="preserve">SỐ lượng: 02 </w:t>
      </w:r>
      <w:r>
        <w:rPr>
          <w:i/>
          <w:iCs/>
          <w:color w:val="000000"/>
          <w:spacing w:val="0"/>
          <w:w w:val="100"/>
          <w:position w:val="0"/>
        </w:rPr>
        <w:t>(Hai).</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Chất liêu: Bằng đổng.</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Hiện trạng: Còn mới.</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Kích thước: cao “ 0,32</w:t>
      </w:r>
      <w:r>
        <w:rPr>
          <w:color w:val="000000"/>
          <w:spacing w:val="0"/>
          <w:w w:val="100"/>
          <w:position w:val="0"/>
          <w:vertAlign w:val="superscript"/>
        </w:rPr>
        <w:t>m</w:t>
      </w:r>
      <w:r>
        <w:rPr>
          <w:color w:val="000000"/>
          <w:spacing w:val="0"/>
          <w:w w:val="100"/>
          <w:position w:val="0"/>
        </w:rPr>
        <w:t>; đường kính tán - 0,18</w:t>
      </w:r>
      <w:r>
        <w:rPr>
          <w:color w:val="000000"/>
          <w:spacing w:val="0"/>
          <w:w w:val="100"/>
          <w:position w:val="0"/>
          <w:vertAlign w:val="superscript"/>
        </w:rPr>
        <w:t>m</w:t>
      </w:r>
      <w:r>
        <w:rPr>
          <w:color w:val="000000"/>
          <w:spacing w:val="0"/>
          <w:w w:val="100"/>
          <w:position w:val="0"/>
        </w:rPr>
        <w:t>;</w:t>
      </w:r>
    </w:p>
    <w:p>
      <w:pPr>
        <w:pStyle w:val="Style10"/>
        <w:keepNext w:val="0"/>
        <w:keepLines w:val="0"/>
        <w:widowControl w:val="0"/>
        <w:numPr>
          <w:ilvl w:val="0"/>
          <w:numId w:val="5"/>
        </w:numPr>
        <w:shd w:val="clear" w:color="auto" w:fill="auto"/>
        <w:tabs>
          <w:tab w:pos="3119" w:val="left"/>
        </w:tabs>
        <w:bidi w:val="0"/>
        <w:spacing w:before="0" w:after="0"/>
        <w:ind w:left="2800" w:right="0" w:firstLine="0"/>
        <w:jc w:val="left"/>
      </w:pPr>
      <w:bookmarkStart w:id="35" w:name="bookmark35"/>
      <w:bookmarkEnd w:id="35"/>
      <w:r>
        <w:rPr>
          <w:color w:val="000000"/>
          <w:spacing w:val="0"/>
          <w:w w:val="100"/>
          <w:position w:val="0"/>
        </w:rPr>
        <w:t>Chuông.</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Chất .liệu: Bằng đồng.</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Hiện trạng: Còn mới.</w:t>
      </w:r>
    </w:p>
    <w:p>
      <w:pPr>
        <w:pStyle w:val="Style10"/>
        <w:keepNext w:val="0"/>
        <w:keepLines w:val="0"/>
        <w:widowControl w:val="0"/>
        <w:shd w:val="clear" w:color="auto" w:fill="auto"/>
        <w:bidi w:val="0"/>
        <w:spacing w:before="0" w:after="0"/>
        <w:ind w:left="3520" w:right="0" w:firstLine="0"/>
        <w:jc w:val="left"/>
      </w:pPr>
      <w:r>
        <w:rPr>
          <w:color w:val="000000"/>
          <w:spacing w:val="0"/>
          <w:w w:val="100"/>
          <w:position w:val="0"/>
        </w:rPr>
        <w:t>Kích thước: cao toàn thân - 0,19"; sâu lòng - 0,12™; đường kmh đáy - 0,15™;</w:t>
      </w:r>
    </w:p>
    <w:p>
      <w:pPr>
        <w:pStyle w:val="Style10"/>
        <w:keepNext w:val="0"/>
        <w:keepLines w:val="0"/>
        <w:widowControl w:val="0"/>
        <w:numPr>
          <w:ilvl w:val="0"/>
          <w:numId w:val="5"/>
        </w:numPr>
        <w:shd w:val="clear" w:color="auto" w:fill="auto"/>
        <w:tabs>
          <w:tab w:pos="3119" w:val="left"/>
        </w:tabs>
        <w:bidi w:val="0"/>
        <w:spacing w:before="0" w:after="0"/>
        <w:ind w:left="2800" w:right="0" w:firstLine="0"/>
        <w:jc w:val="left"/>
      </w:pPr>
      <w:bookmarkStart w:id="36" w:name="bookmark36"/>
      <w:bookmarkEnd w:id="36"/>
      <w:r>
        <w:rPr>
          <w:color w:val="000000"/>
          <w:spacing w:val="0"/>
          <w:w w:val="100"/>
          <w:position w:val="0"/>
        </w:rPr>
        <w:t>Chuông.</w:t>
      </w:r>
    </w:p>
    <w:p>
      <w:pPr>
        <w:pStyle w:val="Style10"/>
        <w:keepNext w:val="0"/>
        <w:keepLines w:val="0"/>
        <w:widowControl w:val="0"/>
        <w:shd w:val="clear" w:color="auto" w:fill="auto"/>
        <w:bidi w:val="0"/>
        <w:spacing w:before="0" w:after="0"/>
        <w:ind w:left="3520" w:right="0" w:firstLine="0"/>
        <w:jc w:val="both"/>
      </w:pPr>
      <w:r>
        <w:rPr>
          <w:color w:val="000000"/>
          <w:spacing w:val="0"/>
          <w:w w:val="100"/>
          <w:position w:val="0"/>
        </w:rPr>
        <w:t xml:space="preserve">Số lượng: 01 </w:t>
      </w:r>
      <w:r>
        <w:rPr>
          <w:i/>
          <w:iCs/>
          <w:color w:val="000000"/>
          <w:spacing w:val="0"/>
          <w:w w:val="100"/>
          <w:position w:val="0"/>
        </w:rPr>
        <w:t>(Một).</w:t>
      </w:r>
    </w:p>
    <w:p>
      <w:pPr>
        <w:pStyle w:val="Style10"/>
        <w:keepNext w:val="0"/>
        <w:keepLines w:val="0"/>
        <w:widowControl w:val="0"/>
        <w:shd w:val="clear" w:color="auto" w:fill="auto"/>
        <w:bidi w:val="0"/>
        <w:spacing w:before="0" w:after="0"/>
        <w:ind w:left="3520" w:right="0" w:firstLine="0"/>
        <w:jc w:val="both"/>
      </w:pPr>
      <w:r>
        <w:rPr>
          <w:color w:val="000000"/>
          <w:spacing w:val="0"/>
          <w:w w:val="100"/>
          <w:position w:val="0"/>
        </w:rPr>
        <w:t>Chất liệu: Bằng đồng.</w:t>
      </w:r>
    </w:p>
    <w:p>
      <w:pPr>
        <w:pStyle w:val="Style10"/>
        <w:keepNext w:val="0"/>
        <w:keepLines w:val="0"/>
        <w:widowControl w:val="0"/>
        <w:shd w:val="clear" w:color="auto" w:fill="auto"/>
        <w:bidi w:val="0"/>
        <w:spacing w:before="0" w:after="0" w:line="442" w:lineRule="auto"/>
        <w:ind w:left="3480" w:right="0" w:firstLine="0"/>
        <w:jc w:val="left"/>
      </w:pPr>
      <w:r>
        <w:rPr>
          <w:color w:val="000000"/>
          <w:spacing w:val="0"/>
          <w:w w:val="100"/>
          <w:position w:val="0"/>
        </w:rPr>
        <w:t>Hiện trạng: Còn tương đối mới.</w:t>
      </w:r>
    </w:p>
    <w:p>
      <w:pPr>
        <w:pStyle w:val="Style10"/>
        <w:keepNext w:val="0"/>
        <w:keepLines w:val="0"/>
        <w:widowControl w:val="0"/>
        <w:shd w:val="clear" w:color="auto" w:fill="auto"/>
        <w:bidi w:val="0"/>
        <w:spacing w:before="0" w:after="0" w:line="442" w:lineRule="auto"/>
        <w:ind w:left="3480" w:right="0" w:firstLine="0"/>
        <w:jc w:val="left"/>
      </w:pPr>
      <w:r>
        <w:rPr>
          <w:color w:val="000000"/>
          <w:spacing w:val="0"/>
          <w:w w:val="100"/>
          <w:position w:val="0"/>
        </w:rPr>
        <w:t>Kích thưổc: cao toàn thân - 032</w:t>
      </w:r>
      <w:r>
        <w:rPr>
          <w:color w:val="000000"/>
          <w:spacing w:val="0"/>
          <w:w w:val="100"/>
          <w:position w:val="0"/>
          <w:vertAlign w:val="superscript"/>
        </w:rPr>
        <w:t>tn</w:t>
      </w:r>
      <w:r>
        <w:rPr>
          <w:color w:val="000000"/>
          <w:spacing w:val="0"/>
          <w:w w:val="100"/>
          <w:position w:val="0"/>
        </w:rPr>
        <w:t>; sâu lòng - 0,20^, đường kính đáy - 0,17™;</w:t>
      </w:r>
    </w:p>
    <w:p>
      <w:pPr>
        <w:pStyle w:val="Style10"/>
        <w:keepNext w:val="0"/>
        <w:keepLines w:val="0"/>
        <w:widowControl w:val="0"/>
        <w:shd w:val="clear" w:color="auto" w:fill="auto"/>
        <w:tabs>
          <w:tab w:pos="7731" w:val="left"/>
          <w:tab w:pos="10917" w:val="left"/>
        </w:tabs>
        <w:bidi w:val="0"/>
        <w:spacing w:before="0" w:after="0" w:line="442" w:lineRule="auto"/>
        <w:ind w:left="2000" w:right="0" w:firstLine="0"/>
        <w:jc w:val="both"/>
        <w:rPr>
          <w:sz w:val="12"/>
          <w:szCs w:val="12"/>
        </w:rPr>
      </w:pPr>
      <w:r>
        <w:rPr>
          <w:color w:val="000000"/>
          <w:spacing w:val="0"/>
          <w:w w:val="100"/>
          <w:position w:val="0"/>
          <w:sz w:val="22"/>
          <w:szCs w:val="22"/>
        </w:rPr>
        <w:t>* • ' ** Lộc bình.</w:t>
        <w:tab/>
      </w:r>
      <w:r>
        <w:rPr>
          <w:rFonts w:ascii="Courier New" w:eastAsia="Courier New" w:hAnsi="Courier New" w:cs="Courier New"/>
          <w:i/>
          <w:iCs/>
          <w:color w:val="000000"/>
          <w:spacing w:val="0"/>
          <w:w w:val="100"/>
          <w:position w:val="0"/>
          <w:sz w:val="12"/>
          <w:szCs w:val="12"/>
        </w:rPr>
        <w:t>"</w:t>
        <w:tab/>
        <w:t>í</w:t>
      </w:r>
    </w:p>
    <w:p>
      <w:pPr>
        <w:pStyle w:val="Style10"/>
        <w:keepNext w:val="0"/>
        <w:keepLines w:val="0"/>
        <w:widowControl w:val="0"/>
        <w:shd w:val="clear" w:color="auto" w:fill="auto"/>
        <w:bidi w:val="0"/>
        <w:spacing w:before="0" w:after="0" w:line="442" w:lineRule="auto"/>
        <w:ind w:left="3480" w:right="0" w:firstLine="0"/>
        <w:jc w:val="left"/>
      </w:pPr>
      <w:r>
        <w:rPr>
          <w:color w:val="000000"/>
          <w:spacing w:val="0"/>
          <w:w w:val="100"/>
          <w:position w:val="0"/>
        </w:rPr>
        <w:t xml:space="preserve">Số lượng: 02 </w:t>
      </w:r>
      <w:r>
        <w:rPr>
          <w:i/>
          <w:iCs/>
          <w:color w:val="000000"/>
          <w:spacing w:val="0"/>
          <w:w w:val="100"/>
          <w:position w:val="0"/>
        </w:rPr>
        <w:t>(Hai).</w:t>
      </w:r>
    </w:p>
    <w:p>
      <w:pPr>
        <w:pStyle w:val="Style10"/>
        <w:keepNext w:val="0"/>
        <w:keepLines w:val="0"/>
        <w:widowControl w:val="0"/>
        <w:shd w:val="clear" w:color="auto" w:fill="auto"/>
        <w:tabs>
          <w:tab w:pos="8675" w:val="left"/>
          <w:tab w:pos="10504" w:val="left"/>
        </w:tabs>
        <w:bidi w:val="0"/>
        <w:spacing w:before="0" w:after="0" w:line="442" w:lineRule="auto"/>
        <w:ind w:left="2220" w:right="0" w:firstLine="0"/>
        <w:jc w:val="both"/>
      </w:pPr>
      <w:r>
        <mc:AlternateContent>
          <mc:Choice Requires="wps">
            <w:drawing>
              <wp:anchor distT="0" distB="0" distL="101600" distR="101600" simplePos="0" relativeHeight="125829378" behindDoc="0" locked="0" layoutInCell="1" allowOverlap="1">
                <wp:simplePos x="0" y="0"/>
                <wp:positionH relativeFrom="page">
                  <wp:posOffset>7291705</wp:posOffset>
                </wp:positionH>
                <wp:positionV relativeFrom="paragraph">
                  <wp:posOffset>12700</wp:posOffset>
                </wp:positionV>
                <wp:extent cx="254000" cy="173990"/>
                <wp:wrapSquare wrapText="bothSides"/>
                <wp:docPr id="11" name="Shape 11"/>
                <a:graphic xmlns:a="http://schemas.openxmlformats.org/drawingml/2006/main">
                  <a:graphicData uri="http://schemas.microsoft.com/office/word/2010/wordprocessingShape">
                    <wps:wsp>
                      <wps:cNvSpPr txBox="1"/>
                      <wps:spPr>
                        <a:xfrm>
                          <a:ext cx="254000" cy="173990"/>
                        </a:xfrm>
                        <a:prstGeom prst="rect"/>
                        <a:noFill/>
                      </wps:spPr>
                      <wps:txbx>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..Uỉ;</w:t>
                            </w:r>
                          </w:p>
                        </w:txbxContent>
                      </wps:txbx>
                      <wps:bodyPr wrap="none" lIns="0" tIns="0" rIns="0" bIns="0">
                        <a:noAutoFit/>
                      </wps:bodyPr>
                    </wps:wsp>
                  </a:graphicData>
                </a:graphic>
              </wp:anchor>
            </w:drawing>
          </mc:Choice>
          <mc:Fallback>
            <w:pict>
              <v:shape id="_x0000_s1037" type="#_x0000_t202" style="position:absolute;margin-left:574.14999999999998pt;margin-top:1.pt;width:20.pt;height:13.700000000000001pt;z-index:-125829375;mso-wrap-distance-left:8.pt;mso-wrap-distance-right:8.pt;mso-position-horizontal-relative:page" filled="f" stroked="f">
                <v:textbox inset="0,0,0,0">
                  <w:txbxContent>
                    <w:p>
                      <w:pPr>
                        <w:pStyle w:val="Style10"/>
                        <w:keepNext w:val="0"/>
                        <w:keepLines w:val="0"/>
                        <w:widowControl w:val="0"/>
                        <w:shd w:val="clear" w:color="auto" w:fill="auto"/>
                        <w:bidi w:val="0"/>
                        <w:spacing w:before="0" w:after="0" w:line="240" w:lineRule="auto"/>
                        <w:ind w:left="0" w:right="0" w:firstLine="0"/>
                        <w:jc w:val="left"/>
                      </w:pPr>
                      <w:r>
                        <w:rPr>
                          <w:color w:val="000000"/>
                          <w:spacing w:val="0"/>
                          <w:w w:val="100"/>
                          <w:position w:val="0"/>
                        </w:rPr>
                        <w:t>..Uỉ;</w:t>
                      </w:r>
                    </w:p>
                  </w:txbxContent>
                </v:textbox>
                <w10:wrap type="square" anchorx="page"/>
              </v:shape>
            </w:pict>
          </mc:Fallback>
        </mc:AlternateContent>
      </w:r>
      <w:r>
        <w:rPr>
          <w:color w:val="000000"/>
          <w:spacing w:val="0"/>
          <w:w w:val="100"/>
          <w:position w:val="0"/>
        </w:rPr>
        <w:t>' *•’***-&lt; v&lt;hất liệu: Bằng sứ* -</w:t>
        <w:tab/>
        <w:t>-•</w:t>
        <w:tab/>
        <w:t>• *-» &lt;</w:t>
      </w:r>
    </w:p>
    <w:p>
      <w:pPr>
        <w:pStyle w:val="Style10"/>
        <w:keepNext w:val="0"/>
        <w:keepLines w:val="0"/>
        <w:widowControl w:val="0"/>
        <w:shd w:val="clear" w:color="auto" w:fill="auto"/>
        <w:bidi w:val="0"/>
        <w:spacing w:before="0" w:after="0" w:line="442" w:lineRule="auto"/>
        <w:ind w:left="2320" w:right="0" w:firstLine="0"/>
        <w:jc w:val="left"/>
      </w:pPr>
      <w:r>
        <w:rPr>
          <w:color w:val="000000"/>
          <w:spacing w:val="0"/>
          <w:w w:val="100"/>
          <w:position w:val="0"/>
        </w:rPr>
        <w:t>~ Hiên trạng: Còn mới.</w:t>
      </w:r>
    </w:p>
    <w:p>
      <w:pPr>
        <w:pStyle w:val="Style10"/>
        <w:keepNext w:val="0"/>
        <w:keepLines w:val="0"/>
        <w:widowControl w:val="0"/>
        <w:shd w:val="clear" w:color="auto" w:fill="auto"/>
        <w:tabs>
          <w:tab w:pos="1460" w:val="left"/>
          <w:tab w:pos="2417" w:val="left"/>
          <w:tab w:pos="3446" w:val="left"/>
        </w:tabs>
        <w:bidi w:val="0"/>
        <w:spacing w:before="0" w:after="0" w:line="442" w:lineRule="auto"/>
        <w:ind w:left="0" w:right="0" w:firstLine="700"/>
        <w:jc w:val="left"/>
      </w:pPr>
      <w:r>
        <w:rPr>
          <w:color w:val="000000"/>
          <w:spacing w:val="0"/>
          <w:w w:val="100"/>
          <w:position w:val="0"/>
        </w:rPr>
        <w:t>&gt;</w:t>
        <w:tab/>
        <w:t>;</w:t>
        <w:tab/>
        <w:t>-</w:t>
        <w:tab/>
        <w:t>Kích thước: cao - 032™; đường kính miệng - 0,12™; đường kính đáy - 0,09™;</w:t>
      </w:r>
    </w:p>
    <w:p>
      <w:pPr>
        <w:pStyle w:val="Style10"/>
        <w:keepNext w:val="0"/>
        <w:keepLines w:val="0"/>
        <w:widowControl w:val="0"/>
        <w:numPr>
          <w:ilvl w:val="0"/>
          <w:numId w:val="5"/>
        </w:numPr>
        <w:shd w:val="clear" w:color="auto" w:fill="auto"/>
        <w:tabs>
          <w:tab w:pos="3075" w:val="left"/>
        </w:tabs>
        <w:bidi w:val="0"/>
        <w:spacing w:before="0" w:after="0" w:line="442" w:lineRule="auto"/>
        <w:ind w:left="2760" w:right="0" w:firstLine="0"/>
        <w:jc w:val="left"/>
      </w:pPr>
      <w:bookmarkStart w:id="37" w:name="bookmark37"/>
      <w:bookmarkEnd w:id="37"/>
      <w:r>
        <w:rPr>
          <w:color w:val="000000"/>
          <w:spacing w:val="0"/>
          <w:w w:val="100"/>
          <w:position w:val="0"/>
        </w:rPr>
        <w:t>Lộc bình.</w:t>
      </w:r>
    </w:p>
    <w:p>
      <w:pPr>
        <w:pStyle w:val="Style10"/>
        <w:keepNext w:val="0"/>
        <w:keepLines w:val="0"/>
        <w:widowControl w:val="0"/>
        <w:shd w:val="clear" w:color="auto" w:fill="auto"/>
        <w:bidi w:val="0"/>
        <w:spacing w:before="0" w:after="0" w:line="442" w:lineRule="auto"/>
        <w:ind w:left="3480" w:right="0" w:firstLine="0"/>
        <w:jc w:val="left"/>
      </w:pPr>
      <w:r>
        <w:rPr>
          <w:color w:val="000000"/>
          <w:spacing w:val="0"/>
          <w:w w:val="100"/>
          <w:position w:val="0"/>
        </w:rPr>
        <w:t xml:space="preserve">Số lượng: 02 </w:t>
      </w:r>
      <w:r>
        <w:rPr>
          <w:i/>
          <w:iCs/>
          <w:color w:val="000000"/>
          <w:spacing w:val="0"/>
          <w:w w:val="100"/>
          <w:position w:val="0"/>
        </w:rPr>
        <w:t>(Hai).</w:t>
      </w:r>
    </w:p>
    <w:p>
      <w:pPr>
        <w:pStyle w:val="Style10"/>
        <w:keepNext w:val="0"/>
        <w:keepLines w:val="0"/>
        <w:widowControl w:val="0"/>
        <w:shd w:val="clear" w:color="auto" w:fill="auto"/>
        <w:bidi w:val="0"/>
        <w:spacing w:before="0" w:after="0" w:line="442" w:lineRule="auto"/>
        <w:ind w:left="3480" w:right="0" w:firstLine="0"/>
        <w:jc w:val="left"/>
      </w:pPr>
      <w:r>
        <w:rPr>
          <w:i/>
          <w:iCs/>
          <w:color w:val="000000"/>
          <w:spacing w:val="0"/>
          <w:w w:val="100"/>
          <w:position w:val="0"/>
        </w:rPr>
        <w:t>Chất</w:t>
      </w:r>
      <w:r>
        <w:rPr>
          <w:color w:val="000000"/>
          <w:spacing w:val="0"/>
          <w:w w:val="100"/>
          <w:position w:val="0"/>
        </w:rPr>
        <w:t xml:space="preserve"> liêu: Bằng sứ.</w:t>
      </w:r>
    </w:p>
    <w:p>
      <w:pPr>
        <w:pStyle w:val="Style10"/>
        <w:keepNext w:val="0"/>
        <w:keepLines w:val="0"/>
        <w:widowControl w:val="0"/>
        <w:shd w:val="clear" w:color="auto" w:fill="auto"/>
        <w:tabs>
          <w:tab w:pos="3446" w:val="left"/>
        </w:tabs>
        <w:bidi w:val="0"/>
        <w:spacing w:before="0" w:after="0" w:line="442" w:lineRule="auto"/>
        <w:ind w:left="0" w:right="0" w:firstLine="360"/>
        <w:jc w:val="left"/>
      </w:pPr>
      <w:r>
        <w:rPr>
          <w:color w:val="000000"/>
          <w:spacing w:val="0"/>
          <w:w w:val="100"/>
          <w:position w:val="0"/>
        </w:rPr>
        <w:t>’</w:t>
        <w:tab/>
        <w:t>Hiên trạng: Còn mới.</w:t>
      </w:r>
    </w:p>
    <w:p>
      <w:pPr>
        <w:pStyle w:val="Style10"/>
        <w:keepNext w:val="0"/>
        <w:keepLines w:val="0"/>
        <w:widowControl w:val="0"/>
        <w:shd w:val="clear" w:color="auto" w:fill="auto"/>
        <w:bidi w:val="0"/>
        <w:spacing w:before="0" w:after="0" w:line="442" w:lineRule="auto"/>
        <w:ind w:left="3480" w:right="0" w:firstLine="0"/>
        <w:jc w:val="left"/>
      </w:pPr>
      <w:r>
        <w:rPr>
          <w:color w:val="000000"/>
          <w:spacing w:val="0"/>
          <w:w w:val="100"/>
          <w:position w:val="0"/>
        </w:rPr>
        <w:t>Kích thước: cao - 038™; đường kứih miệng - 0,14™; đưồng kính đáy - 0,11™;</w:t>
      </w:r>
    </w:p>
    <w:p>
      <w:pPr>
        <w:pStyle w:val="Style10"/>
        <w:keepNext w:val="0"/>
        <w:keepLines w:val="0"/>
        <w:widowControl w:val="0"/>
        <w:numPr>
          <w:ilvl w:val="0"/>
          <w:numId w:val="5"/>
        </w:numPr>
        <w:shd w:val="clear" w:color="auto" w:fill="auto"/>
        <w:tabs>
          <w:tab w:pos="3075" w:val="left"/>
        </w:tabs>
        <w:bidi w:val="0"/>
        <w:spacing w:before="0" w:after="0" w:line="442" w:lineRule="auto"/>
        <w:ind w:left="2760" w:right="0" w:firstLine="0"/>
        <w:jc w:val="both"/>
      </w:pPr>
      <w:bookmarkStart w:id="38" w:name="bookmark38"/>
      <w:bookmarkEnd w:id="38"/>
      <w:r>
        <w:rPr>
          <w:color w:val="000000"/>
          <w:spacing w:val="0"/>
          <w:w w:val="100"/>
          <w:position w:val="0"/>
        </w:rPr>
        <w:t>Sắc phong.</w:t>
      </w:r>
    </w:p>
    <w:p>
      <w:pPr>
        <w:pStyle w:val="Style10"/>
        <w:keepNext w:val="0"/>
        <w:keepLines w:val="0"/>
        <w:widowControl w:val="0"/>
        <w:shd w:val="clear" w:color="auto" w:fill="auto"/>
        <w:bidi w:val="0"/>
        <w:spacing w:before="0" w:after="0" w:line="480" w:lineRule="auto"/>
        <w:ind w:left="2000" w:right="0" w:firstLine="1480"/>
        <w:jc w:val="both"/>
      </w:pPr>
      <w:r>
        <w:rPr>
          <w:color w:val="000000"/>
          <w:spacing w:val="0"/>
          <w:w w:val="100"/>
          <w:position w:val="0"/>
        </w:rPr>
        <w:t xml:space="preserve">Số lượng: 01 </w:t>
      </w:r>
      <w:r>
        <w:rPr>
          <w:i/>
          <w:iCs/>
          <w:color w:val="000000"/>
          <w:spacing w:val="0"/>
          <w:w w:val="100"/>
          <w:position w:val="0"/>
        </w:rPr>
        <w:t>(Một -</w:t>
      </w:r>
      <w:r>
        <w:rPr>
          <w:color w:val="000000"/>
          <w:spacing w:val="0"/>
          <w:w w:val="100"/>
          <w:position w:val="0"/>
        </w:rPr>
        <w:t xml:space="preserve"> theo lời kể của các cự cao tuổi trong làng, tại Miếu có 06 sắc phong thời Nguyễn).</w:t>
      </w:r>
    </w:p>
    <w:p>
      <w:pPr>
        <w:pStyle w:val="Style10"/>
        <w:keepNext w:val="0"/>
        <w:keepLines w:val="0"/>
        <w:widowControl w:val="0"/>
        <w:shd w:val="clear" w:color="auto" w:fill="auto"/>
        <w:bidi w:val="0"/>
        <w:spacing w:before="0" w:after="0" w:line="442" w:lineRule="auto"/>
        <w:ind w:left="3480" w:right="0" w:firstLine="0"/>
        <w:jc w:val="left"/>
      </w:pPr>
      <w:r>
        <w:rPr>
          <w:color w:val="000000"/>
          <w:spacing w:val="0"/>
          <w:w w:val="100"/>
          <w:position w:val="0"/>
        </w:rPr>
        <w:t>Chất liệu: Bằng giấy Long đằng.</w:t>
      </w:r>
    </w:p>
    <w:p>
      <w:pPr>
        <w:pStyle w:val="Style10"/>
        <w:keepNext w:val="0"/>
        <w:keepLines w:val="0"/>
        <w:widowControl w:val="0"/>
        <w:shd w:val="clear" w:color="auto" w:fill="auto"/>
        <w:bidi w:val="0"/>
        <w:spacing w:before="0" w:after="0" w:line="422" w:lineRule="auto"/>
        <w:ind w:left="2000" w:right="0" w:firstLine="1480"/>
        <w:jc w:val="left"/>
        <w:rPr>
          <w:sz w:val="24"/>
          <w:szCs w:val="24"/>
        </w:rPr>
      </w:pPr>
      <w:r>
        <w:rPr>
          <w:color w:val="000000"/>
          <w:spacing w:val="0"/>
          <w:w w:val="100"/>
          <w:position w:val="0"/>
          <w:sz w:val="22"/>
          <w:szCs w:val="22"/>
        </w:rPr>
        <w:t xml:space="preserve">Hiện trạng: Bị mục nát gần như hoàn toàn (niên đại Bảo Đại, triều Nguyễn), </w:t>
      </w:r>
      <w:r>
        <w:rPr>
          <w:b/>
          <w:bCs/>
          <w:color w:val="000000"/>
          <w:spacing w:val="0"/>
          <w:w w:val="100"/>
          <w:position w:val="0"/>
          <w:sz w:val="24"/>
          <w:szCs w:val="24"/>
        </w:rPr>
        <w:t>vn. TÌNH TRẠNG BẢO QUẢN DI TÍCH.</w:t>
      </w:r>
    </w:p>
    <w:p>
      <w:pPr>
        <w:pStyle w:val="Style10"/>
        <w:keepNext w:val="0"/>
        <w:keepLines w:val="0"/>
        <w:widowControl w:val="0"/>
        <w:shd w:val="clear" w:color="auto" w:fill="auto"/>
        <w:bidi w:val="0"/>
        <w:spacing w:before="0" w:after="0" w:line="442" w:lineRule="auto"/>
        <w:ind w:left="2000" w:right="0" w:firstLine="760"/>
        <w:jc w:val="both"/>
      </w:pPr>
      <w:r>
        <w:rPr>
          <w:color w:val="000000"/>
          <w:spacing w:val="0"/>
          <w:w w:val="100"/>
          <w:position w:val="0"/>
        </w:rPr>
        <w:t>Di tích Miếu Hậu hiện nay mặc dù không còn được bề thế, khang trang như đã từng có, song vẫn đang là nơi thường xuyên diễn ra các hoạt động vãn hoá tín ngưỡng của nhân dân trong làng. Chính vì vây, Di tích vẫn phần nào được bảo quản và phát huy tác dụng tương đối tốt trên cơ sở của hiên trạng hiên nay của Di tích.</w:t>
      </w:r>
    </w:p>
    <w:p>
      <w:pPr>
        <w:pStyle w:val="Style10"/>
        <w:keepNext w:val="0"/>
        <w:keepLines w:val="0"/>
        <w:widowControl w:val="0"/>
        <w:shd w:val="clear" w:color="auto" w:fill="auto"/>
        <w:tabs>
          <w:tab w:pos="2754" w:val="left"/>
        </w:tabs>
        <w:bidi w:val="0"/>
        <w:spacing w:before="0" w:after="0" w:line="442" w:lineRule="auto"/>
        <w:ind w:left="0" w:right="0" w:firstLine="360"/>
        <w:jc w:val="both"/>
      </w:pPr>
      <w:r>
        <w:rPr>
          <w:color w:val="000000"/>
          <w:spacing w:val="0"/>
          <w:w w:val="100"/>
          <w:position w:val="0"/>
        </w:rPr>
        <w:t>2</w:t>
        <w:tab/>
        <w:t>Trên thực tế, uỷ ban nhân dân xã Thuỷ An đã cử ra một Ban hộ tự, là</w:t>
      </w:r>
    </w:p>
    <w:p>
      <w:pPr>
        <w:pStyle w:val="Style10"/>
        <w:keepNext w:val="0"/>
        <w:keepLines w:val="0"/>
        <w:widowControl w:val="0"/>
        <w:shd w:val="clear" w:color="auto" w:fill="auto"/>
        <w:tabs>
          <w:tab w:pos="2045" w:val="left"/>
        </w:tabs>
        <w:bidi w:val="0"/>
        <w:spacing w:before="0" w:after="0" w:line="442" w:lineRule="auto"/>
        <w:ind w:left="580" w:right="0" w:firstLine="1460"/>
        <w:jc w:val="both"/>
      </w:pPr>
      <w:r>
        <w:rPr>
          <w:color w:val="000000"/>
          <w:spacing w:val="0"/>
          <w:w w:val="100"/>
          <w:position w:val="0"/>
        </w:rPr>
        <w:t xml:space="preserve">những người của địa phường có trách nhiệm trực tiếp quản lý và thực hành các nghi lê văn hoá tín ngưỡng trong năm tại Di tích. Tuy nhiên, đây mới chỉ là hlnh thức mang ý nghĩa tạm thời. Chính vì vậy mà việc phát huy giá tậ vốn có của Di </w:t>
      </w:r>
      <w:r>
        <w:rPr>
          <w:color w:val="000000"/>
          <w:spacing w:val="0"/>
          <w:w w:val="100"/>
          <w:position w:val="0"/>
          <w:vertAlign w:val="subscript"/>
        </w:rPr>
        <w:t>x</w:t>
      </w:r>
      <w:r>
        <w:rPr>
          <w:color w:val="000000"/>
          <w:spacing w:val="0"/>
          <w:w w:val="100"/>
          <w:position w:val="0"/>
        </w:rPr>
        <w:tab/>
        <w:t>tích là chưa nhiều và đầy đủ như thực tế vôh có.</w:t>
      </w:r>
    </w:p>
    <w:p>
      <w:pPr>
        <w:pStyle w:val="Style10"/>
        <w:keepNext w:val="0"/>
        <w:keepLines w:val="0"/>
        <w:widowControl w:val="0"/>
        <w:shd w:val="clear" w:color="auto" w:fill="auto"/>
        <w:bidi w:val="0"/>
        <w:spacing w:before="0" w:after="0" w:line="394" w:lineRule="auto"/>
        <w:ind w:left="2040" w:right="0" w:firstLine="0"/>
        <w:jc w:val="both"/>
        <w:rPr>
          <w:sz w:val="24"/>
          <w:szCs w:val="24"/>
        </w:rPr>
      </w:pPr>
      <w:r>
        <w:rPr>
          <w:b/>
          <w:bCs/>
          <w:color w:val="000000"/>
          <w:spacing w:val="0"/>
          <w:w w:val="100"/>
          <w:position w:val="0"/>
          <w:sz w:val="24"/>
          <w:szCs w:val="24"/>
        </w:rPr>
        <w:t>vin. CÁC HÌNH THỨC SINH HOẠT VĂN HOÁ.</w:t>
      </w:r>
    </w:p>
    <w:p>
      <w:pPr>
        <w:pStyle w:val="Style10"/>
        <w:keepNext w:val="0"/>
        <w:keepLines w:val="0"/>
        <w:widowControl w:val="0"/>
        <w:shd w:val="clear" w:color="auto" w:fill="auto"/>
        <w:tabs>
          <w:tab w:pos="7322" w:val="left"/>
        </w:tabs>
        <w:bidi w:val="0"/>
        <w:spacing w:before="0" w:after="0" w:line="432" w:lineRule="auto"/>
        <w:ind w:left="2040" w:right="0" w:hanging="240"/>
        <w:jc w:val="both"/>
      </w:pPr>
      <w:r>
        <w:rPr>
          <w:color w:val="000000"/>
          <w:spacing w:val="0"/>
          <w:w w:val="100"/>
          <w:position w:val="0"/>
        </w:rPr>
        <w:t>. Theo nội dung kê khai và quy ước ưong vãn bia thì các hình thức sinh hoạt vãn hoá khi xưa diễn ra tại miếu gồm:</w:t>
        <w:tab/>
        <w:t>'</w:t>
      </w:r>
    </w:p>
    <w:p>
      <w:pPr>
        <w:pStyle w:val="Style10"/>
        <w:keepNext w:val="0"/>
        <w:keepLines w:val="0"/>
        <w:widowControl w:val="0"/>
        <w:shd w:val="clear" w:color="auto" w:fill="auto"/>
        <w:bidi w:val="0"/>
        <w:spacing w:before="0" w:after="0" w:line="451" w:lineRule="auto"/>
        <w:ind w:left="2040" w:right="0" w:hanging="1180"/>
        <w:jc w:val="left"/>
      </w:pPr>
      <w:r>
        <w:rPr>
          <w:i/>
          <w:iCs/>
          <w:color w:val="000000"/>
          <w:spacing w:val="0"/>
          <w:w w:val="100"/>
          <w:position w:val="0"/>
        </w:rPr>
        <w:t>« e-</w:t>
      </w:r>
      <w:r>
        <w:rPr>
          <w:color w:val="000000"/>
          <w:spacing w:val="0"/>
          <w:w w:val="100"/>
          <w:position w:val="0"/>
        </w:rPr>
        <w:t xml:space="preserve"> n-t . </w:t>
      </w:r>
      <w:r>
        <w:rPr>
          <w:i/>
          <w:iCs/>
          <w:color w:val="000000"/>
          <w:spacing w:val="0"/>
          <w:w w:val="100"/>
          <w:position w:val="0"/>
        </w:rPr>
        <w:t>"..rNgồi bên phải, vị trí chính thứ-nhất là chính phu* nhân ... vào các kỳ « cúng lễ, cầu phúc, bản xã phải dâng cúng trước để tỏ lòng tôn kính bà.</w:t>
      </w:r>
    </w:p>
    <w:p>
      <w:pPr>
        <w:pStyle w:val="Style10"/>
        <w:keepNext w:val="0"/>
        <w:keepLines w:val="0"/>
        <w:widowControl w:val="0"/>
        <w:shd w:val="clear" w:color="auto" w:fill="auto"/>
        <w:bidi w:val="0"/>
        <w:spacing w:before="0" w:after="0" w:line="451" w:lineRule="auto"/>
        <w:ind w:left="2040" w:right="0" w:firstLine="760"/>
        <w:jc w:val="both"/>
      </w:pPr>
      <w:r>
        <w:rPr>
          <w:i/>
          <w:iCs/>
          <w:color w:val="000000"/>
          <w:spacing w:val="0"/>
          <w:w w:val="100"/>
          <w:position w:val="0"/>
        </w:rPr>
        <w:t>Quy ước: Bản xã thờ phụng bà ... sau khỉ bà qua đời', vào các-kỳ tế lễ, cầu phúc, tại vị trí thờ bà, sắm sửa mâm cỗ dâng cúng, đọc bài khấn người được phối hưởng, làm lễ đúng nghi thức suốt ngày đêm.</w:t>
      </w:r>
    </w:p>
    <w:p>
      <w:pPr>
        <w:pStyle w:val="Style10"/>
        <w:keepNext w:val="0"/>
        <w:keepLines w:val="0"/>
        <w:widowControl w:val="0"/>
        <w:shd w:val="clear" w:color="auto" w:fill="auto"/>
        <w:bidi w:val="0"/>
        <w:spacing w:before="0" w:after="0" w:line="394" w:lineRule="auto"/>
        <w:ind w:left="2040" w:right="0" w:firstLine="760"/>
        <w:jc w:val="both"/>
      </w:pPr>
      <w:r>
        <w:rPr>
          <w:i/>
          <w:iCs/>
          <w:color w:val="000000"/>
          <w:spacing w:val="0"/>
          <w:w w:val="100"/>
          <w:position w:val="0"/>
        </w:rPr>
        <w:t>Quy ước: Vào các ngày giỗ hàng năm, bản xã chiếu cho các giáp, mỗi giáp ba mâm cỗ đem đến miếu và nhà thờ, áo mã chỉnh tề, làm đủng lễ nghỉ ĩ</w:t>
      </w:r>
    </w:p>
    <w:p>
      <w:pPr>
        <w:pStyle w:val="Style10"/>
        <w:keepNext w:val="0"/>
        <w:keepLines w:val="0"/>
        <w:widowControl w:val="0"/>
        <w:shd w:val="clear" w:color="auto" w:fill="auto"/>
        <w:bidi w:val="0"/>
        <w:spacing w:before="0" w:after="0" w:line="456" w:lineRule="auto"/>
        <w:ind w:left="2040" w:right="0"/>
        <w:jc w:val="both"/>
      </w:pPr>
      <w:r>
        <w:rPr>
          <w:i/>
          <w:iCs/>
          <w:color w:val="000000"/>
          <w:spacing w:val="0"/>
          <w:w w:val="100"/>
          <w:position w:val="0"/>
        </w:rPr>
        <w:t>thức. Ngày sau nếu miêu và nhà thờ bị hư hỏng, bản xã phải sửa chữa lại, làm nơi thờ cúng các linh thẩn, để linh thần phù hộ thôn làng lâu dài mãi mãi. Hàng năm, vào ngày rằm, mùng một các tháng phải cúng lễ thần chủ.</w:t>
      </w:r>
    </w:p>
    <w:p>
      <w:pPr>
        <w:pStyle w:val="Style10"/>
        <w:keepNext w:val="0"/>
        <w:keepLines w:val="0"/>
        <w:widowControl w:val="0"/>
        <w:shd w:val="clear" w:color="auto" w:fill="auto"/>
        <w:bidi w:val="0"/>
        <w:spacing w:before="0" w:after="0" w:line="456" w:lineRule="auto"/>
        <w:ind w:left="2040" w:right="0" w:firstLine="760"/>
        <w:jc w:val="both"/>
      </w:pPr>
      <w:r>
        <w:rPr>
          <w:i/>
          <w:iCs/>
          <w:color w:val="000000"/>
          <w:spacing w:val="0"/>
          <w:w w:val="100"/>
          <w:position w:val="0"/>
        </w:rPr>
        <w:t>Quy ước: Từ nay về sạu, trong xã nếu ai cậy quyền, cậy thế vơ vét tiền bạc, ruộng đất, vong ân bội nghĩa, vi phạm quy ước đến ngày huý kỵ bở không cúng giô đủng như ngày cam kết này xin trời cao và các vị linh thần cùng tam phủ công đồng chiếu xét..."</w:t>
      </w:r>
    </w:p>
    <w:p>
      <w:pPr>
        <w:pStyle w:val="Style10"/>
        <w:keepNext w:val="0"/>
        <w:keepLines w:val="0"/>
        <w:widowControl w:val="0"/>
        <w:shd w:val="clear" w:color="auto" w:fill="auto"/>
        <w:bidi w:val="0"/>
        <w:spacing w:before="0" w:after="0"/>
        <w:ind w:left="2040" w:right="0" w:firstLine="760"/>
        <w:jc w:val="both"/>
      </w:pPr>
      <w:r>
        <w:rPr>
          <w:color w:val="000000"/>
          <w:spacing w:val="0"/>
          <w:w w:val="100"/>
          <w:position w:val="0"/>
        </w:rPr>
        <w:t>Căn cứ vào quy ước đã lập, bản xã khi xưa nghiêm chỉnh chấp hành. Cũng theo lời kể của các cụ cao tuổi trong làng thì bản xã khi xưa gồm chín giáp: giáp Đông, giáp Đoài, giáp Thượng, giáp Hạ ... Vào ngày kỵ của Hậu thần (thường được tổ chức trong hai ngày 26, 27/ 02 âm lịch), ngoài một lễ chung của cả làng do các chức dịch chuẩn bị (gồm: Lợn luộc cả con cùng với đầy đủ lục phủ ngũ tạng đặt trên một ván xôi lớn ...) các giáp tổ chức rước lễ (Lễ gồm: xôi, thịt, rượu, hoa quả ...) của giáp mình từ nhà trưởng giáp đêh miếu theo nghi thức trang trọng có cờ hoaị nhạc lê, khăn áo chỉnh tề ... Cũng trong ngày này, tại miếu có tổ chức tế nam quan (tiểu tế vào hôm trước và đại tế vào hôm giỗ chính) và hát (chèo) cửa đình ...</w:t>
      </w:r>
    </w:p>
    <w:p>
      <w:pPr>
        <w:pStyle w:val="Style10"/>
        <w:keepNext w:val="0"/>
        <w:keepLines w:val="0"/>
        <w:widowControl w:val="0"/>
        <w:shd w:val="clear" w:color="auto" w:fill="auto"/>
        <w:tabs>
          <w:tab w:pos="1843" w:val="left"/>
        </w:tabs>
        <w:bidi w:val="0"/>
        <w:spacing w:before="0" w:after="0" w:line="439" w:lineRule="auto"/>
        <w:ind w:left="1260" w:right="0" w:firstLine="1580"/>
        <w:jc w:val="both"/>
      </w:pPr>
      <w:r>
        <w:rPr>
          <w:color w:val="000000"/>
          <w:spacing w:val="0"/>
          <w:w w:val="100"/>
          <w:position w:val="0"/>
        </w:rPr>
        <w:t>Ngày nay, vào các ngày rằm, mùng một hàng tháng; các ngày lễ tết trong năm (hoặc như với từng gia đình trong thôn khi có công việc gì, đi đâu ...) đều sắm sửa lễ vật ra miếu thắp hương; trước là để.nhộ ợn bậc tiền nhân, sau là để cầu xin mọi điều tốt lành,, may mắn ... Còn vào ngày kỵ của Hâu thần, Trưởng -</w:t>
        <w:tab/>
        <w:t>'«thôh-ỉà người cớ trách-nhiêm đứng ra biện lễ và làm chủ.lê cúng; I&amp;nh.phí dùng</w:t>
      </w:r>
    </w:p>
    <w:p>
      <w:pPr>
        <w:pStyle w:val="Style10"/>
        <w:keepNext w:val="0"/>
        <w:keepLines w:val="0"/>
        <w:widowControl w:val="0"/>
        <w:shd w:val="clear" w:color="auto" w:fill="auto"/>
        <w:bidi w:val="0"/>
        <w:spacing w:before="0" w:after="0" w:line="439" w:lineRule="auto"/>
        <w:ind w:left="2100" w:right="0" w:firstLine="0"/>
        <w:jc w:val="both"/>
      </w:pPr>
      <w:r>
        <w:rPr>
          <w:color w:val="000000"/>
          <w:spacing w:val="0"/>
          <w:w w:val="100"/>
          <w:position w:val="0"/>
        </w:rPr>
        <w:t xml:space="preserve">cho công việc này là sự đóng góp của cộng đồng dân làng, tiền công đức ... chứ không còn được trích từ hoa lợi của việc sử dụng </w:t>
      </w:r>
      <w:r>
        <w:rPr>
          <w:i/>
          <w:iCs/>
          <w:color w:val="000000"/>
          <w:spacing w:val="0"/>
          <w:w w:val="100"/>
          <w:position w:val="0"/>
        </w:rPr>
        <w:t>"đất chùa"</w:t>
      </w:r>
      <w:r>
        <w:rPr>
          <w:color w:val="000000"/>
          <w:spacing w:val="0"/>
          <w:w w:val="100"/>
          <w:position w:val="0"/>
        </w:rPr>
        <w:t xml:space="preserve"> như đã từng có và được đề cập đến trong vãn bia như xưa. Với các gia đình trong thôn thì lễ dâng cúng là </w:t>
      </w:r>
      <w:r>
        <w:rPr>
          <w:i/>
          <w:iCs/>
          <w:color w:val="000000"/>
          <w:spacing w:val="0"/>
          <w:w w:val="100"/>
          <w:position w:val="0"/>
        </w:rPr>
        <w:t>"tuỳ tâm"</w:t>
      </w:r>
      <w:r>
        <w:rPr>
          <w:color w:val="000000"/>
          <w:spacing w:val="0"/>
          <w:w w:val="100"/>
          <w:position w:val="0"/>
        </w:rPr>
        <w:t xml:space="preserve"> và </w:t>
      </w:r>
      <w:r>
        <w:rPr>
          <w:i/>
          <w:iCs/>
          <w:color w:val="000000"/>
          <w:spacing w:val="0"/>
          <w:w w:val="100"/>
          <w:position w:val="0"/>
        </w:rPr>
        <w:t>"tuỳ gia cảnh".</w:t>
      </w:r>
      <w:r>
        <w:rPr>
          <w:color w:val="000000"/>
          <w:spacing w:val="0"/>
          <w:w w:val="100"/>
          <w:position w:val="0"/>
        </w:rPr>
        <w:t xml:space="preserve"> Tuy về hình thức không còn được quy mô như xưa nhưng vẫn thấm đượm tinh thần tôn trọng cậc bậc tiền nhân, </w:t>
      </w:r>
      <w:r>
        <w:rPr>
          <w:i/>
          <w:iCs/>
          <w:color w:val="000000"/>
          <w:spacing w:val="0"/>
          <w:w w:val="100"/>
          <w:position w:val="0"/>
        </w:rPr>
        <w:t>"uống nước nhớ nguồn": có</w:t>
      </w:r>
      <w:r>
        <w:rPr>
          <w:color w:val="000000"/>
          <w:spacing w:val="0"/>
          <w:w w:val="100"/>
          <w:position w:val="0"/>
        </w:rPr>
        <w:t xml:space="preserve"> tổ chức tế (cả tế nam quan và tế nữ quan) ...</w:t>
      </w:r>
    </w:p>
    <w:p>
      <w:pPr>
        <w:pStyle w:val="Style10"/>
        <w:keepNext w:val="0"/>
        <w:keepLines w:val="0"/>
        <w:widowControl w:val="0"/>
        <w:shd w:val="clear" w:color="auto" w:fill="auto"/>
        <w:bidi w:val="0"/>
        <w:spacing w:before="0" w:after="0" w:line="403" w:lineRule="auto"/>
        <w:ind w:left="2100" w:right="0" w:firstLine="0"/>
        <w:jc w:val="both"/>
        <w:rPr>
          <w:sz w:val="24"/>
          <w:szCs w:val="24"/>
        </w:rPr>
      </w:pPr>
      <w:r>
        <w:rPr>
          <w:b/>
          <w:bCs/>
          <w:color w:val="000000"/>
          <w:spacing w:val="0"/>
          <w:w w:val="100"/>
          <w:position w:val="0"/>
          <w:sz w:val="24"/>
          <w:szCs w:val="24"/>
        </w:rPr>
        <w:t>IX. GIÁ TRỊ CỦA DI TÍCH.,</w:t>
      </w:r>
    </w:p>
    <w:p>
      <w:pPr>
        <w:pStyle w:val="Style10"/>
        <w:keepNext w:val="0"/>
        <w:keepLines w:val="0"/>
        <w:widowControl w:val="0"/>
        <w:shd w:val="clear" w:color="auto" w:fill="auto"/>
        <w:bidi w:val="0"/>
        <w:spacing w:before="0" w:after="0" w:line="439" w:lineRule="auto"/>
        <w:ind w:left="2100" w:right="0" w:firstLine="740"/>
        <w:jc w:val="both"/>
      </w:pPr>
      <w:r>
        <w:rPr>
          <w:color w:val="000000"/>
          <w:spacing w:val="0"/>
          <w:w w:val="100"/>
          <w:position w:val="0"/>
        </w:rPr>
        <w:t>Giống như tất cả các di tích khác, Di tích Miếu Hậu cũng chứa đựng trên mình rất nhiềụ những giá trị khác nhau:</w:t>
      </w:r>
    </w:p>
    <w:p>
      <w:pPr>
        <w:pStyle w:val="Style10"/>
        <w:keepNext w:val="0"/>
        <w:keepLines w:val="0"/>
        <w:widowControl w:val="0"/>
        <w:shd w:val="clear" w:color="auto" w:fill="auto"/>
        <w:bidi w:val="0"/>
        <w:spacing w:before="0" w:after="0" w:line="439" w:lineRule="auto"/>
        <w:ind w:left="2100" w:right="0" w:firstLine="740"/>
        <w:jc w:val="both"/>
      </w:pPr>
      <w:r>
        <w:rPr>
          <w:i/>
          <w:iCs/>
          <w:color w:val="000000"/>
          <w:spacing w:val="0"/>
          <w:w w:val="100"/>
          <w:position w:val="0"/>
        </w:rPr>
        <w:t>Về giá trị vật thể:</w:t>
      </w:r>
      <w:r>
        <w:rPr>
          <w:color w:val="000000"/>
          <w:spacing w:val="0"/>
          <w:w w:val="100"/>
          <w:position w:val="0"/>
        </w:rPr>
        <w:t xml:space="preserve"> Có thể thấy rằng, Di tích Miếu Hâu có niên đại xây dựng tương đối sớm (thế kỷ xvn - 1674 - căn cứ vào niên đại dựng bia), thuộc vào giai đoạn phát triển trở lại và nở rộ của các công trình, thiết chế văn hoá tôn giáo - tín ngưỡng trên phạm vi cả nước.</w:t>
      </w:r>
    </w:p>
    <w:p>
      <w:pPr>
        <w:pStyle w:val="Style10"/>
        <w:keepNext w:val="0"/>
        <w:keepLines w:val="0"/>
        <w:widowControl w:val="0"/>
        <w:shd w:val="clear" w:color="auto" w:fill="auto"/>
        <w:bidi w:val="0"/>
        <w:spacing w:before="0" w:after="0" w:line="439" w:lineRule="auto"/>
        <w:ind w:left="2100" w:right="0" w:firstLine="740"/>
        <w:jc w:val="both"/>
      </w:pPr>
      <w:r>
        <w:rPr>
          <w:color w:val="000000"/>
          <w:spacing w:val="0"/>
          <w:w w:val="100"/>
          <w:position w:val="0"/>
        </w:rPr>
        <w:t>Mặc dù các hiện vật gốc còn lại của Di tích là không nhiều, nhưng qua đó cũng phần nào giúp ta có được cái nhìn tương đối chính xác và đầy đủ về lịch sử xây dựng, quy mô, tính chất và ý nghĩa ra đời, tổn. tại và phát triển của di tích. Bên cạnh đó, đây cũng chính là cứ liệu quan trọng và xác thực nhất cho các.nhà nghiên cứu, các công trình nghiên cứu trên các lĩnh vực: khoa học, lịch sử, nghệ thuật, văn hoá ... để qua đó minh chứng, khẳng định sức sôrìg, sự trường tồn của một thực thể văn hoá.</w:t>
      </w:r>
    </w:p>
    <w:p>
      <w:pPr>
        <w:pStyle w:val="Style10"/>
        <w:keepNext w:val="0"/>
        <w:keepLines w:val="0"/>
        <w:widowControl w:val="0"/>
        <w:shd w:val="clear" w:color="auto" w:fill="auto"/>
        <w:bidi w:val="0"/>
        <w:spacing w:before="0" w:after="0" w:line="454" w:lineRule="auto"/>
        <w:ind w:left="2100" w:right="0" w:firstLine="740"/>
        <w:jc w:val="both"/>
        <w:sectPr>
          <w:footerReference w:type="default" r:id="rId12"/>
          <w:footnotePr>
            <w:pos w:val="pageBottom"/>
            <w:numFmt w:val="decimal"/>
            <w:numRestart w:val="continuous"/>
          </w:footnotePr>
          <w:pgSz w:w="11900" w:h="16840"/>
          <w:pgMar w:top="816" w:right="57" w:bottom="2305" w:left="31" w:header="388" w:footer="3" w:gutter="0"/>
          <w:pgNumType w:start="15"/>
          <w:cols w:space="720"/>
          <w:noEndnote/>
          <w:rtlGutter w:val="0"/>
          <w:docGrid w:linePitch="360"/>
        </w:sectPr>
      </w:pPr>
      <w:r>
        <w:rPr>
          <w:color w:val="000000"/>
          <w:spacing w:val="0"/>
          <w:w w:val="100"/>
          <w:position w:val="0"/>
        </w:rPr>
        <w:t xml:space="preserve">Hiện vật tượng Hâu của Di tích - đâỵ thực sự là một hiện vật </w:t>
      </w:r>
      <w:r>
        <w:rPr>
          <w:i/>
          <w:iCs/>
          <w:color w:val="000000"/>
          <w:spacing w:val="0"/>
          <w:w w:val="100"/>
          <w:position w:val="0"/>
        </w:rPr>
        <w:t>quỷ hiếm</w:t>
      </w:r>
      <w:r>
        <w:rPr>
          <w:color w:val="000000"/>
          <w:spacing w:val="0"/>
          <w:w w:val="100"/>
          <w:position w:val="0"/>
        </w:rPr>
        <w:t xml:space="preserve"> và là một trong số </w:t>
      </w:r>
      <w:r>
        <w:rPr>
          <w:i/>
          <w:iCs/>
          <w:color w:val="000000"/>
          <w:spacing w:val="0"/>
          <w:w w:val="100"/>
          <w:position w:val="0"/>
        </w:rPr>
        <w:t>rất ít</w:t>
      </w:r>
      <w:r>
        <w:rPr>
          <w:color w:val="000000"/>
          <w:spacing w:val="0"/>
          <w:w w:val="100"/>
          <w:position w:val="0"/>
        </w:rPr>
        <w:t xml:space="preserve"> các tượng-Hậu được dựng và làm theo lối này (phù điêu: tượng tạc liền bia, theo lôì tả chân, thực), kích thước lại tương (đối lón, niên đại tuyệt đối của thế kỷ xvn có và tồn tại đêh ngày nay ở Quảng Ninh nói riêng và trên địa bàn </w:t>
      </w:r>
    </w:p>
    <w:p>
      <w:pPr>
        <w:pStyle w:val="Style10"/>
        <w:keepNext w:val="0"/>
        <w:keepLines w:val="0"/>
        <w:widowControl w:val="0"/>
        <w:shd w:val="clear" w:color="auto" w:fill="auto"/>
        <w:bidi w:val="0"/>
        <w:spacing w:before="0" w:after="0" w:line="454" w:lineRule="auto"/>
        <w:ind w:left="2100" w:right="0" w:firstLine="0"/>
        <w:jc w:val="both"/>
      </w:pPr>
      <w:r>
        <w:rPr>
          <w:color w:val="000000"/>
          <w:spacing w:val="0"/>
          <w:w w:val="100"/>
          <w:position w:val="0"/>
        </w:rPr>
        <w:t>khác, việc địa phương thành lập Ban hộ tự lại càng khiến cho Di tích luôn được ở trong tình trạng sạch sẽ, trang nghiêm cần có.</w:t>
      </w:r>
    </w:p>
    <w:p>
      <w:pPr>
        <w:pStyle w:val="Style10"/>
        <w:keepNext w:val="0"/>
        <w:keepLines w:val="0"/>
        <w:widowControl w:val="0"/>
        <w:shd w:val="clear" w:color="auto" w:fill="auto"/>
        <w:bidi w:val="0"/>
        <w:spacing w:before="0" w:after="0"/>
        <w:ind w:left="1760" w:right="0" w:firstLine="1080"/>
        <w:jc w:val="both"/>
      </w:pPr>
      <w:r>
        <w:rPr>
          <w:color w:val="000000"/>
          <w:spacing w:val="0"/>
          <w:w w:val="100"/>
          <w:position w:val="0"/>
        </w:rPr>
        <w:t>Trước tiên, cần tiến hành khảo sát, lập hổ sơ khoa học trình các cập có thẩm quyền phê duyệt xếp hạng. Trên cơ sở đỏ, từng bước có kế hoạch trùng tu, ‘ tôn tạo bằng, nhiều nguồn vốn khác nhau, nhằm khôi phục lại Di .tích, đáp .ứng nguyện vọng sinh- hoạt văn hoá tôn giáo - tín ngưỡng, tâm linh của đông đảo nhân dân. Đây cũng chính là một phần trong quá trình nhằm bảo tồn và phát huy giá trị của Di tích.</w:t>
      </w:r>
    </w:p>
    <w:p>
      <w:pPr>
        <w:pStyle w:val="Style10"/>
        <w:keepNext w:val="0"/>
        <w:keepLines w:val="0"/>
        <w:widowControl w:val="0"/>
        <w:shd w:val="clear" w:color="auto" w:fill="auto"/>
        <w:bidi w:val="0"/>
        <w:spacing w:before="0" w:after="0"/>
        <w:ind w:left="2080" w:right="0" w:firstLine="760"/>
        <w:jc w:val="both"/>
      </w:pPr>
      <w:r>
        <w:rPr>
          <w:color w:val="000000"/>
          <w:spacing w:val="0"/>
          <w:w w:val="100"/>
          <w:position w:val="0"/>
        </w:rPr>
        <w:t>Về lâu dài, sau khi Di tích được nghiên cứu, xếp hậng; sẽ có kế hoạch trùng tu, tôn tạo ... đây sẽ trở thành một điểm di tích nằm trong quần thổ Di tích trên địa bàn xã: Miếu Hậu - Đền An Biên - Chùa Ngọc Thanh ... hay các Di tích khác trên địa bàn huyện; hoặc như là làm phong phú thêm các hoạt động sinh hoạt vãn hoá tín ngưỡng của người dân bằng việc khôi phục lại Lễ rước cỗ từ các giáp trong làng đến Miếu vào ngày kỵ của Hậu thần ...</w:t>
      </w:r>
    </w:p>
    <w:p>
      <w:pPr>
        <w:pStyle w:val="Style10"/>
        <w:keepNext w:val="0"/>
        <w:keepLines w:val="0"/>
        <w:widowControl w:val="0"/>
        <w:shd w:val="clear" w:color="auto" w:fill="auto"/>
        <w:bidi w:val="0"/>
        <w:spacing w:before="0" w:after="0" w:line="401" w:lineRule="auto"/>
        <w:ind w:left="2080" w:right="0" w:firstLine="0"/>
        <w:jc w:val="left"/>
        <w:rPr>
          <w:sz w:val="24"/>
          <w:szCs w:val="24"/>
        </w:rPr>
      </w:pPr>
      <w:r>
        <w:rPr>
          <w:b/>
          <w:bCs/>
          <w:color w:val="000000"/>
          <w:spacing w:val="0"/>
          <w:w w:val="100"/>
          <w:position w:val="0"/>
          <w:sz w:val="24"/>
          <w:szCs w:val="24"/>
        </w:rPr>
        <w:t>XI. Cơ SỞ PHÁP LÝ BẢO VỆ DI TÍCH.</w:t>
      </w:r>
    </w:p>
    <w:p>
      <w:pPr>
        <w:pStyle w:val="Style10"/>
        <w:keepNext w:val="0"/>
        <w:keepLines w:val="0"/>
        <w:widowControl w:val="0"/>
        <w:shd w:val="clear" w:color="auto" w:fill="auto"/>
        <w:bidi w:val="0"/>
        <w:spacing w:before="0" w:after="0"/>
        <w:ind w:left="2080" w:right="0" w:firstLine="760"/>
        <w:jc w:val="both"/>
      </w:pPr>
      <w:r>
        <w:rPr>
          <w:color w:val="000000"/>
          <w:spacing w:val="0"/>
          <w:w w:val="100"/>
          <w:position w:val="0"/>
        </w:rPr>
        <w:t>Trên cơ sở nhằm bảo tồn, phát huy các giá trị văn hoá truyền thống theo tinh thần Nghị quyết Trung ương V (khoá VIII); Di tích Miếu Hậu đã được Ban quản lý Di tích - Danh thắng, Sở Văn hoá - Thông tin Quảng Ninh đưà vào danh mục đăng ký sau đợt Tổng kiểm kê di tích vật thể trên địa bàn toàn tỉnh năm 1996 -1997.</w:t>
      </w:r>
    </w:p>
    <w:p>
      <w:pPr>
        <w:pStyle w:val="Style10"/>
        <w:keepNext w:val="0"/>
        <w:keepLines w:val="0"/>
        <w:widowControl w:val="0"/>
        <w:shd w:val="clear" w:color="auto" w:fill="auto"/>
        <w:bidi w:val="0"/>
        <w:spacing w:before="0" w:after="0"/>
        <w:ind w:left="2080" w:right="0" w:firstLine="760"/>
        <w:jc w:val="both"/>
      </w:pPr>
      <w:r>
        <w:rPr>
          <w:color w:val="000000"/>
          <w:spacing w:val="0"/>
          <w:w w:val="100"/>
          <w:position w:val="0"/>
        </w:rPr>
        <w:t>Bước đầu thấy được giá tậ của Di tích, năm 2000 Ưỷ ban nhân dân huyên Đông Triều giao cho Uỷ ban nhân dân xã Thuỷ An cử ra một Ban hộ tự, có ưách nhiệm quản lý, bảo quản và từng bước tu bổ, phát huy giá trị của Di tích Miếu Hậu; Trước mắt nhằm phục vụ nhu cầu văn hoá tín ngưỡng, tậm linh của nhân dân trong vùng.</w:t>
      </w:r>
    </w:p>
    <w:p>
      <w:pPr>
        <w:pStyle w:val="Style10"/>
        <w:keepNext w:val="0"/>
        <w:keepLines w:val="0"/>
        <w:widowControl w:val="0"/>
        <w:shd w:val="clear" w:color="auto" w:fill="auto"/>
        <w:bidi w:val="0"/>
        <w:spacing w:before="0" w:after="0"/>
        <w:ind w:left="2080" w:right="0" w:firstLine="760"/>
        <w:jc w:val="both"/>
      </w:pPr>
      <w:r>
        <w:rPr>
          <w:color w:val="000000"/>
          <w:spacing w:val="0"/>
          <w:w w:val="100"/>
          <w:position w:val="0"/>
        </w:rPr>
        <w:t>Căn cứ vào giá trị nhiều mặt của Di tích Miếu Hậu, Sở Văn hoá “ Thông tin kính đề nghị Ưỷ bần nhân dân tĩnh Quảng Ninh ra Quyết định công nhận Di tích</w:t>
      </w:r>
    </w:p>
    <w:p>
      <w:pPr>
        <w:pStyle w:val="Style10"/>
        <w:keepNext w:val="0"/>
        <w:keepLines w:val="0"/>
        <w:widowControl w:val="0"/>
        <w:shd w:val="clear" w:color="auto" w:fill="auto"/>
        <w:tabs>
          <w:tab w:pos="4200" w:val="left"/>
        </w:tabs>
        <w:bidi w:val="0"/>
        <w:spacing w:before="0" w:after="0" w:line="180" w:lineRule="auto"/>
        <w:ind w:left="2080" w:right="0" w:firstLine="0"/>
        <w:jc w:val="both"/>
      </w:pPr>
      <w:r>
        <w:rPr>
          <w:color w:val="000000"/>
          <w:spacing w:val="0"/>
          <w:w w:val="100"/>
          <w:position w:val="0"/>
        </w:rPr>
        <w:t>'</w:t>
        <w:tab/>
        <w:t>I</w:t>
      </w:r>
    </w:p>
    <w:p>
      <w:pPr>
        <w:pStyle w:val="Style10"/>
        <w:keepNext w:val="0"/>
        <w:keepLines w:val="0"/>
        <w:widowControl w:val="0"/>
        <w:shd w:val="clear" w:color="auto" w:fill="auto"/>
        <w:bidi w:val="0"/>
        <w:spacing w:before="0" w:after="0" w:line="444" w:lineRule="auto"/>
        <w:ind w:left="2080" w:right="0"/>
        <w:jc w:val="both"/>
      </w:pPr>
      <w:r>
        <w:rPr>
          <w:color w:val="000000"/>
          <w:spacing w:val="0"/>
          <w:w w:val="100"/>
          <w:position w:val="0"/>
        </w:rPr>
        <w:t xml:space="preserve">Miêu Hậu là </w:t>
      </w:r>
      <w:r>
        <w:rPr>
          <w:i/>
          <w:iCs/>
          <w:color w:val="000000"/>
          <w:spacing w:val="0"/>
          <w:w w:val="100"/>
          <w:position w:val="0"/>
        </w:rPr>
        <w:t>Di tích lịch sử - văn hỡá, cấp tính;</w:t>
      </w:r>
      <w:r>
        <w:rPr>
          <w:color w:val="000000"/>
          <w:spacing w:val="0"/>
          <w:w w:val="100"/>
          <w:position w:val="0"/>
        </w:rPr>
        <w:t xml:space="preserve"> đổng thời, cũng đề nghị uỷ ban nhân dân tình có Quyết định cấp đất cho khu vực bảo vệ Di tích (căn cứ trên bản đồ Di tích và biên bản Hội nghị khoanh vùng bảo vệ di tích kèm theo).</w:t>
      </w:r>
      <w:r>
        <w:br w:type="page"/>
      </w:r>
    </w:p>
    <w:p>
      <w:pPr>
        <w:pStyle w:val="Style10"/>
        <w:keepNext w:val="0"/>
        <w:keepLines w:val="0"/>
        <w:widowControl w:val="0"/>
        <w:shd w:val="clear" w:color="auto" w:fill="auto"/>
        <w:bidi w:val="0"/>
        <w:spacing w:before="0" w:after="0" w:line="408" w:lineRule="auto"/>
        <w:ind w:left="2140" w:right="0" w:firstLine="0"/>
        <w:jc w:val="both"/>
        <w:rPr>
          <w:sz w:val="24"/>
          <w:szCs w:val="24"/>
        </w:rPr>
      </w:pPr>
      <w:r>
        <w:rPr>
          <w:b/>
          <w:bCs/>
          <w:color w:val="000000"/>
          <w:spacing w:val="0"/>
          <w:w w:val="100"/>
          <w:position w:val="0"/>
          <w:sz w:val="24"/>
          <w:szCs w:val="24"/>
        </w:rPr>
        <w:t xml:space="preserve">XII. </w:t>
      </w:r>
      <w:r>
        <w:rPr>
          <w:b/>
          <w:bCs/>
          <w:color w:val="000000"/>
          <w:spacing w:val="0"/>
          <w:w w:val="100"/>
          <w:position w:val="0"/>
          <w:sz w:val="24"/>
          <w:szCs w:val="24"/>
        </w:rPr>
        <w:t>TÀI LIỆU THAM KHẢO.</w:t>
      </w:r>
    </w:p>
    <w:p>
      <w:pPr>
        <w:pStyle w:val="Style10"/>
        <w:keepNext w:val="0"/>
        <w:keepLines w:val="0"/>
        <w:widowControl w:val="0"/>
        <w:shd w:val="clear" w:color="auto" w:fill="auto"/>
        <w:bidi w:val="0"/>
        <w:spacing w:before="0" w:after="0" w:line="446" w:lineRule="auto"/>
        <w:ind w:left="2140" w:right="0" w:firstLine="0"/>
        <w:jc w:val="left"/>
      </w:pPr>
      <w:r>
        <w:rPr>
          <w:color w:val="000000"/>
          <w:spacing w:val="0"/>
          <w:w w:val="100"/>
          <w:position w:val="0"/>
        </w:rPr>
        <w:t xml:space="preserve">01. </w:t>
      </w:r>
      <w:r>
        <w:rPr>
          <w:i/>
          <w:iCs/>
          <w:color w:val="000000"/>
          <w:spacing w:val="0"/>
          <w:w w:val="100"/>
          <w:position w:val="0"/>
        </w:rPr>
        <w:t>Đại Nam nhất thống chí,</w:t>
      </w:r>
      <w:r>
        <w:rPr>
          <w:color w:val="000000"/>
          <w:spacing w:val="0"/>
          <w:w w:val="100"/>
          <w:position w:val="0"/>
        </w:rPr>
        <w:t xml:space="preserve"> Nxb Khoa học xã hội, Hà Nội 1971.</w:t>
      </w:r>
    </w:p>
    <w:p>
      <w:pPr>
        <w:pStyle w:val="Style10"/>
        <w:keepNext w:val="0"/>
        <w:keepLines w:val="0"/>
        <w:widowControl w:val="0"/>
        <w:shd w:val="clear" w:color="auto" w:fill="auto"/>
        <w:bidi w:val="0"/>
        <w:spacing w:before="0" w:after="0" w:line="446" w:lineRule="auto"/>
        <w:ind w:left="2140" w:right="0" w:firstLine="0"/>
        <w:jc w:val="left"/>
      </w:pPr>
      <w:r>
        <w:rPr>
          <w:color w:val="000000"/>
          <w:spacing w:val="0"/>
          <w:w w:val="100"/>
          <w:position w:val="0"/>
        </w:rPr>
        <w:t xml:space="preserve">02. </w:t>
      </w:r>
      <w:r>
        <w:rPr>
          <w:i/>
          <w:iCs/>
          <w:color w:val="000000"/>
          <w:spacing w:val="0"/>
          <w:w w:val="100"/>
          <w:position w:val="0"/>
        </w:rPr>
        <w:t>ĐôngTriều huyện chí,</w:t>
      </w:r>
      <w:r>
        <w:rPr>
          <w:color w:val="000000"/>
          <w:spacing w:val="0"/>
          <w:w w:val="100"/>
          <w:position w:val="0"/>
        </w:rPr>
        <w:t xml:space="preserve"> Bản dịch lưu tại BQL Di tích - Danh thắng Quảng Ninh.</w:t>
      </w:r>
    </w:p>
    <w:p>
      <w:pPr>
        <w:pStyle w:val="Style10"/>
        <w:keepNext w:val="0"/>
        <w:keepLines w:val="0"/>
        <w:widowControl w:val="0"/>
        <w:shd w:val="clear" w:color="auto" w:fill="auto"/>
        <w:bidi w:val="0"/>
        <w:spacing w:before="0" w:after="0" w:line="446" w:lineRule="auto"/>
        <w:ind w:left="2140" w:right="0" w:firstLine="0"/>
        <w:jc w:val="left"/>
      </w:pPr>
      <w:r>
        <w:rPr>
          <w:color w:val="000000"/>
          <w:spacing w:val="0"/>
          <w:w w:val="100"/>
          <w:position w:val="0"/>
        </w:rPr>
        <w:t xml:space="preserve">03. </w:t>
      </w:r>
      <w:r>
        <w:rPr>
          <w:i/>
          <w:iCs/>
          <w:color w:val="000000"/>
          <w:spacing w:val="0"/>
          <w:w w:val="100"/>
          <w:position w:val="0"/>
        </w:rPr>
        <w:t>ĐôngTriều huyện phong thổ ký,</w:t>
      </w:r>
      <w:r>
        <w:rPr>
          <w:color w:val="000000"/>
          <w:spacing w:val="0"/>
          <w:w w:val="100"/>
          <w:position w:val="0"/>
        </w:rPr>
        <w:t xml:space="preserve"> Bản dịch lưu tại BQL Di tích - Danh thắng Quảng Ninh.</w:t>
      </w:r>
    </w:p>
    <w:p>
      <w:pPr>
        <w:pStyle w:val="Style10"/>
        <w:keepNext w:val="0"/>
        <w:keepLines w:val="0"/>
        <w:widowControl w:val="0"/>
        <w:shd w:val="clear" w:color="auto" w:fill="auto"/>
        <w:bidi w:val="0"/>
        <w:spacing w:before="0" w:after="0" w:line="446" w:lineRule="auto"/>
        <w:ind w:left="2140" w:right="0" w:firstLine="0"/>
        <w:jc w:val="left"/>
      </w:pPr>
      <w:r>
        <w:rPr>
          <w:color w:val="000000"/>
          <w:spacing w:val="0"/>
          <w:w w:val="100"/>
          <w:position w:val="0"/>
        </w:rPr>
        <w:t xml:space="preserve">04. </w:t>
      </w:r>
      <w:r>
        <w:rPr>
          <w:i/>
          <w:iCs/>
          <w:color w:val="000000"/>
          <w:spacing w:val="0"/>
          <w:w w:val="100"/>
          <w:position w:val="0"/>
        </w:rPr>
        <w:t>Lịch sử huyện Đông Triều,</w:t>
      </w:r>
      <w:r>
        <w:rPr>
          <w:color w:val="000000"/>
          <w:spacing w:val="0"/>
          <w:w w:val="100"/>
          <w:position w:val="0"/>
        </w:rPr>
        <w:t xml:space="preserve"> BCH Đảng bộ huyện Đông Triều, năm 1995.</w:t>
      </w:r>
    </w:p>
    <w:p>
      <w:pPr>
        <w:pStyle w:val="Style10"/>
        <w:keepNext w:val="0"/>
        <w:keepLines w:val="0"/>
        <w:widowControl w:val="0"/>
        <w:shd w:val="clear" w:color="auto" w:fill="auto"/>
        <w:bidi w:val="0"/>
        <w:spacing w:before="0" w:after="0" w:line="446" w:lineRule="auto"/>
        <w:ind w:left="2140" w:right="0" w:firstLine="0"/>
        <w:jc w:val="left"/>
      </w:pPr>
      <w:r>
        <w:rPr>
          <w:color w:val="000000"/>
          <w:spacing w:val="0"/>
          <w:w w:val="100"/>
          <w:position w:val="0"/>
        </w:rPr>
        <w:t xml:space="preserve">05. </w:t>
      </w:r>
      <w:r>
        <w:rPr>
          <w:i/>
          <w:iCs/>
          <w:color w:val="000000"/>
          <w:spacing w:val="0"/>
          <w:w w:val="100"/>
          <w:position w:val="0"/>
        </w:rPr>
        <w:t>Tài liệu Hán Nôm,</w:t>
      </w:r>
      <w:r>
        <w:rPr>
          <w:color w:val="000000"/>
          <w:spacing w:val="0"/>
          <w:w w:val="100"/>
          <w:position w:val="0"/>
        </w:rPr>
        <w:t xml:space="preserve"> do Nguyễn Thị Nguyệt (dịch), Hoàng Giáp (hiệu đính), Viện nghiên cứu Hán Nôm cung cấp, Bản lưu tại BQL Di tích - Danh thắng Quảng Ninh.</w:t>
      </w:r>
    </w:p>
    <w:p>
      <w:pPr>
        <w:pStyle w:val="Style10"/>
        <w:keepNext w:val="0"/>
        <w:keepLines w:val="0"/>
        <w:widowControl w:val="0"/>
        <w:shd w:val="clear" w:color="auto" w:fill="auto"/>
        <w:bidi w:val="0"/>
        <w:spacing w:before="0" w:after="0" w:line="446" w:lineRule="auto"/>
        <w:ind w:left="2140" w:right="0" w:firstLine="0"/>
        <w:jc w:val="left"/>
      </w:pPr>
      <w:r>
        <w:rPr>
          <w:color w:val="000000"/>
          <w:spacing w:val="0"/>
          <w:w w:val="100"/>
          <w:position w:val="0"/>
        </w:rPr>
        <w:t xml:space="preserve">06. </w:t>
      </w:r>
      <w:r>
        <w:rPr>
          <w:i/>
          <w:iCs/>
          <w:color w:val="000000"/>
          <w:spacing w:val="0"/>
          <w:w w:val="100"/>
          <w:position w:val="0"/>
        </w:rPr>
        <w:t>Tài liệu kiểm kê di tích vật thể nấm 1997,</w:t>
      </w:r>
      <w:r>
        <w:rPr>
          <w:color w:val="000000"/>
          <w:spacing w:val="0"/>
          <w:w w:val="100"/>
          <w:position w:val="0"/>
        </w:rPr>
        <w:t xml:space="preserve"> Bản lưu tại BQL Di tích - Danh thắng QN. 07. </w:t>
      </w:r>
      <w:r>
        <w:rPr>
          <w:i/>
          <w:iCs/>
          <w:color w:val="000000"/>
          <w:spacing w:val="0"/>
          <w:w w:val="100"/>
          <w:position w:val="0"/>
        </w:rPr>
        <w:t>Tài liệu kiểm kê cổ vật trong các di tích trên địa bàn huyện Đông Triều năm 2004,</w:t>
      </w:r>
      <w:r>
        <w:rPr>
          <w:color w:val="000000"/>
          <w:spacing w:val="0"/>
          <w:w w:val="100"/>
          <w:position w:val="0"/>
        </w:rPr>
        <w:t xml:space="preserve"> Bản lưu tại BQL Di tích - Danh thắng Quảng Ninh.</w:t>
      </w:r>
    </w:p>
    <w:p>
      <w:pPr>
        <w:pStyle w:val="Style10"/>
        <w:keepNext w:val="0"/>
        <w:keepLines w:val="0"/>
        <w:widowControl w:val="0"/>
        <w:shd w:val="clear" w:color="auto" w:fill="auto"/>
        <w:bidi w:val="0"/>
        <w:spacing w:before="0" w:after="0" w:line="446" w:lineRule="auto"/>
        <w:ind w:left="2140" w:right="0" w:firstLine="0"/>
        <w:jc w:val="left"/>
        <w:sectPr>
          <w:footerReference w:type="default" r:id="rId13"/>
          <w:footnotePr>
            <w:pos w:val="pageBottom"/>
            <w:numFmt w:val="decimal"/>
            <w:numRestart w:val="continuous"/>
          </w:footnotePr>
          <w:pgSz w:w="11900" w:h="16840"/>
          <w:pgMar w:top="816" w:right="57" w:bottom="2305" w:left="31" w:header="388" w:footer="3" w:gutter="0"/>
          <w:pgNumType w:start="20"/>
          <w:cols w:space="720"/>
          <w:noEndnote/>
          <w:rtlGutter w:val="0"/>
          <w:docGrid w:linePitch="360"/>
        </w:sectPr>
      </w:pPr>
      <w:r>
        <w:rPr>
          <w:color w:val="000000"/>
          <w:spacing w:val="0"/>
          <w:w w:val="100"/>
          <w:position w:val="0"/>
        </w:rPr>
        <w:t>08. Các kết quả khảo sát, nghiên cứu điền dã của cán bộ BQL Di tích - Danh thắng QN. 09. Thông tin được cung cấp từ cụ Đặng Văn Cộng (tự Minh Diệu), 84 tuổi, thôn Đạm Thuỷ, xã Thuỷ An, huyện Đông Triều, tỉnh Quảng Ninh.</w:t>
      </w:r>
    </w:p>
    <w:p>
      <w:pPr>
        <w:widowControl w:val="0"/>
        <w:spacing w:line="240" w:lineRule="exact"/>
        <w:rPr>
          <w:sz w:val="19"/>
          <w:szCs w:val="19"/>
        </w:rPr>
      </w:pPr>
    </w:p>
    <w:p>
      <w:pPr>
        <w:widowControl w:val="0"/>
        <w:spacing w:line="240" w:lineRule="exact"/>
        <w:rPr>
          <w:sz w:val="19"/>
          <w:szCs w:val="19"/>
        </w:rPr>
      </w:pPr>
    </w:p>
    <w:p>
      <w:pPr>
        <w:widowControl w:val="0"/>
        <w:spacing w:before="49" w:after="49" w:line="240" w:lineRule="exact"/>
        <w:rPr>
          <w:sz w:val="19"/>
          <w:szCs w:val="19"/>
        </w:rPr>
      </w:pPr>
    </w:p>
    <w:p>
      <w:pPr>
        <w:widowControl w:val="0"/>
        <w:spacing w:line="1" w:lineRule="exact"/>
        <w:sectPr>
          <w:footnotePr>
            <w:pos w:val="pageBottom"/>
            <w:numFmt w:val="decimal"/>
            <w:numRestart w:val="continuous"/>
          </w:footnotePr>
          <w:type w:val="continuous"/>
          <w:pgSz w:w="11900" w:h="16840"/>
          <w:pgMar w:top="1389" w:right="0" w:bottom="2164" w:left="0" w:header="0" w:footer="3" w:gutter="0"/>
          <w:cols w:space="720"/>
          <w:noEndnote/>
          <w:rtlGutter w:val="0"/>
          <w:docGrid w:linePitch="360"/>
        </w:sectPr>
      </w:pPr>
    </w:p>
    <w:p>
      <w:pPr>
        <w:pStyle w:val="Style28"/>
        <w:keepNext w:val="0"/>
        <w:keepLines w:val="0"/>
        <w:framePr w:w="3244" w:h="778" w:wrap="none" w:vAnchor="text" w:hAnchor="page" w:x="7366" w:y="21"/>
        <w:widowControl w:val="0"/>
        <w:shd w:val="clear" w:color="auto" w:fill="auto"/>
        <w:bidi w:val="0"/>
        <w:spacing w:before="0" w:after="160" w:line="240" w:lineRule="auto"/>
        <w:ind w:left="0" w:right="0" w:firstLine="0"/>
        <w:jc w:val="center"/>
      </w:pPr>
      <w:r>
        <w:rPr>
          <w:color w:val="000000"/>
          <w:spacing w:val="0"/>
          <w:w w:val="100"/>
          <w:position w:val="0"/>
        </w:rPr>
        <w:t>Ngày 01 tháng 10 năm 2005</w:t>
      </w:r>
    </w:p>
    <w:p>
      <w:pPr>
        <w:pStyle w:val="Style28"/>
        <w:keepNext w:val="0"/>
        <w:keepLines w:val="0"/>
        <w:framePr w:w="3244" w:h="778" w:wrap="none" w:vAnchor="text" w:hAnchor="page" w:x="7366" w:y="21"/>
        <w:widowControl w:val="0"/>
        <w:shd w:val="clear" w:color="auto" w:fill="auto"/>
        <w:bidi w:val="0"/>
        <w:spacing w:before="0" w:after="0" w:line="240" w:lineRule="auto"/>
        <w:ind w:left="0" w:right="0" w:firstLine="0"/>
        <w:jc w:val="center"/>
        <w:rPr>
          <w:sz w:val="26"/>
          <w:szCs w:val="26"/>
        </w:rPr>
      </w:pPr>
      <w:r>
        <w:rPr>
          <w:b/>
          <w:bCs/>
          <w:i w:val="0"/>
          <w:iCs w:val="0"/>
          <w:color w:val="000000"/>
          <w:spacing w:val="0"/>
          <w:w w:val="100"/>
          <w:position w:val="0"/>
          <w:sz w:val="26"/>
          <w:szCs w:val="26"/>
        </w:rPr>
        <w:t>Người viết lý lịch</w:t>
      </w:r>
    </w:p>
    <w:p>
      <w:pPr>
        <w:pStyle w:val="Style28"/>
        <w:keepNext w:val="0"/>
        <w:keepLines w:val="0"/>
        <w:framePr w:w="1757" w:h="306" w:wrap="none" w:vAnchor="text" w:hAnchor="page" w:x="8900" w:y="1871"/>
        <w:widowControl w:val="0"/>
        <w:shd w:val="clear" w:color="auto" w:fill="auto"/>
        <w:bidi w:val="0"/>
        <w:spacing w:before="0" w:after="0" w:line="240" w:lineRule="auto"/>
        <w:ind w:left="0" w:right="0" w:firstLine="0"/>
        <w:jc w:val="right"/>
      </w:pPr>
      <w:r>
        <w:rPr>
          <w:color w:val="000000"/>
          <w:spacing w:val="0"/>
          <w:w w:val="100"/>
          <w:position w:val="0"/>
        </w:rPr>
        <w:t>Kiều Đinh Sơn</w:t>
      </w:r>
    </w:p>
    <w:p>
      <w:pPr>
        <w:pStyle w:val="Style28"/>
        <w:keepNext w:val="0"/>
        <w:keepLines w:val="0"/>
        <w:framePr w:w="4230" w:h="306" w:wrap="none" w:vAnchor="text" w:hAnchor="page" w:x="6962" w:y="2751"/>
        <w:widowControl w:val="0"/>
        <w:shd w:val="clear" w:color="auto" w:fill="auto"/>
        <w:bidi w:val="0"/>
        <w:spacing w:before="0" w:after="0" w:line="240" w:lineRule="auto"/>
        <w:ind w:left="0" w:right="0" w:firstLine="0"/>
        <w:jc w:val="left"/>
        <w:rPr>
          <w:sz w:val="19"/>
          <w:szCs w:val="19"/>
        </w:rPr>
      </w:pPr>
      <w:r>
        <w:rPr>
          <w:b/>
          <w:bCs/>
          <w:i w:val="0"/>
          <w:iCs w:val="0"/>
          <w:color w:val="000000"/>
          <w:spacing w:val="0"/>
          <w:w w:val="100"/>
          <w:position w:val="0"/>
          <w:sz w:val="19"/>
          <w:szCs w:val="19"/>
        </w:rPr>
        <w:t>BQL DI TÍCH - DANH THẮNG QUẢNG NINH .</w:t>
      </w:r>
    </w:p>
    <w:p>
      <w:pPr>
        <w:widowControl w:val="0"/>
        <w:spacing w:line="360" w:lineRule="exact"/>
      </w:pPr>
      <w:r>
        <w:drawing>
          <wp:anchor distT="491490" distB="180340" distL="704215" distR="0" simplePos="0" relativeHeight="62914704" behindDoc="1" locked="0" layoutInCell="1" allowOverlap="1">
            <wp:simplePos x="0" y="0"/>
            <wp:positionH relativeFrom="page">
              <wp:posOffset>5380990</wp:posOffset>
            </wp:positionH>
            <wp:positionV relativeFrom="paragraph">
              <wp:posOffset>504190</wp:posOffset>
            </wp:positionV>
            <wp:extent cx="1444625" cy="694690"/>
            <wp:wrapNone/>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14"/>
                    <a:stretch/>
                  </pic:blipFill>
                  <pic:spPr>
                    <a:xfrm>
                      <a:ext cx="1444625" cy="694690"/>
                    </a:xfrm>
                    <a:prstGeom prst="rect"/>
                  </pic:spPr>
                </pic:pic>
              </a:graphicData>
            </a:graphic>
          </wp:anchor>
        </w:drawing>
      </w:r>
      <w:r>
        <w:drawing>
          <wp:anchor distT="0" distB="0" distL="0" distR="0" simplePos="0" relativeHeight="62914705" behindDoc="1" locked="0" layoutInCell="1" allowOverlap="1">
            <wp:simplePos x="0" y="0"/>
            <wp:positionH relativeFrom="page">
              <wp:posOffset>1423670</wp:posOffset>
            </wp:positionH>
            <wp:positionV relativeFrom="paragraph">
              <wp:posOffset>1776095</wp:posOffset>
            </wp:positionV>
            <wp:extent cx="2523490" cy="1542415"/>
            <wp:wrapNone/>
            <wp:docPr id="19" name="Shape 19"/>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16"/>
                    <a:stretch/>
                  </pic:blipFill>
                  <pic:spPr>
                    <a:xfrm>
                      <a:ext cx="2523490" cy="1542415"/>
                    </a:xfrm>
                    <a:prstGeom prst="rect"/>
                  </pic:spPr>
                </pic:pic>
              </a:graphicData>
            </a:graphic>
          </wp:anchor>
        </w:drawing>
      </w:r>
      <w:r>
        <w:drawing>
          <wp:anchor distT="205740" distB="0" distL="669925" distR="0" simplePos="0" relativeHeight="62914706" behindDoc="1" locked="0" layoutInCell="1" allowOverlap="1">
            <wp:simplePos x="0" y="0"/>
            <wp:positionH relativeFrom="page">
              <wp:posOffset>5090160</wp:posOffset>
            </wp:positionH>
            <wp:positionV relativeFrom="paragraph">
              <wp:posOffset>1951990</wp:posOffset>
            </wp:positionV>
            <wp:extent cx="2414270" cy="1505585"/>
            <wp:wrapNone/>
            <wp:docPr id="21" name="Shape 21"/>
            <a:graphic xmlns:a="http://schemas.openxmlformats.org/drawingml/2006/main">
              <a:graphicData uri="http://schemas.openxmlformats.org/drawingml/2006/picture">
                <pic:pic xmlns:pic="http://schemas.openxmlformats.org/drawingml/2006/picture">
                  <pic:nvPicPr>
                    <pic:cNvPr id="22" name="Picture box 22"/>
                    <pic:cNvPicPr/>
                  </pic:nvPicPr>
                  <pic:blipFill>
                    <a:blip r:embed="rId18"/>
                    <a:stretch/>
                  </pic:blipFill>
                  <pic:spPr>
                    <a:xfrm>
                      <a:ext cx="2414270" cy="150558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02" w:line="1" w:lineRule="exact"/>
      </w:pPr>
    </w:p>
    <w:p>
      <w:pPr>
        <w:widowControl w:val="0"/>
        <w:spacing w:line="1" w:lineRule="exact"/>
      </w:pPr>
    </w:p>
    <w:sectPr>
      <w:footnotePr>
        <w:pos w:val="pageBottom"/>
        <w:numFmt w:val="decimal"/>
        <w:numRestart w:val="continuous"/>
      </w:footnotePr>
      <w:type w:val="continuous"/>
      <w:pgSz w:w="11900" w:h="16840"/>
      <w:pgMar w:top="1389" w:right="68" w:bottom="2164" w:left="21"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4161155</wp:posOffset>
              </wp:positionH>
              <wp:positionV relativeFrom="page">
                <wp:posOffset>9404350</wp:posOffset>
              </wp:positionV>
              <wp:extent cx="151130" cy="137160"/>
              <wp:wrapNone/>
              <wp:docPr id="1" name="Shape 1"/>
              <a:graphic xmlns:a="http://schemas.openxmlformats.org/drawingml/2006/main">
                <a:graphicData uri="http://schemas.microsoft.com/office/word/2010/wordprocessingShape">
                  <wps:wsp>
                    <wps:cNvSpPr txBox="1"/>
                    <wps:spPr>
                      <a:xfrm>
                        <a:ext cx="151130" cy="13716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327.65000000000003pt;margin-top:740.5pt;width:11.9pt;height:10.800000000000001pt;z-index:-188744063;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4161155</wp:posOffset>
              </wp:positionH>
              <wp:positionV relativeFrom="page">
                <wp:posOffset>9404350</wp:posOffset>
              </wp:positionV>
              <wp:extent cx="151130" cy="137160"/>
              <wp:wrapNone/>
              <wp:docPr id="3" name="Shape 3"/>
              <a:graphic xmlns:a="http://schemas.openxmlformats.org/drawingml/2006/main">
                <a:graphicData uri="http://schemas.microsoft.com/office/word/2010/wordprocessingShape">
                  <wps:wsp>
                    <wps:cNvSpPr txBox="1"/>
                    <wps:spPr>
                      <a:xfrm>
                        <a:ext cx="151130" cy="13716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29" type="#_x0000_t202" style="position:absolute;margin-left:327.65000000000003pt;margin-top:740.5pt;width:11.9pt;height:10.800000000000001pt;z-index:-188744061;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4247515</wp:posOffset>
              </wp:positionH>
              <wp:positionV relativeFrom="page">
                <wp:posOffset>9394825</wp:posOffset>
              </wp:positionV>
              <wp:extent cx="292735" cy="164465"/>
              <wp:wrapNone/>
              <wp:docPr id="5" name="Shape 5"/>
              <a:graphic xmlns:a="http://schemas.openxmlformats.org/drawingml/2006/main">
                <a:graphicData uri="http://schemas.microsoft.com/office/word/2010/wordprocessingShape">
                  <wps:wsp>
                    <wps:cNvSpPr txBox="1"/>
                    <wps:spPr>
                      <a:xfrm>
                        <a:ext cx="292735" cy="164465"/>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031" type="#_x0000_t202" style="position:absolute;margin-left:334.44999999999999pt;margin-top:739.75pt;width:23.050000000000001pt;height:12.950000000000001pt;z-index:-188744059;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r>
                      <w:rPr>
                        <w:color w:val="000000"/>
                        <w:spacing w:val="0"/>
                        <w:w w:val="100"/>
                        <w:position w:val="0"/>
                        <w:sz w:val="22"/>
                        <w:szCs w:val="22"/>
                      </w:rPr>
                      <w:t>.</w:t>
                    </w:r>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4218305</wp:posOffset>
              </wp:positionH>
              <wp:positionV relativeFrom="page">
                <wp:posOffset>9394825</wp:posOffset>
              </wp:positionV>
              <wp:extent cx="311150" cy="164465"/>
              <wp:wrapNone/>
              <wp:docPr id="7" name="Shape 7"/>
              <a:graphic xmlns:a="http://schemas.openxmlformats.org/drawingml/2006/main">
                <a:graphicData uri="http://schemas.microsoft.com/office/word/2010/wordprocessingShape">
                  <wps:wsp>
                    <wps:cNvSpPr txBox="1"/>
                    <wps:spPr>
                      <a:xfrm>
                        <a:ext cx="311150" cy="164465"/>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r>
                            <w:rPr>
                              <w:color w:val="000000"/>
                              <w:spacing w:val="0"/>
                              <w:w w:val="100"/>
                              <w:position w:val="0"/>
                              <w:sz w:val="22"/>
                              <w:szCs w:val="22"/>
                            </w:rPr>
                            <w:t xml:space="preserve"> .</w:t>
                          </w:r>
                        </w:p>
                      </w:txbxContent>
                    </wps:txbx>
                    <wps:bodyPr wrap="none" lIns="0" tIns="0" rIns="0" bIns="0">
                      <a:spAutoFit/>
                    </wps:bodyPr>
                  </wps:wsp>
                </a:graphicData>
              </a:graphic>
            </wp:anchor>
          </w:drawing>
        </mc:Choice>
        <mc:Fallback>
          <w:pict>
            <v:shape id="_x0000_s1033" type="#_x0000_t202" style="position:absolute;margin-left:332.15000000000003pt;margin-top:739.75pt;width:24.5pt;height:12.950000000000001pt;z-index:-188744057;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r>
                      <w:rPr>
                        <w:color w:val="000000"/>
                        <w:spacing w:val="0"/>
                        <w:w w:val="100"/>
                        <w:position w:val="0"/>
                        <w:sz w:val="22"/>
                        <w:szCs w:val="22"/>
                      </w:rPr>
                      <w:t xml:space="preserve"> .</w:t>
                    </w:r>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4161155</wp:posOffset>
              </wp:positionH>
              <wp:positionV relativeFrom="page">
                <wp:posOffset>9404350</wp:posOffset>
              </wp:positionV>
              <wp:extent cx="151130" cy="137160"/>
              <wp:wrapNone/>
              <wp:docPr id="9" name="Shape 9"/>
              <a:graphic xmlns:a="http://schemas.openxmlformats.org/drawingml/2006/main">
                <a:graphicData uri="http://schemas.microsoft.com/office/word/2010/wordprocessingShape">
                  <wps:wsp>
                    <wps:cNvSpPr txBox="1"/>
                    <wps:spPr>
                      <a:xfrm>
                        <a:ext cx="151130" cy="137160"/>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wps:txbx>
                    <wps:bodyPr wrap="none" lIns="0" tIns="0" rIns="0" bIns="0">
                      <a:spAutoFit/>
                    </wps:bodyPr>
                  </wps:wsp>
                </a:graphicData>
              </a:graphic>
            </wp:anchor>
          </w:drawing>
        </mc:Choice>
        <mc:Fallback>
          <w:pict>
            <v:shape id="_x0000_s1035" type="#_x0000_t202" style="position:absolute;margin-left:327.65000000000003pt;margin-top:740.5pt;width:11.9pt;height:10.800000000000001pt;z-index:-188744055;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8"/>
                        <w:szCs w:val="28"/>
                      </w:rPr>
                    </w:pPr>
                    <w:fldSimple w:instr=" PAGE \* MERGEFORMAT ">
                      <w:r>
                        <w:rPr>
                          <w:color w:val="000000"/>
                          <w:spacing w:val="0"/>
                          <w:w w:val="100"/>
                          <w:position w:val="0"/>
                          <w:sz w:val="28"/>
                          <w:szCs w:val="28"/>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4218305</wp:posOffset>
              </wp:positionH>
              <wp:positionV relativeFrom="page">
                <wp:posOffset>9394825</wp:posOffset>
              </wp:positionV>
              <wp:extent cx="311150" cy="164465"/>
              <wp:wrapNone/>
              <wp:docPr id="13" name="Shape 13"/>
              <a:graphic xmlns:a="http://schemas.openxmlformats.org/drawingml/2006/main">
                <a:graphicData uri="http://schemas.microsoft.com/office/word/2010/wordprocessingShape">
                  <wps:wsp>
                    <wps:cNvSpPr txBox="1"/>
                    <wps:spPr>
                      <a:xfrm>
                        <a:ext cx="311150" cy="164465"/>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r>
                            <w:rPr>
                              <w:color w:val="000000"/>
                              <w:spacing w:val="0"/>
                              <w:w w:val="100"/>
                              <w:position w:val="0"/>
                              <w:sz w:val="22"/>
                              <w:szCs w:val="22"/>
                            </w:rPr>
                            <w:t xml:space="preserve"> .</w:t>
                          </w:r>
                        </w:p>
                      </w:txbxContent>
                    </wps:txbx>
                    <wps:bodyPr wrap="none" lIns="0" tIns="0" rIns="0" bIns="0">
                      <a:spAutoFit/>
                    </wps:bodyPr>
                  </wps:wsp>
                </a:graphicData>
              </a:graphic>
            </wp:anchor>
          </w:drawing>
        </mc:Choice>
        <mc:Fallback>
          <w:pict>
            <v:shape id="_x0000_s1039" type="#_x0000_t202" style="position:absolute;margin-left:332.15000000000003pt;margin-top:739.75pt;width:24.5pt;height:12.950000000000001pt;z-index:-188744053;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r>
                      <w:rPr>
                        <w:color w:val="000000"/>
                        <w:spacing w:val="0"/>
                        <w:w w:val="100"/>
                        <w:position w:val="0"/>
                        <w:sz w:val="22"/>
                        <w:szCs w:val="22"/>
                      </w:rPr>
                      <w:t xml:space="preserve"> .</w:t>
                    </w:r>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4208145</wp:posOffset>
              </wp:positionH>
              <wp:positionV relativeFrom="page">
                <wp:posOffset>9292590</wp:posOffset>
              </wp:positionV>
              <wp:extent cx="173990" cy="141605"/>
              <wp:wrapNone/>
              <wp:docPr id="15" name="Shape 15"/>
              <a:graphic xmlns:a="http://schemas.openxmlformats.org/drawingml/2006/main">
                <a:graphicData uri="http://schemas.microsoft.com/office/word/2010/wordprocessingShape">
                  <wps:wsp>
                    <wps:cNvSpPr txBox="1"/>
                    <wps:spPr>
                      <a:xfrm>
                        <a:ext cx="173990" cy="141605"/>
                      </a:xfrm>
                      <a:prstGeom prst="rect"/>
                      <a:noFill/>
                    </wps:spPr>
                    <wps:txbx>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p>
                      </w:txbxContent>
                    </wps:txbx>
                    <wps:bodyPr wrap="none" lIns="0" tIns="0" rIns="0" bIns="0">
                      <a:spAutoFit/>
                    </wps:bodyPr>
                  </wps:wsp>
                </a:graphicData>
              </a:graphic>
            </wp:anchor>
          </w:drawing>
        </mc:Choice>
        <mc:Fallback>
          <w:pict>
            <v:shape id="_x0000_s1041" type="#_x0000_t202" style="position:absolute;margin-left:331.35000000000002pt;margin-top:731.70000000000005pt;width:13.700000000000001pt;height:11.15pt;z-index:-188744051;mso-wrap-style:none;mso-wrap-distance-left:0;mso-wrap-distance-right:0;mso-position-horizontal-relative:page;mso-position-vertical-relative:page" wrapcoords="0 0" filled="f" stroked="f">
              <v:textbox style="mso-fit-shape-to-text:t" inset="0,0,0,0">
                <w:txbxContent>
                  <w:p>
                    <w:pPr>
                      <w:pStyle w:val="Style13"/>
                      <w:keepNext w:val="0"/>
                      <w:keepLines w:val="0"/>
                      <w:widowControl w:val="0"/>
                      <w:shd w:val="clear" w:color="auto" w:fill="auto"/>
                      <w:bidi w:val="0"/>
                      <w:spacing w:before="0" w:after="0" w:line="240" w:lineRule="auto"/>
                      <w:ind w:left="0" w:right="0" w:firstLine="0"/>
                      <w:jc w:val="left"/>
                      <w:rPr>
                        <w:sz w:val="22"/>
                        <w:szCs w:val="22"/>
                      </w:rPr>
                    </w:pPr>
                    <w:fldSimple w:instr=" PAGE \* MERGEFORMAT ">
                      <w:r>
                        <w:rPr>
                          <w:color w:val="000000"/>
                          <w:spacing w:val="0"/>
                          <w:w w:val="100"/>
                          <w:position w:val="0"/>
                          <w:sz w:val="22"/>
                          <w:szCs w:val="22"/>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4"/>
      <w:numFmt w:val="upperRoman"/>
      <w:lvlText w:val="%1."/>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abstractNum>
  <w:abstractNum w:abstractNumId="2">
    <w:multiLevelType w:val="multilevel"/>
    <w:lvl w:ilvl="0">
      <w:start w:val="50"/>
      <w:numFmt w:val="lowerRoman"/>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abstractNum>
  <w:abstractNum w:abstractNumId="4">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abstractNum w:abstractNumId="6">
    <w:multiLevelType w:val="multilevel"/>
    <w:lvl w:ilvl="0">
      <w:start w:val="2"/>
      <w:numFmt w:val="decimal"/>
      <w:lvlText w:val="%1."/>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abstractNum>
  <w:num w:numId="1">
    <w:abstractNumId w:val="0"/>
  </w:num>
  <w:num w:numId="3">
    <w:abstractNumId w:val="2"/>
  </w:num>
  <w:num w:numId="5">
    <w:abstractNumId w:val="4"/>
  </w:num>
  <w:num w:numId="7">
    <w:abstractNumId w:val="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2)_"/>
    <w:basedOn w:val="DefaultParagraphFont"/>
    <w:link w:val="Style2"/>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5">
    <w:name w:val="Tiêu đề #1_"/>
    <w:basedOn w:val="DefaultParagraphFont"/>
    <w:link w:val="Style4"/>
    <w:rPr>
      <w:rFonts w:ascii="Times New Roman" w:eastAsia="Times New Roman" w:hAnsi="Times New Roman" w:cs="Times New Roman"/>
      <w:b/>
      <w:bCs/>
      <w:i w:val="0"/>
      <w:iCs w:val="0"/>
      <w:smallCaps w:val="0"/>
      <w:strike w:val="0"/>
      <w:sz w:val="56"/>
      <w:szCs w:val="56"/>
      <w:u w:val="none"/>
      <w:shd w:val="clear" w:color="auto" w:fill="auto"/>
    </w:rPr>
  </w:style>
  <w:style w:type="character" w:customStyle="1" w:styleId="CharStyle7">
    <w:name w:val="Tiêu đề #2_"/>
    <w:basedOn w:val="DefaultParagraphFont"/>
    <w:link w:val="Style6"/>
    <w:rPr>
      <w:rFonts w:ascii="Times New Roman" w:eastAsia="Times New Roman" w:hAnsi="Times New Roman" w:cs="Times New Roman"/>
      <w:b/>
      <w:bCs/>
      <w:i w:val="0"/>
      <w:iCs w:val="0"/>
      <w:smallCaps w:val="0"/>
      <w:strike w:val="0"/>
      <w:sz w:val="44"/>
      <w:szCs w:val="44"/>
      <w:u w:val="none"/>
      <w:shd w:val="clear" w:color="auto" w:fill="auto"/>
    </w:rPr>
  </w:style>
  <w:style w:type="character" w:customStyle="1" w:styleId="CharStyle11">
    <w:name w:val="Văn bản nội dung_"/>
    <w:basedOn w:val="DefaultParagraphFont"/>
    <w:link w:val="Style1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arStyle14">
    <w:name w:val="Đầu trang hoặc chân trang (2)_"/>
    <w:basedOn w:val="DefaultParagraphFont"/>
    <w:link w:val="Style13"/>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17">
    <w:name w:val="Tiêu đề #3_"/>
    <w:basedOn w:val="DefaultParagraphFont"/>
    <w:link w:val="Style16"/>
    <w:rPr>
      <w:rFonts w:ascii="Times New Roman" w:eastAsia="Times New Roman" w:hAnsi="Times New Roman" w:cs="Times New Roman"/>
      <w:b/>
      <w:bCs/>
      <w:i w:val="0"/>
      <w:iCs w:val="0"/>
      <w:smallCaps w:val="0"/>
      <w:strike w:val="0"/>
      <w:sz w:val="32"/>
      <w:szCs w:val="32"/>
      <w:u w:val="none"/>
      <w:shd w:val="clear" w:color="auto" w:fill="auto"/>
    </w:rPr>
  </w:style>
  <w:style w:type="character" w:customStyle="1" w:styleId="CharStyle21">
    <w:name w:val="Văn bản nội dung (3)_"/>
    <w:basedOn w:val="DefaultParagraphFont"/>
    <w:link w:val="Style20"/>
    <w:rPr>
      <w:b w:val="0"/>
      <w:bCs w:val="0"/>
      <w:i w:val="0"/>
      <w:iCs w:val="0"/>
      <w:smallCaps w:val="0"/>
      <w:strike w:val="0"/>
      <w:sz w:val="10"/>
      <w:szCs w:val="10"/>
      <w:u w:val="none"/>
      <w:shd w:val="clear" w:color="auto" w:fill="auto"/>
    </w:rPr>
  </w:style>
  <w:style w:type="character" w:customStyle="1" w:styleId="CharStyle24">
    <w:name w:val="Văn bản nội dung (4)_"/>
    <w:basedOn w:val="DefaultParagraphFont"/>
    <w:link w:val="Style23"/>
    <w:rPr>
      <w:rFonts w:ascii="Arial" w:eastAsia="Arial" w:hAnsi="Arial" w:cs="Arial"/>
      <w:b w:val="0"/>
      <w:bCs w:val="0"/>
      <w:i w:val="0"/>
      <w:iCs w:val="0"/>
      <w:smallCaps w:val="0"/>
      <w:strike w:val="0"/>
      <w:sz w:val="16"/>
      <w:szCs w:val="16"/>
      <w:u w:val="none"/>
      <w:shd w:val="clear" w:color="auto" w:fill="auto"/>
    </w:rPr>
  </w:style>
  <w:style w:type="character" w:customStyle="1" w:styleId="CharStyle29">
    <w:name w:val="Chú thích ảnh_"/>
    <w:basedOn w:val="DefaultParagraphFont"/>
    <w:link w:val="Style28"/>
    <w:rPr>
      <w:rFonts w:ascii="Times New Roman" w:eastAsia="Times New Roman" w:hAnsi="Times New Roman" w:cs="Times New Roman"/>
      <w:b w:val="0"/>
      <w:bCs w:val="0"/>
      <w:i/>
      <w:iCs/>
      <w:smallCaps w:val="0"/>
      <w:strike w:val="0"/>
      <w:sz w:val="22"/>
      <w:szCs w:val="22"/>
      <w:u w:val="none"/>
      <w:shd w:val="clear" w:color="auto" w:fill="auto"/>
    </w:rPr>
  </w:style>
  <w:style w:type="paragraph" w:customStyle="1" w:styleId="Style2">
    <w:name w:val="Văn bản nội dung (2)"/>
    <w:basedOn w:val="Normal"/>
    <w:link w:val="CharStyle3"/>
    <w:pPr>
      <w:widowControl w:val="0"/>
      <w:shd w:val="clear" w:color="auto" w:fill="auto"/>
      <w:spacing w:after="1930" w:line="300" w:lineRule="auto"/>
      <w:ind w:left="2070"/>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4">
    <w:name w:val="Tiêu đề #1"/>
    <w:basedOn w:val="Normal"/>
    <w:link w:val="CharStyle5"/>
    <w:pPr>
      <w:widowControl w:val="0"/>
      <w:shd w:val="clear" w:color="auto" w:fill="auto"/>
      <w:spacing w:after="400"/>
      <w:ind w:left="5040"/>
      <w:outlineLvl w:val="0"/>
    </w:pPr>
    <w:rPr>
      <w:rFonts w:ascii="Times New Roman" w:eastAsia="Times New Roman" w:hAnsi="Times New Roman" w:cs="Times New Roman"/>
      <w:b/>
      <w:bCs/>
      <w:i w:val="0"/>
      <w:iCs w:val="0"/>
      <w:smallCaps w:val="0"/>
      <w:strike w:val="0"/>
      <w:sz w:val="56"/>
      <w:szCs w:val="56"/>
      <w:u w:val="none"/>
      <w:shd w:val="clear" w:color="auto" w:fill="auto"/>
    </w:rPr>
  </w:style>
  <w:style w:type="paragraph" w:customStyle="1" w:styleId="Style6">
    <w:name w:val="Tiêu đề #2"/>
    <w:basedOn w:val="Normal"/>
    <w:link w:val="CharStyle7"/>
    <w:pPr>
      <w:widowControl w:val="0"/>
      <w:shd w:val="clear" w:color="auto" w:fill="auto"/>
      <w:spacing w:after="300"/>
      <w:ind w:left="1920"/>
      <w:outlineLvl w:val="1"/>
    </w:pPr>
    <w:rPr>
      <w:rFonts w:ascii="Times New Roman" w:eastAsia="Times New Roman" w:hAnsi="Times New Roman" w:cs="Times New Roman"/>
      <w:b/>
      <w:bCs/>
      <w:i w:val="0"/>
      <w:iCs w:val="0"/>
      <w:smallCaps w:val="0"/>
      <w:strike w:val="0"/>
      <w:sz w:val="44"/>
      <w:szCs w:val="44"/>
      <w:u w:val="none"/>
      <w:shd w:val="clear" w:color="auto" w:fill="auto"/>
    </w:rPr>
  </w:style>
  <w:style w:type="paragraph" w:customStyle="1" w:styleId="Style10">
    <w:name w:val="Văn bản nội dung"/>
    <w:basedOn w:val="Normal"/>
    <w:link w:val="CharStyle11"/>
    <w:pPr>
      <w:widowControl w:val="0"/>
      <w:shd w:val="clear" w:color="auto" w:fill="auto"/>
      <w:spacing w:line="437" w:lineRule="auto"/>
      <w:ind w:firstLine="40"/>
    </w:pPr>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13">
    <w:name w:val="Đầu trang hoặc chân trang (2)"/>
    <w:basedOn w:val="Normal"/>
    <w:link w:val="CharStyle14"/>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16">
    <w:name w:val="Tiêu đề #3"/>
    <w:basedOn w:val="Normal"/>
    <w:link w:val="CharStyle17"/>
    <w:pPr>
      <w:widowControl w:val="0"/>
      <w:shd w:val="clear" w:color="auto" w:fill="auto"/>
      <w:spacing w:after="200"/>
      <w:ind w:left="5660"/>
      <w:outlineLvl w:val="2"/>
    </w:pPr>
    <w:rPr>
      <w:rFonts w:ascii="Times New Roman" w:eastAsia="Times New Roman" w:hAnsi="Times New Roman" w:cs="Times New Roman"/>
      <w:b/>
      <w:bCs/>
      <w:i w:val="0"/>
      <w:iCs w:val="0"/>
      <w:smallCaps w:val="0"/>
      <w:strike w:val="0"/>
      <w:sz w:val="32"/>
      <w:szCs w:val="32"/>
      <w:u w:val="none"/>
      <w:shd w:val="clear" w:color="auto" w:fill="auto"/>
    </w:rPr>
  </w:style>
  <w:style w:type="paragraph" w:customStyle="1" w:styleId="Style20">
    <w:name w:val="Văn bản nội dung (3)"/>
    <w:basedOn w:val="Normal"/>
    <w:link w:val="CharStyle21"/>
    <w:pPr>
      <w:widowControl w:val="0"/>
      <w:shd w:val="clear" w:color="auto" w:fill="auto"/>
      <w:spacing w:after="80" w:line="202" w:lineRule="auto"/>
      <w:ind w:left="7980"/>
    </w:pPr>
    <w:rPr>
      <w:b w:val="0"/>
      <w:bCs w:val="0"/>
      <w:i w:val="0"/>
      <w:iCs w:val="0"/>
      <w:smallCaps w:val="0"/>
      <w:strike w:val="0"/>
      <w:sz w:val="10"/>
      <w:szCs w:val="10"/>
      <w:u w:val="none"/>
      <w:shd w:val="clear" w:color="auto" w:fill="auto"/>
    </w:rPr>
  </w:style>
  <w:style w:type="paragraph" w:customStyle="1" w:styleId="Style23">
    <w:name w:val="Văn bản nội dung (4)"/>
    <w:basedOn w:val="Normal"/>
    <w:link w:val="CharStyle24"/>
    <w:pPr>
      <w:widowControl w:val="0"/>
      <w:shd w:val="clear" w:color="auto" w:fill="auto"/>
      <w:spacing w:after="80" w:line="221" w:lineRule="auto"/>
    </w:pPr>
    <w:rPr>
      <w:rFonts w:ascii="Arial" w:eastAsia="Arial" w:hAnsi="Arial" w:cs="Arial"/>
      <w:b w:val="0"/>
      <w:bCs w:val="0"/>
      <w:i w:val="0"/>
      <w:iCs w:val="0"/>
      <w:smallCaps w:val="0"/>
      <w:strike w:val="0"/>
      <w:sz w:val="16"/>
      <w:szCs w:val="16"/>
      <w:u w:val="none"/>
      <w:shd w:val="clear" w:color="auto" w:fill="auto"/>
    </w:rPr>
  </w:style>
  <w:style w:type="paragraph" w:customStyle="1" w:styleId="Style28">
    <w:name w:val="Chú thích ảnh"/>
    <w:basedOn w:val="Normal"/>
    <w:link w:val="CharStyle29"/>
    <w:pPr>
      <w:widowControl w:val="0"/>
      <w:shd w:val="clear" w:color="auto" w:fill="auto"/>
      <w:jc w:val="center"/>
    </w:pPr>
    <w:rPr>
      <w:rFonts w:ascii="Times New Roman" w:eastAsia="Times New Roman" w:hAnsi="Times New Roman" w:cs="Times New Roman"/>
      <w:b w:val="0"/>
      <w:bCs w:val="0"/>
      <w:i/>
      <w:iCs/>
      <w:smallCaps w:val="0"/>
      <w:strike w:val="0"/>
      <w:sz w:val="22"/>
      <w:szCs w:val="22"/>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image" Target="media/image1.jpeg"/><Relationship Id="rId15" Type="http://schemas.openxmlformats.org/officeDocument/2006/relationships/image" Target="media/image1.jpeg" TargetMode="External"/><Relationship Id="rId16" Type="http://schemas.openxmlformats.org/officeDocument/2006/relationships/image" Target="media/image2.jpeg"/><Relationship Id="rId17" Type="http://schemas.openxmlformats.org/officeDocument/2006/relationships/image" Target="media/image2.jpeg" TargetMode="External"/><Relationship Id="rId18" Type="http://schemas.openxmlformats.org/officeDocument/2006/relationships/image" Target="media/image3.jpeg"/><Relationship Id="rId19" Type="http://schemas.openxmlformats.org/officeDocument/2006/relationships/image" Target="media/image3.jpeg" TargetMode="External"/></Relationships>
</file>

<file path=docProps/core.xml><?xml version="1.0" encoding="utf-8"?>
<cp:coreProperties xmlns:cp="http://schemas.openxmlformats.org/package/2006/metadata/core-properties" xmlns:dc="http://purl.org/dc/elements/1.1/">
  <dc:title/>
  <dc:subject/>
  <dc:creator>AVScan X</dc:creator>
  <cp:keywords/>
</cp:coreProperties>
</file>