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Základy tvorby multimediálneho obsahu</w:t>
      </w:r>
    </w:p>
    <w:p>
      <w:pPr>
        <w:pStyle w:val="Normal"/>
        <w:jc w:val="center"/>
        <w:rPr/>
      </w:pPr>
      <w:r>
        <w:rPr>
          <w:b/>
          <w:bCs/>
          <w:color w:val="000000" w:themeColor="text1"/>
          <w:sz w:val="28"/>
          <w:szCs w:val="28"/>
        </w:rPr>
        <w:t>Xiaomi Mi 6 – multimediálna webová prezentácia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cvičiaceho :  </w:t>
      </w:r>
      <w:r>
        <w:rPr>
          <w:color w:val="000000" w:themeColor="text1"/>
        </w:rPr>
        <w:t>V. Kunštár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autora : </w:t>
      </w:r>
      <w:r>
        <w:rPr>
          <w:color w:val="000000" w:themeColor="text1"/>
        </w:rPr>
        <w:t>Skurčák Jakub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Čas cvičení : pondelok, 1</w:t>
      </w:r>
      <w:r>
        <w:rPr>
          <w:color w:val="000000" w:themeColor="text1"/>
        </w:rPr>
        <w:t>7</w:t>
      </w:r>
      <w:r>
        <w:rPr>
          <w:color w:val="000000" w:themeColor="text1"/>
        </w:rPr>
        <w:t>:00 - 1</w:t>
      </w:r>
      <w:r>
        <w:rPr>
          <w:color w:val="000000" w:themeColor="text1"/>
        </w:rPr>
        <w:t>8</w:t>
      </w:r>
      <w:r>
        <w:rPr>
          <w:color w:val="000000" w:themeColor="text1"/>
        </w:rPr>
        <w:t>:50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Dátum vytvorenia : </w:t>
      </w:r>
      <w:r>
        <w:rPr>
          <w:color w:val="000000" w:themeColor="text1"/>
        </w:rPr>
        <w:t>7</w:t>
      </w:r>
      <w:r>
        <w:rPr>
          <w:color w:val="000000" w:themeColor="text1"/>
        </w:rPr>
        <w:t>.10.2019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/>
          </w:pPr>
          <w:r>
            <w:rPr/>
            <w:t>Obsah</w:t>
          </w:r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r>
            <w:fldChar w:fldCharType="begin"/>
          </w:r>
          <w:r>
            <w:rPr>
              <w:webHidden/>
              <w:rStyle w:val="Odkaznaregister"/>
            </w:rPr>
            <w:instrText> TOC \z \o "1-3" \u \h</w:instrText>
          </w:r>
          <w:r>
            <w:rPr>
              <w:webHidden/>
              <w:rStyle w:val="Odkaznaregister"/>
            </w:rPr>
            <w:fldChar w:fldCharType="separate"/>
          </w:r>
          <w:hyperlink w:anchor="_Toc21550168">
            <w:r>
              <w:rPr>
                <w:webHidden/>
                <w:rStyle w:val="Odkaznaregister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69">
            <w:r>
              <w:rPr>
                <w:webHidden/>
                <w:rStyle w:val="Odkaznaregister"/>
              </w:rPr>
              <w:t>Opis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_Toc21550169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/>
          </w:pPr>
          <w:r>
            <w:rPr>
              <w:vanish w:val="false"/>
            </w:rPr>
            <w:t>Wireframe</w:t>
          </w:r>
          <w:hyperlink w:anchor="_Toc21550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Odkaznaregister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headerReference w:type="default" r:id="rId2"/>
              <w:headerReference w:type="first" r:id="rId3"/>
              <w:type w:val="nextPage"/>
              <w:pgSz w:w="11906" w:h="16838"/>
              <w:pgMar w:left="1417" w:right="1417" w:header="708" w:top="1417" w:footer="0" w:bottom="1417" w:gutter="0"/>
              <w:pgNumType w:fmt="decimal"/>
              <w:formProt w:val="false"/>
              <w:titlePg/>
              <w:textDirection w:val="lrTb"/>
              <w:docGrid w:type="default" w:linePitch="360" w:charSpace="4096"/>
            </w:sect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1">
            <w:r>
              <w:rPr>
                <w:webHidden/>
                <w:rStyle w:val="Odkaznaregister"/>
              </w:rPr>
              <w:t>Navigácia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_Toc21550171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</w:sdtContent>
    </w:sdt>
    <w:p>
      <w:pPr>
        <w:pStyle w:val="Nadpis1"/>
        <w:jc w:val="both"/>
        <w:rPr/>
      </w:pPr>
      <w:bookmarkStart w:id="0" w:name="_Toc21550168"/>
      <w:r>
        <w:rPr>
          <w:color w:val="000000" w:themeColor="text1"/>
        </w:rPr>
        <w:t>Ú</w:t>
      </w:r>
      <w:bookmarkEnd w:id="0"/>
      <w:r>
        <w:rPr>
          <w:color w:val="000000" w:themeColor="text1"/>
        </w:rPr>
        <w:t>vod</w:t>
      </w:r>
      <w:r>
        <w:rPr/>
        <w:fldChar w:fldCharType="end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Práca vznikla za účelom prezentovania produktu spoločnosti Xiaomi  modelu Mi6. Práca je multimediálnou webovou prezentáciou s využitím moderných postupov na tvorbu tejto prezentácie. Výsledkom snahy autora by mala byť webová prezentácia, ktorá je moderného vzhľadu s využitím moderných postupov pri tvorbe jej štruktúry ako aj pri zobrazovaní obsahu. </w:t>
      </w:r>
      <w:r>
        <w:br w:type="page"/>
      </w:r>
    </w:p>
    <w:p>
      <w:pPr>
        <w:pStyle w:val="Nadpis1"/>
        <w:jc w:val="both"/>
        <w:rPr/>
      </w:pPr>
      <w:bookmarkStart w:id="1" w:name="_Toc21550169"/>
      <w:r>
        <w:rPr>
          <w:b/>
          <w:bCs/>
          <w:color w:val="000000" w:themeColor="text1"/>
        </w:rPr>
        <w:t>Opis práce</w:t>
      </w:r>
      <w:bookmarkEnd w:id="1"/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podľa MUDPY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Koncept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720" w:firstLine="696"/>
        <w:contextualSpacing/>
        <w:jc w:val="both"/>
        <w:rPr/>
      </w:pPr>
      <w:r>
        <w:rPr>
          <w:color w:val="000000" w:themeColor="text1"/>
        </w:rPr>
        <w:t xml:space="preserve">Prezentácia, predstavenie telefónu </w:t>
      </w:r>
      <w:r>
        <w:rPr>
          <w:color w:val="000000" w:themeColor="text1"/>
        </w:rPr>
        <w:t>Xiaomi Mi6 jeho výhod a záporov.</w:t>
      </w:r>
    </w:p>
    <w:p>
      <w:pPr>
        <w:pStyle w:val="ListParagraph"/>
        <w:spacing w:before="0" w:after="0"/>
        <w:ind w:left="720" w:firstLine="696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Cieľ, zámer práce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 xml:space="preserve">Vytvorenie </w:t>
      </w:r>
      <w:r>
        <w:rPr>
          <w:color w:val="000000" w:themeColor="text1"/>
        </w:rPr>
        <w:t xml:space="preserve">modernej </w:t>
      </w:r>
      <w:r>
        <w:rPr>
          <w:color w:val="000000" w:themeColor="text1"/>
        </w:rPr>
        <w:t xml:space="preserve">webovej stránky </w:t>
      </w:r>
      <w:r>
        <w:rPr>
          <w:color w:val="000000" w:themeColor="text1"/>
        </w:rPr>
        <w:t xml:space="preserve">(mutlimediálnej </w:t>
      </w:r>
      <w:r>
        <w:rPr>
          <w:color w:val="000000" w:themeColor="text1"/>
        </w:rPr>
        <w:t xml:space="preserve">web. </w:t>
      </w:r>
      <w:r>
        <w:rPr>
          <w:color w:val="000000" w:themeColor="text1"/>
        </w:rPr>
        <w:t>prezentácie)</w:t>
      </w:r>
      <w:r>
        <w:rPr>
          <w:color w:val="000000" w:themeColor="text1"/>
        </w:rPr>
        <w:t xml:space="preserve">, ktorá je určená na prezentáciu smartphonu značky </w:t>
      </w:r>
      <w:r>
        <w:rPr>
          <w:color w:val="000000" w:themeColor="text1"/>
        </w:rPr>
        <w:t>Xiaomi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Mi6</w:t>
      </w:r>
      <w:r>
        <w:rPr>
          <w:color w:val="000000" w:themeColor="text1"/>
        </w:rPr>
        <w:t xml:space="preserve"> za pomoci HTML5, CSS, PHP 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iných multimediálnych nástrojov </w:t>
      </w:r>
      <w:r>
        <w:rPr>
          <w:color w:val="000000" w:themeColor="text1"/>
        </w:rPr>
        <w:t>a postupov</w:t>
      </w:r>
      <w:r>
        <w:rPr>
          <w:color w:val="000000" w:themeColor="text1"/>
        </w:rPr>
        <w:t>.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ab/>
        <w:t xml:space="preserve">Táto multimediálna prezentácia je určená pre laickú až </w:t>
      </w:r>
      <w:r>
        <w:rPr>
          <w:color w:val="000000" w:themeColor="text1"/>
        </w:rPr>
        <w:t>mierne</w:t>
      </w:r>
      <w:r>
        <w:rPr>
          <w:color w:val="000000" w:themeColor="text1"/>
        </w:rPr>
        <w:t xml:space="preserve"> odbornú verejnosť, ktorá tvorí potenciálnu základňu zákazníkov. Cieľom tejto multimediálnej prezentácie je p</w:t>
      </w:r>
      <w:r>
        <w:rPr>
          <w:color w:val="000000" w:themeColor="text1"/>
        </w:rPr>
        <w:t>redstaviť toto mobilné zariadenie, jeho výhody ale aj zápory a tým poskytnúť kúpyschopnej verejnosti, ktorá tvorí potenciálnu bázu zákazníkov čo najväčšie množstvo validných informácií.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Požiadavky a navrhované riešenia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Základnými požiadavkami pri plnení vyššie uvedených cieľov sú 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 je potrebné zabezpečiť, aby aj laická časť publika multimediálnej prezentácie bola schopná porozumieť obsahu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prehľadná navigácia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zabezpeč</w:t>
      </w:r>
      <w:r>
        <w:rPr>
          <w:color w:val="000000" w:themeColor="text1"/>
        </w:rPr>
        <w:t xml:space="preserve">iť </w:t>
      </w:r>
      <w:r>
        <w:rPr>
          <w:color w:val="000000" w:themeColor="text1"/>
        </w:rPr>
        <w:t xml:space="preserve">čo </w:t>
      </w:r>
      <w:r>
        <w:rPr>
          <w:color w:val="000000" w:themeColor="text1"/>
        </w:rPr>
        <w:t xml:space="preserve">najoptimálnejšiu </w:t>
      </w:r>
      <w:r>
        <w:rPr>
          <w:color w:val="000000" w:themeColor="text1"/>
        </w:rPr>
        <w:t>orientáci</w:t>
      </w:r>
      <w:r>
        <w:rPr>
          <w:color w:val="000000" w:themeColor="text1"/>
        </w:rPr>
        <w:t>u</w:t>
      </w:r>
      <w:r>
        <w:rPr>
          <w:color w:val="000000" w:themeColor="text1"/>
        </w:rPr>
        <w:t xml:space="preserve"> v rámci multimediálnej prezentácie.</w:t>
      </w:r>
    </w:p>
    <w:p>
      <w:pPr>
        <w:pStyle w:val="ListParagraph"/>
        <w:numPr>
          <w:ilvl w:val="2"/>
          <w:numId w:val="1"/>
        </w:numPr>
        <w:spacing w:before="0" w:after="0"/>
        <w:ind w:left="2127" w:hanging="284"/>
        <w:contextualSpacing/>
        <w:jc w:val="both"/>
        <w:rPr/>
      </w:pPr>
      <w:r>
        <w:rPr>
          <w:color w:val="000000" w:themeColor="text1"/>
        </w:rPr>
        <w:t xml:space="preserve">atraktívny </w:t>
      </w:r>
      <w:r>
        <w:rPr>
          <w:color w:val="000000" w:themeColor="text1"/>
        </w:rPr>
        <w:t xml:space="preserve">a moderný </w:t>
      </w:r>
      <w:r>
        <w:rPr>
          <w:color w:val="000000" w:themeColor="text1"/>
        </w:rPr>
        <w:t xml:space="preserve">dizajn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prilákať (rozširovať) a udržať potenciálne publikum multimediálnej prezentácie, čo je možné zabezpečiť ako aj prehľadnou navigáciou tak aj  atraktívnym dizajnom ktorý má za úlohu zaujať členov publika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Navrhované riešenia 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zrozumiteľnosť obsahu – </w:t>
      </w:r>
      <w:r>
        <w:rPr>
          <w:color w:val="000000" w:themeColor="text1"/>
        </w:rPr>
        <w:t>presnosť údajov a ich prezentácia vo forme, ktorá je zrozumiteľná aj laickej verejnosti zatiaľ čo si zachováva vysokú mieru odbornosti.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obsah multimediálnej prezentácie – jeho cieľom je spracovať objasnené poznatky k danej téme bez subjektívnych názorov a postojov k danej téme ako aj rozšírenie objasnených poznatkov medzi neodbornú verejnosť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využitie presnej, logickej, a pritom intuitívnej</w:t>
      </w:r>
      <w:bookmarkStart w:id="2" w:name="_GoBack"/>
      <w:bookmarkEnd w:id="2"/>
      <w:r>
        <w:rPr>
          <w:color w:val="000000" w:themeColor="text1"/>
        </w:rPr>
        <w:t xml:space="preserve"> kompozície (štruktúry).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Špecifikácia multimediálnej prezentácie, model úloh a navigácia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Multimediálna prezentácia má obsahovať predstavenie smartphonu, technické detaily, porovnanie s iným smartphonom, rôzne obrázky zobrazujúce vzhľad, príslušenstvo a taktiež dizajn používateľského rozhrania. Taktiež má obsahovať komentáre používateľov, odkazy na iné webové stránky a ďalšie prvky zvyšujúce kvalitu multimediálnej prezentácie.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Model úloh :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vytvorenie základnej štruktúry dizajnu multimediálnej prezentácie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stanovenie cieľov pre úspešné splnenie bodov zadania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vytvorenie prvého návrhu v HTML5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pokročilých nástrojov na zlepšenie vizuálnej stránky multimediálnej prezentácie pomocou CSS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PHP za účelom umožnenia spracovávania dát v rámci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zhromažďovanie dát potrebných pre tvorbu obsahu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testovanie navrhnutých riešení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oprava zistených nedostatkov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finalizácia práce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Produkcia, zhromažďovanie obsahu, integrácia a testovanie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Produkcia – </w:t>
      </w:r>
      <w:r>
        <w:rPr>
          <w:color w:val="000000" w:themeColor="text1"/>
        </w:rPr>
        <w:t>vytváranie štruktúry a dizajnu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Zhromažďovanie obsahu – vyhľadávanie rôznych internetových zdrojov pomocou rešeršných postupov za účelom získania valídnych dát pre použitie v multimediálnej prezentácii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Integrácia – aplikovanie zvolených technológií a postupov pre dosiahnutie žiadaného výsledku, </w:t>
      </w:r>
      <w:r>
        <w:rPr>
          <w:color w:val="000000" w:themeColor="text1"/>
        </w:rPr>
        <w:t>spájanie prvkov do širšieho celku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Testovanie – zisťovanie funkčnosti a kvality použitých technológií a postupov, napríklad na základe spätnej väzby určitej skupiny oslovených respondentov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/>
      </w:pPr>
      <w:bookmarkStart w:id="3" w:name="_Toc21550170"/>
      <w:r>
        <w:rPr>
          <w:color w:val="000000" w:themeColor="text1"/>
        </w:rPr>
        <w:t>W</w:t>
      </w:r>
      <w:bookmarkEnd w:id="3"/>
      <w:r>
        <w:rPr>
          <w:color w:val="000000" w:themeColor="text1"/>
        </w:rPr>
        <w:t>ireframe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Popisy stránok: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Welcome page – </w:t>
      </w:r>
      <w:r>
        <w:rPr>
          <w:color w:val="000000" w:themeColor="text1"/>
        </w:rPr>
        <w:t>u</w:t>
      </w:r>
      <w:r>
        <w:rPr>
          <w:color w:val="000000" w:themeColor="text1"/>
        </w:rPr>
        <w:t xml:space="preserve">vítacia stránka bude obsahovať logo, nazov stránky, popis produktu, skratenú špecifikáciu, jednoduché porovnanie, galériu (UI, zariadenia) a diskusiu. Každá sekcia obsahuje tlačidlo na prepojenie na danú podstránku. </w:t>
      </w:r>
      <w:bookmarkStart w:id="4" w:name="__DdeLink__644_3992165626"/>
      <w:r>
        <w:rPr>
          <w:color w:val="000000" w:themeColor="text1"/>
        </w:rPr>
        <w:t>(obr. 1.1)</w:t>
      </w:r>
      <w:bookmarkEnd w:id="4"/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Špecifikácia – </w:t>
      </w:r>
      <w:r>
        <w:rPr>
          <w:color w:val="000000" w:themeColor="text1"/>
        </w:rPr>
        <w:t xml:space="preserve">podstranka specifikácie bude obsahovať udaje o mobilnom zariadení zoradené do sekcií a tlačidlo pre návrat na hlavnú stranku </w:t>
        <w:br/>
        <w:t>(obr. 1.</w:t>
      </w:r>
      <w:r>
        <w:rPr>
          <w:color w:val="000000" w:themeColor="text1"/>
        </w:rPr>
        <w:t>2</w:t>
      </w:r>
      <w:r>
        <w:rPr>
          <w:color w:val="000000" w:themeColor="text1"/>
        </w:rPr>
        <w:t>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Porovnanie – podstránka určená pre porovanie bude ponúkať porovnanie mobilného zariadenia Xiaomi Mi6 s vybranými zariadeniami. Bude obsahovať vyhľadávacie okno slúžiace na jednoduhší výber mobilného zariadenia.</w:t>
        <w:br/>
        <w:t>(obr. 1.</w:t>
      </w:r>
      <w:r>
        <w:rPr>
          <w:color w:val="000000" w:themeColor="text1"/>
        </w:rPr>
        <w:t>3</w:t>
      </w:r>
      <w:r>
        <w:rPr>
          <w:color w:val="000000" w:themeColor="text1"/>
        </w:rPr>
        <w:t>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Príslušenstvo – </w:t>
      </w:r>
      <w:r>
        <w:rPr>
          <w:color w:val="000000" w:themeColor="text1"/>
        </w:rPr>
        <w:t xml:space="preserve">podstránka prislušenstva bude obsahovať inofrmácie o príslušenstve, ktoré sa nachádza v balení ako aj príslušenstva ktoré je možné dokúpiť. </w:t>
      </w:r>
      <w:r>
        <w:rPr>
          <w:color w:val="000000" w:themeColor="text1"/>
        </w:rPr>
        <w:t>(obr. 1.</w:t>
      </w:r>
      <w:r>
        <w:rPr>
          <w:color w:val="000000" w:themeColor="text1"/>
        </w:rPr>
        <w:t>4</w:t>
      </w:r>
      <w:r>
        <w:rPr>
          <w:color w:val="000000" w:themeColor="text1"/>
        </w:rPr>
        <w:t>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Galéria UI – podstránka </w:t>
      </w:r>
      <w:r>
        <w:rPr>
          <w:color w:val="000000" w:themeColor="text1"/>
        </w:rPr>
        <w:t>bude obsahovať obrázky a popisy užívateľského rozhrania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Galeria – podstranka bude obsahovať videá  a obrázky z fotoaparátu mobilného zariadenia ako aj samotne fotografie mobilného zariadenia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Diskusia – podstránka bude obsahovať diskusiu užívateľov a sekciu FAQ</w:t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ge">
              <wp:posOffset>5355590</wp:posOffset>
            </wp:positionV>
            <wp:extent cx="3526155" cy="10255250"/>
            <wp:effectExtent l="0" t="0" r="0" b="0"/>
            <wp:wrapSquare wrapText="largest"/>
            <wp:docPr id="1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0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1.1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154940</wp:posOffset>
            </wp:positionH>
            <wp:positionV relativeFrom="paragraph">
              <wp:posOffset>351790</wp:posOffset>
            </wp:positionV>
            <wp:extent cx="5487670" cy="5686425"/>
            <wp:effectExtent l="0" t="0" r="0" b="0"/>
            <wp:wrapSquare wrapText="largest"/>
            <wp:docPr id="2" name="Obrázo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4" t="0" r="15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1.2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467995</wp:posOffset>
            </wp:positionV>
            <wp:extent cx="5708015" cy="5654040"/>
            <wp:effectExtent l="0" t="0" r="0" b="0"/>
            <wp:wrapSquare wrapText="largest"/>
            <wp:docPr id="3" name="Obrázo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913" b="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1.3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Obr. 1.4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29845</wp:posOffset>
            </wp:positionH>
            <wp:positionV relativeFrom="paragraph">
              <wp:posOffset>439420</wp:posOffset>
            </wp:positionV>
            <wp:extent cx="5701030" cy="5648960"/>
            <wp:effectExtent l="0" t="0" r="0" b="0"/>
            <wp:wrapSquare wrapText="largest"/>
            <wp:docPr id="4" name="Obrázo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036" b="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15240</wp:posOffset>
            </wp:positionH>
            <wp:positionV relativeFrom="paragraph">
              <wp:posOffset>300355</wp:posOffset>
            </wp:positionV>
            <wp:extent cx="5730240" cy="5685790"/>
            <wp:effectExtent l="0" t="0" r="0" b="0"/>
            <wp:wrapSquare wrapText="largest"/>
            <wp:docPr id="5" name="Obrázo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525" b="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1.5.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58420</wp:posOffset>
            </wp:positionH>
            <wp:positionV relativeFrom="paragraph">
              <wp:posOffset>534670</wp:posOffset>
            </wp:positionV>
            <wp:extent cx="5716270" cy="4699000"/>
            <wp:effectExtent l="0" t="0" r="0" b="0"/>
            <wp:wrapSquare wrapText="largest"/>
            <wp:docPr id="6" name="Obrázo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770" b="1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1.6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Obr. 1.7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240" cy="5651500"/>
            <wp:effectExtent l="0" t="0" r="0" b="0"/>
            <wp:wrapSquare wrapText="largest"/>
            <wp:docPr id="7" name="Obrázo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525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5" w:name="_Toc21550171"/>
      <w:r>
        <w:rPr>
          <w:color w:val="000000" w:themeColor="text1"/>
        </w:rPr>
        <w:t>Navigácia</w:t>
      </w:r>
      <w:bookmarkEnd w:id="5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760720" cy="2066925"/>
            <wp:effectExtent l="0" t="0" r="0" b="0"/>
            <wp:wrapSquare wrapText="largest"/>
            <wp:docPr id="8" name="Obrázo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2609991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Pta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  <w:t>Slovenská technická univerzita v Bratislave</w:t>
    </w:r>
  </w:p>
  <w:p>
    <w:pPr>
      <w:pStyle w:val="Hlavika"/>
      <w:jc w:val="center"/>
      <w:rPr/>
    </w:pPr>
    <w:r>
      <w:rPr/>
      <w:t>Fakulta Informatiky a Informačných Technológií</w:t>
    </w:r>
  </w:p>
  <w:p>
    <w:pPr>
      <w:pStyle w:val="Hlavik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5331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17a40"/>
    <w:rPr/>
  </w:style>
  <w:style w:type="character" w:styleId="PtaChar" w:customStyle="1">
    <w:name w:val="Päta Char"/>
    <w:basedOn w:val="DefaultParagraphFont"/>
    <w:link w:val="Pta"/>
    <w:uiPriority w:val="99"/>
    <w:qFormat/>
    <w:rsid w:val="00e17a40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331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ovodkaz">
    <w:name w:val="Internetový odkaz"/>
    <w:basedOn w:val="DefaultParagraphFont"/>
    <w:uiPriority w:val="99"/>
    <w:unhideWhenUsed/>
    <w:rsid w:val="0031479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15cf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Textkomentra"/>
    <w:uiPriority w:val="99"/>
    <w:semiHidden/>
    <w:qFormat/>
    <w:rsid w:val="009c15cf"/>
    <w:rPr>
      <w:sz w:val="20"/>
      <w:szCs w:val="20"/>
    </w:rPr>
  </w:style>
  <w:style w:type="character" w:styleId="PredmetkomentraChar" w:customStyle="1">
    <w:name w:val="Predmet komentára Char"/>
    <w:basedOn w:val="TextkomentraChar"/>
    <w:link w:val="Predmetkomentra"/>
    <w:uiPriority w:val="99"/>
    <w:semiHidden/>
    <w:qFormat/>
    <w:rsid w:val="009c15cf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15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Odkaznaregister">
    <w:name w:val="Odkaz na register"/>
    <w:qFormat/>
    <w:rPr/>
  </w:style>
  <w:style w:type="character" w:styleId="Symbolypreslovanie">
    <w:name w:val="Symboly pre číslovanie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lavika">
    <w:name w:val="Header"/>
    <w:basedOn w:val="Normal"/>
    <w:link w:val="Hlavik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4d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dpis1"/>
    <w:next w:val="Normal"/>
    <w:uiPriority w:val="39"/>
    <w:unhideWhenUsed/>
    <w:qFormat/>
    <w:rsid w:val="0031479b"/>
    <w:pPr/>
    <w:rPr>
      <w:lang w:eastAsia="sk-SK"/>
    </w:rPr>
  </w:style>
  <w:style w:type="paragraph" w:styleId="Obsah1">
    <w:name w:val="TOC 1"/>
    <w:basedOn w:val="Normal"/>
    <w:next w:val="Normal"/>
    <w:autoRedefine/>
    <w:uiPriority w:val="39"/>
    <w:unhideWhenUsed/>
    <w:rsid w:val="0031479b"/>
    <w:pPr>
      <w:spacing w:before="0" w:after="100"/>
    </w:pPr>
    <w:rPr/>
  </w:style>
  <w:style w:type="paragraph" w:styleId="Annotationtext">
    <w:name w:val="annotation text"/>
    <w:basedOn w:val="Normal"/>
    <w:link w:val="TextkomentraChar"/>
    <w:uiPriority w:val="99"/>
    <w:semiHidden/>
    <w:unhideWhenUsed/>
    <w:qFormat/>
    <w:rsid w:val="009c15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9c15cf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15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B0D3-D747-46BF-9E57-D6BFBEEC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Application>LibreOffice/6.2.6.2$Linux_X86_64 LibreOffice_project/20$Build-2</Application>
  <Pages>14</Pages>
  <Words>691</Words>
  <Characters>4504</Characters>
  <CharactersWithSpaces>5124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2019-10-07T13:37:00Z</dcterms:created>
  <dc:creator>emmachac</dc:creator>
  <dc:description/>
  <dc:language>sk-SK</dc:language>
  <cp:lastModifiedBy/>
  <dcterms:modified xsi:type="dcterms:W3CDTF">2019-10-12T18:08:55Z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