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058C" w14:textId="403F46FC" w:rsidR="001F7324" w:rsidRDefault="002C2A5E" w:rsidP="00B41450">
      <w:pPr>
        <w:pStyle w:val="Nagwek1"/>
        <w:jc w:val="center"/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</w:pPr>
      <w:r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  <w:t>Centrum Kształcenia Zawodowego Nr 1 w Warszawie</w:t>
      </w:r>
    </w:p>
    <w:p w14:paraId="5692FAE7" w14:textId="0A878FD6" w:rsidR="002C2A5E" w:rsidRDefault="002C2A5E">
      <w:pPr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</w:pPr>
    </w:p>
    <w:p w14:paraId="5E1A8DF0" w14:textId="545BC8FF" w:rsidR="002C2A5E" w:rsidRDefault="002C2A5E" w:rsidP="00B41450">
      <w:pPr>
        <w:pStyle w:val="Akapitzlist"/>
        <w:numPr>
          <w:ilvl w:val="0"/>
          <w:numId w:val="1"/>
        </w:numPr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</w:pPr>
      <w:r w:rsidRPr="00B41450"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  <w:t>Brak alternatywnego tekstu w wypadku nie załadowania obrazu</w:t>
      </w:r>
    </w:p>
    <w:p w14:paraId="4DA3109B" w14:textId="774D5AD3" w:rsidR="00B41450" w:rsidRPr="00B41450" w:rsidRDefault="00B41450" w:rsidP="00B41450">
      <w:pPr>
        <w:ind w:left="360"/>
        <w:rPr>
          <w:rFonts w:ascii="Raleway" w:hAnsi="Raleway" w:cs="Noto Sans"/>
          <w:color w:val="1D1D1D"/>
          <w:shd w:val="clear" w:color="auto" w:fill="FFFFFF"/>
        </w:rPr>
      </w:pPr>
      <w:r>
        <w:rPr>
          <w:rFonts w:ascii="Raleway" w:hAnsi="Raleway" w:cs="Noto Sans"/>
          <w:color w:val="1D1D1D"/>
          <w:shd w:val="clear" w:color="auto" w:fill="FFFFFF"/>
        </w:rPr>
        <w:t xml:space="preserve">Należy dodać tekst opisujący obrazek </w:t>
      </w:r>
      <w:r>
        <w:rPr>
          <w:rFonts w:ascii="Raleway" w:hAnsi="Raleway" w:cs="Noto Sans" w:hint="eastAsia"/>
          <w:color w:val="1D1D1D"/>
          <w:shd w:val="clear" w:color="auto" w:fill="FFFFFF"/>
        </w:rPr>
        <w:t>np</w:t>
      </w:r>
      <w:r>
        <w:rPr>
          <w:rFonts w:ascii="Raleway" w:hAnsi="Raleway" w:cs="Noto Sans"/>
          <w:color w:val="1D1D1D"/>
          <w:shd w:val="clear" w:color="auto" w:fill="FFFFFF"/>
        </w:rPr>
        <w:t>. logo szkoły</w:t>
      </w:r>
    </w:p>
    <w:p w14:paraId="080A94AA" w14:textId="3465B920" w:rsidR="002C2A5E" w:rsidRDefault="002C2A5E">
      <w:r>
        <w:rPr>
          <w:noProof/>
        </w:rPr>
        <w:drawing>
          <wp:inline distT="0" distB="0" distL="0" distR="0" wp14:anchorId="61E5F378" wp14:editId="4C95B66E">
            <wp:extent cx="5753100" cy="12477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0216" w14:textId="3B207570" w:rsidR="002C2A5E" w:rsidRPr="00B41450" w:rsidRDefault="002C2A5E" w:rsidP="00B41450">
      <w:pPr>
        <w:pStyle w:val="Akapitzlist"/>
        <w:numPr>
          <w:ilvl w:val="0"/>
          <w:numId w:val="1"/>
        </w:numPr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</w:pPr>
      <w:r w:rsidRPr="00B41450"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  <w:t>MAŁY kontrast między tłem a tekstem</w:t>
      </w:r>
    </w:p>
    <w:p w14:paraId="3F16BBF8" w14:textId="77777777" w:rsidR="002C2A5E" w:rsidRPr="00B41450" w:rsidRDefault="002C2A5E">
      <w:pPr>
        <w:rPr>
          <w:rFonts w:ascii="Raleway" w:hAnsi="Raleway" w:cs="Noto Sans"/>
          <w:color w:val="1D1D1D"/>
          <w:shd w:val="clear" w:color="auto" w:fill="FFFFFF"/>
        </w:rPr>
      </w:pPr>
      <w:r w:rsidRPr="00B41450">
        <w:rPr>
          <w:rFonts w:ascii="Raleway" w:hAnsi="Raleway" w:cs="Noto Sans"/>
          <w:color w:val="1D1D1D"/>
          <w:shd w:val="clear" w:color="auto" w:fill="FFFFFF"/>
        </w:rPr>
        <w:t>Wizualna prezentacja tekstu lub obrazu tekstu posiada współczynnik kontrastu wynoszący przynajmniej 4.5:1</w:t>
      </w:r>
    </w:p>
    <w:p w14:paraId="21765543" w14:textId="6EDBE0C9" w:rsidR="002C2A5E" w:rsidRPr="002C2A5E" w:rsidRDefault="002C2A5E">
      <w:pPr>
        <w:rPr>
          <w:rFonts w:ascii="Noto Sans" w:hAnsi="Noto Sans" w:cs="Noto Sans"/>
          <w:color w:val="1D1D1D"/>
          <w:sz w:val="23"/>
          <w:szCs w:val="23"/>
          <w:shd w:val="clear" w:color="auto" w:fill="FFFFFF"/>
        </w:rPr>
      </w:pPr>
      <w:r w:rsidRPr="00B41450">
        <w:rPr>
          <w:rFonts w:ascii="Raleway" w:hAnsi="Raleway" w:cs="Noto Sans"/>
          <w:color w:val="1D1D1D"/>
          <w:shd w:val="clear" w:color="auto" w:fill="FFFFFF"/>
        </w:rPr>
        <w:t>Zaleca się zmianę koloru tekstu</w:t>
      </w:r>
      <w:r>
        <w:rPr>
          <w:noProof/>
        </w:rPr>
        <w:drawing>
          <wp:inline distT="0" distB="0" distL="0" distR="0" wp14:anchorId="5BA72FEF" wp14:editId="5C3BC28A">
            <wp:extent cx="5753100" cy="6572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3D47" w14:textId="35A2D4BA" w:rsidR="00B41450" w:rsidRDefault="00B41450" w:rsidP="00B41450">
      <w:pPr>
        <w:pStyle w:val="Akapitzlist"/>
        <w:numPr>
          <w:ilvl w:val="0"/>
          <w:numId w:val="1"/>
        </w:numPr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</w:pPr>
      <w:r w:rsidRPr="00B41450"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  <w:t>SŁABO WIDOCZNY TEKST PRZEZ OBRAZ</w:t>
      </w:r>
    </w:p>
    <w:p w14:paraId="42C7AF06" w14:textId="6E4D46DC" w:rsidR="00F62DD2" w:rsidRPr="00F62DD2" w:rsidRDefault="00F62DD2" w:rsidP="00F62DD2">
      <w:pPr>
        <w:ind w:left="360"/>
        <w:rPr>
          <w:rStyle w:val="Pogrubienie"/>
          <w:rFonts w:ascii="Noto Sans" w:hAnsi="Noto Sans" w:cs="Noto Sans"/>
          <w:b w:val="0"/>
          <w:bCs w:val="0"/>
          <w:sz w:val="23"/>
          <w:szCs w:val="23"/>
        </w:rPr>
      </w:pPr>
      <w:r w:rsidRPr="00F62DD2">
        <w:rPr>
          <w:rFonts w:ascii="Noto Sans" w:hAnsi="Noto Sans" w:cs="Noto Sans"/>
          <w:b/>
          <w:bCs/>
          <w:sz w:val="23"/>
          <w:szCs w:val="23"/>
        </w:rPr>
        <w:t>1.4.3</w:t>
      </w:r>
      <w:r w:rsidRPr="00F62DD2">
        <w:rPr>
          <w:rFonts w:ascii="Noto Sans" w:hAnsi="Noto Sans" w:cs="Noto Sans"/>
          <w:sz w:val="23"/>
          <w:szCs w:val="23"/>
        </w:rPr>
        <w:t xml:space="preserve"> </w:t>
      </w:r>
      <w:r w:rsidRPr="00F62DD2">
        <w:rPr>
          <w:rFonts w:ascii="Noto Sans" w:hAnsi="Noto Sans" w:cs="Noto Sans"/>
          <w:color w:val="1D1D1D"/>
          <w:sz w:val="23"/>
          <w:szCs w:val="23"/>
          <w:shd w:val="clear" w:color="auto" w:fill="FFFFFF"/>
        </w:rPr>
        <w:t>Wizualna prezentacja tekstu lub obrazu tekstu posiada współczynnik kontrastu</w:t>
      </w:r>
      <w:r>
        <w:rPr>
          <w:rFonts w:ascii="Noto Sans" w:hAnsi="Noto Sans" w:cs="Noto Sans"/>
          <w:color w:val="1D1D1D"/>
          <w:sz w:val="23"/>
          <w:szCs w:val="23"/>
          <w:shd w:val="clear" w:color="auto" w:fill="FFFFFF"/>
        </w:rPr>
        <w:t xml:space="preserve"> </w:t>
      </w:r>
      <w:r w:rsidRPr="00F62DD2">
        <w:rPr>
          <w:rFonts w:ascii="Noto Sans" w:hAnsi="Noto Sans" w:cs="Noto Sans"/>
          <w:color w:val="1D1D1D"/>
          <w:sz w:val="23"/>
          <w:szCs w:val="23"/>
          <w:shd w:val="clear" w:color="auto" w:fill="FFFFFF"/>
        </w:rPr>
        <w:t>wynoszący przynajmniej 4.5:1,</w:t>
      </w:r>
    </w:p>
    <w:p w14:paraId="2C0C78C6" w14:textId="48BCADA8" w:rsidR="00B41450" w:rsidRPr="00B41450" w:rsidRDefault="00B41450" w:rsidP="00B41450">
      <w:pPr>
        <w:ind w:left="360"/>
        <w:rPr>
          <w:rFonts w:ascii="Raleway" w:hAnsi="Raleway" w:cs="Noto Sans"/>
          <w:color w:val="1D1D1D"/>
          <w:shd w:val="clear" w:color="auto" w:fill="FFFFFF"/>
        </w:rPr>
      </w:pPr>
      <w:r>
        <w:rPr>
          <w:rFonts w:ascii="Raleway" w:hAnsi="Raleway"/>
          <w:noProof/>
        </w:rPr>
        <w:drawing>
          <wp:anchor distT="0" distB="0" distL="114300" distR="114300" simplePos="0" relativeHeight="251658240" behindDoc="0" locked="0" layoutInCell="1" allowOverlap="1" wp14:anchorId="60FEA846" wp14:editId="18747701">
            <wp:simplePos x="0" y="0"/>
            <wp:positionH relativeFrom="page">
              <wp:posOffset>16510</wp:posOffset>
            </wp:positionH>
            <wp:positionV relativeFrom="paragraph">
              <wp:posOffset>277495</wp:posOffset>
            </wp:positionV>
            <wp:extent cx="7534275" cy="1123315"/>
            <wp:effectExtent l="0" t="0" r="9525" b="63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1450">
        <w:rPr>
          <w:rFonts w:ascii="Raleway" w:hAnsi="Raleway" w:cs="Noto Sans"/>
          <w:color w:val="1D1D1D"/>
          <w:shd w:val="clear" w:color="auto" w:fill="FFFFFF"/>
        </w:rPr>
        <w:t xml:space="preserve">Należy </w:t>
      </w:r>
      <w:r>
        <w:rPr>
          <w:rFonts w:ascii="Raleway" w:hAnsi="Raleway" w:cs="Noto Sans"/>
          <w:color w:val="1D1D1D"/>
          <w:shd w:val="clear" w:color="auto" w:fill="FFFFFF"/>
        </w:rPr>
        <w:t>zmienić kolor tła</w:t>
      </w:r>
    </w:p>
    <w:p w14:paraId="467D0C39" w14:textId="6AC3A287" w:rsidR="00B41450" w:rsidRDefault="00B41450" w:rsidP="00B41450">
      <w:pPr>
        <w:pStyle w:val="Akapitzlist"/>
        <w:rPr>
          <w:rFonts w:ascii="Raleway" w:hAnsi="Raleway"/>
        </w:rPr>
      </w:pPr>
    </w:p>
    <w:p w14:paraId="7F6476CB" w14:textId="35A4FCB8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157FE43B" w14:textId="6663668D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0E621521" w14:textId="63D147A9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6EB712D5" w14:textId="005A5990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252A973F" w14:textId="6DF90CA0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06663BF5" w14:textId="1B16D3CA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55C79F2F" w14:textId="6632ADC1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4140C398" w14:textId="6C9C6912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4777C2FC" w14:textId="588029AB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47CB6315" w14:textId="3D8BE69A" w:rsidR="00B41450" w:rsidRDefault="00B41450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3B1A76C4" w14:textId="014B085C" w:rsidR="007D66DF" w:rsidRDefault="007D66DF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368C6C04" w14:textId="4418B0F1" w:rsidR="007D66DF" w:rsidRDefault="007D66DF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0248EA8A" w14:textId="425A7392" w:rsidR="007D66DF" w:rsidRDefault="007D66DF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23106DCD" w14:textId="77777777" w:rsidR="007D66DF" w:rsidRPr="00B41450" w:rsidRDefault="007D66DF" w:rsidP="00B41450">
      <w:pPr>
        <w:pStyle w:val="Akapitzlist"/>
        <w:rPr>
          <w:rStyle w:val="Pogrubienie"/>
          <w:rFonts w:ascii="Raleway" w:hAnsi="Raleway"/>
          <w:b w:val="0"/>
          <w:bCs w:val="0"/>
        </w:rPr>
      </w:pPr>
    </w:p>
    <w:p w14:paraId="6E3F08A8" w14:textId="189038CF" w:rsidR="00B41450" w:rsidRPr="00B41450" w:rsidRDefault="00B41450" w:rsidP="00B41450">
      <w:pPr>
        <w:pStyle w:val="Akapitzlist"/>
        <w:numPr>
          <w:ilvl w:val="0"/>
          <w:numId w:val="1"/>
        </w:numPr>
        <w:rPr>
          <w:rStyle w:val="Pogrubienie"/>
          <w:rFonts w:ascii="Raleway" w:hAnsi="Raleway"/>
          <w:b w:val="0"/>
          <w:bCs w:val="0"/>
        </w:rPr>
      </w:pPr>
      <w:r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  <w:t>bRAK WIELU OPISÓW W PRZYPADKU BRAKU POKAZANIA OBRAZU</w:t>
      </w:r>
    </w:p>
    <w:p w14:paraId="1BD75533" w14:textId="120AE070" w:rsidR="00B41450" w:rsidRDefault="00B41450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  <w:r>
        <w:rPr>
          <w:rFonts w:ascii="Raleway" w:hAnsi="Raleway" w:cs="Noto Sans"/>
          <w:color w:val="1D1D1D"/>
          <w:shd w:val="clear" w:color="auto" w:fill="FFFFFF"/>
        </w:rPr>
        <w:br/>
        <w:t>N</w:t>
      </w:r>
      <w:r w:rsidRPr="00B41450">
        <w:rPr>
          <w:rFonts w:ascii="Raleway" w:hAnsi="Raleway" w:cs="Noto Sans"/>
          <w:color w:val="1D1D1D"/>
          <w:shd w:val="clear" w:color="auto" w:fill="FFFFFF"/>
        </w:rPr>
        <w:t xml:space="preserve">ależy dodać tekst opisujący obrazek </w:t>
      </w:r>
      <w:r w:rsidRPr="00B41450">
        <w:rPr>
          <w:rFonts w:ascii="Raleway" w:hAnsi="Raleway" w:cs="Noto Sans" w:hint="eastAsia"/>
          <w:color w:val="1D1D1D"/>
          <w:shd w:val="clear" w:color="auto" w:fill="FFFFFF"/>
        </w:rPr>
        <w:t>np</w:t>
      </w:r>
      <w:r w:rsidRPr="00B41450">
        <w:rPr>
          <w:rFonts w:ascii="Raleway" w:hAnsi="Raleway" w:cs="Noto Sans"/>
          <w:color w:val="1D1D1D"/>
          <w:shd w:val="clear" w:color="auto" w:fill="FFFFFF"/>
        </w:rPr>
        <w:t>. logo szkoły</w:t>
      </w:r>
      <w:r>
        <w:rPr>
          <w:rFonts w:ascii="Raleway" w:hAnsi="Raleway" w:cs="Noto Sans"/>
          <w:noProof/>
          <w:color w:val="1D1D1D"/>
          <w:shd w:val="clear" w:color="auto" w:fill="FFFFFF"/>
        </w:rPr>
        <w:drawing>
          <wp:inline distT="0" distB="0" distL="0" distR="0" wp14:anchorId="7B680632" wp14:editId="41A92C07">
            <wp:extent cx="2819400" cy="33051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399C" w14:textId="2221E1F3" w:rsidR="00B41450" w:rsidRDefault="00B41450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08E5FDAC" w14:textId="586806E0" w:rsidR="00B41450" w:rsidRDefault="00B41450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29DC9744" w14:textId="0EA3E805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4108B2E7" w14:textId="05C40C68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4D1CA601" w14:textId="5F19655B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6C522A99" w14:textId="273927EB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56BD316B" w14:textId="331DC7EA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188B2105" w14:textId="2C7E7B75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0B530BA7" w14:textId="0BF2B879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799BB346" w14:textId="653982E8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6A5FEF7F" w14:textId="7D73C695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5D962E19" w14:textId="65736B8B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17F19402" w14:textId="29C7C268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6F79D3AA" w14:textId="2FBA1054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10112BD4" w14:textId="7DCB182A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736AED47" w14:textId="681DBDE4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580AD2D5" w14:textId="32470AA6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6A7050E7" w14:textId="71DC9C82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376D2B53" w14:textId="7223F1FB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68071A6D" w14:textId="738DA555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1C0C90A3" w14:textId="29158047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38E6ED13" w14:textId="0E21BE1C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3F86E13C" w14:textId="347B82F4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015BA169" w14:textId="108D44D9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1696E20C" w14:textId="356A9617" w:rsidR="00F62DD2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550CBEE1" w14:textId="77777777" w:rsidR="00F62DD2" w:rsidRPr="00B41450" w:rsidRDefault="00F62DD2" w:rsidP="00B41450">
      <w:pPr>
        <w:pStyle w:val="Akapitzlist"/>
        <w:rPr>
          <w:rFonts w:ascii="Raleway" w:hAnsi="Raleway" w:cs="Noto Sans"/>
          <w:color w:val="1D1D1D"/>
          <w:shd w:val="clear" w:color="auto" w:fill="FFFFFF"/>
        </w:rPr>
      </w:pPr>
    </w:p>
    <w:p w14:paraId="54A4FC18" w14:textId="5690EAD1" w:rsidR="00F62DD2" w:rsidRDefault="00F62DD2" w:rsidP="00F62DD2">
      <w:pPr>
        <w:pStyle w:val="Nagwek1"/>
        <w:jc w:val="center"/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</w:pPr>
      <w:r>
        <w:rPr>
          <w:rStyle w:val="Pogrubienie"/>
          <w:rFonts w:ascii="Raleway" w:hAnsi="Raleway"/>
          <w:caps/>
          <w:color w:val="444444"/>
          <w:bdr w:val="none" w:sz="0" w:space="0" w:color="auto" w:frame="1"/>
          <w:shd w:val="clear" w:color="auto" w:fill="F6F6F6"/>
        </w:rPr>
        <w:t>szczecińskie collegium informatyczne</w:t>
      </w:r>
    </w:p>
    <w:p w14:paraId="15C1439D" w14:textId="6503A55D" w:rsidR="00B41450" w:rsidRDefault="00B41450" w:rsidP="00B41450">
      <w:pPr>
        <w:pStyle w:val="Akapitzlist"/>
        <w:rPr>
          <w:rFonts w:ascii="Raleway" w:hAnsi="Raleway"/>
        </w:rPr>
      </w:pPr>
    </w:p>
    <w:p w14:paraId="57EBC2A4" w14:textId="0A96EFF6" w:rsidR="00F62DD2" w:rsidRDefault="00F62DD2" w:rsidP="00B41450">
      <w:pPr>
        <w:pStyle w:val="Akapitzlist"/>
        <w:rPr>
          <w:rFonts w:ascii="Raleway" w:hAnsi="Raleway"/>
        </w:rPr>
      </w:pPr>
    </w:p>
    <w:p w14:paraId="5B8076CC" w14:textId="37910FC3" w:rsidR="00F62DD2" w:rsidRDefault="00F62DD2" w:rsidP="00F62DD2">
      <w:pPr>
        <w:pStyle w:val="Akapitzlist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>Brak możliwości powiększenia tekstu bez użycia innych urządzeń</w:t>
      </w:r>
    </w:p>
    <w:p w14:paraId="45548CD8" w14:textId="77777777" w:rsidR="00F62DD2" w:rsidRPr="00F62DD2" w:rsidRDefault="00F62DD2" w:rsidP="00F62DD2">
      <w:pPr>
        <w:pStyle w:val="NormalnyWeb"/>
        <w:shd w:val="clear" w:color="auto" w:fill="FFFFFF"/>
        <w:spacing w:before="0" w:beforeAutospacing="0" w:after="173" w:afterAutospacing="0"/>
        <w:rPr>
          <w:rFonts w:ascii="Noto Sans" w:hAnsi="Noto Sans" w:cs="Noto Sans"/>
          <w:color w:val="1D1D1D"/>
          <w:sz w:val="23"/>
          <w:szCs w:val="23"/>
        </w:rPr>
      </w:pPr>
      <w:r>
        <w:rPr>
          <w:rFonts w:ascii="Raleway" w:hAnsi="Raleway"/>
        </w:rPr>
        <w:t xml:space="preserve">1.4.4 </w:t>
      </w:r>
      <w:r w:rsidRPr="00F62DD2">
        <w:rPr>
          <w:rFonts w:ascii="Noto Sans" w:hAnsi="Noto Sans" w:cs="Noto Sans"/>
          <w:color w:val="1D1D1D"/>
          <w:sz w:val="23"/>
          <w:szCs w:val="23"/>
        </w:rPr>
        <w:t>Oprócz napisów rozszerzonych oraz obrazów tekstu, rozmiar tekstu może zostać powiększony do 200% bez użycia technologii wspomagających oraz bez utraty treści lub funkcjonalności.</w:t>
      </w:r>
    </w:p>
    <w:p w14:paraId="53166AA1" w14:textId="109B0609" w:rsidR="00F62DD2" w:rsidRPr="00F62DD2" w:rsidRDefault="00F62DD2" w:rsidP="00F62DD2">
      <w:pPr>
        <w:rPr>
          <w:rFonts w:ascii="Raleway" w:hAnsi="Raleway"/>
        </w:rPr>
      </w:pPr>
      <w:r>
        <w:rPr>
          <w:rFonts w:ascii="Noto Sans" w:eastAsia="Times New Roman" w:hAnsi="Noto Sans" w:cs="Noto Sans"/>
          <w:color w:val="1D1D1D"/>
          <w:sz w:val="23"/>
          <w:szCs w:val="23"/>
          <w:lang w:eastAsia="pl-PL"/>
        </w:rPr>
        <w:t xml:space="preserve">Sugeruje </w:t>
      </w:r>
      <w:r>
        <w:rPr>
          <w:rFonts w:ascii="Noto Sans" w:eastAsia="Times New Roman" w:hAnsi="Noto Sans" w:cs="Noto Sans" w:hint="eastAsia"/>
          <w:color w:val="1D1D1D"/>
          <w:sz w:val="23"/>
          <w:szCs w:val="23"/>
          <w:lang w:eastAsia="pl-PL"/>
        </w:rPr>
        <w:t>się</w:t>
      </w:r>
      <w:r>
        <w:rPr>
          <w:rFonts w:ascii="Noto Sans" w:eastAsia="Times New Roman" w:hAnsi="Noto Sans" w:cs="Noto Sans"/>
          <w:color w:val="1D1D1D"/>
          <w:sz w:val="23"/>
          <w:szCs w:val="23"/>
          <w:lang w:eastAsia="pl-PL"/>
        </w:rPr>
        <w:t xml:space="preserve"> dodanie możliwości powiększenia tekstu do 200%</w:t>
      </w:r>
    </w:p>
    <w:p w14:paraId="73C6945F" w14:textId="26434816" w:rsidR="00F62DD2" w:rsidRDefault="00F62DD2" w:rsidP="00F62DD2">
      <w:pPr>
        <w:ind w:left="720"/>
        <w:rPr>
          <w:rFonts w:ascii="Raleway" w:hAnsi="Raleway"/>
        </w:rPr>
      </w:pPr>
      <w:r>
        <w:rPr>
          <w:noProof/>
        </w:rPr>
        <w:drawing>
          <wp:inline distT="0" distB="0" distL="0" distR="0" wp14:anchorId="25751C43" wp14:editId="78078951">
            <wp:extent cx="5760720" cy="3905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2C09" w14:textId="0CA39CE1" w:rsidR="00F62DD2" w:rsidRDefault="00F62DD2" w:rsidP="00F62DD2">
      <w:pPr>
        <w:pStyle w:val="Akapitzlist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>Mało widoczny tekst przez tło</w:t>
      </w:r>
    </w:p>
    <w:p w14:paraId="70BB0A5F" w14:textId="4AB1B8D1" w:rsidR="00F62DD2" w:rsidRDefault="00F62DD2" w:rsidP="00F62DD2">
      <w:pPr>
        <w:rPr>
          <w:rFonts w:ascii="Noto Sans" w:hAnsi="Noto Sans" w:cs="Noto Sans"/>
          <w:sz w:val="23"/>
          <w:szCs w:val="23"/>
        </w:rPr>
      </w:pPr>
      <w:r w:rsidRPr="00F62DD2">
        <w:rPr>
          <w:rFonts w:ascii="Noto Sans" w:hAnsi="Noto Sans" w:cs="Noto Sans"/>
          <w:b/>
          <w:bCs/>
          <w:sz w:val="23"/>
          <w:szCs w:val="23"/>
        </w:rPr>
        <w:t>1.4.3</w:t>
      </w:r>
      <w:r>
        <w:rPr>
          <w:rFonts w:ascii="Noto Sans" w:hAnsi="Noto Sans" w:cs="Noto Sans"/>
          <w:sz w:val="23"/>
          <w:szCs w:val="23"/>
        </w:rPr>
        <w:t xml:space="preserve"> </w:t>
      </w:r>
      <w:r>
        <w:rPr>
          <w:rFonts w:ascii="Noto Sans" w:hAnsi="Noto Sans" w:cs="Noto Sans"/>
          <w:color w:val="1D1D1D"/>
          <w:sz w:val="23"/>
          <w:szCs w:val="23"/>
          <w:shd w:val="clear" w:color="auto" w:fill="FFFFFF"/>
        </w:rPr>
        <w:t>Wizualna prezentacja tekstu lub obrazu tekstu posiada współczynnik kontrastu wynoszący przynajmniej 4.5:1,</w:t>
      </w:r>
    </w:p>
    <w:p w14:paraId="7BC620CD" w14:textId="2C812026" w:rsidR="00F62DD2" w:rsidRPr="00F62DD2" w:rsidRDefault="00F62DD2" w:rsidP="00F62DD2">
      <w:pPr>
        <w:rPr>
          <w:rFonts w:ascii="Noto Sans" w:hAnsi="Noto Sans" w:cs="Noto Sans"/>
          <w:sz w:val="23"/>
          <w:szCs w:val="23"/>
        </w:rPr>
      </w:pPr>
      <w:r w:rsidRPr="00F62DD2">
        <w:rPr>
          <w:rFonts w:ascii="Noto Sans" w:hAnsi="Noto Sans" w:cs="Noto Sans"/>
          <w:sz w:val="23"/>
          <w:szCs w:val="23"/>
        </w:rPr>
        <w:t>Sugeruje się zmianę koloru tekstu</w:t>
      </w:r>
    </w:p>
    <w:p w14:paraId="2C1DE142" w14:textId="1F0C04AB" w:rsidR="00F62DD2" w:rsidRDefault="00F62DD2" w:rsidP="00F62DD2">
      <w:pPr>
        <w:rPr>
          <w:rFonts w:ascii="Raleway" w:hAnsi="Raleway"/>
        </w:rPr>
      </w:pPr>
      <w:r>
        <w:rPr>
          <w:rFonts w:ascii="Raleway" w:hAnsi="Raleway"/>
          <w:noProof/>
        </w:rPr>
        <w:drawing>
          <wp:inline distT="0" distB="0" distL="0" distR="0" wp14:anchorId="32762D04" wp14:editId="52D1A18B">
            <wp:extent cx="4829175" cy="6762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C653" w14:textId="56B8CFF2" w:rsidR="00F62DD2" w:rsidRDefault="00F62DD2" w:rsidP="00F62DD2">
      <w:pPr>
        <w:pStyle w:val="Akapitzlist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>Bardzo mały tekst</w:t>
      </w:r>
    </w:p>
    <w:p w14:paraId="0B0E4E22" w14:textId="4E4475B0" w:rsidR="00F62DD2" w:rsidRDefault="00F62DD2" w:rsidP="00F62DD2">
      <w:pPr>
        <w:ind w:left="720"/>
        <w:rPr>
          <w:rFonts w:ascii="Raleway" w:hAnsi="Raleway"/>
        </w:rPr>
      </w:pPr>
    </w:p>
    <w:p w14:paraId="3363B7EE" w14:textId="37049870" w:rsidR="00F62DD2" w:rsidRPr="00F62DD2" w:rsidRDefault="00F62DD2" w:rsidP="00F62DD2">
      <w:pPr>
        <w:ind w:left="720"/>
        <w:rPr>
          <w:rFonts w:ascii="Raleway" w:hAnsi="Raleway"/>
        </w:rPr>
      </w:pPr>
      <w:r>
        <w:rPr>
          <w:rFonts w:ascii="Raleway" w:hAnsi="Raleway"/>
        </w:rPr>
        <w:t>Zaleca się powiększenie tekstu</w:t>
      </w:r>
    </w:p>
    <w:p w14:paraId="684AA6B7" w14:textId="1C23404B" w:rsidR="00F62DD2" w:rsidRDefault="00F62DD2" w:rsidP="00F62DD2">
      <w:pPr>
        <w:rPr>
          <w:rFonts w:ascii="Raleway" w:hAnsi="Raleway"/>
        </w:rPr>
      </w:pPr>
      <w:r>
        <w:rPr>
          <w:rFonts w:ascii="Raleway" w:hAnsi="Raleway"/>
          <w:noProof/>
        </w:rPr>
        <w:drawing>
          <wp:inline distT="0" distB="0" distL="0" distR="0" wp14:anchorId="08356E35" wp14:editId="04D18DFF">
            <wp:extent cx="2619375" cy="10382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BD1">
        <w:rPr>
          <w:rFonts w:ascii="Raleway" w:hAnsi="Raleway"/>
        </w:rPr>
        <w:t xml:space="preserve"> </w:t>
      </w:r>
    </w:p>
    <w:p w14:paraId="7CBDE177" w14:textId="50CC4B31" w:rsidR="00F62DD2" w:rsidRDefault="00DE6936" w:rsidP="00F62DD2">
      <w:pPr>
        <w:pStyle w:val="Akapitzlist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>Bezpotrzebny nagłówek</w:t>
      </w:r>
    </w:p>
    <w:p w14:paraId="486D7EA7" w14:textId="4A814D8D" w:rsidR="00DE6936" w:rsidRDefault="00DE6936" w:rsidP="00DE6936">
      <w:pPr>
        <w:pStyle w:val="Akapitzlist"/>
        <w:ind w:left="1080"/>
        <w:rPr>
          <w:rFonts w:ascii="Raleway" w:hAnsi="Raleway"/>
        </w:rPr>
      </w:pPr>
    </w:p>
    <w:p w14:paraId="5D88EE71" w14:textId="41D2D25C" w:rsidR="00DE6936" w:rsidRDefault="00DE6936" w:rsidP="00DE6936">
      <w:pPr>
        <w:pStyle w:val="Akapitzlist"/>
        <w:ind w:left="1080"/>
        <w:rPr>
          <w:rFonts w:ascii="Raleway" w:hAnsi="Raleway"/>
        </w:rPr>
      </w:pPr>
      <w:r>
        <w:rPr>
          <w:rFonts w:ascii="Raleway" w:hAnsi="Raleway" w:hint="eastAsia"/>
        </w:rPr>
        <w:t>„</w:t>
      </w:r>
      <w:r>
        <w:rPr>
          <w:rFonts w:ascii="Raleway" w:hAnsi="Raleway"/>
        </w:rPr>
        <w:t>Witamy</w:t>
      </w:r>
      <w:r>
        <w:rPr>
          <w:rFonts w:ascii="Raleway" w:hAnsi="Raleway" w:hint="eastAsia"/>
        </w:rPr>
        <w:t>”</w:t>
      </w:r>
      <w:r>
        <w:rPr>
          <w:rFonts w:ascii="Raleway" w:hAnsi="Raleway"/>
        </w:rPr>
        <w:t xml:space="preserve"> jest określone jako nagłówek h1, chociaż mogłoby to być nagłówkiem h2.</w:t>
      </w:r>
    </w:p>
    <w:p w14:paraId="4FDCDB94" w14:textId="5B793413" w:rsidR="00DE6936" w:rsidRDefault="00DE6936" w:rsidP="00DE6936">
      <w:pPr>
        <w:pStyle w:val="Akapitzlist"/>
        <w:ind w:left="1080"/>
        <w:rPr>
          <w:rFonts w:ascii="Raleway" w:hAnsi="Raleway"/>
        </w:rPr>
      </w:pPr>
      <w:r>
        <w:rPr>
          <w:rFonts w:ascii="Raleway" w:hAnsi="Raleway"/>
        </w:rPr>
        <w:t xml:space="preserve">Sugeruje się zmianę </w:t>
      </w:r>
      <w:r>
        <w:rPr>
          <w:rFonts w:ascii="Raleway" w:hAnsi="Raleway" w:hint="eastAsia"/>
        </w:rPr>
        <w:t>„</w:t>
      </w:r>
      <w:r>
        <w:rPr>
          <w:rFonts w:ascii="Raleway" w:hAnsi="Raleway"/>
        </w:rPr>
        <w:t>Witamy</w:t>
      </w:r>
      <w:r>
        <w:rPr>
          <w:rFonts w:ascii="Raleway" w:hAnsi="Raleway" w:hint="eastAsia"/>
        </w:rPr>
        <w:t>”</w:t>
      </w:r>
      <w:r>
        <w:rPr>
          <w:rFonts w:ascii="Raleway" w:hAnsi="Raleway"/>
        </w:rPr>
        <w:t xml:space="preserve"> na h2.</w:t>
      </w:r>
    </w:p>
    <w:p w14:paraId="5E76CC85" w14:textId="7DDB31C1" w:rsidR="00DE6936" w:rsidRPr="00DE6936" w:rsidRDefault="00DE6936" w:rsidP="00DE6936">
      <w:pPr>
        <w:pStyle w:val="NormalnyWeb"/>
        <w:shd w:val="clear" w:color="auto" w:fill="FFFFFF"/>
        <w:spacing w:before="0" w:beforeAutospacing="0" w:after="173" w:afterAutospacing="0"/>
        <w:rPr>
          <w:rFonts w:ascii="Noto Sans" w:hAnsi="Noto Sans" w:cs="Noto Sans"/>
          <w:color w:val="1D1D1D"/>
          <w:sz w:val="23"/>
          <w:szCs w:val="23"/>
        </w:rPr>
      </w:pPr>
      <w:r>
        <w:rPr>
          <w:rFonts w:ascii="Raleway" w:hAnsi="Raleway"/>
        </w:rPr>
        <w:t xml:space="preserve">2.4.6 </w:t>
      </w:r>
      <w:r w:rsidRPr="00DE6936">
        <w:rPr>
          <w:rFonts w:ascii="Noto Sans" w:hAnsi="Noto Sans" w:cs="Noto Sans"/>
          <w:color w:val="1D1D1D"/>
          <w:sz w:val="23"/>
          <w:szCs w:val="23"/>
        </w:rPr>
        <w:t>Nagłówki i etykiety opisują temat lub cel treści</w:t>
      </w:r>
    </w:p>
    <w:p w14:paraId="53CFA846" w14:textId="6856DB26" w:rsidR="00DE6936" w:rsidRDefault="00DE6936" w:rsidP="00DE6936">
      <w:pPr>
        <w:pStyle w:val="Akapitzlist"/>
        <w:ind w:left="1080"/>
        <w:rPr>
          <w:rFonts w:ascii="Raleway" w:hAnsi="Raleway"/>
        </w:rPr>
      </w:pPr>
    </w:p>
    <w:p w14:paraId="4BB66B31" w14:textId="533B6215" w:rsidR="00DE6936" w:rsidRDefault="00DE6936" w:rsidP="00DE6936">
      <w:pPr>
        <w:pStyle w:val="Akapitzlist"/>
        <w:ind w:left="1080"/>
        <w:rPr>
          <w:rFonts w:ascii="Raleway" w:hAnsi="Raleway"/>
        </w:rPr>
      </w:pPr>
      <w:r>
        <w:rPr>
          <w:rFonts w:ascii="Raleway" w:hAnsi="Raleway"/>
          <w:noProof/>
        </w:rPr>
        <w:drawing>
          <wp:inline distT="0" distB="0" distL="0" distR="0" wp14:anchorId="5BFECDE5" wp14:editId="6FCAD1C8">
            <wp:extent cx="1495425" cy="4476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B2DF" w14:textId="2290D66D" w:rsidR="00855BD1" w:rsidRDefault="00855BD1" w:rsidP="00DE6936">
      <w:pPr>
        <w:pStyle w:val="Akapitzlist"/>
        <w:ind w:left="1080"/>
        <w:rPr>
          <w:rFonts w:ascii="Raleway" w:hAnsi="Raleway"/>
        </w:rPr>
      </w:pPr>
    </w:p>
    <w:p w14:paraId="297EDD07" w14:textId="02F22FB0" w:rsidR="00855BD1" w:rsidRDefault="00855BD1" w:rsidP="00DE6936">
      <w:pPr>
        <w:pStyle w:val="Akapitzlist"/>
        <w:ind w:left="1080"/>
        <w:rPr>
          <w:rFonts w:ascii="Raleway" w:hAnsi="Raleway"/>
        </w:rPr>
      </w:pPr>
    </w:p>
    <w:p w14:paraId="201C13C2" w14:textId="77777777" w:rsidR="00855BD1" w:rsidRDefault="00855BD1" w:rsidP="00DE6936">
      <w:pPr>
        <w:pStyle w:val="Akapitzlist"/>
        <w:ind w:left="1080"/>
        <w:rPr>
          <w:rFonts w:ascii="Raleway" w:hAnsi="Raleway"/>
        </w:rPr>
      </w:pPr>
    </w:p>
    <w:p w14:paraId="00588852" w14:textId="52098B8C" w:rsidR="00855BD1" w:rsidRPr="00F62DD2" w:rsidRDefault="00855BD1" w:rsidP="00855BD1">
      <w:pPr>
        <w:pStyle w:val="Akapitzlist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>Zbyt mały tekst</w:t>
      </w:r>
    </w:p>
    <w:p w14:paraId="520E5CFD" w14:textId="1220D985" w:rsidR="00F62DD2" w:rsidRPr="00F62DD2" w:rsidRDefault="00855BD1" w:rsidP="00F62DD2">
      <w:pPr>
        <w:rPr>
          <w:rFonts w:ascii="Raleway" w:hAnsi="Raleway"/>
        </w:rPr>
      </w:pPr>
      <w:r>
        <w:rPr>
          <w:rFonts w:ascii="Raleway" w:hAnsi="Raleway"/>
          <w:noProof/>
        </w:rPr>
        <w:drawing>
          <wp:inline distT="0" distB="0" distL="0" distR="0" wp14:anchorId="21E090B8" wp14:editId="0647F8CF">
            <wp:extent cx="3383280" cy="3017520"/>
            <wp:effectExtent l="0" t="0" r="762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DD2" w:rsidRPr="00F62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roman"/>
    <w:pitch w:val="default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F36"/>
    <w:multiLevelType w:val="hybridMultilevel"/>
    <w:tmpl w:val="FAB8067E"/>
    <w:lvl w:ilvl="0" w:tplc="972E6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B3328C"/>
    <w:multiLevelType w:val="hybridMultilevel"/>
    <w:tmpl w:val="CA14E8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B0F91"/>
    <w:multiLevelType w:val="hybridMultilevel"/>
    <w:tmpl w:val="CA14E8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5E"/>
    <w:rsid w:val="001F7324"/>
    <w:rsid w:val="002C2A5E"/>
    <w:rsid w:val="004B6F76"/>
    <w:rsid w:val="00561457"/>
    <w:rsid w:val="007D66DF"/>
    <w:rsid w:val="00855BD1"/>
    <w:rsid w:val="00B41450"/>
    <w:rsid w:val="00DE6936"/>
    <w:rsid w:val="00F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79C5"/>
  <w15:chartTrackingRefBased/>
  <w15:docId w15:val="{01761A2D-DD3D-436E-BA76-AF8874F0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1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2C2A5E"/>
    <w:rPr>
      <w:b/>
      <w:bCs/>
    </w:rPr>
  </w:style>
  <w:style w:type="paragraph" w:styleId="NormalnyWeb">
    <w:name w:val="Normal (Web)"/>
    <w:basedOn w:val="Normalny"/>
    <w:uiPriority w:val="99"/>
    <w:unhideWhenUsed/>
    <w:rsid w:val="002C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C2A5E"/>
    <w:rPr>
      <w:color w:val="0000FF"/>
      <w:u w:val="single"/>
    </w:rPr>
  </w:style>
  <w:style w:type="character" w:customStyle="1" w:styleId="word-show">
    <w:name w:val="word-show"/>
    <w:basedOn w:val="Domylnaczcionkaakapitu"/>
    <w:rsid w:val="002C2A5E"/>
  </w:style>
  <w:style w:type="character" w:customStyle="1" w:styleId="Nagwek1Znak">
    <w:name w:val="Nagłówek 1 Znak"/>
    <w:basedOn w:val="Domylnaczcionkaakapitu"/>
    <w:link w:val="Nagwek1"/>
    <w:uiPriority w:val="9"/>
    <w:rsid w:val="00B4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4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jmajak</dc:creator>
  <cp:keywords/>
  <dc:description/>
  <cp:lastModifiedBy>jmajak</cp:lastModifiedBy>
  <cp:revision>3</cp:revision>
  <dcterms:created xsi:type="dcterms:W3CDTF">2025-01-08T13:03:00Z</dcterms:created>
  <dcterms:modified xsi:type="dcterms:W3CDTF">2025-01-08T13:38:00Z</dcterms:modified>
</cp:coreProperties>
</file>