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4E" w:rsidRPr="004D0E4E" w:rsidRDefault="004D0E4E" w:rsidP="004D0E4E">
      <w:pPr>
        <w:jc w:val="center"/>
        <w:rPr>
          <w:sz w:val="40"/>
        </w:rPr>
      </w:pPr>
      <w:r w:rsidRPr="004D0E4E">
        <w:rPr>
          <w:sz w:val="32"/>
        </w:rPr>
        <w:t xml:space="preserve">ZACHODNIOPOMORSKI UNIWERSYTET TECHNOLOGICZNY </w:t>
      </w:r>
      <w:r w:rsidRPr="004D0E4E">
        <w:rPr>
          <w:sz w:val="32"/>
        </w:rPr>
        <w:br/>
        <w:t>W SZCZECINIE</w:t>
      </w:r>
    </w:p>
    <w:p w:rsidR="004D0E4E" w:rsidRPr="004D0E4E" w:rsidRDefault="004D0E4E" w:rsidP="004D0E4E">
      <w:pPr>
        <w:jc w:val="center"/>
        <w:rPr>
          <w:b/>
          <w:sz w:val="48"/>
        </w:rPr>
      </w:pPr>
      <w:r w:rsidRPr="004D0E4E">
        <w:rPr>
          <w:b/>
          <w:sz w:val="48"/>
        </w:rPr>
        <w:t>WYDZIAŁ INFORMATYKI</w:t>
      </w:r>
    </w:p>
    <w:p w:rsidR="004D0E4E" w:rsidRPr="004D0E4E" w:rsidRDefault="004D0E4E" w:rsidP="004D0E4E">
      <w:pPr>
        <w:jc w:val="center"/>
        <w:rPr>
          <w:b/>
          <w:sz w:val="16"/>
          <w:szCs w:val="16"/>
        </w:rPr>
      </w:pPr>
    </w:p>
    <w:p w:rsidR="004D0E4E" w:rsidRDefault="004D0E4E" w:rsidP="004D0E4E">
      <w:pPr>
        <w:jc w:val="center"/>
        <w:rPr>
          <w:b/>
          <w:sz w:val="36"/>
        </w:rPr>
      </w:pPr>
      <w:r>
        <w:rPr>
          <w:b/>
          <w:noProof/>
          <w:sz w:val="36"/>
          <w:lang w:eastAsia="pl-PL"/>
        </w:rPr>
        <w:drawing>
          <wp:inline distT="0" distB="0" distL="0" distR="0" wp14:anchorId="25D39AF0" wp14:editId="41EBA3C8">
            <wp:extent cx="1044000" cy="1805904"/>
            <wp:effectExtent l="0" t="0" r="3810" b="4445"/>
            <wp:docPr id="2" name="Obraz 2" descr="D:\KubusPuchatek\Uczelnia\Inżynierka\W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busPuchatek\Uczelnia\Inżynierka\WI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18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4E" w:rsidRPr="004D0E4E" w:rsidRDefault="004D0E4E" w:rsidP="004D0E4E">
      <w:pPr>
        <w:jc w:val="center"/>
        <w:rPr>
          <w:b/>
          <w:sz w:val="24"/>
        </w:rPr>
      </w:pPr>
    </w:p>
    <w:p w:rsidR="004D0E4E" w:rsidRPr="004D0E4E" w:rsidRDefault="004D0E4E" w:rsidP="004D0E4E">
      <w:pPr>
        <w:jc w:val="center"/>
        <w:rPr>
          <w:b/>
          <w:sz w:val="16"/>
          <w:szCs w:val="16"/>
        </w:rPr>
      </w:pPr>
    </w:p>
    <w:p w:rsidR="004D0E4E" w:rsidRPr="004D0E4E" w:rsidRDefault="004D0E4E" w:rsidP="004D0E4E">
      <w:pPr>
        <w:spacing w:line="240" w:lineRule="auto"/>
        <w:jc w:val="center"/>
        <w:rPr>
          <w:sz w:val="32"/>
        </w:rPr>
      </w:pPr>
      <w:r w:rsidRPr="004D0E4E">
        <w:rPr>
          <w:b/>
          <w:sz w:val="44"/>
        </w:rPr>
        <w:t>Łukasz Doszczeczko</w:t>
      </w:r>
      <w:r w:rsidRPr="004D0E4E">
        <w:rPr>
          <w:sz w:val="32"/>
        </w:rPr>
        <w:br/>
        <w:t>Kierun</w:t>
      </w:r>
      <w:r>
        <w:rPr>
          <w:sz w:val="32"/>
        </w:rPr>
        <w:t>ek: Informatyka</w:t>
      </w:r>
      <w:r>
        <w:rPr>
          <w:sz w:val="32"/>
        </w:rPr>
        <w:br/>
      </w:r>
      <w:r w:rsidRPr="004D0E4E">
        <w:rPr>
          <w:sz w:val="32"/>
        </w:rPr>
        <w:t>Nr albumu: 20340</w:t>
      </w:r>
      <w:r>
        <w:rPr>
          <w:sz w:val="14"/>
          <w:szCs w:val="16"/>
        </w:rPr>
        <w:br/>
      </w:r>
    </w:p>
    <w:p w:rsidR="004D0E4E" w:rsidRDefault="004D0E4E" w:rsidP="004D0E4E">
      <w:pPr>
        <w:spacing w:line="240" w:lineRule="auto"/>
        <w:jc w:val="center"/>
        <w:rPr>
          <w:b/>
          <w:sz w:val="44"/>
        </w:rPr>
      </w:pPr>
      <w:r w:rsidRPr="004D0E4E">
        <w:rPr>
          <w:b/>
          <w:sz w:val="44"/>
        </w:rPr>
        <w:t>Opracowanie aplikacji umożliwiającej monitorowanie kopiowania danych w systemie Windows</w:t>
      </w:r>
    </w:p>
    <w:p w:rsidR="004D0E4E" w:rsidRDefault="004D0E4E" w:rsidP="004D0E4E">
      <w:pPr>
        <w:spacing w:line="240" w:lineRule="auto"/>
        <w:jc w:val="center"/>
        <w:rPr>
          <w:b/>
          <w:sz w:val="12"/>
        </w:rPr>
      </w:pPr>
    </w:p>
    <w:p w:rsidR="004D0E4E" w:rsidRPr="004D0E4E" w:rsidRDefault="004D0E4E" w:rsidP="004D0E4E">
      <w:pPr>
        <w:spacing w:line="240" w:lineRule="auto"/>
        <w:jc w:val="center"/>
        <w:rPr>
          <w:b/>
          <w:sz w:val="12"/>
        </w:rPr>
      </w:pPr>
    </w:p>
    <w:p w:rsidR="004D0E4E" w:rsidRDefault="004D0E4E" w:rsidP="004D0E4E">
      <w:pPr>
        <w:spacing w:line="240" w:lineRule="auto"/>
        <w:jc w:val="right"/>
        <w:rPr>
          <w:sz w:val="28"/>
        </w:rPr>
      </w:pPr>
      <w:r w:rsidRPr="004D0E4E">
        <w:rPr>
          <w:sz w:val="28"/>
        </w:rPr>
        <w:t>Opiekun pracy:</w:t>
      </w:r>
      <w:r w:rsidRPr="004D0E4E">
        <w:rPr>
          <w:sz w:val="28"/>
        </w:rPr>
        <w:br/>
      </w:r>
      <w:r w:rsidRPr="004D0E4E">
        <w:rPr>
          <w:b/>
          <w:sz w:val="28"/>
        </w:rPr>
        <w:t>Dr inż. Witold Maćków</w:t>
      </w:r>
      <w:r w:rsidRPr="004D0E4E">
        <w:rPr>
          <w:b/>
          <w:sz w:val="28"/>
        </w:rPr>
        <w:br/>
      </w:r>
      <w:r w:rsidRPr="004D0E4E">
        <w:rPr>
          <w:sz w:val="28"/>
        </w:rPr>
        <w:t>Katedra Inżynierii Oprogramowania</w:t>
      </w:r>
      <w:r w:rsidRPr="004D0E4E">
        <w:rPr>
          <w:sz w:val="28"/>
        </w:rPr>
        <w:br/>
        <w:t>Wydział Informatyki</w:t>
      </w:r>
      <w:r>
        <w:rPr>
          <w:sz w:val="28"/>
        </w:rPr>
        <w:br/>
      </w:r>
    </w:p>
    <w:p w:rsidR="00772A06" w:rsidRDefault="004D0E4E" w:rsidP="004D0E4E">
      <w:pPr>
        <w:spacing w:line="240" w:lineRule="auto"/>
        <w:jc w:val="center"/>
        <w:rPr>
          <w:sz w:val="36"/>
        </w:rPr>
      </w:pPr>
      <w:r>
        <w:rPr>
          <w:sz w:val="28"/>
        </w:rPr>
        <w:br/>
      </w:r>
      <w:r>
        <w:rPr>
          <w:sz w:val="28"/>
        </w:rPr>
        <w:br/>
      </w:r>
      <w:r w:rsidRPr="004D0E4E">
        <w:rPr>
          <w:sz w:val="36"/>
        </w:rPr>
        <w:t>Szczecin 201</w:t>
      </w:r>
      <w:r>
        <w:rPr>
          <w:sz w:val="36"/>
        </w:rPr>
        <w:t>4</w:t>
      </w:r>
    </w:p>
    <w:p w:rsidR="004D0E4E" w:rsidRDefault="00772A06" w:rsidP="00887D65">
      <w:pPr>
        <w:pStyle w:val="Nagwek1"/>
      </w:pPr>
      <w:r>
        <w:br w:type="page"/>
      </w:r>
      <w:bookmarkStart w:id="0" w:name="_Toc363213683"/>
      <w:r w:rsidRPr="00772A06">
        <w:lastRenderedPageBreak/>
        <w:t>Oświadczenie autora pracy</w:t>
      </w:r>
      <w:bookmarkEnd w:id="0"/>
    </w:p>
    <w:p w:rsidR="00887D65" w:rsidRDefault="00772A06" w:rsidP="00887D65">
      <w:pPr>
        <w:spacing w:line="360" w:lineRule="auto"/>
        <w:jc w:val="both"/>
      </w:pPr>
      <w:r>
        <w:tab/>
        <w:t>Oświadczam, że przedkładaną pracę d</w:t>
      </w:r>
      <w:r w:rsidR="00887D65">
        <w:t xml:space="preserve">yplomową pt. „Opracowanie aplikacji </w:t>
      </w:r>
      <w:r w:rsidR="00887D65" w:rsidRPr="00887D65">
        <w:t>umożliwiającej monitorowanie kopiowania danych w systemie Windows</w:t>
      </w:r>
      <w:r w:rsidR="00887D65">
        <w:t>” napisałem samodzielnie. Oznacza to, że przy pisaniu pracy poza niezbędnymi konsultacjami, nie korzystałem z pomocy innych osób, a w szczególności nie zlecałem opracowania pracy lub jej części innym osobom oraz nie przypisałem sobie autorstwa istotnego fragmentu lub innych elementów cudzego utworu lub ustalenia naukowego. Potwierdzam też zgodność wersji papierowej i elektronicznej złożonej pracy.</w:t>
      </w:r>
    </w:p>
    <w:p w:rsidR="00887D65" w:rsidRDefault="00887D65">
      <w:r>
        <w:br w:type="page"/>
      </w:r>
    </w:p>
    <w:sdt>
      <w:sdtPr>
        <w:rPr>
          <w:smallCaps w:val="0"/>
          <w:spacing w:val="0"/>
          <w:sz w:val="22"/>
          <w:szCs w:val="22"/>
          <w:lang w:bidi="ar-SA"/>
        </w:rPr>
        <w:id w:val="313153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D65" w:rsidRDefault="00887D65">
          <w:pPr>
            <w:pStyle w:val="Nagwekspisutreci"/>
          </w:pPr>
          <w:r>
            <w:t>Spis treści</w:t>
          </w:r>
        </w:p>
        <w:p w:rsidR="0027054F" w:rsidRDefault="00887D65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13683" w:history="1">
            <w:r w:rsidR="0027054F" w:rsidRPr="005603FA">
              <w:rPr>
                <w:rStyle w:val="Hipercze"/>
                <w:noProof/>
              </w:rPr>
              <w:t>Oświadczenie autora pracy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_Toc363213683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2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84" w:history="1">
            <w:r w:rsidR="0027054F" w:rsidRPr="005603FA">
              <w:rPr>
                <w:rStyle w:val="Hipercze"/>
                <w:noProof/>
              </w:rPr>
              <w:t>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Wprowadzenie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_Toc363213684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5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85" w:history="1">
            <w:r w:rsidR="0027054F" w:rsidRPr="005603FA">
              <w:rPr>
                <w:rStyle w:val="Hipercze"/>
                <w:noProof/>
              </w:rPr>
              <w:t>1.1.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Cel i zakres pracy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_Toc363213685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5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86" w:history="1">
            <w:r w:rsidR="0027054F" w:rsidRPr="005603FA">
              <w:rPr>
                <w:rStyle w:val="Hipercze"/>
                <w:noProof/>
              </w:rPr>
              <w:t>1.2.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Analiza istniejących rozwiązań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_Toc363213686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5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687" w:history="1">
            <w:r w:rsidR="0027054F" w:rsidRPr="005603FA">
              <w:rPr>
                <w:rStyle w:val="Hipercze"/>
                <w:noProof/>
              </w:rPr>
              <w:t>1.2.1.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Program StuffCop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_Toc363213687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5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688" w:history="1">
            <w:r w:rsidR="0027054F" w:rsidRPr="005603FA">
              <w:rPr>
                <w:rStyle w:val="Hipercze"/>
                <w:noProof/>
                <w:bdr w:val="none" w:sz="0" w:space="0" w:color="auto" w:frame="1"/>
              </w:rPr>
              <w:t>1.2.2.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  <w:bdr w:val="none" w:sz="0" w:space="0" w:color="auto" w:frame="1"/>
                <w:shd w:val="clear" w:color="auto" w:fill="FFFFFF"/>
              </w:rPr>
              <w:t>Program Mini monitoring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_Toc363213688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5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689" w:history="1">
            <w:r w:rsidR="0027054F" w:rsidRPr="005603FA">
              <w:rPr>
                <w:rStyle w:val="Hipercze"/>
                <w:noProof/>
                <w:lang w:val="en-US"/>
              </w:rPr>
              <w:t>1.2.3.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  <w:lang w:val="en-US"/>
              </w:rPr>
              <w:t>IMonitor EAM (Employee Monitoring Software)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_Toc363213689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0" w:history="1">
            <w:r w:rsidR="0027054F" w:rsidRPr="005603FA">
              <w:rPr>
                <w:rStyle w:val="Hipercze"/>
                <w:noProof/>
              </w:rPr>
              <w:t>1.2.4.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Podsumowanie analizy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_Toc363213690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1" w:history="1">
            <w:r w:rsidR="0027054F" w:rsidRPr="005603FA">
              <w:rPr>
                <w:rStyle w:val="Hipercze"/>
                <w:noProof/>
              </w:rPr>
              <w:t>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Podstawy teoretyczne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_Toc363213691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2" w:history="1">
            <w:r w:rsidR="0027054F" w:rsidRPr="005603FA">
              <w:rPr>
                <w:rStyle w:val="Hipercze"/>
                <w:noProof/>
              </w:rPr>
              <w:t>2.1.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Architektura systemu Windows NT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_Toc363213692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3" w:history="1">
            <w:r w:rsidR="0027054F" w:rsidRPr="005603FA">
              <w:rPr>
                <w:rStyle w:val="Hipercze"/>
                <w:noProof/>
              </w:rPr>
              <w:t>2.2.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Uchwyty systemowe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_Toc363213693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4" w:history="1">
            <w:r w:rsidR="0027054F" w:rsidRPr="005603FA">
              <w:rPr>
                <w:rStyle w:val="Hipercze"/>
                <w:noProof/>
              </w:rPr>
              <w:t>2.3.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problematyka przenośności pomiędzy wersjami systemu Windows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_Toc363213694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5" w:history="1">
            <w:r w:rsidR="0027054F" w:rsidRPr="005603FA">
              <w:rPr>
                <w:rStyle w:val="Hipercze"/>
                <w:noProof/>
              </w:rPr>
              <w:t>2.4.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Autostart aplikacji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_Toc363213695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6" w:history="1">
            <w:r w:rsidR="0027054F" w:rsidRPr="005603FA">
              <w:rPr>
                <w:rStyle w:val="Hipercze"/>
                <w:noProof/>
              </w:rPr>
              <w:t>2.5.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Podsumowanie rozdziału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_Toc363213696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7" w:history="1">
            <w:r w:rsidR="0027054F" w:rsidRPr="005603FA">
              <w:rPr>
                <w:rStyle w:val="Hipercze"/>
                <w:noProof/>
              </w:rPr>
              <w:t>3.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Założenia projektowe i warunki wstępne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_Toc363213697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8" w:history="1">
            <w:r w:rsidR="0027054F" w:rsidRPr="005603FA">
              <w:rPr>
                <w:rStyle w:val="Hipercze"/>
                <w:noProof/>
              </w:rPr>
              <w:t>3.1.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Założenia projektowe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_Toc363213698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699" w:history="1">
            <w:r w:rsidR="0027054F" w:rsidRPr="005603FA">
              <w:rPr>
                <w:rStyle w:val="Hipercze"/>
                <w:noProof/>
              </w:rPr>
              <w:t>3.2.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Warunki wstępne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_Toc363213699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00" w:history="1">
            <w:r w:rsidR="0027054F" w:rsidRPr="005603FA">
              <w:rPr>
                <w:rStyle w:val="Hipercze"/>
                <w:noProof/>
              </w:rPr>
              <w:t>4.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Wymagania i projekt aplikacji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_Toc363213700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01" w:history="1">
            <w:r w:rsidR="0027054F" w:rsidRPr="005603FA">
              <w:rPr>
                <w:rStyle w:val="Hipercze"/>
                <w:noProof/>
              </w:rPr>
              <w:t>4.1.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Opis wymagań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_Toc363213701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6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02" w:history="1">
            <w:r w:rsidR="0027054F" w:rsidRPr="005603FA">
              <w:rPr>
                <w:rStyle w:val="Hipercze"/>
                <w:noProof/>
              </w:rPr>
              <w:t>4.2.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Projekt aplikacji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_Toc363213702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703" w:history="1">
            <w:r w:rsidR="0027054F" w:rsidRPr="005603FA">
              <w:rPr>
                <w:rStyle w:val="Hipercze"/>
                <w:noProof/>
              </w:rPr>
              <w:t>4.2.1.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Model architektury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_Toc363213703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704" w:history="1">
            <w:r w:rsidR="0027054F" w:rsidRPr="005603FA">
              <w:rPr>
                <w:rStyle w:val="Hipercze"/>
                <w:noProof/>
              </w:rPr>
              <w:t>4.2.2.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Model przypadków użycia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_Toc363213704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705" w:history="1">
            <w:r w:rsidR="0027054F" w:rsidRPr="005603FA">
              <w:rPr>
                <w:rStyle w:val="Hipercze"/>
                <w:noProof/>
              </w:rPr>
              <w:t>4.2.3.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Kopiowanie danych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_Toc363213705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706" w:history="1">
            <w:r w:rsidR="0027054F" w:rsidRPr="005603FA">
              <w:rPr>
                <w:rStyle w:val="Hipercze"/>
                <w:noProof/>
              </w:rPr>
              <w:t>4.2.4.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Blokowanie kopiowania plików według ustalonej polityki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_Toc363213706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63213707" w:history="1">
            <w:r w:rsidR="0027054F" w:rsidRPr="005603FA">
              <w:rPr>
                <w:rStyle w:val="Hipercze"/>
                <w:noProof/>
              </w:rPr>
              <w:t>4.2.5.</w:t>
            </w:r>
            <w:r w:rsidR="0027054F">
              <w:rPr>
                <w:noProof/>
              </w:rPr>
              <w:tab/>
            </w:r>
            <w:r w:rsidR="0027054F" w:rsidRPr="005603FA">
              <w:rPr>
                <w:rStyle w:val="Hipercze"/>
                <w:noProof/>
              </w:rPr>
              <w:t>Fałszowanie danych przy próbie nieuprawnionego kopiowania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_Toc363213707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08" w:history="1">
            <w:r w:rsidR="0027054F" w:rsidRPr="005603FA">
              <w:rPr>
                <w:rStyle w:val="Hipercze"/>
                <w:noProof/>
              </w:rPr>
              <w:t>4.3.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Podsumowanie rozdziału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_Toc363213708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09" w:history="1">
            <w:r w:rsidR="0027054F" w:rsidRPr="005603FA">
              <w:rPr>
                <w:rStyle w:val="Hipercze"/>
                <w:noProof/>
              </w:rPr>
              <w:t>5.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Implementacja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_Toc363213709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0" w:history="1">
            <w:r w:rsidR="0027054F" w:rsidRPr="005603FA">
              <w:rPr>
                <w:rStyle w:val="Hipercze"/>
                <w:noProof/>
              </w:rPr>
              <w:t>6.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Testowanie aplikacji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_Toc363213710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1" w:history="1">
            <w:r w:rsidR="0027054F" w:rsidRPr="005603FA">
              <w:rPr>
                <w:rStyle w:val="Hipercze"/>
                <w:noProof/>
              </w:rPr>
              <w:t>6.1.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Opis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_Toc363213711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2" w:history="1">
            <w:r w:rsidR="0027054F" w:rsidRPr="005603FA">
              <w:rPr>
                <w:rStyle w:val="Hipercze"/>
                <w:noProof/>
              </w:rPr>
              <w:t>6.2.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Wyniki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_Toc363213712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2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3" w:history="1">
            <w:r w:rsidR="0027054F" w:rsidRPr="005603FA">
              <w:rPr>
                <w:rStyle w:val="Hipercze"/>
                <w:noProof/>
              </w:rPr>
              <w:t>6.3.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Podsumowanie rozdziału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_Toc363213713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4" w:history="1">
            <w:r w:rsidR="0027054F" w:rsidRPr="005603FA">
              <w:rPr>
                <w:rStyle w:val="Hipercze"/>
                <w:noProof/>
              </w:rPr>
              <w:t>7.</w:t>
            </w:r>
            <w:r w:rsidR="0027054F"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="0027054F" w:rsidRPr="005603FA">
              <w:rPr>
                <w:rStyle w:val="Hipercze"/>
                <w:noProof/>
              </w:rPr>
              <w:t>Podsumowanie i wnioski końcowe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_Toc363213714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27054F" w:rsidRDefault="00B030E1">
          <w:pPr>
            <w:pStyle w:val="Spistreci1"/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363213715" w:history="1">
            <w:r w:rsidR="0027054F" w:rsidRPr="005603FA">
              <w:rPr>
                <w:rStyle w:val="Hipercze"/>
                <w:noProof/>
              </w:rPr>
              <w:t>Bibliografia</w:t>
            </w:r>
            <w:r w:rsidR="0027054F">
              <w:rPr>
                <w:noProof/>
                <w:webHidden/>
              </w:rPr>
              <w:tab/>
            </w:r>
            <w:r w:rsidR="0027054F">
              <w:rPr>
                <w:noProof/>
                <w:webHidden/>
              </w:rPr>
              <w:fldChar w:fldCharType="begin"/>
            </w:r>
            <w:r w:rsidR="0027054F">
              <w:rPr>
                <w:noProof/>
                <w:webHidden/>
              </w:rPr>
              <w:instrText xml:space="preserve"> PAGEREF _Toc363213715 \h </w:instrText>
            </w:r>
            <w:r w:rsidR="0027054F">
              <w:rPr>
                <w:noProof/>
                <w:webHidden/>
              </w:rPr>
            </w:r>
            <w:r w:rsidR="0027054F">
              <w:rPr>
                <w:noProof/>
                <w:webHidden/>
              </w:rPr>
              <w:fldChar w:fldCharType="separate"/>
            </w:r>
            <w:r w:rsidR="0027054F">
              <w:rPr>
                <w:noProof/>
                <w:webHidden/>
              </w:rPr>
              <w:t>7</w:t>
            </w:r>
            <w:r w:rsidR="0027054F">
              <w:rPr>
                <w:noProof/>
                <w:webHidden/>
              </w:rPr>
              <w:fldChar w:fldCharType="end"/>
            </w:r>
          </w:hyperlink>
        </w:p>
        <w:p w:rsidR="00887D65" w:rsidRDefault="00887D65">
          <w:r>
            <w:rPr>
              <w:b/>
              <w:bCs/>
            </w:rPr>
            <w:fldChar w:fldCharType="end"/>
          </w:r>
        </w:p>
      </w:sdtContent>
    </w:sdt>
    <w:p w:rsidR="00887D65" w:rsidRDefault="00887D65">
      <w:r>
        <w:lastRenderedPageBreak/>
        <w:br w:type="page"/>
      </w:r>
    </w:p>
    <w:p w:rsidR="00A72B96" w:rsidRDefault="00887D65" w:rsidP="00A72B96">
      <w:pPr>
        <w:pStyle w:val="Nagwek1"/>
        <w:numPr>
          <w:ilvl w:val="0"/>
          <w:numId w:val="2"/>
        </w:numPr>
        <w:ind w:left="0" w:firstLine="0"/>
      </w:pPr>
      <w:bookmarkStart w:id="1" w:name="_Toc363213684"/>
      <w:r>
        <w:lastRenderedPageBreak/>
        <w:t>Wprowadzenie</w:t>
      </w:r>
      <w:bookmarkEnd w:id="1"/>
    </w:p>
    <w:p w:rsidR="0086676A" w:rsidRDefault="0086676A" w:rsidP="0086676A"/>
    <w:p w:rsidR="0086676A" w:rsidRPr="0086676A" w:rsidRDefault="0027054F" w:rsidP="0027054F">
      <w:pPr>
        <w:ind w:firstLine="709"/>
      </w:pPr>
      <w:r>
        <w:t>Od zarania dziejów ludzie toczyli wojny o władzę i dobra materialne, nie szczędząc przy tym ludzkiej krwi. Były to wojny bezwzględne i okrutne, często trwające całe dekady. Jednakże wraz z upływem czasu i rozwojem technologii zmienił się system wartości, a tym samym zmieniły się rzeczy dające władzę czy zapewniające dostatnie życie.  Tym sposobem informacja stała się złotem XXIw. i  to o nią zaczęły toczyć się największe wojny.</w:t>
      </w:r>
      <w:bookmarkStart w:id="2" w:name="_GoBack"/>
      <w:bookmarkEnd w:id="2"/>
    </w:p>
    <w:p w:rsidR="00A72B96" w:rsidRDefault="00A72B96" w:rsidP="00A72B96">
      <w:pPr>
        <w:pStyle w:val="Nagwek2"/>
        <w:numPr>
          <w:ilvl w:val="1"/>
          <w:numId w:val="2"/>
        </w:numPr>
        <w:ind w:left="0" w:firstLine="0"/>
      </w:pPr>
      <w:bookmarkStart w:id="3" w:name="_Toc363213685"/>
      <w:r>
        <w:t>Cel i zakres pracy</w:t>
      </w:r>
      <w:bookmarkEnd w:id="3"/>
    </w:p>
    <w:p w:rsidR="00A72B96" w:rsidRDefault="00A72B96" w:rsidP="00A72B96"/>
    <w:p w:rsidR="00A72B96" w:rsidRDefault="0086676A" w:rsidP="00760800">
      <w:pPr>
        <w:ind w:firstLine="709"/>
        <w:jc w:val="both"/>
      </w:pPr>
      <w:r>
        <w:t>Celem tej pracy jest projekt i implementacja aplikacji, która umożliwi nam kontrolę kopio</w:t>
      </w:r>
      <w:r w:rsidR="005C6905">
        <w:t>wania danych w systemie Windows w zakresie: monitorowania operacji kopiowania plików</w:t>
      </w:r>
      <w:r w:rsidR="00C70C7D">
        <w:t>, blokowania kopiowania plików według określonej polityki i fałszowania danych przy próbie nieuprawnionego kopiowania.</w:t>
      </w:r>
    </w:p>
    <w:p w:rsidR="00EA4E7C" w:rsidRPr="00A72B96" w:rsidRDefault="00EA4E7C" w:rsidP="00760800">
      <w:pPr>
        <w:ind w:firstLine="709"/>
        <w:jc w:val="both"/>
      </w:pPr>
    </w:p>
    <w:p w:rsidR="00887D65" w:rsidRDefault="00887D65" w:rsidP="002039FF">
      <w:pPr>
        <w:pStyle w:val="Nagwek2"/>
        <w:numPr>
          <w:ilvl w:val="1"/>
          <w:numId w:val="2"/>
        </w:numPr>
        <w:ind w:left="0" w:firstLine="0"/>
      </w:pPr>
      <w:bookmarkStart w:id="4" w:name="_Toc363213686"/>
      <w:r>
        <w:t>Analiza istniejących rozwiązań</w:t>
      </w:r>
      <w:bookmarkEnd w:id="4"/>
    </w:p>
    <w:p w:rsidR="00CB6639" w:rsidRDefault="00CB6639" w:rsidP="00CB6639"/>
    <w:p w:rsidR="00CB6639" w:rsidRDefault="00CB6639" w:rsidP="00981D82">
      <w:pPr>
        <w:ind w:firstLine="709"/>
        <w:jc w:val="both"/>
      </w:pPr>
      <w:r>
        <w:t>Na potrzeby pracy, zostały przeprowadzone poszukiwania aplikacji o przybliżonym działaniu. Najczęściej aplikacje te posiadają szereg innych funkcjonalności co czyni je płatnymi. W znalezionych rozwiązaniach poszukiwałem możliwości monitorowania</w:t>
      </w:r>
      <w:r w:rsidR="009E0D2A">
        <w:t xml:space="preserve"> funkcji kopiowania, blokowania kopiowania i fałszowania danych przy próbie nieuprawnionego kopiowania.</w:t>
      </w:r>
    </w:p>
    <w:p w:rsidR="008B23A1" w:rsidRPr="00CB6639" w:rsidRDefault="008B23A1" w:rsidP="00981D82">
      <w:pPr>
        <w:ind w:firstLine="709"/>
        <w:jc w:val="both"/>
      </w:pPr>
    </w:p>
    <w:p w:rsidR="002039FF" w:rsidRDefault="002039FF" w:rsidP="002039FF">
      <w:pPr>
        <w:pStyle w:val="Nagwek3"/>
        <w:numPr>
          <w:ilvl w:val="2"/>
          <w:numId w:val="2"/>
        </w:numPr>
        <w:ind w:left="0" w:firstLine="0"/>
      </w:pPr>
      <w:bookmarkStart w:id="5" w:name="_Toc363213687"/>
      <w:r>
        <w:t>Program StuffCop</w:t>
      </w:r>
      <w:bookmarkEnd w:id="5"/>
    </w:p>
    <w:p w:rsidR="002039FF" w:rsidRDefault="002039FF" w:rsidP="002039FF"/>
    <w:p w:rsidR="003E4824" w:rsidRDefault="002039FF" w:rsidP="003E4824">
      <w:pPr>
        <w:ind w:firstLine="708"/>
        <w:jc w:val="both"/>
        <w:rPr>
          <w:rStyle w:val="Pogrubienie"/>
          <w:b w:val="0"/>
          <w:bdr w:val="none" w:sz="0" w:space="0" w:color="auto" w:frame="1"/>
          <w:shd w:val="clear" w:color="auto" w:fill="FFFFFF"/>
        </w:rPr>
      </w:pPr>
      <w:r>
        <w:t>Aplikacja StuffCop została stworzona przez firmę</w:t>
      </w:r>
      <w:r w:rsidRPr="002039FF">
        <w:t xml:space="preserve"> </w:t>
      </w:r>
      <w:r w:rsidRPr="002039FF">
        <w:rPr>
          <w:rStyle w:val="Pogrubienie"/>
          <w:b w:val="0"/>
          <w:bdr w:val="none" w:sz="0" w:space="0" w:color="auto" w:frame="1"/>
          <w:shd w:val="clear" w:color="auto" w:fill="FFFFFF"/>
        </w:rPr>
        <w:t>Atom Park Software Inc. i jest oprogramo</w:t>
      </w:r>
      <w:r>
        <w:rPr>
          <w:rStyle w:val="Pogrubienie"/>
          <w:b w:val="0"/>
          <w:bdr w:val="none" w:sz="0" w:space="0" w:color="auto" w:frame="1"/>
          <w:shd w:val="clear" w:color="auto" w:fill="FFFFFF"/>
        </w:rPr>
        <w:t>waniem płatnym, dlatego swoją analizę oprę na opisach oprogramowania i okrojonej wersji trial. Na stronie producenta znajdujemy informację opisującą aplikację jako oprogramowanie do monitorowania bezpieczeństwa komputerów</w:t>
      </w:r>
      <w:r w:rsidR="00835F2D">
        <w:rPr>
          <w:rStyle w:val="Pogrubienie"/>
          <w:b w:val="0"/>
          <w:bdr w:val="none" w:sz="0" w:space="0" w:color="auto" w:frame="1"/>
          <w:shd w:val="clear" w:color="auto" w:fill="FFFFFF"/>
        </w:rPr>
        <w:t xml:space="preserve"> i</w:t>
      </w:r>
      <w:r>
        <w:rPr>
          <w:rStyle w:val="Pogrubienie"/>
          <w:b w:val="0"/>
          <w:bdr w:val="none" w:sz="0" w:space="0" w:color="auto" w:frame="1"/>
          <w:shd w:val="clear" w:color="auto" w:fill="FFFFFF"/>
        </w:rPr>
        <w:t xml:space="preserve"> danych korporacyjnych oraz spis funkcjonalności mających na celu zwiększenie bezpieczeństwa </w:t>
      </w:r>
      <w:r w:rsidR="00835F2D">
        <w:rPr>
          <w:rStyle w:val="Pogrubienie"/>
          <w:b w:val="0"/>
          <w:bdr w:val="none" w:sz="0" w:space="0" w:color="auto" w:frame="1"/>
          <w:shd w:val="clear" w:color="auto" w:fill="FFFFFF"/>
        </w:rPr>
        <w:t>systemu. Aplikacja ta monitoruje i analizuje wszystkie poczynania użytkowników i tworzy z nich raporty.</w:t>
      </w:r>
      <w:r w:rsidR="009E0D2A">
        <w:rPr>
          <w:rStyle w:val="Pogrubienie"/>
          <w:b w:val="0"/>
          <w:bdr w:val="none" w:sz="0" w:space="0" w:color="auto" w:frame="1"/>
          <w:shd w:val="clear" w:color="auto" w:fill="FFFFFF"/>
        </w:rPr>
        <w:t xml:space="preserve"> Jedną z funkcjonalności tej aplikacji jest monitorowanie schowka, dzięki której możemy śledzić te informacje w logach i raportach. Rozwiązanie to posiada również możliwość ustalenia maksymalnej wielkości kopiowanego pliku i ustalić limit pamięci do przechowywania plików. </w:t>
      </w:r>
      <w:r w:rsidR="00760800">
        <w:rPr>
          <w:rStyle w:val="Pogrubienie"/>
          <w:b w:val="0"/>
          <w:bdr w:val="none" w:sz="0" w:space="0" w:color="auto" w:frame="1"/>
          <w:shd w:val="clear" w:color="auto" w:fill="FFFFFF"/>
        </w:rPr>
        <w:t xml:space="preserve"> </w:t>
      </w:r>
      <w:r w:rsidR="009E0D2A">
        <w:rPr>
          <w:rStyle w:val="Pogrubienie"/>
          <w:b w:val="0"/>
          <w:bdr w:val="none" w:sz="0" w:space="0" w:color="auto" w:frame="1"/>
          <w:shd w:val="clear" w:color="auto" w:fill="FFFFFF"/>
        </w:rPr>
        <w:t xml:space="preserve"> </w:t>
      </w:r>
    </w:p>
    <w:p w:rsidR="008B23A1" w:rsidRDefault="008B23A1" w:rsidP="003E4824">
      <w:pPr>
        <w:ind w:firstLine="708"/>
        <w:jc w:val="both"/>
        <w:rPr>
          <w:rStyle w:val="Pogrubienie"/>
          <w:b w:val="0"/>
          <w:bdr w:val="none" w:sz="0" w:space="0" w:color="auto" w:frame="1"/>
          <w:shd w:val="clear" w:color="auto" w:fill="FFFFFF"/>
        </w:rPr>
      </w:pPr>
    </w:p>
    <w:p w:rsidR="003E4824" w:rsidRDefault="003E4824" w:rsidP="003E4824">
      <w:pPr>
        <w:pStyle w:val="Nagwek3"/>
        <w:numPr>
          <w:ilvl w:val="2"/>
          <w:numId w:val="2"/>
        </w:numPr>
        <w:ind w:left="0" w:firstLine="0"/>
        <w:rPr>
          <w:bdr w:val="none" w:sz="0" w:space="0" w:color="auto" w:frame="1"/>
          <w:shd w:val="clear" w:color="auto" w:fill="FFFFFF"/>
        </w:rPr>
      </w:pPr>
      <w:bookmarkStart w:id="6" w:name="_Toc363213688"/>
      <w:r>
        <w:rPr>
          <w:bdr w:val="none" w:sz="0" w:space="0" w:color="auto" w:frame="1"/>
          <w:shd w:val="clear" w:color="auto" w:fill="FFFFFF"/>
        </w:rPr>
        <w:t>Program Mini monitoring</w:t>
      </w:r>
      <w:bookmarkEnd w:id="6"/>
    </w:p>
    <w:p w:rsidR="003E4824" w:rsidRDefault="003E4824" w:rsidP="00981D82">
      <w:pPr>
        <w:jc w:val="both"/>
      </w:pPr>
    </w:p>
    <w:p w:rsidR="003E4824" w:rsidRDefault="003E4824" w:rsidP="00981D82">
      <w:pPr>
        <w:ind w:firstLine="709"/>
        <w:jc w:val="both"/>
      </w:pPr>
      <w:r>
        <w:lastRenderedPageBreak/>
        <w:t>Program ten jest stworzony przez firmę Dyzmond Software i jest oprogramowanie płatnym, więc w swojej analizie oprę się jedynie o informacje zawarte w opisie produktu.</w:t>
      </w:r>
      <w:r w:rsidR="007A2BAC">
        <w:t xml:space="preserve"> Aplikacja ta monitoruje większość poczynań użytkownika</w:t>
      </w:r>
    </w:p>
    <w:p w:rsidR="001C28BF" w:rsidRDefault="001C28BF" w:rsidP="00981D82">
      <w:pPr>
        <w:ind w:firstLine="709"/>
        <w:jc w:val="both"/>
      </w:pPr>
    </w:p>
    <w:p w:rsidR="001C28BF" w:rsidRDefault="001C28BF" w:rsidP="00981D82">
      <w:pPr>
        <w:ind w:firstLine="709"/>
        <w:jc w:val="both"/>
      </w:pPr>
    </w:p>
    <w:p w:rsidR="001C28BF" w:rsidRPr="0027054F" w:rsidRDefault="001C28BF" w:rsidP="001C28BF">
      <w:pPr>
        <w:pStyle w:val="Nagwek3"/>
        <w:numPr>
          <w:ilvl w:val="2"/>
          <w:numId w:val="2"/>
        </w:numPr>
        <w:ind w:left="0" w:firstLine="0"/>
        <w:rPr>
          <w:lang w:val="en-US"/>
        </w:rPr>
      </w:pPr>
      <w:bookmarkStart w:id="7" w:name="_Toc363213689"/>
      <w:r w:rsidRPr="0027054F">
        <w:rPr>
          <w:lang w:val="en-US"/>
        </w:rPr>
        <w:t>IMonitor EAM (Employee Monitoring Software)</w:t>
      </w:r>
      <w:bookmarkEnd w:id="7"/>
    </w:p>
    <w:p w:rsidR="001C28BF" w:rsidRPr="0027054F" w:rsidRDefault="001C28BF" w:rsidP="001C28BF">
      <w:pPr>
        <w:rPr>
          <w:lang w:val="en-US"/>
        </w:rPr>
      </w:pPr>
    </w:p>
    <w:p w:rsidR="001C28BF" w:rsidRPr="001C28BF" w:rsidRDefault="001C28BF" w:rsidP="001C28BF">
      <w:pPr>
        <w:ind w:firstLine="709"/>
        <w:jc w:val="both"/>
      </w:pPr>
      <w:r>
        <w:t>Oprogramowanie to jest produkowane przez firmę IMonitor Soft</w:t>
      </w:r>
      <w:r w:rsidR="00A84D94">
        <w:t xml:space="preserve"> i jest rozwiązaniem płatnym i w zależności o ilości stanowisk, koszt wynosi od 500$ do 3900$. Aplikacja oparta jest na architekturze klient serwer. W opisie produktu, producent zwraca się przede wszystkim do właścicieli firm, którzy podejrzewają pracowników o czyny zabronione, tj. wykradanie poufnych informacji, oglądanie dziecięcej pornografii czy hazard online. </w:t>
      </w:r>
    </w:p>
    <w:p w:rsidR="00887D65" w:rsidRDefault="00887D65" w:rsidP="00A72B96">
      <w:pPr>
        <w:pStyle w:val="Nagwek2"/>
        <w:numPr>
          <w:ilvl w:val="2"/>
          <w:numId w:val="2"/>
        </w:numPr>
        <w:ind w:left="0" w:firstLine="0"/>
      </w:pPr>
      <w:bookmarkStart w:id="8" w:name="_Toc363213690"/>
      <w:r>
        <w:t>Podsumowanie analizy</w:t>
      </w:r>
      <w:bookmarkEnd w:id="8"/>
    </w:p>
    <w:p w:rsidR="00443484" w:rsidRDefault="00443484" w:rsidP="0044348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  <w:tr w:rsidR="00443484" w:rsidTr="00443484"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2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  <w:tc>
          <w:tcPr>
            <w:tcW w:w="1843" w:type="dxa"/>
          </w:tcPr>
          <w:p w:rsidR="00443484" w:rsidRDefault="00443484" w:rsidP="00443484"/>
        </w:tc>
      </w:tr>
    </w:tbl>
    <w:p w:rsidR="00443484" w:rsidRPr="00443484" w:rsidRDefault="00443484" w:rsidP="00443484"/>
    <w:p w:rsidR="007A2BAC" w:rsidRDefault="007A2BAC" w:rsidP="007A2BAC"/>
    <w:p w:rsidR="007A2BAC" w:rsidRDefault="007A2BAC" w:rsidP="007A2BAC">
      <w:pPr>
        <w:pStyle w:val="Nagwek1"/>
        <w:numPr>
          <w:ilvl w:val="0"/>
          <w:numId w:val="2"/>
        </w:numPr>
      </w:pPr>
      <w:bookmarkStart w:id="9" w:name="_Toc363213691"/>
      <w:r>
        <w:t>Podstawy teoretyczne</w:t>
      </w:r>
      <w:bookmarkEnd w:id="9"/>
    </w:p>
    <w:p w:rsidR="0027054F" w:rsidRDefault="0027054F" w:rsidP="007A2BAC">
      <w:pPr>
        <w:pStyle w:val="Nagwek2"/>
        <w:numPr>
          <w:ilvl w:val="1"/>
          <w:numId w:val="2"/>
        </w:numPr>
        <w:ind w:left="0" w:firstLine="0"/>
      </w:pPr>
      <w:bookmarkStart w:id="10" w:name="_Toc363213692"/>
      <w:r>
        <w:t>Architektura systemu Windows NT</w:t>
      </w:r>
      <w:bookmarkEnd w:id="10"/>
    </w:p>
    <w:p w:rsidR="0027054F" w:rsidRDefault="0027054F" w:rsidP="0027054F"/>
    <w:p w:rsidR="0027054F" w:rsidRPr="0027054F" w:rsidRDefault="0027054F" w:rsidP="0027054F">
      <w:pPr>
        <w:ind w:left="708"/>
      </w:pPr>
    </w:p>
    <w:p w:rsidR="007A2BAC" w:rsidRDefault="007A2BAC" w:rsidP="007A2BAC">
      <w:pPr>
        <w:pStyle w:val="Nagwek2"/>
        <w:numPr>
          <w:ilvl w:val="1"/>
          <w:numId w:val="2"/>
        </w:numPr>
        <w:ind w:left="0" w:firstLine="0"/>
      </w:pPr>
      <w:bookmarkStart w:id="11" w:name="_Toc363213693"/>
      <w:r>
        <w:t>Uchwyty systemowe</w:t>
      </w:r>
      <w:bookmarkEnd w:id="11"/>
    </w:p>
    <w:p w:rsidR="0027054F" w:rsidRPr="0027054F" w:rsidRDefault="0027054F" w:rsidP="0027054F">
      <w:pPr>
        <w:pStyle w:val="Nagwek2"/>
        <w:numPr>
          <w:ilvl w:val="1"/>
          <w:numId w:val="2"/>
        </w:numPr>
        <w:ind w:left="0" w:firstLine="0"/>
      </w:pPr>
      <w:bookmarkStart w:id="12" w:name="_Toc363213694"/>
      <w:r>
        <w:t>problematyka przenośności pomiędzy wersjami systemu Windows</w:t>
      </w:r>
      <w:bookmarkEnd w:id="12"/>
    </w:p>
    <w:p w:rsidR="006D4A9B" w:rsidRDefault="006D4A9B" w:rsidP="006D4A9B">
      <w:pPr>
        <w:pStyle w:val="Nagwek2"/>
        <w:numPr>
          <w:ilvl w:val="1"/>
          <w:numId w:val="2"/>
        </w:numPr>
        <w:ind w:left="0" w:firstLine="0"/>
      </w:pPr>
      <w:bookmarkStart w:id="13" w:name="_Toc363213695"/>
      <w:r>
        <w:t>Autostart aplikacji</w:t>
      </w:r>
      <w:bookmarkEnd w:id="13"/>
    </w:p>
    <w:p w:rsidR="006D4A9B" w:rsidRDefault="006D4A9B" w:rsidP="006D4A9B">
      <w:pPr>
        <w:pStyle w:val="Nagwek2"/>
        <w:numPr>
          <w:ilvl w:val="1"/>
          <w:numId w:val="2"/>
        </w:numPr>
        <w:ind w:left="0" w:firstLine="0"/>
      </w:pPr>
      <w:bookmarkStart w:id="14" w:name="_Toc363213696"/>
      <w:r>
        <w:t>Podsumowanie rozdziału</w:t>
      </w:r>
      <w:bookmarkEnd w:id="14"/>
    </w:p>
    <w:p w:rsidR="006D4A9B" w:rsidRDefault="006D4A9B" w:rsidP="006D4A9B">
      <w:pPr>
        <w:pStyle w:val="Nagwek1"/>
        <w:numPr>
          <w:ilvl w:val="0"/>
          <w:numId w:val="2"/>
        </w:numPr>
      </w:pPr>
      <w:bookmarkStart w:id="15" w:name="_Toc363213697"/>
      <w:r>
        <w:t>Założenia projektowe i warunki wstępne</w:t>
      </w:r>
      <w:bookmarkEnd w:id="15"/>
    </w:p>
    <w:p w:rsidR="006D4A9B" w:rsidRDefault="006D4A9B" w:rsidP="00C70C7D">
      <w:pPr>
        <w:pStyle w:val="Nagwek2"/>
        <w:numPr>
          <w:ilvl w:val="1"/>
          <w:numId w:val="2"/>
        </w:numPr>
        <w:ind w:left="0" w:firstLine="0"/>
      </w:pPr>
      <w:bookmarkStart w:id="16" w:name="_Toc363213698"/>
      <w:r>
        <w:lastRenderedPageBreak/>
        <w:t>Założenia projektowe</w:t>
      </w:r>
      <w:bookmarkEnd w:id="16"/>
    </w:p>
    <w:p w:rsidR="006D4A9B" w:rsidRDefault="006D4A9B" w:rsidP="00C70C7D">
      <w:pPr>
        <w:pStyle w:val="Nagwek2"/>
        <w:numPr>
          <w:ilvl w:val="1"/>
          <w:numId w:val="2"/>
        </w:numPr>
        <w:ind w:left="0" w:firstLine="0"/>
      </w:pPr>
      <w:bookmarkStart w:id="17" w:name="_Toc363213699"/>
      <w:r>
        <w:t>Warunki wstępne</w:t>
      </w:r>
      <w:bookmarkEnd w:id="17"/>
    </w:p>
    <w:p w:rsidR="006D4A9B" w:rsidRDefault="006D4A9B" w:rsidP="006D4A9B">
      <w:pPr>
        <w:pStyle w:val="Nagwek1"/>
        <w:numPr>
          <w:ilvl w:val="0"/>
          <w:numId w:val="2"/>
        </w:numPr>
      </w:pPr>
      <w:bookmarkStart w:id="18" w:name="_Toc363213700"/>
      <w:r>
        <w:t>Wymagania i projekt aplikacji</w:t>
      </w:r>
      <w:bookmarkEnd w:id="18"/>
    </w:p>
    <w:p w:rsidR="006D4A9B" w:rsidRDefault="006D4A9B" w:rsidP="00C70C7D">
      <w:pPr>
        <w:pStyle w:val="Nagwek2"/>
        <w:numPr>
          <w:ilvl w:val="1"/>
          <w:numId w:val="2"/>
        </w:numPr>
        <w:ind w:left="0" w:firstLine="0"/>
      </w:pPr>
      <w:bookmarkStart w:id="19" w:name="_Toc363213701"/>
      <w:r>
        <w:t>Opis wymagań</w:t>
      </w:r>
      <w:bookmarkEnd w:id="19"/>
    </w:p>
    <w:p w:rsidR="006D4A9B" w:rsidRDefault="006D4A9B" w:rsidP="00C70C7D">
      <w:pPr>
        <w:pStyle w:val="Nagwek2"/>
        <w:numPr>
          <w:ilvl w:val="1"/>
          <w:numId w:val="2"/>
        </w:numPr>
        <w:ind w:left="0" w:firstLine="0"/>
      </w:pPr>
      <w:bookmarkStart w:id="20" w:name="_Toc363213702"/>
      <w:r>
        <w:t>Projekt aplikacji</w:t>
      </w:r>
      <w:bookmarkEnd w:id="20"/>
    </w:p>
    <w:p w:rsidR="006D4A9B" w:rsidRDefault="006D4A9B" w:rsidP="00C70C7D">
      <w:pPr>
        <w:pStyle w:val="Nagwek3"/>
        <w:numPr>
          <w:ilvl w:val="2"/>
          <w:numId w:val="2"/>
        </w:numPr>
        <w:ind w:left="0" w:firstLine="0"/>
      </w:pPr>
      <w:bookmarkStart w:id="21" w:name="_Toc363213703"/>
      <w:r>
        <w:t>Model architektury</w:t>
      </w:r>
      <w:bookmarkEnd w:id="21"/>
    </w:p>
    <w:p w:rsidR="006D4A9B" w:rsidRDefault="006D4A9B" w:rsidP="00C70C7D">
      <w:pPr>
        <w:pStyle w:val="Nagwek3"/>
        <w:numPr>
          <w:ilvl w:val="2"/>
          <w:numId w:val="2"/>
        </w:numPr>
        <w:ind w:left="0" w:firstLine="0"/>
      </w:pPr>
      <w:bookmarkStart w:id="22" w:name="_Toc363213704"/>
      <w:r>
        <w:t>Model przypadków użycia</w:t>
      </w:r>
      <w:bookmarkEnd w:id="22"/>
    </w:p>
    <w:p w:rsidR="00F66A0D" w:rsidRDefault="00F66A0D" w:rsidP="00C70C7D">
      <w:pPr>
        <w:pStyle w:val="Nagwek3"/>
        <w:numPr>
          <w:ilvl w:val="2"/>
          <w:numId w:val="2"/>
        </w:numPr>
        <w:ind w:left="0" w:firstLine="0"/>
      </w:pPr>
      <w:bookmarkStart w:id="23" w:name="_Toc363213705"/>
      <w:r>
        <w:t>Kopiowanie danych</w:t>
      </w:r>
      <w:bookmarkEnd w:id="23"/>
    </w:p>
    <w:p w:rsidR="00F66A0D" w:rsidRDefault="00F66A0D" w:rsidP="00C70C7D">
      <w:pPr>
        <w:pStyle w:val="Nagwek3"/>
        <w:numPr>
          <w:ilvl w:val="2"/>
          <w:numId w:val="2"/>
        </w:numPr>
        <w:ind w:left="0" w:firstLine="0"/>
      </w:pPr>
      <w:bookmarkStart w:id="24" w:name="_Toc363213706"/>
      <w:r>
        <w:t>Blokowanie kopiowania plików według ustalonej polityki</w:t>
      </w:r>
      <w:bookmarkEnd w:id="24"/>
    </w:p>
    <w:p w:rsidR="00F66A0D" w:rsidRPr="00F66A0D" w:rsidRDefault="004C2465" w:rsidP="00C70C7D">
      <w:pPr>
        <w:pStyle w:val="Nagwek3"/>
        <w:numPr>
          <w:ilvl w:val="2"/>
          <w:numId w:val="2"/>
        </w:numPr>
        <w:ind w:left="0" w:firstLine="0"/>
      </w:pPr>
      <w:bookmarkStart w:id="25" w:name="_Toc363213707"/>
      <w:r>
        <w:t>Fałszowanie danych przy próbie nieuprawnionego kopiowania</w:t>
      </w:r>
      <w:bookmarkEnd w:id="25"/>
    </w:p>
    <w:p w:rsidR="006D4A9B" w:rsidRDefault="00F66A0D" w:rsidP="00C70C7D">
      <w:pPr>
        <w:pStyle w:val="Nagwek2"/>
        <w:numPr>
          <w:ilvl w:val="1"/>
          <w:numId w:val="2"/>
        </w:numPr>
        <w:ind w:left="0" w:firstLine="0"/>
      </w:pPr>
      <w:bookmarkStart w:id="26" w:name="_Toc363213708"/>
      <w:r>
        <w:t>Podsumowanie rozdziału</w:t>
      </w:r>
      <w:bookmarkEnd w:id="26"/>
    </w:p>
    <w:p w:rsidR="00F66A0D" w:rsidRDefault="00F66A0D" w:rsidP="00F66A0D">
      <w:pPr>
        <w:pStyle w:val="Nagwek1"/>
        <w:numPr>
          <w:ilvl w:val="0"/>
          <w:numId w:val="2"/>
        </w:numPr>
      </w:pPr>
      <w:bookmarkStart w:id="27" w:name="_Toc363213709"/>
      <w:r>
        <w:t>Implementacja</w:t>
      </w:r>
      <w:bookmarkEnd w:id="27"/>
    </w:p>
    <w:p w:rsidR="00F66A0D" w:rsidRDefault="00F66A0D" w:rsidP="00F66A0D">
      <w:r>
        <w:t>???????</w:t>
      </w:r>
    </w:p>
    <w:p w:rsidR="00F66A0D" w:rsidRDefault="00F66A0D" w:rsidP="00F66A0D">
      <w:pPr>
        <w:pStyle w:val="Nagwek1"/>
        <w:numPr>
          <w:ilvl w:val="0"/>
          <w:numId w:val="2"/>
        </w:numPr>
      </w:pPr>
      <w:bookmarkStart w:id="28" w:name="_Toc363213710"/>
      <w:r>
        <w:t>Testowanie aplikacji</w:t>
      </w:r>
      <w:bookmarkEnd w:id="28"/>
    </w:p>
    <w:p w:rsidR="00F66A0D" w:rsidRDefault="00F66A0D" w:rsidP="00C70C7D">
      <w:pPr>
        <w:pStyle w:val="Nagwek2"/>
        <w:numPr>
          <w:ilvl w:val="1"/>
          <w:numId w:val="2"/>
        </w:numPr>
        <w:ind w:left="0" w:firstLine="0"/>
      </w:pPr>
      <w:bookmarkStart w:id="29" w:name="_Toc363213711"/>
      <w:r>
        <w:t>Opis</w:t>
      </w:r>
      <w:bookmarkEnd w:id="29"/>
    </w:p>
    <w:p w:rsidR="00F66A0D" w:rsidRDefault="00F66A0D" w:rsidP="00C70C7D">
      <w:pPr>
        <w:pStyle w:val="Nagwek2"/>
        <w:numPr>
          <w:ilvl w:val="1"/>
          <w:numId w:val="2"/>
        </w:numPr>
        <w:ind w:left="0" w:firstLine="0"/>
      </w:pPr>
      <w:bookmarkStart w:id="30" w:name="_Toc363213712"/>
      <w:r>
        <w:t>Wyniki</w:t>
      </w:r>
      <w:bookmarkEnd w:id="30"/>
    </w:p>
    <w:p w:rsidR="00F66A0D" w:rsidRDefault="00F66A0D" w:rsidP="00C70C7D">
      <w:pPr>
        <w:pStyle w:val="Nagwek2"/>
        <w:numPr>
          <w:ilvl w:val="1"/>
          <w:numId w:val="2"/>
        </w:numPr>
        <w:ind w:left="0" w:firstLine="0"/>
      </w:pPr>
      <w:bookmarkStart w:id="31" w:name="_Toc363213713"/>
      <w:r>
        <w:t>Podsumowanie rozdziału</w:t>
      </w:r>
      <w:bookmarkEnd w:id="31"/>
    </w:p>
    <w:p w:rsidR="003E4824" w:rsidRDefault="00F66A0D" w:rsidP="004C2465">
      <w:pPr>
        <w:pStyle w:val="Nagwek1"/>
        <w:numPr>
          <w:ilvl w:val="0"/>
          <w:numId w:val="2"/>
        </w:numPr>
      </w:pPr>
      <w:bookmarkStart w:id="32" w:name="_Toc363213714"/>
      <w:r>
        <w:t>Podsumowanie i wnioski końcowe</w:t>
      </w:r>
      <w:bookmarkEnd w:id="32"/>
    </w:p>
    <w:p w:rsidR="003E4824" w:rsidRDefault="003E4824" w:rsidP="003E4824">
      <w:pPr>
        <w:pStyle w:val="Nagwek1"/>
      </w:pPr>
      <w:bookmarkStart w:id="33" w:name="_Toc363213715"/>
      <w:r>
        <w:t>Bibliografia</w:t>
      </w:r>
      <w:bookmarkEnd w:id="33"/>
    </w:p>
    <w:p w:rsidR="003E4824" w:rsidRDefault="00B030E1" w:rsidP="003E4824">
      <w:hyperlink r:id="rId10" w:history="1">
        <w:r w:rsidR="003E4824">
          <w:rPr>
            <w:rStyle w:val="Hipercze"/>
          </w:rPr>
          <w:t>http://www.staffcop.pl/standard/features.php</w:t>
        </w:r>
      </w:hyperlink>
    </w:p>
    <w:p w:rsidR="00947900" w:rsidRDefault="00B030E1" w:rsidP="003E4824">
      <w:hyperlink r:id="rId11" w:history="1">
        <w:r w:rsidR="00947900">
          <w:rPr>
            <w:rStyle w:val="Hipercze"/>
          </w:rPr>
          <w:t>http://msdn.microsoft.com/en-us/library/windows/desktop/bb776048(v=vs.85).aspx</w:t>
        </w:r>
      </w:hyperlink>
    </w:p>
    <w:p w:rsidR="00947900" w:rsidRDefault="00B030E1" w:rsidP="003E4824">
      <w:hyperlink r:id="rId12" w:history="1">
        <w:r w:rsidR="00947900">
          <w:rPr>
            <w:rStyle w:val="Hipercze"/>
          </w:rPr>
          <w:t>http://msdn.microsoft.com/en-us/library/windows/desktop/bb776049(v=vs.85).aspx</w:t>
        </w:r>
      </w:hyperlink>
    </w:p>
    <w:p w:rsidR="00947900" w:rsidRDefault="00B030E1" w:rsidP="003E4824">
      <w:hyperlink r:id="rId13" w:history="1">
        <w:r w:rsidR="00947900">
          <w:rPr>
            <w:rStyle w:val="Hipercze"/>
          </w:rPr>
          <w:t>http://code.msdn.microsoft.com/windowsdesktop/CppShellExtCopyHookHandler-120e71c8</w:t>
        </w:r>
      </w:hyperlink>
    </w:p>
    <w:p w:rsidR="00947900" w:rsidRDefault="00B030E1" w:rsidP="003E4824">
      <w:hyperlink r:id="rId14" w:history="1">
        <w:r w:rsidR="00947900">
          <w:rPr>
            <w:rStyle w:val="Hipercze"/>
          </w:rPr>
          <w:t>http://www.codeproject.com/Articles/7309/ICopyHook-implementation</w:t>
        </w:r>
      </w:hyperlink>
    </w:p>
    <w:p w:rsidR="00C70C7D" w:rsidRDefault="00B030E1" w:rsidP="003E4824">
      <w:hyperlink r:id="rId15" w:history="1">
        <w:r w:rsidR="00C70C7D">
          <w:rPr>
            <w:rStyle w:val="Hipercze"/>
          </w:rPr>
          <w:t>http://www.minimonitoring.com.pl/index.html</w:t>
        </w:r>
      </w:hyperlink>
    </w:p>
    <w:p w:rsidR="00D26702" w:rsidRPr="00D26702" w:rsidRDefault="00D26702" w:rsidP="003E4824">
      <w:pPr>
        <w:rPr>
          <w:b/>
          <w:sz w:val="40"/>
        </w:rPr>
      </w:pPr>
    </w:p>
    <w:p w:rsidR="00D26702" w:rsidRDefault="00D26702" w:rsidP="003E4824">
      <w:pPr>
        <w:rPr>
          <w:b/>
          <w:sz w:val="40"/>
        </w:rPr>
      </w:pPr>
      <w:r w:rsidRPr="00D26702">
        <w:rPr>
          <w:b/>
          <w:sz w:val="40"/>
        </w:rPr>
        <w:t>Harmonogram</w:t>
      </w:r>
    </w:p>
    <w:p w:rsidR="00D26702" w:rsidRPr="00D26702" w:rsidRDefault="00947900" w:rsidP="003E4824">
      <w:pPr>
        <w:rPr>
          <w:b/>
          <w:sz w:val="40"/>
        </w:rPr>
      </w:pPr>
      <w:r w:rsidRPr="00947900">
        <w:rPr>
          <w:b/>
          <w:noProof/>
          <w:sz w:val="40"/>
          <w:lang w:eastAsia="pl-PL"/>
        </w:rPr>
        <w:drawing>
          <wp:inline distT="0" distB="0" distL="0" distR="0" wp14:anchorId="22811229" wp14:editId="4CA26A3D">
            <wp:extent cx="5600700" cy="48577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702" w:rsidRPr="00D26702" w:rsidSect="00DC4AEC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E1" w:rsidRDefault="00B030E1" w:rsidP="00772A06">
      <w:pPr>
        <w:spacing w:after="0" w:line="240" w:lineRule="auto"/>
      </w:pPr>
      <w:r>
        <w:separator/>
      </w:r>
    </w:p>
  </w:endnote>
  <w:endnote w:type="continuationSeparator" w:id="0">
    <w:p w:rsidR="00B030E1" w:rsidRDefault="00B030E1" w:rsidP="0077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9149235"/>
      <w:docPartObj>
        <w:docPartGallery w:val="Page Numbers (Bottom of Page)"/>
        <w:docPartUnique/>
      </w:docPartObj>
    </w:sdtPr>
    <w:sdtEndPr/>
    <w:sdtContent>
      <w:p w:rsidR="00981D82" w:rsidRDefault="00981D8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CCC">
          <w:rPr>
            <w:noProof/>
          </w:rPr>
          <w:t>5</w:t>
        </w:r>
        <w:r>
          <w:fldChar w:fldCharType="end"/>
        </w:r>
      </w:p>
    </w:sdtContent>
  </w:sdt>
  <w:p w:rsidR="00981D82" w:rsidRDefault="00981D8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E1" w:rsidRDefault="00B030E1" w:rsidP="00772A06">
      <w:pPr>
        <w:spacing w:after="0" w:line="240" w:lineRule="auto"/>
      </w:pPr>
      <w:r>
        <w:separator/>
      </w:r>
    </w:p>
  </w:footnote>
  <w:footnote w:type="continuationSeparator" w:id="0">
    <w:p w:rsidR="00B030E1" w:rsidRDefault="00B030E1" w:rsidP="0077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D82" w:rsidRPr="00772A06" w:rsidRDefault="00981D82">
    <w:pPr>
      <w:pStyle w:val="Nagwek"/>
      <w:rPr>
        <w:u w:val="single"/>
      </w:rPr>
    </w:pPr>
    <w:r>
      <w:rPr>
        <w:u w:val="single"/>
      </w:rPr>
      <w:t>Opracowanie aplikacji umożliwiającej monitorowanie…</w:t>
    </w:r>
    <w:r>
      <w:rPr>
        <w:u w:val="single"/>
      </w:rPr>
      <w:tab/>
      <w:t>Praca inżynierska – Doszczeczko Ł.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4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B4327A"/>
    <w:multiLevelType w:val="hybridMultilevel"/>
    <w:tmpl w:val="D04447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95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C05F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DD04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F3A1F83"/>
    <w:multiLevelType w:val="hybridMultilevel"/>
    <w:tmpl w:val="2EE0B0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4E"/>
    <w:rsid w:val="00000A74"/>
    <w:rsid w:val="00010B91"/>
    <w:rsid w:val="0001640E"/>
    <w:rsid w:val="000361CD"/>
    <w:rsid w:val="00041115"/>
    <w:rsid w:val="000435B6"/>
    <w:rsid w:val="00064FF9"/>
    <w:rsid w:val="00065D93"/>
    <w:rsid w:val="00085E73"/>
    <w:rsid w:val="00094F87"/>
    <w:rsid w:val="000D5E09"/>
    <w:rsid w:val="000E291F"/>
    <w:rsid w:val="000F169A"/>
    <w:rsid w:val="001221DE"/>
    <w:rsid w:val="001350A2"/>
    <w:rsid w:val="0013620A"/>
    <w:rsid w:val="00145B58"/>
    <w:rsid w:val="00171852"/>
    <w:rsid w:val="001832E4"/>
    <w:rsid w:val="001C28BF"/>
    <w:rsid w:val="001C28DE"/>
    <w:rsid w:val="002039FF"/>
    <w:rsid w:val="00205E60"/>
    <w:rsid w:val="00242C03"/>
    <w:rsid w:val="00250225"/>
    <w:rsid w:val="00251714"/>
    <w:rsid w:val="00262069"/>
    <w:rsid w:val="00263510"/>
    <w:rsid w:val="0027054F"/>
    <w:rsid w:val="00292F93"/>
    <w:rsid w:val="003042E3"/>
    <w:rsid w:val="003059E1"/>
    <w:rsid w:val="003072EF"/>
    <w:rsid w:val="00327602"/>
    <w:rsid w:val="00333577"/>
    <w:rsid w:val="003400E0"/>
    <w:rsid w:val="00373AFC"/>
    <w:rsid w:val="0038335C"/>
    <w:rsid w:val="003847F8"/>
    <w:rsid w:val="003A5E78"/>
    <w:rsid w:val="003E4824"/>
    <w:rsid w:val="003E5DE2"/>
    <w:rsid w:val="0040554C"/>
    <w:rsid w:val="00443484"/>
    <w:rsid w:val="0044782E"/>
    <w:rsid w:val="00471936"/>
    <w:rsid w:val="00471F55"/>
    <w:rsid w:val="0049364B"/>
    <w:rsid w:val="00495592"/>
    <w:rsid w:val="004B0454"/>
    <w:rsid w:val="004C180C"/>
    <w:rsid w:val="004C2465"/>
    <w:rsid w:val="004D0E4E"/>
    <w:rsid w:val="004F01EF"/>
    <w:rsid w:val="004F23E1"/>
    <w:rsid w:val="00507D4B"/>
    <w:rsid w:val="005140E2"/>
    <w:rsid w:val="0052676D"/>
    <w:rsid w:val="00540C90"/>
    <w:rsid w:val="00541014"/>
    <w:rsid w:val="0055241D"/>
    <w:rsid w:val="00556EFC"/>
    <w:rsid w:val="00566C48"/>
    <w:rsid w:val="00567BE8"/>
    <w:rsid w:val="00584933"/>
    <w:rsid w:val="005959DC"/>
    <w:rsid w:val="005A21D1"/>
    <w:rsid w:val="005C2759"/>
    <w:rsid w:val="005C6905"/>
    <w:rsid w:val="005D09F2"/>
    <w:rsid w:val="005E2AB6"/>
    <w:rsid w:val="00627225"/>
    <w:rsid w:val="006646BB"/>
    <w:rsid w:val="00671CCC"/>
    <w:rsid w:val="006872FC"/>
    <w:rsid w:val="006B64DC"/>
    <w:rsid w:val="006D4A9B"/>
    <w:rsid w:val="006D4DEB"/>
    <w:rsid w:val="006E2C46"/>
    <w:rsid w:val="006E55A2"/>
    <w:rsid w:val="006E697F"/>
    <w:rsid w:val="00727EEA"/>
    <w:rsid w:val="0074726B"/>
    <w:rsid w:val="00756238"/>
    <w:rsid w:val="00760800"/>
    <w:rsid w:val="007630AE"/>
    <w:rsid w:val="00772A06"/>
    <w:rsid w:val="007A2BAC"/>
    <w:rsid w:val="007B00E8"/>
    <w:rsid w:val="007B3DAD"/>
    <w:rsid w:val="007C532E"/>
    <w:rsid w:val="007D3E1D"/>
    <w:rsid w:val="007F03FF"/>
    <w:rsid w:val="00824EA1"/>
    <w:rsid w:val="008356F7"/>
    <w:rsid w:val="00835720"/>
    <w:rsid w:val="00835F2D"/>
    <w:rsid w:val="008602FF"/>
    <w:rsid w:val="0086676A"/>
    <w:rsid w:val="00867540"/>
    <w:rsid w:val="00885155"/>
    <w:rsid w:val="00887D65"/>
    <w:rsid w:val="008B23A1"/>
    <w:rsid w:val="008B705C"/>
    <w:rsid w:val="008C10CE"/>
    <w:rsid w:val="008C69FC"/>
    <w:rsid w:val="008C743C"/>
    <w:rsid w:val="008D4C0B"/>
    <w:rsid w:val="00902BAD"/>
    <w:rsid w:val="0091359B"/>
    <w:rsid w:val="00925BF4"/>
    <w:rsid w:val="00935B21"/>
    <w:rsid w:val="00947900"/>
    <w:rsid w:val="0095532C"/>
    <w:rsid w:val="00981D82"/>
    <w:rsid w:val="009856AC"/>
    <w:rsid w:val="009C3975"/>
    <w:rsid w:val="009C74EE"/>
    <w:rsid w:val="009E0D2A"/>
    <w:rsid w:val="009E46FE"/>
    <w:rsid w:val="009F6F36"/>
    <w:rsid w:val="00A34110"/>
    <w:rsid w:val="00A65E3D"/>
    <w:rsid w:val="00A72B96"/>
    <w:rsid w:val="00A84D94"/>
    <w:rsid w:val="00AD1AB2"/>
    <w:rsid w:val="00B02D42"/>
    <w:rsid w:val="00B030E1"/>
    <w:rsid w:val="00B41DDB"/>
    <w:rsid w:val="00B50CEB"/>
    <w:rsid w:val="00B51009"/>
    <w:rsid w:val="00BC0A2A"/>
    <w:rsid w:val="00BC4D25"/>
    <w:rsid w:val="00BF3E57"/>
    <w:rsid w:val="00BF5C1D"/>
    <w:rsid w:val="00C01A10"/>
    <w:rsid w:val="00C24601"/>
    <w:rsid w:val="00C371EF"/>
    <w:rsid w:val="00C666E4"/>
    <w:rsid w:val="00C70C7D"/>
    <w:rsid w:val="00C85BA9"/>
    <w:rsid w:val="00C95328"/>
    <w:rsid w:val="00CA6881"/>
    <w:rsid w:val="00CB6639"/>
    <w:rsid w:val="00CD1FE5"/>
    <w:rsid w:val="00CE5955"/>
    <w:rsid w:val="00CF17DB"/>
    <w:rsid w:val="00D12B88"/>
    <w:rsid w:val="00D26702"/>
    <w:rsid w:val="00D50BE2"/>
    <w:rsid w:val="00D67E3D"/>
    <w:rsid w:val="00D84D50"/>
    <w:rsid w:val="00D8714D"/>
    <w:rsid w:val="00D925F4"/>
    <w:rsid w:val="00DA14C6"/>
    <w:rsid w:val="00DA392E"/>
    <w:rsid w:val="00DB43AC"/>
    <w:rsid w:val="00DC4AEC"/>
    <w:rsid w:val="00DE6390"/>
    <w:rsid w:val="00DF6972"/>
    <w:rsid w:val="00E11CCC"/>
    <w:rsid w:val="00E564C0"/>
    <w:rsid w:val="00E616FB"/>
    <w:rsid w:val="00E632C3"/>
    <w:rsid w:val="00EA4E7C"/>
    <w:rsid w:val="00ED610F"/>
    <w:rsid w:val="00EE1508"/>
    <w:rsid w:val="00EF06B5"/>
    <w:rsid w:val="00F00C49"/>
    <w:rsid w:val="00F10DB1"/>
    <w:rsid w:val="00F26493"/>
    <w:rsid w:val="00F30033"/>
    <w:rsid w:val="00F52315"/>
    <w:rsid w:val="00F5377A"/>
    <w:rsid w:val="00F6447E"/>
    <w:rsid w:val="00F66A0D"/>
    <w:rsid w:val="00F732D9"/>
    <w:rsid w:val="00F77E58"/>
    <w:rsid w:val="00F90EBF"/>
    <w:rsid w:val="00FD29E3"/>
    <w:rsid w:val="00FD7DE5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2A06"/>
  </w:style>
  <w:style w:type="paragraph" w:styleId="Nagwek1">
    <w:name w:val="heading 1"/>
    <w:basedOn w:val="Normalny"/>
    <w:next w:val="Normalny"/>
    <w:link w:val="Nagwek1Znak"/>
    <w:uiPriority w:val="9"/>
    <w:qFormat/>
    <w:rsid w:val="00772A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2A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2A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2A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2A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2A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2A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2A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2A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E4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D0E4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7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A06"/>
  </w:style>
  <w:style w:type="paragraph" w:styleId="Stopka">
    <w:name w:val="footer"/>
    <w:basedOn w:val="Normalny"/>
    <w:link w:val="StopkaZnak"/>
    <w:uiPriority w:val="99"/>
    <w:unhideWhenUsed/>
    <w:rsid w:val="0077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A06"/>
  </w:style>
  <w:style w:type="character" w:customStyle="1" w:styleId="Nagwek1Znak">
    <w:name w:val="Nagłówek 1 Znak"/>
    <w:basedOn w:val="Domylnaczcionkaakapitu"/>
    <w:link w:val="Nagwek1"/>
    <w:uiPriority w:val="9"/>
    <w:rsid w:val="00772A06"/>
    <w:rPr>
      <w:smallCaps/>
      <w:spacing w:val="5"/>
      <w:sz w:val="36"/>
      <w:szCs w:val="36"/>
    </w:rPr>
  </w:style>
  <w:style w:type="paragraph" w:styleId="Tytu">
    <w:name w:val="Title"/>
    <w:basedOn w:val="Normalny"/>
    <w:next w:val="Normalny"/>
    <w:link w:val="TytuZnak"/>
    <w:uiPriority w:val="10"/>
    <w:qFormat/>
    <w:rsid w:val="00772A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72A06"/>
    <w:rPr>
      <w:smallCaps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772A06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72A06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2A06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2A06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2A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2A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2A06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2A06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772A06"/>
    <w:rPr>
      <w:caps/>
      <w:spacing w:val="1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2A06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2A06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772A06"/>
    <w:rPr>
      <w:b/>
      <w:bCs/>
    </w:rPr>
  </w:style>
  <w:style w:type="character" w:styleId="Uwydatnienie">
    <w:name w:val="Emphasis"/>
    <w:uiPriority w:val="20"/>
    <w:qFormat/>
    <w:rsid w:val="00772A06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72A0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72A0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72A0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72A0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2A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2A06"/>
    <w:rPr>
      <w:i/>
      <w:iCs/>
    </w:rPr>
  </w:style>
  <w:style w:type="character" w:styleId="Wyrnieniedelikatne">
    <w:name w:val="Subtle Emphasis"/>
    <w:uiPriority w:val="19"/>
    <w:qFormat/>
    <w:rsid w:val="00772A06"/>
    <w:rPr>
      <w:i/>
      <w:iCs/>
    </w:rPr>
  </w:style>
  <w:style w:type="character" w:styleId="Wyrnienieintensywne">
    <w:name w:val="Intense Emphasis"/>
    <w:uiPriority w:val="21"/>
    <w:qFormat/>
    <w:rsid w:val="00772A06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72A06"/>
    <w:rPr>
      <w:smallCaps/>
    </w:rPr>
  </w:style>
  <w:style w:type="character" w:styleId="Odwoanieintensywne">
    <w:name w:val="Intense Reference"/>
    <w:uiPriority w:val="32"/>
    <w:qFormat/>
    <w:rsid w:val="00772A06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772A06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72A06"/>
    <w:pPr>
      <w:outlineLvl w:val="9"/>
    </w:pPr>
    <w:rPr>
      <w:lang w:bidi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772A06"/>
  </w:style>
  <w:style w:type="paragraph" w:styleId="Spistreci1">
    <w:name w:val="toc 1"/>
    <w:basedOn w:val="Normalny"/>
    <w:next w:val="Normalny"/>
    <w:autoRedefine/>
    <w:uiPriority w:val="39"/>
    <w:unhideWhenUsed/>
    <w:qFormat/>
    <w:rsid w:val="00A72B96"/>
    <w:pPr>
      <w:tabs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2B96"/>
    <w:pPr>
      <w:tabs>
        <w:tab w:val="left" w:pos="851"/>
        <w:tab w:val="right" w:leader="dot" w:pos="9062"/>
      </w:tabs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87D65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  <w:style w:type="table" w:styleId="Tabela-Siatka">
    <w:name w:val="Table Grid"/>
    <w:basedOn w:val="Standardowy"/>
    <w:uiPriority w:val="59"/>
    <w:rsid w:val="0044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2A06"/>
  </w:style>
  <w:style w:type="paragraph" w:styleId="Nagwek1">
    <w:name w:val="heading 1"/>
    <w:basedOn w:val="Normalny"/>
    <w:next w:val="Normalny"/>
    <w:link w:val="Nagwek1Znak"/>
    <w:uiPriority w:val="9"/>
    <w:qFormat/>
    <w:rsid w:val="00772A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2A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2A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2A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2A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2A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2A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2A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2A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D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E4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D0E4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7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A06"/>
  </w:style>
  <w:style w:type="paragraph" w:styleId="Stopka">
    <w:name w:val="footer"/>
    <w:basedOn w:val="Normalny"/>
    <w:link w:val="StopkaZnak"/>
    <w:uiPriority w:val="99"/>
    <w:unhideWhenUsed/>
    <w:rsid w:val="0077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A06"/>
  </w:style>
  <w:style w:type="character" w:customStyle="1" w:styleId="Nagwek1Znak">
    <w:name w:val="Nagłówek 1 Znak"/>
    <w:basedOn w:val="Domylnaczcionkaakapitu"/>
    <w:link w:val="Nagwek1"/>
    <w:uiPriority w:val="9"/>
    <w:rsid w:val="00772A06"/>
    <w:rPr>
      <w:smallCaps/>
      <w:spacing w:val="5"/>
      <w:sz w:val="36"/>
      <w:szCs w:val="36"/>
    </w:rPr>
  </w:style>
  <w:style w:type="paragraph" w:styleId="Tytu">
    <w:name w:val="Title"/>
    <w:basedOn w:val="Normalny"/>
    <w:next w:val="Normalny"/>
    <w:link w:val="TytuZnak"/>
    <w:uiPriority w:val="10"/>
    <w:qFormat/>
    <w:rsid w:val="00772A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72A06"/>
    <w:rPr>
      <w:smallCaps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772A06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72A06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2A06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2A06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2A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2A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2A06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2A06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772A06"/>
    <w:rPr>
      <w:caps/>
      <w:spacing w:val="1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2A06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2A06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772A06"/>
    <w:rPr>
      <w:b/>
      <w:bCs/>
    </w:rPr>
  </w:style>
  <w:style w:type="character" w:styleId="Uwydatnienie">
    <w:name w:val="Emphasis"/>
    <w:uiPriority w:val="20"/>
    <w:qFormat/>
    <w:rsid w:val="00772A06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72A0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72A0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772A0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772A0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2A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2A06"/>
    <w:rPr>
      <w:i/>
      <w:iCs/>
    </w:rPr>
  </w:style>
  <w:style w:type="character" w:styleId="Wyrnieniedelikatne">
    <w:name w:val="Subtle Emphasis"/>
    <w:uiPriority w:val="19"/>
    <w:qFormat/>
    <w:rsid w:val="00772A06"/>
    <w:rPr>
      <w:i/>
      <w:iCs/>
    </w:rPr>
  </w:style>
  <w:style w:type="character" w:styleId="Wyrnienieintensywne">
    <w:name w:val="Intense Emphasis"/>
    <w:uiPriority w:val="21"/>
    <w:qFormat/>
    <w:rsid w:val="00772A06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72A06"/>
    <w:rPr>
      <w:smallCaps/>
    </w:rPr>
  </w:style>
  <w:style w:type="character" w:styleId="Odwoanieintensywne">
    <w:name w:val="Intense Reference"/>
    <w:uiPriority w:val="32"/>
    <w:qFormat/>
    <w:rsid w:val="00772A06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772A06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72A06"/>
    <w:pPr>
      <w:outlineLvl w:val="9"/>
    </w:pPr>
    <w:rPr>
      <w:lang w:bidi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772A06"/>
  </w:style>
  <w:style w:type="paragraph" w:styleId="Spistreci1">
    <w:name w:val="toc 1"/>
    <w:basedOn w:val="Normalny"/>
    <w:next w:val="Normalny"/>
    <w:autoRedefine/>
    <w:uiPriority w:val="39"/>
    <w:unhideWhenUsed/>
    <w:qFormat/>
    <w:rsid w:val="00A72B96"/>
    <w:pPr>
      <w:tabs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2B96"/>
    <w:pPr>
      <w:tabs>
        <w:tab w:val="left" w:pos="851"/>
        <w:tab w:val="right" w:leader="dot" w:pos="9062"/>
      </w:tabs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87D65"/>
    <w:pPr>
      <w:spacing w:after="100"/>
      <w:ind w:left="440"/>
    </w:pPr>
    <w:rPr>
      <w:rFonts w:asciiTheme="minorHAnsi" w:eastAsiaTheme="minorEastAsia" w:hAnsiTheme="minorHAnsi" w:cstheme="minorBidi"/>
      <w:lang w:eastAsia="pl-PL"/>
    </w:rPr>
  </w:style>
  <w:style w:type="table" w:styleId="Tabela-Siatka">
    <w:name w:val="Table Grid"/>
    <w:basedOn w:val="Standardowy"/>
    <w:uiPriority w:val="59"/>
    <w:rsid w:val="0044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msdn.microsoft.com/windowsdesktop/CppShellExtCopyHookHandler-120e71c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desktop/bb776049(v=vs.85)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windows/desktop/bb776048(v=vs.85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imonitoring.com.pl/index.html" TargetMode="External"/><Relationship Id="rId10" Type="http://schemas.openxmlformats.org/officeDocument/2006/relationships/hyperlink" Target="http://www.staffcop.pl/standard/features.ph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codeproject.com/Articles/7309/ICopyHook-implement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288CC-DEC7-4646-9E1E-ECFCDF9A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7234</TotalTime>
  <Pages>8</Pages>
  <Words>1191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Kubus Puchatek</dc:creator>
  <cp:lastModifiedBy>Kubus Puchatek</cp:lastModifiedBy>
  <cp:revision>7</cp:revision>
  <dcterms:created xsi:type="dcterms:W3CDTF">2013-05-06T18:39:00Z</dcterms:created>
  <dcterms:modified xsi:type="dcterms:W3CDTF">2013-08-13T20:46:00Z</dcterms:modified>
</cp:coreProperties>
</file>