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8C858" w14:textId="12E4D169" w:rsidR="00F12F08" w:rsidRDefault="00F12F08"/>
    <w:p w14:paraId="6F4258A6" w14:textId="5F4FB849" w:rsidR="00F12F08" w:rsidRDefault="00F12F08"/>
    <w:p w14:paraId="3C095BE5" w14:textId="766C0502" w:rsidR="00F12F08" w:rsidRPr="00F12F08" w:rsidRDefault="00F12F08" w:rsidP="00F12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4E172CD8" w14:textId="2FDC72FF" w:rsidR="00F12F08" w:rsidRPr="00F12F08" w:rsidRDefault="00F12F08" w:rsidP="00F12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w:drawing>
          <wp:inline distT="0" distB="0" distL="0" distR="0" wp14:anchorId="39FA0ED8" wp14:editId="1CBD93D1">
            <wp:extent cx="5760720" cy="480187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0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02D56" w14:textId="7F203E39" w:rsidR="00F12F08" w:rsidRPr="00F12F08" w:rsidRDefault="00F12F08" w:rsidP="00F12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w:lastRenderedPageBreak/>
        <w:drawing>
          <wp:inline distT="0" distB="0" distL="0" distR="0" wp14:anchorId="4918367B" wp14:editId="7FBC8AA8">
            <wp:extent cx="4486275" cy="4752975"/>
            <wp:effectExtent l="0" t="0" r="9525" b="952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83865" w14:textId="77777777" w:rsidR="00F12F08" w:rsidRPr="00F12F08" w:rsidRDefault="00F12F08" w:rsidP="00F12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12F08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🔌</w:t>
      </w:r>
      <w:r w:rsidRPr="00F12F0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Zwei Varianten</w:t>
      </w:r>
    </w:p>
    <w:p w14:paraId="72187A11" w14:textId="4540DAFB" w:rsidR="00F12F08" w:rsidRPr="00F12F08" w:rsidRDefault="00F12F08" w:rsidP="00F12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A) LED gegen VCC (empfohlen)</w:t>
      </w:r>
    </w:p>
    <w:p w14:paraId="300FD64A" w14:textId="17950719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Pin ──► LED ──► Widerstand ──► </w:t>
      </w:r>
      <w:r w:rsidR="001571F2">
        <w:rPr>
          <w:rFonts w:ascii="Courier New" w:eastAsia="Times New Roman" w:hAnsi="Courier New" w:cs="Courier New"/>
          <w:sz w:val="20"/>
          <w:szCs w:val="20"/>
          <w:lang w:eastAsia="de-DE"/>
        </w:rPr>
        <w:t>VCC</w:t>
      </w:r>
    </w:p>
    <w:p w14:paraId="6A9C8EF3" w14:textId="0287B5E5" w:rsidR="00F12F08" w:rsidRPr="00F12F08" w:rsidRDefault="00F12F08" w:rsidP="00F12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B) LED gegen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Masse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(nicht optimal)</w:t>
      </w:r>
    </w:p>
    <w:p w14:paraId="1324F7B7" w14:textId="27F5E2DF" w:rsidR="00F12F08" w:rsidRPr="00F12F08" w:rsidRDefault="001571F2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Masse</w:t>
      </w:r>
      <w:r w:rsidR="00F12F08"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──► Widerstand ──► LED ──► Pin</w:t>
      </w:r>
    </w:p>
    <w:p w14:paraId="0C3FEF7D" w14:textId="77777777" w:rsidR="00F12F08" w:rsidRPr="00F12F08" w:rsidRDefault="001571F2" w:rsidP="00F12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0EEE77F">
          <v:rect id="_x0000_i1025" style="width:0;height:1.5pt" o:hralign="center" o:hrstd="t" o:hr="t" fillcolor="#a0a0a0" stroked="f"/>
        </w:pict>
      </w:r>
    </w:p>
    <w:p w14:paraId="0BD3573E" w14:textId="77777777" w:rsidR="00F12F08" w:rsidRPr="00F12F08" w:rsidRDefault="00F12F08" w:rsidP="00F12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12F08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⚡</w:t>
      </w:r>
      <w:r w:rsidRPr="00F12F0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Der entscheidende Punkt: Sinking vs. Sourcing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4097"/>
      </w:tblGrid>
      <w:tr w:rsidR="00F12F08" w:rsidRPr="00F12F08" w14:paraId="3AD526D3" w14:textId="77777777" w:rsidTr="00F12F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6AE47" w14:textId="77777777" w:rsidR="00F12F08" w:rsidRPr="00F12F08" w:rsidRDefault="00F12F08" w:rsidP="00F12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Begriff</w:t>
            </w:r>
          </w:p>
        </w:tc>
        <w:tc>
          <w:tcPr>
            <w:tcW w:w="0" w:type="auto"/>
            <w:vAlign w:val="center"/>
            <w:hideMark/>
          </w:tcPr>
          <w:p w14:paraId="7218C1F1" w14:textId="77777777" w:rsidR="00F12F08" w:rsidRPr="00F12F08" w:rsidRDefault="00F12F08" w:rsidP="00F12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Bedeutung</w:t>
            </w:r>
          </w:p>
        </w:tc>
      </w:tr>
      <w:tr w:rsidR="00F12F08" w:rsidRPr="00F12F08" w14:paraId="0C4C3D54" w14:textId="77777777" w:rsidTr="00F12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F3243" w14:textId="77777777" w:rsidR="00F12F08" w:rsidRPr="00F12F08" w:rsidRDefault="00F12F08" w:rsidP="00F12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Sourcing</w:t>
            </w:r>
          </w:p>
        </w:tc>
        <w:tc>
          <w:tcPr>
            <w:tcW w:w="0" w:type="auto"/>
            <w:vAlign w:val="center"/>
            <w:hideMark/>
          </w:tcPr>
          <w:p w14:paraId="7978045C" w14:textId="77777777" w:rsidR="00F12F08" w:rsidRPr="00F12F08" w:rsidRDefault="00F12F08" w:rsidP="00F12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Pin liefert Strom (Pin = HIGH)</w:t>
            </w:r>
          </w:p>
        </w:tc>
      </w:tr>
      <w:tr w:rsidR="00F12F08" w:rsidRPr="00F12F08" w14:paraId="4FC498CE" w14:textId="77777777" w:rsidTr="00F12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97563" w14:textId="77777777" w:rsidR="00F12F08" w:rsidRPr="00F12F08" w:rsidRDefault="00F12F08" w:rsidP="00F12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Sinking</w:t>
            </w:r>
          </w:p>
        </w:tc>
        <w:tc>
          <w:tcPr>
            <w:tcW w:w="0" w:type="auto"/>
            <w:vAlign w:val="center"/>
            <w:hideMark/>
          </w:tcPr>
          <w:p w14:paraId="287947CF" w14:textId="77777777" w:rsidR="00F12F08" w:rsidRPr="00F12F08" w:rsidRDefault="00F12F08" w:rsidP="00F12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Pin zieht Strom nach Masse (Pin = LOW)</w:t>
            </w:r>
          </w:p>
        </w:tc>
      </w:tr>
    </w:tbl>
    <w:p w14:paraId="4426F10D" w14:textId="77777777" w:rsidR="00F12F08" w:rsidRPr="00F12F08" w:rsidRDefault="00F12F08" w:rsidP="00F12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👉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Arduino-Pins können Strom besser „sinken“ als „sourcen“</w:t>
      </w:r>
    </w:p>
    <w:p w14:paraId="24FA4DE0" w14:textId="77777777" w:rsidR="00F12F08" w:rsidRPr="00F12F08" w:rsidRDefault="001571F2" w:rsidP="00F12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833D2AC">
          <v:rect id="_x0000_i1026" style="width:0;height:1.5pt" o:hralign="center" o:hrstd="t" o:hr="t" fillcolor="#a0a0a0" stroked="f"/>
        </w:pict>
      </w:r>
    </w:p>
    <w:p w14:paraId="318A4F29" w14:textId="77777777" w:rsidR="00F12F08" w:rsidRPr="00F12F08" w:rsidRDefault="00F12F08" w:rsidP="00F12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12F08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lastRenderedPageBreak/>
        <w:t>📊</w:t>
      </w:r>
      <w:r w:rsidRPr="00F12F0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Strombelastbarkeit (ATmega328P / Arduino Uno)</w:t>
      </w:r>
    </w:p>
    <w:p w14:paraId="220BA7FF" w14:textId="77777777" w:rsidR="00F12F08" w:rsidRPr="00F12F08" w:rsidRDefault="00F12F08" w:rsidP="00F12F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Max. pro Pin: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ca. 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20 mA</w:t>
      </w:r>
    </w:p>
    <w:p w14:paraId="34389BC8" w14:textId="77777777" w:rsidR="00F12F08" w:rsidRPr="00F12F08" w:rsidRDefault="00F12F08" w:rsidP="00F12F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Empfohlen: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≤ 10 mA</w:t>
      </w:r>
    </w:p>
    <w:p w14:paraId="7ABD1FB2" w14:textId="77777777" w:rsidR="00F12F08" w:rsidRPr="00F12F08" w:rsidRDefault="00F12F08" w:rsidP="00F12F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Intern:</w:t>
      </w:r>
    </w:p>
    <w:p w14:paraId="4475D9EA" w14:textId="77777777" w:rsidR="00F12F08" w:rsidRPr="00F12F08" w:rsidRDefault="00F12F08" w:rsidP="00F12F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Transistor nach 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GND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stärker</w:t>
      </w:r>
    </w:p>
    <w:p w14:paraId="7835AF5C" w14:textId="77777777" w:rsidR="00F12F08" w:rsidRPr="00F12F08" w:rsidRDefault="00F12F08" w:rsidP="00F12F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Transistor nach 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VCC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ist 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schwächer</w:t>
      </w:r>
    </w:p>
    <w:p w14:paraId="3E9555F5" w14:textId="77777777" w:rsidR="00F12F08" w:rsidRPr="00F12F08" w:rsidRDefault="00F12F08" w:rsidP="00F12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➡️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LED gegen Masse = stabiler Pegel + weniger Stress für den Pin</w:t>
      </w:r>
    </w:p>
    <w:p w14:paraId="020F6376" w14:textId="77777777" w:rsidR="00F12F08" w:rsidRPr="00F12F08" w:rsidRDefault="001571F2" w:rsidP="00F12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725DAA9">
          <v:rect id="_x0000_i1027" style="width:0;height:1.5pt" o:hralign="center" o:hrstd="t" o:hr="t" fillcolor="#a0a0a0" stroked="f"/>
        </w:pict>
      </w:r>
    </w:p>
    <w:p w14:paraId="236755F9" w14:textId="77777777" w:rsidR="00F12F08" w:rsidRPr="00F12F08" w:rsidRDefault="00F12F08" w:rsidP="00F12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12F08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✅</w:t>
      </w:r>
      <w:r w:rsidRPr="00F12F0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Vorteile von LEDs gegen Masse</w:t>
      </w:r>
    </w:p>
    <w:p w14:paraId="4E59FC76" w14:textId="77777777" w:rsidR="00F12F08" w:rsidRPr="00F12F08" w:rsidRDefault="00F12F08" w:rsidP="00F12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✔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bessere Stromaufnahme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✔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geringerer Spannungsabfall im Pin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✔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sauberere HIGH-Pegel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✔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Standard in Datenblättern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✔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identisch zu Industrie-Schaltungen</w:t>
      </w:r>
    </w:p>
    <w:p w14:paraId="6D3724E3" w14:textId="77777777" w:rsidR="00F12F08" w:rsidRPr="00F12F08" w:rsidRDefault="00F12F08" w:rsidP="00F12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💡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Merksatz:</w:t>
      </w:r>
    </w:p>
    <w:p w14:paraId="778F197D" w14:textId="77777777" w:rsidR="00F12F08" w:rsidRPr="00F12F08" w:rsidRDefault="00F12F08" w:rsidP="00F12F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„Pins mögen es lieber, Strom zu schlucken als zu liefern.“</w:t>
      </w:r>
    </w:p>
    <w:p w14:paraId="105DBC96" w14:textId="3B92DD12" w:rsidR="00F12F08" w:rsidRDefault="00F12F08"/>
    <w:p w14:paraId="36505A2D" w14:textId="77777777" w:rsidR="00F12F08" w:rsidRPr="00F12F08" w:rsidRDefault="00F12F08" w:rsidP="00F12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F12F0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Korrekte Schaltung: LED gegen Masse schalten</w:t>
      </w:r>
    </w:p>
    <w:p w14:paraId="43A04FCE" w14:textId="77777777" w:rsidR="00F12F08" w:rsidRPr="00F12F08" w:rsidRDefault="00F12F08" w:rsidP="00F12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12F08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✅</w:t>
      </w:r>
      <w:r w:rsidRPr="00F12F0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RICHTIG (Low-Side / Strom sinken)</w:t>
      </w:r>
    </w:p>
    <w:p w14:paraId="78227B68" w14:textId="77777777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>VCC ──► Widerstand ──► LED ──► Pin</w:t>
      </w:r>
    </w:p>
    <w:p w14:paraId="5DE5425C" w14:textId="77777777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                     │</w:t>
      </w:r>
    </w:p>
    <w:p w14:paraId="3F2FADBF" w14:textId="77777777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                      GND (über internen Transistor)</w:t>
      </w:r>
    </w:p>
    <w:p w14:paraId="23294890" w14:textId="77777777" w:rsidR="00F12F08" w:rsidRPr="00F12F08" w:rsidRDefault="00F12F08" w:rsidP="00F12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🔹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Pin = LOW → LED AN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🔹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Pin = HIGH → LED AUS</w:t>
      </w:r>
    </w:p>
    <w:p w14:paraId="01D17D6E" w14:textId="77777777" w:rsidR="00F12F08" w:rsidRPr="00F12F08" w:rsidRDefault="00F12F08" w:rsidP="00F12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➡️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Der Pin zieht Strom nach Masse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➡️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Das nennt man 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SINKING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➡️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Genau das ist strommäßig besser</w:t>
      </w:r>
    </w:p>
    <w:p w14:paraId="5CC59284" w14:textId="77777777" w:rsidR="00F12F08" w:rsidRPr="00F12F08" w:rsidRDefault="001571F2" w:rsidP="00F12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89B45C8">
          <v:rect id="_x0000_i1028" style="width:0;height:1.5pt" o:hralign="center" o:hrstd="t" o:hr="t" fillcolor="#a0a0a0" stroked="f"/>
        </w:pict>
      </w:r>
    </w:p>
    <w:p w14:paraId="2292BC95" w14:textId="77777777" w:rsidR="00F12F08" w:rsidRPr="00F12F08" w:rsidRDefault="00F12F08" w:rsidP="00F12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12F08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❌</w:t>
      </w:r>
      <w:r w:rsidRPr="00F12F0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Alternative (High-Side / Strom liefern)</w:t>
      </w:r>
    </w:p>
    <w:p w14:paraId="72595673" w14:textId="77777777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>Pin ──► LED ──► Widerstand ──► GND</w:t>
      </w:r>
    </w:p>
    <w:p w14:paraId="68566E10" w14:textId="77777777" w:rsidR="00F12F08" w:rsidRPr="00F12F08" w:rsidRDefault="00F12F08" w:rsidP="00F12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lastRenderedPageBreak/>
        <w:t>🔹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Pin = HIGH → LED AN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🔹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Pin = LOW → LED AUS</w:t>
      </w:r>
    </w:p>
    <w:p w14:paraId="56C9586B" w14:textId="77777777" w:rsidR="00F12F08" w:rsidRPr="00F12F08" w:rsidRDefault="00F12F08" w:rsidP="00F12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➡️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Der Pin muss Strom liefern (SOURCING)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➡️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Elektrisch ungünstiger</w:t>
      </w:r>
    </w:p>
    <w:p w14:paraId="3C51242F" w14:textId="77777777" w:rsidR="00F12F08" w:rsidRPr="00F12F08" w:rsidRDefault="001571F2" w:rsidP="00F12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823BDE0">
          <v:rect id="_x0000_i1029" style="width:0;height:1.5pt" o:hralign="center" o:hrstd="t" o:hr="t" fillcolor="#a0a0a0" stroked="f"/>
        </w:pict>
      </w:r>
    </w:p>
    <w:p w14:paraId="0FE5ECB4" w14:textId="77777777" w:rsidR="00F12F08" w:rsidRPr="00F12F08" w:rsidRDefault="00F12F08" w:rsidP="00F12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F12F0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3️</w:t>
      </w:r>
      <w:r w:rsidRPr="00F12F08">
        <w:rPr>
          <w:rFonts w:ascii="Tahoma" w:eastAsia="Times New Roman" w:hAnsi="Tahoma" w:cs="Tahoma"/>
          <w:b/>
          <w:bCs/>
          <w:sz w:val="36"/>
          <w:szCs w:val="36"/>
          <w:lang w:eastAsia="de-DE"/>
        </w:rPr>
        <w:t>⃣</w:t>
      </w:r>
      <w:r w:rsidRPr="00F12F0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Warum SINKING strommäßig besser ist als SOURCING</w:t>
      </w:r>
    </w:p>
    <w:p w14:paraId="5768D71F" w14:textId="77777777" w:rsidR="00F12F08" w:rsidRPr="00F12F08" w:rsidRDefault="00F12F08" w:rsidP="00F12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12F08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🔬</w:t>
      </w:r>
      <w:r w:rsidRPr="00F12F0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Intern im Arduino-Pin (vereinfacht)</w:t>
      </w:r>
    </w:p>
    <w:p w14:paraId="6C11A197" w14:textId="77777777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>VCC</w:t>
      </w:r>
    </w:p>
    <w:p w14:paraId="7B711C2E" w14:textId="77777777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│</w:t>
      </w:r>
    </w:p>
    <w:p w14:paraId="3D531A81" w14:textId="77777777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>[schwacher Transistor]</w:t>
      </w:r>
    </w:p>
    <w:p w14:paraId="382CA234" w14:textId="77777777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│</w:t>
      </w:r>
    </w:p>
    <w:p w14:paraId="2357687A" w14:textId="77777777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PIN</w:t>
      </w:r>
    </w:p>
    <w:p w14:paraId="6B4FE403" w14:textId="77777777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│</w:t>
      </w:r>
    </w:p>
    <w:p w14:paraId="72EB432B" w14:textId="77777777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>[starker Transistor]</w:t>
      </w:r>
    </w:p>
    <w:p w14:paraId="467CC108" w14:textId="77777777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│</w:t>
      </w:r>
    </w:p>
    <w:p w14:paraId="3B0625DA" w14:textId="77777777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>GND</w:t>
      </w:r>
    </w:p>
    <w:p w14:paraId="75E6DCC8" w14:textId="77777777" w:rsidR="00F12F08" w:rsidRPr="00F12F08" w:rsidRDefault="00F12F08" w:rsidP="00F12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➡️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Transistor nach GND ist stärker</w:t>
      </w:r>
    </w:p>
    <w:p w14:paraId="34B0D486" w14:textId="77777777" w:rsidR="00F12F08" w:rsidRPr="00F12F08" w:rsidRDefault="001571F2" w:rsidP="00F12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3D17B95">
          <v:rect id="_x0000_i1030" style="width:0;height:1.5pt" o:hralign="center" o:hrstd="t" o:hr="t" fillcolor="#a0a0a0" stroked="f"/>
        </w:pict>
      </w:r>
    </w:p>
    <w:p w14:paraId="7ED5F9DC" w14:textId="77777777" w:rsidR="00F12F08" w:rsidRPr="00F12F08" w:rsidRDefault="00F12F08" w:rsidP="00F12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12F08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⚡</w:t>
      </w:r>
      <w:r w:rsidRPr="00F12F0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Praktische Folgen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247"/>
        <w:gridCol w:w="2382"/>
      </w:tblGrid>
      <w:tr w:rsidR="00F12F08" w:rsidRPr="00F12F08" w14:paraId="56482250" w14:textId="77777777" w:rsidTr="00F12F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F5D50" w14:textId="77777777" w:rsidR="00F12F08" w:rsidRPr="00F12F08" w:rsidRDefault="00F12F08" w:rsidP="00F12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Eigenschaft</w:t>
            </w:r>
          </w:p>
        </w:tc>
        <w:tc>
          <w:tcPr>
            <w:tcW w:w="0" w:type="auto"/>
            <w:vAlign w:val="center"/>
            <w:hideMark/>
          </w:tcPr>
          <w:p w14:paraId="210BB196" w14:textId="77777777" w:rsidR="00F12F08" w:rsidRPr="00F12F08" w:rsidRDefault="00F12F08" w:rsidP="00F12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Sinking (gegen GND)</w:t>
            </w:r>
          </w:p>
        </w:tc>
        <w:tc>
          <w:tcPr>
            <w:tcW w:w="0" w:type="auto"/>
            <w:vAlign w:val="center"/>
            <w:hideMark/>
          </w:tcPr>
          <w:p w14:paraId="58A89425" w14:textId="77777777" w:rsidR="00F12F08" w:rsidRPr="00F12F08" w:rsidRDefault="00F12F08" w:rsidP="00F12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Sourcing (gegen VCC)</w:t>
            </w:r>
          </w:p>
        </w:tc>
      </w:tr>
      <w:tr w:rsidR="00F12F08" w:rsidRPr="00F12F08" w14:paraId="3E6BBD2A" w14:textId="77777777" w:rsidTr="00F12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92CDB" w14:textId="77777777" w:rsidR="00F12F08" w:rsidRPr="00F12F08" w:rsidRDefault="00F12F08" w:rsidP="00F12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Max. Strom</w:t>
            </w:r>
          </w:p>
        </w:tc>
        <w:tc>
          <w:tcPr>
            <w:tcW w:w="0" w:type="auto"/>
            <w:vAlign w:val="center"/>
            <w:hideMark/>
          </w:tcPr>
          <w:p w14:paraId="001AA694" w14:textId="77777777" w:rsidR="00F12F08" w:rsidRPr="00F12F08" w:rsidRDefault="00F12F08" w:rsidP="00F12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höher / stabiler</w:t>
            </w:r>
          </w:p>
        </w:tc>
        <w:tc>
          <w:tcPr>
            <w:tcW w:w="0" w:type="auto"/>
            <w:vAlign w:val="center"/>
            <w:hideMark/>
          </w:tcPr>
          <w:p w14:paraId="19752727" w14:textId="77777777" w:rsidR="00F12F08" w:rsidRPr="00F12F08" w:rsidRDefault="00F12F08" w:rsidP="00F12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geringer</w:t>
            </w:r>
          </w:p>
        </w:tc>
      </w:tr>
      <w:tr w:rsidR="00F12F08" w:rsidRPr="00F12F08" w14:paraId="4084ACDC" w14:textId="77777777" w:rsidTr="00F12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4CCBB" w14:textId="77777777" w:rsidR="00F12F08" w:rsidRPr="00F12F08" w:rsidRDefault="00F12F08" w:rsidP="00F12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Spannungsabfall</w:t>
            </w:r>
          </w:p>
        </w:tc>
        <w:tc>
          <w:tcPr>
            <w:tcW w:w="0" w:type="auto"/>
            <w:vAlign w:val="center"/>
            <w:hideMark/>
          </w:tcPr>
          <w:p w14:paraId="586EF122" w14:textId="77777777" w:rsidR="00F12F08" w:rsidRPr="00F12F08" w:rsidRDefault="00F12F08" w:rsidP="00F12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kleiner</w:t>
            </w:r>
          </w:p>
        </w:tc>
        <w:tc>
          <w:tcPr>
            <w:tcW w:w="0" w:type="auto"/>
            <w:vAlign w:val="center"/>
            <w:hideMark/>
          </w:tcPr>
          <w:p w14:paraId="33257EF8" w14:textId="77777777" w:rsidR="00F12F08" w:rsidRPr="00F12F08" w:rsidRDefault="00F12F08" w:rsidP="00F12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größer</w:t>
            </w:r>
          </w:p>
        </w:tc>
      </w:tr>
      <w:tr w:rsidR="00F12F08" w:rsidRPr="00F12F08" w14:paraId="4B95E8A6" w14:textId="77777777" w:rsidTr="00F12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59AD" w14:textId="77777777" w:rsidR="00F12F08" w:rsidRPr="00F12F08" w:rsidRDefault="00F12F08" w:rsidP="00F12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Verlustleistung im Pin</w:t>
            </w:r>
          </w:p>
        </w:tc>
        <w:tc>
          <w:tcPr>
            <w:tcW w:w="0" w:type="auto"/>
            <w:vAlign w:val="center"/>
            <w:hideMark/>
          </w:tcPr>
          <w:p w14:paraId="38C50EF3" w14:textId="77777777" w:rsidR="00F12F08" w:rsidRPr="00F12F08" w:rsidRDefault="00F12F08" w:rsidP="00F12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geringer</w:t>
            </w:r>
          </w:p>
        </w:tc>
        <w:tc>
          <w:tcPr>
            <w:tcW w:w="0" w:type="auto"/>
            <w:vAlign w:val="center"/>
            <w:hideMark/>
          </w:tcPr>
          <w:p w14:paraId="7ADB5697" w14:textId="77777777" w:rsidR="00F12F08" w:rsidRPr="00F12F08" w:rsidRDefault="00F12F08" w:rsidP="00F12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höher</w:t>
            </w:r>
          </w:p>
        </w:tc>
      </w:tr>
      <w:tr w:rsidR="00F12F08" w:rsidRPr="00F12F08" w14:paraId="47867261" w14:textId="77777777" w:rsidTr="00F12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B03A4" w14:textId="77777777" w:rsidR="00F12F08" w:rsidRPr="00F12F08" w:rsidRDefault="00F12F08" w:rsidP="00F12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Pegelstabilität</w:t>
            </w:r>
          </w:p>
        </w:tc>
        <w:tc>
          <w:tcPr>
            <w:tcW w:w="0" w:type="auto"/>
            <w:vAlign w:val="center"/>
            <w:hideMark/>
          </w:tcPr>
          <w:p w14:paraId="2E979487" w14:textId="77777777" w:rsidR="00F12F08" w:rsidRPr="00F12F08" w:rsidRDefault="00F12F08" w:rsidP="00F12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besser</w:t>
            </w:r>
          </w:p>
        </w:tc>
        <w:tc>
          <w:tcPr>
            <w:tcW w:w="0" w:type="auto"/>
            <w:vAlign w:val="center"/>
            <w:hideMark/>
          </w:tcPr>
          <w:p w14:paraId="0829D2BE" w14:textId="77777777" w:rsidR="00F12F08" w:rsidRPr="00F12F08" w:rsidRDefault="00F12F08" w:rsidP="00F12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schlechter</w:t>
            </w:r>
          </w:p>
        </w:tc>
      </w:tr>
    </w:tbl>
    <w:p w14:paraId="0BDEC54A" w14:textId="77777777" w:rsidR="00F12F08" w:rsidRPr="00F12F08" w:rsidRDefault="00F12F08" w:rsidP="00F12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➡️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LEDs leuchten 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gleichmäßiger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➡️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Weniger Stress für den µC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➡️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Sauberer LOW-Pegel</w:t>
      </w:r>
    </w:p>
    <w:p w14:paraId="7C435762" w14:textId="5D2E2CB7" w:rsidR="00F12F08" w:rsidRDefault="001571F2" w:rsidP="00F12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67ED04E">
          <v:rect id="_x0000_i1031" style="width:0;height:1.5pt" o:hralign="center" o:hrstd="t" o:hr="t" fillcolor="#a0a0a0" stroked="f"/>
        </w:pict>
      </w:r>
    </w:p>
    <w:p w14:paraId="4F764C6F" w14:textId="77777777" w:rsidR="00F12F08" w:rsidRDefault="00F12F08">
      <w:pPr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br w:type="page"/>
      </w:r>
    </w:p>
    <w:p w14:paraId="09495428" w14:textId="77777777" w:rsidR="00F12F08" w:rsidRPr="00F12F08" w:rsidRDefault="00F12F08" w:rsidP="00F12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3E7C50F3" w14:textId="77777777" w:rsidR="00F12F08" w:rsidRPr="00F12F08" w:rsidRDefault="00F12F08" w:rsidP="00F12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F12F0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4️</w:t>
      </w:r>
      <w:r w:rsidRPr="00F12F08">
        <w:rPr>
          <w:rFonts w:ascii="Tahoma" w:eastAsia="Times New Roman" w:hAnsi="Tahoma" w:cs="Tahoma"/>
          <w:b/>
          <w:bCs/>
          <w:sz w:val="36"/>
          <w:szCs w:val="36"/>
          <w:lang w:eastAsia="de-DE"/>
        </w:rPr>
        <w:t>⃣</w:t>
      </w:r>
      <w:r w:rsidRPr="00F12F0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Jetzt der Bogen zu den Tastern (interner Pull-Up)</w:t>
      </w:r>
    </w:p>
    <w:p w14:paraId="423A47FA" w14:textId="77777777" w:rsidR="00F12F08" w:rsidRPr="00F12F08" w:rsidRDefault="00F12F08" w:rsidP="00F12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12F08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🔘</w:t>
      </w:r>
      <w:r w:rsidRPr="00F12F0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Taster-Schaltung (Standard!)</w:t>
      </w:r>
    </w:p>
    <w:p w14:paraId="50E82985" w14:textId="77777777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>Pin ──► Taster ──► GND</w:t>
      </w:r>
    </w:p>
    <w:p w14:paraId="758DBC23" w14:textId="77777777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>pinMode(pin, INPUT_PULLUP);</w:t>
      </w:r>
    </w:p>
    <w:p w14:paraId="59778F56" w14:textId="77777777" w:rsidR="00F12F08" w:rsidRPr="00F12F08" w:rsidRDefault="00F12F08" w:rsidP="00F12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>Intern:</w:t>
      </w:r>
    </w:p>
    <w:p w14:paraId="5AC2C390" w14:textId="77777777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>VCC</w:t>
      </w:r>
    </w:p>
    <w:p w14:paraId="7CD545AC" w14:textId="77777777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│</w:t>
      </w:r>
    </w:p>
    <w:p w14:paraId="1CDED9F0" w14:textId="77777777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>[ ~30 kΩ Pull-Up ]</w:t>
      </w:r>
    </w:p>
    <w:p w14:paraId="2C5B88CE" w14:textId="77777777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│</w:t>
      </w:r>
    </w:p>
    <w:p w14:paraId="4E9C1EA7" w14:textId="77777777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PIN ──► Taster ──► GND</w:t>
      </w:r>
    </w:p>
    <w:p w14:paraId="5650C203" w14:textId="77777777" w:rsidR="00F12F08" w:rsidRPr="00F12F08" w:rsidRDefault="00F12F08" w:rsidP="00F12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12F0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Zustandstabelle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675"/>
      </w:tblGrid>
      <w:tr w:rsidR="00F12F08" w:rsidRPr="00F12F08" w14:paraId="1019E00D" w14:textId="77777777" w:rsidTr="00F12F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FC2A8" w14:textId="77777777" w:rsidR="00F12F08" w:rsidRPr="00F12F08" w:rsidRDefault="00F12F08" w:rsidP="00F12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Taster</w:t>
            </w:r>
          </w:p>
        </w:tc>
        <w:tc>
          <w:tcPr>
            <w:tcW w:w="0" w:type="auto"/>
            <w:vAlign w:val="center"/>
            <w:hideMark/>
          </w:tcPr>
          <w:p w14:paraId="0A4B9182" w14:textId="77777777" w:rsidR="00F12F08" w:rsidRPr="00F12F08" w:rsidRDefault="00F12F08" w:rsidP="00F12F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Pin</w:t>
            </w:r>
          </w:p>
        </w:tc>
      </w:tr>
      <w:tr w:rsidR="00F12F08" w:rsidRPr="00F12F08" w14:paraId="1EF951E1" w14:textId="77777777" w:rsidTr="00F12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51290" w14:textId="77777777" w:rsidR="00F12F08" w:rsidRPr="00F12F08" w:rsidRDefault="00F12F08" w:rsidP="00F12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offen</w:t>
            </w:r>
          </w:p>
        </w:tc>
        <w:tc>
          <w:tcPr>
            <w:tcW w:w="0" w:type="auto"/>
            <w:vAlign w:val="center"/>
            <w:hideMark/>
          </w:tcPr>
          <w:p w14:paraId="7C95EEDB" w14:textId="77777777" w:rsidR="00F12F08" w:rsidRPr="00F12F08" w:rsidRDefault="00F12F08" w:rsidP="00F12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HIGH</w:t>
            </w:r>
          </w:p>
        </w:tc>
      </w:tr>
      <w:tr w:rsidR="00F12F08" w:rsidRPr="00F12F08" w14:paraId="14A01991" w14:textId="77777777" w:rsidTr="00F12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E433" w14:textId="77777777" w:rsidR="00F12F08" w:rsidRPr="00F12F08" w:rsidRDefault="00F12F08" w:rsidP="00F12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gedrückt</w:t>
            </w:r>
          </w:p>
        </w:tc>
        <w:tc>
          <w:tcPr>
            <w:tcW w:w="0" w:type="auto"/>
            <w:vAlign w:val="center"/>
            <w:hideMark/>
          </w:tcPr>
          <w:p w14:paraId="322D72F6" w14:textId="77777777" w:rsidR="00F12F08" w:rsidRPr="00F12F08" w:rsidRDefault="00F12F08" w:rsidP="00F12F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12F08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LOW</w:t>
            </w:r>
          </w:p>
        </w:tc>
      </w:tr>
    </w:tbl>
    <w:p w14:paraId="5D018D1E" w14:textId="77777777" w:rsidR="00F12F08" w:rsidRPr="00F12F08" w:rsidRDefault="00F12F08" w:rsidP="00F12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➡️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Auch hier zieht der Pin nach GND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➡️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Gleiches Prinzip wie bei der LED</w:t>
      </w:r>
    </w:p>
    <w:p w14:paraId="1F8F8FA4" w14:textId="77777777" w:rsidR="00F12F08" w:rsidRPr="00F12F08" w:rsidRDefault="001571F2" w:rsidP="00F12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A0A1D9F">
          <v:rect id="_x0000_i1032" style="width:0;height:1.5pt" o:hralign="center" o:hrstd="t" o:hr="t" fillcolor="#a0a0a0" stroked="f"/>
        </w:pict>
      </w:r>
    </w:p>
    <w:p w14:paraId="618654F4" w14:textId="77777777" w:rsidR="00F12F08" w:rsidRPr="00F12F08" w:rsidRDefault="00F12F08" w:rsidP="00F12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F12F0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5️</w:t>
      </w:r>
      <w:r w:rsidRPr="00F12F08">
        <w:rPr>
          <w:rFonts w:ascii="Tahoma" w:eastAsia="Times New Roman" w:hAnsi="Tahoma" w:cs="Tahoma"/>
          <w:b/>
          <w:bCs/>
          <w:sz w:val="36"/>
          <w:szCs w:val="36"/>
          <w:lang w:eastAsia="de-DE"/>
        </w:rPr>
        <w:t>⃣</w:t>
      </w:r>
      <w:r w:rsidRPr="00F12F0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Warum Embedded-Designer das lieben</w:t>
      </w:r>
    </w:p>
    <w:p w14:paraId="7975EE54" w14:textId="77777777" w:rsidR="00F12F08" w:rsidRPr="00F12F08" w:rsidRDefault="00F12F08" w:rsidP="00F12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✔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gleiche Logik für LEDs, Taster, Optokoppler, Relais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✔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LOW = „aktiv“ → failsafe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✔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weniger Störungen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✔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Standard in Datenblättern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✔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funktioniert perfekt mit internen Pull-Ups</w:t>
      </w:r>
    </w:p>
    <w:p w14:paraId="3C44F69D" w14:textId="77777777" w:rsidR="00F12F08" w:rsidRPr="00F12F08" w:rsidRDefault="00F12F08" w:rsidP="00F12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💡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Industrie-Merksatz:</w:t>
      </w:r>
    </w:p>
    <w:p w14:paraId="3CB5C6AB" w14:textId="77777777" w:rsidR="00F12F08" w:rsidRPr="00F12F08" w:rsidRDefault="00F12F08" w:rsidP="00F12F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„Signale sind aktiv LOW, geschaltet wird nach Masse.“</w:t>
      </w:r>
    </w:p>
    <w:p w14:paraId="24935B99" w14:textId="77777777" w:rsidR="00F12F08" w:rsidRPr="00F12F08" w:rsidRDefault="001571F2" w:rsidP="00F12F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11F3C12">
          <v:rect id="_x0000_i1033" style="width:0;height:1.5pt" o:hralign="center" o:hrstd="t" o:hr="t" fillcolor="#a0a0a0" stroked="f"/>
        </w:pict>
      </w:r>
    </w:p>
    <w:p w14:paraId="442DCF61" w14:textId="77777777" w:rsidR="00F12F08" w:rsidRPr="00F12F08" w:rsidRDefault="00F12F08" w:rsidP="00F12F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F12F0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6️</w:t>
      </w:r>
      <w:r w:rsidRPr="00F12F08">
        <w:rPr>
          <w:rFonts w:ascii="Tahoma" w:eastAsia="Times New Roman" w:hAnsi="Tahoma" w:cs="Tahoma"/>
          <w:b/>
          <w:bCs/>
          <w:sz w:val="36"/>
          <w:szCs w:val="36"/>
          <w:lang w:eastAsia="de-DE"/>
        </w:rPr>
        <w:t>⃣</w:t>
      </w:r>
      <w:r w:rsidRPr="00F12F08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Kurz &amp; korrekt zusammengefasst</w:t>
      </w:r>
    </w:p>
    <w:p w14:paraId="2C798B10" w14:textId="77777777" w:rsidR="00F12F08" w:rsidRPr="00F12F08" w:rsidRDefault="00F12F08" w:rsidP="00F12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12F08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✅</w:t>
      </w:r>
      <w:r w:rsidRPr="00F12F0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LED (empfohlen)</w:t>
      </w:r>
    </w:p>
    <w:p w14:paraId="4DD8C1F3" w14:textId="77777777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>VCC → Widerstand → LED → Pin</w:t>
      </w:r>
    </w:p>
    <w:p w14:paraId="0F9558A7" w14:textId="77777777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>Pin = LOW → LED AN</w:t>
      </w:r>
    </w:p>
    <w:p w14:paraId="6F76BC2E" w14:textId="77777777" w:rsidR="00F12F08" w:rsidRPr="00F12F08" w:rsidRDefault="00F12F08" w:rsidP="00F12F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12F08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lastRenderedPageBreak/>
        <w:t>✅</w:t>
      </w:r>
      <w:r w:rsidRPr="00F12F08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Taster (empfohlen)</w:t>
      </w:r>
    </w:p>
    <w:p w14:paraId="391E35C9" w14:textId="77777777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>Pin → Taster → GND</w:t>
      </w:r>
    </w:p>
    <w:p w14:paraId="57022A46" w14:textId="77777777" w:rsidR="00F12F08" w:rsidRPr="00F12F08" w:rsidRDefault="00F12F08" w:rsidP="00F12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12F08">
        <w:rPr>
          <w:rFonts w:ascii="Courier New" w:eastAsia="Times New Roman" w:hAnsi="Courier New" w:cs="Courier New"/>
          <w:sz w:val="20"/>
          <w:szCs w:val="20"/>
          <w:lang w:eastAsia="de-DE"/>
        </w:rPr>
        <w:t>INPUT_PULLUP aktiv</w:t>
      </w:r>
    </w:p>
    <w:p w14:paraId="091C997F" w14:textId="77777777" w:rsidR="00F12F08" w:rsidRPr="00F12F08" w:rsidRDefault="00F12F08" w:rsidP="00F12F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➡️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Pin arbeitet immer als Stromsenke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</w:r>
      <w:r w:rsidRPr="00F12F08">
        <w:rPr>
          <w:rFonts w:ascii="Segoe UI Emoji" w:eastAsia="Times New Roman" w:hAnsi="Segoe UI Emoji" w:cs="Segoe UI Emoji"/>
          <w:sz w:val="24"/>
          <w:szCs w:val="24"/>
          <w:lang w:eastAsia="de-DE"/>
        </w:rPr>
        <w:t>➡️</w:t>
      </w:r>
      <w:r w:rsidRPr="00F12F0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F12F08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Das ist elektrisch robuster</w:t>
      </w:r>
    </w:p>
    <w:p w14:paraId="031FB8D8" w14:textId="77777777" w:rsidR="00F12F08" w:rsidRDefault="00F12F08"/>
    <w:sectPr w:rsidR="00F12F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CC568F"/>
    <w:multiLevelType w:val="multilevel"/>
    <w:tmpl w:val="D00E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B2666D"/>
    <w:multiLevelType w:val="multilevel"/>
    <w:tmpl w:val="83BA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F08"/>
    <w:rsid w:val="001571F2"/>
    <w:rsid w:val="00F1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495D9"/>
  <w15:chartTrackingRefBased/>
  <w15:docId w15:val="{CD62AA79-73CF-4E7D-ADDF-AA5F23C25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F12F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F12F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F12F08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12F08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F12F08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F12F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F12F08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F12F08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Absatz-Standardschriftart"/>
    <w:rsid w:val="00F12F08"/>
  </w:style>
  <w:style w:type="paragraph" w:styleId="StandardWeb">
    <w:name w:val="Normal (Web)"/>
    <w:basedOn w:val="Standard"/>
    <w:uiPriority w:val="99"/>
    <w:semiHidden/>
    <w:unhideWhenUsed/>
    <w:rsid w:val="00F12F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hljs-attribute">
    <w:name w:val="hljs-attribute"/>
    <w:basedOn w:val="Absatz-Standardschriftart"/>
    <w:rsid w:val="00F12F08"/>
  </w:style>
  <w:style w:type="character" w:customStyle="1" w:styleId="hljs-meta">
    <w:name w:val="hljs-meta"/>
    <w:basedOn w:val="Absatz-Standardschriftart"/>
    <w:rsid w:val="00F12F08"/>
  </w:style>
  <w:style w:type="character" w:customStyle="1" w:styleId="hljs-builtin">
    <w:name w:val="hljs-built_in"/>
    <w:basedOn w:val="Absatz-Standardschriftart"/>
    <w:rsid w:val="00F12F08"/>
  </w:style>
  <w:style w:type="character" w:customStyle="1" w:styleId="hljs-selector-attr">
    <w:name w:val="hljs-selector-attr"/>
    <w:basedOn w:val="Absatz-Standardschriftart"/>
    <w:rsid w:val="00F12F08"/>
  </w:style>
  <w:style w:type="character" w:styleId="Hervorhebung">
    <w:name w:val="Emphasis"/>
    <w:basedOn w:val="Absatz-Standardschriftart"/>
    <w:uiPriority w:val="20"/>
    <w:qFormat/>
    <w:rsid w:val="00F12F08"/>
    <w:rPr>
      <w:i/>
      <w:iCs/>
    </w:rPr>
  </w:style>
  <w:style w:type="character" w:customStyle="1" w:styleId="hljs-literal">
    <w:name w:val="hljs-literal"/>
    <w:basedOn w:val="Absatz-Standardschriftart"/>
    <w:rsid w:val="00F12F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9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1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29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989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1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3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8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60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2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7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9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5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5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77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7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7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9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50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4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5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81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378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</dc:creator>
  <cp:keywords/>
  <dc:description/>
  <cp:lastModifiedBy>Tobias</cp:lastModifiedBy>
  <cp:revision>2</cp:revision>
  <dcterms:created xsi:type="dcterms:W3CDTF">2026-02-03T18:26:00Z</dcterms:created>
  <dcterms:modified xsi:type="dcterms:W3CDTF">2026-02-03T18:37:00Z</dcterms:modified>
</cp:coreProperties>
</file>