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9965C" w14:textId="4F6D9D79" w:rsidR="009C2A2E" w:rsidRPr="00AB4E7A" w:rsidRDefault="009C2A2E" w:rsidP="00A41E92">
      <w:pPr>
        <w:pStyle w:val="Default"/>
        <w:spacing w:line="288" w:lineRule="auto"/>
        <w:jc w:val="center"/>
        <w:rPr>
          <w:sz w:val="40"/>
          <w:szCs w:val="40"/>
        </w:rPr>
      </w:pPr>
      <w:r w:rsidRPr="00AB4E7A">
        <w:rPr>
          <w:sz w:val="40"/>
          <w:szCs w:val="40"/>
        </w:rPr>
        <w:t>VŠB – Technická univerzita Ostrava</w:t>
      </w:r>
    </w:p>
    <w:p w14:paraId="432A4933" w14:textId="77777777" w:rsidR="009C2A2E" w:rsidRPr="00AB4E7A" w:rsidRDefault="009C2A2E" w:rsidP="00A41E92">
      <w:pPr>
        <w:pStyle w:val="Default"/>
        <w:spacing w:line="288" w:lineRule="auto"/>
        <w:jc w:val="center"/>
        <w:rPr>
          <w:sz w:val="40"/>
          <w:szCs w:val="40"/>
        </w:rPr>
      </w:pPr>
      <w:r w:rsidRPr="00AB4E7A">
        <w:rPr>
          <w:sz w:val="40"/>
          <w:szCs w:val="40"/>
        </w:rPr>
        <w:t>Fakulta elektrotechniky a informatiky</w:t>
      </w:r>
    </w:p>
    <w:p w14:paraId="4846F415" w14:textId="528FB242" w:rsidR="009C2A2E" w:rsidRPr="00AB4E7A" w:rsidRDefault="009C2A2E" w:rsidP="00A41E92">
      <w:pPr>
        <w:spacing w:after="4200"/>
        <w:jc w:val="center"/>
        <w:rPr>
          <w:sz w:val="40"/>
          <w:szCs w:val="40"/>
        </w:rPr>
      </w:pPr>
      <w:r w:rsidRPr="00AB4E7A">
        <w:rPr>
          <w:sz w:val="40"/>
          <w:szCs w:val="40"/>
        </w:rPr>
        <w:t>Katedra</w:t>
      </w:r>
      <w:r w:rsidR="009F7505">
        <w:rPr>
          <w:sz w:val="40"/>
          <w:szCs w:val="40"/>
        </w:rPr>
        <w:t xml:space="preserve"> Informatiky</w:t>
      </w:r>
    </w:p>
    <w:p w14:paraId="1B0C1B49" w14:textId="2104BF11" w:rsidR="009C2A2E" w:rsidRPr="00AB4E7A" w:rsidRDefault="00083FA2" w:rsidP="00B050A8">
      <w:pPr>
        <w:spacing w:line="480" w:lineRule="auto"/>
        <w:jc w:val="center"/>
        <w:rPr>
          <w:bCs/>
          <w:color w:val="202020"/>
          <w:sz w:val="32"/>
          <w:szCs w:val="27"/>
        </w:rPr>
      </w:pPr>
      <w:proofErr w:type="spellStart"/>
      <w:r>
        <w:rPr>
          <w:bCs/>
          <w:color w:val="202020"/>
          <w:sz w:val="32"/>
          <w:szCs w:val="27"/>
        </w:rPr>
        <w:t>Deep</w:t>
      </w:r>
      <w:proofErr w:type="spellEnd"/>
      <w:r>
        <w:rPr>
          <w:bCs/>
          <w:color w:val="202020"/>
          <w:sz w:val="32"/>
          <w:szCs w:val="27"/>
        </w:rPr>
        <w:t xml:space="preserve"> learning v analýze obrazu</w:t>
      </w:r>
    </w:p>
    <w:p w14:paraId="2F8A8943" w14:textId="7B5F367E" w:rsidR="00E41E1F" w:rsidRPr="00AB4E7A" w:rsidRDefault="00083FA2" w:rsidP="00E41E1F">
      <w:pPr>
        <w:spacing w:line="480" w:lineRule="auto"/>
        <w:jc w:val="center"/>
        <w:rPr>
          <w:bCs/>
          <w:color w:val="202020"/>
          <w:sz w:val="32"/>
          <w:szCs w:val="27"/>
        </w:rPr>
      </w:pPr>
      <w:proofErr w:type="spellStart"/>
      <w:r>
        <w:rPr>
          <w:bCs/>
          <w:color w:val="202020"/>
          <w:sz w:val="32"/>
          <w:szCs w:val="27"/>
        </w:rPr>
        <w:t>Deep</w:t>
      </w:r>
      <w:proofErr w:type="spellEnd"/>
      <w:r>
        <w:rPr>
          <w:bCs/>
          <w:color w:val="202020"/>
          <w:sz w:val="32"/>
          <w:szCs w:val="27"/>
        </w:rPr>
        <w:t xml:space="preserve"> learning </w:t>
      </w:r>
      <w:proofErr w:type="spellStart"/>
      <w:r>
        <w:rPr>
          <w:bCs/>
          <w:color w:val="202020"/>
          <w:sz w:val="32"/>
          <w:szCs w:val="27"/>
        </w:rPr>
        <w:t>of</w:t>
      </w:r>
      <w:proofErr w:type="spellEnd"/>
      <w:r>
        <w:rPr>
          <w:bCs/>
          <w:color w:val="202020"/>
          <w:sz w:val="32"/>
          <w:szCs w:val="27"/>
        </w:rPr>
        <w:t xml:space="preserve"> image </w:t>
      </w:r>
      <w:proofErr w:type="spellStart"/>
      <w:r>
        <w:rPr>
          <w:bCs/>
          <w:color w:val="202020"/>
          <w:sz w:val="32"/>
          <w:szCs w:val="27"/>
        </w:rPr>
        <w:t>Analysis</w:t>
      </w:r>
      <w:proofErr w:type="spellEnd"/>
    </w:p>
    <w:p w14:paraId="573D412A" w14:textId="7F0E0648" w:rsidR="009C2A2E" w:rsidRPr="00AB4E7A" w:rsidRDefault="00576CD7" w:rsidP="00E41E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1"/>
        </w:tabs>
        <w:spacing w:before="5760"/>
        <w:rPr>
          <w:sz w:val="28"/>
          <w:szCs w:val="32"/>
        </w:rPr>
      </w:pPr>
      <w:r>
        <w:rPr>
          <w:sz w:val="28"/>
          <w:szCs w:val="32"/>
        </w:rPr>
        <w:t>2018</w:t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0D0BFC">
        <w:rPr>
          <w:b/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 w:rsidR="009C2A2E" w:rsidRPr="00AB4E7A">
        <w:rPr>
          <w:sz w:val="28"/>
          <w:szCs w:val="32"/>
        </w:rPr>
        <w:tab/>
      </w:r>
      <w:r>
        <w:rPr>
          <w:sz w:val="28"/>
          <w:szCs w:val="32"/>
        </w:rPr>
        <w:t>David Kuchař</w:t>
      </w:r>
    </w:p>
    <w:p w14:paraId="01BF8662" w14:textId="3488757A" w:rsidR="008C29BB" w:rsidRPr="00E41E1F" w:rsidRDefault="00E41E1F" w:rsidP="008C29BB">
      <w:pPr>
        <w:spacing w:line="360" w:lineRule="auto"/>
        <w:jc w:val="left"/>
        <w:rPr>
          <w:sz w:val="32"/>
        </w:rPr>
      </w:pPr>
      <w:r w:rsidRPr="00E41E1F">
        <w:rPr>
          <w:noProof/>
          <w:sz w:val="32"/>
        </w:rPr>
        <w:lastRenderedPageBreak/>
        <w:t>Naskenované zadání</w:t>
      </w:r>
    </w:p>
    <w:p w14:paraId="41933A01" w14:textId="7A75DB77" w:rsidR="008C29BB" w:rsidRPr="00AB4E7A" w:rsidRDefault="008C29BB">
      <w:pPr>
        <w:spacing w:after="160" w:line="259" w:lineRule="auto"/>
        <w:jc w:val="left"/>
      </w:pPr>
      <w:r w:rsidRPr="00AB4E7A">
        <w:br w:type="page"/>
      </w:r>
    </w:p>
    <w:p w14:paraId="7491711A" w14:textId="75239DCE" w:rsidR="008C29BB" w:rsidRPr="00E41E1F" w:rsidRDefault="00E41E1F" w:rsidP="00A41E92">
      <w:pPr>
        <w:pStyle w:val="HlavikaProtokolu"/>
        <w:jc w:val="left"/>
        <w:rPr>
          <w:b/>
          <w:sz w:val="36"/>
          <w:szCs w:val="22"/>
        </w:rPr>
      </w:pPr>
      <w:r w:rsidRPr="00E41E1F">
        <w:rPr>
          <w:noProof/>
          <w:sz w:val="28"/>
          <w:szCs w:val="22"/>
        </w:rPr>
        <w:lastRenderedPageBreak/>
        <w:t xml:space="preserve">Podepané prohášení </w:t>
      </w:r>
    </w:p>
    <w:p w14:paraId="27FC9B05" w14:textId="77777777" w:rsidR="008C29BB" w:rsidRPr="00AB4E7A" w:rsidRDefault="008C29BB">
      <w:pPr>
        <w:spacing w:after="160" w:line="259" w:lineRule="auto"/>
        <w:jc w:val="left"/>
        <w:rPr>
          <w:b/>
          <w:sz w:val="28"/>
          <w:szCs w:val="22"/>
        </w:rPr>
      </w:pPr>
      <w:r w:rsidRPr="00AB4E7A">
        <w:rPr>
          <w:b/>
          <w:sz w:val="28"/>
          <w:szCs w:val="22"/>
        </w:rPr>
        <w:br w:type="page"/>
      </w:r>
    </w:p>
    <w:p w14:paraId="251ADF9D" w14:textId="0AACF340" w:rsidR="00E67EAB" w:rsidRPr="00AB4E7A" w:rsidRDefault="00E67EAB" w:rsidP="00A41E92">
      <w:pPr>
        <w:pStyle w:val="HlavikaProtokolu"/>
        <w:jc w:val="left"/>
        <w:rPr>
          <w:b/>
          <w:sz w:val="28"/>
          <w:szCs w:val="22"/>
        </w:rPr>
      </w:pPr>
      <w:r w:rsidRPr="00AB4E7A">
        <w:rPr>
          <w:b/>
          <w:sz w:val="28"/>
          <w:szCs w:val="22"/>
        </w:rPr>
        <w:lastRenderedPageBreak/>
        <w:t>Poděkování</w:t>
      </w:r>
    </w:p>
    <w:p w14:paraId="34A9B958" w14:textId="3C5BABE5" w:rsidR="00E67EAB" w:rsidRPr="00AB4E7A" w:rsidRDefault="00E67EAB" w:rsidP="00E03C38">
      <w:pPr>
        <w:pStyle w:val="HlavikaProtokolu"/>
        <w:spacing w:before="100" w:beforeAutospacing="1"/>
        <w:ind w:firstLine="357"/>
        <w:jc w:val="left"/>
        <w:rPr>
          <w:szCs w:val="22"/>
        </w:rPr>
      </w:pPr>
      <w:r w:rsidRPr="00AB4E7A">
        <w:rPr>
          <w:szCs w:val="22"/>
        </w:rPr>
        <w:t xml:space="preserve">Rád bych poděkoval panu </w:t>
      </w:r>
      <w:r w:rsidR="00E41E1F">
        <w:rPr>
          <w:szCs w:val="22"/>
        </w:rPr>
        <w:t>………………</w:t>
      </w:r>
      <w:proofErr w:type="gramStart"/>
      <w:r w:rsidR="00E41E1F">
        <w:rPr>
          <w:szCs w:val="22"/>
        </w:rPr>
        <w:t>…….</w:t>
      </w:r>
      <w:proofErr w:type="gramEnd"/>
      <w:r w:rsidR="00E41E1F">
        <w:rPr>
          <w:szCs w:val="22"/>
        </w:rPr>
        <w:t>.</w:t>
      </w:r>
      <w:r w:rsidR="006C6DBE" w:rsidRPr="00AB4E7A">
        <w:rPr>
          <w:szCs w:val="22"/>
        </w:rPr>
        <w:t xml:space="preserve">, </w:t>
      </w:r>
      <w:r w:rsidRPr="00AB4E7A">
        <w:rPr>
          <w:szCs w:val="22"/>
        </w:rPr>
        <w:t xml:space="preserve">který byl mým vedoucím práce, za všechny rady, poskytnuté materiály a čas strávený nad problematikou této </w:t>
      </w:r>
      <w:r w:rsidR="006C6DBE" w:rsidRPr="00AB4E7A">
        <w:rPr>
          <w:szCs w:val="22"/>
        </w:rPr>
        <w:t>diplomové</w:t>
      </w:r>
      <w:r w:rsidRPr="00AB4E7A">
        <w:rPr>
          <w:szCs w:val="22"/>
        </w:rPr>
        <w:t xml:space="preserve"> práce.</w:t>
      </w:r>
    </w:p>
    <w:p w14:paraId="6E383E35" w14:textId="77777777" w:rsidR="00E67EAB" w:rsidRPr="00AB4E7A" w:rsidRDefault="00E67EAB" w:rsidP="00A41E92">
      <w:pPr>
        <w:spacing w:after="160"/>
        <w:jc w:val="left"/>
        <w:rPr>
          <w:szCs w:val="22"/>
        </w:rPr>
      </w:pPr>
      <w:r w:rsidRPr="00AB4E7A">
        <w:rPr>
          <w:szCs w:val="22"/>
        </w:rPr>
        <w:br w:type="page"/>
      </w:r>
    </w:p>
    <w:p w14:paraId="57177A79" w14:textId="60BFADB5" w:rsidR="0064374F" w:rsidRPr="00AB4E7A" w:rsidRDefault="00B44586" w:rsidP="000921DB">
      <w:pPr>
        <w:pStyle w:val="HlavikaProtokolu"/>
        <w:spacing w:before="100" w:beforeAutospacing="1" w:after="100" w:afterAutospacing="1"/>
        <w:jc w:val="left"/>
        <w:rPr>
          <w:b/>
          <w:sz w:val="28"/>
          <w:szCs w:val="22"/>
        </w:rPr>
      </w:pPr>
      <w:r w:rsidRPr="00AB4E7A">
        <w:rPr>
          <w:b/>
          <w:sz w:val="28"/>
          <w:szCs w:val="22"/>
        </w:rPr>
        <w:lastRenderedPageBreak/>
        <w:t>Abstrakt</w:t>
      </w:r>
    </w:p>
    <w:p w14:paraId="45AE7590" w14:textId="074CE2E5" w:rsidR="0064374F" w:rsidRPr="00AB4E7A" w:rsidRDefault="00B44586" w:rsidP="000921DB">
      <w:pPr>
        <w:pStyle w:val="HlavikaProtokolu"/>
        <w:spacing w:before="100" w:beforeAutospacing="1" w:after="100" w:afterAutospacing="1"/>
        <w:jc w:val="both"/>
        <w:rPr>
          <w:b/>
          <w:sz w:val="28"/>
          <w:szCs w:val="22"/>
        </w:rPr>
      </w:pPr>
      <w:r w:rsidRPr="00AB4E7A">
        <w:rPr>
          <w:b/>
          <w:sz w:val="28"/>
          <w:szCs w:val="22"/>
        </w:rPr>
        <w:t>Klíčová slova</w:t>
      </w:r>
    </w:p>
    <w:p w14:paraId="61B08C6A" w14:textId="23A892DD" w:rsidR="0064374F" w:rsidRPr="00AB4E7A" w:rsidRDefault="00B44586" w:rsidP="000921DB">
      <w:pPr>
        <w:pStyle w:val="HlavikaProtokolu"/>
        <w:spacing w:before="100" w:beforeAutospacing="1" w:after="100" w:afterAutospacing="1"/>
        <w:jc w:val="both"/>
        <w:rPr>
          <w:b/>
          <w:sz w:val="28"/>
          <w:szCs w:val="22"/>
        </w:rPr>
      </w:pPr>
      <w:proofErr w:type="spellStart"/>
      <w:r w:rsidRPr="00AB4E7A">
        <w:rPr>
          <w:b/>
          <w:sz w:val="28"/>
          <w:szCs w:val="22"/>
        </w:rPr>
        <w:t>Abstra</w:t>
      </w:r>
      <w:r w:rsidR="008724CD" w:rsidRPr="00AB4E7A">
        <w:rPr>
          <w:b/>
          <w:sz w:val="28"/>
          <w:szCs w:val="22"/>
        </w:rPr>
        <w:t>c</w:t>
      </w:r>
      <w:r w:rsidRPr="00AB4E7A">
        <w:rPr>
          <w:b/>
          <w:sz w:val="28"/>
          <w:szCs w:val="22"/>
        </w:rPr>
        <w:t>t</w:t>
      </w:r>
      <w:proofErr w:type="spellEnd"/>
    </w:p>
    <w:p w14:paraId="69B0A519" w14:textId="4DB83C92" w:rsidR="006C6DBE" w:rsidRPr="00AB4E7A" w:rsidRDefault="00B44586" w:rsidP="000921DB">
      <w:pPr>
        <w:pStyle w:val="HlavikaProtokolu"/>
        <w:spacing w:before="100" w:beforeAutospacing="1" w:after="100" w:afterAutospacing="1"/>
        <w:jc w:val="both"/>
        <w:rPr>
          <w:b/>
          <w:sz w:val="28"/>
          <w:szCs w:val="22"/>
        </w:rPr>
      </w:pPr>
      <w:proofErr w:type="spellStart"/>
      <w:r w:rsidRPr="00AB4E7A">
        <w:rPr>
          <w:b/>
          <w:sz w:val="28"/>
          <w:szCs w:val="22"/>
        </w:rPr>
        <w:t>Key</w:t>
      </w:r>
      <w:proofErr w:type="spellEnd"/>
      <w:r w:rsidRPr="00AB4E7A">
        <w:rPr>
          <w:b/>
          <w:sz w:val="28"/>
          <w:szCs w:val="22"/>
        </w:rPr>
        <w:t xml:space="preserve"> </w:t>
      </w:r>
      <w:proofErr w:type="spellStart"/>
      <w:r w:rsidRPr="00AB4E7A">
        <w:rPr>
          <w:b/>
          <w:sz w:val="28"/>
          <w:szCs w:val="22"/>
        </w:rPr>
        <w:t>words</w:t>
      </w:r>
      <w:proofErr w:type="spellEnd"/>
    </w:p>
    <w:p w14:paraId="38AC822F" w14:textId="77777777" w:rsidR="00A651B3" w:rsidRPr="00AB4E7A" w:rsidRDefault="00A651B3" w:rsidP="00A651B3">
      <w:pPr>
        <w:spacing w:before="100" w:beforeAutospacing="1" w:after="100" w:afterAutospacing="1"/>
        <w:rPr>
          <w:rFonts w:eastAsia="Calibri-OneByteIdentityH"/>
          <w:lang w:eastAsia="en-US"/>
        </w:rPr>
        <w:sectPr w:rsidR="00A651B3" w:rsidRPr="00AB4E7A" w:rsidSect="000D0BFC">
          <w:footerReference w:type="default" r:id="rId8"/>
          <w:pgSz w:w="11906" w:h="16838"/>
          <w:pgMar w:top="1701" w:right="1134" w:bottom="1701" w:left="1701" w:header="708" w:footer="708" w:gutter="0"/>
          <w:pgNumType w:fmt="upperRoman" w:start="1"/>
          <w:cols w:space="708"/>
          <w:docGrid w:linePitch="360"/>
        </w:sectPr>
      </w:pPr>
    </w:p>
    <w:bookmarkStart w:id="0" w:name="_Ref405016168" w:displacedByCustomXml="next"/>
    <w:sdt>
      <w:sdtPr>
        <w:rPr>
          <w:b/>
          <w:noProof/>
          <w:sz w:val="28"/>
        </w:rPr>
        <w:id w:val="-1474361251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C4F8779" w14:textId="3CA9AEE6" w:rsidR="008246B6" w:rsidRPr="00AB4E7A" w:rsidRDefault="007D7F44" w:rsidP="00A41E92">
          <w:pPr>
            <w:rPr>
              <w:b/>
              <w:sz w:val="28"/>
            </w:rPr>
          </w:pPr>
          <w:r w:rsidRPr="00AB4E7A">
            <w:rPr>
              <w:b/>
              <w:sz w:val="28"/>
            </w:rPr>
            <w:t>Obsah</w:t>
          </w:r>
        </w:p>
        <w:p w14:paraId="14A16885" w14:textId="0B265442" w:rsidR="007E0889" w:rsidRDefault="007D7F44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AB4E7A">
            <w:rPr>
              <w:noProof w:val="0"/>
            </w:rPr>
            <w:fldChar w:fldCharType="begin"/>
          </w:r>
          <w:r w:rsidRPr="00AB4E7A">
            <w:rPr>
              <w:noProof w:val="0"/>
            </w:rPr>
            <w:instrText xml:space="preserve"> TOC \o "1-3" \h \z \u </w:instrText>
          </w:r>
          <w:r w:rsidRPr="00AB4E7A">
            <w:rPr>
              <w:noProof w:val="0"/>
            </w:rPr>
            <w:fldChar w:fldCharType="separate"/>
          </w:r>
          <w:hyperlink w:anchor="_Toc498692698" w:history="1">
            <w:r w:rsidR="007E0889" w:rsidRPr="00A719F6">
              <w:rPr>
                <w:rStyle w:val="Hypertextovodkaz"/>
              </w:rPr>
              <w:t>1.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Seznam použitých zkratek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_Toc498692698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8</w:t>
            </w:r>
            <w:r w:rsidR="007E0889">
              <w:rPr>
                <w:webHidden/>
              </w:rPr>
              <w:fldChar w:fldCharType="end"/>
            </w:r>
          </w:hyperlink>
        </w:p>
        <w:p w14:paraId="0F33672C" w14:textId="7FA4B1EB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699" w:history="1">
            <w:r w:rsidR="007E0889" w:rsidRPr="00A719F6">
              <w:rPr>
                <w:rStyle w:val="Hypertextovodkaz"/>
              </w:rPr>
              <w:t>2.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Seznam použitých symbolů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_Toc498692699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9</w:t>
            </w:r>
            <w:r w:rsidR="007E0889">
              <w:rPr>
                <w:webHidden/>
              </w:rPr>
              <w:fldChar w:fldCharType="end"/>
            </w:r>
          </w:hyperlink>
        </w:p>
        <w:p w14:paraId="4209C6F2" w14:textId="3D156C84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0" w:history="1">
            <w:r w:rsidR="007E0889" w:rsidRPr="00A719F6">
              <w:rPr>
                <w:rStyle w:val="Hypertextovodkaz"/>
              </w:rPr>
              <w:t>3.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Seznam tabulek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_Toc498692700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10</w:t>
            </w:r>
            <w:r w:rsidR="007E0889">
              <w:rPr>
                <w:webHidden/>
              </w:rPr>
              <w:fldChar w:fldCharType="end"/>
            </w:r>
          </w:hyperlink>
        </w:p>
        <w:p w14:paraId="0C220217" w14:textId="738D94C7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1" w:history="1">
            <w:r w:rsidR="007E0889" w:rsidRPr="00A719F6">
              <w:rPr>
                <w:rStyle w:val="Hypertextovodkaz"/>
              </w:rPr>
              <w:t>4.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Seznam obrázků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_Toc498692701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11</w:t>
            </w:r>
            <w:r w:rsidR="007E0889">
              <w:rPr>
                <w:webHidden/>
              </w:rPr>
              <w:fldChar w:fldCharType="end"/>
            </w:r>
          </w:hyperlink>
        </w:p>
        <w:p w14:paraId="0FB6ED79" w14:textId="0E0EF72E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2" w:history="1">
            <w:r w:rsidR="007E0889" w:rsidRPr="00A719F6">
              <w:rPr>
                <w:rStyle w:val="Hypertextovodkaz"/>
              </w:rPr>
              <w:t>5.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Úvod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_Toc498692702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12</w:t>
            </w:r>
            <w:r w:rsidR="007E0889">
              <w:rPr>
                <w:webHidden/>
              </w:rPr>
              <w:fldChar w:fldCharType="end"/>
            </w:r>
          </w:hyperlink>
        </w:p>
        <w:p w14:paraId="77C0E883" w14:textId="107658F9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3" w:history="1">
            <w:r w:rsidR="007E0889" w:rsidRPr="00A719F6">
              <w:rPr>
                <w:rStyle w:val="Hypertextovodkaz"/>
              </w:rPr>
              <w:t>6.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Neuronové sítě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_Toc498692703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13</w:t>
            </w:r>
            <w:r w:rsidR="007E0889">
              <w:rPr>
                <w:webHidden/>
              </w:rPr>
              <w:fldChar w:fldCharType="end"/>
            </w:r>
          </w:hyperlink>
        </w:p>
        <w:p w14:paraId="3EA4D437" w14:textId="08D8EDCE" w:rsidR="007E0889" w:rsidRDefault="006D241A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92704" w:history="1">
            <w:r w:rsidR="007E0889" w:rsidRPr="00A719F6">
              <w:rPr>
                <w:rStyle w:val="Hypertextovodkaz"/>
                <w:noProof/>
              </w:rPr>
              <w:t>6.1.</w:t>
            </w:r>
            <w:r w:rsidR="007E088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0889" w:rsidRPr="00A719F6">
              <w:rPr>
                <w:rStyle w:val="Hypertextovodkaz"/>
                <w:noProof/>
              </w:rPr>
              <w:t>Bilogický neuron</w:t>
            </w:r>
            <w:r w:rsidR="007E0889">
              <w:rPr>
                <w:noProof/>
                <w:webHidden/>
              </w:rPr>
              <w:tab/>
            </w:r>
            <w:r w:rsidR="007E0889">
              <w:rPr>
                <w:noProof/>
                <w:webHidden/>
              </w:rPr>
              <w:fldChar w:fldCharType="begin"/>
            </w:r>
            <w:r w:rsidR="007E0889">
              <w:rPr>
                <w:noProof/>
                <w:webHidden/>
              </w:rPr>
              <w:instrText xml:space="preserve"> PAGEREF _Toc498692704 \h </w:instrText>
            </w:r>
            <w:r w:rsidR="007E0889">
              <w:rPr>
                <w:noProof/>
                <w:webHidden/>
              </w:rPr>
            </w:r>
            <w:r w:rsidR="007E0889">
              <w:rPr>
                <w:noProof/>
                <w:webHidden/>
              </w:rPr>
              <w:fldChar w:fldCharType="separate"/>
            </w:r>
            <w:r w:rsidR="007E0889">
              <w:rPr>
                <w:noProof/>
                <w:webHidden/>
              </w:rPr>
              <w:t>13</w:t>
            </w:r>
            <w:r w:rsidR="007E0889">
              <w:rPr>
                <w:noProof/>
                <w:webHidden/>
              </w:rPr>
              <w:fldChar w:fldCharType="end"/>
            </w:r>
          </w:hyperlink>
        </w:p>
        <w:p w14:paraId="546E07BD" w14:textId="0B28A7CB" w:rsidR="007E0889" w:rsidRDefault="006D241A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92705" w:history="1">
            <w:r w:rsidR="007E0889" w:rsidRPr="00A719F6">
              <w:rPr>
                <w:rStyle w:val="Hypertextovodkaz"/>
                <w:noProof/>
              </w:rPr>
              <w:t>6.2.</w:t>
            </w:r>
            <w:r w:rsidR="007E088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0889" w:rsidRPr="00A719F6">
              <w:rPr>
                <w:rStyle w:val="Hypertextovodkaz"/>
                <w:noProof/>
              </w:rPr>
              <w:t>Umělý neuron</w:t>
            </w:r>
            <w:r w:rsidR="007E0889">
              <w:rPr>
                <w:noProof/>
                <w:webHidden/>
              </w:rPr>
              <w:tab/>
            </w:r>
            <w:r w:rsidR="007E0889">
              <w:rPr>
                <w:noProof/>
                <w:webHidden/>
              </w:rPr>
              <w:fldChar w:fldCharType="begin"/>
            </w:r>
            <w:r w:rsidR="007E0889">
              <w:rPr>
                <w:noProof/>
                <w:webHidden/>
              </w:rPr>
              <w:instrText xml:space="preserve"> PAGEREF _Toc498692705 \h </w:instrText>
            </w:r>
            <w:r w:rsidR="007E0889">
              <w:rPr>
                <w:noProof/>
                <w:webHidden/>
              </w:rPr>
            </w:r>
            <w:r w:rsidR="007E0889">
              <w:rPr>
                <w:noProof/>
                <w:webHidden/>
              </w:rPr>
              <w:fldChar w:fldCharType="separate"/>
            </w:r>
            <w:r w:rsidR="007E0889">
              <w:rPr>
                <w:noProof/>
                <w:webHidden/>
              </w:rPr>
              <w:t>13</w:t>
            </w:r>
            <w:r w:rsidR="007E0889">
              <w:rPr>
                <w:noProof/>
                <w:webHidden/>
              </w:rPr>
              <w:fldChar w:fldCharType="end"/>
            </w:r>
          </w:hyperlink>
        </w:p>
        <w:p w14:paraId="1C2BBB9F" w14:textId="315019A8" w:rsidR="007E0889" w:rsidRDefault="006D241A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92706" w:history="1">
            <w:r w:rsidR="007E0889" w:rsidRPr="00A719F6">
              <w:rPr>
                <w:rStyle w:val="Hypertextovodkaz"/>
                <w:noProof/>
              </w:rPr>
              <w:t>6.3.</w:t>
            </w:r>
            <w:r w:rsidR="007E088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0889" w:rsidRPr="00A719F6">
              <w:rPr>
                <w:rStyle w:val="Hypertextovodkaz"/>
                <w:noProof/>
              </w:rPr>
              <w:t>Umělá neuronová síť</w:t>
            </w:r>
            <w:r w:rsidR="007E0889">
              <w:rPr>
                <w:noProof/>
                <w:webHidden/>
              </w:rPr>
              <w:tab/>
            </w:r>
            <w:r w:rsidR="007E0889">
              <w:rPr>
                <w:noProof/>
                <w:webHidden/>
              </w:rPr>
              <w:fldChar w:fldCharType="begin"/>
            </w:r>
            <w:r w:rsidR="007E0889">
              <w:rPr>
                <w:noProof/>
                <w:webHidden/>
              </w:rPr>
              <w:instrText xml:space="preserve"> PAGEREF _Toc498692706 \h </w:instrText>
            </w:r>
            <w:r w:rsidR="007E0889">
              <w:rPr>
                <w:noProof/>
                <w:webHidden/>
              </w:rPr>
            </w:r>
            <w:r w:rsidR="007E0889">
              <w:rPr>
                <w:noProof/>
                <w:webHidden/>
              </w:rPr>
              <w:fldChar w:fldCharType="separate"/>
            </w:r>
            <w:r w:rsidR="007E0889">
              <w:rPr>
                <w:noProof/>
                <w:webHidden/>
              </w:rPr>
              <w:t>15</w:t>
            </w:r>
            <w:r w:rsidR="007E0889">
              <w:rPr>
                <w:noProof/>
                <w:webHidden/>
              </w:rPr>
              <w:fldChar w:fldCharType="end"/>
            </w:r>
          </w:hyperlink>
        </w:p>
        <w:p w14:paraId="54C9940F" w14:textId="44879826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7" w:history="1">
            <w:r w:rsidR="007E0889" w:rsidRPr="00A719F6">
              <w:rPr>
                <w:rStyle w:val="Hypertextovodkaz"/>
              </w:rPr>
              <w:t>7.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Modely neuronové sítě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_Toc498692707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16</w:t>
            </w:r>
            <w:r w:rsidR="007E0889">
              <w:rPr>
                <w:webHidden/>
              </w:rPr>
              <w:fldChar w:fldCharType="end"/>
            </w:r>
          </w:hyperlink>
        </w:p>
        <w:p w14:paraId="5441E05C" w14:textId="2DAA8A9B" w:rsidR="007E0889" w:rsidRDefault="006D241A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92708" w:history="1">
            <w:r w:rsidR="007E0889" w:rsidRPr="00A719F6">
              <w:rPr>
                <w:rStyle w:val="Hypertextovodkaz"/>
                <w:noProof/>
              </w:rPr>
              <w:t>6.4.</w:t>
            </w:r>
            <w:r w:rsidR="007E088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0889" w:rsidRPr="00A719F6">
              <w:rPr>
                <w:rStyle w:val="Hypertextovodkaz"/>
                <w:noProof/>
              </w:rPr>
              <w:t>Perceptron</w:t>
            </w:r>
            <w:r w:rsidR="007E0889">
              <w:rPr>
                <w:noProof/>
                <w:webHidden/>
              </w:rPr>
              <w:tab/>
            </w:r>
            <w:r w:rsidR="007E0889">
              <w:rPr>
                <w:noProof/>
                <w:webHidden/>
              </w:rPr>
              <w:fldChar w:fldCharType="begin"/>
            </w:r>
            <w:r w:rsidR="007E0889">
              <w:rPr>
                <w:noProof/>
                <w:webHidden/>
              </w:rPr>
              <w:instrText xml:space="preserve"> PAGEREF _Toc498692708 \h </w:instrText>
            </w:r>
            <w:r w:rsidR="007E0889">
              <w:rPr>
                <w:noProof/>
                <w:webHidden/>
              </w:rPr>
            </w:r>
            <w:r w:rsidR="007E0889">
              <w:rPr>
                <w:noProof/>
                <w:webHidden/>
              </w:rPr>
              <w:fldChar w:fldCharType="separate"/>
            </w:r>
            <w:r w:rsidR="007E0889">
              <w:rPr>
                <w:noProof/>
                <w:webHidden/>
              </w:rPr>
              <w:t>16</w:t>
            </w:r>
            <w:r w:rsidR="007E0889">
              <w:rPr>
                <w:noProof/>
                <w:webHidden/>
              </w:rPr>
              <w:fldChar w:fldCharType="end"/>
            </w:r>
          </w:hyperlink>
        </w:p>
        <w:p w14:paraId="7E490C40" w14:textId="3DEDDB97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09" w:history="1">
            <w:r w:rsidR="007E0889" w:rsidRPr="00A719F6">
              <w:rPr>
                <w:rStyle w:val="Hypertextovodkaz"/>
              </w:rPr>
              <w:t>8.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Návrh prohramování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_Toc498692709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18</w:t>
            </w:r>
            <w:r w:rsidR="007E0889">
              <w:rPr>
                <w:webHidden/>
              </w:rPr>
              <w:fldChar w:fldCharType="end"/>
            </w:r>
          </w:hyperlink>
        </w:p>
        <w:p w14:paraId="5367E37E" w14:textId="34BBEEB5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10" w:history="1">
            <w:r w:rsidR="007E0889" w:rsidRPr="00A719F6">
              <w:rPr>
                <w:rStyle w:val="Hypertextovodkaz"/>
              </w:rPr>
              <w:t>9.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Praktická část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_Toc498692710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19</w:t>
            </w:r>
            <w:r w:rsidR="007E0889">
              <w:rPr>
                <w:webHidden/>
              </w:rPr>
              <w:fldChar w:fldCharType="end"/>
            </w:r>
          </w:hyperlink>
        </w:p>
        <w:p w14:paraId="538F3682" w14:textId="56E86071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11" w:history="1">
            <w:r w:rsidR="007E0889" w:rsidRPr="00A719F6">
              <w:rPr>
                <w:rStyle w:val="Hypertextovodkaz"/>
              </w:rPr>
              <w:t>10.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Závěr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_Toc498692711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20</w:t>
            </w:r>
            <w:r w:rsidR="007E0889">
              <w:rPr>
                <w:webHidden/>
              </w:rPr>
              <w:fldChar w:fldCharType="end"/>
            </w:r>
          </w:hyperlink>
        </w:p>
        <w:p w14:paraId="382AFBFC" w14:textId="48331A1A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12" w:history="1">
            <w:r w:rsidR="007E0889" w:rsidRPr="00A719F6">
              <w:rPr>
                <w:rStyle w:val="Hypertextovodkaz"/>
              </w:rPr>
              <w:t>11.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Použitá literatura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_Toc498692712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I</w:t>
            </w:r>
            <w:r w:rsidR="007E0889">
              <w:rPr>
                <w:webHidden/>
              </w:rPr>
              <w:fldChar w:fldCharType="end"/>
            </w:r>
          </w:hyperlink>
        </w:p>
        <w:p w14:paraId="6411B575" w14:textId="3C41C61A" w:rsidR="007E0889" w:rsidRDefault="006D241A">
          <w:pPr>
            <w:pStyle w:val="Obsah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8692713" w:history="1">
            <w:r w:rsidR="007E0889" w:rsidRPr="00A719F6">
              <w:rPr>
                <w:rStyle w:val="Hypertextovodkaz"/>
              </w:rPr>
              <w:t>12.</w:t>
            </w:r>
            <w:r w:rsidR="007E0889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7E0889" w:rsidRPr="00A719F6">
              <w:rPr>
                <w:rStyle w:val="Hypertextovodkaz"/>
              </w:rPr>
              <w:t>Přílohy</w:t>
            </w:r>
            <w:r w:rsidR="007E0889">
              <w:rPr>
                <w:webHidden/>
              </w:rPr>
              <w:tab/>
            </w:r>
            <w:r w:rsidR="007E0889">
              <w:rPr>
                <w:webHidden/>
              </w:rPr>
              <w:fldChar w:fldCharType="begin"/>
            </w:r>
            <w:r w:rsidR="007E0889">
              <w:rPr>
                <w:webHidden/>
              </w:rPr>
              <w:instrText xml:space="preserve"> PAGEREF _Toc498692713 \h </w:instrText>
            </w:r>
            <w:r w:rsidR="007E0889">
              <w:rPr>
                <w:webHidden/>
              </w:rPr>
            </w:r>
            <w:r w:rsidR="007E0889">
              <w:rPr>
                <w:webHidden/>
              </w:rPr>
              <w:fldChar w:fldCharType="separate"/>
            </w:r>
            <w:r w:rsidR="007E0889">
              <w:rPr>
                <w:webHidden/>
              </w:rPr>
              <w:t>III</w:t>
            </w:r>
            <w:r w:rsidR="007E0889">
              <w:rPr>
                <w:webHidden/>
              </w:rPr>
              <w:fldChar w:fldCharType="end"/>
            </w:r>
          </w:hyperlink>
        </w:p>
        <w:p w14:paraId="2EF64B77" w14:textId="16389B10" w:rsidR="006C3F0D" w:rsidRPr="00AB4E7A" w:rsidRDefault="007D7F44" w:rsidP="00E13913">
          <w:pPr>
            <w:pStyle w:val="Obsah1"/>
          </w:pPr>
          <w:r w:rsidRPr="00AB4E7A">
            <w:fldChar w:fldCharType="end"/>
          </w:r>
        </w:p>
      </w:sdtContent>
    </w:sdt>
    <w:p w14:paraId="43DCC0E8" w14:textId="05EEA32B" w:rsidR="004A6C36" w:rsidRPr="00AB4E7A" w:rsidRDefault="004A6C36" w:rsidP="006C3F0D">
      <w:pPr>
        <w:rPr>
          <w:b/>
          <w:bCs/>
        </w:rPr>
      </w:pPr>
      <w:r w:rsidRPr="00AB4E7A">
        <w:rPr>
          <w:b/>
          <w:bCs/>
        </w:rPr>
        <w:br w:type="page"/>
      </w:r>
    </w:p>
    <w:p w14:paraId="24FE36A6" w14:textId="77777777" w:rsidR="004A6C36" w:rsidRPr="00AB4E7A" w:rsidRDefault="004A6C36" w:rsidP="006339E2">
      <w:pPr>
        <w:pStyle w:val="Nadpis1"/>
      </w:pPr>
      <w:bookmarkStart w:id="1" w:name="_Toc467464363"/>
      <w:bookmarkStart w:id="2" w:name="_Toc498692698"/>
      <w:r w:rsidRPr="00AB4E7A">
        <w:lastRenderedPageBreak/>
        <w:t>Seznam použitých zkratek</w:t>
      </w:r>
      <w:bookmarkEnd w:id="1"/>
      <w:bookmarkEnd w:id="2"/>
    </w:p>
    <w:p w14:paraId="12DC618E" w14:textId="22DB3C86" w:rsidR="004A6C36" w:rsidRPr="00AB4E7A" w:rsidRDefault="004A6C36" w:rsidP="006C3F0D">
      <w:pPr>
        <w:rPr>
          <w:szCs w:val="22"/>
        </w:rPr>
      </w:pPr>
      <w:r w:rsidRPr="00AB4E7A">
        <w:rPr>
          <w:b/>
          <w:sz w:val="28"/>
        </w:rPr>
        <w:br w:type="page"/>
      </w:r>
    </w:p>
    <w:p w14:paraId="493FB746" w14:textId="4FE1573B" w:rsidR="004A6C36" w:rsidRPr="00AB4E7A" w:rsidRDefault="004A6C36" w:rsidP="006339E2">
      <w:pPr>
        <w:pStyle w:val="Nadpis1"/>
      </w:pPr>
      <w:bookmarkStart w:id="3" w:name="_Toc498692699"/>
      <w:r w:rsidRPr="00AB4E7A">
        <w:lastRenderedPageBreak/>
        <w:t>Seznam použitých symbolů</w:t>
      </w:r>
      <w:bookmarkEnd w:id="3"/>
    </w:p>
    <w:p w14:paraId="355C08E2" w14:textId="77777777" w:rsidR="00520760" w:rsidRPr="00AB4E7A" w:rsidRDefault="00520760">
      <w:pPr>
        <w:spacing w:after="160" w:line="259" w:lineRule="auto"/>
        <w:jc w:val="left"/>
        <w:rPr>
          <w:rFonts w:eastAsiaTheme="minorEastAsia"/>
        </w:rPr>
      </w:pPr>
      <w:r w:rsidRPr="00AB4E7A">
        <w:rPr>
          <w:rFonts w:eastAsiaTheme="minorEastAsia"/>
        </w:rPr>
        <w:br w:type="page"/>
      </w:r>
    </w:p>
    <w:p w14:paraId="1D751EB6" w14:textId="48C57CB6" w:rsidR="00394965" w:rsidRDefault="005E2E57" w:rsidP="006339E2">
      <w:pPr>
        <w:pStyle w:val="Nadpis1"/>
      </w:pPr>
      <w:bookmarkStart w:id="4" w:name="_Toc498692700"/>
      <w:r w:rsidRPr="00AB4E7A">
        <w:lastRenderedPageBreak/>
        <w:t>Seznam tabulek</w:t>
      </w:r>
      <w:bookmarkEnd w:id="4"/>
    </w:p>
    <w:p w14:paraId="40A26C69" w14:textId="6D8CD0A3" w:rsidR="00293F7D" w:rsidRDefault="00293F7D" w:rsidP="00293F7D">
      <w:r>
        <w:br w:type="page"/>
      </w:r>
    </w:p>
    <w:p w14:paraId="2A18B880" w14:textId="65A1CC7B" w:rsidR="009541D5" w:rsidRDefault="000259C4" w:rsidP="006339E2">
      <w:pPr>
        <w:pStyle w:val="Nadpis1"/>
      </w:pPr>
      <w:bookmarkStart w:id="5" w:name="_Toc498692701"/>
      <w:r w:rsidRPr="00AB4E7A">
        <w:lastRenderedPageBreak/>
        <w:t>Seznam obrázků</w:t>
      </w:r>
      <w:bookmarkEnd w:id="5"/>
    </w:p>
    <w:p w14:paraId="63B19C9A" w14:textId="0D0583A4" w:rsidR="00A651B3" w:rsidRPr="00AB4E7A" w:rsidRDefault="00A15367" w:rsidP="005C0B44">
      <w:pPr>
        <w:pStyle w:val="Seznamobrzk"/>
        <w:tabs>
          <w:tab w:val="right" w:leader="dot" w:pos="9061"/>
        </w:tabs>
        <w:rPr>
          <w:rFonts w:eastAsiaTheme="majorEastAsia"/>
          <w:b/>
          <w:sz w:val="28"/>
          <w:szCs w:val="32"/>
        </w:rPr>
      </w:pPr>
      <w:r w:rsidRPr="00AB4E7A">
        <w:rPr>
          <w:rFonts w:eastAsiaTheme="majorEastAsia"/>
          <w:b/>
          <w:sz w:val="28"/>
          <w:szCs w:val="32"/>
        </w:rPr>
        <w:fldChar w:fldCharType="begin"/>
      </w:r>
      <w:r w:rsidRPr="00AB4E7A">
        <w:rPr>
          <w:rFonts w:eastAsiaTheme="majorEastAsia"/>
          <w:b/>
          <w:sz w:val="28"/>
          <w:szCs w:val="32"/>
        </w:rPr>
        <w:instrText xml:space="preserve"> TOC \h \z \c "Obrázek" </w:instrText>
      </w:r>
      <w:r w:rsidRPr="00AB4E7A">
        <w:rPr>
          <w:rFonts w:eastAsiaTheme="majorEastAsia"/>
          <w:b/>
          <w:sz w:val="28"/>
          <w:szCs w:val="32"/>
        </w:rPr>
        <w:fldChar w:fldCharType="end"/>
      </w:r>
      <w:r w:rsidR="00FC27CD" w:rsidRPr="00AB4E7A">
        <w:rPr>
          <w:rFonts w:eastAsiaTheme="majorEastAsia"/>
          <w:b/>
          <w:sz w:val="28"/>
          <w:szCs w:val="32"/>
        </w:rPr>
        <w:fldChar w:fldCharType="begin"/>
      </w:r>
      <w:r w:rsidR="00FC27CD" w:rsidRPr="00AB4E7A">
        <w:rPr>
          <w:rFonts w:eastAsiaTheme="majorEastAsia"/>
          <w:b/>
          <w:sz w:val="28"/>
          <w:szCs w:val="32"/>
        </w:rPr>
        <w:instrText xml:space="preserve"> TOC \h \z \c "Obrázek" </w:instrText>
      </w:r>
      <w:r w:rsidR="00FC27CD" w:rsidRPr="00AB4E7A">
        <w:rPr>
          <w:rFonts w:eastAsiaTheme="majorEastAsia"/>
          <w:b/>
          <w:sz w:val="28"/>
          <w:szCs w:val="32"/>
        </w:rPr>
        <w:fldChar w:fldCharType="end"/>
      </w:r>
      <w:r w:rsidR="00A651B3" w:rsidRPr="00AB4E7A">
        <w:rPr>
          <w:rFonts w:eastAsiaTheme="majorEastAsia"/>
          <w:b/>
          <w:sz w:val="28"/>
          <w:szCs w:val="32"/>
        </w:rPr>
        <w:br w:type="page"/>
      </w:r>
    </w:p>
    <w:p w14:paraId="703894C2" w14:textId="6153B773" w:rsidR="00967B81" w:rsidRPr="00AB4E7A" w:rsidRDefault="00E67EAB" w:rsidP="006339E2">
      <w:pPr>
        <w:pStyle w:val="Nadpis1"/>
      </w:pPr>
      <w:bookmarkStart w:id="6" w:name="_Toc498692702"/>
      <w:r w:rsidRPr="00AB4E7A">
        <w:lastRenderedPageBreak/>
        <w:t>Úvod</w:t>
      </w:r>
      <w:bookmarkEnd w:id="0"/>
      <w:bookmarkEnd w:id="6"/>
    </w:p>
    <w:p w14:paraId="76242A3C" w14:textId="1C0C6BAF" w:rsidR="00430823" w:rsidRPr="00AB4E7A" w:rsidRDefault="00430823" w:rsidP="00C73E57">
      <w:pPr>
        <w:ind w:firstLine="357"/>
      </w:pPr>
      <w:r w:rsidRPr="00AB4E7A">
        <w:br w:type="page"/>
      </w:r>
    </w:p>
    <w:p w14:paraId="5A3A20C8" w14:textId="1141847F" w:rsidR="001D7FF3" w:rsidRDefault="009A508C" w:rsidP="00694304">
      <w:pPr>
        <w:pStyle w:val="Nadpis1"/>
      </w:pPr>
      <w:bookmarkStart w:id="7" w:name="_Toc498692703"/>
      <w:bookmarkStart w:id="8" w:name="_Toc401510374"/>
      <w:bookmarkStart w:id="9" w:name="_Toc403126524"/>
      <w:r>
        <w:lastRenderedPageBreak/>
        <w:t>Neuronové sítě</w:t>
      </w:r>
      <w:bookmarkEnd w:id="7"/>
    </w:p>
    <w:p w14:paraId="1984A3ED" w14:textId="68B6C155" w:rsidR="009A508C" w:rsidRPr="00992741" w:rsidRDefault="001B7563" w:rsidP="009A508C">
      <w:r>
        <w:t xml:space="preserve">Teorie neuronových sítí je založena na </w:t>
      </w:r>
      <w:proofErr w:type="spellStart"/>
      <w:r>
        <w:t>poznacích</w:t>
      </w:r>
      <w:proofErr w:type="spellEnd"/>
      <w:r>
        <w:t xml:space="preserve"> o </w:t>
      </w:r>
      <w:proofErr w:type="spellStart"/>
      <w:r>
        <w:t>spracování</w:t>
      </w:r>
      <w:proofErr w:type="spellEnd"/>
      <w:r>
        <w:t xml:space="preserve"> informací v nervových buňkách. Světoví </w:t>
      </w:r>
      <w:proofErr w:type="spellStart"/>
      <w:r>
        <w:t>odbornící</w:t>
      </w:r>
      <w:proofErr w:type="spellEnd"/>
      <w:r>
        <w:t xml:space="preserve"> již bylo dlouho dobu inspirování funkcí lidského mozku,</w:t>
      </w:r>
      <w:r w:rsidR="00017D90">
        <w:t xml:space="preserve"> </w:t>
      </w:r>
      <w:r>
        <w:t xml:space="preserve">když v roce 1943 neurofyziolog </w:t>
      </w:r>
      <w:proofErr w:type="spellStart"/>
      <w:r>
        <w:t>Warren</w:t>
      </w:r>
      <w:proofErr w:type="spellEnd"/>
      <w:r>
        <w:t xml:space="preserve"> S. </w:t>
      </w:r>
      <w:proofErr w:type="spellStart"/>
      <w:r>
        <w:t>McCulloch</w:t>
      </w:r>
      <w:proofErr w:type="spellEnd"/>
      <w:r>
        <w:t xml:space="preserve"> a Walter </w:t>
      </w:r>
      <w:proofErr w:type="spellStart"/>
      <w:r>
        <w:t>Pillts</w:t>
      </w:r>
      <w:proofErr w:type="spellEnd"/>
      <w:r w:rsidR="00017D90">
        <w:t xml:space="preserve"> vyvinuli první </w:t>
      </w:r>
      <w:proofErr w:type="spellStart"/>
      <w:r w:rsidR="00017D90">
        <w:t>konceptuálni</w:t>
      </w:r>
      <w:proofErr w:type="spellEnd"/>
      <w:r w:rsidR="00017D90">
        <w:t xml:space="preserve"> model umělé neuronové sítě. Jejich práce nebyla určená k tomu, jak přesně biologický mozek funguje, ale jak pomocí umělé neuronové </w:t>
      </w:r>
      <w:r w:rsidR="00BE552C">
        <w:t>sítě řešit</w:t>
      </w:r>
      <w:r w:rsidR="00017D90">
        <w:t xml:space="preserve"> určité druhy problémů. Existují problémy</w:t>
      </w:r>
      <w:r w:rsidR="00BE552C">
        <w:t>,</w:t>
      </w:r>
      <w:r w:rsidR="00017D90">
        <w:t xml:space="preserve"> se kterými sis počítač poradí velice snadno např. výpočty nebo vzorce. Naopak jsou pak problémy se kterými si člověk poradí</w:t>
      </w:r>
      <w:r w:rsidR="00BE552C">
        <w:t xml:space="preserve">, </w:t>
      </w:r>
      <w:r w:rsidR="00017D90">
        <w:t xml:space="preserve">ale počítač nikoliv. Například rozpoznávání vzoru nebo lidských tváři.  Pro tyto případy se </w:t>
      </w:r>
      <w:proofErr w:type="spellStart"/>
      <w:r w:rsidR="00017D90">
        <w:t>začli</w:t>
      </w:r>
      <w:proofErr w:type="spellEnd"/>
      <w:r w:rsidR="00017D90">
        <w:t xml:space="preserve"> </w:t>
      </w:r>
      <w:r w:rsidR="00BE552C">
        <w:t xml:space="preserve">využívat </w:t>
      </w:r>
      <w:r w:rsidR="00017D90">
        <w:t>umělé neuronové sítě.</w:t>
      </w:r>
      <w:r w:rsidR="00992741">
        <w:t xml:space="preserve"> </w:t>
      </w:r>
      <w:r w:rsidR="00992741">
        <w:rPr>
          <w:lang w:val="en-US"/>
        </w:rPr>
        <w:fldChar w:fldCharType="begin"/>
      </w:r>
      <w:r w:rsidR="00992741">
        <w:instrText xml:space="preserve"> REF _Ref495843531 \r \h </w:instrText>
      </w:r>
      <w:r w:rsidR="00992741">
        <w:rPr>
          <w:lang w:val="en-US"/>
        </w:rPr>
      </w:r>
      <w:r w:rsidR="00992741">
        <w:rPr>
          <w:lang w:val="en-US"/>
        </w:rPr>
        <w:fldChar w:fldCharType="separate"/>
      </w:r>
      <w:r w:rsidR="00992741">
        <w:t>[1]</w:t>
      </w:r>
      <w:r w:rsidR="00992741">
        <w:rPr>
          <w:lang w:val="en-US"/>
        </w:rPr>
        <w:fldChar w:fldCharType="end"/>
      </w:r>
      <w:r w:rsidR="00992741" w:rsidRPr="00992741">
        <w:t xml:space="preserve"> </w:t>
      </w:r>
    </w:p>
    <w:p w14:paraId="461E2993" w14:textId="659198D4" w:rsidR="00BE552C" w:rsidRPr="00B60051" w:rsidRDefault="00BE552C" w:rsidP="006D241A">
      <w:pPr>
        <w:pStyle w:val="Nadpis2"/>
      </w:pPr>
      <w:bookmarkStart w:id="10" w:name="_Toc498692704"/>
      <w:proofErr w:type="spellStart"/>
      <w:r w:rsidRPr="00B60051">
        <w:t>Bilogický</w:t>
      </w:r>
      <w:proofErr w:type="spellEnd"/>
      <w:r w:rsidRPr="00B60051">
        <w:t xml:space="preserve"> neuron</w:t>
      </w:r>
      <w:bookmarkEnd w:id="10"/>
    </w:p>
    <w:p w14:paraId="1DA0F9B3" w14:textId="6DB5D873" w:rsidR="00BE552C" w:rsidRDefault="00BE552C" w:rsidP="00FF22F5">
      <w:pPr>
        <w:ind w:firstLine="432"/>
        <w:rPr>
          <w:lang w:val="en-US"/>
        </w:rPr>
      </w:pPr>
      <w:r>
        <w:t xml:space="preserve">Neurony jsou buňky v živých organismech, které umožnují vést signály a reagovat na </w:t>
      </w:r>
      <w:proofErr w:type="spellStart"/>
      <w:r>
        <w:t>ně.Každý</w:t>
      </w:r>
      <w:proofErr w:type="spellEnd"/>
      <w:r>
        <w:t xml:space="preserve"> neuron má několik dendritů, které mají za úkol přijímat signál z</w:t>
      </w:r>
      <w:r w:rsidR="007878E3">
        <w:t> </w:t>
      </w:r>
      <w:r>
        <w:t>okolí a jeden výběžek tzv. axon schopný signál vyslat.</w:t>
      </w:r>
      <w:r w:rsidR="007878E3">
        <w:t xml:space="preserve"> Na konci je axon také rozvětven. Axon každého neuronu je zakončen tzv. synapsemi, které dosedají na jiné neurony.</w:t>
      </w:r>
      <w:r w:rsidR="00092033">
        <w:t xml:space="preserve"> </w:t>
      </w:r>
      <w:r w:rsidR="007878E3">
        <w:t>Přes synapse se přenášejí vzruchy mezi neur</w:t>
      </w:r>
      <w:r w:rsidR="00092033">
        <w:t>ony.</w:t>
      </w:r>
      <w:r w:rsidR="001F272D">
        <w:t xml:space="preserve"> Rychlost přenosu je v rozmezí </w:t>
      </w:r>
      <w:r w:rsidR="001F272D">
        <w:rPr>
          <w:lang w:val="en-US"/>
        </w:rPr>
        <w:t>5–125 m/s.</w:t>
      </w:r>
    </w:p>
    <w:p w14:paraId="3AC33B73" w14:textId="4B0794B0" w:rsidR="001F272D" w:rsidRDefault="001F272D" w:rsidP="00BA2EFE">
      <w:pPr>
        <w:ind w:firstLine="432"/>
      </w:pPr>
      <w:r>
        <w:t>Nervová soustava člověka obsahuje cca 10</w:t>
      </w:r>
      <w:r>
        <w:rPr>
          <w:vertAlign w:val="superscript"/>
        </w:rPr>
        <w:t>11</w:t>
      </w:r>
      <w:r>
        <w:t>–10</w:t>
      </w:r>
      <w:r>
        <w:rPr>
          <w:vertAlign w:val="superscript"/>
        </w:rPr>
        <w:t>12</w:t>
      </w:r>
      <w:r w:rsidRPr="001F272D">
        <w:t xml:space="preserve"> neuronů.</w:t>
      </w:r>
      <w:r>
        <w:t xml:space="preserve"> S rostoucím věkem počet neuronů ubývá. Neurony mohou mít </w:t>
      </w:r>
      <w:proofErr w:type="spellStart"/>
      <w:r>
        <w:t>desitký</w:t>
      </w:r>
      <w:proofErr w:type="spellEnd"/>
      <w:r>
        <w:t xml:space="preserve">, ale někdy až stovky tisíce dendritů, </w:t>
      </w:r>
      <w:proofErr w:type="spellStart"/>
      <w:r>
        <w:t>kterí</w:t>
      </w:r>
      <w:proofErr w:type="spellEnd"/>
      <w:r>
        <w:t xml:space="preserve"> jsou vzájemně propojeny. Odumře-li velká část neuronů, ztrátu lze nahradit zvětšením počtu spojů – dendritů.</w:t>
      </w:r>
    </w:p>
    <w:p w14:paraId="410BB9A7" w14:textId="7B216477" w:rsidR="00BE552C" w:rsidRPr="00992741" w:rsidRDefault="00BA2EFE" w:rsidP="00BA2EFE">
      <w:pPr>
        <w:ind w:firstLine="432"/>
      </w:pPr>
      <w:r w:rsidRPr="00BA2EFE">
        <w:t>Pomocí dendritů neurony zachycují signály. Tyto signály se šíří dovnitř buňky, kde vzniká potenciál. Je-li tento potenciál dostatečně velký, neuron je schopen sám vyslat signál dá</w:t>
      </w:r>
      <w:r>
        <w:t>l</w:t>
      </w:r>
      <w:r w:rsidR="00992741">
        <w:t xml:space="preserve"> </w:t>
      </w:r>
      <w:r w:rsidR="00992741">
        <w:rPr>
          <w:lang w:val="en-US"/>
        </w:rPr>
        <w:fldChar w:fldCharType="begin"/>
      </w:r>
      <w:r w:rsidR="00992741">
        <w:instrText xml:space="preserve"> REF _Ref495843577 \r \h </w:instrText>
      </w:r>
      <w:r w:rsidR="00992741">
        <w:rPr>
          <w:lang w:val="en-US"/>
        </w:rPr>
      </w:r>
      <w:r w:rsidR="00992741">
        <w:rPr>
          <w:lang w:val="en-US"/>
        </w:rPr>
        <w:fldChar w:fldCharType="separate"/>
      </w:r>
      <w:r w:rsidR="00992741">
        <w:t>[2]</w:t>
      </w:r>
      <w:r w:rsidR="00992741">
        <w:rPr>
          <w:lang w:val="en-US"/>
        </w:rPr>
        <w:fldChar w:fldCharType="end"/>
      </w:r>
      <w:r w:rsidR="00992741" w:rsidRPr="00992741">
        <w:t xml:space="preserve"> </w:t>
      </w:r>
    </w:p>
    <w:p w14:paraId="47BB19B4" w14:textId="77777777" w:rsidR="00BA2EFE" w:rsidRDefault="00BA2EFE" w:rsidP="00BA2EFE">
      <w:pPr>
        <w:ind w:firstLine="432"/>
      </w:pPr>
    </w:p>
    <w:p w14:paraId="1FEDE8C3" w14:textId="77777777" w:rsidR="00BA2EFE" w:rsidRDefault="00BA2EFE" w:rsidP="00BA2EFE">
      <w:pPr>
        <w:keepNext/>
        <w:ind w:firstLine="432"/>
      </w:pPr>
      <w:r>
        <w:rPr>
          <w:noProof/>
        </w:rPr>
        <w:drawing>
          <wp:inline distT="0" distB="0" distL="0" distR="0" wp14:anchorId="52EF063E" wp14:editId="2C21866A">
            <wp:extent cx="5760085" cy="1459222"/>
            <wp:effectExtent l="0" t="0" r="0" b="8255"/>
            <wp:docPr id="1" name="Obrázek 1" descr="Nature of 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ure of Cod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12EE" w14:textId="7F5AA124" w:rsidR="00BA2EFE" w:rsidRPr="00BA2EFE" w:rsidRDefault="00BA2EFE" w:rsidP="00BA2EFE">
      <w:pPr>
        <w:pStyle w:val="Titulek"/>
        <w:jc w:val="center"/>
        <w:rPr>
          <w:lang w:val="en-US"/>
        </w:rPr>
      </w:pPr>
      <w:r>
        <w:t xml:space="preserve">Obrázek </w:t>
      </w:r>
      <w:r w:rsidR="006D241A">
        <w:fldChar w:fldCharType="begin"/>
      </w:r>
      <w:r w:rsidR="006D241A">
        <w:instrText xml:space="preserve"> SEQ Obrázek \* ARABIC </w:instrText>
      </w:r>
      <w:r w:rsidR="006D241A">
        <w:fldChar w:fldCharType="separate"/>
      </w:r>
      <w:r w:rsidR="005A158C">
        <w:rPr>
          <w:noProof/>
        </w:rPr>
        <w:t>1</w:t>
      </w:r>
      <w:r w:rsidR="006D241A">
        <w:rPr>
          <w:noProof/>
        </w:rPr>
        <w:fldChar w:fldCharType="end"/>
      </w:r>
      <w:r>
        <w:t xml:space="preserve"> Schéma </w:t>
      </w:r>
      <w:proofErr w:type="spellStart"/>
      <w:r>
        <w:t>biologockého</w:t>
      </w:r>
      <w:proofErr w:type="spellEnd"/>
      <w:r>
        <w:t xml:space="preserve"> neuronu </w:t>
      </w:r>
      <w:r w:rsidR="00992741">
        <w:rPr>
          <w:lang w:val="en-US"/>
        </w:rPr>
        <w:fldChar w:fldCharType="begin"/>
      </w:r>
      <w:r w:rsidR="00992741">
        <w:instrText xml:space="preserve"> REF _Ref495843531 \r \h </w:instrText>
      </w:r>
      <w:r w:rsidR="00992741">
        <w:rPr>
          <w:lang w:val="en-US"/>
        </w:rPr>
      </w:r>
      <w:r w:rsidR="00992741">
        <w:rPr>
          <w:lang w:val="en-US"/>
        </w:rPr>
        <w:fldChar w:fldCharType="separate"/>
      </w:r>
      <w:r w:rsidR="00992741">
        <w:t>[1]</w:t>
      </w:r>
      <w:r w:rsidR="00992741">
        <w:rPr>
          <w:lang w:val="en-US"/>
        </w:rPr>
        <w:fldChar w:fldCharType="end"/>
      </w:r>
    </w:p>
    <w:p w14:paraId="75F43619" w14:textId="330A55D4" w:rsidR="00992741" w:rsidRDefault="00992741" w:rsidP="006D241A">
      <w:pPr>
        <w:pStyle w:val="Nadpis2"/>
      </w:pPr>
      <w:bookmarkStart w:id="11" w:name="_Toc498692705"/>
      <w:r>
        <w:t>Umělý neuron</w:t>
      </w:r>
      <w:bookmarkEnd w:id="11"/>
    </w:p>
    <w:p w14:paraId="2E8B6661" w14:textId="384FA33A" w:rsidR="00FF22F5" w:rsidRPr="00FF22F5" w:rsidRDefault="00FF22F5" w:rsidP="00FF22F5">
      <w:pPr>
        <w:ind w:firstLine="432"/>
      </w:pPr>
      <w:r>
        <w:t xml:space="preserve">Model umělého neuronu představuje zvětší části abstraktní mechanizmus, jak nervové </w:t>
      </w:r>
      <w:proofErr w:type="spellStart"/>
      <w:r>
        <w:t>bunky</w:t>
      </w:r>
      <w:proofErr w:type="spellEnd"/>
      <w:r>
        <w:t xml:space="preserve"> </w:t>
      </w:r>
      <w:proofErr w:type="spellStart"/>
      <w:r>
        <w:t>spracovávají</w:t>
      </w:r>
      <w:proofErr w:type="spellEnd"/>
      <w:r>
        <w:t xml:space="preserve"> informace. Nelze totiž vytvořit přesnou analogii modelu skutečného neuronu. Proto modely umělých neuronů, které se v </w:t>
      </w:r>
      <w:proofErr w:type="spellStart"/>
      <w:r>
        <w:t>součastnoti</w:t>
      </w:r>
      <w:proofErr w:type="spellEnd"/>
      <w:r>
        <w:t xml:space="preserve"> používají, opisují pouze základní funkci neuronu.</w:t>
      </w:r>
    </w:p>
    <w:p w14:paraId="2C8284B0" w14:textId="1C07508B" w:rsidR="007878E3" w:rsidRDefault="00092033" w:rsidP="00E8544E">
      <w:pPr>
        <w:ind w:firstLine="432"/>
      </w:pPr>
      <w:r>
        <w:t xml:space="preserve">Klasický umělý neuron </w:t>
      </w:r>
      <w:proofErr w:type="spellStart"/>
      <w:r>
        <w:t>McCulloch-Pitts</w:t>
      </w:r>
      <w:proofErr w:type="spellEnd"/>
      <w:r>
        <w:t>(MCP)</w:t>
      </w:r>
      <w:r w:rsidR="004E7CA4">
        <w:t xml:space="preserve">, nebo také </w:t>
      </w:r>
      <w:proofErr w:type="spellStart"/>
      <w:r w:rsidR="004E7CA4">
        <w:t>perceptron</w:t>
      </w:r>
      <w:proofErr w:type="spellEnd"/>
      <w:r>
        <w:t xml:space="preserve"> je tvořen několika vstupy </w:t>
      </w:r>
      <w:r w:rsidR="00E8544E">
        <w:t>x</w:t>
      </w:r>
      <w:r>
        <w:rPr>
          <w:vertAlign w:val="subscript"/>
        </w:rPr>
        <w:t>1</w:t>
      </w:r>
      <w:r w:rsidR="00FF22F5">
        <w:t>-</w:t>
      </w:r>
      <w:r w:rsidR="00E8544E">
        <w:t>x</w:t>
      </w:r>
      <w:r w:rsidR="00FF22F5">
        <w:rPr>
          <w:vertAlign w:val="subscript"/>
        </w:rPr>
        <w:t>n</w:t>
      </w:r>
      <w:r w:rsidR="004E7CA4">
        <w:t xml:space="preserve"> a jedním výstupem</w:t>
      </w:r>
      <w:r w:rsidR="00E8544E">
        <w:t xml:space="preserve"> y</w:t>
      </w:r>
      <w:r w:rsidR="004E7CA4">
        <w:t>.</w:t>
      </w:r>
      <w:r w:rsidR="00E8544E">
        <w:t xml:space="preserve"> </w:t>
      </w:r>
      <w:r w:rsidR="004E7CA4">
        <w:t xml:space="preserve">Každý vstup má svou </w:t>
      </w:r>
      <w:proofErr w:type="spellStart"/>
      <w:r w:rsidR="004E7CA4">
        <w:t>vlastná</w:t>
      </w:r>
      <w:proofErr w:type="spellEnd"/>
      <w:r w:rsidR="004E7CA4">
        <w:t xml:space="preserve"> </w:t>
      </w:r>
      <w:proofErr w:type="spellStart"/>
      <w:r w:rsidR="004E7CA4">
        <w:t>vahu</w:t>
      </w:r>
      <w:proofErr w:type="spellEnd"/>
      <w:r w:rsidR="004E7CA4">
        <w:t>,</w:t>
      </w:r>
      <w:r w:rsidR="00E8544E">
        <w:t xml:space="preserve"> </w:t>
      </w:r>
      <w:r w:rsidR="004E7CA4">
        <w:t>která muže být i záporná.</w:t>
      </w:r>
      <w:r w:rsidR="00E8544E" w:rsidRPr="00E8544E">
        <w:t xml:space="preserve"> </w:t>
      </w:r>
      <w:r w:rsidR="00E8544E">
        <w:t>Vážená suma vstupních hodnot představuje vnitřní potenciál neuronu, který lze vypočítat podle vztahu:</w:t>
      </w:r>
    </w:p>
    <w:p w14:paraId="463946BF" w14:textId="19A797B3" w:rsidR="00992741" w:rsidRPr="00E8544E" w:rsidRDefault="00E8544E" w:rsidP="00992741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</w:rPr>
            <m:t>bias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9A145FF" w14:textId="77777777" w:rsidR="00912653" w:rsidRDefault="00E8544E" w:rsidP="00992741">
      <w:r>
        <w:lastRenderedPageBreak/>
        <w:t>kde x</w:t>
      </w:r>
      <w:r>
        <w:rPr>
          <w:vertAlign w:val="subscript"/>
        </w:rPr>
        <w:t>1</w:t>
      </w:r>
      <w:r>
        <w:t xml:space="preserve"> až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jsou vstupy neuronu, w</w:t>
      </w:r>
      <w:r>
        <w:rPr>
          <w:vertAlign w:val="subscript"/>
        </w:rPr>
        <w:t>1</w:t>
      </w:r>
      <w:r>
        <w:t xml:space="preserve"> až 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t xml:space="preserve"> je vektor vah jednotlivých vstupů a </w:t>
      </w:r>
      <w:proofErr w:type="spellStart"/>
      <w:r>
        <w:t>bias</w:t>
      </w:r>
      <w:proofErr w:type="spellEnd"/>
      <w:r w:rsidR="003A5334">
        <w:t>(práh)</w:t>
      </w:r>
      <w:r>
        <w:t xml:space="preserve"> je </w:t>
      </w:r>
      <w:proofErr w:type="spellStart"/>
      <w:r>
        <w:t>konstatní</w:t>
      </w:r>
      <w:proofErr w:type="spellEnd"/>
      <w:r>
        <w:t xml:space="preserve"> vstup neuronu. </w:t>
      </w:r>
      <w:r w:rsidR="00AD4653">
        <w:t>Z praktických důvodů</w:t>
      </w:r>
      <w:r w:rsidR="001D1F8B">
        <w:t xml:space="preserve"> se práh modeluje jako jedna z vah tak, že vstupní vektor i vektor vah je rozšířen o nultou pozici. Vstup na nulté pozici je vždy uvažován za roven 1 a nultá váha je nastavena na </w:t>
      </w:r>
      <w:proofErr w:type="spellStart"/>
      <w:r w:rsidR="001D1F8B">
        <w:t>hodnutu</w:t>
      </w:r>
      <w:proofErr w:type="spellEnd"/>
      <w:r w:rsidR="001D1F8B">
        <w:t xml:space="preserve"> h(práh). V takovém případě ses </w:t>
      </w:r>
      <w:proofErr w:type="spellStart"/>
      <w:r w:rsidR="001D1F8B">
        <w:t>prah</w:t>
      </w:r>
      <w:proofErr w:type="spellEnd"/>
      <w:r w:rsidR="001D1F8B">
        <w:t xml:space="preserve"> stává jednou z vah a v </w:t>
      </w:r>
      <w:proofErr w:type="spellStart"/>
      <w:r w:rsidR="001D1F8B">
        <w:t>průbehu</w:t>
      </w:r>
      <w:proofErr w:type="spellEnd"/>
      <w:r w:rsidR="001D1F8B">
        <w:t xml:space="preserve"> trénování podléhá adaptaci. </w:t>
      </w:r>
    </w:p>
    <w:p w14:paraId="7AD5BFEA" w14:textId="77777777" w:rsidR="00912653" w:rsidRDefault="00912653" w:rsidP="00992741"/>
    <w:p w14:paraId="08B2EA1A" w14:textId="77777777" w:rsidR="00912653" w:rsidRDefault="00912653" w:rsidP="00912653">
      <w:pPr>
        <w:keepNext/>
        <w:jc w:val="center"/>
      </w:pPr>
      <w:r>
        <w:rPr>
          <w:noProof/>
        </w:rPr>
        <w:drawing>
          <wp:inline distT="0" distB="0" distL="0" distR="0" wp14:anchorId="57DA6A74" wp14:editId="7132C3D2">
            <wp:extent cx="3368040" cy="2071898"/>
            <wp:effectExtent l="0" t="0" r="3810" b="5080"/>
            <wp:docPr id="2" name="Obrázek 2" descr="http://portal.matematickabiologie.cz/res/image/Umela%20inteligence/obr-4-5-model-neur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tal.matematickabiologie.cz/res/image/Umela%20inteligence/obr-4-5-model-neuron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00" cy="20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94FE" w14:textId="6EDFCC38" w:rsidR="00912653" w:rsidRDefault="00912653" w:rsidP="00912653">
      <w:pPr>
        <w:pStyle w:val="Titulek"/>
        <w:jc w:val="center"/>
      </w:pPr>
      <w:r>
        <w:t xml:space="preserve">Obrázek </w:t>
      </w:r>
      <w:r w:rsidR="006D241A">
        <w:fldChar w:fldCharType="begin"/>
      </w:r>
      <w:r w:rsidR="006D241A">
        <w:instrText xml:space="preserve"> SEQ Obrázek \* ARABIC </w:instrText>
      </w:r>
      <w:r w:rsidR="006D241A">
        <w:fldChar w:fldCharType="separate"/>
      </w:r>
      <w:r w:rsidR="005A158C">
        <w:rPr>
          <w:noProof/>
        </w:rPr>
        <w:t>2</w:t>
      </w:r>
      <w:r w:rsidR="006D241A">
        <w:rPr>
          <w:noProof/>
        </w:rPr>
        <w:fldChar w:fldCharType="end"/>
      </w:r>
      <w:r>
        <w:t xml:space="preserve"> </w:t>
      </w:r>
      <w:r w:rsidRPr="00A60BB8">
        <w:t>Schéma umělého neuronu [3]</w:t>
      </w:r>
    </w:p>
    <w:p w14:paraId="497A6A39" w14:textId="2DA680B2" w:rsidR="00611CAF" w:rsidRDefault="00E8544E" w:rsidP="00912653">
      <w:pPr>
        <w:ind w:firstLine="708"/>
      </w:pPr>
      <w:r>
        <w:t>Pokud potenciál neuronu má dostatečně velkou hodnotu vyšle signál.</w:t>
      </w:r>
      <w:r w:rsidR="001D1F8B">
        <w:t xml:space="preserve"> Aktivační přenosová funkce se obecně používá nelineární funkce transformující hodnotu vnitřního </w:t>
      </w:r>
      <w:proofErr w:type="spellStart"/>
      <w:r w:rsidR="001D1F8B">
        <w:t>potencialu</w:t>
      </w:r>
      <w:proofErr w:type="spellEnd"/>
      <w:r w:rsidR="001D1F8B">
        <w:t xml:space="preserve"> neuronu. </w:t>
      </w:r>
      <w:proofErr w:type="spellStart"/>
      <w:r w:rsidR="001D1F8B">
        <w:t>Nejčastějí</w:t>
      </w:r>
      <w:proofErr w:type="spellEnd"/>
      <w:r w:rsidR="001D1F8B">
        <w:t xml:space="preserve"> </w:t>
      </w:r>
      <w:proofErr w:type="spellStart"/>
      <w:r w:rsidR="001D1F8B">
        <w:t>sigmoid</w:t>
      </w:r>
      <w:proofErr w:type="spellEnd"/>
      <w:r w:rsidR="001D1F8B">
        <w:t>.</w:t>
      </w:r>
      <w:r w:rsidR="00B41689">
        <w:t xml:space="preserve"> </w:t>
      </w:r>
      <w:r w:rsidR="001D1F8B">
        <w:t>Pro ilustraci však předpokládejme,</w:t>
      </w:r>
      <w:r w:rsidR="00B41689">
        <w:t xml:space="preserve"> </w:t>
      </w:r>
      <w:r w:rsidR="001D1F8B">
        <w:t>že použijeme nejjednoduš</w:t>
      </w:r>
      <w:r w:rsidR="00611CAF">
        <w:t>š</w:t>
      </w:r>
      <w:r w:rsidR="001D1F8B">
        <w:t>í neli</w:t>
      </w:r>
      <w:r w:rsidR="00611CAF">
        <w:t>neární typ,</w:t>
      </w:r>
      <w:r w:rsidR="006F1B42">
        <w:t xml:space="preserve"> </w:t>
      </w:r>
      <w:r w:rsidR="00611CAF">
        <w:t>ostrou nelinearitu,</w:t>
      </w:r>
      <w:r w:rsidR="006F1B42">
        <w:t xml:space="preserve"> </w:t>
      </w:r>
      <w:r w:rsidR="00611CAF">
        <w:t>kdy platí:</w:t>
      </w:r>
    </w:p>
    <w:p w14:paraId="1A6756E7" w14:textId="097D99BD" w:rsidR="00A3542B" w:rsidRDefault="00A3542B" w:rsidP="00992741"/>
    <w:p w14:paraId="327F9584" w14:textId="0E287D52" w:rsidR="00A3542B" w:rsidRPr="00B41689" w:rsidRDefault="00A3542B" w:rsidP="00992741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ζ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pokud ζ  ≥0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jnak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855DD80" w14:textId="444F910D" w:rsidR="00611CAF" w:rsidRDefault="00611CAF" w:rsidP="00611CAF">
      <w:pPr>
        <w:jc w:val="center"/>
      </w:pPr>
    </w:p>
    <w:p w14:paraId="4EE15F09" w14:textId="793627EC" w:rsidR="00912653" w:rsidRDefault="00611CAF" w:rsidP="00912653">
      <w:pPr>
        <w:ind w:firstLine="708"/>
        <w:jc w:val="left"/>
        <w:rPr>
          <w:lang w:val="en-US"/>
        </w:rPr>
      </w:pPr>
      <w:proofErr w:type="spellStart"/>
      <w:r>
        <w:t>Předpokládejmě</w:t>
      </w:r>
      <w:proofErr w:type="spellEnd"/>
      <w:r>
        <w:t xml:space="preserve"> neuron pro n = 2 se dvěma reálnými vstupu x</w:t>
      </w:r>
      <w:r>
        <w:rPr>
          <w:vertAlign w:val="subscript"/>
        </w:rPr>
        <w:t>1</w:t>
      </w:r>
      <w:r>
        <w:t xml:space="preserve"> a x</w:t>
      </w:r>
      <w:r>
        <w:rPr>
          <w:vertAlign w:val="subscript"/>
        </w:rPr>
        <w:t>2</w:t>
      </w:r>
      <w:r>
        <w:t xml:space="preserve"> a vahami w</w:t>
      </w:r>
      <w:r>
        <w:rPr>
          <w:vertAlign w:val="subscript"/>
        </w:rPr>
        <w:t>1</w:t>
      </w:r>
      <w:r>
        <w:t xml:space="preserve"> a w</w:t>
      </w:r>
      <w:r>
        <w:rPr>
          <w:vertAlign w:val="subscript"/>
        </w:rPr>
        <w:t>2</w:t>
      </w:r>
      <w:r>
        <w:t xml:space="preserve">. Takto definovaný neuron </w:t>
      </w:r>
      <w:r>
        <w:rPr>
          <w:lang w:val="en-US"/>
        </w:rPr>
        <w:t>{R}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>
        <w:t xml:space="preserve">-&gt; </w:t>
      </w:r>
      <w:r>
        <w:rPr>
          <w:lang w:val="en-US"/>
        </w:rPr>
        <w:t>{0,1}.</w:t>
      </w:r>
      <w:r w:rsidR="00B41689">
        <w:rPr>
          <w:lang w:val="en-US"/>
        </w:rPr>
        <w:t xml:space="preserve"> </w:t>
      </w:r>
      <w:r>
        <w:rPr>
          <w:lang w:val="en-US"/>
        </w:rPr>
        <w:t xml:space="preserve">Neuron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přiřazuje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1.</w:t>
      </w:r>
      <w:r w:rsidR="00B41689">
        <w:rPr>
          <w:lang w:val="en-US"/>
        </w:rPr>
        <w:t xml:space="preserve"> </w:t>
      </w:r>
      <w:proofErr w:type="spellStart"/>
      <w:r>
        <w:rPr>
          <w:lang w:val="en-US"/>
        </w:rPr>
        <w:t>Provádí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bodů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hondoty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Výstup</w:t>
      </w:r>
      <w:proofErr w:type="spellEnd"/>
      <w:r>
        <w:rPr>
          <w:lang w:val="en-US"/>
        </w:rPr>
        <w:t xml:space="preserve"> neuron.</w:t>
      </w:r>
      <w:r w:rsidR="00B41689">
        <w:rPr>
          <w:lang w:val="en-US"/>
        </w:rPr>
        <w:t xml:space="preserve"> </w:t>
      </w:r>
      <w:r w:rsidR="003F631E">
        <w:rPr>
          <w:lang w:val="en-US"/>
        </w:rPr>
        <w:t xml:space="preserve">V </w:t>
      </w:r>
      <w:proofErr w:type="spellStart"/>
      <w:r w:rsidR="003F631E">
        <w:rPr>
          <w:lang w:val="en-US"/>
        </w:rPr>
        <w:t>tomto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konkrétním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přápade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je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zařazení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bodu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dáno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jejich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pozicí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vůči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přímce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definované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aktivační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funkcí</w:t>
      </w:r>
      <w:proofErr w:type="spellEnd"/>
      <w:r w:rsidR="00B41689">
        <w:rPr>
          <w:lang w:val="en-US"/>
        </w:rPr>
        <w:t xml:space="preserve"> </w:t>
      </w:r>
      <w:r w:rsidR="003F631E">
        <w:rPr>
          <w:lang w:val="en-US"/>
        </w:rPr>
        <w:t>(</w:t>
      </w:r>
      <w:proofErr w:type="spellStart"/>
      <w:r w:rsidR="003F631E">
        <w:rPr>
          <w:lang w:val="en-US"/>
        </w:rPr>
        <w:t>váhou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neuronu</w:t>
      </w:r>
      <w:proofErr w:type="spellEnd"/>
      <w:r w:rsidR="003F631E">
        <w:rPr>
          <w:lang w:val="en-US"/>
        </w:rPr>
        <w:t>).</w:t>
      </w:r>
      <w:r w:rsidR="00B41689">
        <w:rPr>
          <w:lang w:val="en-US"/>
        </w:rPr>
        <w:t xml:space="preserve"> </w:t>
      </w:r>
      <w:proofErr w:type="spellStart"/>
      <w:r w:rsidR="003F631E">
        <w:rPr>
          <w:lang w:val="en-US"/>
        </w:rPr>
        <w:t>Dělící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přímkra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rozděluje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dvojrozměrný</w:t>
      </w:r>
      <w:proofErr w:type="spellEnd"/>
      <w:r w:rsidR="003F631E">
        <w:rPr>
          <w:lang w:val="en-US"/>
        </w:rPr>
        <w:t xml:space="preserve"> proctor </w:t>
      </w:r>
      <w:proofErr w:type="spellStart"/>
      <w:r w:rsidR="003F631E">
        <w:rPr>
          <w:lang w:val="en-US"/>
        </w:rPr>
        <w:t>na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dvě</w:t>
      </w:r>
      <w:proofErr w:type="spellEnd"/>
      <w:r w:rsidR="003F631E">
        <w:rPr>
          <w:lang w:val="en-US"/>
        </w:rPr>
        <w:t xml:space="preserve"> </w:t>
      </w:r>
      <w:proofErr w:type="spellStart"/>
      <w:r w:rsidR="003F631E">
        <w:rPr>
          <w:lang w:val="en-US"/>
        </w:rPr>
        <w:t>skupiny</w:t>
      </w:r>
      <w:proofErr w:type="spellEnd"/>
      <w:r w:rsidR="003F631E">
        <w:rPr>
          <w:lang w:val="en-US"/>
        </w:rPr>
        <w:t xml:space="preserve"> viz.</w:t>
      </w:r>
      <w:r w:rsidR="006F1B42">
        <w:rPr>
          <w:lang w:val="en-US"/>
        </w:rPr>
        <w:t xml:space="preserve"> </w:t>
      </w:r>
      <w:proofErr w:type="spellStart"/>
      <w:r w:rsidR="003F631E">
        <w:rPr>
          <w:lang w:val="en-US"/>
        </w:rPr>
        <w:t>obrázek</w:t>
      </w:r>
      <w:proofErr w:type="spellEnd"/>
      <w:r w:rsidR="003F631E">
        <w:rPr>
          <w:lang w:val="en-US"/>
        </w:rPr>
        <w:t xml:space="preserve"> c.</w:t>
      </w:r>
      <w:r w:rsidR="007132DD">
        <w:rPr>
          <w:lang w:val="en-US"/>
        </w:rPr>
        <w:t>2</w:t>
      </w:r>
      <w:r w:rsidR="003F631E">
        <w:rPr>
          <w:lang w:val="en-US"/>
        </w:rPr>
        <w:t>.</w:t>
      </w:r>
    </w:p>
    <w:p w14:paraId="0D5C1268" w14:textId="77777777" w:rsidR="00912653" w:rsidRDefault="00912653" w:rsidP="0091265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5846DCC" wp14:editId="4474D9B7">
            <wp:extent cx="2094184" cy="1935480"/>
            <wp:effectExtent l="0" t="0" r="1905" b="7620"/>
            <wp:docPr id="4" name="Obrázek 4" descr="http://portal.matematickabiologie.cz/res/image/Umela%20inteligence/obr-4-6-klasifikace-neur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tal.matematickabiologie.cz/res/image/Umela%20inteligence/obr-4-6-klasifikace-neuro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81" cy="19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33BE" w14:textId="169F6E8A" w:rsidR="00611CAF" w:rsidRDefault="00912653" w:rsidP="00912653">
      <w:pPr>
        <w:pStyle w:val="Titulek"/>
        <w:jc w:val="center"/>
        <w:rPr>
          <w:lang w:val="en-US"/>
        </w:rPr>
      </w:pPr>
      <w:r>
        <w:t xml:space="preserve">Obrázek </w:t>
      </w:r>
      <w:r w:rsidR="006D241A">
        <w:fldChar w:fldCharType="begin"/>
      </w:r>
      <w:r w:rsidR="006D241A">
        <w:instrText xml:space="preserve"> SEQ Obrázek \* ARABIC </w:instrText>
      </w:r>
      <w:r w:rsidR="006D241A">
        <w:fldChar w:fldCharType="separate"/>
      </w:r>
      <w:r w:rsidR="005A158C">
        <w:rPr>
          <w:noProof/>
        </w:rPr>
        <w:t>3</w:t>
      </w:r>
      <w:r w:rsidR="006D241A">
        <w:rPr>
          <w:noProof/>
        </w:rPr>
        <w:fldChar w:fldCharType="end"/>
      </w:r>
      <w:r w:rsidRPr="00A76032">
        <w:t xml:space="preserve"> Ilustrace klasifikace neuronu v rovině</w:t>
      </w:r>
      <w:r>
        <w:t xml:space="preserve"> </w:t>
      </w:r>
      <w:r w:rsidRPr="00A76032">
        <w:t>[3]</w:t>
      </w:r>
    </w:p>
    <w:p w14:paraId="3C061173" w14:textId="502D5651" w:rsidR="003F631E" w:rsidRDefault="003F631E" w:rsidP="00912653">
      <w:p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Aktivační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přenosové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nejčastějí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používané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neuronových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obrázku</w:t>
      </w:r>
      <w:proofErr w:type="spellEnd"/>
      <w:r>
        <w:rPr>
          <w:lang w:val="en-US"/>
        </w:rPr>
        <w:t xml:space="preserve"> č.</w:t>
      </w:r>
      <w:r w:rsidR="007132DD">
        <w:rPr>
          <w:lang w:val="en-US"/>
        </w:rPr>
        <w:t>3</w:t>
      </w:r>
      <w:r>
        <w:rPr>
          <w:lang w:val="en-US"/>
        </w:rPr>
        <w:t>.</w:t>
      </w:r>
    </w:p>
    <w:p w14:paraId="7AD9A86F" w14:textId="77777777" w:rsidR="00912653" w:rsidRDefault="00912653" w:rsidP="00912653">
      <w:pPr>
        <w:ind w:firstLine="708"/>
        <w:jc w:val="left"/>
        <w:rPr>
          <w:lang w:val="en-US"/>
        </w:rPr>
      </w:pPr>
      <w:proofErr w:type="spellStart"/>
      <w:r>
        <w:rPr>
          <w:lang w:val="en-US"/>
        </w:rPr>
        <w:t>Existují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odlišné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koncepty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</w:t>
      </w:r>
      <w:proofErr w:type="spellEnd"/>
      <w:r>
        <w:rPr>
          <w:lang w:val="en-US"/>
        </w:rPr>
        <w:t xml:space="preserve"> neuron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kalkulován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Sítě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bázi</w:t>
      </w:r>
      <w:proofErr w:type="spellEnd"/>
      <w:r>
        <w:rPr>
          <w:lang w:val="en-US"/>
        </w:rPr>
        <w:t xml:space="preserve"> (RBF </w:t>
      </w:r>
      <w:proofErr w:type="spellStart"/>
      <w:r>
        <w:rPr>
          <w:lang w:val="en-US"/>
        </w:rPr>
        <w:t>sítě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neuron </w:t>
      </w:r>
      <w:proofErr w:type="spellStart"/>
      <w:r>
        <w:rPr>
          <w:lang w:val="en-US"/>
        </w:rPr>
        <w:t>vyčísluje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vzdálenost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vektoru</w:t>
      </w:r>
      <w:proofErr w:type="spellEnd"/>
      <w:r>
        <w:rPr>
          <w:lang w:val="en-US"/>
        </w:rPr>
        <w:t xml:space="preserve"> x id </w:t>
      </w:r>
      <w:proofErr w:type="spellStart"/>
      <w:r>
        <w:rPr>
          <w:lang w:val="en-US"/>
        </w:rPr>
        <w:t>vektoru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vah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tkaé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vlnkové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sítě</w:t>
      </w:r>
      <w:proofErr w:type="spellEnd"/>
      <w:r>
        <w:rPr>
          <w:lang w:val="en-US"/>
        </w:rPr>
        <w:t>.</w:t>
      </w:r>
      <w:r>
        <w:fldChar w:fldCharType="begin"/>
      </w:r>
      <w:r>
        <w:rPr>
          <w:lang w:val="en-US"/>
        </w:rPr>
        <w:instrText xml:space="preserve"> REF _Ref495843577 \w \h \d " ," </w:instrText>
      </w:r>
      <w:r>
        <w:fldChar w:fldCharType="separate"/>
      </w:r>
      <w:r>
        <w:rPr>
          <w:lang w:val="en-US"/>
        </w:rPr>
        <w:t>[2]</w:t>
      </w:r>
      <w:r>
        <w:fldChar w:fldCharType="end"/>
      </w:r>
      <w:r>
        <w:fldChar w:fldCharType="begin"/>
      </w:r>
      <w:r>
        <w:instrText xml:space="preserve"> REF _Ref495846973 \w \h \d " ," </w:instrText>
      </w:r>
      <w:r>
        <w:fldChar w:fldCharType="separate"/>
      </w:r>
      <w:r>
        <w:t>[3]</w:t>
      </w:r>
      <w:r>
        <w:fldChar w:fldCharType="end"/>
      </w:r>
      <w:r>
        <w:rPr>
          <w:lang w:val="en-US"/>
        </w:rPr>
        <w:t xml:space="preserve"> </w:t>
      </w:r>
    </w:p>
    <w:p w14:paraId="7CD462A7" w14:textId="77777777" w:rsidR="00912653" w:rsidRDefault="00912653" w:rsidP="003F631E">
      <w:pPr>
        <w:jc w:val="left"/>
        <w:rPr>
          <w:lang w:val="en-US"/>
        </w:rPr>
      </w:pPr>
    </w:p>
    <w:p w14:paraId="468EE462" w14:textId="77777777" w:rsidR="007132DD" w:rsidRDefault="003F631E" w:rsidP="007132DD">
      <w:pPr>
        <w:keepNext/>
        <w:jc w:val="center"/>
      </w:pPr>
      <w:r>
        <w:rPr>
          <w:noProof/>
        </w:rPr>
        <w:drawing>
          <wp:inline distT="0" distB="0" distL="0" distR="0" wp14:anchorId="1584D8D5" wp14:editId="56BFACD6">
            <wp:extent cx="4453480" cy="2834640"/>
            <wp:effectExtent l="0" t="0" r="4445" b="3810"/>
            <wp:docPr id="5" name="Obrázek 5" descr="http://portal.matematickabiologie.cz/res/image/Umela%20inteligence/obr-4-7-aktivacni-prenosove-funk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rtal.matematickabiologie.cz/res/image/Umela%20inteligence/obr-4-7-aktivacni-prenosove-funk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58" cy="28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75CC" w14:textId="271E37C3" w:rsidR="00611CAF" w:rsidRDefault="00912653" w:rsidP="007132DD">
      <w:pPr>
        <w:pStyle w:val="Titulek"/>
        <w:jc w:val="center"/>
        <w:rPr>
          <w:lang w:val="en-US"/>
        </w:rPr>
      </w:pPr>
      <w:r>
        <w:t>Obrázek 4</w:t>
      </w:r>
      <w:r w:rsidR="007132DD">
        <w:t xml:space="preserve"> Aktivační přenosové funkce</w:t>
      </w:r>
      <w:r w:rsidR="007132DD">
        <w:fldChar w:fldCharType="begin"/>
      </w:r>
      <w:r w:rsidR="007132DD">
        <w:instrText xml:space="preserve"> REF _Ref495846973 \r \h </w:instrText>
      </w:r>
      <w:r w:rsidR="007132DD">
        <w:fldChar w:fldCharType="separate"/>
      </w:r>
      <w:r w:rsidR="007132DD">
        <w:t>[3]</w:t>
      </w:r>
      <w:r w:rsidR="007132DD">
        <w:fldChar w:fldCharType="end"/>
      </w:r>
    </w:p>
    <w:p w14:paraId="1A837760" w14:textId="12357C4A" w:rsidR="003F631E" w:rsidRPr="003F631E" w:rsidRDefault="003F631E" w:rsidP="003F631E">
      <w:pPr>
        <w:jc w:val="left"/>
        <w:rPr>
          <w:lang w:val="en-US"/>
        </w:rPr>
      </w:pPr>
    </w:p>
    <w:p w14:paraId="122663F8" w14:textId="1ADC7DA5" w:rsidR="003A5334" w:rsidRDefault="007132DD" w:rsidP="00912653">
      <w:pPr>
        <w:ind w:firstLine="708"/>
      </w:pPr>
      <w:r>
        <w:t>Hlavní vlastností neuronových sítě je schopnost se učit</w:t>
      </w:r>
      <w:r w:rsidR="00912653">
        <w:t xml:space="preserve">. Neuronová sít je složitý systém, který </w:t>
      </w:r>
      <w:proofErr w:type="spellStart"/>
      <w:r w:rsidR="00912653">
        <w:t>jes</w:t>
      </w:r>
      <w:proofErr w:type="spellEnd"/>
      <w:r w:rsidR="00912653">
        <w:t xml:space="preserve"> schopný dle </w:t>
      </w:r>
      <w:proofErr w:type="spellStart"/>
      <w:r w:rsidR="00912653">
        <w:t>inforamcí</w:t>
      </w:r>
      <w:proofErr w:type="spellEnd"/>
      <w:r w:rsidR="00912653">
        <w:t>, které zpracovává se vyvíjet. Jsou-li výsledky sítě dobré váhy neuronu se nezmění, v </w:t>
      </w:r>
      <w:proofErr w:type="spellStart"/>
      <w:r w:rsidR="00912653">
        <w:t>jíném</w:t>
      </w:r>
      <w:proofErr w:type="spellEnd"/>
      <w:r w:rsidR="00912653">
        <w:t xml:space="preserve"> případě se </w:t>
      </w:r>
      <w:proofErr w:type="spellStart"/>
      <w:r w:rsidR="00912653">
        <w:t>vahý</w:t>
      </w:r>
      <w:proofErr w:type="spellEnd"/>
      <w:r w:rsidR="00912653">
        <w:t xml:space="preserve"> pozmění tak, aby výsledky vycházeli lépe.</w:t>
      </w:r>
      <w:r w:rsidR="00220AC8">
        <w:fldChar w:fldCharType="begin"/>
      </w:r>
      <w:r w:rsidR="00220AC8">
        <w:instrText xml:space="preserve"> REF _Ref495843531 \r \h </w:instrText>
      </w:r>
      <w:r w:rsidR="00220AC8">
        <w:fldChar w:fldCharType="separate"/>
      </w:r>
      <w:r w:rsidR="00220AC8">
        <w:t>[1]</w:t>
      </w:r>
      <w:r w:rsidR="00220AC8">
        <w:fldChar w:fldCharType="end"/>
      </w:r>
    </w:p>
    <w:p w14:paraId="35EE5DF3" w14:textId="77777777" w:rsidR="006F1B42" w:rsidRDefault="006F1B42" w:rsidP="006F1B42"/>
    <w:p w14:paraId="4DD26E76" w14:textId="1497003B" w:rsidR="00912653" w:rsidRPr="00733093" w:rsidRDefault="00912653" w:rsidP="006F1B42">
      <w:pPr>
        <w:rPr>
          <w:b/>
        </w:rPr>
      </w:pPr>
      <w:r w:rsidRPr="00733093">
        <w:rPr>
          <w:b/>
        </w:rPr>
        <w:t>Máme několik kategorii učení:</w:t>
      </w:r>
    </w:p>
    <w:p w14:paraId="7FF09FD0" w14:textId="4A6AB9CA" w:rsidR="006F1B42" w:rsidRDefault="006F1B42" w:rsidP="00694304">
      <w:pPr>
        <w:pStyle w:val="Odstavecseseznamem"/>
        <w:numPr>
          <w:ilvl w:val="0"/>
          <w:numId w:val="4"/>
        </w:numPr>
      </w:pPr>
      <w:r w:rsidRPr="00733093">
        <w:rPr>
          <w:b/>
        </w:rPr>
        <w:t>Učení s učitelem</w:t>
      </w:r>
      <w:r>
        <w:t xml:space="preserve"> (</w:t>
      </w:r>
      <w:proofErr w:type="spellStart"/>
      <w:r>
        <w:t>Supervised</w:t>
      </w:r>
      <w:proofErr w:type="spellEnd"/>
      <w:r>
        <w:t xml:space="preserve"> Learning) – při učení jsou neuronové sítí předkládány požadované výsledky a srovnávány s výstupem neuronové </w:t>
      </w:r>
      <w:proofErr w:type="spellStart"/>
      <w:r>
        <w:t>síte</w:t>
      </w:r>
      <w:proofErr w:type="spellEnd"/>
      <w:r>
        <w:t>. Podle rozdílů pak určujeme další kola učení.</w:t>
      </w:r>
    </w:p>
    <w:p w14:paraId="78F5F669" w14:textId="3CEB31C4" w:rsidR="006F1B42" w:rsidRDefault="006F1B42" w:rsidP="00694304">
      <w:pPr>
        <w:pStyle w:val="Odstavecseseznamem"/>
        <w:numPr>
          <w:ilvl w:val="0"/>
          <w:numId w:val="4"/>
        </w:numPr>
      </w:pPr>
      <w:r w:rsidRPr="00733093">
        <w:rPr>
          <w:b/>
        </w:rPr>
        <w:t>Učení bez učitele</w:t>
      </w:r>
      <w:r>
        <w:t xml:space="preserve"> (</w:t>
      </w:r>
      <w:proofErr w:type="spellStart"/>
      <w:r>
        <w:t>Unsupervised</w:t>
      </w:r>
      <w:proofErr w:type="spellEnd"/>
      <w:r>
        <w:t xml:space="preserve"> Learning) – není založeno na vyhodnocování výstupu, sít se sama snaží třídí vstupy dle podobnosti a charakteristických znaků. </w:t>
      </w:r>
    </w:p>
    <w:p w14:paraId="27C9F5FF" w14:textId="784E608F" w:rsidR="00733093" w:rsidRDefault="006F1B42" w:rsidP="00694304">
      <w:pPr>
        <w:pStyle w:val="Odstavecseseznamem"/>
        <w:numPr>
          <w:ilvl w:val="0"/>
          <w:numId w:val="4"/>
        </w:numPr>
      </w:pPr>
      <w:r w:rsidRPr="00733093">
        <w:rPr>
          <w:b/>
        </w:rPr>
        <w:t>Kombinace učení s učitelem a bez</w:t>
      </w:r>
      <w:r>
        <w:t xml:space="preserve"> (Semi </w:t>
      </w:r>
      <w:proofErr w:type="spellStart"/>
      <w:r>
        <w:t>Supervised</w:t>
      </w:r>
      <w:proofErr w:type="spellEnd"/>
      <w:r>
        <w:t xml:space="preserve"> Learning)</w:t>
      </w:r>
      <w:r w:rsidR="00733093">
        <w:t xml:space="preserve"> -část výstupu je porovnána s požadovaným výstupem. Další data jsou poté vyhodnocena bez známého výstupu.</w:t>
      </w:r>
    </w:p>
    <w:p w14:paraId="5F5B98D8" w14:textId="575224F7" w:rsidR="00733093" w:rsidRDefault="00733093" w:rsidP="00694304">
      <w:pPr>
        <w:pStyle w:val="Odstavecseseznamem"/>
        <w:numPr>
          <w:ilvl w:val="0"/>
          <w:numId w:val="4"/>
        </w:numPr>
      </w:pPr>
      <w:proofErr w:type="spellStart"/>
      <w:r w:rsidRPr="00733093">
        <w:rPr>
          <w:b/>
        </w:rPr>
        <w:t>Zpetnovazebné</w:t>
      </w:r>
      <w:proofErr w:type="spellEnd"/>
      <w:r w:rsidRPr="00733093">
        <w:rPr>
          <w:b/>
        </w:rPr>
        <w:t xml:space="preserve"> učení</w:t>
      </w:r>
      <w:r>
        <w:t xml:space="preserve"> </w:t>
      </w:r>
      <w:r w:rsidRPr="00733093">
        <w:t>(</w:t>
      </w:r>
      <w:proofErr w:type="spellStart"/>
      <w:r w:rsidRPr="00733093">
        <w:t>Reinforcement</w:t>
      </w:r>
      <w:proofErr w:type="spellEnd"/>
      <w:r w:rsidRPr="00733093">
        <w:t xml:space="preserve"> Learning) </w:t>
      </w:r>
      <w:r>
        <w:t>– založené na předchozích zkušenostech a okolnostech. Např. Když robot narazí zapamatuje si, že tudy neprojede.</w:t>
      </w:r>
      <w:r w:rsidR="00220AC8">
        <w:t xml:space="preserve"> </w:t>
      </w:r>
    </w:p>
    <w:p w14:paraId="67CEFCD2" w14:textId="77777777" w:rsidR="00733093" w:rsidRDefault="00733093" w:rsidP="006F1B42"/>
    <w:p w14:paraId="75C89FA9" w14:textId="151CF487" w:rsidR="006F1B42" w:rsidRDefault="006F1B42" w:rsidP="006D241A">
      <w:pPr>
        <w:pStyle w:val="Nadpis2"/>
      </w:pPr>
      <w:r>
        <w:tab/>
      </w:r>
      <w:bookmarkStart w:id="12" w:name="_Toc498692706"/>
      <w:r w:rsidR="00733093">
        <w:t>Umělá neuronová síť</w:t>
      </w:r>
      <w:bookmarkEnd w:id="12"/>
    </w:p>
    <w:p w14:paraId="12DD8D0D" w14:textId="3D1B8879" w:rsidR="00733093" w:rsidRDefault="00B97D0A" w:rsidP="00733093">
      <w:r>
        <w:t xml:space="preserve">Každá umělá neuronová síť se skládá ze </w:t>
      </w:r>
      <w:proofErr w:type="spellStart"/>
      <w:r>
        <w:t>vzajmeně</w:t>
      </w:r>
      <w:proofErr w:type="spellEnd"/>
      <w:r>
        <w:t xml:space="preserve"> propojených neuronů, takže </w:t>
      </w:r>
      <w:proofErr w:type="spellStart"/>
      <w:r>
        <w:t>te</w:t>
      </w:r>
      <w:proofErr w:type="spellEnd"/>
      <w:r>
        <w:t xml:space="preserve"> výstup u neuronu je vstup do jiných neuronů.</w:t>
      </w:r>
      <w:r w:rsidR="00D97202">
        <w:t xml:space="preserve"> </w:t>
      </w:r>
      <w:r>
        <w:t xml:space="preserve">Počet neuronů a jejich </w:t>
      </w:r>
      <w:proofErr w:type="spellStart"/>
      <w:r>
        <w:t>vzájmené</w:t>
      </w:r>
      <w:proofErr w:type="spellEnd"/>
      <w:r>
        <w:t xml:space="preserve"> propojení určuje topologie sítě.</w:t>
      </w:r>
    </w:p>
    <w:p w14:paraId="01B0B588" w14:textId="77777777" w:rsidR="00B97D0A" w:rsidRDefault="00B97D0A" w:rsidP="00733093">
      <w:pPr>
        <w:rPr>
          <w:b/>
        </w:rPr>
      </w:pPr>
    </w:p>
    <w:p w14:paraId="356A1B2E" w14:textId="77777777" w:rsidR="00B97D0A" w:rsidRDefault="00B97D0A" w:rsidP="00733093">
      <w:pPr>
        <w:rPr>
          <w:b/>
        </w:rPr>
      </w:pPr>
    </w:p>
    <w:p w14:paraId="271A63FA" w14:textId="3F5181C6" w:rsidR="00B97D0A" w:rsidRPr="00B97D0A" w:rsidRDefault="008F1D4C" w:rsidP="00733093">
      <w:pPr>
        <w:rPr>
          <w:b/>
        </w:rPr>
      </w:pPr>
      <w:r w:rsidRPr="00B97D0A">
        <w:rPr>
          <w:b/>
        </w:rPr>
        <w:lastRenderedPageBreak/>
        <w:t xml:space="preserve"> </w:t>
      </w:r>
      <w:r w:rsidR="00B97D0A" w:rsidRPr="00B97D0A">
        <w:rPr>
          <w:b/>
        </w:rPr>
        <w:t xml:space="preserve">Topologii rozdělujeme na dva </w:t>
      </w:r>
      <w:proofErr w:type="spellStart"/>
      <w:r w:rsidR="00B97D0A" w:rsidRPr="00B97D0A">
        <w:rPr>
          <w:b/>
        </w:rPr>
        <w:t>zakladnbí</w:t>
      </w:r>
      <w:proofErr w:type="spellEnd"/>
      <w:r w:rsidR="00B97D0A" w:rsidRPr="00B97D0A">
        <w:rPr>
          <w:b/>
        </w:rPr>
        <w:t xml:space="preserve"> typy:</w:t>
      </w:r>
    </w:p>
    <w:p w14:paraId="39E33518" w14:textId="5A460F26" w:rsidR="00B97D0A" w:rsidRDefault="00B97D0A" w:rsidP="00694304">
      <w:pPr>
        <w:pStyle w:val="Odstavecseseznamem"/>
        <w:numPr>
          <w:ilvl w:val="0"/>
          <w:numId w:val="5"/>
        </w:numPr>
      </w:pPr>
      <w:r>
        <w:t xml:space="preserve">Neuronovou sít s dopředným šířením </w:t>
      </w:r>
      <w:proofErr w:type="spellStart"/>
      <w:r>
        <w:t>signáluli</w:t>
      </w:r>
      <w:proofErr w:type="spellEnd"/>
      <w:r>
        <w:t xml:space="preserve"> (</w:t>
      </w:r>
      <w:proofErr w:type="spellStart"/>
      <w:r>
        <w:t>feedforward</w:t>
      </w:r>
      <w:proofErr w:type="spellEnd"/>
      <w:r>
        <w:t>)</w:t>
      </w:r>
    </w:p>
    <w:p w14:paraId="7AA0A7A0" w14:textId="12167923" w:rsidR="00B97D0A" w:rsidRDefault="00B97D0A" w:rsidP="00694304">
      <w:pPr>
        <w:pStyle w:val="Odstavecseseznamem"/>
        <w:numPr>
          <w:ilvl w:val="0"/>
          <w:numId w:val="5"/>
        </w:numPr>
      </w:pPr>
      <w:r w:rsidRPr="00B97D0A">
        <w:t xml:space="preserve">Neuronová sít se </w:t>
      </w:r>
      <w:proofErr w:type="spellStart"/>
      <w:r w:rsidRPr="00B97D0A">
        <w:t>zpetnovazebním</w:t>
      </w:r>
      <w:proofErr w:type="spellEnd"/>
      <w:r w:rsidRPr="00B97D0A">
        <w:t xml:space="preserve"> šířením </w:t>
      </w:r>
      <w:proofErr w:type="spellStart"/>
      <w:r w:rsidRPr="00B97D0A">
        <w:t>signalu</w:t>
      </w:r>
      <w:proofErr w:type="spellEnd"/>
      <w:r>
        <w:t xml:space="preserve"> (feedback)</w:t>
      </w:r>
    </w:p>
    <w:p w14:paraId="0331EB9E" w14:textId="024EC358" w:rsidR="00B97D0A" w:rsidRDefault="00B97D0A" w:rsidP="00B97D0A"/>
    <w:p w14:paraId="22A8AE02" w14:textId="369B326A" w:rsidR="00B97D0A" w:rsidRDefault="00B97D0A" w:rsidP="00D97202">
      <w:pPr>
        <w:ind w:firstLine="708"/>
      </w:pPr>
      <w:r>
        <w:t xml:space="preserve">U neuronové </w:t>
      </w:r>
      <w:proofErr w:type="spellStart"/>
      <w:r>
        <w:t>síte</w:t>
      </w:r>
      <w:proofErr w:type="spellEnd"/>
      <w:r>
        <w:t xml:space="preserve"> s dopředným šíření </w:t>
      </w:r>
      <w:proofErr w:type="spellStart"/>
      <w:r>
        <w:t>signalu</w:t>
      </w:r>
      <w:proofErr w:type="spellEnd"/>
      <w:r>
        <w:t xml:space="preserve"> postupují všechny </w:t>
      </w:r>
      <w:proofErr w:type="spellStart"/>
      <w:r>
        <w:t>signalýze</w:t>
      </w:r>
      <w:proofErr w:type="spellEnd"/>
      <w:r>
        <w:t xml:space="preserve"> ve směru </w:t>
      </w:r>
      <w:r w:rsidR="00D97202">
        <w:t>ze</w:t>
      </w:r>
      <w:r>
        <w:t xml:space="preserve"> vstupní vrstvy do vrstvy </w:t>
      </w:r>
      <w:proofErr w:type="spellStart"/>
      <w:r>
        <w:t>vystupní</w:t>
      </w:r>
      <w:proofErr w:type="spellEnd"/>
      <w:r>
        <w:t xml:space="preserve"> bez </w:t>
      </w:r>
      <w:proofErr w:type="spellStart"/>
      <w:r>
        <w:t>zpetné</w:t>
      </w:r>
      <w:proofErr w:type="spellEnd"/>
      <w:r>
        <w:t xml:space="preserve"> vazby.</w:t>
      </w:r>
      <w:r w:rsidR="00D97202">
        <w:t xml:space="preserve"> </w:t>
      </w:r>
      <w:r>
        <w:t xml:space="preserve">Zatím co u sítí se zpětnovazebním šířením </w:t>
      </w:r>
      <w:r w:rsidR="00D97202">
        <w:t xml:space="preserve">signálu je vstup každého neuronu </w:t>
      </w:r>
      <w:proofErr w:type="spellStart"/>
      <w:r w:rsidR="00D97202">
        <w:t>zavislá</w:t>
      </w:r>
      <w:proofErr w:type="spellEnd"/>
      <w:r w:rsidR="00D97202">
        <w:t xml:space="preserve"> na </w:t>
      </w:r>
      <w:proofErr w:type="spellStart"/>
      <w:r w:rsidR="00D97202">
        <w:t>hodnotš</w:t>
      </w:r>
      <w:proofErr w:type="spellEnd"/>
      <w:r w:rsidR="00D97202">
        <w:t xml:space="preserve"> výstupu z předchozího cyklu.</w:t>
      </w:r>
    </w:p>
    <w:p w14:paraId="52E86F79" w14:textId="395E3CCB" w:rsidR="00D97202" w:rsidRDefault="00D97202" w:rsidP="00B97D0A">
      <w:r>
        <w:tab/>
        <w:t>Neurony jsou strukturované do vrstev. Každá neuronová síť se skládá minimálně ze dvou vrstev, a to vstupní a výstupní případně dalších vrstev tzv. skryté.</w:t>
      </w:r>
      <w:r w:rsidR="004D0C2F">
        <w:t xml:space="preserve"> </w:t>
      </w:r>
      <w:r>
        <w:t xml:space="preserve">Cílem vstupní </w:t>
      </w:r>
      <w:r w:rsidR="00502A7B">
        <w:t xml:space="preserve">vrstvy je zabezpečit distribuci vstupních </w:t>
      </w:r>
      <w:proofErr w:type="spellStart"/>
      <w:r w:rsidR="00502A7B">
        <w:t>signalů</w:t>
      </w:r>
      <w:proofErr w:type="spellEnd"/>
      <w:r w:rsidR="00502A7B">
        <w:t xml:space="preserve"> sítě do ostatních vrstev. Neuron v ní má pouze jeden vstup a posílá vstupní </w:t>
      </w:r>
      <w:proofErr w:type="spellStart"/>
      <w:r w:rsidR="00502A7B">
        <w:t>sígnál</w:t>
      </w:r>
      <w:proofErr w:type="spellEnd"/>
      <w:r w:rsidR="00502A7B">
        <w:t xml:space="preserve"> na výstupní beze změny. Výstupní vrstva určuje výstup neuronové sítě.</w:t>
      </w:r>
      <w:r w:rsidR="002C65F9">
        <w:fldChar w:fldCharType="begin"/>
      </w:r>
      <w:r w:rsidR="002C65F9">
        <w:instrText xml:space="preserve"> REF _Ref495843531 \r \h </w:instrText>
      </w:r>
      <w:r w:rsidR="002C65F9">
        <w:fldChar w:fldCharType="separate"/>
      </w:r>
      <w:r w:rsidR="002C65F9">
        <w:t>[1]</w:t>
      </w:r>
      <w:r w:rsidR="002C65F9">
        <w:fldChar w:fldCharType="end"/>
      </w:r>
      <w:r w:rsidR="002C65F9">
        <w:fldChar w:fldCharType="begin"/>
      </w:r>
      <w:r w:rsidR="002C65F9">
        <w:instrText xml:space="preserve"> REF _Ref495843577 \r \h </w:instrText>
      </w:r>
      <w:r w:rsidR="002C65F9">
        <w:fldChar w:fldCharType="separate"/>
      </w:r>
      <w:r w:rsidR="002C65F9">
        <w:t>[2]</w:t>
      </w:r>
      <w:r w:rsidR="002C65F9">
        <w:fldChar w:fldCharType="end"/>
      </w:r>
      <w:r w:rsidR="002C65F9">
        <w:fldChar w:fldCharType="begin"/>
      </w:r>
      <w:r w:rsidR="002C65F9">
        <w:instrText xml:space="preserve"> REF _Ref498692164 \r \h </w:instrText>
      </w:r>
      <w:r w:rsidR="002C65F9">
        <w:fldChar w:fldCharType="separate"/>
      </w:r>
      <w:r w:rsidR="002C65F9">
        <w:t>[4]</w:t>
      </w:r>
      <w:r w:rsidR="002C65F9">
        <w:fldChar w:fldCharType="end"/>
      </w:r>
    </w:p>
    <w:p w14:paraId="31F20517" w14:textId="7B9A11D9" w:rsidR="00467117" w:rsidRDefault="00467117" w:rsidP="00467117"/>
    <w:p w14:paraId="60ABB93A" w14:textId="622D3AB1" w:rsidR="00467117" w:rsidRDefault="00467117" w:rsidP="00B60051">
      <w:pPr>
        <w:pStyle w:val="Nadpis1"/>
      </w:pPr>
      <w:bookmarkStart w:id="13" w:name="_Toc498692707"/>
      <w:r w:rsidRPr="00B60051">
        <w:t>Modely neuronové sítě</w:t>
      </w:r>
      <w:bookmarkEnd w:id="13"/>
    </w:p>
    <w:p w14:paraId="7C318E4A" w14:textId="12CAF7EE" w:rsidR="00B60051" w:rsidRDefault="00625280" w:rsidP="006D241A">
      <w:pPr>
        <w:pStyle w:val="Nadpis2"/>
      </w:pPr>
      <w:bookmarkStart w:id="14" w:name="_Toc498692708"/>
      <w:proofErr w:type="spellStart"/>
      <w:r>
        <w:t>Perceptron</w:t>
      </w:r>
      <w:bookmarkEnd w:id="14"/>
      <w:proofErr w:type="spellEnd"/>
    </w:p>
    <w:p w14:paraId="0F961BF0" w14:textId="0AA8BE3C" w:rsidR="008D2144" w:rsidRDefault="008D2144" w:rsidP="008D2144">
      <w:pPr>
        <w:rPr>
          <w:lang w:val="en-US"/>
        </w:rPr>
      </w:pPr>
      <w:proofErr w:type="spellStart"/>
      <w:r>
        <w:t>Perceptron</w:t>
      </w:r>
      <w:proofErr w:type="spellEnd"/>
      <w:r>
        <w:t xml:space="preserve"> je </w:t>
      </w:r>
      <w:proofErr w:type="spellStart"/>
      <w:r>
        <w:t>nejednodušší</w:t>
      </w:r>
      <w:proofErr w:type="spellEnd"/>
      <w:r>
        <w:t xml:space="preserve"> model neuronové sítě, kterou v roce 1957 vyvinul Frank </w:t>
      </w:r>
      <w:proofErr w:type="spellStart"/>
      <w:r>
        <w:t>Rossenblatt</w:t>
      </w:r>
      <w:proofErr w:type="spellEnd"/>
      <w:r>
        <w:t>. Prvotně navrhnut</w:t>
      </w:r>
      <w:r w:rsidR="00121647">
        <w:t>,</w:t>
      </w:r>
      <w:r>
        <w:t xml:space="preserve"> jako model zrakové soustavy. V </w:t>
      </w:r>
      <w:proofErr w:type="spellStart"/>
      <w:r>
        <w:t>dněšní</w:t>
      </w:r>
      <w:proofErr w:type="spellEnd"/>
      <w:r>
        <w:t xml:space="preserve"> době se často nazývá neuron.</w:t>
      </w:r>
      <w:r w:rsidR="0046436A">
        <w:t xml:space="preserve"> </w:t>
      </w:r>
      <w:r w:rsidR="00535572">
        <w:t xml:space="preserve">Nejzákladnější </w:t>
      </w:r>
      <w:proofErr w:type="spellStart"/>
      <w:r w:rsidR="00535572">
        <w:t>úlohou,kterou</w:t>
      </w:r>
      <w:proofErr w:type="spellEnd"/>
      <w:r w:rsidR="00535572">
        <w:t xml:space="preserve"> řeší </w:t>
      </w:r>
      <w:proofErr w:type="spellStart"/>
      <w:r w:rsidR="00535572">
        <w:t>Perceptron</w:t>
      </w:r>
      <w:proofErr w:type="spellEnd"/>
      <w:r w:rsidR="00535572">
        <w:t xml:space="preserve"> je klasifikace </w:t>
      </w:r>
      <w:proofErr w:type="spellStart"/>
      <w:r w:rsidR="00535572">
        <w:t>např.klasifikace</w:t>
      </w:r>
      <w:proofErr w:type="spellEnd"/>
      <w:r w:rsidR="00535572">
        <w:t xml:space="preserve"> výrobku do dvou </w:t>
      </w:r>
      <w:proofErr w:type="spellStart"/>
      <w:r w:rsidR="00535572">
        <w:t>skupin.Později</w:t>
      </w:r>
      <w:proofErr w:type="spellEnd"/>
      <w:r w:rsidR="00535572">
        <w:t xml:space="preserve"> se však došli k závěru že </w:t>
      </w:r>
      <w:proofErr w:type="spellStart"/>
      <w:r w:rsidR="00535572">
        <w:t>Perceptron</w:t>
      </w:r>
      <w:proofErr w:type="spellEnd"/>
      <w:r w:rsidR="00535572">
        <w:t xml:space="preserve"> nemá tak široké </w:t>
      </w:r>
      <w:proofErr w:type="spellStart"/>
      <w:r w:rsidR="00535572">
        <w:t>vužití</w:t>
      </w:r>
      <w:proofErr w:type="spellEnd"/>
      <w:r w:rsidR="00535572">
        <w:t xml:space="preserve"> kvůli použitelnosti pouze v klasifikaci lineárně separovaných </w:t>
      </w:r>
      <w:proofErr w:type="spellStart"/>
      <w:r w:rsidR="00535572">
        <w:t>skupin.Proto</w:t>
      </w:r>
      <w:proofErr w:type="spellEnd"/>
      <w:r w:rsidR="00535572">
        <w:t xml:space="preserve"> došlo k rozšíření na více vrstvý </w:t>
      </w:r>
      <w:proofErr w:type="spellStart"/>
      <w:r w:rsidR="00535572">
        <w:t>perceptron</w:t>
      </w:r>
      <w:proofErr w:type="spellEnd"/>
      <w:r w:rsidR="00535572">
        <w:t xml:space="preserve"> MLP </w:t>
      </w:r>
      <w:r w:rsidR="00535572">
        <w:rPr>
          <w:lang w:val="en-US"/>
        </w:rPr>
        <w:t>(Multi Layered Perceptron)</w:t>
      </w:r>
      <w:r w:rsidR="00B13BAF">
        <w:rPr>
          <w:lang w:val="en-US"/>
        </w:rPr>
        <w:t>.</w:t>
      </w:r>
    </w:p>
    <w:p w14:paraId="12C9D5DB" w14:textId="2A0FBE05" w:rsidR="00B13BAF" w:rsidRDefault="00B13BAF" w:rsidP="008D2144">
      <w:pPr>
        <w:rPr>
          <w:lang w:val="en-US"/>
        </w:rPr>
      </w:pPr>
      <w:r>
        <w:tab/>
      </w:r>
      <w:proofErr w:type="spellStart"/>
      <w:r>
        <w:t>Perceptron</w:t>
      </w:r>
      <w:proofErr w:type="spellEnd"/>
      <w:r>
        <w:t xml:space="preserve"> se typická skládá z n vstupu,</w:t>
      </w:r>
      <w:r w:rsidR="008F1D4C">
        <w:t xml:space="preserve"> </w:t>
      </w:r>
      <w:r>
        <w:t>procesoru a jednoho výstupu.</w:t>
      </w:r>
      <w:r w:rsidR="008F1D4C">
        <w:t xml:space="preserve"> </w:t>
      </w:r>
      <w:r>
        <w:t xml:space="preserve">Každá vstup je vynásoben </w:t>
      </w:r>
      <w:proofErr w:type="spellStart"/>
      <w:r>
        <w:t>vaho,která</w:t>
      </w:r>
      <w:proofErr w:type="spellEnd"/>
      <w:r>
        <w:t xml:space="preserve"> je mezi hodnotami </w:t>
      </w:r>
      <w:r>
        <w:rPr>
          <w:lang w:val="en-US"/>
        </w:rPr>
        <w:t>&lt;</w:t>
      </w:r>
      <w:r>
        <w:t>-1,1</w:t>
      </w:r>
      <w:r>
        <w:rPr>
          <w:lang w:val="en-US"/>
        </w:rPr>
        <w:t xml:space="preserve">&gt; .Tato </w:t>
      </w:r>
      <w:proofErr w:type="spellStart"/>
      <w:r>
        <w:rPr>
          <w:lang w:val="en-US"/>
        </w:rPr>
        <w:t>vážené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nasledně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sečtou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vyhodnoti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aplikační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</w:t>
      </w:r>
      <w:proofErr w:type="spellEnd"/>
      <w:r>
        <w:rPr>
          <w:lang w:val="en-US"/>
        </w:rPr>
        <w:t xml:space="preserve"> signal.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vyhodnocení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záporné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vyšle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jinak</w:t>
      </w:r>
      <w:proofErr w:type="spellEnd"/>
      <w:r>
        <w:rPr>
          <w:lang w:val="en-US"/>
        </w:rPr>
        <w:t xml:space="preserve"> -1.</w:t>
      </w:r>
    </w:p>
    <w:p w14:paraId="56E4DD1D" w14:textId="3C93DDC8" w:rsidR="00B60051" w:rsidRDefault="00F65E52" w:rsidP="008F1D4C">
      <w:pPr>
        <w:ind w:firstLine="708"/>
        <w:rPr>
          <w:lang w:val="en-US"/>
        </w:rPr>
      </w:pP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perceptronu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používá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učitelem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adaptaci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perceptronu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navrženo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pravidlo</w:t>
      </w:r>
      <w:proofErr w:type="spellEnd"/>
      <w:r>
        <w:rPr>
          <w:lang w:val="en-US"/>
        </w:rPr>
        <w:t xml:space="preserve">. Do </w:t>
      </w:r>
      <w:proofErr w:type="spellStart"/>
      <w:r>
        <w:rPr>
          <w:lang w:val="en-US"/>
        </w:rPr>
        <w:t>perceptronu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posílá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udak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očekávaném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výsledku</w:t>
      </w:r>
      <w:proofErr w:type="spellEnd"/>
      <w:r>
        <w:rPr>
          <w:lang w:val="en-US"/>
        </w:rPr>
        <w:t>.</w:t>
      </w:r>
      <w:r w:rsidR="008F1D4C"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-li </w:t>
      </w:r>
      <w:proofErr w:type="spellStart"/>
      <w:r>
        <w:rPr>
          <w:lang w:val="en-US"/>
        </w:rPr>
        <w:t>výsledky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odlišné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funkce,která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pozmení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váhy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vstupů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chyby.Ta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rozdíl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očekávaným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výsledkem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vypočteným.Jsou</w:t>
      </w:r>
      <w:proofErr w:type="spellEnd"/>
      <w:r>
        <w:rPr>
          <w:lang w:val="en-US"/>
        </w:rPr>
        <w:t xml:space="preserve">-li </w:t>
      </w:r>
      <w:proofErr w:type="spellStart"/>
      <w:r>
        <w:rPr>
          <w:lang w:val="en-US"/>
        </w:rPr>
        <w:t>výsledky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0,jeli </w:t>
      </w:r>
      <w:proofErr w:type="spellStart"/>
      <w:r>
        <w:rPr>
          <w:lang w:val="en-US"/>
        </w:rPr>
        <w:t>výpočet</w:t>
      </w:r>
      <w:proofErr w:type="spellEnd"/>
      <w:r>
        <w:rPr>
          <w:lang w:val="en-US"/>
        </w:rPr>
        <w:t xml:space="preserve"> -1 a </w:t>
      </w:r>
      <w:proofErr w:type="spellStart"/>
      <w:r>
        <w:rPr>
          <w:lang w:val="en-US"/>
        </w:rPr>
        <w:t>očekávaný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výsledek</w:t>
      </w:r>
      <w:proofErr w:type="spellEnd"/>
      <w:r>
        <w:rPr>
          <w:lang w:val="en-US"/>
        </w:rPr>
        <w:t xml:space="preserve"> </w:t>
      </w:r>
      <w:r w:rsidR="008F1D4C">
        <w:rPr>
          <w:lang w:val="en-US"/>
        </w:rPr>
        <w:t xml:space="preserve">+1 </w:t>
      </w:r>
      <w:proofErr w:type="spellStart"/>
      <w:r w:rsidR="008F1D4C">
        <w:rPr>
          <w:lang w:val="en-US"/>
        </w:rPr>
        <w:t>chyba</w:t>
      </w:r>
      <w:proofErr w:type="spellEnd"/>
      <w:r w:rsidR="008F1D4C">
        <w:rPr>
          <w:lang w:val="en-US"/>
        </w:rPr>
        <w:t xml:space="preserve"> </w:t>
      </w:r>
      <w:proofErr w:type="spellStart"/>
      <w:r w:rsidR="008F1D4C">
        <w:rPr>
          <w:lang w:val="en-US"/>
        </w:rPr>
        <w:t>je</w:t>
      </w:r>
      <w:proofErr w:type="spellEnd"/>
      <w:r w:rsidR="008F1D4C">
        <w:rPr>
          <w:lang w:val="en-US"/>
        </w:rPr>
        <w:t xml:space="preserve"> -2. </w:t>
      </w:r>
      <w:proofErr w:type="spellStart"/>
      <w:r w:rsidR="008F1D4C">
        <w:rPr>
          <w:lang w:val="en-US"/>
        </w:rPr>
        <w:t>Chyby</w:t>
      </w:r>
      <w:proofErr w:type="spellEnd"/>
      <w:r w:rsidR="008F1D4C">
        <w:rPr>
          <w:lang w:val="en-US"/>
        </w:rPr>
        <w:t xml:space="preserve"> </w:t>
      </w:r>
      <w:proofErr w:type="spellStart"/>
      <w:r w:rsidR="008F1D4C">
        <w:rPr>
          <w:lang w:val="en-US"/>
        </w:rPr>
        <w:t>jsou</w:t>
      </w:r>
      <w:proofErr w:type="spellEnd"/>
      <w:r w:rsidR="008F1D4C">
        <w:rPr>
          <w:lang w:val="en-US"/>
        </w:rPr>
        <w:t xml:space="preserve"> </w:t>
      </w:r>
      <w:proofErr w:type="spellStart"/>
      <w:r w:rsidR="008F1D4C">
        <w:rPr>
          <w:lang w:val="en-US"/>
        </w:rPr>
        <w:t>vyobrazeny</w:t>
      </w:r>
      <w:proofErr w:type="spellEnd"/>
      <w:r w:rsidR="008F1D4C">
        <w:rPr>
          <w:lang w:val="en-US"/>
        </w:rPr>
        <w:t xml:space="preserve"> v </w:t>
      </w:r>
      <w:proofErr w:type="spellStart"/>
      <w:r w:rsidR="008F1D4C">
        <w:rPr>
          <w:lang w:val="en-US"/>
        </w:rPr>
        <w:t>talbulce</w:t>
      </w:r>
      <w:proofErr w:type="spellEnd"/>
      <w:r w:rsidR="008F1D4C">
        <w:rPr>
          <w:lang w:val="en-US"/>
        </w:rPr>
        <w:t xml:space="preserve"> 1.</w:t>
      </w:r>
    </w:p>
    <w:p w14:paraId="28B287C2" w14:textId="77777777" w:rsidR="008F1D4C" w:rsidRPr="00F65E52" w:rsidRDefault="008F1D4C" w:rsidP="00F65E52">
      <w:pPr>
        <w:rPr>
          <w:lang w:val="en-US"/>
        </w:rPr>
      </w:pPr>
    </w:p>
    <w:tbl>
      <w:tblPr>
        <w:tblStyle w:val="Barevntabulkaseznamu6"/>
        <w:tblpPr w:leftFromText="141" w:rightFromText="141" w:vertAnchor="page" w:horzAnchor="margin" w:tblpXSpec="center" w:tblpY="12097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57"/>
        <w:gridCol w:w="1190"/>
        <w:gridCol w:w="114"/>
        <w:gridCol w:w="1133"/>
        <w:gridCol w:w="171"/>
      </w:tblGrid>
      <w:tr w:rsidR="008F1D4C" w14:paraId="06711CCA" w14:textId="77777777" w:rsidTr="008F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gridSpan w:val="2"/>
          </w:tcPr>
          <w:p w14:paraId="3285E832" w14:textId="77777777" w:rsidR="008F1D4C" w:rsidRDefault="008F1D4C" w:rsidP="008F1D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Očekavaný</w:t>
            </w:r>
            <w:proofErr w:type="spellEnd"/>
          </w:p>
        </w:tc>
        <w:tc>
          <w:tcPr>
            <w:tcW w:w="1304" w:type="dxa"/>
            <w:gridSpan w:val="2"/>
          </w:tcPr>
          <w:p w14:paraId="56298481" w14:textId="77777777" w:rsidR="008F1D4C" w:rsidRDefault="008F1D4C" w:rsidP="008F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Pravý</w:t>
            </w:r>
            <w:proofErr w:type="spellEnd"/>
          </w:p>
        </w:tc>
        <w:tc>
          <w:tcPr>
            <w:tcW w:w="1304" w:type="dxa"/>
            <w:gridSpan w:val="2"/>
          </w:tcPr>
          <w:p w14:paraId="11CD2780" w14:textId="77777777" w:rsidR="008F1D4C" w:rsidRDefault="008F1D4C" w:rsidP="008F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Chyba</w:t>
            </w:r>
            <w:proofErr w:type="spellEnd"/>
          </w:p>
        </w:tc>
      </w:tr>
      <w:tr w:rsidR="008F1D4C" w14:paraId="61A9FFA8" w14:textId="77777777" w:rsidTr="008F1D4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C6A2934" w14:textId="77777777" w:rsidR="008F1D4C" w:rsidRDefault="008F1D4C" w:rsidP="008F1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47" w:type="dxa"/>
            <w:gridSpan w:val="2"/>
          </w:tcPr>
          <w:p w14:paraId="4FBB9618" w14:textId="77777777" w:rsidR="008F1D4C" w:rsidRDefault="008F1D4C" w:rsidP="008F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47" w:type="dxa"/>
            <w:gridSpan w:val="2"/>
          </w:tcPr>
          <w:p w14:paraId="6A79E744" w14:textId="77777777" w:rsidR="008F1D4C" w:rsidRDefault="008F1D4C" w:rsidP="008F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1D4C" w14:paraId="3B9244FE" w14:textId="77777777" w:rsidTr="008F1D4C">
        <w:trPr>
          <w:gridAfter w:val="1"/>
          <w:wAfter w:w="171" w:type="dxa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1C1B5B5" w14:textId="77777777" w:rsidR="008F1D4C" w:rsidRDefault="008F1D4C" w:rsidP="008F1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47" w:type="dxa"/>
            <w:gridSpan w:val="2"/>
          </w:tcPr>
          <w:p w14:paraId="0F64CD41" w14:textId="77777777" w:rsidR="008F1D4C" w:rsidRDefault="008F1D4C" w:rsidP="008F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247" w:type="dxa"/>
            <w:gridSpan w:val="2"/>
          </w:tcPr>
          <w:p w14:paraId="2922EAB1" w14:textId="77777777" w:rsidR="008F1D4C" w:rsidRDefault="008F1D4C" w:rsidP="008F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8F1D4C" w14:paraId="4C6BA78C" w14:textId="77777777" w:rsidTr="008F1D4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1" w:type="dxa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56DA30E" w14:textId="77777777" w:rsidR="008F1D4C" w:rsidRDefault="008F1D4C" w:rsidP="008F1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247" w:type="dxa"/>
            <w:gridSpan w:val="2"/>
          </w:tcPr>
          <w:p w14:paraId="0A1547AD" w14:textId="77777777" w:rsidR="008F1D4C" w:rsidRDefault="008F1D4C" w:rsidP="008F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47" w:type="dxa"/>
            <w:gridSpan w:val="2"/>
          </w:tcPr>
          <w:p w14:paraId="6D6B676D" w14:textId="77777777" w:rsidR="008F1D4C" w:rsidRDefault="008F1D4C" w:rsidP="008F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8F1D4C" w14:paraId="63DC4E1D" w14:textId="77777777" w:rsidTr="008F1D4C">
        <w:trPr>
          <w:gridAfter w:val="1"/>
          <w:wAfter w:w="171" w:type="dxa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90795E0" w14:textId="77777777" w:rsidR="008F1D4C" w:rsidRDefault="008F1D4C" w:rsidP="008F1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247" w:type="dxa"/>
            <w:gridSpan w:val="2"/>
          </w:tcPr>
          <w:p w14:paraId="130DA16C" w14:textId="77777777" w:rsidR="008F1D4C" w:rsidRDefault="008F1D4C" w:rsidP="008F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247" w:type="dxa"/>
            <w:gridSpan w:val="2"/>
          </w:tcPr>
          <w:p w14:paraId="0CF6670E" w14:textId="77777777" w:rsidR="008F1D4C" w:rsidRDefault="008F1D4C" w:rsidP="008F1D4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BAC32C" w14:textId="77777777" w:rsidR="00B97D0A" w:rsidRPr="00B97D0A" w:rsidRDefault="00B97D0A" w:rsidP="00B97D0A"/>
    <w:p w14:paraId="79DF88B6" w14:textId="77777777" w:rsidR="00912653" w:rsidRDefault="00912653" w:rsidP="00912653">
      <w:pPr>
        <w:ind w:firstLine="708"/>
      </w:pPr>
    </w:p>
    <w:p w14:paraId="6216F9B7" w14:textId="0E1890A4" w:rsidR="003A5334" w:rsidRDefault="003A5334" w:rsidP="00992741"/>
    <w:p w14:paraId="5FF82E64" w14:textId="569AE066" w:rsidR="003A5334" w:rsidRDefault="003A5334" w:rsidP="003A5334">
      <w:pPr>
        <w:keepNext/>
        <w:jc w:val="center"/>
      </w:pPr>
    </w:p>
    <w:p w14:paraId="73C46205" w14:textId="77777777" w:rsidR="003A5334" w:rsidRDefault="003A5334" w:rsidP="00992741"/>
    <w:p w14:paraId="269DA381" w14:textId="68520019" w:rsidR="003A5334" w:rsidRDefault="003A5334" w:rsidP="00992741"/>
    <w:p w14:paraId="2CDAB732" w14:textId="77777777" w:rsidR="003A5334" w:rsidRPr="00E8544E" w:rsidRDefault="003A5334" w:rsidP="00992741"/>
    <w:p w14:paraId="407C9CD4" w14:textId="77777777" w:rsidR="00D853F7" w:rsidRDefault="00D853F7" w:rsidP="00D853F7">
      <w:pPr>
        <w:pStyle w:val="Titulek"/>
        <w:framePr w:hSpace="141" w:wrap="around" w:vAnchor="page" w:hAnchor="page" w:x="5068" w:y="14437"/>
      </w:pPr>
      <w:r>
        <w:t xml:space="preserve">Tabulka </w:t>
      </w:r>
      <w:r w:rsidR="006D241A">
        <w:fldChar w:fldCharType="begin"/>
      </w:r>
      <w:r w:rsidR="006D241A">
        <w:instrText xml:space="preserve"> SEQ Tabulka \* ARABIC </w:instrText>
      </w:r>
      <w:r w:rsidR="006D241A">
        <w:fldChar w:fldCharType="separate"/>
      </w:r>
      <w:r>
        <w:rPr>
          <w:noProof/>
        </w:rPr>
        <w:t>1</w:t>
      </w:r>
      <w:r w:rsidR="006D241A">
        <w:rPr>
          <w:noProof/>
        </w:rPr>
        <w:fldChar w:fldCharType="end"/>
      </w:r>
      <w:r>
        <w:t xml:space="preserve"> Tabulka přehledu chyb</w:t>
      </w:r>
    </w:p>
    <w:p w14:paraId="2C56B061" w14:textId="29EF41FB" w:rsidR="008F1D4C" w:rsidRDefault="00E41E1F" w:rsidP="008F1D4C">
      <w:r w:rsidRPr="00AB4E7A">
        <w:br w:type="page"/>
      </w:r>
      <w:r w:rsidR="008F1D4C">
        <w:lastRenderedPageBreak/>
        <w:t>Vzorec pro výpočet chyby:</w:t>
      </w:r>
    </w:p>
    <w:p w14:paraId="14C8A486" w14:textId="5939CB96" w:rsidR="008F1D4C" w:rsidRPr="00817AE0" w:rsidRDefault="008F1D4C" w:rsidP="008F1D4C">
      <m:oMathPara>
        <m:oMath>
          <m:r>
            <w:rPr>
              <w:rFonts w:ascii="Cambria Math" w:hAnsi="Cambria Math"/>
            </w:rPr>
            <m:t>Chyba=očekavaný-pravý</m:t>
          </m:r>
        </m:oMath>
      </m:oMathPara>
    </w:p>
    <w:p w14:paraId="194423AB" w14:textId="77777777" w:rsidR="00817AE0" w:rsidRPr="009B6FD1" w:rsidRDefault="00817AE0" w:rsidP="008F1D4C"/>
    <w:p w14:paraId="2E415226" w14:textId="0DF3460F" w:rsidR="009140CA" w:rsidRDefault="009140CA" w:rsidP="00817AE0">
      <w:r>
        <w:t xml:space="preserve">Základná vzorec </w:t>
      </w:r>
      <w:r w:rsidR="00817AE0">
        <w:t>pro novou váhu pro</w:t>
      </w:r>
      <w:r>
        <w:t xml:space="preserve"> </w:t>
      </w:r>
      <w:r w:rsidR="00817AE0">
        <w:t>vstup:</w:t>
      </w:r>
    </w:p>
    <w:p w14:paraId="48D3566F" w14:textId="77777777" w:rsidR="009140CA" w:rsidRDefault="009140CA" w:rsidP="00817AE0"/>
    <w:p w14:paraId="25FC4B09" w14:textId="431FA747" w:rsidR="00817AE0" w:rsidRPr="009140CA" w:rsidRDefault="006D241A" w:rsidP="009140CA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Vaha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vaha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chyba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vstup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16D17FA" w14:textId="77777777" w:rsidR="009140CA" w:rsidRDefault="009140CA" w:rsidP="00817AE0"/>
    <w:p w14:paraId="0DFA54AB" w14:textId="474DD9A1" w:rsidR="009140CA" w:rsidRDefault="009140CA" w:rsidP="00817AE0">
      <w:r>
        <w:t xml:space="preserve">Základná vzorec pro novou váhu pro vstup </w:t>
      </w:r>
      <w:r w:rsidR="00FA1ED4">
        <w:t>se</w:t>
      </w:r>
      <w:r>
        <w:t xml:space="preserve"> zohledněním rychlosti učení:</w:t>
      </w:r>
    </w:p>
    <w:p w14:paraId="079CA415" w14:textId="77777777" w:rsidR="00D8472E" w:rsidRDefault="00D8472E" w:rsidP="00817AE0"/>
    <w:p w14:paraId="3BD0E8C6" w14:textId="34CC04AD" w:rsidR="009140CA" w:rsidRPr="009140CA" w:rsidRDefault="006D241A" w:rsidP="009140CA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Vaha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vaha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chyba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vstup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∙ucebni_konstanta</m:t>
          </m:r>
        </m:oMath>
      </m:oMathPara>
    </w:p>
    <w:p w14:paraId="4EBE520B" w14:textId="124A52D8" w:rsidR="009140CA" w:rsidRDefault="009140CA" w:rsidP="00817AE0"/>
    <w:p w14:paraId="1E0CA17B" w14:textId="169633A6" w:rsidR="009140CA" w:rsidRDefault="00D8472E" w:rsidP="00FA1ED4">
      <w:pPr>
        <w:ind w:firstLine="708"/>
      </w:pPr>
      <w:r>
        <w:t xml:space="preserve">Vysoký hodnota </w:t>
      </w:r>
      <w:proofErr w:type="spellStart"/>
      <w:r>
        <w:t>kontanty</w:t>
      </w:r>
      <w:proofErr w:type="spellEnd"/>
      <w:r>
        <w:t xml:space="preserve"> učení znamená, že se váha bude více drasticky měnit,</w:t>
      </w:r>
      <w:r w:rsidR="0046436A">
        <w:t xml:space="preserve"> </w:t>
      </w:r>
      <w:r>
        <w:t>tím dojde k řešení rychleji,</w:t>
      </w:r>
      <w:r w:rsidR="0046436A">
        <w:t xml:space="preserve"> </w:t>
      </w:r>
      <w:r>
        <w:t>ale s možností že překročí optimální váhu.</w:t>
      </w:r>
      <w:r w:rsidR="0046436A">
        <w:t xml:space="preserve"> </w:t>
      </w:r>
      <w:r>
        <w:t xml:space="preserve">S nižší </w:t>
      </w:r>
      <w:proofErr w:type="spellStart"/>
      <w:r>
        <w:t>hodnout</w:t>
      </w:r>
      <w:proofErr w:type="spellEnd"/>
      <w:r>
        <w:t xml:space="preserve"> této </w:t>
      </w:r>
      <w:proofErr w:type="spellStart"/>
      <w:r>
        <w:t>konstany</w:t>
      </w:r>
      <w:proofErr w:type="spellEnd"/>
      <w:r>
        <w:t xml:space="preserve"> se dospěje k výsledku </w:t>
      </w:r>
      <w:proofErr w:type="spellStart"/>
      <w:r>
        <w:t>pomeleji</w:t>
      </w:r>
      <w:proofErr w:type="spellEnd"/>
      <w:r>
        <w:t xml:space="preserve">, ale za </w:t>
      </w:r>
      <w:proofErr w:type="spellStart"/>
      <w:r>
        <w:t>zo</w:t>
      </w:r>
      <w:proofErr w:type="spellEnd"/>
      <w:r>
        <w:t xml:space="preserve"> s lepší </w:t>
      </w:r>
      <w:proofErr w:type="spellStart"/>
      <w:r>
        <w:t>přesnotí</w:t>
      </w:r>
      <w:proofErr w:type="spellEnd"/>
      <w:r w:rsidR="009140CA">
        <w:t>.</w:t>
      </w:r>
    </w:p>
    <w:p w14:paraId="4544C8C8" w14:textId="2A2535AE" w:rsidR="00D5215E" w:rsidRDefault="00FA1ED4" w:rsidP="00D5215E">
      <w:r>
        <w:tab/>
        <w:t xml:space="preserve">U </w:t>
      </w:r>
      <w:proofErr w:type="spellStart"/>
      <w:r>
        <w:t>perceptronu</w:t>
      </w:r>
      <w:proofErr w:type="spellEnd"/>
      <w:r>
        <w:t xml:space="preserve"> můžeme použít i </w:t>
      </w:r>
      <w:proofErr w:type="spellStart"/>
      <w:r>
        <w:t>bias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prá</w:t>
      </w:r>
      <w:r w:rsidR="00F77873">
        <w:rPr>
          <w:lang w:val="en-US"/>
        </w:rPr>
        <w:t>h</w:t>
      </w:r>
      <w:proofErr w:type="spellEnd"/>
      <w:r>
        <w:rPr>
          <w:lang w:val="en-US"/>
        </w:rPr>
        <w:t>)</w:t>
      </w:r>
      <w:r>
        <w:t xml:space="preserve">, který </w:t>
      </w:r>
      <w:proofErr w:type="spellStart"/>
      <w:r>
        <w:t>napomíhá</w:t>
      </w:r>
      <w:proofErr w:type="spellEnd"/>
      <w:r>
        <w:t xml:space="preserve"> k lepšímu učení.</w:t>
      </w:r>
      <w:r w:rsidR="0046436A">
        <w:t xml:space="preserve"> </w:t>
      </w:r>
      <w:proofErr w:type="spellStart"/>
      <w:r>
        <w:t>Bias</w:t>
      </w:r>
      <w:proofErr w:type="spellEnd"/>
      <w:r>
        <w:t xml:space="preserve"> je vstupní </w:t>
      </w:r>
      <w:proofErr w:type="spellStart"/>
      <w:r>
        <w:t>konstatanta</w:t>
      </w:r>
      <w:proofErr w:type="spellEnd"/>
      <w:r>
        <w:t xml:space="preserve">, který je po celou dobu </w:t>
      </w:r>
      <w:proofErr w:type="spellStart"/>
      <w:r>
        <w:t>uření</w:t>
      </w:r>
      <w:proofErr w:type="spellEnd"/>
      <w:r>
        <w:t xml:space="preserve"> stejná nadefinovaná na začátku.</w:t>
      </w:r>
      <w:r w:rsidR="00D853F7">
        <w:t xml:space="preserve"> </w:t>
      </w:r>
      <w:r>
        <w:t>Pouze se u ní mění váha.</w:t>
      </w:r>
      <w:r w:rsidR="00320BC7">
        <w:fldChar w:fldCharType="begin"/>
      </w:r>
      <w:r w:rsidR="00320BC7">
        <w:instrText xml:space="preserve"> REF _Ref495843531 \r \h </w:instrText>
      </w:r>
      <w:r w:rsidR="00320BC7">
        <w:fldChar w:fldCharType="separate"/>
      </w:r>
      <w:r w:rsidR="00320BC7">
        <w:t>[1]</w:t>
      </w:r>
      <w:r w:rsidR="00320BC7">
        <w:fldChar w:fldCharType="end"/>
      </w:r>
      <w:r w:rsidR="00320BC7">
        <w:fldChar w:fldCharType="begin"/>
      </w:r>
      <w:r w:rsidR="00320BC7">
        <w:instrText xml:space="preserve"> REF _Ref498692164 \r \h </w:instrText>
      </w:r>
      <w:r w:rsidR="00320BC7">
        <w:fldChar w:fldCharType="separate"/>
      </w:r>
      <w:r w:rsidR="00320BC7">
        <w:t>[4]</w:t>
      </w:r>
      <w:r w:rsidR="00320BC7">
        <w:fldChar w:fldCharType="end"/>
      </w:r>
      <w:r w:rsidR="00320BC7">
        <w:fldChar w:fldCharType="begin"/>
      </w:r>
      <w:r w:rsidR="00320BC7">
        <w:instrText xml:space="preserve"> REF _Ref498692357 \r \h </w:instrText>
      </w:r>
      <w:r w:rsidR="00320BC7">
        <w:fldChar w:fldCharType="separate"/>
      </w:r>
      <w:r w:rsidR="00320BC7">
        <w:t>[5]</w:t>
      </w:r>
      <w:r w:rsidR="00320BC7">
        <w:fldChar w:fldCharType="end"/>
      </w:r>
    </w:p>
    <w:p w14:paraId="78D8165E" w14:textId="77777777" w:rsidR="00D853F7" w:rsidRDefault="00D853F7" w:rsidP="00D5215E"/>
    <w:p w14:paraId="53ED41ED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hAnsi="Consolas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Perceptron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070BCB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hAnsi="Consolas"/>
          <w:sz w:val="18"/>
          <w:szCs w:val="18"/>
        </w:rPr>
        <w:t>vahy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5DC3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ucebni_konstanta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0.01; </w:t>
      </w:r>
      <w:r>
        <w:rPr>
          <w:rStyle w:val="comment2"/>
          <w:rFonts w:ascii="Consolas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hAnsi="Consolas"/>
          <w:sz w:val="18"/>
          <w:szCs w:val="18"/>
        </w:rPr>
        <w:t>ucebni</w:t>
      </w:r>
      <w:proofErr w:type="spellEnd"/>
      <w:r>
        <w:rPr>
          <w:rStyle w:val="comment2"/>
          <w:rFonts w:ascii="Consolas" w:hAnsi="Consolas"/>
          <w:sz w:val="18"/>
          <w:szCs w:val="18"/>
        </w:rPr>
        <w:t> konstanta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D4B6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Perceptron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14:paraId="543E1FE9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2"/>
          <w:rFonts w:ascii="Consolas" w:hAnsi="Consolas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</w:t>
      </w:r>
      <w:r>
        <w:rPr>
          <w:rStyle w:val="comment2"/>
          <w:rFonts w:ascii="Consolas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hAnsi="Consolas"/>
          <w:sz w:val="18"/>
          <w:szCs w:val="18"/>
        </w:rPr>
        <w:t>nahodne</w:t>
      </w:r>
      <w:proofErr w:type="spellEnd"/>
      <w:r>
        <w:rPr>
          <w:rStyle w:val="comment2"/>
          <w:rFonts w:ascii="Consolas" w:hAnsi="Consolas"/>
          <w:sz w:val="18"/>
          <w:szCs w:val="18"/>
        </w:rPr>
        <w:t> hodnoty vah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5B06A8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.length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i++) {  </w:t>
      </w:r>
    </w:p>
    <w:p w14:paraId="351B5324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[i] =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-1, 1);  </w:t>
      </w:r>
    </w:p>
    <w:p w14:paraId="74516C82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2BCAEA9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8577EA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feedforward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vstupy) {  </w:t>
      </w:r>
    </w:p>
    <w:p w14:paraId="5A5622D9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soucet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</w:t>
      </w:r>
      <w:r>
        <w:rPr>
          <w:rStyle w:val="comment2"/>
          <w:rFonts w:ascii="Consolas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hAnsi="Consolas"/>
          <w:sz w:val="18"/>
          <w:szCs w:val="18"/>
        </w:rPr>
        <w:t>vypocet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vysledku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83CCAE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.length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i++) {  </w:t>
      </w:r>
    </w:p>
    <w:p w14:paraId="1C4FEDA1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soucet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vstupy[i] *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[i];  </w:t>
      </w:r>
    </w:p>
    <w:p w14:paraId="415BF8BA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061DD1A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activation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soucet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56BE6A4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aktivacni</w:t>
      </w:r>
      <w:proofErr w:type="spellEnd"/>
      <w:r>
        <w:rPr>
          <w:rStyle w:val="comment2"/>
          <w:rFonts w:ascii="Consolas" w:hAnsi="Consolas"/>
          <w:sz w:val="18"/>
          <w:szCs w:val="18"/>
        </w:rPr>
        <w:t> funkce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7C0442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activation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soucet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BBC48AB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soucet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0)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1;  </w:t>
      </w:r>
    </w:p>
    <w:p w14:paraId="113CA928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5F321F9F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hAnsi="Consolas"/>
          <w:sz w:val="18"/>
          <w:szCs w:val="18"/>
        </w:rPr>
        <w:t>//</w:t>
      </w:r>
      <w:proofErr w:type="spellStart"/>
      <w:r>
        <w:rPr>
          <w:rStyle w:val="comment2"/>
          <w:rFonts w:ascii="Consolas" w:hAnsi="Consolas"/>
          <w:sz w:val="18"/>
          <w:szCs w:val="18"/>
        </w:rPr>
        <w:t>trenovani</w:t>
      </w:r>
      <w:proofErr w:type="spellEnd"/>
      <w:r>
        <w:rPr>
          <w:rStyle w:val="comment2"/>
          <w:rFonts w:ascii="Consolas" w:hAnsi="Consolas"/>
          <w:sz w:val="18"/>
          <w:szCs w:val="18"/>
        </w:rPr>
        <w:t> pomoci vah a </w:t>
      </w:r>
      <w:proofErr w:type="spellStart"/>
      <w:r>
        <w:rPr>
          <w:rStyle w:val="comment2"/>
          <w:rFonts w:ascii="Consolas" w:hAnsi="Consolas"/>
          <w:sz w:val="18"/>
          <w:szCs w:val="18"/>
        </w:rPr>
        <w:t>predpokladaneho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vysledku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F40A87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keyword2"/>
          <w:rFonts w:ascii="Consolas" w:hAnsi="Consolas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vstupy,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ocekavany_vystup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D44A8DF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vystup = feedforward(inputs); </w:t>
      </w:r>
      <w:r>
        <w:rPr>
          <w:rStyle w:val="comment2"/>
          <w:rFonts w:ascii="Consolas" w:hAnsi="Consolas"/>
          <w:sz w:val="18"/>
          <w:szCs w:val="18"/>
        </w:rPr>
        <w:t>// odhadovany vypocet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0F45F5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float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chyba = ocekavany_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vystup - vystup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hAnsi="Consolas"/>
          <w:sz w:val="18"/>
          <w:szCs w:val="18"/>
        </w:rPr>
        <w:t>// vypocete chyby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FBA4C5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vahy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.length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i++) {  </w:t>
      </w:r>
    </w:p>
    <w:p w14:paraId="72ECC818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vahy[i] += ucebni_konstanta * chyba * vstupy[i]; </w:t>
      </w:r>
      <w:r>
        <w:rPr>
          <w:rStyle w:val="comment2"/>
          <w:rFonts w:ascii="Consolas" w:hAnsi="Consolas"/>
          <w:sz w:val="18"/>
          <w:szCs w:val="18"/>
        </w:rPr>
        <w:t>// vypocet novych vah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C53935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305CBA" w14:textId="77777777" w:rsidR="00D853F7" w:rsidRDefault="00D853F7" w:rsidP="00D853F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C027A8" w14:textId="0F1675C2" w:rsidR="00D853F7" w:rsidRDefault="00D853F7" w:rsidP="00D853F7">
      <w:pPr>
        <w:pStyle w:val="Titulek"/>
        <w:framePr w:hSpace="141" w:wrap="around" w:vAnchor="page" w:hAnchor="page" w:x="3412" w:y="12829"/>
        <w:ind w:left="720"/>
        <w:jc w:val="center"/>
      </w:pPr>
      <w:r>
        <w:t xml:space="preserve">Příklad </w:t>
      </w:r>
      <w:proofErr w:type="spellStart"/>
      <w:r>
        <w:t>navrhu</w:t>
      </w:r>
      <w:proofErr w:type="spellEnd"/>
      <w:r>
        <w:t xml:space="preserve"> </w:t>
      </w:r>
      <w:proofErr w:type="spellStart"/>
      <w:r>
        <w:t>perceptronu</w:t>
      </w:r>
      <w:proofErr w:type="spellEnd"/>
      <w:r>
        <w:t xml:space="preserve"> klasifikující kladné a </w:t>
      </w:r>
      <w:proofErr w:type="spellStart"/>
      <w:r>
        <w:t>zaporné</w:t>
      </w:r>
      <w:proofErr w:type="spellEnd"/>
      <w:r>
        <w:t xml:space="preserve"> číslo</w:t>
      </w:r>
      <w:r w:rsidR="00320BC7">
        <w:fldChar w:fldCharType="begin"/>
      </w:r>
      <w:r w:rsidR="00320BC7">
        <w:instrText xml:space="preserve"> REF _Ref495843531 \r \h </w:instrText>
      </w:r>
      <w:r w:rsidR="00320BC7">
        <w:fldChar w:fldCharType="separate"/>
      </w:r>
      <w:r w:rsidR="00320BC7">
        <w:t>[1]</w:t>
      </w:r>
      <w:r w:rsidR="00320BC7">
        <w:fldChar w:fldCharType="end"/>
      </w:r>
    </w:p>
    <w:p w14:paraId="14D3ACED" w14:textId="77777777" w:rsidR="00A44DD0" w:rsidRPr="00A44DD0" w:rsidRDefault="00D853F7" w:rsidP="00A44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  <w:r w:rsidRPr="00A53FA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3AC1677" w14:textId="50581F17" w:rsidR="00A44DD0" w:rsidRPr="00A44DD0" w:rsidRDefault="00A44DD0" w:rsidP="00A44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08094986"/>
        <w:rPr>
          <w:rFonts w:ascii="Consolas" w:hAnsi="Consolas"/>
          <w:color w:val="5C5C5C"/>
          <w:sz w:val="18"/>
          <w:szCs w:val="18"/>
        </w:rPr>
      </w:pPr>
    </w:p>
    <w:p w14:paraId="30DF42CC" w14:textId="41EB85A3" w:rsidR="00A44DD0" w:rsidRDefault="00A44DD0" w:rsidP="00A44DD0">
      <w:pPr>
        <w:pStyle w:val="Nadpis2"/>
      </w:pPr>
      <w:r>
        <w:t>Více vrstvá neuronová sít</w:t>
      </w:r>
    </w:p>
    <w:p w14:paraId="03729D87" w14:textId="59D1E32C" w:rsidR="00A44DD0" w:rsidRDefault="00A44DD0" w:rsidP="00A44DD0">
      <w:r>
        <w:t xml:space="preserve">Více vrstvá neuronová sít je nejpoužívanější neuronová sít. Je tvořena </w:t>
      </w:r>
      <w:proofErr w:type="spellStart"/>
      <w:r>
        <w:t>opakovýnám</w:t>
      </w:r>
      <w:proofErr w:type="spellEnd"/>
      <w:r>
        <w:t xml:space="preserve"> základního prvku </w:t>
      </w:r>
      <w:proofErr w:type="spellStart"/>
      <w:r>
        <w:t>perceptronu</w:t>
      </w:r>
      <w:proofErr w:type="spellEnd"/>
      <w:r>
        <w:t xml:space="preserve"> a obsahuje tři hlavní vrstvy:</w:t>
      </w:r>
    </w:p>
    <w:p w14:paraId="28E04D7B" w14:textId="77777777" w:rsidR="00A44DD0" w:rsidRDefault="00A44DD0" w:rsidP="00A44DD0">
      <w:pPr>
        <w:ind w:firstLine="708"/>
      </w:pPr>
      <w:r w:rsidRPr="00330EB7">
        <w:t xml:space="preserve">1. vstupní vrstva (input </w:t>
      </w:r>
      <w:proofErr w:type="spellStart"/>
      <w:r w:rsidRPr="00330EB7">
        <w:t>layer</w:t>
      </w:r>
      <w:proofErr w:type="spellEnd"/>
      <w:r w:rsidRPr="00330EB7">
        <w:t>)</w:t>
      </w:r>
    </w:p>
    <w:p w14:paraId="40092C18" w14:textId="77777777" w:rsidR="00A44DD0" w:rsidRDefault="00A44DD0" w:rsidP="00A44DD0">
      <w:pPr>
        <w:ind w:firstLine="708"/>
      </w:pPr>
      <w:r w:rsidRPr="00330EB7">
        <w:lastRenderedPageBreak/>
        <w:t>2. skrytá vrstva (</w:t>
      </w:r>
      <w:proofErr w:type="spellStart"/>
      <w:r w:rsidRPr="00330EB7">
        <w:t>hidden</w:t>
      </w:r>
      <w:proofErr w:type="spellEnd"/>
      <w:r w:rsidRPr="00330EB7">
        <w:t xml:space="preserve"> </w:t>
      </w:r>
      <w:proofErr w:type="spellStart"/>
      <w:r w:rsidRPr="00330EB7">
        <w:t>layer</w:t>
      </w:r>
      <w:proofErr w:type="spellEnd"/>
      <w:r w:rsidRPr="00330EB7">
        <w:t>)</w:t>
      </w:r>
      <w:r>
        <w:t xml:space="preserve"> – muže obsahovat více vrstev</w:t>
      </w:r>
    </w:p>
    <w:p w14:paraId="54334EA3" w14:textId="393BB7C7" w:rsidR="00A44DD0" w:rsidRDefault="00A44DD0" w:rsidP="00A44DD0">
      <w:pPr>
        <w:ind w:firstLine="708"/>
      </w:pPr>
      <w:r w:rsidRPr="00330EB7">
        <w:t xml:space="preserve">3. výstupní vrstva (output </w:t>
      </w:r>
      <w:proofErr w:type="spellStart"/>
      <w:r w:rsidRPr="00330EB7">
        <w:t>layer</w:t>
      </w:r>
      <w:proofErr w:type="spellEnd"/>
      <w:r w:rsidRPr="00330EB7">
        <w:t>).</w:t>
      </w:r>
      <w:bookmarkStart w:id="15" w:name="_GoBack"/>
      <w:bookmarkEnd w:id="15"/>
    </w:p>
    <w:p w14:paraId="259BFC04" w14:textId="77777777" w:rsidR="00A44DD0" w:rsidRPr="00A44DD0" w:rsidRDefault="00A44DD0" w:rsidP="00A44DD0"/>
    <w:p w14:paraId="7067DB86" w14:textId="28ED40E4" w:rsidR="006D241A" w:rsidRDefault="006D241A" w:rsidP="00A44DD0">
      <w:pPr>
        <w:pStyle w:val="Nadpis2"/>
      </w:pPr>
      <w:r>
        <w:t xml:space="preserve"> </w:t>
      </w:r>
      <w:proofErr w:type="spellStart"/>
      <w:r w:rsidRPr="006D241A">
        <w:t>Feed</w:t>
      </w:r>
      <w:proofErr w:type="spellEnd"/>
      <w:r>
        <w:t xml:space="preserve"> </w:t>
      </w:r>
      <w:r w:rsidRPr="006D241A">
        <w:t>forward sítě</w:t>
      </w:r>
    </w:p>
    <w:p w14:paraId="71FA782E" w14:textId="7D4A92C9" w:rsidR="006D241A" w:rsidRDefault="006D241A" w:rsidP="006D241A">
      <w:r>
        <w:t xml:space="preserve">Neuron je schopen </w:t>
      </w:r>
      <w:proofErr w:type="spellStart"/>
      <w:r>
        <w:t>rozděli</w:t>
      </w:r>
      <w:proofErr w:type="spellEnd"/>
      <w:r>
        <w:t xml:space="preserve"> prostor pouze na dva poloprostory viz, předešla </w:t>
      </w:r>
      <w:proofErr w:type="spellStart"/>
      <w:proofErr w:type="gramStart"/>
      <w:r>
        <w:t>kapitola.Ve</w:t>
      </w:r>
      <w:proofErr w:type="spellEnd"/>
      <w:proofErr w:type="gramEnd"/>
      <w:r>
        <w:t xml:space="preserve"> složitější úlohách si však s </w:t>
      </w:r>
      <w:proofErr w:type="spellStart"/>
      <w:r>
        <w:t>rodělením</w:t>
      </w:r>
      <w:proofErr w:type="spellEnd"/>
      <w:r>
        <w:t xml:space="preserve"> do dvou poloprostor </w:t>
      </w:r>
      <w:proofErr w:type="spellStart"/>
      <w:r>
        <w:t>nevystačíme.A</w:t>
      </w:r>
      <w:proofErr w:type="spellEnd"/>
      <w:r>
        <w:t xml:space="preserve"> tak sestavuje rozsáhle neuronové</w:t>
      </w:r>
      <w:r w:rsidR="00B24795">
        <w:t>,</w:t>
      </w:r>
      <w:r>
        <w:t xml:space="preserve"> </w:t>
      </w:r>
      <w:proofErr w:type="spellStart"/>
      <w:r>
        <w:t>sitě</w:t>
      </w:r>
      <w:proofErr w:type="spellEnd"/>
      <w:r>
        <w:t xml:space="preserve"> složené s několik vrstev neuronové sítě vzájemně </w:t>
      </w:r>
      <w:proofErr w:type="spellStart"/>
      <w:r>
        <w:t>propojoných</w:t>
      </w:r>
      <w:proofErr w:type="spellEnd"/>
      <w:r>
        <w:t xml:space="preserve"> každý s</w:t>
      </w:r>
      <w:r w:rsidR="00B24795">
        <w:t> </w:t>
      </w:r>
      <w:proofErr w:type="spellStart"/>
      <w:r>
        <w:t>každám</w:t>
      </w:r>
      <w:proofErr w:type="spellEnd"/>
      <w:r w:rsidR="00B24795">
        <w:t>.</w:t>
      </w:r>
      <w:r>
        <w:t xml:space="preserve"> </w:t>
      </w:r>
      <w:proofErr w:type="spellStart"/>
      <w:r>
        <w:t>obrazek</w:t>
      </w:r>
      <w:proofErr w:type="spellEnd"/>
      <w:r>
        <w:t xml:space="preserve"> </w:t>
      </w:r>
      <w:proofErr w:type="spellStart"/>
      <w:r>
        <w:t>niže</w:t>
      </w:r>
      <w:proofErr w:type="spellEnd"/>
      <w:r w:rsidR="00B24795">
        <w:t xml:space="preserve"> </w:t>
      </w:r>
      <w:r>
        <w:rPr>
          <w:lang w:val="en-US"/>
        </w:rPr>
        <w:t>[6]</w:t>
      </w:r>
    </w:p>
    <w:p w14:paraId="692ECDFE" w14:textId="77777777" w:rsidR="005A158C" w:rsidRDefault="006D241A" w:rsidP="005A158C">
      <w:pPr>
        <w:keepNext/>
        <w:jc w:val="center"/>
      </w:pPr>
      <w:r>
        <w:rPr>
          <w:noProof/>
        </w:rPr>
        <w:drawing>
          <wp:inline distT="0" distB="0" distL="0" distR="0" wp14:anchorId="07802BC1" wp14:editId="46852E07">
            <wp:extent cx="3810000" cy="2773680"/>
            <wp:effectExtent l="0" t="0" r="0" b="7620"/>
            <wp:docPr id="3" name="Obrázek 3" descr="https://is.mendelu.cz/eknihovna/opory/download.pl?objekt=2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s.mendelu.cz/eknihovna/opory/download.pl?objekt=231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1211" w14:textId="2EDF9B22" w:rsidR="006D241A" w:rsidRPr="006D241A" w:rsidRDefault="005A158C" w:rsidP="005A158C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[7] Model vícevrstvé neuronové sítě</w:t>
      </w:r>
    </w:p>
    <w:p w14:paraId="1608FFD5" w14:textId="77777777" w:rsidR="006D241A" w:rsidRPr="006D241A" w:rsidRDefault="006D241A" w:rsidP="006D241A"/>
    <w:p w14:paraId="0B4DD4F7" w14:textId="3E082C61" w:rsidR="007855EC" w:rsidRDefault="00B24795" w:rsidP="006D241A">
      <w:r>
        <w:t xml:space="preserve">Každý neuron </w:t>
      </w:r>
      <w:proofErr w:type="spellStart"/>
      <w:r>
        <w:t>řeši</w:t>
      </w:r>
      <w:proofErr w:type="spellEnd"/>
      <w:r>
        <w:t xml:space="preserve"> pouze část problému. </w:t>
      </w:r>
      <w:proofErr w:type="gramStart"/>
      <w:r>
        <w:t>Výsledek</w:t>
      </w:r>
      <w:proofErr w:type="gramEnd"/>
      <w:r>
        <w:t xml:space="preserve"> je </w:t>
      </w:r>
      <w:proofErr w:type="spellStart"/>
      <w:r>
        <w:t>poté,kompozicí</w:t>
      </w:r>
      <w:proofErr w:type="spellEnd"/>
      <w:r>
        <w:t xml:space="preserve"> všech výstupních funkcí neuronu v síti. Přístup v přírodě je velmi podobný, pokud by nějaký neuron nefungoval z jakýchkoliv důvodů. Výsledek bude i tak správný</w:t>
      </w:r>
      <w:r w:rsidR="007855EC">
        <w:t xml:space="preserve">, protože celková informace je </w:t>
      </w:r>
      <w:proofErr w:type="spellStart"/>
      <w:r w:rsidR="007855EC">
        <w:t>rozprostěna</w:t>
      </w:r>
      <w:proofErr w:type="spellEnd"/>
      <w:r w:rsidR="007855EC">
        <w:t xml:space="preserve"> mezi více neuronů.</w:t>
      </w:r>
    </w:p>
    <w:p w14:paraId="3F337AAE" w14:textId="48A82710" w:rsidR="00045844" w:rsidRDefault="00045844" w:rsidP="00A44DD0">
      <w:pPr>
        <w:ind w:firstLine="708"/>
      </w:pPr>
      <w:r>
        <w:t xml:space="preserve">Každý neuron rozděluje prostor na dva podprostory. </w:t>
      </w:r>
      <w:proofErr w:type="gramStart"/>
      <w:r>
        <w:t>První</w:t>
      </w:r>
      <w:proofErr w:type="gramEnd"/>
      <w:r>
        <w:t xml:space="preserve"> vrstva teda rozdělí prostor na několik polorovin. Výstup lze popsat více detailně. Druhá </w:t>
      </w:r>
      <w:proofErr w:type="spellStart"/>
      <w:r>
        <w:t>vrstava</w:t>
      </w:r>
      <w:proofErr w:type="spellEnd"/>
      <w:r>
        <w:t xml:space="preserve"> už </w:t>
      </w:r>
      <w:proofErr w:type="spellStart"/>
      <w:r>
        <w:t>nepřijmá</w:t>
      </w:r>
      <w:proofErr w:type="spellEnd"/>
      <w:r>
        <w:t xml:space="preserve"> </w:t>
      </w:r>
      <w:proofErr w:type="spellStart"/>
      <w:r>
        <w:t>přáznaky</w:t>
      </w:r>
      <w:proofErr w:type="spellEnd"/>
      <w:r>
        <w:t xml:space="preserve">, ale </w:t>
      </w:r>
      <w:proofErr w:type="spellStart"/>
      <w:r>
        <w:t>příslušnoust</w:t>
      </w:r>
      <w:proofErr w:type="spellEnd"/>
      <w:r>
        <w:t xml:space="preserve"> k těmto </w:t>
      </w:r>
      <w:proofErr w:type="spellStart"/>
      <w:proofErr w:type="gramStart"/>
      <w:r>
        <w:t>rovinám.Třídy</w:t>
      </w:r>
      <w:proofErr w:type="spellEnd"/>
      <w:proofErr w:type="gramEnd"/>
      <w:r>
        <w:t xml:space="preserve"> tedy můžou být rozděleny ne jen přímkami ale i křivkami a celý výsledek se tak zpřesňuje.</w:t>
      </w:r>
    </w:p>
    <w:p w14:paraId="7F15BDCE" w14:textId="6DFEDF3A" w:rsidR="00045844" w:rsidRDefault="00045844" w:rsidP="006D241A">
      <w:r>
        <w:tab/>
        <w:t xml:space="preserve">Nejčastěji se pro učení používá </w:t>
      </w:r>
      <w:proofErr w:type="spellStart"/>
      <w:r>
        <w:t>metoeda</w:t>
      </w:r>
      <w:proofErr w:type="spellEnd"/>
      <w:r>
        <w:t xml:space="preserve"> </w:t>
      </w:r>
      <w:proofErr w:type="spellStart"/>
      <w:proofErr w:type="gramStart"/>
      <w:r>
        <w:t>BackPropagation,která</w:t>
      </w:r>
      <w:proofErr w:type="spellEnd"/>
      <w:proofErr w:type="gramEnd"/>
      <w:r>
        <w:t xml:space="preserve"> </w:t>
      </w:r>
      <w:r w:rsidR="00330EB7">
        <w:t xml:space="preserve">funguje na </w:t>
      </w:r>
      <w:proofErr w:type="spellStart"/>
      <w:r w:rsidR="00330EB7">
        <w:t>porovnýní</w:t>
      </w:r>
      <w:proofErr w:type="spellEnd"/>
      <w:r w:rsidR="00330EB7">
        <w:t xml:space="preserve"> s očekávaným výsledkem a </w:t>
      </w:r>
      <w:proofErr w:type="spellStart"/>
      <w:r w:rsidR="00330EB7">
        <w:t>podlě</w:t>
      </w:r>
      <w:proofErr w:type="spellEnd"/>
      <w:r w:rsidR="00330EB7">
        <w:t xml:space="preserve"> chyby upraví váhy neuronu.</w:t>
      </w:r>
    </w:p>
    <w:p w14:paraId="1DD1D2D6" w14:textId="78814F05" w:rsidR="007855EC" w:rsidRDefault="007855EC" w:rsidP="006D241A"/>
    <w:p w14:paraId="54E5CC07" w14:textId="77777777" w:rsidR="00A53FAC" w:rsidRDefault="00A53FAC" w:rsidP="00D853F7">
      <w:pPr>
        <w:pStyle w:val="Nadpis1"/>
        <w:numPr>
          <w:ilvl w:val="0"/>
          <w:numId w:val="0"/>
        </w:numPr>
        <w:ind w:left="792"/>
        <w:rPr>
          <w:lang w:val="en-US"/>
        </w:rPr>
      </w:pPr>
      <w:r>
        <w:rPr>
          <w:lang w:val="en-US"/>
        </w:rPr>
        <w:t xml:space="preserve">#TODO </w:t>
      </w:r>
    </w:p>
    <w:p w14:paraId="6F3A8D85" w14:textId="5B4CAC31" w:rsidR="00D853F7" w:rsidRDefault="00A53FAC" w:rsidP="00A53FAC">
      <w:r>
        <w:t>Další Modely</w:t>
      </w:r>
    </w:p>
    <w:p w14:paraId="2776C026" w14:textId="781609E3" w:rsidR="00A53FAC" w:rsidRDefault="00A53FAC" w:rsidP="00A53FAC">
      <w:proofErr w:type="spellStart"/>
      <w:r>
        <w:t>Convulční</w:t>
      </w:r>
      <w:proofErr w:type="spellEnd"/>
      <w:r>
        <w:t xml:space="preserve"> neuronové </w:t>
      </w:r>
      <w:proofErr w:type="spellStart"/>
      <w:r>
        <w:t>síte</w:t>
      </w:r>
      <w:proofErr w:type="spellEnd"/>
    </w:p>
    <w:p w14:paraId="008637B0" w14:textId="78B8ADE6" w:rsidR="00A53FAC" w:rsidRDefault="00A53FAC" w:rsidP="00A53FAC">
      <w:r>
        <w:tab/>
        <w:t xml:space="preserve">-jak co </w:t>
      </w:r>
      <w:proofErr w:type="spellStart"/>
      <w:r>
        <w:t>proc</w:t>
      </w:r>
      <w:proofErr w:type="spellEnd"/>
    </w:p>
    <w:p w14:paraId="5FF43B53" w14:textId="4D8DD281" w:rsidR="00A53FAC" w:rsidRDefault="00A53FAC" w:rsidP="00A53FAC">
      <w:r>
        <w:tab/>
      </w:r>
    </w:p>
    <w:p w14:paraId="7156D61E" w14:textId="26810042" w:rsidR="00A53FAC" w:rsidRDefault="00A53FAC" w:rsidP="00A53FAC">
      <w:proofErr w:type="spellStart"/>
      <w:r>
        <w:lastRenderedPageBreak/>
        <w:t>Deep</w:t>
      </w:r>
      <w:proofErr w:type="spellEnd"/>
      <w:r>
        <w:t xml:space="preserve"> learning </w:t>
      </w:r>
      <w:proofErr w:type="spellStart"/>
      <w:r>
        <w:t>fremwork</w:t>
      </w:r>
      <w:proofErr w:type="spellEnd"/>
    </w:p>
    <w:p w14:paraId="3DF3A6E3" w14:textId="0BCD36BC" w:rsidR="00A53FAC" w:rsidRDefault="00A53FAC" w:rsidP="00A53FAC">
      <w:proofErr w:type="spellStart"/>
      <w:r>
        <w:t>Tensorflow</w:t>
      </w:r>
      <w:proofErr w:type="spellEnd"/>
    </w:p>
    <w:p w14:paraId="5AB988DC" w14:textId="1124CF19" w:rsidR="00A53FAC" w:rsidRDefault="00A53FAC" w:rsidP="00A53FAC">
      <w:r>
        <w:tab/>
        <w:t>-popsat</w:t>
      </w:r>
    </w:p>
    <w:p w14:paraId="4C299D2A" w14:textId="3F018049" w:rsidR="00A53FAC" w:rsidRDefault="00A53FAC" w:rsidP="00A53FAC">
      <w:proofErr w:type="spellStart"/>
      <w:r>
        <w:t>Caffe</w:t>
      </w:r>
      <w:proofErr w:type="spellEnd"/>
    </w:p>
    <w:p w14:paraId="358DD857" w14:textId="69F27C51" w:rsidR="00A53FAC" w:rsidRDefault="00A53FAC" w:rsidP="00A53FAC">
      <w:proofErr w:type="spellStart"/>
      <w:r>
        <w:t>Theano</w:t>
      </w:r>
      <w:proofErr w:type="spellEnd"/>
    </w:p>
    <w:p w14:paraId="16980D3D" w14:textId="77777777" w:rsidR="00A53FAC" w:rsidRDefault="00A53FAC" w:rsidP="00A53FAC"/>
    <w:p w14:paraId="17CF466F" w14:textId="77777777" w:rsidR="00A53FAC" w:rsidRDefault="00A53FAC" w:rsidP="00A53FAC"/>
    <w:p w14:paraId="47F3F273" w14:textId="68DB0BF8" w:rsidR="00A53FAC" w:rsidRPr="00A53FAC" w:rsidRDefault="00A53FAC" w:rsidP="00A53FAC">
      <w:r>
        <w:tab/>
      </w:r>
    </w:p>
    <w:p w14:paraId="59194FE0" w14:textId="3344BE05" w:rsidR="00E41E1F" w:rsidRDefault="00E41E1F" w:rsidP="00694304">
      <w:pPr>
        <w:pStyle w:val="Nadpis1"/>
      </w:pPr>
      <w:bookmarkStart w:id="16" w:name="_Toc498692709"/>
      <w:r>
        <w:t xml:space="preserve">Návrh </w:t>
      </w:r>
      <w:proofErr w:type="spellStart"/>
      <w:r>
        <w:t>prohramování</w:t>
      </w:r>
      <w:bookmarkEnd w:id="16"/>
      <w:proofErr w:type="spellEnd"/>
    </w:p>
    <w:p w14:paraId="665735E3" w14:textId="77777777" w:rsidR="00E41E1F" w:rsidRDefault="00E41E1F">
      <w:pPr>
        <w:spacing w:after="160" w:line="259" w:lineRule="auto"/>
        <w:jc w:val="left"/>
        <w:rPr>
          <w:rFonts w:eastAsiaTheme="majorEastAsia"/>
          <w:b/>
          <w:sz w:val="28"/>
          <w:szCs w:val="32"/>
        </w:rPr>
      </w:pPr>
      <w:r>
        <w:br w:type="page"/>
      </w:r>
    </w:p>
    <w:p w14:paraId="2581F2B9" w14:textId="409DD952" w:rsidR="00B07676" w:rsidRPr="00E41E1F" w:rsidRDefault="00E41E1F" w:rsidP="00694304">
      <w:pPr>
        <w:pStyle w:val="Nadpis1"/>
      </w:pPr>
      <w:bookmarkStart w:id="17" w:name="_Toc498692710"/>
      <w:r>
        <w:lastRenderedPageBreak/>
        <w:t>Praktická část</w:t>
      </w:r>
      <w:bookmarkEnd w:id="17"/>
      <w:r w:rsidR="00B07676" w:rsidRPr="00AB4E7A">
        <w:br w:type="page"/>
      </w:r>
    </w:p>
    <w:p w14:paraId="65A3A066" w14:textId="128FCE25" w:rsidR="006D12C5" w:rsidRDefault="00E67EAB" w:rsidP="00E41E1F">
      <w:pPr>
        <w:pStyle w:val="Nadpis1"/>
      </w:pPr>
      <w:bookmarkStart w:id="18" w:name="_Toc498692711"/>
      <w:r w:rsidRPr="00AB4E7A">
        <w:lastRenderedPageBreak/>
        <w:t>Závěr</w:t>
      </w:r>
      <w:bookmarkStart w:id="19" w:name="_Toc401510375"/>
      <w:bookmarkStart w:id="20" w:name="_Toc403126525"/>
      <w:bookmarkEnd w:id="8"/>
      <w:bookmarkEnd w:id="9"/>
      <w:bookmarkEnd w:id="18"/>
    </w:p>
    <w:p w14:paraId="31E413DF" w14:textId="77777777" w:rsidR="00E41E1F" w:rsidRPr="00E41E1F" w:rsidRDefault="00E41E1F" w:rsidP="00E41E1F"/>
    <w:p w14:paraId="5093BAEF" w14:textId="77777777" w:rsidR="00987202" w:rsidRDefault="00987202" w:rsidP="00987202">
      <w:pPr>
        <w:sectPr w:rsidR="00987202" w:rsidSect="00747E53">
          <w:headerReference w:type="default" r:id="rId14"/>
          <w:footerReference w:type="default" r:id="rId15"/>
          <w:pgSz w:w="11906" w:h="16838"/>
          <w:pgMar w:top="1701" w:right="1134" w:bottom="1701" w:left="1701" w:header="708" w:footer="708" w:gutter="0"/>
          <w:pgNumType w:start="7"/>
          <w:cols w:space="708"/>
          <w:docGrid w:linePitch="360"/>
        </w:sectPr>
      </w:pPr>
    </w:p>
    <w:p w14:paraId="4930CF17" w14:textId="0809B3D6" w:rsidR="00417B51" w:rsidRDefault="00E67EAB" w:rsidP="006339E2">
      <w:pPr>
        <w:pStyle w:val="Nadpis1"/>
      </w:pPr>
      <w:bookmarkStart w:id="21" w:name="_Toc498692712"/>
      <w:r w:rsidRPr="00AB4E7A">
        <w:lastRenderedPageBreak/>
        <w:t>Použitá literatura</w:t>
      </w:r>
      <w:bookmarkEnd w:id="19"/>
      <w:bookmarkEnd w:id="20"/>
      <w:bookmarkEnd w:id="21"/>
    </w:p>
    <w:p w14:paraId="4ECCC88D" w14:textId="77777777" w:rsidR="00576CD7" w:rsidRPr="00576CD7" w:rsidRDefault="00BA2EFE" w:rsidP="00694304">
      <w:pPr>
        <w:pStyle w:val="Odstavecseseznamem"/>
        <w:numPr>
          <w:ilvl w:val="0"/>
          <w:numId w:val="3"/>
        </w:numPr>
        <w:rPr>
          <w:rFonts w:ascii="Open Sans" w:hAnsi="Open Sans"/>
          <w:color w:val="000000"/>
          <w:shd w:val="clear" w:color="auto" w:fill="FFFFFF"/>
        </w:rPr>
      </w:pPr>
      <w:bookmarkStart w:id="22" w:name="_Ref495843531"/>
      <w:r w:rsidRPr="00576CD7">
        <w:rPr>
          <w:lang w:val="en-US"/>
        </w:rPr>
        <w:t xml:space="preserve">Chapter 10. Neural Networks [online]. [cit. 2017-10-15]. </w:t>
      </w:r>
      <w:proofErr w:type="spellStart"/>
      <w:r w:rsidRPr="00576CD7">
        <w:rPr>
          <w:lang w:val="en-US"/>
        </w:rPr>
        <w:t>Dostupné</w:t>
      </w:r>
      <w:proofErr w:type="spellEnd"/>
      <w:r w:rsidRPr="00576CD7">
        <w:rPr>
          <w:lang w:val="en-US"/>
        </w:rPr>
        <w:t xml:space="preserve"> z: </w:t>
      </w:r>
      <w:proofErr w:type="spellStart"/>
      <w:r w:rsidRPr="00576CD7">
        <w:t>Chapter</w:t>
      </w:r>
      <w:proofErr w:type="spellEnd"/>
      <w:r w:rsidRPr="00576CD7">
        <w:t xml:space="preserve"> 10. </w:t>
      </w:r>
      <w:proofErr w:type="spellStart"/>
      <w:r w:rsidRPr="00576CD7">
        <w:t>Neural</w:t>
      </w:r>
      <w:proofErr w:type="spellEnd"/>
      <w:r w:rsidRPr="00576CD7">
        <w:t xml:space="preserve"> </w:t>
      </w:r>
      <w:proofErr w:type="spellStart"/>
      <w:r w:rsidRPr="00576CD7">
        <w:t>Networks</w:t>
      </w:r>
      <w:proofErr w:type="spellEnd"/>
      <w:r w:rsidRPr="00576CD7">
        <w:t xml:space="preserve"> [online]. [cit. 2017-10-15]. Dostupné z: </w:t>
      </w:r>
      <w:hyperlink r:id="rId16" w:history="1">
        <w:r w:rsidR="00576CD7" w:rsidRPr="00576CD7">
          <w:rPr>
            <w:rStyle w:val="Hypertextovodkaz"/>
          </w:rPr>
          <w:t>http://natureofcode.com/book/chapter-10-neural-networks/</w:t>
        </w:r>
      </w:hyperlink>
      <w:bookmarkEnd w:id="22"/>
    </w:p>
    <w:p w14:paraId="3341CCD8" w14:textId="77777777" w:rsidR="003A5334" w:rsidRPr="003A5334" w:rsidRDefault="00576CD7" w:rsidP="00694304">
      <w:pPr>
        <w:pStyle w:val="Odstavecseseznamem"/>
        <w:numPr>
          <w:ilvl w:val="0"/>
          <w:numId w:val="3"/>
        </w:numPr>
        <w:rPr>
          <w:rFonts w:ascii="Open Sans" w:hAnsi="Open Sans"/>
          <w:color w:val="000000"/>
          <w:shd w:val="clear" w:color="auto" w:fill="FFFFFF"/>
        </w:rPr>
      </w:pPr>
      <w:bookmarkStart w:id="23" w:name="_Ref495843577"/>
      <w:r w:rsidRPr="00576CD7">
        <w:rPr>
          <w:shd w:val="clear" w:color="auto" w:fill="FFFFFF"/>
        </w:rPr>
        <w:t xml:space="preserve">Biologické algoritmy (4) - Neuronové sítě [online]. 2012 [cit. 2017-10-15]. Dostupné z: </w:t>
      </w:r>
      <w:hyperlink r:id="rId17" w:history="1">
        <w:r w:rsidRPr="00576CD7">
          <w:rPr>
            <w:rStyle w:val="Hypertextovodkaz"/>
            <w:shd w:val="clear" w:color="auto" w:fill="FFFFFF"/>
          </w:rPr>
          <w:t>https://www.root.cz/clanky/biologicke-algoritmy-4-neuronove-site/?ic=serial-box&amp;icc=text-title</w:t>
        </w:r>
      </w:hyperlink>
      <w:bookmarkEnd w:id="23"/>
    </w:p>
    <w:p w14:paraId="7F931B2C" w14:textId="18FFA051" w:rsidR="00576CD7" w:rsidRPr="00452DC6" w:rsidRDefault="003A5334" w:rsidP="00694304">
      <w:pPr>
        <w:pStyle w:val="Odstavecseseznamem"/>
        <w:numPr>
          <w:ilvl w:val="0"/>
          <w:numId w:val="3"/>
        </w:numPr>
        <w:rPr>
          <w:rStyle w:val="Hypertextovodkaz"/>
          <w:rFonts w:ascii="Open Sans" w:hAnsi="Open Sans"/>
          <w:color w:val="000000"/>
          <w:u w:val="none"/>
          <w:shd w:val="clear" w:color="auto" w:fill="FFFFFF"/>
        </w:rPr>
      </w:pPr>
      <w:bookmarkStart w:id="24" w:name="_Ref495846973"/>
      <w:r w:rsidRPr="003A5334">
        <w:rPr>
          <w:shd w:val="clear" w:color="auto" w:fill="FFFFFF"/>
        </w:rPr>
        <w:t xml:space="preserve">Matematický model a aktivní dynamika neuronu [online]. [cit. 2017-10-15]. Dostupné z: </w:t>
      </w:r>
      <w:hyperlink r:id="rId18" w:history="1">
        <w:r w:rsidRPr="003A5334">
          <w:rPr>
            <w:rStyle w:val="Hypertextovodkaz"/>
            <w:shd w:val="clear" w:color="auto" w:fill="FFFFFF"/>
          </w:rPr>
          <w:t>http://portal.matematickabiologie.cz/index.php?pg=analyza-a-hodnoceni-biologickych-dat--umela-inteligence--neuronove-site-jednotlivy-neuron--jednotlivy-neuron--matematicky-model-a-aktivni-dynamika-neuronu</w:t>
        </w:r>
      </w:hyperlink>
      <w:bookmarkEnd w:id="24"/>
    </w:p>
    <w:p w14:paraId="76A882F2" w14:textId="44F480CA" w:rsidR="00B41689" w:rsidRDefault="00452DC6" w:rsidP="00452DC6">
      <w:pPr>
        <w:pStyle w:val="Odstavecseseznamem"/>
        <w:numPr>
          <w:ilvl w:val="0"/>
          <w:numId w:val="3"/>
        </w:numPr>
        <w:jc w:val="left"/>
        <w:rPr>
          <w:rStyle w:val="Hypertextovodkaz"/>
          <w:color w:val="000000"/>
          <w:u w:val="none"/>
          <w:shd w:val="clear" w:color="auto" w:fill="FFFFFF"/>
        </w:rPr>
      </w:pPr>
      <w:bookmarkStart w:id="25" w:name="_Ref498692164"/>
      <w:r w:rsidRPr="00452DC6">
        <w:rPr>
          <w:rStyle w:val="Hypertextovodkaz"/>
          <w:color w:val="000000"/>
          <w:u w:val="none"/>
          <w:shd w:val="clear" w:color="auto" w:fill="FFFFFF"/>
        </w:rPr>
        <w:t xml:space="preserve">KRAJČOVIČOVÁ, Mária. </w:t>
      </w:r>
      <w:proofErr w:type="spellStart"/>
      <w:r w:rsidRPr="00452DC6">
        <w:rPr>
          <w:rStyle w:val="Hypertextovodkaz"/>
          <w:color w:val="000000"/>
          <w:u w:val="none"/>
          <w:shd w:val="clear" w:color="auto" w:fill="FFFFFF"/>
        </w:rPr>
        <w:t>Konvulční</w:t>
      </w:r>
      <w:proofErr w:type="spellEnd"/>
      <w:r w:rsidRPr="00452DC6">
        <w:rPr>
          <w:rStyle w:val="Hypertextovodkaz"/>
          <w:color w:val="000000"/>
          <w:u w:val="none"/>
          <w:shd w:val="clear" w:color="auto" w:fill="FFFFFF"/>
        </w:rPr>
        <w:t xml:space="preserve"> </w:t>
      </w:r>
      <w:proofErr w:type="spellStart"/>
      <w:r w:rsidRPr="00452DC6">
        <w:rPr>
          <w:rStyle w:val="Hypertextovodkaz"/>
          <w:color w:val="000000"/>
          <w:u w:val="none"/>
          <w:shd w:val="clear" w:color="auto" w:fill="FFFFFF"/>
        </w:rPr>
        <w:t>neurovnová</w:t>
      </w:r>
      <w:proofErr w:type="spellEnd"/>
      <w:r w:rsidRPr="00452DC6">
        <w:rPr>
          <w:rStyle w:val="Hypertextovodkaz"/>
          <w:color w:val="000000"/>
          <w:u w:val="none"/>
          <w:shd w:val="clear" w:color="auto" w:fill="FFFFFF"/>
        </w:rPr>
        <w:t xml:space="preserve"> síť pro zpracování obrazu. Antonínská 548/1, 601 90 Brno-střed, 2015. Diplomová práce. Vysoké učení technice v Brně. Vedoucí práce </w:t>
      </w:r>
      <w:proofErr w:type="gramStart"/>
      <w:r w:rsidRPr="00452DC6">
        <w:rPr>
          <w:rStyle w:val="Hypertextovodkaz"/>
          <w:color w:val="000000"/>
          <w:u w:val="none"/>
          <w:shd w:val="clear" w:color="auto" w:fill="FFFFFF"/>
        </w:rPr>
        <w:t>Doc.</w:t>
      </w:r>
      <w:proofErr w:type="gramEnd"/>
      <w:r w:rsidRPr="00452DC6">
        <w:rPr>
          <w:rStyle w:val="Hypertextovodkaz"/>
          <w:color w:val="000000"/>
          <w:u w:val="none"/>
          <w:shd w:val="clear" w:color="auto" w:fill="FFFFFF"/>
        </w:rPr>
        <w:t xml:space="preserve"> Ing. RADIM BURGET, Ph.D.</w:t>
      </w:r>
      <w:bookmarkEnd w:id="25"/>
    </w:p>
    <w:p w14:paraId="72FDA763" w14:textId="53ED75C6" w:rsidR="00320BC7" w:rsidRDefault="00320BC7" w:rsidP="00320BC7">
      <w:pPr>
        <w:pStyle w:val="Odstavecseseznamem"/>
        <w:numPr>
          <w:ilvl w:val="0"/>
          <w:numId w:val="3"/>
        </w:numPr>
        <w:jc w:val="left"/>
        <w:rPr>
          <w:rStyle w:val="Hypertextovodkaz"/>
          <w:color w:val="000000"/>
          <w:u w:val="none"/>
          <w:shd w:val="clear" w:color="auto" w:fill="FFFFFF"/>
        </w:rPr>
      </w:pPr>
      <w:bookmarkStart w:id="26" w:name="_Ref498692357"/>
      <w:r w:rsidRPr="00320BC7">
        <w:rPr>
          <w:rStyle w:val="Hypertextovodkaz"/>
          <w:color w:val="000000"/>
          <w:u w:val="none"/>
          <w:shd w:val="clear" w:color="auto" w:fill="FFFFFF"/>
        </w:rPr>
        <w:t xml:space="preserve">Umělá inteligence I: Neuronové sítě [online]. [cit. 2017-11-17]. Dostupné z: </w:t>
      </w:r>
      <w:hyperlink r:id="rId19" w:history="1">
        <w:r w:rsidRPr="00BD1FBF">
          <w:rPr>
            <w:rStyle w:val="Hypertextovodkaz"/>
            <w:shd w:val="clear" w:color="auto" w:fill="FFFFFF"/>
          </w:rPr>
          <w:t>https://is.mendelu.cz/eknihovna/opory/index.pl?cast=21471</w:t>
        </w:r>
      </w:hyperlink>
      <w:bookmarkEnd w:id="26"/>
    </w:p>
    <w:p w14:paraId="3F46957C" w14:textId="1921E6EC" w:rsidR="00320BC7" w:rsidRDefault="006D241A" w:rsidP="006D241A">
      <w:pPr>
        <w:pStyle w:val="Odstavecseseznamem"/>
        <w:numPr>
          <w:ilvl w:val="0"/>
          <w:numId w:val="3"/>
        </w:numPr>
        <w:jc w:val="left"/>
        <w:rPr>
          <w:rStyle w:val="Hypertextovodkaz"/>
          <w:color w:val="000000"/>
          <w:u w:val="none"/>
          <w:shd w:val="clear" w:color="auto" w:fill="FFFFFF"/>
        </w:rPr>
      </w:pPr>
      <w:r w:rsidRPr="006D241A">
        <w:rPr>
          <w:rStyle w:val="Hypertextovodkaz"/>
          <w:color w:val="000000"/>
          <w:u w:val="none"/>
          <w:shd w:val="clear" w:color="auto" w:fill="FFFFFF"/>
        </w:rPr>
        <w:t xml:space="preserve">Biologické algoritmy (5) - Neuronové sítě [online]. [cit. 2018-01-03]. Dostupné z: </w:t>
      </w:r>
      <w:hyperlink r:id="rId20" w:history="1">
        <w:r w:rsidRPr="00222113">
          <w:rPr>
            <w:rStyle w:val="Hypertextovodkaz"/>
            <w:shd w:val="clear" w:color="auto" w:fill="FFFFFF"/>
          </w:rPr>
          <w:t>https://www.root.cz/clanky/biologicke-algoritmy-5-neuronove-site/?ic=serial-box&amp;icc=text-title</w:t>
        </w:r>
      </w:hyperlink>
    </w:p>
    <w:p w14:paraId="08E84976" w14:textId="7764DD21" w:rsidR="006D241A" w:rsidRDefault="00B23009" w:rsidP="00B23009">
      <w:pPr>
        <w:pStyle w:val="Odstavecseseznamem"/>
        <w:numPr>
          <w:ilvl w:val="0"/>
          <w:numId w:val="3"/>
        </w:numPr>
        <w:jc w:val="left"/>
        <w:rPr>
          <w:rStyle w:val="Hypertextovodkaz"/>
          <w:color w:val="000000"/>
          <w:u w:val="none"/>
          <w:shd w:val="clear" w:color="auto" w:fill="FFFFFF"/>
        </w:rPr>
      </w:pPr>
      <w:r w:rsidRPr="00B23009">
        <w:rPr>
          <w:rStyle w:val="Hypertextovodkaz"/>
          <w:color w:val="000000"/>
          <w:u w:val="none"/>
          <w:shd w:val="clear" w:color="auto" w:fill="FFFFFF"/>
        </w:rPr>
        <w:t xml:space="preserve">Neuronové sítě. In: Neuronové sítě [online]. [cit. 2018-01-03]. Dostupné z: </w:t>
      </w:r>
      <w:hyperlink r:id="rId21" w:history="1">
        <w:r w:rsidRPr="00222113">
          <w:rPr>
            <w:rStyle w:val="Hypertextovodkaz"/>
            <w:shd w:val="clear" w:color="auto" w:fill="FFFFFF"/>
          </w:rPr>
          <w:t>https://is.mendelu.cz/eknihovna/opory/download.pl?objekt=23134</w:t>
        </w:r>
      </w:hyperlink>
    </w:p>
    <w:p w14:paraId="3339E293" w14:textId="77777777" w:rsidR="00B23009" w:rsidRPr="00B41689" w:rsidRDefault="00B23009" w:rsidP="00B23009">
      <w:pPr>
        <w:pStyle w:val="Odstavecseseznamem"/>
        <w:numPr>
          <w:ilvl w:val="0"/>
          <w:numId w:val="3"/>
        </w:numPr>
        <w:jc w:val="left"/>
        <w:rPr>
          <w:rStyle w:val="Hypertextovodkaz"/>
          <w:color w:val="000000"/>
          <w:u w:val="none"/>
          <w:shd w:val="clear" w:color="auto" w:fill="FFFFFF"/>
        </w:rPr>
      </w:pPr>
    </w:p>
    <w:p w14:paraId="3D4E2AA6" w14:textId="48A42D22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5D6448DE" w14:textId="107377A4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38C19264" w14:textId="4338397B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5F01FBF3" w14:textId="42A4F19E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Zdroje pro mě na využiti</w:t>
      </w:r>
      <w:r w:rsidR="00DA4A08">
        <w:rPr>
          <w:rFonts w:ascii="Open Sans" w:hAnsi="Open Sans"/>
          <w:color w:val="000000"/>
          <w:shd w:val="clear" w:color="auto" w:fill="FFFFFF"/>
        </w:rPr>
        <w:t xml:space="preserve"> z </w:t>
      </w:r>
      <w:proofErr w:type="spellStart"/>
      <w:r w:rsidR="00DA4A08">
        <w:rPr>
          <w:rFonts w:ascii="Open Sans" w:hAnsi="Open Sans"/>
          <w:color w:val="000000"/>
          <w:shd w:val="clear" w:color="auto" w:fill="FFFFFF"/>
        </w:rPr>
        <w:t>edisonu</w:t>
      </w:r>
      <w:proofErr w:type="spellEnd"/>
    </w:p>
    <w:p w14:paraId="0B4BF1E6" w14:textId="79E0E711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 w:rsidRPr="00304279">
        <w:rPr>
          <w:rFonts w:ascii="Open Sans" w:hAnsi="Open Sans"/>
          <w:color w:val="000000"/>
          <w:shd w:val="clear" w:color="auto" w:fill="FFFFFF"/>
        </w:rPr>
        <w:t xml:space="preserve">[1]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Chapter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10.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Neural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Networks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The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Nature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of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Code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[online]. Dostupné z: </w:t>
      </w:r>
      <w:hyperlink r:id="rId22" w:history="1">
        <w:r w:rsidR="00B41689" w:rsidRPr="00B77C53">
          <w:rPr>
            <w:rStyle w:val="Hypertextovodkaz"/>
            <w:rFonts w:ascii="Open Sans" w:hAnsi="Open Sans"/>
            <w:shd w:val="clear" w:color="auto" w:fill="FFFFFF"/>
          </w:rPr>
          <w:t>http://natureofcode.com/book/chapter-10-neural-networks/</w:t>
        </w:r>
      </w:hyperlink>
    </w:p>
    <w:p w14:paraId="7B8BBDDF" w14:textId="440D61A6" w:rsidR="00304279" w:rsidRP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3B00127E" w14:textId="670BC873" w:rsid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 w:rsidRPr="00304279">
        <w:rPr>
          <w:rFonts w:ascii="Open Sans" w:hAnsi="Open Sans"/>
          <w:color w:val="000000"/>
          <w:shd w:val="clear" w:color="auto" w:fill="FFFFFF"/>
        </w:rPr>
        <w:t xml:space="preserve">[2] JUERGEN,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Schmidhuber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Deep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Learning in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Neural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Networks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: An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Overview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ArXiv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[online]. 2015, 88 DOI: 10.1016/j.neunet.2014.09.003. Dostupné z: </w:t>
      </w:r>
      <w:hyperlink r:id="rId23" w:history="1">
        <w:r w:rsidR="00B41689" w:rsidRPr="00B77C53">
          <w:rPr>
            <w:rStyle w:val="Hypertextovodkaz"/>
            <w:rFonts w:ascii="Open Sans" w:hAnsi="Open Sans"/>
            <w:shd w:val="clear" w:color="auto" w:fill="FFFFFF"/>
          </w:rPr>
          <w:t>http://arxiv.org/abs/1404.7828</w:t>
        </w:r>
      </w:hyperlink>
    </w:p>
    <w:p w14:paraId="0CD236A1" w14:textId="4A15D2E5" w:rsidR="00304279" w:rsidRP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6E673DC2" w14:textId="6CA30F55" w:rsidR="00B41689" w:rsidRP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 w:rsidRPr="00304279">
        <w:rPr>
          <w:rFonts w:ascii="Open Sans" w:hAnsi="Open Sans"/>
          <w:color w:val="000000"/>
          <w:shd w:val="clear" w:color="auto" w:fill="FFFFFF"/>
        </w:rPr>
        <w:t xml:space="preserve">[3]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Convolutional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Neural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Networks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(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LeNet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).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Deep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Learning: . . 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moving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beyond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shallow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machine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learning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since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2006! [online]. 2016 Dostupné z: </w:t>
      </w:r>
      <w:hyperlink r:id="rId24" w:history="1">
        <w:r w:rsidR="00B41689" w:rsidRPr="00B77C53">
          <w:rPr>
            <w:rStyle w:val="Hypertextovodkaz"/>
            <w:rFonts w:ascii="Open Sans" w:hAnsi="Open Sans"/>
            <w:shd w:val="clear" w:color="auto" w:fill="FFFFFF"/>
          </w:rPr>
          <w:t>http://deeplearning.net/tutorial/lenet.html</w:t>
        </w:r>
      </w:hyperlink>
    </w:p>
    <w:p w14:paraId="7E726402" w14:textId="77777777" w:rsidR="00304279" w:rsidRP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5EDAC859" w14:textId="58CC8839" w:rsidR="00B4168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 w:rsidRPr="00304279">
        <w:rPr>
          <w:rFonts w:ascii="Open Sans" w:hAnsi="Open Sans"/>
          <w:color w:val="000000"/>
          <w:shd w:val="clear" w:color="auto" w:fill="FFFFFF"/>
        </w:rPr>
        <w:t xml:space="preserve">[4] SZEGEDY, Christian, WEI LIU, YANGQING JIA, et al.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Going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deeper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with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convolutions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. In: 2015 IEEE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Conference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on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Computer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Vision and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Pattern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Recognition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(CVPR) [online]. IEEE, 2015, s. 1-</w:t>
      </w:r>
      <w:r w:rsidRPr="00304279">
        <w:rPr>
          <w:rFonts w:ascii="Open Sans" w:hAnsi="Open Sans"/>
          <w:color w:val="000000"/>
          <w:shd w:val="clear" w:color="auto" w:fill="FFFFFF"/>
        </w:rPr>
        <w:lastRenderedPageBreak/>
        <w:t xml:space="preserve">9 [cit. 2017-10-12]. DOI: 10.1109/CVPR.2015.7298594. ISBN 978-1-4673-6964-0. Dostupné z: </w:t>
      </w:r>
      <w:hyperlink r:id="rId25" w:history="1">
        <w:r w:rsidR="00B41689" w:rsidRPr="00B77C53">
          <w:rPr>
            <w:rStyle w:val="Hypertextovodkaz"/>
            <w:rFonts w:ascii="Open Sans" w:hAnsi="Open Sans"/>
            <w:shd w:val="clear" w:color="auto" w:fill="FFFFFF"/>
          </w:rPr>
          <w:t>http://ieeexplore.ieee.org/document/7298594/</w:t>
        </w:r>
      </w:hyperlink>
    </w:p>
    <w:p w14:paraId="3E7BED05" w14:textId="3992E7D2" w:rsidR="00304279" w:rsidRPr="00304279" w:rsidRDefault="00304279" w:rsidP="00304279">
      <w:pPr>
        <w:rPr>
          <w:rFonts w:ascii="Open Sans" w:hAnsi="Open Sans"/>
          <w:color w:val="000000"/>
          <w:shd w:val="clear" w:color="auto" w:fill="FFFFFF"/>
        </w:rPr>
      </w:pPr>
    </w:p>
    <w:p w14:paraId="6589D81F" w14:textId="5067FB7D" w:rsidR="00B41689" w:rsidRDefault="00304279" w:rsidP="00304279">
      <w:pPr>
        <w:rPr>
          <w:rFonts w:ascii="Open Sans" w:hAnsi="Open Sans"/>
          <w:color w:val="000000"/>
          <w:shd w:val="clear" w:color="auto" w:fill="FFFFFF"/>
        </w:rPr>
      </w:pPr>
      <w:r w:rsidRPr="00304279">
        <w:rPr>
          <w:rFonts w:ascii="Open Sans" w:hAnsi="Open Sans"/>
          <w:color w:val="000000"/>
          <w:shd w:val="clear" w:color="auto" w:fill="FFFFFF"/>
        </w:rPr>
        <w:t xml:space="preserve">[5] LECUN, Yann,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Léon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BOTTOU,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Yoshua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BENGIO a Patrick HAFFNER. Gradient-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Based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Learning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Applied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to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Document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304279">
        <w:rPr>
          <w:rFonts w:ascii="Open Sans" w:hAnsi="Open Sans"/>
          <w:color w:val="000000"/>
          <w:shd w:val="clear" w:color="auto" w:fill="FFFFFF"/>
        </w:rPr>
        <w:t>Recognition</w:t>
      </w:r>
      <w:proofErr w:type="spellEnd"/>
      <w:r w:rsidRPr="00304279">
        <w:rPr>
          <w:rFonts w:ascii="Open Sans" w:hAnsi="Open Sans"/>
          <w:color w:val="000000"/>
          <w:shd w:val="clear" w:color="auto" w:fill="FFFFFF"/>
        </w:rPr>
        <w:t xml:space="preserve"> [online]. 1998, 46 Dostupné z: </w:t>
      </w:r>
      <w:hyperlink r:id="rId26" w:history="1">
        <w:r w:rsidR="00B41689" w:rsidRPr="00B77C53">
          <w:rPr>
            <w:rStyle w:val="Hypertextovodkaz"/>
            <w:rFonts w:ascii="Open Sans" w:hAnsi="Open Sans"/>
            <w:shd w:val="clear" w:color="auto" w:fill="FFFFFF"/>
          </w:rPr>
          <w:t>http://yann.lecun.com/exdb/publis/pdf/lecun-98.pdf</w:t>
        </w:r>
      </w:hyperlink>
    </w:p>
    <w:p w14:paraId="4027D09D" w14:textId="527AE795" w:rsidR="00B41689" w:rsidRDefault="00B41689" w:rsidP="00304279">
      <w:pPr>
        <w:rPr>
          <w:rFonts w:ascii="Open Sans" w:hAnsi="Open Sans"/>
          <w:color w:val="000000"/>
          <w:shd w:val="clear" w:color="auto" w:fill="FFFFFF"/>
        </w:rPr>
      </w:pPr>
    </w:p>
    <w:p w14:paraId="50132315" w14:textId="3DC0BC05" w:rsidR="00B41689" w:rsidRDefault="00B41689" w:rsidP="00304279">
      <w:pPr>
        <w:rPr>
          <w:rFonts w:ascii="Open Sans" w:hAnsi="Open Sans"/>
          <w:color w:val="000000"/>
          <w:shd w:val="clear" w:color="auto" w:fill="FFFFFF"/>
        </w:rPr>
      </w:pPr>
    </w:p>
    <w:p w14:paraId="3CA4EFA3" w14:textId="77777777" w:rsidR="00B41689" w:rsidRDefault="00B41689" w:rsidP="00304279">
      <w:pPr>
        <w:rPr>
          <w:rFonts w:ascii="Open Sans" w:hAnsi="Open Sans"/>
          <w:color w:val="000000"/>
          <w:shd w:val="clear" w:color="auto" w:fill="FFFFFF"/>
        </w:rPr>
      </w:pPr>
    </w:p>
    <w:p w14:paraId="543BDCDB" w14:textId="77777777" w:rsidR="00B41689" w:rsidRPr="00304279" w:rsidRDefault="00B41689" w:rsidP="00304279">
      <w:pPr>
        <w:rPr>
          <w:rFonts w:ascii="Open Sans" w:hAnsi="Open Sans"/>
          <w:color w:val="000000"/>
          <w:shd w:val="clear" w:color="auto" w:fill="FFFFFF"/>
        </w:rPr>
      </w:pPr>
    </w:p>
    <w:p w14:paraId="3CF7A156" w14:textId="77777777" w:rsidR="00BE552C" w:rsidRPr="00BE552C" w:rsidRDefault="00BE552C" w:rsidP="00BE552C"/>
    <w:p w14:paraId="5B62A6D7" w14:textId="77777777" w:rsidR="00E41E1F" w:rsidRDefault="00E41E1F">
      <w:pPr>
        <w:spacing w:after="160" w:line="259" w:lineRule="auto"/>
        <w:jc w:val="left"/>
        <w:rPr>
          <w:rFonts w:eastAsiaTheme="majorEastAsia"/>
          <w:b/>
          <w:sz w:val="28"/>
          <w:szCs w:val="32"/>
        </w:rPr>
      </w:pPr>
      <w:r>
        <w:br w:type="page"/>
      </w:r>
    </w:p>
    <w:p w14:paraId="19886B34" w14:textId="20D85C72" w:rsidR="00712FA9" w:rsidRPr="00AB4E7A" w:rsidRDefault="009626FC" w:rsidP="006339E2">
      <w:pPr>
        <w:pStyle w:val="Nadpis1"/>
      </w:pPr>
      <w:bookmarkStart w:id="27" w:name="_Toc498692713"/>
      <w:r w:rsidRPr="00AB4E7A">
        <w:lastRenderedPageBreak/>
        <w:t>Pří</w:t>
      </w:r>
      <w:r w:rsidR="00D5481B" w:rsidRPr="00AB4E7A">
        <w:t>loh</w:t>
      </w:r>
      <w:r w:rsidR="00E41E1F">
        <w:t>y</w:t>
      </w:r>
      <w:bookmarkEnd w:id="27"/>
    </w:p>
    <w:sectPr w:rsidR="00712FA9" w:rsidRPr="00AB4E7A" w:rsidSect="00987202">
      <w:headerReference w:type="default" r:id="rId27"/>
      <w:pgSz w:w="11906" w:h="16838"/>
      <w:pgMar w:top="1701" w:right="1134" w:bottom="1701" w:left="1701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3D7C" w14:textId="77777777" w:rsidR="00696B77" w:rsidRDefault="00696B77" w:rsidP="001D2252">
      <w:pPr>
        <w:spacing w:line="240" w:lineRule="auto"/>
      </w:pPr>
      <w:r>
        <w:separator/>
      </w:r>
    </w:p>
  </w:endnote>
  <w:endnote w:type="continuationSeparator" w:id="0">
    <w:p w14:paraId="1E5250C0" w14:textId="77777777" w:rsidR="00696B77" w:rsidRDefault="00696B77" w:rsidP="001D2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roid Sans Fallback">
    <w:altName w:val="Malgun Gothic Semilight"/>
    <w:charset w:val="80"/>
    <w:family w:val="swiss"/>
    <w:pitch w:val="variable"/>
    <w:sig w:usb0="00000000" w:usb1="2BDFFCFB" w:usb2="00800016" w:usb3="00000000" w:csb0="001A0000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libri-OneByteIdentity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90499"/>
      <w:docPartObj>
        <w:docPartGallery w:val="Page Numbers (Bottom of Page)"/>
        <w:docPartUnique/>
      </w:docPartObj>
    </w:sdtPr>
    <w:sdtContent>
      <w:p w14:paraId="649222B7" w14:textId="03D40C40" w:rsidR="006D241A" w:rsidRDefault="006D241A">
        <w:pPr>
          <w:pStyle w:val="Zpat"/>
          <w:jc w:val="center"/>
        </w:pPr>
      </w:p>
    </w:sdtContent>
  </w:sdt>
  <w:p w14:paraId="2F405DB0" w14:textId="63254999" w:rsidR="006D241A" w:rsidRDefault="006D241A" w:rsidP="00200463">
    <w:pPr>
      <w:pStyle w:val="Zpat"/>
      <w:tabs>
        <w:tab w:val="clear" w:pos="4536"/>
        <w:tab w:val="clear" w:pos="9072"/>
        <w:tab w:val="left" w:pos="3750"/>
        <w:tab w:val="left" w:pos="391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133133"/>
      <w:docPartObj>
        <w:docPartGallery w:val="Page Numbers (Bottom of Page)"/>
        <w:docPartUnique/>
      </w:docPartObj>
    </w:sdtPr>
    <w:sdtContent>
      <w:p w14:paraId="272F8365" w14:textId="451478D7" w:rsidR="006D241A" w:rsidRDefault="006D241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DD0">
          <w:rPr>
            <w:noProof/>
          </w:rPr>
          <w:t>18</w:t>
        </w:r>
        <w:r>
          <w:fldChar w:fldCharType="end"/>
        </w:r>
      </w:p>
    </w:sdtContent>
  </w:sdt>
  <w:p w14:paraId="3F08B257" w14:textId="77777777" w:rsidR="006D241A" w:rsidRDefault="006D241A" w:rsidP="00200463">
    <w:pPr>
      <w:pStyle w:val="Zpat"/>
      <w:tabs>
        <w:tab w:val="clear" w:pos="4536"/>
        <w:tab w:val="clear" w:pos="9072"/>
        <w:tab w:val="left" w:pos="3750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9459" w14:textId="77777777" w:rsidR="00696B77" w:rsidRDefault="00696B77" w:rsidP="001D2252">
      <w:pPr>
        <w:spacing w:line="240" w:lineRule="auto"/>
      </w:pPr>
      <w:r>
        <w:separator/>
      </w:r>
    </w:p>
  </w:footnote>
  <w:footnote w:type="continuationSeparator" w:id="0">
    <w:p w14:paraId="7E7298B4" w14:textId="77777777" w:rsidR="00696B77" w:rsidRDefault="00696B77" w:rsidP="001D2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0562" w14:textId="77777777" w:rsidR="006D241A" w:rsidRDefault="006D241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DE477" w14:textId="77777777" w:rsidR="006D241A" w:rsidRDefault="006D241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295B"/>
    <w:multiLevelType w:val="multilevel"/>
    <w:tmpl w:val="7D5C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6AA6"/>
    <w:multiLevelType w:val="hybridMultilevel"/>
    <w:tmpl w:val="6C7C5220"/>
    <w:lvl w:ilvl="0" w:tplc="DBB2FE36">
      <w:start w:val="1"/>
      <w:numFmt w:val="decimal"/>
      <w:lvlText w:val="[%1]"/>
      <w:lvlJc w:val="left"/>
      <w:pPr>
        <w:ind w:left="115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17DB"/>
    <w:multiLevelType w:val="multilevel"/>
    <w:tmpl w:val="93E41B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031E1"/>
    <w:multiLevelType w:val="multilevel"/>
    <w:tmpl w:val="767A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10D24"/>
    <w:multiLevelType w:val="multilevel"/>
    <w:tmpl w:val="AF94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4711"/>
    <w:multiLevelType w:val="hybridMultilevel"/>
    <w:tmpl w:val="53B84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63CD"/>
    <w:multiLevelType w:val="hybridMultilevel"/>
    <w:tmpl w:val="F88E11E2"/>
    <w:lvl w:ilvl="0" w:tplc="749A98F4">
      <w:start w:val="1"/>
      <w:numFmt w:val="decimal"/>
      <w:pStyle w:val="Nadpis1"/>
      <w:lvlText w:val="%1."/>
      <w:lvlJc w:val="left"/>
      <w:pPr>
        <w:ind w:left="792" w:hanging="360"/>
      </w:pPr>
      <w:rPr>
        <w:rFonts w:ascii="Times New Roman" w:eastAsiaTheme="maj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3E369B"/>
    <w:multiLevelType w:val="hybridMultilevel"/>
    <w:tmpl w:val="7046C4F2"/>
    <w:lvl w:ilvl="0" w:tplc="080ACFC2">
      <w:start w:val="1"/>
      <w:numFmt w:val="ordinal"/>
      <w:lvlText w:val="6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2CB"/>
    <w:multiLevelType w:val="multilevel"/>
    <w:tmpl w:val="6E48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E41EB"/>
    <w:multiLevelType w:val="hybridMultilevel"/>
    <w:tmpl w:val="E7BA6DF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F52867"/>
    <w:multiLevelType w:val="hybridMultilevel"/>
    <w:tmpl w:val="60AAC7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51CE9"/>
    <w:multiLevelType w:val="multilevel"/>
    <w:tmpl w:val="96BE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135FF"/>
    <w:multiLevelType w:val="multilevel"/>
    <w:tmpl w:val="8C08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AB"/>
    <w:rsid w:val="00001E5A"/>
    <w:rsid w:val="00001F89"/>
    <w:rsid w:val="00002438"/>
    <w:rsid w:val="00002FC1"/>
    <w:rsid w:val="00004506"/>
    <w:rsid w:val="0000581D"/>
    <w:rsid w:val="000059CC"/>
    <w:rsid w:val="00005DA8"/>
    <w:rsid w:val="00005E80"/>
    <w:rsid w:val="0000604A"/>
    <w:rsid w:val="0000624A"/>
    <w:rsid w:val="000062DA"/>
    <w:rsid w:val="00007352"/>
    <w:rsid w:val="000078D5"/>
    <w:rsid w:val="00007EE3"/>
    <w:rsid w:val="00010024"/>
    <w:rsid w:val="00011079"/>
    <w:rsid w:val="0001185D"/>
    <w:rsid w:val="00011B27"/>
    <w:rsid w:val="000131E9"/>
    <w:rsid w:val="000136A2"/>
    <w:rsid w:val="00013F0B"/>
    <w:rsid w:val="00014BBA"/>
    <w:rsid w:val="00015019"/>
    <w:rsid w:val="00015A24"/>
    <w:rsid w:val="0001600C"/>
    <w:rsid w:val="000164F0"/>
    <w:rsid w:val="00017B64"/>
    <w:rsid w:val="00017D90"/>
    <w:rsid w:val="0002051D"/>
    <w:rsid w:val="00020B0C"/>
    <w:rsid w:val="00020C25"/>
    <w:rsid w:val="00020E6C"/>
    <w:rsid w:val="0002132E"/>
    <w:rsid w:val="000218C8"/>
    <w:rsid w:val="00021FB9"/>
    <w:rsid w:val="00022037"/>
    <w:rsid w:val="00022290"/>
    <w:rsid w:val="0002250D"/>
    <w:rsid w:val="00022CAC"/>
    <w:rsid w:val="000230DD"/>
    <w:rsid w:val="00023956"/>
    <w:rsid w:val="0002436D"/>
    <w:rsid w:val="00024524"/>
    <w:rsid w:val="00024828"/>
    <w:rsid w:val="00024A27"/>
    <w:rsid w:val="00024F5D"/>
    <w:rsid w:val="00025102"/>
    <w:rsid w:val="0002510A"/>
    <w:rsid w:val="000259C4"/>
    <w:rsid w:val="00025B18"/>
    <w:rsid w:val="00025C0A"/>
    <w:rsid w:val="000262BF"/>
    <w:rsid w:val="000269B5"/>
    <w:rsid w:val="00026A66"/>
    <w:rsid w:val="00026DAB"/>
    <w:rsid w:val="000271E0"/>
    <w:rsid w:val="00027914"/>
    <w:rsid w:val="0003097B"/>
    <w:rsid w:val="00030DE0"/>
    <w:rsid w:val="00031BF2"/>
    <w:rsid w:val="00031F1E"/>
    <w:rsid w:val="00032097"/>
    <w:rsid w:val="00034148"/>
    <w:rsid w:val="00034317"/>
    <w:rsid w:val="00034EE0"/>
    <w:rsid w:val="00035746"/>
    <w:rsid w:val="00036499"/>
    <w:rsid w:val="000367C8"/>
    <w:rsid w:val="00036B0D"/>
    <w:rsid w:val="00036E4A"/>
    <w:rsid w:val="00037F91"/>
    <w:rsid w:val="0004004B"/>
    <w:rsid w:val="00040CA6"/>
    <w:rsid w:val="00041FC8"/>
    <w:rsid w:val="0004224D"/>
    <w:rsid w:val="00043134"/>
    <w:rsid w:val="000447C1"/>
    <w:rsid w:val="00044AAF"/>
    <w:rsid w:val="00044DDD"/>
    <w:rsid w:val="00044F97"/>
    <w:rsid w:val="00045844"/>
    <w:rsid w:val="00045867"/>
    <w:rsid w:val="00045D62"/>
    <w:rsid w:val="00046541"/>
    <w:rsid w:val="00046D86"/>
    <w:rsid w:val="000477AF"/>
    <w:rsid w:val="00047830"/>
    <w:rsid w:val="00050C2B"/>
    <w:rsid w:val="000513D6"/>
    <w:rsid w:val="0005152D"/>
    <w:rsid w:val="00051A53"/>
    <w:rsid w:val="00051C1D"/>
    <w:rsid w:val="00051EB2"/>
    <w:rsid w:val="000527AE"/>
    <w:rsid w:val="00052AAD"/>
    <w:rsid w:val="00053420"/>
    <w:rsid w:val="0005386D"/>
    <w:rsid w:val="00055FC0"/>
    <w:rsid w:val="00056661"/>
    <w:rsid w:val="00056776"/>
    <w:rsid w:val="000569BB"/>
    <w:rsid w:val="00057A04"/>
    <w:rsid w:val="000608EE"/>
    <w:rsid w:val="00061327"/>
    <w:rsid w:val="00061C85"/>
    <w:rsid w:val="0006233F"/>
    <w:rsid w:val="000624AC"/>
    <w:rsid w:val="00062E5B"/>
    <w:rsid w:val="00062F0A"/>
    <w:rsid w:val="00063E9F"/>
    <w:rsid w:val="000642A3"/>
    <w:rsid w:val="000650F1"/>
    <w:rsid w:val="000654C7"/>
    <w:rsid w:val="00065690"/>
    <w:rsid w:val="0006576B"/>
    <w:rsid w:val="000664D3"/>
    <w:rsid w:val="00066506"/>
    <w:rsid w:val="0006655D"/>
    <w:rsid w:val="000706DE"/>
    <w:rsid w:val="000707AF"/>
    <w:rsid w:val="00070898"/>
    <w:rsid w:val="00070A42"/>
    <w:rsid w:val="0007114B"/>
    <w:rsid w:val="0007116D"/>
    <w:rsid w:val="00071395"/>
    <w:rsid w:val="00071C05"/>
    <w:rsid w:val="00071E75"/>
    <w:rsid w:val="00071F42"/>
    <w:rsid w:val="000721CB"/>
    <w:rsid w:val="000729D1"/>
    <w:rsid w:val="00073152"/>
    <w:rsid w:val="000734E8"/>
    <w:rsid w:val="00074A3B"/>
    <w:rsid w:val="00074BC3"/>
    <w:rsid w:val="00075062"/>
    <w:rsid w:val="0007572C"/>
    <w:rsid w:val="00075C1A"/>
    <w:rsid w:val="000773AD"/>
    <w:rsid w:val="00081282"/>
    <w:rsid w:val="00081FF8"/>
    <w:rsid w:val="0008224A"/>
    <w:rsid w:val="00082607"/>
    <w:rsid w:val="00082F50"/>
    <w:rsid w:val="000834B2"/>
    <w:rsid w:val="00083585"/>
    <w:rsid w:val="00083BD6"/>
    <w:rsid w:val="00083FA2"/>
    <w:rsid w:val="00084491"/>
    <w:rsid w:val="00084D97"/>
    <w:rsid w:val="00084FDD"/>
    <w:rsid w:val="00085818"/>
    <w:rsid w:val="00085B7C"/>
    <w:rsid w:val="00085D27"/>
    <w:rsid w:val="00085E05"/>
    <w:rsid w:val="000863B9"/>
    <w:rsid w:val="00086962"/>
    <w:rsid w:val="00086F2A"/>
    <w:rsid w:val="000877B3"/>
    <w:rsid w:val="00087885"/>
    <w:rsid w:val="00087B80"/>
    <w:rsid w:val="0009070D"/>
    <w:rsid w:val="00090D52"/>
    <w:rsid w:val="00092033"/>
    <w:rsid w:val="000921DB"/>
    <w:rsid w:val="00092429"/>
    <w:rsid w:val="00092A28"/>
    <w:rsid w:val="00092DFB"/>
    <w:rsid w:val="000932FE"/>
    <w:rsid w:val="00094955"/>
    <w:rsid w:val="00094A2B"/>
    <w:rsid w:val="00095223"/>
    <w:rsid w:val="000954A9"/>
    <w:rsid w:val="000957DE"/>
    <w:rsid w:val="0009637E"/>
    <w:rsid w:val="00096CA4"/>
    <w:rsid w:val="000971FC"/>
    <w:rsid w:val="00097BEE"/>
    <w:rsid w:val="00097E02"/>
    <w:rsid w:val="000A0115"/>
    <w:rsid w:val="000A0E8C"/>
    <w:rsid w:val="000A121C"/>
    <w:rsid w:val="000A12B9"/>
    <w:rsid w:val="000A16CA"/>
    <w:rsid w:val="000A23B5"/>
    <w:rsid w:val="000A2DCC"/>
    <w:rsid w:val="000A34A0"/>
    <w:rsid w:val="000A34B9"/>
    <w:rsid w:val="000A364B"/>
    <w:rsid w:val="000A36AB"/>
    <w:rsid w:val="000A3A4C"/>
    <w:rsid w:val="000A421A"/>
    <w:rsid w:val="000A4D99"/>
    <w:rsid w:val="000A5DDB"/>
    <w:rsid w:val="000A64BB"/>
    <w:rsid w:val="000A64F2"/>
    <w:rsid w:val="000A6B01"/>
    <w:rsid w:val="000A6B3C"/>
    <w:rsid w:val="000A6B77"/>
    <w:rsid w:val="000A6BBC"/>
    <w:rsid w:val="000A770D"/>
    <w:rsid w:val="000A7A69"/>
    <w:rsid w:val="000B0506"/>
    <w:rsid w:val="000B3043"/>
    <w:rsid w:val="000B32A4"/>
    <w:rsid w:val="000B39A9"/>
    <w:rsid w:val="000B3A20"/>
    <w:rsid w:val="000B3F71"/>
    <w:rsid w:val="000B405B"/>
    <w:rsid w:val="000B47B5"/>
    <w:rsid w:val="000B4868"/>
    <w:rsid w:val="000B4BCF"/>
    <w:rsid w:val="000B4C6C"/>
    <w:rsid w:val="000B5A60"/>
    <w:rsid w:val="000B5B0F"/>
    <w:rsid w:val="000B5BB5"/>
    <w:rsid w:val="000B6AFE"/>
    <w:rsid w:val="000B6D02"/>
    <w:rsid w:val="000B7475"/>
    <w:rsid w:val="000C1032"/>
    <w:rsid w:val="000C1108"/>
    <w:rsid w:val="000C1871"/>
    <w:rsid w:val="000C18CC"/>
    <w:rsid w:val="000C1A3C"/>
    <w:rsid w:val="000C1C24"/>
    <w:rsid w:val="000C2A4A"/>
    <w:rsid w:val="000C2BEE"/>
    <w:rsid w:val="000C48D5"/>
    <w:rsid w:val="000C49AF"/>
    <w:rsid w:val="000C50A9"/>
    <w:rsid w:val="000C5A68"/>
    <w:rsid w:val="000C650D"/>
    <w:rsid w:val="000C6906"/>
    <w:rsid w:val="000C6A6A"/>
    <w:rsid w:val="000C6E5B"/>
    <w:rsid w:val="000C7C34"/>
    <w:rsid w:val="000C7DAA"/>
    <w:rsid w:val="000D0433"/>
    <w:rsid w:val="000D0BFC"/>
    <w:rsid w:val="000D17BC"/>
    <w:rsid w:val="000D1E43"/>
    <w:rsid w:val="000D1F89"/>
    <w:rsid w:val="000D20FB"/>
    <w:rsid w:val="000D2B55"/>
    <w:rsid w:val="000D2BA7"/>
    <w:rsid w:val="000D2D03"/>
    <w:rsid w:val="000D2D6B"/>
    <w:rsid w:val="000D32B8"/>
    <w:rsid w:val="000D34F8"/>
    <w:rsid w:val="000D41CC"/>
    <w:rsid w:val="000D502A"/>
    <w:rsid w:val="000D7510"/>
    <w:rsid w:val="000D75B7"/>
    <w:rsid w:val="000D7607"/>
    <w:rsid w:val="000D79B4"/>
    <w:rsid w:val="000E0047"/>
    <w:rsid w:val="000E0A5F"/>
    <w:rsid w:val="000E0BF7"/>
    <w:rsid w:val="000E135D"/>
    <w:rsid w:val="000E17A4"/>
    <w:rsid w:val="000E2221"/>
    <w:rsid w:val="000E282E"/>
    <w:rsid w:val="000E4390"/>
    <w:rsid w:val="000E4AEC"/>
    <w:rsid w:val="000E52DE"/>
    <w:rsid w:val="000E5F68"/>
    <w:rsid w:val="000E5F8E"/>
    <w:rsid w:val="000E6CE0"/>
    <w:rsid w:val="000E7572"/>
    <w:rsid w:val="000F174F"/>
    <w:rsid w:val="000F194B"/>
    <w:rsid w:val="000F1D94"/>
    <w:rsid w:val="000F1E29"/>
    <w:rsid w:val="000F2331"/>
    <w:rsid w:val="000F44D9"/>
    <w:rsid w:val="000F659F"/>
    <w:rsid w:val="000F7BCC"/>
    <w:rsid w:val="000F7E9C"/>
    <w:rsid w:val="00100367"/>
    <w:rsid w:val="00100627"/>
    <w:rsid w:val="00100A35"/>
    <w:rsid w:val="001010E4"/>
    <w:rsid w:val="001013A8"/>
    <w:rsid w:val="001016C9"/>
    <w:rsid w:val="001018C9"/>
    <w:rsid w:val="00102212"/>
    <w:rsid w:val="001025AB"/>
    <w:rsid w:val="00102CCD"/>
    <w:rsid w:val="00103176"/>
    <w:rsid w:val="001037B2"/>
    <w:rsid w:val="00103D74"/>
    <w:rsid w:val="0010432B"/>
    <w:rsid w:val="001045D9"/>
    <w:rsid w:val="00105004"/>
    <w:rsid w:val="001061C5"/>
    <w:rsid w:val="001070F7"/>
    <w:rsid w:val="00107BB7"/>
    <w:rsid w:val="00107CB2"/>
    <w:rsid w:val="00110412"/>
    <w:rsid w:val="00110B6C"/>
    <w:rsid w:val="00110C00"/>
    <w:rsid w:val="00111E32"/>
    <w:rsid w:val="00113754"/>
    <w:rsid w:val="00113E0E"/>
    <w:rsid w:val="00114007"/>
    <w:rsid w:val="00114B08"/>
    <w:rsid w:val="00114D89"/>
    <w:rsid w:val="00114ECC"/>
    <w:rsid w:val="00116C02"/>
    <w:rsid w:val="001172B5"/>
    <w:rsid w:val="00117B5D"/>
    <w:rsid w:val="00120A40"/>
    <w:rsid w:val="0012129F"/>
    <w:rsid w:val="00121647"/>
    <w:rsid w:val="00121B7B"/>
    <w:rsid w:val="00121E78"/>
    <w:rsid w:val="00121F8F"/>
    <w:rsid w:val="001221C6"/>
    <w:rsid w:val="001233D5"/>
    <w:rsid w:val="00123A81"/>
    <w:rsid w:val="00123DFA"/>
    <w:rsid w:val="00123DFF"/>
    <w:rsid w:val="00123EAF"/>
    <w:rsid w:val="0012578F"/>
    <w:rsid w:val="001258BE"/>
    <w:rsid w:val="00125C4F"/>
    <w:rsid w:val="00125D16"/>
    <w:rsid w:val="001310EA"/>
    <w:rsid w:val="00132063"/>
    <w:rsid w:val="00132DBD"/>
    <w:rsid w:val="001332B5"/>
    <w:rsid w:val="00133830"/>
    <w:rsid w:val="0013493B"/>
    <w:rsid w:val="00135B56"/>
    <w:rsid w:val="00135DEE"/>
    <w:rsid w:val="00136186"/>
    <w:rsid w:val="001363FE"/>
    <w:rsid w:val="00136915"/>
    <w:rsid w:val="00136B4A"/>
    <w:rsid w:val="001370FE"/>
    <w:rsid w:val="00137691"/>
    <w:rsid w:val="0014069E"/>
    <w:rsid w:val="00140C6C"/>
    <w:rsid w:val="001417A5"/>
    <w:rsid w:val="001419BE"/>
    <w:rsid w:val="00141A16"/>
    <w:rsid w:val="00141E0A"/>
    <w:rsid w:val="001430A1"/>
    <w:rsid w:val="001435E5"/>
    <w:rsid w:val="00144F26"/>
    <w:rsid w:val="00144F7C"/>
    <w:rsid w:val="00145263"/>
    <w:rsid w:val="00145516"/>
    <w:rsid w:val="0014590B"/>
    <w:rsid w:val="00145A7C"/>
    <w:rsid w:val="00145ED8"/>
    <w:rsid w:val="001461F8"/>
    <w:rsid w:val="0014644C"/>
    <w:rsid w:val="0014675A"/>
    <w:rsid w:val="0014694F"/>
    <w:rsid w:val="00146BE1"/>
    <w:rsid w:val="00147B82"/>
    <w:rsid w:val="00150228"/>
    <w:rsid w:val="00150331"/>
    <w:rsid w:val="001509F7"/>
    <w:rsid w:val="00150BEB"/>
    <w:rsid w:val="001514CB"/>
    <w:rsid w:val="00152BAE"/>
    <w:rsid w:val="00152FFE"/>
    <w:rsid w:val="001532EE"/>
    <w:rsid w:val="001546FD"/>
    <w:rsid w:val="00154C12"/>
    <w:rsid w:val="00155B3D"/>
    <w:rsid w:val="0015678F"/>
    <w:rsid w:val="00156A96"/>
    <w:rsid w:val="00157121"/>
    <w:rsid w:val="00157308"/>
    <w:rsid w:val="00157E5A"/>
    <w:rsid w:val="00160BAF"/>
    <w:rsid w:val="001619F0"/>
    <w:rsid w:val="00161BD9"/>
    <w:rsid w:val="00163492"/>
    <w:rsid w:val="00163E4D"/>
    <w:rsid w:val="00164726"/>
    <w:rsid w:val="00164F73"/>
    <w:rsid w:val="00165341"/>
    <w:rsid w:val="0016538E"/>
    <w:rsid w:val="001657E0"/>
    <w:rsid w:val="00165A85"/>
    <w:rsid w:val="00165BC4"/>
    <w:rsid w:val="00165CEF"/>
    <w:rsid w:val="00165F74"/>
    <w:rsid w:val="00166030"/>
    <w:rsid w:val="00166E5D"/>
    <w:rsid w:val="00167548"/>
    <w:rsid w:val="001677F9"/>
    <w:rsid w:val="00170486"/>
    <w:rsid w:val="001709AD"/>
    <w:rsid w:val="00170E7A"/>
    <w:rsid w:val="001722E8"/>
    <w:rsid w:val="001724EB"/>
    <w:rsid w:val="001725FC"/>
    <w:rsid w:val="001732B1"/>
    <w:rsid w:val="001748E9"/>
    <w:rsid w:val="00174FD6"/>
    <w:rsid w:val="001777CE"/>
    <w:rsid w:val="00177A6E"/>
    <w:rsid w:val="00177C03"/>
    <w:rsid w:val="00177F12"/>
    <w:rsid w:val="0018014A"/>
    <w:rsid w:val="00180178"/>
    <w:rsid w:val="00180C8B"/>
    <w:rsid w:val="0018149A"/>
    <w:rsid w:val="00182980"/>
    <w:rsid w:val="00183CBA"/>
    <w:rsid w:val="00183ECC"/>
    <w:rsid w:val="00185D75"/>
    <w:rsid w:val="001869E1"/>
    <w:rsid w:val="00186A16"/>
    <w:rsid w:val="00187275"/>
    <w:rsid w:val="00187935"/>
    <w:rsid w:val="001879DA"/>
    <w:rsid w:val="00191915"/>
    <w:rsid w:val="00191D9D"/>
    <w:rsid w:val="00191DCF"/>
    <w:rsid w:val="0019360F"/>
    <w:rsid w:val="00193B59"/>
    <w:rsid w:val="00193C9F"/>
    <w:rsid w:val="0019469F"/>
    <w:rsid w:val="001948C3"/>
    <w:rsid w:val="00195994"/>
    <w:rsid w:val="00195AE8"/>
    <w:rsid w:val="0019729A"/>
    <w:rsid w:val="00197760"/>
    <w:rsid w:val="00197AFF"/>
    <w:rsid w:val="001A077A"/>
    <w:rsid w:val="001A0A93"/>
    <w:rsid w:val="001A0C13"/>
    <w:rsid w:val="001A1308"/>
    <w:rsid w:val="001A2E6F"/>
    <w:rsid w:val="001A326E"/>
    <w:rsid w:val="001A3370"/>
    <w:rsid w:val="001A3D34"/>
    <w:rsid w:val="001A4BCC"/>
    <w:rsid w:val="001A6160"/>
    <w:rsid w:val="001A6424"/>
    <w:rsid w:val="001A68AD"/>
    <w:rsid w:val="001A6A81"/>
    <w:rsid w:val="001A6E06"/>
    <w:rsid w:val="001A6EEC"/>
    <w:rsid w:val="001A7206"/>
    <w:rsid w:val="001B030F"/>
    <w:rsid w:val="001B03F4"/>
    <w:rsid w:val="001B0681"/>
    <w:rsid w:val="001B0DBA"/>
    <w:rsid w:val="001B0F85"/>
    <w:rsid w:val="001B25B2"/>
    <w:rsid w:val="001B2B35"/>
    <w:rsid w:val="001B2FAD"/>
    <w:rsid w:val="001B3856"/>
    <w:rsid w:val="001B41F1"/>
    <w:rsid w:val="001B72B1"/>
    <w:rsid w:val="001B738A"/>
    <w:rsid w:val="001B7563"/>
    <w:rsid w:val="001B7FF2"/>
    <w:rsid w:val="001C0069"/>
    <w:rsid w:val="001C04E3"/>
    <w:rsid w:val="001C063E"/>
    <w:rsid w:val="001C106D"/>
    <w:rsid w:val="001C2934"/>
    <w:rsid w:val="001C344D"/>
    <w:rsid w:val="001C4B36"/>
    <w:rsid w:val="001C5375"/>
    <w:rsid w:val="001C5489"/>
    <w:rsid w:val="001C7204"/>
    <w:rsid w:val="001D0229"/>
    <w:rsid w:val="001D022A"/>
    <w:rsid w:val="001D0D0F"/>
    <w:rsid w:val="001D1B45"/>
    <w:rsid w:val="001D1BE7"/>
    <w:rsid w:val="001D1F8B"/>
    <w:rsid w:val="001D2252"/>
    <w:rsid w:val="001D23FD"/>
    <w:rsid w:val="001D2C18"/>
    <w:rsid w:val="001D2E8B"/>
    <w:rsid w:val="001D3256"/>
    <w:rsid w:val="001D35E2"/>
    <w:rsid w:val="001D398F"/>
    <w:rsid w:val="001D598D"/>
    <w:rsid w:val="001D5C4A"/>
    <w:rsid w:val="001D5DC6"/>
    <w:rsid w:val="001D640E"/>
    <w:rsid w:val="001D6815"/>
    <w:rsid w:val="001D6E81"/>
    <w:rsid w:val="001D7503"/>
    <w:rsid w:val="001D7FF3"/>
    <w:rsid w:val="001E060C"/>
    <w:rsid w:val="001E1045"/>
    <w:rsid w:val="001E2C13"/>
    <w:rsid w:val="001E4091"/>
    <w:rsid w:val="001E49FD"/>
    <w:rsid w:val="001E52EA"/>
    <w:rsid w:val="001E538D"/>
    <w:rsid w:val="001E5F7D"/>
    <w:rsid w:val="001E7058"/>
    <w:rsid w:val="001E72D3"/>
    <w:rsid w:val="001E7A2E"/>
    <w:rsid w:val="001F01DC"/>
    <w:rsid w:val="001F07C8"/>
    <w:rsid w:val="001F0A0E"/>
    <w:rsid w:val="001F0C6E"/>
    <w:rsid w:val="001F1779"/>
    <w:rsid w:val="001F1E4A"/>
    <w:rsid w:val="001F1F64"/>
    <w:rsid w:val="001F272D"/>
    <w:rsid w:val="001F29F7"/>
    <w:rsid w:val="001F33CB"/>
    <w:rsid w:val="001F39F6"/>
    <w:rsid w:val="001F43B3"/>
    <w:rsid w:val="001F578A"/>
    <w:rsid w:val="001F57AC"/>
    <w:rsid w:val="001F590F"/>
    <w:rsid w:val="001F601A"/>
    <w:rsid w:val="001F60F1"/>
    <w:rsid w:val="001F6299"/>
    <w:rsid w:val="001F6876"/>
    <w:rsid w:val="001F6A0F"/>
    <w:rsid w:val="00200052"/>
    <w:rsid w:val="0020032A"/>
    <w:rsid w:val="00200463"/>
    <w:rsid w:val="00200781"/>
    <w:rsid w:val="0020081D"/>
    <w:rsid w:val="0020132F"/>
    <w:rsid w:val="002013E3"/>
    <w:rsid w:val="00203036"/>
    <w:rsid w:val="00203187"/>
    <w:rsid w:val="00203B79"/>
    <w:rsid w:val="0020413A"/>
    <w:rsid w:val="00204294"/>
    <w:rsid w:val="002046C7"/>
    <w:rsid w:val="002049EA"/>
    <w:rsid w:val="00204DB1"/>
    <w:rsid w:val="00204ED0"/>
    <w:rsid w:val="0020715B"/>
    <w:rsid w:val="00207EE0"/>
    <w:rsid w:val="0021022C"/>
    <w:rsid w:val="002106BF"/>
    <w:rsid w:val="00211A78"/>
    <w:rsid w:val="00211D4B"/>
    <w:rsid w:val="00212B9E"/>
    <w:rsid w:val="00212C04"/>
    <w:rsid w:val="00212F43"/>
    <w:rsid w:val="002144A8"/>
    <w:rsid w:val="00215B1E"/>
    <w:rsid w:val="00216BDF"/>
    <w:rsid w:val="00217DD9"/>
    <w:rsid w:val="002200BF"/>
    <w:rsid w:val="00220AC8"/>
    <w:rsid w:val="00220D2A"/>
    <w:rsid w:val="00220D3E"/>
    <w:rsid w:val="002215D9"/>
    <w:rsid w:val="002216C4"/>
    <w:rsid w:val="00221D00"/>
    <w:rsid w:val="00222279"/>
    <w:rsid w:val="00222AE4"/>
    <w:rsid w:val="002238AA"/>
    <w:rsid w:val="0022460A"/>
    <w:rsid w:val="00224E32"/>
    <w:rsid w:val="0022502F"/>
    <w:rsid w:val="002259C1"/>
    <w:rsid w:val="00225BE5"/>
    <w:rsid w:val="00226120"/>
    <w:rsid w:val="002264BF"/>
    <w:rsid w:val="00226C7B"/>
    <w:rsid w:val="00226CDC"/>
    <w:rsid w:val="002274BD"/>
    <w:rsid w:val="00230BA5"/>
    <w:rsid w:val="00230ED1"/>
    <w:rsid w:val="00231713"/>
    <w:rsid w:val="00231A7C"/>
    <w:rsid w:val="00231F07"/>
    <w:rsid w:val="002321AE"/>
    <w:rsid w:val="00232CE6"/>
    <w:rsid w:val="00233C57"/>
    <w:rsid w:val="00234950"/>
    <w:rsid w:val="00234E51"/>
    <w:rsid w:val="0023537E"/>
    <w:rsid w:val="002353F4"/>
    <w:rsid w:val="00235FC1"/>
    <w:rsid w:val="00241419"/>
    <w:rsid w:val="002418C7"/>
    <w:rsid w:val="002426A4"/>
    <w:rsid w:val="00242CA8"/>
    <w:rsid w:val="00243305"/>
    <w:rsid w:val="00243DE6"/>
    <w:rsid w:val="00244A9B"/>
    <w:rsid w:val="00244BC9"/>
    <w:rsid w:val="0024534B"/>
    <w:rsid w:val="002455CB"/>
    <w:rsid w:val="00245FE0"/>
    <w:rsid w:val="0024636B"/>
    <w:rsid w:val="00246714"/>
    <w:rsid w:val="00246A76"/>
    <w:rsid w:val="002473D8"/>
    <w:rsid w:val="002475A1"/>
    <w:rsid w:val="00247C5B"/>
    <w:rsid w:val="00247DFB"/>
    <w:rsid w:val="00247EDC"/>
    <w:rsid w:val="00250340"/>
    <w:rsid w:val="00250484"/>
    <w:rsid w:val="00250F9B"/>
    <w:rsid w:val="00251532"/>
    <w:rsid w:val="00251F27"/>
    <w:rsid w:val="00252516"/>
    <w:rsid w:val="002529A9"/>
    <w:rsid w:val="00252BFA"/>
    <w:rsid w:val="00253B63"/>
    <w:rsid w:val="00255118"/>
    <w:rsid w:val="00257A43"/>
    <w:rsid w:val="00257AF0"/>
    <w:rsid w:val="002610B1"/>
    <w:rsid w:val="002614C4"/>
    <w:rsid w:val="0026189C"/>
    <w:rsid w:val="00261946"/>
    <w:rsid w:val="00261C04"/>
    <w:rsid w:val="00261D12"/>
    <w:rsid w:val="00261D40"/>
    <w:rsid w:val="00261F32"/>
    <w:rsid w:val="00264D33"/>
    <w:rsid w:val="00264DB6"/>
    <w:rsid w:val="00264F56"/>
    <w:rsid w:val="00265BCA"/>
    <w:rsid w:val="00267EBD"/>
    <w:rsid w:val="00267EFA"/>
    <w:rsid w:val="002705AB"/>
    <w:rsid w:val="00270617"/>
    <w:rsid w:val="00272506"/>
    <w:rsid w:val="0027259D"/>
    <w:rsid w:val="00272AB4"/>
    <w:rsid w:val="00272EEB"/>
    <w:rsid w:val="002730CC"/>
    <w:rsid w:val="00273EB9"/>
    <w:rsid w:val="00274B5B"/>
    <w:rsid w:val="00274D11"/>
    <w:rsid w:val="00275970"/>
    <w:rsid w:val="00275A0A"/>
    <w:rsid w:val="00275F88"/>
    <w:rsid w:val="00276D94"/>
    <w:rsid w:val="00276F43"/>
    <w:rsid w:val="0027724B"/>
    <w:rsid w:val="002774E8"/>
    <w:rsid w:val="00277A01"/>
    <w:rsid w:val="00280573"/>
    <w:rsid w:val="00280E2B"/>
    <w:rsid w:val="0028125D"/>
    <w:rsid w:val="00281391"/>
    <w:rsid w:val="002813AF"/>
    <w:rsid w:val="002813B1"/>
    <w:rsid w:val="0028264D"/>
    <w:rsid w:val="002828AA"/>
    <w:rsid w:val="00282FFB"/>
    <w:rsid w:val="00283535"/>
    <w:rsid w:val="002835C8"/>
    <w:rsid w:val="00283E54"/>
    <w:rsid w:val="00284F45"/>
    <w:rsid w:val="0028579F"/>
    <w:rsid w:val="00286A8B"/>
    <w:rsid w:val="00287211"/>
    <w:rsid w:val="002878B7"/>
    <w:rsid w:val="002902BC"/>
    <w:rsid w:val="002904C5"/>
    <w:rsid w:val="00291122"/>
    <w:rsid w:val="00291509"/>
    <w:rsid w:val="0029198A"/>
    <w:rsid w:val="00291B30"/>
    <w:rsid w:val="00291FFB"/>
    <w:rsid w:val="002924B1"/>
    <w:rsid w:val="00293307"/>
    <w:rsid w:val="00293BFC"/>
    <w:rsid w:val="00293DB8"/>
    <w:rsid w:val="00293F7D"/>
    <w:rsid w:val="0029422E"/>
    <w:rsid w:val="00294521"/>
    <w:rsid w:val="002946DF"/>
    <w:rsid w:val="002948C5"/>
    <w:rsid w:val="00295274"/>
    <w:rsid w:val="00295FF5"/>
    <w:rsid w:val="0029747F"/>
    <w:rsid w:val="002A0A59"/>
    <w:rsid w:val="002A0AFC"/>
    <w:rsid w:val="002A0E46"/>
    <w:rsid w:val="002A18CF"/>
    <w:rsid w:val="002A2632"/>
    <w:rsid w:val="002A29BB"/>
    <w:rsid w:val="002A2B40"/>
    <w:rsid w:val="002A2D01"/>
    <w:rsid w:val="002A2D7A"/>
    <w:rsid w:val="002A30E1"/>
    <w:rsid w:val="002A40AF"/>
    <w:rsid w:val="002A42D7"/>
    <w:rsid w:val="002A43C4"/>
    <w:rsid w:val="002A498A"/>
    <w:rsid w:val="002A5341"/>
    <w:rsid w:val="002A553B"/>
    <w:rsid w:val="002A5C7B"/>
    <w:rsid w:val="002A6018"/>
    <w:rsid w:val="002A62E3"/>
    <w:rsid w:val="002A665F"/>
    <w:rsid w:val="002A6E37"/>
    <w:rsid w:val="002A7650"/>
    <w:rsid w:val="002A7796"/>
    <w:rsid w:val="002B06D2"/>
    <w:rsid w:val="002B0A88"/>
    <w:rsid w:val="002B0B01"/>
    <w:rsid w:val="002B1050"/>
    <w:rsid w:val="002B133E"/>
    <w:rsid w:val="002B24BE"/>
    <w:rsid w:val="002B31F9"/>
    <w:rsid w:val="002B3457"/>
    <w:rsid w:val="002B469C"/>
    <w:rsid w:val="002B5D50"/>
    <w:rsid w:val="002B5E4F"/>
    <w:rsid w:val="002B6E78"/>
    <w:rsid w:val="002B6F4B"/>
    <w:rsid w:val="002B7556"/>
    <w:rsid w:val="002B7878"/>
    <w:rsid w:val="002B7C8F"/>
    <w:rsid w:val="002C11CF"/>
    <w:rsid w:val="002C145D"/>
    <w:rsid w:val="002C165F"/>
    <w:rsid w:val="002C1E6B"/>
    <w:rsid w:val="002C23D7"/>
    <w:rsid w:val="002C2625"/>
    <w:rsid w:val="002C277B"/>
    <w:rsid w:val="002C2EBE"/>
    <w:rsid w:val="002C2EE1"/>
    <w:rsid w:val="002C340B"/>
    <w:rsid w:val="002C3A92"/>
    <w:rsid w:val="002C3CD1"/>
    <w:rsid w:val="002C3F0E"/>
    <w:rsid w:val="002C488C"/>
    <w:rsid w:val="002C5DE2"/>
    <w:rsid w:val="002C65F9"/>
    <w:rsid w:val="002C7132"/>
    <w:rsid w:val="002D02A7"/>
    <w:rsid w:val="002D0C8C"/>
    <w:rsid w:val="002D167D"/>
    <w:rsid w:val="002D1730"/>
    <w:rsid w:val="002D17DD"/>
    <w:rsid w:val="002D1AD7"/>
    <w:rsid w:val="002D2084"/>
    <w:rsid w:val="002D23D8"/>
    <w:rsid w:val="002D2B77"/>
    <w:rsid w:val="002D35EA"/>
    <w:rsid w:val="002D37F7"/>
    <w:rsid w:val="002D3B1E"/>
    <w:rsid w:val="002D4C54"/>
    <w:rsid w:val="002D4C5B"/>
    <w:rsid w:val="002D5428"/>
    <w:rsid w:val="002D6D38"/>
    <w:rsid w:val="002D6FEB"/>
    <w:rsid w:val="002D7758"/>
    <w:rsid w:val="002D7DFF"/>
    <w:rsid w:val="002D7F63"/>
    <w:rsid w:val="002E0B17"/>
    <w:rsid w:val="002E1711"/>
    <w:rsid w:val="002E20BC"/>
    <w:rsid w:val="002E2296"/>
    <w:rsid w:val="002E240D"/>
    <w:rsid w:val="002E4863"/>
    <w:rsid w:val="002E4D09"/>
    <w:rsid w:val="002E4D48"/>
    <w:rsid w:val="002E59A8"/>
    <w:rsid w:val="002E5D1A"/>
    <w:rsid w:val="002E5E41"/>
    <w:rsid w:val="002E5EDB"/>
    <w:rsid w:val="002E63E6"/>
    <w:rsid w:val="002E66C5"/>
    <w:rsid w:val="002F02A7"/>
    <w:rsid w:val="002F04EE"/>
    <w:rsid w:val="002F1115"/>
    <w:rsid w:val="002F17FC"/>
    <w:rsid w:val="002F1988"/>
    <w:rsid w:val="002F2391"/>
    <w:rsid w:val="002F2782"/>
    <w:rsid w:val="002F3D08"/>
    <w:rsid w:val="002F4D1A"/>
    <w:rsid w:val="002F5005"/>
    <w:rsid w:val="002F50AE"/>
    <w:rsid w:val="002F51A4"/>
    <w:rsid w:val="002F53AC"/>
    <w:rsid w:val="002F6A69"/>
    <w:rsid w:val="002F6D94"/>
    <w:rsid w:val="002F73ED"/>
    <w:rsid w:val="002F770B"/>
    <w:rsid w:val="002F7999"/>
    <w:rsid w:val="002F7AC5"/>
    <w:rsid w:val="002F7C96"/>
    <w:rsid w:val="002F7D1D"/>
    <w:rsid w:val="002F7D78"/>
    <w:rsid w:val="00300C10"/>
    <w:rsid w:val="00301930"/>
    <w:rsid w:val="00301AE7"/>
    <w:rsid w:val="0030262C"/>
    <w:rsid w:val="00302B51"/>
    <w:rsid w:val="00303429"/>
    <w:rsid w:val="00303CB2"/>
    <w:rsid w:val="00303F35"/>
    <w:rsid w:val="00304279"/>
    <w:rsid w:val="003046A7"/>
    <w:rsid w:val="00304C62"/>
    <w:rsid w:val="00305743"/>
    <w:rsid w:val="00305B0F"/>
    <w:rsid w:val="00305B54"/>
    <w:rsid w:val="003069FB"/>
    <w:rsid w:val="00306A4D"/>
    <w:rsid w:val="003075CE"/>
    <w:rsid w:val="00310769"/>
    <w:rsid w:val="0031095A"/>
    <w:rsid w:val="0031105F"/>
    <w:rsid w:val="00311262"/>
    <w:rsid w:val="00311B13"/>
    <w:rsid w:val="00311FD8"/>
    <w:rsid w:val="00313CD2"/>
    <w:rsid w:val="0031401F"/>
    <w:rsid w:val="003148D6"/>
    <w:rsid w:val="003149A2"/>
    <w:rsid w:val="003153F0"/>
    <w:rsid w:val="003156EF"/>
    <w:rsid w:val="0031581A"/>
    <w:rsid w:val="00316BF4"/>
    <w:rsid w:val="00317353"/>
    <w:rsid w:val="003201F9"/>
    <w:rsid w:val="00320A0D"/>
    <w:rsid w:val="00320BC7"/>
    <w:rsid w:val="00321DE1"/>
    <w:rsid w:val="00321F8F"/>
    <w:rsid w:val="0032305B"/>
    <w:rsid w:val="00324315"/>
    <w:rsid w:val="00324AC3"/>
    <w:rsid w:val="003255CA"/>
    <w:rsid w:val="0032596D"/>
    <w:rsid w:val="003266C5"/>
    <w:rsid w:val="00326DA7"/>
    <w:rsid w:val="00327209"/>
    <w:rsid w:val="00327297"/>
    <w:rsid w:val="003273F8"/>
    <w:rsid w:val="00327A7B"/>
    <w:rsid w:val="00330912"/>
    <w:rsid w:val="00330EB7"/>
    <w:rsid w:val="00331132"/>
    <w:rsid w:val="003311E1"/>
    <w:rsid w:val="003312EB"/>
    <w:rsid w:val="00331472"/>
    <w:rsid w:val="003316BC"/>
    <w:rsid w:val="0033204F"/>
    <w:rsid w:val="003328D1"/>
    <w:rsid w:val="00332EAC"/>
    <w:rsid w:val="003334E3"/>
    <w:rsid w:val="0033474D"/>
    <w:rsid w:val="00335294"/>
    <w:rsid w:val="00335643"/>
    <w:rsid w:val="00335C18"/>
    <w:rsid w:val="00336327"/>
    <w:rsid w:val="00336372"/>
    <w:rsid w:val="003369B1"/>
    <w:rsid w:val="00336E88"/>
    <w:rsid w:val="003376F3"/>
    <w:rsid w:val="00337C43"/>
    <w:rsid w:val="00340348"/>
    <w:rsid w:val="00340F36"/>
    <w:rsid w:val="00342596"/>
    <w:rsid w:val="00342C10"/>
    <w:rsid w:val="00343194"/>
    <w:rsid w:val="00343308"/>
    <w:rsid w:val="00343640"/>
    <w:rsid w:val="0034373B"/>
    <w:rsid w:val="00343C0A"/>
    <w:rsid w:val="00344EBB"/>
    <w:rsid w:val="0034508A"/>
    <w:rsid w:val="00345A37"/>
    <w:rsid w:val="00345C0F"/>
    <w:rsid w:val="003466D8"/>
    <w:rsid w:val="0034695D"/>
    <w:rsid w:val="00347069"/>
    <w:rsid w:val="0034737B"/>
    <w:rsid w:val="00350273"/>
    <w:rsid w:val="00350557"/>
    <w:rsid w:val="003505E5"/>
    <w:rsid w:val="00350646"/>
    <w:rsid w:val="0035135F"/>
    <w:rsid w:val="003515C9"/>
    <w:rsid w:val="00351A91"/>
    <w:rsid w:val="00351AA7"/>
    <w:rsid w:val="003522CC"/>
    <w:rsid w:val="003529D2"/>
    <w:rsid w:val="0035342C"/>
    <w:rsid w:val="0035442B"/>
    <w:rsid w:val="00354B3C"/>
    <w:rsid w:val="00354D5D"/>
    <w:rsid w:val="00355253"/>
    <w:rsid w:val="0035596F"/>
    <w:rsid w:val="00355C27"/>
    <w:rsid w:val="00356868"/>
    <w:rsid w:val="00356D53"/>
    <w:rsid w:val="0035789B"/>
    <w:rsid w:val="00357A73"/>
    <w:rsid w:val="00360221"/>
    <w:rsid w:val="0036073F"/>
    <w:rsid w:val="0036113D"/>
    <w:rsid w:val="003611DC"/>
    <w:rsid w:val="00361791"/>
    <w:rsid w:val="00362139"/>
    <w:rsid w:val="0036263C"/>
    <w:rsid w:val="00362839"/>
    <w:rsid w:val="003639A2"/>
    <w:rsid w:val="003641BE"/>
    <w:rsid w:val="0036420E"/>
    <w:rsid w:val="00364223"/>
    <w:rsid w:val="00364665"/>
    <w:rsid w:val="00364E04"/>
    <w:rsid w:val="00365345"/>
    <w:rsid w:val="00365392"/>
    <w:rsid w:val="003654B9"/>
    <w:rsid w:val="00365E35"/>
    <w:rsid w:val="00365EA0"/>
    <w:rsid w:val="0036692E"/>
    <w:rsid w:val="00367A5E"/>
    <w:rsid w:val="00370158"/>
    <w:rsid w:val="003708F6"/>
    <w:rsid w:val="00371389"/>
    <w:rsid w:val="00371746"/>
    <w:rsid w:val="0037185D"/>
    <w:rsid w:val="003721A8"/>
    <w:rsid w:val="00372281"/>
    <w:rsid w:val="0037284F"/>
    <w:rsid w:val="00372852"/>
    <w:rsid w:val="00372AD1"/>
    <w:rsid w:val="00372C60"/>
    <w:rsid w:val="00373C35"/>
    <w:rsid w:val="00374025"/>
    <w:rsid w:val="0037495B"/>
    <w:rsid w:val="00375027"/>
    <w:rsid w:val="0037506E"/>
    <w:rsid w:val="0037562E"/>
    <w:rsid w:val="00375B0E"/>
    <w:rsid w:val="00375BC0"/>
    <w:rsid w:val="0037642D"/>
    <w:rsid w:val="00376BAD"/>
    <w:rsid w:val="00376F9B"/>
    <w:rsid w:val="00377826"/>
    <w:rsid w:val="00377EC3"/>
    <w:rsid w:val="00380AC4"/>
    <w:rsid w:val="00380CD3"/>
    <w:rsid w:val="00381090"/>
    <w:rsid w:val="0038156F"/>
    <w:rsid w:val="00381E46"/>
    <w:rsid w:val="0038272A"/>
    <w:rsid w:val="00382BF3"/>
    <w:rsid w:val="0038381F"/>
    <w:rsid w:val="003839B5"/>
    <w:rsid w:val="0038472F"/>
    <w:rsid w:val="00384A94"/>
    <w:rsid w:val="00384B6D"/>
    <w:rsid w:val="00384CAB"/>
    <w:rsid w:val="003852EE"/>
    <w:rsid w:val="00385B20"/>
    <w:rsid w:val="003860B5"/>
    <w:rsid w:val="00386261"/>
    <w:rsid w:val="00386796"/>
    <w:rsid w:val="0038747E"/>
    <w:rsid w:val="0038758F"/>
    <w:rsid w:val="00387B45"/>
    <w:rsid w:val="00390082"/>
    <w:rsid w:val="00390129"/>
    <w:rsid w:val="0039092B"/>
    <w:rsid w:val="00390F7C"/>
    <w:rsid w:val="00392BE1"/>
    <w:rsid w:val="00392D8A"/>
    <w:rsid w:val="00392E29"/>
    <w:rsid w:val="00393D06"/>
    <w:rsid w:val="00393ED0"/>
    <w:rsid w:val="00394965"/>
    <w:rsid w:val="00395B50"/>
    <w:rsid w:val="00396740"/>
    <w:rsid w:val="00397BDC"/>
    <w:rsid w:val="003A013A"/>
    <w:rsid w:val="003A03B6"/>
    <w:rsid w:val="003A07B3"/>
    <w:rsid w:val="003A1ACA"/>
    <w:rsid w:val="003A1CB7"/>
    <w:rsid w:val="003A254A"/>
    <w:rsid w:val="003A25D3"/>
    <w:rsid w:val="003A2DDE"/>
    <w:rsid w:val="003A2F18"/>
    <w:rsid w:val="003A3887"/>
    <w:rsid w:val="003A3F4D"/>
    <w:rsid w:val="003A4C3E"/>
    <w:rsid w:val="003A4DF2"/>
    <w:rsid w:val="003A5334"/>
    <w:rsid w:val="003A6174"/>
    <w:rsid w:val="003A75F7"/>
    <w:rsid w:val="003A7DEA"/>
    <w:rsid w:val="003B01EA"/>
    <w:rsid w:val="003B0926"/>
    <w:rsid w:val="003B17F9"/>
    <w:rsid w:val="003B1F3B"/>
    <w:rsid w:val="003B1F43"/>
    <w:rsid w:val="003B207F"/>
    <w:rsid w:val="003B2312"/>
    <w:rsid w:val="003B28A0"/>
    <w:rsid w:val="003B331F"/>
    <w:rsid w:val="003B3BAD"/>
    <w:rsid w:val="003B4388"/>
    <w:rsid w:val="003B49D0"/>
    <w:rsid w:val="003B5338"/>
    <w:rsid w:val="003B5478"/>
    <w:rsid w:val="003B60C2"/>
    <w:rsid w:val="003B6B0F"/>
    <w:rsid w:val="003B70A7"/>
    <w:rsid w:val="003B7179"/>
    <w:rsid w:val="003B7B00"/>
    <w:rsid w:val="003C0513"/>
    <w:rsid w:val="003C07AD"/>
    <w:rsid w:val="003C0BB4"/>
    <w:rsid w:val="003C0CA1"/>
    <w:rsid w:val="003C0D24"/>
    <w:rsid w:val="003C1346"/>
    <w:rsid w:val="003C1539"/>
    <w:rsid w:val="003C16AC"/>
    <w:rsid w:val="003C19E5"/>
    <w:rsid w:val="003C2455"/>
    <w:rsid w:val="003C2696"/>
    <w:rsid w:val="003C26F3"/>
    <w:rsid w:val="003C355A"/>
    <w:rsid w:val="003C3DD8"/>
    <w:rsid w:val="003C61A5"/>
    <w:rsid w:val="003C669D"/>
    <w:rsid w:val="003C6B22"/>
    <w:rsid w:val="003C783C"/>
    <w:rsid w:val="003C7898"/>
    <w:rsid w:val="003C7CD9"/>
    <w:rsid w:val="003D07E0"/>
    <w:rsid w:val="003D14D7"/>
    <w:rsid w:val="003D2748"/>
    <w:rsid w:val="003D2874"/>
    <w:rsid w:val="003D290C"/>
    <w:rsid w:val="003D362F"/>
    <w:rsid w:val="003D4BD2"/>
    <w:rsid w:val="003D4DFD"/>
    <w:rsid w:val="003D577A"/>
    <w:rsid w:val="003D5849"/>
    <w:rsid w:val="003D606F"/>
    <w:rsid w:val="003D6383"/>
    <w:rsid w:val="003D6717"/>
    <w:rsid w:val="003D6845"/>
    <w:rsid w:val="003D73C6"/>
    <w:rsid w:val="003E01D2"/>
    <w:rsid w:val="003E0657"/>
    <w:rsid w:val="003E096C"/>
    <w:rsid w:val="003E0F58"/>
    <w:rsid w:val="003E1832"/>
    <w:rsid w:val="003E1B35"/>
    <w:rsid w:val="003E3831"/>
    <w:rsid w:val="003E3B75"/>
    <w:rsid w:val="003E3CA7"/>
    <w:rsid w:val="003E53FC"/>
    <w:rsid w:val="003E69AC"/>
    <w:rsid w:val="003E6BC8"/>
    <w:rsid w:val="003E7754"/>
    <w:rsid w:val="003E7797"/>
    <w:rsid w:val="003F03B1"/>
    <w:rsid w:val="003F0571"/>
    <w:rsid w:val="003F12BB"/>
    <w:rsid w:val="003F1571"/>
    <w:rsid w:val="003F1589"/>
    <w:rsid w:val="003F2386"/>
    <w:rsid w:val="003F2417"/>
    <w:rsid w:val="003F2D16"/>
    <w:rsid w:val="003F373C"/>
    <w:rsid w:val="003F3781"/>
    <w:rsid w:val="003F4AC6"/>
    <w:rsid w:val="003F4B80"/>
    <w:rsid w:val="003F4B9B"/>
    <w:rsid w:val="003F5645"/>
    <w:rsid w:val="003F5705"/>
    <w:rsid w:val="003F5751"/>
    <w:rsid w:val="003F631E"/>
    <w:rsid w:val="003F6CAD"/>
    <w:rsid w:val="003F6F82"/>
    <w:rsid w:val="003F71BA"/>
    <w:rsid w:val="003F7AB3"/>
    <w:rsid w:val="003F7BD9"/>
    <w:rsid w:val="00400143"/>
    <w:rsid w:val="00400807"/>
    <w:rsid w:val="00400AF5"/>
    <w:rsid w:val="00400AFA"/>
    <w:rsid w:val="004019AB"/>
    <w:rsid w:val="00402903"/>
    <w:rsid w:val="00403370"/>
    <w:rsid w:val="004034EB"/>
    <w:rsid w:val="00403E1F"/>
    <w:rsid w:val="00403F66"/>
    <w:rsid w:val="004047C5"/>
    <w:rsid w:val="00404BB0"/>
    <w:rsid w:val="004050D9"/>
    <w:rsid w:val="00405496"/>
    <w:rsid w:val="0040570D"/>
    <w:rsid w:val="00405A04"/>
    <w:rsid w:val="00405D5D"/>
    <w:rsid w:val="00406393"/>
    <w:rsid w:val="00407E7F"/>
    <w:rsid w:val="00410ADC"/>
    <w:rsid w:val="0041132F"/>
    <w:rsid w:val="00412572"/>
    <w:rsid w:val="004126AE"/>
    <w:rsid w:val="004126FC"/>
    <w:rsid w:val="0041282D"/>
    <w:rsid w:val="00413085"/>
    <w:rsid w:val="00413AFD"/>
    <w:rsid w:val="0041425D"/>
    <w:rsid w:val="004149E6"/>
    <w:rsid w:val="00414FA7"/>
    <w:rsid w:val="00415345"/>
    <w:rsid w:val="00416CD8"/>
    <w:rsid w:val="00417B51"/>
    <w:rsid w:val="00417B6A"/>
    <w:rsid w:val="00420850"/>
    <w:rsid w:val="004213EB"/>
    <w:rsid w:val="004217D3"/>
    <w:rsid w:val="00422E50"/>
    <w:rsid w:val="0042335B"/>
    <w:rsid w:val="0042364F"/>
    <w:rsid w:val="00423B31"/>
    <w:rsid w:val="00423D45"/>
    <w:rsid w:val="00424739"/>
    <w:rsid w:val="00424F8C"/>
    <w:rsid w:val="00425503"/>
    <w:rsid w:val="00426046"/>
    <w:rsid w:val="004262D6"/>
    <w:rsid w:val="00426933"/>
    <w:rsid w:val="00426CBB"/>
    <w:rsid w:val="0042789E"/>
    <w:rsid w:val="00427AD6"/>
    <w:rsid w:val="00430823"/>
    <w:rsid w:val="00431173"/>
    <w:rsid w:val="00434579"/>
    <w:rsid w:val="00434857"/>
    <w:rsid w:val="00434AB9"/>
    <w:rsid w:val="00434E7C"/>
    <w:rsid w:val="00435637"/>
    <w:rsid w:val="00435B6B"/>
    <w:rsid w:val="00435E49"/>
    <w:rsid w:val="00437C02"/>
    <w:rsid w:val="004405D7"/>
    <w:rsid w:val="00440929"/>
    <w:rsid w:val="004409A0"/>
    <w:rsid w:val="00441922"/>
    <w:rsid w:val="00442409"/>
    <w:rsid w:val="00442A0A"/>
    <w:rsid w:val="00442DAC"/>
    <w:rsid w:val="00444688"/>
    <w:rsid w:val="00444C2C"/>
    <w:rsid w:val="00444D33"/>
    <w:rsid w:val="00445711"/>
    <w:rsid w:val="00445904"/>
    <w:rsid w:val="00445BD0"/>
    <w:rsid w:val="00445F1A"/>
    <w:rsid w:val="00446D97"/>
    <w:rsid w:val="0044703C"/>
    <w:rsid w:val="0044707B"/>
    <w:rsid w:val="00447A10"/>
    <w:rsid w:val="00447F6A"/>
    <w:rsid w:val="00450128"/>
    <w:rsid w:val="00451908"/>
    <w:rsid w:val="004519D2"/>
    <w:rsid w:val="0045200B"/>
    <w:rsid w:val="00452119"/>
    <w:rsid w:val="00452642"/>
    <w:rsid w:val="00452A03"/>
    <w:rsid w:val="00452DC6"/>
    <w:rsid w:val="00452F54"/>
    <w:rsid w:val="004532D4"/>
    <w:rsid w:val="004544A6"/>
    <w:rsid w:val="004544CC"/>
    <w:rsid w:val="00454E11"/>
    <w:rsid w:val="0045569D"/>
    <w:rsid w:val="00456081"/>
    <w:rsid w:val="00456301"/>
    <w:rsid w:val="004569E9"/>
    <w:rsid w:val="00460050"/>
    <w:rsid w:val="004601A9"/>
    <w:rsid w:val="0046076A"/>
    <w:rsid w:val="0046099C"/>
    <w:rsid w:val="004615B8"/>
    <w:rsid w:val="00461EB8"/>
    <w:rsid w:val="004623E8"/>
    <w:rsid w:val="00462650"/>
    <w:rsid w:val="0046290B"/>
    <w:rsid w:val="00462AA0"/>
    <w:rsid w:val="00462E71"/>
    <w:rsid w:val="004634B9"/>
    <w:rsid w:val="0046436A"/>
    <w:rsid w:val="00467002"/>
    <w:rsid w:val="00467117"/>
    <w:rsid w:val="004710A4"/>
    <w:rsid w:val="004710FD"/>
    <w:rsid w:val="0047131E"/>
    <w:rsid w:val="0047310F"/>
    <w:rsid w:val="0047327A"/>
    <w:rsid w:val="00473595"/>
    <w:rsid w:val="0047424E"/>
    <w:rsid w:val="00474DEF"/>
    <w:rsid w:val="00475C86"/>
    <w:rsid w:val="00475E1B"/>
    <w:rsid w:val="00476105"/>
    <w:rsid w:val="004762D4"/>
    <w:rsid w:val="00476533"/>
    <w:rsid w:val="00476842"/>
    <w:rsid w:val="00476FD5"/>
    <w:rsid w:val="004774BD"/>
    <w:rsid w:val="00477A3D"/>
    <w:rsid w:val="004807DB"/>
    <w:rsid w:val="0048144B"/>
    <w:rsid w:val="00481A38"/>
    <w:rsid w:val="00481FB8"/>
    <w:rsid w:val="00482525"/>
    <w:rsid w:val="004825D9"/>
    <w:rsid w:val="00482975"/>
    <w:rsid w:val="00483015"/>
    <w:rsid w:val="004834C6"/>
    <w:rsid w:val="0048350B"/>
    <w:rsid w:val="00485B1B"/>
    <w:rsid w:val="004860F5"/>
    <w:rsid w:val="00486B93"/>
    <w:rsid w:val="00486BA7"/>
    <w:rsid w:val="00486CA3"/>
    <w:rsid w:val="0048707D"/>
    <w:rsid w:val="004910A9"/>
    <w:rsid w:val="00491109"/>
    <w:rsid w:val="004915AB"/>
    <w:rsid w:val="00491CC3"/>
    <w:rsid w:val="00491F4A"/>
    <w:rsid w:val="00492052"/>
    <w:rsid w:val="0049256D"/>
    <w:rsid w:val="00492933"/>
    <w:rsid w:val="00492B85"/>
    <w:rsid w:val="00492BEF"/>
    <w:rsid w:val="00493EE7"/>
    <w:rsid w:val="00493F7F"/>
    <w:rsid w:val="00494054"/>
    <w:rsid w:val="00494B26"/>
    <w:rsid w:val="00494D9B"/>
    <w:rsid w:val="00495581"/>
    <w:rsid w:val="004959AE"/>
    <w:rsid w:val="004A02F0"/>
    <w:rsid w:val="004A0400"/>
    <w:rsid w:val="004A071D"/>
    <w:rsid w:val="004A0902"/>
    <w:rsid w:val="004A0AC6"/>
    <w:rsid w:val="004A1791"/>
    <w:rsid w:val="004A2459"/>
    <w:rsid w:val="004A26AE"/>
    <w:rsid w:val="004A26B1"/>
    <w:rsid w:val="004A2CC5"/>
    <w:rsid w:val="004A42EB"/>
    <w:rsid w:val="004A46D6"/>
    <w:rsid w:val="004A55A8"/>
    <w:rsid w:val="004A57F8"/>
    <w:rsid w:val="004A5924"/>
    <w:rsid w:val="004A5F51"/>
    <w:rsid w:val="004A6C36"/>
    <w:rsid w:val="004A7487"/>
    <w:rsid w:val="004A758C"/>
    <w:rsid w:val="004B00CD"/>
    <w:rsid w:val="004B0752"/>
    <w:rsid w:val="004B0A73"/>
    <w:rsid w:val="004B0E59"/>
    <w:rsid w:val="004B0F62"/>
    <w:rsid w:val="004B32B9"/>
    <w:rsid w:val="004B3545"/>
    <w:rsid w:val="004B3F34"/>
    <w:rsid w:val="004B41A6"/>
    <w:rsid w:val="004B41C5"/>
    <w:rsid w:val="004B4201"/>
    <w:rsid w:val="004B524B"/>
    <w:rsid w:val="004B563B"/>
    <w:rsid w:val="004B5E02"/>
    <w:rsid w:val="004B65C1"/>
    <w:rsid w:val="004B6A9E"/>
    <w:rsid w:val="004B7DD3"/>
    <w:rsid w:val="004C1F60"/>
    <w:rsid w:val="004C25B0"/>
    <w:rsid w:val="004C264B"/>
    <w:rsid w:val="004C2B9C"/>
    <w:rsid w:val="004C2E63"/>
    <w:rsid w:val="004C36B4"/>
    <w:rsid w:val="004C443E"/>
    <w:rsid w:val="004C4776"/>
    <w:rsid w:val="004C51F8"/>
    <w:rsid w:val="004C5B11"/>
    <w:rsid w:val="004C6373"/>
    <w:rsid w:val="004C6F12"/>
    <w:rsid w:val="004C7040"/>
    <w:rsid w:val="004C73C4"/>
    <w:rsid w:val="004C791C"/>
    <w:rsid w:val="004C7F08"/>
    <w:rsid w:val="004D03CE"/>
    <w:rsid w:val="004D0C2F"/>
    <w:rsid w:val="004D183D"/>
    <w:rsid w:val="004D2333"/>
    <w:rsid w:val="004D2369"/>
    <w:rsid w:val="004D287E"/>
    <w:rsid w:val="004D2978"/>
    <w:rsid w:val="004D33A3"/>
    <w:rsid w:val="004D3DF2"/>
    <w:rsid w:val="004D4BA4"/>
    <w:rsid w:val="004D581B"/>
    <w:rsid w:val="004D5D47"/>
    <w:rsid w:val="004D6413"/>
    <w:rsid w:val="004D72DA"/>
    <w:rsid w:val="004D79AF"/>
    <w:rsid w:val="004E0329"/>
    <w:rsid w:val="004E09BF"/>
    <w:rsid w:val="004E0ACE"/>
    <w:rsid w:val="004E15E6"/>
    <w:rsid w:val="004E18F2"/>
    <w:rsid w:val="004E211B"/>
    <w:rsid w:val="004E218D"/>
    <w:rsid w:val="004E22AF"/>
    <w:rsid w:val="004E28EF"/>
    <w:rsid w:val="004E2E32"/>
    <w:rsid w:val="004E3075"/>
    <w:rsid w:val="004E43B9"/>
    <w:rsid w:val="004E45FD"/>
    <w:rsid w:val="004E4E30"/>
    <w:rsid w:val="004E503E"/>
    <w:rsid w:val="004E5C6A"/>
    <w:rsid w:val="004E6224"/>
    <w:rsid w:val="004E639C"/>
    <w:rsid w:val="004E6900"/>
    <w:rsid w:val="004E6C33"/>
    <w:rsid w:val="004E7CA4"/>
    <w:rsid w:val="004E7DEB"/>
    <w:rsid w:val="004E7E61"/>
    <w:rsid w:val="004F019E"/>
    <w:rsid w:val="004F04EF"/>
    <w:rsid w:val="004F0542"/>
    <w:rsid w:val="004F0858"/>
    <w:rsid w:val="004F0D88"/>
    <w:rsid w:val="004F31B6"/>
    <w:rsid w:val="004F31D8"/>
    <w:rsid w:val="004F3482"/>
    <w:rsid w:val="004F359E"/>
    <w:rsid w:val="004F4300"/>
    <w:rsid w:val="004F4D44"/>
    <w:rsid w:val="004F5E78"/>
    <w:rsid w:val="004F7BF4"/>
    <w:rsid w:val="00500677"/>
    <w:rsid w:val="00500C4E"/>
    <w:rsid w:val="00500CD0"/>
    <w:rsid w:val="00502A7B"/>
    <w:rsid w:val="00502F38"/>
    <w:rsid w:val="00502F7E"/>
    <w:rsid w:val="00502FE9"/>
    <w:rsid w:val="00503986"/>
    <w:rsid w:val="00503E89"/>
    <w:rsid w:val="0050408F"/>
    <w:rsid w:val="0050632D"/>
    <w:rsid w:val="00506DEC"/>
    <w:rsid w:val="005075A2"/>
    <w:rsid w:val="00510F6C"/>
    <w:rsid w:val="00511139"/>
    <w:rsid w:val="0051126C"/>
    <w:rsid w:val="00511580"/>
    <w:rsid w:val="00512846"/>
    <w:rsid w:val="00512F98"/>
    <w:rsid w:val="00513537"/>
    <w:rsid w:val="00515083"/>
    <w:rsid w:val="0051594C"/>
    <w:rsid w:val="00516133"/>
    <w:rsid w:val="0051794C"/>
    <w:rsid w:val="0052051E"/>
    <w:rsid w:val="00520760"/>
    <w:rsid w:val="005207EA"/>
    <w:rsid w:val="005209C1"/>
    <w:rsid w:val="005222D2"/>
    <w:rsid w:val="0052248A"/>
    <w:rsid w:val="00523DDF"/>
    <w:rsid w:val="005241DA"/>
    <w:rsid w:val="005242BE"/>
    <w:rsid w:val="00524E06"/>
    <w:rsid w:val="005252AF"/>
    <w:rsid w:val="00525435"/>
    <w:rsid w:val="0052577D"/>
    <w:rsid w:val="00526173"/>
    <w:rsid w:val="005268E0"/>
    <w:rsid w:val="00526987"/>
    <w:rsid w:val="0052798C"/>
    <w:rsid w:val="00527FB7"/>
    <w:rsid w:val="00531246"/>
    <w:rsid w:val="005316DF"/>
    <w:rsid w:val="005319FF"/>
    <w:rsid w:val="00531B7F"/>
    <w:rsid w:val="00531E59"/>
    <w:rsid w:val="00532F21"/>
    <w:rsid w:val="005336A7"/>
    <w:rsid w:val="0053495D"/>
    <w:rsid w:val="00535572"/>
    <w:rsid w:val="005358B9"/>
    <w:rsid w:val="00536095"/>
    <w:rsid w:val="005363FE"/>
    <w:rsid w:val="00536986"/>
    <w:rsid w:val="00536A69"/>
    <w:rsid w:val="00536A78"/>
    <w:rsid w:val="00536C8C"/>
    <w:rsid w:val="00537837"/>
    <w:rsid w:val="00537DD0"/>
    <w:rsid w:val="00540598"/>
    <w:rsid w:val="00541755"/>
    <w:rsid w:val="005419A6"/>
    <w:rsid w:val="00541BD6"/>
    <w:rsid w:val="00542F9D"/>
    <w:rsid w:val="00543437"/>
    <w:rsid w:val="00544F7A"/>
    <w:rsid w:val="00545B6F"/>
    <w:rsid w:val="00546510"/>
    <w:rsid w:val="0054674B"/>
    <w:rsid w:val="005469F1"/>
    <w:rsid w:val="00546A86"/>
    <w:rsid w:val="005478ED"/>
    <w:rsid w:val="00547E3F"/>
    <w:rsid w:val="00550957"/>
    <w:rsid w:val="00551F2E"/>
    <w:rsid w:val="00552466"/>
    <w:rsid w:val="00552D21"/>
    <w:rsid w:val="00552F70"/>
    <w:rsid w:val="005532F0"/>
    <w:rsid w:val="00553B87"/>
    <w:rsid w:val="00553B8B"/>
    <w:rsid w:val="00553E99"/>
    <w:rsid w:val="00554316"/>
    <w:rsid w:val="00554E23"/>
    <w:rsid w:val="00556764"/>
    <w:rsid w:val="00556E6A"/>
    <w:rsid w:val="00557190"/>
    <w:rsid w:val="00557580"/>
    <w:rsid w:val="005616DB"/>
    <w:rsid w:val="00561E40"/>
    <w:rsid w:val="00561F61"/>
    <w:rsid w:val="00561F6C"/>
    <w:rsid w:val="00562A68"/>
    <w:rsid w:val="00562E3E"/>
    <w:rsid w:val="00563406"/>
    <w:rsid w:val="00563AC6"/>
    <w:rsid w:val="00564148"/>
    <w:rsid w:val="0056438B"/>
    <w:rsid w:val="005644F8"/>
    <w:rsid w:val="00564991"/>
    <w:rsid w:val="005653F7"/>
    <w:rsid w:val="0056596F"/>
    <w:rsid w:val="00565A40"/>
    <w:rsid w:val="00565CAA"/>
    <w:rsid w:val="005674A8"/>
    <w:rsid w:val="00567941"/>
    <w:rsid w:val="005707B1"/>
    <w:rsid w:val="00570A43"/>
    <w:rsid w:val="00570C12"/>
    <w:rsid w:val="005716FE"/>
    <w:rsid w:val="00571AA4"/>
    <w:rsid w:val="0057201A"/>
    <w:rsid w:val="005727CA"/>
    <w:rsid w:val="00573A98"/>
    <w:rsid w:val="00573F96"/>
    <w:rsid w:val="0057401E"/>
    <w:rsid w:val="0057524F"/>
    <w:rsid w:val="00575F10"/>
    <w:rsid w:val="005765BC"/>
    <w:rsid w:val="00576995"/>
    <w:rsid w:val="00576CD7"/>
    <w:rsid w:val="00577D40"/>
    <w:rsid w:val="00580693"/>
    <w:rsid w:val="00580C87"/>
    <w:rsid w:val="00581913"/>
    <w:rsid w:val="00581E80"/>
    <w:rsid w:val="00582560"/>
    <w:rsid w:val="005826C5"/>
    <w:rsid w:val="00582AF0"/>
    <w:rsid w:val="0058305A"/>
    <w:rsid w:val="005836D1"/>
    <w:rsid w:val="00583837"/>
    <w:rsid w:val="00584735"/>
    <w:rsid w:val="00584C3F"/>
    <w:rsid w:val="00584CD9"/>
    <w:rsid w:val="005860A9"/>
    <w:rsid w:val="00586439"/>
    <w:rsid w:val="00587692"/>
    <w:rsid w:val="0058780C"/>
    <w:rsid w:val="00590472"/>
    <w:rsid w:val="0059066C"/>
    <w:rsid w:val="00591084"/>
    <w:rsid w:val="005917C9"/>
    <w:rsid w:val="005919F1"/>
    <w:rsid w:val="005927B4"/>
    <w:rsid w:val="00592C3A"/>
    <w:rsid w:val="00593855"/>
    <w:rsid w:val="00595189"/>
    <w:rsid w:val="00595AA8"/>
    <w:rsid w:val="00595B91"/>
    <w:rsid w:val="00596745"/>
    <w:rsid w:val="005A0929"/>
    <w:rsid w:val="005A158C"/>
    <w:rsid w:val="005A1B74"/>
    <w:rsid w:val="005A2867"/>
    <w:rsid w:val="005A2920"/>
    <w:rsid w:val="005A2C8F"/>
    <w:rsid w:val="005A2E9E"/>
    <w:rsid w:val="005A34CE"/>
    <w:rsid w:val="005A3D54"/>
    <w:rsid w:val="005A3DD8"/>
    <w:rsid w:val="005A413B"/>
    <w:rsid w:val="005A41A4"/>
    <w:rsid w:val="005A529B"/>
    <w:rsid w:val="005A71CE"/>
    <w:rsid w:val="005A7464"/>
    <w:rsid w:val="005A7A75"/>
    <w:rsid w:val="005A7BBA"/>
    <w:rsid w:val="005B003C"/>
    <w:rsid w:val="005B110E"/>
    <w:rsid w:val="005B1417"/>
    <w:rsid w:val="005B18E8"/>
    <w:rsid w:val="005B432B"/>
    <w:rsid w:val="005B5462"/>
    <w:rsid w:val="005B57B7"/>
    <w:rsid w:val="005B57BA"/>
    <w:rsid w:val="005B5B4A"/>
    <w:rsid w:val="005B62C7"/>
    <w:rsid w:val="005B6EE2"/>
    <w:rsid w:val="005B7699"/>
    <w:rsid w:val="005C0B44"/>
    <w:rsid w:val="005C0BF7"/>
    <w:rsid w:val="005C1264"/>
    <w:rsid w:val="005C13B5"/>
    <w:rsid w:val="005C1DED"/>
    <w:rsid w:val="005C1EAE"/>
    <w:rsid w:val="005C2531"/>
    <w:rsid w:val="005C2739"/>
    <w:rsid w:val="005C3B75"/>
    <w:rsid w:val="005C3EAA"/>
    <w:rsid w:val="005C435F"/>
    <w:rsid w:val="005C47F0"/>
    <w:rsid w:val="005C4F5A"/>
    <w:rsid w:val="005C50AE"/>
    <w:rsid w:val="005C564D"/>
    <w:rsid w:val="005C5BDA"/>
    <w:rsid w:val="005C61BA"/>
    <w:rsid w:val="005C6CF2"/>
    <w:rsid w:val="005C6FA0"/>
    <w:rsid w:val="005C6FC5"/>
    <w:rsid w:val="005D097D"/>
    <w:rsid w:val="005D0D00"/>
    <w:rsid w:val="005D1635"/>
    <w:rsid w:val="005D2BBE"/>
    <w:rsid w:val="005D3622"/>
    <w:rsid w:val="005D3887"/>
    <w:rsid w:val="005D3A84"/>
    <w:rsid w:val="005D412E"/>
    <w:rsid w:val="005D43A0"/>
    <w:rsid w:val="005D44D4"/>
    <w:rsid w:val="005D4E9F"/>
    <w:rsid w:val="005D5298"/>
    <w:rsid w:val="005D652B"/>
    <w:rsid w:val="005D65EA"/>
    <w:rsid w:val="005D6BBB"/>
    <w:rsid w:val="005D77B3"/>
    <w:rsid w:val="005D7963"/>
    <w:rsid w:val="005D7E1E"/>
    <w:rsid w:val="005E0289"/>
    <w:rsid w:val="005E0685"/>
    <w:rsid w:val="005E0C18"/>
    <w:rsid w:val="005E0FC1"/>
    <w:rsid w:val="005E1034"/>
    <w:rsid w:val="005E2021"/>
    <w:rsid w:val="005E2E57"/>
    <w:rsid w:val="005E3071"/>
    <w:rsid w:val="005E42A5"/>
    <w:rsid w:val="005E59A1"/>
    <w:rsid w:val="005E7419"/>
    <w:rsid w:val="005E7BEF"/>
    <w:rsid w:val="005E7E17"/>
    <w:rsid w:val="005F094C"/>
    <w:rsid w:val="005F0EF0"/>
    <w:rsid w:val="005F219A"/>
    <w:rsid w:val="005F25A6"/>
    <w:rsid w:val="005F2E10"/>
    <w:rsid w:val="005F3E43"/>
    <w:rsid w:val="005F41CE"/>
    <w:rsid w:val="005F52B5"/>
    <w:rsid w:val="005F6283"/>
    <w:rsid w:val="005F6539"/>
    <w:rsid w:val="005F6656"/>
    <w:rsid w:val="005F6917"/>
    <w:rsid w:val="005F7436"/>
    <w:rsid w:val="005F7438"/>
    <w:rsid w:val="006012FC"/>
    <w:rsid w:val="0060167C"/>
    <w:rsid w:val="00602019"/>
    <w:rsid w:val="00602F29"/>
    <w:rsid w:val="00603072"/>
    <w:rsid w:val="0060360C"/>
    <w:rsid w:val="00603945"/>
    <w:rsid w:val="00604123"/>
    <w:rsid w:val="00605034"/>
    <w:rsid w:val="00605D51"/>
    <w:rsid w:val="00605E45"/>
    <w:rsid w:val="0060702B"/>
    <w:rsid w:val="00607179"/>
    <w:rsid w:val="00607489"/>
    <w:rsid w:val="00607904"/>
    <w:rsid w:val="00610276"/>
    <w:rsid w:val="00610299"/>
    <w:rsid w:val="0061054D"/>
    <w:rsid w:val="006109E2"/>
    <w:rsid w:val="006113E2"/>
    <w:rsid w:val="00611C69"/>
    <w:rsid w:val="00611CAF"/>
    <w:rsid w:val="00612383"/>
    <w:rsid w:val="0061273F"/>
    <w:rsid w:val="00613089"/>
    <w:rsid w:val="006145E2"/>
    <w:rsid w:val="00614CC7"/>
    <w:rsid w:val="0061577B"/>
    <w:rsid w:val="00615ACC"/>
    <w:rsid w:val="00615C16"/>
    <w:rsid w:val="00615FB5"/>
    <w:rsid w:val="00616025"/>
    <w:rsid w:val="006162F1"/>
    <w:rsid w:val="00616623"/>
    <w:rsid w:val="00616881"/>
    <w:rsid w:val="00616DD8"/>
    <w:rsid w:val="00616E20"/>
    <w:rsid w:val="00617087"/>
    <w:rsid w:val="006174A2"/>
    <w:rsid w:val="00621788"/>
    <w:rsid w:val="00621C1D"/>
    <w:rsid w:val="00622B96"/>
    <w:rsid w:val="0062335C"/>
    <w:rsid w:val="006234C0"/>
    <w:rsid w:val="006237BF"/>
    <w:rsid w:val="006237E6"/>
    <w:rsid w:val="00623F68"/>
    <w:rsid w:val="006243A6"/>
    <w:rsid w:val="00624CB2"/>
    <w:rsid w:val="00624D02"/>
    <w:rsid w:val="0062526E"/>
    <w:rsid w:val="00625280"/>
    <w:rsid w:val="00625DE1"/>
    <w:rsid w:val="0062619D"/>
    <w:rsid w:val="0062663C"/>
    <w:rsid w:val="00626A00"/>
    <w:rsid w:val="00626ECA"/>
    <w:rsid w:val="006278C4"/>
    <w:rsid w:val="00627A5D"/>
    <w:rsid w:val="00627EB3"/>
    <w:rsid w:val="006300C4"/>
    <w:rsid w:val="00630D8A"/>
    <w:rsid w:val="0063177B"/>
    <w:rsid w:val="0063262B"/>
    <w:rsid w:val="0063264C"/>
    <w:rsid w:val="0063331F"/>
    <w:rsid w:val="006339E2"/>
    <w:rsid w:val="00633DD1"/>
    <w:rsid w:val="006350D6"/>
    <w:rsid w:val="006351B9"/>
    <w:rsid w:val="006356EF"/>
    <w:rsid w:val="00636617"/>
    <w:rsid w:val="0063742A"/>
    <w:rsid w:val="006404A5"/>
    <w:rsid w:val="00640E4A"/>
    <w:rsid w:val="00640F70"/>
    <w:rsid w:val="00641429"/>
    <w:rsid w:val="0064171E"/>
    <w:rsid w:val="00642423"/>
    <w:rsid w:val="00642498"/>
    <w:rsid w:val="0064282B"/>
    <w:rsid w:val="0064283F"/>
    <w:rsid w:val="00642BD2"/>
    <w:rsid w:val="0064374F"/>
    <w:rsid w:val="00643DFE"/>
    <w:rsid w:val="0064472C"/>
    <w:rsid w:val="0064500D"/>
    <w:rsid w:val="006451FD"/>
    <w:rsid w:val="0064528C"/>
    <w:rsid w:val="006457A9"/>
    <w:rsid w:val="006459C0"/>
    <w:rsid w:val="006459ED"/>
    <w:rsid w:val="00645EE3"/>
    <w:rsid w:val="0064723F"/>
    <w:rsid w:val="0064742C"/>
    <w:rsid w:val="00647BF1"/>
    <w:rsid w:val="00647C5E"/>
    <w:rsid w:val="0065000D"/>
    <w:rsid w:val="006500AF"/>
    <w:rsid w:val="00650CF3"/>
    <w:rsid w:val="00651B42"/>
    <w:rsid w:val="00651DEC"/>
    <w:rsid w:val="00652120"/>
    <w:rsid w:val="0065423B"/>
    <w:rsid w:val="00654803"/>
    <w:rsid w:val="0065536A"/>
    <w:rsid w:val="00655AD4"/>
    <w:rsid w:val="00655E2C"/>
    <w:rsid w:val="00655E30"/>
    <w:rsid w:val="006562AE"/>
    <w:rsid w:val="0065660E"/>
    <w:rsid w:val="00656C4F"/>
    <w:rsid w:val="0065774A"/>
    <w:rsid w:val="00657BBF"/>
    <w:rsid w:val="00657CE2"/>
    <w:rsid w:val="00657E33"/>
    <w:rsid w:val="00660A9B"/>
    <w:rsid w:val="00661CBB"/>
    <w:rsid w:val="00661FC4"/>
    <w:rsid w:val="00662AA7"/>
    <w:rsid w:val="00662DA7"/>
    <w:rsid w:val="0066321A"/>
    <w:rsid w:val="006635E7"/>
    <w:rsid w:val="0066367A"/>
    <w:rsid w:val="006649EB"/>
    <w:rsid w:val="0066594C"/>
    <w:rsid w:val="00665970"/>
    <w:rsid w:val="00666318"/>
    <w:rsid w:val="00666C07"/>
    <w:rsid w:val="006672C4"/>
    <w:rsid w:val="006675F7"/>
    <w:rsid w:val="00667C64"/>
    <w:rsid w:val="0067068F"/>
    <w:rsid w:val="00670AB1"/>
    <w:rsid w:val="00670B35"/>
    <w:rsid w:val="00670B73"/>
    <w:rsid w:val="0067165C"/>
    <w:rsid w:val="00671711"/>
    <w:rsid w:val="00671E75"/>
    <w:rsid w:val="006725B1"/>
    <w:rsid w:val="00672F27"/>
    <w:rsid w:val="00674A1E"/>
    <w:rsid w:val="00674A62"/>
    <w:rsid w:val="006760D6"/>
    <w:rsid w:val="00676C48"/>
    <w:rsid w:val="00677223"/>
    <w:rsid w:val="00677320"/>
    <w:rsid w:val="00677E10"/>
    <w:rsid w:val="00680C8F"/>
    <w:rsid w:val="00681793"/>
    <w:rsid w:val="00682161"/>
    <w:rsid w:val="00682796"/>
    <w:rsid w:val="00682D20"/>
    <w:rsid w:val="0068351E"/>
    <w:rsid w:val="00684275"/>
    <w:rsid w:val="00684311"/>
    <w:rsid w:val="006845EA"/>
    <w:rsid w:val="0068481A"/>
    <w:rsid w:val="00684CF2"/>
    <w:rsid w:val="00684CFD"/>
    <w:rsid w:val="006857E9"/>
    <w:rsid w:val="00685C89"/>
    <w:rsid w:val="00686531"/>
    <w:rsid w:val="00686FE3"/>
    <w:rsid w:val="0068713E"/>
    <w:rsid w:val="0068716E"/>
    <w:rsid w:val="006874F2"/>
    <w:rsid w:val="00687EDD"/>
    <w:rsid w:val="006900BA"/>
    <w:rsid w:val="00690755"/>
    <w:rsid w:val="006933A8"/>
    <w:rsid w:val="00694260"/>
    <w:rsid w:val="00694304"/>
    <w:rsid w:val="00694AE0"/>
    <w:rsid w:val="00696465"/>
    <w:rsid w:val="00696B77"/>
    <w:rsid w:val="0069748A"/>
    <w:rsid w:val="00697F2A"/>
    <w:rsid w:val="006A25ED"/>
    <w:rsid w:val="006A28BC"/>
    <w:rsid w:val="006A35D0"/>
    <w:rsid w:val="006A4442"/>
    <w:rsid w:val="006A6693"/>
    <w:rsid w:val="006A66B7"/>
    <w:rsid w:val="006A696B"/>
    <w:rsid w:val="006A7DE5"/>
    <w:rsid w:val="006B089E"/>
    <w:rsid w:val="006B12B3"/>
    <w:rsid w:val="006B13B2"/>
    <w:rsid w:val="006B1D64"/>
    <w:rsid w:val="006B2218"/>
    <w:rsid w:val="006B22CE"/>
    <w:rsid w:val="006B2A0C"/>
    <w:rsid w:val="006B4A11"/>
    <w:rsid w:val="006B5DBD"/>
    <w:rsid w:val="006B5F78"/>
    <w:rsid w:val="006B6AD8"/>
    <w:rsid w:val="006B6B93"/>
    <w:rsid w:val="006B6FAC"/>
    <w:rsid w:val="006B733F"/>
    <w:rsid w:val="006B7C6D"/>
    <w:rsid w:val="006C0460"/>
    <w:rsid w:val="006C1116"/>
    <w:rsid w:val="006C1A8C"/>
    <w:rsid w:val="006C2533"/>
    <w:rsid w:val="006C2722"/>
    <w:rsid w:val="006C2BBA"/>
    <w:rsid w:val="006C3CD2"/>
    <w:rsid w:val="006C3F0D"/>
    <w:rsid w:val="006C48CA"/>
    <w:rsid w:val="006C5AFA"/>
    <w:rsid w:val="006C6290"/>
    <w:rsid w:val="006C64F8"/>
    <w:rsid w:val="006C691B"/>
    <w:rsid w:val="006C6B60"/>
    <w:rsid w:val="006C6DBE"/>
    <w:rsid w:val="006C7909"/>
    <w:rsid w:val="006C7DDE"/>
    <w:rsid w:val="006D0F1F"/>
    <w:rsid w:val="006D1175"/>
    <w:rsid w:val="006D12C5"/>
    <w:rsid w:val="006D16E8"/>
    <w:rsid w:val="006D18D1"/>
    <w:rsid w:val="006D1FD7"/>
    <w:rsid w:val="006D241A"/>
    <w:rsid w:val="006D24BB"/>
    <w:rsid w:val="006D2C42"/>
    <w:rsid w:val="006D301D"/>
    <w:rsid w:val="006D31D6"/>
    <w:rsid w:val="006D40B6"/>
    <w:rsid w:val="006D482A"/>
    <w:rsid w:val="006D5509"/>
    <w:rsid w:val="006D664A"/>
    <w:rsid w:val="006D6D0A"/>
    <w:rsid w:val="006E05C7"/>
    <w:rsid w:val="006E0628"/>
    <w:rsid w:val="006E0E23"/>
    <w:rsid w:val="006E1690"/>
    <w:rsid w:val="006E1CAE"/>
    <w:rsid w:val="006E1FCF"/>
    <w:rsid w:val="006E2501"/>
    <w:rsid w:val="006E2851"/>
    <w:rsid w:val="006E3A17"/>
    <w:rsid w:val="006E3C1C"/>
    <w:rsid w:val="006E407E"/>
    <w:rsid w:val="006E4239"/>
    <w:rsid w:val="006E4887"/>
    <w:rsid w:val="006E48DC"/>
    <w:rsid w:val="006E4A6D"/>
    <w:rsid w:val="006E54BC"/>
    <w:rsid w:val="006E560E"/>
    <w:rsid w:val="006E5AB0"/>
    <w:rsid w:val="006E75BD"/>
    <w:rsid w:val="006E75D4"/>
    <w:rsid w:val="006F09CC"/>
    <w:rsid w:val="006F0D83"/>
    <w:rsid w:val="006F0E12"/>
    <w:rsid w:val="006F1B42"/>
    <w:rsid w:val="006F258C"/>
    <w:rsid w:val="006F2F5E"/>
    <w:rsid w:val="006F60FA"/>
    <w:rsid w:val="006F6ED9"/>
    <w:rsid w:val="006F71F0"/>
    <w:rsid w:val="006F78BB"/>
    <w:rsid w:val="00700D0D"/>
    <w:rsid w:val="00702C35"/>
    <w:rsid w:val="007038E8"/>
    <w:rsid w:val="00703B2D"/>
    <w:rsid w:val="00703B78"/>
    <w:rsid w:val="007043C0"/>
    <w:rsid w:val="007044EE"/>
    <w:rsid w:val="00704C99"/>
    <w:rsid w:val="007050E8"/>
    <w:rsid w:val="00705722"/>
    <w:rsid w:val="00705727"/>
    <w:rsid w:val="00705743"/>
    <w:rsid w:val="00707903"/>
    <w:rsid w:val="007079E0"/>
    <w:rsid w:val="00707BB4"/>
    <w:rsid w:val="0071137C"/>
    <w:rsid w:val="00711B1D"/>
    <w:rsid w:val="007126F7"/>
    <w:rsid w:val="00712870"/>
    <w:rsid w:val="00712FA9"/>
    <w:rsid w:val="007132DD"/>
    <w:rsid w:val="0071515D"/>
    <w:rsid w:val="007154B6"/>
    <w:rsid w:val="007165BB"/>
    <w:rsid w:val="0071662B"/>
    <w:rsid w:val="007167C1"/>
    <w:rsid w:val="00716E1D"/>
    <w:rsid w:val="00717C92"/>
    <w:rsid w:val="00717F40"/>
    <w:rsid w:val="007212DB"/>
    <w:rsid w:val="0072142A"/>
    <w:rsid w:val="0072166F"/>
    <w:rsid w:val="00721877"/>
    <w:rsid w:val="007226F7"/>
    <w:rsid w:val="00724F3A"/>
    <w:rsid w:val="007258E1"/>
    <w:rsid w:val="00726044"/>
    <w:rsid w:val="00727202"/>
    <w:rsid w:val="00727874"/>
    <w:rsid w:val="00727E99"/>
    <w:rsid w:val="00730040"/>
    <w:rsid w:val="00730AAB"/>
    <w:rsid w:val="00730BE4"/>
    <w:rsid w:val="00731D59"/>
    <w:rsid w:val="00732335"/>
    <w:rsid w:val="0073250A"/>
    <w:rsid w:val="00732626"/>
    <w:rsid w:val="00732A1D"/>
    <w:rsid w:val="00732D17"/>
    <w:rsid w:val="00732DCD"/>
    <w:rsid w:val="00733093"/>
    <w:rsid w:val="0073327E"/>
    <w:rsid w:val="00733487"/>
    <w:rsid w:val="00733D3B"/>
    <w:rsid w:val="00733E20"/>
    <w:rsid w:val="00733E45"/>
    <w:rsid w:val="00734892"/>
    <w:rsid w:val="007348AD"/>
    <w:rsid w:val="00734BE9"/>
    <w:rsid w:val="00734C23"/>
    <w:rsid w:val="00735F81"/>
    <w:rsid w:val="00736139"/>
    <w:rsid w:val="00736443"/>
    <w:rsid w:val="00737BCB"/>
    <w:rsid w:val="00741D77"/>
    <w:rsid w:val="00742078"/>
    <w:rsid w:val="007454CB"/>
    <w:rsid w:val="007455B3"/>
    <w:rsid w:val="00745A7B"/>
    <w:rsid w:val="00746C70"/>
    <w:rsid w:val="00746CE0"/>
    <w:rsid w:val="00746D87"/>
    <w:rsid w:val="00747DA4"/>
    <w:rsid w:val="00747E53"/>
    <w:rsid w:val="00750971"/>
    <w:rsid w:val="00750BD9"/>
    <w:rsid w:val="007513C7"/>
    <w:rsid w:val="007515C9"/>
    <w:rsid w:val="007517E5"/>
    <w:rsid w:val="00752190"/>
    <w:rsid w:val="00753880"/>
    <w:rsid w:val="0075486F"/>
    <w:rsid w:val="00754973"/>
    <w:rsid w:val="0075559B"/>
    <w:rsid w:val="00755702"/>
    <w:rsid w:val="00756438"/>
    <w:rsid w:val="00756483"/>
    <w:rsid w:val="0075675C"/>
    <w:rsid w:val="00756F90"/>
    <w:rsid w:val="00757596"/>
    <w:rsid w:val="00757709"/>
    <w:rsid w:val="00757B7F"/>
    <w:rsid w:val="00760696"/>
    <w:rsid w:val="00760CF1"/>
    <w:rsid w:val="007616EA"/>
    <w:rsid w:val="00762802"/>
    <w:rsid w:val="00762B0E"/>
    <w:rsid w:val="007632DA"/>
    <w:rsid w:val="00763757"/>
    <w:rsid w:val="00763933"/>
    <w:rsid w:val="0076431A"/>
    <w:rsid w:val="0076432D"/>
    <w:rsid w:val="00765FB6"/>
    <w:rsid w:val="00766757"/>
    <w:rsid w:val="007669DE"/>
    <w:rsid w:val="00767403"/>
    <w:rsid w:val="007711E2"/>
    <w:rsid w:val="007734EC"/>
    <w:rsid w:val="0077658D"/>
    <w:rsid w:val="007773D6"/>
    <w:rsid w:val="0078072C"/>
    <w:rsid w:val="00780E1B"/>
    <w:rsid w:val="00780E38"/>
    <w:rsid w:val="00781C60"/>
    <w:rsid w:val="00782BEE"/>
    <w:rsid w:val="007837D3"/>
    <w:rsid w:val="007838A0"/>
    <w:rsid w:val="00783ACA"/>
    <w:rsid w:val="007840AB"/>
    <w:rsid w:val="00784353"/>
    <w:rsid w:val="00784803"/>
    <w:rsid w:val="0078516E"/>
    <w:rsid w:val="007855EC"/>
    <w:rsid w:val="00785E19"/>
    <w:rsid w:val="0078640D"/>
    <w:rsid w:val="00786FFB"/>
    <w:rsid w:val="0078746F"/>
    <w:rsid w:val="007878E3"/>
    <w:rsid w:val="00787B84"/>
    <w:rsid w:val="00787E9F"/>
    <w:rsid w:val="00791C90"/>
    <w:rsid w:val="00792297"/>
    <w:rsid w:val="00792926"/>
    <w:rsid w:val="007935C1"/>
    <w:rsid w:val="0079462F"/>
    <w:rsid w:val="00794F96"/>
    <w:rsid w:val="00795A1D"/>
    <w:rsid w:val="0079680F"/>
    <w:rsid w:val="00796B8E"/>
    <w:rsid w:val="0079763B"/>
    <w:rsid w:val="00797DC2"/>
    <w:rsid w:val="007A0976"/>
    <w:rsid w:val="007A2124"/>
    <w:rsid w:val="007A394C"/>
    <w:rsid w:val="007A3E10"/>
    <w:rsid w:val="007A59AB"/>
    <w:rsid w:val="007A60DB"/>
    <w:rsid w:val="007A62CA"/>
    <w:rsid w:val="007A6EBA"/>
    <w:rsid w:val="007A7834"/>
    <w:rsid w:val="007A7A90"/>
    <w:rsid w:val="007A7BD6"/>
    <w:rsid w:val="007B05E8"/>
    <w:rsid w:val="007B0E96"/>
    <w:rsid w:val="007B1161"/>
    <w:rsid w:val="007B1747"/>
    <w:rsid w:val="007B1D65"/>
    <w:rsid w:val="007B3B8B"/>
    <w:rsid w:val="007B4222"/>
    <w:rsid w:val="007B4573"/>
    <w:rsid w:val="007B529B"/>
    <w:rsid w:val="007B57B4"/>
    <w:rsid w:val="007B587A"/>
    <w:rsid w:val="007B6197"/>
    <w:rsid w:val="007B681D"/>
    <w:rsid w:val="007B6D64"/>
    <w:rsid w:val="007B77AF"/>
    <w:rsid w:val="007C0177"/>
    <w:rsid w:val="007C1335"/>
    <w:rsid w:val="007C1B82"/>
    <w:rsid w:val="007C2647"/>
    <w:rsid w:val="007C340A"/>
    <w:rsid w:val="007C3A74"/>
    <w:rsid w:val="007C4174"/>
    <w:rsid w:val="007C59A7"/>
    <w:rsid w:val="007C5A52"/>
    <w:rsid w:val="007C626D"/>
    <w:rsid w:val="007C663B"/>
    <w:rsid w:val="007C6761"/>
    <w:rsid w:val="007C678C"/>
    <w:rsid w:val="007D0FE1"/>
    <w:rsid w:val="007D110F"/>
    <w:rsid w:val="007D1339"/>
    <w:rsid w:val="007D1395"/>
    <w:rsid w:val="007D1536"/>
    <w:rsid w:val="007D2356"/>
    <w:rsid w:val="007D34B8"/>
    <w:rsid w:val="007D3B98"/>
    <w:rsid w:val="007D3E93"/>
    <w:rsid w:val="007D43BE"/>
    <w:rsid w:val="007D4779"/>
    <w:rsid w:val="007D4A30"/>
    <w:rsid w:val="007D4EDD"/>
    <w:rsid w:val="007D54A5"/>
    <w:rsid w:val="007D6158"/>
    <w:rsid w:val="007D64A5"/>
    <w:rsid w:val="007D694B"/>
    <w:rsid w:val="007D7B4A"/>
    <w:rsid w:val="007D7CEE"/>
    <w:rsid w:val="007D7F44"/>
    <w:rsid w:val="007E0889"/>
    <w:rsid w:val="007E0A6D"/>
    <w:rsid w:val="007E0ED9"/>
    <w:rsid w:val="007E15D6"/>
    <w:rsid w:val="007E1F62"/>
    <w:rsid w:val="007E3FCE"/>
    <w:rsid w:val="007E4310"/>
    <w:rsid w:val="007E56AB"/>
    <w:rsid w:val="007E6B56"/>
    <w:rsid w:val="007E6C8A"/>
    <w:rsid w:val="007E6E1C"/>
    <w:rsid w:val="007E6EDD"/>
    <w:rsid w:val="007E7340"/>
    <w:rsid w:val="007E78A8"/>
    <w:rsid w:val="007E7FB6"/>
    <w:rsid w:val="007F049A"/>
    <w:rsid w:val="007F2570"/>
    <w:rsid w:val="007F4979"/>
    <w:rsid w:val="007F4D3E"/>
    <w:rsid w:val="007F57C6"/>
    <w:rsid w:val="007F57DE"/>
    <w:rsid w:val="007F5A28"/>
    <w:rsid w:val="007F601D"/>
    <w:rsid w:val="007F676F"/>
    <w:rsid w:val="007F6F73"/>
    <w:rsid w:val="007F7069"/>
    <w:rsid w:val="008003E3"/>
    <w:rsid w:val="0080057A"/>
    <w:rsid w:val="00801711"/>
    <w:rsid w:val="00801BB3"/>
    <w:rsid w:val="00802A0B"/>
    <w:rsid w:val="00803843"/>
    <w:rsid w:val="0080468A"/>
    <w:rsid w:val="00804E47"/>
    <w:rsid w:val="0080504E"/>
    <w:rsid w:val="0080582E"/>
    <w:rsid w:val="00805D51"/>
    <w:rsid w:val="0080634A"/>
    <w:rsid w:val="00806A4C"/>
    <w:rsid w:val="0080747D"/>
    <w:rsid w:val="00807A69"/>
    <w:rsid w:val="00807E73"/>
    <w:rsid w:val="008101D9"/>
    <w:rsid w:val="00810960"/>
    <w:rsid w:val="00810DF3"/>
    <w:rsid w:val="0081126C"/>
    <w:rsid w:val="0081167B"/>
    <w:rsid w:val="00811DD3"/>
    <w:rsid w:val="0081264C"/>
    <w:rsid w:val="00812E2E"/>
    <w:rsid w:val="00813519"/>
    <w:rsid w:val="008137FD"/>
    <w:rsid w:val="00813EFE"/>
    <w:rsid w:val="008154B4"/>
    <w:rsid w:val="00815C87"/>
    <w:rsid w:val="00816317"/>
    <w:rsid w:val="008166EE"/>
    <w:rsid w:val="00816CEB"/>
    <w:rsid w:val="00816F9F"/>
    <w:rsid w:val="00817768"/>
    <w:rsid w:val="00817979"/>
    <w:rsid w:val="00817AE0"/>
    <w:rsid w:val="00817C01"/>
    <w:rsid w:val="00821435"/>
    <w:rsid w:val="0082152B"/>
    <w:rsid w:val="0082194B"/>
    <w:rsid w:val="00821B30"/>
    <w:rsid w:val="00821EDB"/>
    <w:rsid w:val="0082279F"/>
    <w:rsid w:val="008230CA"/>
    <w:rsid w:val="00823A89"/>
    <w:rsid w:val="008246B6"/>
    <w:rsid w:val="008246CC"/>
    <w:rsid w:val="008259E0"/>
    <w:rsid w:val="00825C54"/>
    <w:rsid w:val="00825F3D"/>
    <w:rsid w:val="00827B17"/>
    <w:rsid w:val="00827CAE"/>
    <w:rsid w:val="00830795"/>
    <w:rsid w:val="00830A14"/>
    <w:rsid w:val="008313BE"/>
    <w:rsid w:val="00832071"/>
    <w:rsid w:val="008322E5"/>
    <w:rsid w:val="008324D0"/>
    <w:rsid w:val="008327B0"/>
    <w:rsid w:val="00832989"/>
    <w:rsid w:val="00832D5B"/>
    <w:rsid w:val="00833597"/>
    <w:rsid w:val="008335CB"/>
    <w:rsid w:val="00834176"/>
    <w:rsid w:val="00836072"/>
    <w:rsid w:val="0083793A"/>
    <w:rsid w:val="00837B11"/>
    <w:rsid w:val="00840288"/>
    <w:rsid w:val="00840474"/>
    <w:rsid w:val="00840743"/>
    <w:rsid w:val="00840D7A"/>
    <w:rsid w:val="00841A39"/>
    <w:rsid w:val="00841BD0"/>
    <w:rsid w:val="00842F52"/>
    <w:rsid w:val="008435D1"/>
    <w:rsid w:val="00843973"/>
    <w:rsid w:val="00843B8D"/>
    <w:rsid w:val="00843EF7"/>
    <w:rsid w:val="00844516"/>
    <w:rsid w:val="008459E3"/>
    <w:rsid w:val="00845F2A"/>
    <w:rsid w:val="00847446"/>
    <w:rsid w:val="00847DCB"/>
    <w:rsid w:val="00847ED0"/>
    <w:rsid w:val="00847FD6"/>
    <w:rsid w:val="008508DE"/>
    <w:rsid w:val="00851E52"/>
    <w:rsid w:val="00852C76"/>
    <w:rsid w:val="00852F48"/>
    <w:rsid w:val="00853883"/>
    <w:rsid w:val="008541CB"/>
    <w:rsid w:val="00854B02"/>
    <w:rsid w:val="00855301"/>
    <w:rsid w:val="00855759"/>
    <w:rsid w:val="00855893"/>
    <w:rsid w:val="008565B8"/>
    <w:rsid w:val="00856AE8"/>
    <w:rsid w:val="00856EEF"/>
    <w:rsid w:val="008611BA"/>
    <w:rsid w:val="00861773"/>
    <w:rsid w:val="00861BFF"/>
    <w:rsid w:val="00861ED2"/>
    <w:rsid w:val="0086226D"/>
    <w:rsid w:val="0086281F"/>
    <w:rsid w:val="00863CAF"/>
    <w:rsid w:val="00863E11"/>
    <w:rsid w:val="00865822"/>
    <w:rsid w:val="00865CF2"/>
    <w:rsid w:val="008669F5"/>
    <w:rsid w:val="00866BED"/>
    <w:rsid w:val="00866F2D"/>
    <w:rsid w:val="008674AE"/>
    <w:rsid w:val="00870800"/>
    <w:rsid w:val="00870F8C"/>
    <w:rsid w:val="00871762"/>
    <w:rsid w:val="008717ED"/>
    <w:rsid w:val="0087237C"/>
    <w:rsid w:val="008723BD"/>
    <w:rsid w:val="008724CD"/>
    <w:rsid w:val="00872BC0"/>
    <w:rsid w:val="00872C3A"/>
    <w:rsid w:val="00872CDF"/>
    <w:rsid w:val="00872DE9"/>
    <w:rsid w:val="0087569C"/>
    <w:rsid w:val="008756C9"/>
    <w:rsid w:val="00875C78"/>
    <w:rsid w:val="00875E60"/>
    <w:rsid w:val="0087692B"/>
    <w:rsid w:val="00876A5B"/>
    <w:rsid w:val="00876C5A"/>
    <w:rsid w:val="00876E53"/>
    <w:rsid w:val="00876ED6"/>
    <w:rsid w:val="00880F29"/>
    <w:rsid w:val="00880FB3"/>
    <w:rsid w:val="008814A3"/>
    <w:rsid w:val="00881655"/>
    <w:rsid w:val="00882B77"/>
    <w:rsid w:val="00882FD1"/>
    <w:rsid w:val="008834D9"/>
    <w:rsid w:val="0088386C"/>
    <w:rsid w:val="00883CD3"/>
    <w:rsid w:val="00883F75"/>
    <w:rsid w:val="0088431F"/>
    <w:rsid w:val="00884453"/>
    <w:rsid w:val="00886643"/>
    <w:rsid w:val="00886D1D"/>
    <w:rsid w:val="00886E77"/>
    <w:rsid w:val="00887228"/>
    <w:rsid w:val="008876EC"/>
    <w:rsid w:val="008903D6"/>
    <w:rsid w:val="00890625"/>
    <w:rsid w:val="00891CD1"/>
    <w:rsid w:val="0089451F"/>
    <w:rsid w:val="00895F81"/>
    <w:rsid w:val="008960D5"/>
    <w:rsid w:val="00896369"/>
    <w:rsid w:val="008965B4"/>
    <w:rsid w:val="00897364"/>
    <w:rsid w:val="00897634"/>
    <w:rsid w:val="0089793D"/>
    <w:rsid w:val="00897DB1"/>
    <w:rsid w:val="008A1637"/>
    <w:rsid w:val="008A1655"/>
    <w:rsid w:val="008A2653"/>
    <w:rsid w:val="008A2E6D"/>
    <w:rsid w:val="008A3107"/>
    <w:rsid w:val="008A3ADD"/>
    <w:rsid w:val="008A3C8F"/>
    <w:rsid w:val="008A3D14"/>
    <w:rsid w:val="008A416C"/>
    <w:rsid w:val="008A4624"/>
    <w:rsid w:val="008A475C"/>
    <w:rsid w:val="008A5365"/>
    <w:rsid w:val="008A57A6"/>
    <w:rsid w:val="008A5F29"/>
    <w:rsid w:val="008A6291"/>
    <w:rsid w:val="008A6555"/>
    <w:rsid w:val="008A67DA"/>
    <w:rsid w:val="008A68E7"/>
    <w:rsid w:val="008A6D48"/>
    <w:rsid w:val="008A7F1D"/>
    <w:rsid w:val="008B256F"/>
    <w:rsid w:val="008B2AFC"/>
    <w:rsid w:val="008B2F61"/>
    <w:rsid w:val="008B30A5"/>
    <w:rsid w:val="008B3BAA"/>
    <w:rsid w:val="008B3C84"/>
    <w:rsid w:val="008B3EDC"/>
    <w:rsid w:val="008B4A67"/>
    <w:rsid w:val="008B52B3"/>
    <w:rsid w:val="008B568A"/>
    <w:rsid w:val="008B5698"/>
    <w:rsid w:val="008B6A4F"/>
    <w:rsid w:val="008B6C47"/>
    <w:rsid w:val="008C0095"/>
    <w:rsid w:val="008C05FE"/>
    <w:rsid w:val="008C0896"/>
    <w:rsid w:val="008C0962"/>
    <w:rsid w:val="008C13A2"/>
    <w:rsid w:val="008C15A8"/>
    <w:rsid w:val="008C169D"/>
    <w:rsid w:val="008C16A3"/>
    <w:rsid w:val="008C1820"/>
    <w:rsid w:val="008C2644"/>
    <w:rsid w:val="008C2707"/>
    <w:rsid w:val="008C29BB"/>
    <w:rsid w:val="008C2B30"/>
    <w:rsid w:val="008C32B9"/>
    <w:rsid w:val="008C38E3"/>
    <w:rsid w:val="008C6480"/>
    <w:rsid w:val="008C6E31"/>
    <w:rsid w:val="008C76A7"/>
    <w:rsid w:val="008C7A18"/>
    <w:rsid w:val="008D0787"/>
    <w:rsid w:val="008D07DD"/>
    <w:rsid w:val="008D0E3F"/>
    <w:rsid w:val="008D13AF"/>
    <w:rsid w:val="008D1BCE"/>
    <w:rsid w:val="008D2144"/>
    <w:rsid w:val="008D2D55"/>
    <w:rsid w:val="008D336B"/>
    <w:rsid w:val="008D4438"/>
    <w:rsid w:val="008D509B"/>
    <w:rsid w:val="008D6FFB"/>
    <w:rsid w:val="008D70AD"/>
    <w:rsid w:val="008E0366"/>
    <w:rsid w:val="008E0480"/>
    <w:rsid w:val="008E04A6"/>
    <w:rsid w:val="008E096E"/>
    <w:rsid w:val="008E12A9"/>
    <w:rsid w:val="008E148C"/>
    <w:rsid w:val="008E1569"/>
    <w:rsid w:val="008E17C4"/>
    <w:rsid w:val="008E2228"/>
    <w:rsid w:val="008E231D"/>
    <w:rsid w:val="008E29ED"/>
    <w:rsid w:val="008E3111"/>
    <w:rsid w:val="008E389E"/>
    <w:rsid w:val="008E3A62"/>
    <w:rsid w:val="008E3B4A"/>
    <w:rsid w:val="008E5641"/>
    <w:rsid w:val="008E5950"/>
    <w:rsid w:val="008E6A10"/>
    <w:rsid w:val="008E7392"/>
    <w:rsid w:val="008F0952"/>
    <w:rsid w:val="008F0EBD"/>
    <w:rsid w:val="008F1529"/>
    <w:rsid w:val="008F1D4C"/>
    <w:rsid w:val="008F1FA0"/>
    <w:rsid w:val="008F2054"/>
    <w:rsid w:val="008F23B8"/>
    <w:rsid w:val="008F2A03"/>
    <w:rsid w:val="008F338F"/>
    <w:rsid w:val="008F349E"/>
    <w:rsid w:val="008F3AA1"/>
    <w:rsid w:val="008F3FA9"/>
    <w:rsid w:val="008F4831"/>
    <w:rsid w:val="008F5896"/>
    <w:rsid w:val="008F5ACA"/>
    <w:rsid w:val="008F6BE2"/>
    <w:rsid w:val="008F765B"/>
    <w:rsid w:val="008F7F44"/>
    <w:rsid w:val="0090072E"/>
    <w:rsid w:val="009007D6"/>
    <w:rsid w:val="00901C08"/>
    <w:rsid w:val="00901E7E"/>
    <w:rsid w:val="00902182"/>
    <w:rsid w:val="009021D0"/>
    <w:rsid w:val="00903053"/>
    <w:rsid w:val="0090374F"/>
    <w:rsid w:val="00903767"/>
    <w:rsid w:val="0090393E"/>
    <w:rsid w:val="00903CA5"/>
    <w:rsid w:val="00903CC0"/>
    <w:rsid w:val="00904272"/>
    <w:rsid w:val="0090452C"/>
    <w:rsid w:val="009047D9"/>
    <w:rsid w:val="009050C8"/>
    <w:rsid w:val="009053A6"/>
    <w:rsid w:val="009058AF"/>
    <w:rsid w:val="00906418"/>
    <w:rsid w:val="00906E87"/>
    <w:rsid w:val="00906E8A"/>
    <w:rsid w:val="00907CC9"/>
    <w:rsid w:val="00910093"/>
    <w:rsid w:val="00910D18"/>
    <w:rsid w:val="009112F6"/>
    <w:rsid w:val="00911380"/>
    <w:rsid w:val="00912653"/>
    <w:rsid w:val="00912FE0"/>
    <w:rsid w:val="00913730"/>
    <w:rsid w:val="009140CA"/>
    <w:rsid w:val="009140F9"/>
    <w:rsid w:val="00915CFF"/>
    <w:rsid w:val="009161B3"/>
    <w:rsid w:val="00916698"/>
    <w:rsid w:val="0091675C"/>
    <w:rsid w:val="00916BAA"/>
    <w:rsid w:val="00917487"/>
    <w:rsid w:val="00920BB5"/>
    <w:rsid w:val="00920E2D"/>
    <w:rsid w:val="009227BB"/>
    <w:rsid w:val="009235FD"/>
    <w:rsid w:val="00924CE1"/>
    <w:rsid w:val="009258DD"/>
    <w:rsid w:val="00925A79"/>
    <w:rsid w:val="00925B91"/>
    <w:rsid w:val="00925F44"/>
    <w:rsid w:val="00926D16"/>
    <w:rsid w:val="00926E8B"/>
    <w:rsid w:val="00927400"/>
    <w:rsid w:val="009278D0"/>
    <w:rsid w:val="00931037"/>
    <w:rsid w:val="00931CFC"/>
    <w:rsid w:val="00932C56"/>
    <w:rsid w:val="009334E8"/>
    <w:rsid w:val="00933776"/>
    <w:rsid w:val="009339B1"/>
    <w:rsid w:val="00933CB2"/>
    <w:rsid w:val="009346F6"/>
    <w:rsid w:val="00935002"/>
    <w:rsid w:val="0093515F"/>
    <w:rsid w:val="00935C1A"/>
    <w:rsid w:val="00936554"/>
    <w:rsid w:val="009375C5"/>
    <w:rsid w:val="009377DD"/>
    <w:rsid w:val="00940174"/>
    <w:rsid w:val="00940D60"/>
    <w:rsid w:val="009415F6"/>
    <w:rsid w:val="00941BC2"/>
    <w:rsid w:val="00941DF4"/>
    <w:rsid w:val="0094255C"/>
    <w:rsid w:val="009431FD"/>
    <w:rsid w:val="00943495"/>
    <w:rsid w:val="009439E6"/>
    <w:rsid w:val="00943BA3"/>
    <w:rsid w:val="009453BB"/>
    <w:rsid w:val="009456E6"/>
    <w:rsid w:val="00945DBB"/>
    <w:rsid w:val="00945E9A"/>
    <w:rsid w:val="00945E9B"/>
    <w:rsid w:val="0094623D"/>
    <w:rsid w:val="00946458"/>
    <w:rsid w:val="009467AF"/>
    <w:rsid w:val="00946BFA"/>
    <w:rsid w:val="009506BE"/>
    <w:rsid w:val="00950814"/>
    <w:rsid w:val="00950DC5"/>
    <w:rsid w:val="009511F1"/>
    <w:rsid w:val="009517AE"/>
    <w:rsid w:val="0095295A"/>
    <w:rsid w:val="00953CF6"/>
    <w:rsid w:val="009541D5"/>
    <w:rsid w:val="00954573"/>
    <w:rsid w:val="00955DB4"/>
    <w:rsid w:val="00956D0F"/>
    <w:rsid w:val="00957DC7"/>
    <w:rsid w:val="009602B7"/>
    <w:rsid w:val="009607DE"/>
    <w:rsid w:val="009608F5"/>
    <w:rsid w:val="00960952"/>
    <w:rsid w:val="00960BE1"/>
    <w:rsid w:val="009610CE"/>
    <w:rsid w:val="0096223D"/>
    <w:rsid w:val="009622D4"/>
    <w:rsid w:val="009624F0"/>
    <w:rsid w:val="009626FC"/>
    <w:rsid w:val="0096275C"/>
    <w:rsid w:val="0096409B"/>
    <w:rsid w:val="009641AD"/>
    <w:rsid w:val="009642D8"/>
    <w:rsid w:val="009646EC"/>
    <w:rsid w:val="00964A83"/>
    <w:rsid w:val="009657A3"/>
    <w:rsid w:val="0096591D"/>
    <w:rsid w:val="0096615C"/>
    <w:rsid w:val="00966587"/>
    <w:rsid w:val="0096777E"/>
    <w:rsid w:val="00967A7F"/>
    <w:rsid w:val="00967B81"/>
    <w:rsid w:val="009705EA"/>
    <w:rsid w:val="0097068B"/>
    <w:rsid w:val="00970A8F"/>
    <w:rsid w:val="00970AD3"/>
    <w:rsid w:val="00970D6B"/>
    <w:rsid w:val="00972621"/>
    <w:rsid w:val="00972A47"/>
    <w:rsid w:val="00972C91"/>
    <w:rsid w:val="0097328D"/>
    <w:rsid w:val="009753A8"/>
    <w:rsid w:val="00976A61"/>
    <w:rsid w:val="00976ADB"/>
    <w:rsid w:val="0097709F"/>
    <w:rsid w:val="00977B3C"/>
    <w:rsid w:val="00977E23"/>
    <w:rsid w:val="00977E7B"/>
    <w:rsid w:val="0098005E"/>
    <w:rsid w:val="00981391"/>
    <w:rsid w:val="00981956"/>
    <w:rsid w:val="009825BA"/>
    <w:rsid w:val="009826E8"/>
    <w:rsid w:val="00982BCC"/>
    <w:rsid w:val="00982C04"/>
    <w:rsid w:val="00982E01"/>
    <w:rsid w:val="0098322D"/>
    <w:rsid w:val="0098385D"/>
    <w:rsid w:val="009842EE"/>
    <w:rsid w:val="00985314"/>
    <w:rsid w:val="009855D1"/>
    <w:rsid w:val="009857B1"/>
    <w:rsid w:val="00985BC3"/>
    <w:rsid w:val="00985C07"/>
    <w:rsid w:val="00985F9F"/>
    <w:rsid w:val="00986272"/>
    <w:rsid w:val="00987202"/>
    <w:rsid w:val="009873F1"/>
    <w:rsid w:val="00987613"/>
    <w:rsid w:val="00990D92"/>
    <w:rsid w:val="00991EB8"/>
    <w:rsid w:val="00992741"/>
    <w:rsid w:val="009929F4"/>
    <w:rsid w:val="00992F24"/>
    <w:rsid w:val="00993115"/>
    <w:rsid w:val="00993156"/>
    <w:rsid w:val="00993399"/>
    <w:rsid w:val="00993B5C"/>
    <w:rsid w:val="0099442B"/>
    <w:rsid w:val="00996059"/>
    <w:rsid w:val="00996182"/>
    <w:rsid w:val="009965C8"/>
    <w:rsid w:val="009966AF"/>
    <w:rsid w:val="0099673F"/>
    <w:rsid w:val="00996AE8"/>
    <w:rsid w:val="00996FC3"/>
    <w:rsid w:val="009976B8"/>
    <w:rsid w:val="00997B11"/>
    <w:rsid w:val="009A2C52"/>
    <w:rsid w:val="009A2D18"/>
    <w:rsid w:val="009A2F82"/>
    <w:rsid w:val="009A323C"/>
    <w:rsid w:val="009A36C7"/>
    <w:rsid w:val="009A40BC"/>
    <w:rsid w:val="009A4272"/>
    <w:rsid w:val="009A508C"/>
    <w:rsid w:val="009A62B4"/>
    <w:rsid w:val="009A6545"/>
    <w:rsid w:val="009A65A1"/>
    <w:rsid w:val="009A6893"/>
    <w:rsid w:val="009A6E5E"/>
    <w:rsid w:val="009A6E7C"/>
    <w:rsid w:val="009A773A"/>
    <w:rsid w:val="009A7CD9"/>
    <w:rsid w:val="009A7F4C"/>
    <w:rsid w:val="009B039A"/>
    <w:rsid w:val="009B0C51"/>
    <w:rsid w:val="009B1981"/>
    <w:rsid w:val="009B4019"/>
    <w:rsid w:val="009B45D2"/>
    <w:rsid w:val="009B45EC"/>
    <w:rsid w:val="009B462C"/>
    <w:rsid w:val="009B48F2"/>
    <w:rsid w:val="009B493C"/>
    <w:rsid w:val="009B4A78"/>
    <w:rsid w:val="009B57DC"/>
    <w:rsid w:val="009B5E8F"/>
    <w:rsid w:val="009B6FD1"/>
    <w:rsid w:val="009B75BA"/>
    <w:rsid w:val="009B7A47"/>
    <w:rsid w:val="009B7D26"/>
    <w:rsid w:val="009C080C"/>
    <w:rsid w:val="009C1484"/>
    <w:rsid w:val="009C1C82"/>
    <w:rsid w:val="009C1F4F"/>
    <w:rsid w:val="009C1FC6"/>
    <w:rsid w:val="009C201A"/>
    <w:rsid w:val="009C223C"/>
    <w:rsid w:val="009C2499"/>
    <w:rsid w:val="009C2A2E"/>
    <w:rsid w:val="009C315A"/>
    <w:rsid w:val="009C339F"/>
    <w:rsid w:val="009C34AE"/>
    <w:rsid w:val="009C4876"/>
    <w:rsid w:val="009C48B2"/>
    <w:rsid w:val="009C4CA6"/>
    <w:rsid w:val="009C65F0"/>
    <w:rsid w:val="009D0275"/>
    <w:rsid w:val="009D0DC9"/>
    <w:rsid w:val="009D14E8"/>
    <w:rsid w:val="009D1696"/>
    <w:rsid w:val="009D1C6E"/>
    <w:rsid w:val="009D22E5"/>
    <w:rsid w:val="009D2850"/>
    <w:rsid w:val="009D3138"/>
    <w:rsid w:val="009D31D5"/>
    <w:rsid w:val="009D32FD"/>
    <w:rsid w:val="009D3580"/>
    <w:rsid w:val="009D3C29"/>
    <w:rsid w:val="009D4028"/>
    <w:rsid w:val="009D43A7"/>
    <w:rsid w:val="009D5FCC"/>
    <w:rsid w:val="009D6118"/>
    <w:rsid w:val="009D6CED"/>
    <w:rsid w:val="009D73BC"/>
    <w:rsid w:val="009D75FA"/>
    <w:rsid w:val="009E04A4"/>
    <w:rsid w:val="009E0903"/>
    <w:rsid w:val="009E113B"/>
    <w:rsid w:val="009E20CC"/>
    <w:rsid w:val="009E2611"/>
    <w:rsid w:val="009E2C9A"/>
    <w:rsid w:val="009E34EE"/>
    <w:rsid w:val="009E3650"/>
    <w:rsid w:val="009E3DE1"/>
    <w:rsid w:val="009E4DF8"/>
    <w:rsid w:val="009E5DA3"/>
    <w:rsid w:val="009E6915"/>
    <w:rsid w:val="009F0EB5"/>
    <w:rsid w:val="009F1227"/>
    <w:rsid w:val="009F17EE"/>
    <w:rsid w:val="009F1C1A"/>
    <w:rsid w:val="009F3E6D"/>
    <w:rsid w:val="009F3FB5"/>
    <w:rsid w:val="009F49C7"/>
    <w:rsid w:val="009F4F56"/>
    <w:rsid w:val="009F4FF3"/>
    <w:rsid w:val="009F51C3"/>
    <w:rsid w:val="009F5914"/>
    <w:rsid w:val="009F5D90"/>
    <w:rsid w:val="009F62A3"/>
    <w:rsid w:val="009F6DA0"/>
    <w:rsid w:val="009F7064"/>
    <w:rsid w:val="009F7080"/>
    <w:rsid w:val="009F7505"/>
    <w:rsid w:val="009F79C2"/>
    <w:rsid w:val="009F7AA5"/>
    <w:rsid w:val="00A00BCC"/>
    <w:rsid w:val="00A00CD5"/>
    <w:rsid w:val="00A01387"/>
    <w:rsid w:val="00A01A48"/>
    <w:rsid w:val="00A02328"/>
    <w:rsid w:val="00A0251D"/>
    <w:rsid w:val="00A02BC2"/>
    <w:rsid w:val="00A02BEE"/>
    <w:rsid w:val="00A03BF0"/>
    <w:rsid w:val="00A03F4C"/>
    <w:rsid w:val="00A040A3"/>
    <w:rsid w:val="00A0434D"/>
    <w:rsid w:val="00A046A4"/>
    <w:rsid w:val="00A04734"/>
    <w:rsid w:val="00A04A9D"/>
    <w:rsid w:val="00A05827"/>
    <w:rsid w:val="00A062A8"/>
    <w:rsid w:val="00A0632A"/>
    <w:rsid w:val="00A06552"/>
    <w:rsid w:val="00A06A10"/>
    <w:rsid w:val="00A06AB9"/>
    <w:rsid w:val="00A073A1"/>
    <w:rsid w:val="00A074CD"/>
    <w:rsid w:val="00A0754F"/>
    <w:rsid w:val="00A079CD"/>
    <w:rsid w:val="00A07CBF"/>
    <w:rsid w:val="00A10069"/>
    <w:rsid w:val="00A105F9"/>
    <w:rsid w:val="00A106E9"/>
    <w:rsid w:val="00A10B5B"/>
    <w:rsid w:val="00A11560"/>
    <w:rsid w:val="00A1167E"/>
    <w:rsid w:val="00A116EA"/>
    <w:rsid w:val="00A11C9B"/>
    <w:rsid w:val="00A11DAE"/>
    <w:rsid w:val="00A12D07"/>
    <w:rsid w:val="00A1344F"/>
    <w:rsid w:val="00A14664"/>
    <w:rsid w:val="00A14B97"/>
    <w:rsid w:val="00A15367"/>
    <w:rsid w:val="00A1550E"/>
    <w:rsid w:val="00A1580B"/>
    <w:rsid w:val="00A158AA"/>
    <w:rsid w:val="00A16467"/>
    <w:rsid w:val="00A16E86"/>
    <w:rsid w:val="00A17CF1"/>
    <w:rsid w:val="00A202A5"/>
    <w:rsid w:val="00A20671"/>
    <w:rsid w:val="00A2077B"/>
    <w:rsid w:val="00A20CB3"/>
    <w:rsid w:val="00A20CF5"/>
    <w:rsid w:val="00A213AD"/>
    <w:rsid w:val="00A21EA7"/>
    <w:rsid w:val="00A22231"/>
    <w:rsid w:val="00A2234A"/>
    <w:rsid w:val="00A22742"/>
    <w:rsid w:val="00A22DB2"/>
    <w:rsid w:val="00A23058"/>
    <w:rsid w:val="00A23486"/>
    <w:rsid w:val="00A2446B"/>
    <w:rsid w:val="00A2475B"/>
    <w:rsid w:val="00A24B5A"/>
    <w:rsid w:val="00A24B90"/>
    <w:rsid w:val="00A260B0"/>
    <w:rsid w:val="00A263D4"/>
    <w:rsid w:val="00A2649B"/>
    <w:rsid w:val="00A26572"/>
    <w:rsid w:val="00A2681D"/>
    <w:rsid w:val="00A27301"/>
    <w:rsid w:val="00A27BEB"/>
    <w:rsid w:val="00A306E3"/>
    <w:rsid w:val="00A3070F"/>
    <w:rsid w:val="00A30867"/>
    <w:rsid w:val="00A3098F"/>
    <w:rsid w:val="00A30F4A"/>
    <w:rsid w:val="00A3101D"/>
    <w:rsid w:val="00A31B63"/>
    <w:rsid w:val="00A325D0"/>
    <w:rsid w:val="00A326D2"/>
    <w:rsid w:val="00A326FB"/>
    <w:rsid w:val="00A334A9"/>
    <w:rsid w:val="00A339E2"/>
    <w:rsid w:val="00A34BC4"/>
    <w:rsid w:val="00A3542B"/>
    <w:rsid w:val="00A35742"/>
    <w:rsid w:val="00A35FFF"/>
    <w:rsid w:val="00A36E1D"/>
    <w:rsid w:val="00A40763"/>
    <w:rsid w:val="00A40977"/>
    <w:rsid w:val="00A40E02"/>
    <w:rsid w:val="00A40F3A"/>
    <w:rsid w:val="00A41827"/>
    <w:rsid w:val="00A41E92"/>
    <w:rsid w:val="00A42FC4"/>
    <w:rsid w:val="00A44DD0"/>
    <w:rsid w:val="00A44E54"/>
    <w:rsid w:val="00A45C1D"/>
    <w:rsid w:val="00A469D3"/>
    <w:rsid w:val="00A471A4"/>
    <w:rsid w:val="00A47369"/>
    <w:rsid w:val="00A477E1"/>
    <w:rsid w:val="00A47804"/>
    <w:rsid w:val="00A504B6"/>
    <w:rsid w:val="00A51A07"/>
    <w:rsid w:val="00A51D24"/>
    <w:rsid w:val="00A52546"/>
    <w:rsid w:val="00A5343E"/>
    <w:rsid w:val="00A53FAC"/>
    <w:rsid w:val="00A545DD"/>
    <w:rsid w:val="00A55977"/>
    <w:rsid w:val="00A56060"/>
    <w:rsid w:val="00A561C3"/>
    <w:rsid w:val="00A569E1"/>
    <w:rsid w:val="00A56CB1"/>
    <w:rsid w:val="00A57130"/>
    <w:rsid w:val="00A57201"/>
    <w:rsid w:val="00A6035A"/>
    <w:rsid w:val="00A603AD"/>
    <w:rsid w:val="00A609AB"/>
    <w:rsid w:val="00A60A42"/>
    <w:rsid w:val="00A61D45"/>
    <w:rsid w:val="00A626A5"/>
    <w:rsid w:val="00A62C07"/>
    <w:rsid w:val="00A630A3"/>
    <w:rsid w:val="00A632B6"/>
    <w:rsid w:val="00A638D6"/>
    <w:rsid w:val="00A639AD"/>
    <w:rsid w:val="00A63ECC"/>
    <w:rsid w:val="00A63F71"/>
    <w:rsid w:val="00A64FED"/>
    <w:rsid w:val="00A651B3"/>
    <w:rsid w:val="00A655B7"/>
    <w:rsid w:val="00A65D11"/>
    <w:rsid w:val="00A661AE"/>
    <w:rsid w:val="00A6652D"/>
    <w:rsid w:val="00A6697D"/>
    <w:rsid w:val="00A66B82"/>
    <w:rsid w:val="00A674FC"/>
    <w:rsid w:val="00A7089A"/>
    <w:rsid w:val="00A70C56"/>
    <w:rsid w:val="00A70C64"/>
    <w:rsid w:val="00A717CE"/>
    <w:rsid w:val="00A72059"/>
    <w:rsid w:val="00A72305"/>
    <w:rsid w:val="00A7235F"/>
    <w:rsid w:val="00A724E2"/>
    <w:rsid w:val="00A72CE0"/>
    <w:rsid w:val="00A72E54"/>
    <w:rsid w:val="00A7362C"/>
    <w:rsid w:val="00A74220"/>
    <w:rsid w:val="00A74C3C"/>
    <w:rsid w:val="00A758AA"/>
    <w:rsid w:val="00A758E5"/>
    <w:rsid w:val="00A7598B"/>
    <w:rsid w:val="00A76B86"/>
    <w:rsid w:val="00A76C03"/>
    <w:rsid w:val="00A77065"/>
    <w:rsid w:val="00A7790F"/>
    <w:rsid w:val="00A77D3A"/>
    <w:rsid w:val="00A80EAA"/>
    <w:rsid w:val="00A8187A"/>
    <w:rsid w:val="00A81E43"/>
    <w:rsid w:val="00A81EA4"/>
    <w:rsid w:val="00A83765"/>
    <w:rsid w:val="00A8452F"/>
    <w:rsid w:val="00A849F0"/>
    <w:rsid w:val="00A85B96"/>
    <w:rsid w:val="00A85C82"/>
    <w:rsid w:val="00A85FBA"/>
    <w:rsid w:val="00A861B5"/>
    <w:rsid w:val="00A8784F"/>
    <w:rsid w:val="00A901BA"/>
    <w:rsid w:val="00A90E3E"/>
    <w:rsid w:val="00A9181D"/>
    <w:rsid w:val="00A91DE6"/>
    <w:rsid w:val="00A91FB5"/>
    <w:rsid w:val="00A92A66"/>
    <w:rsid w:val="00A93446"/>
    <w:rsid w:val="00A93457"/>
    <w:rsid w:val="00A949EE"/>
    <w:rsid w:val="00A94C44"/>
    <w:rsid w:val="00A95318"/>
    <w:rsid w:val="00A9567C"/>
    <w:rsid w:val="00A9583A"/>
    <w:rsid w:val="00A95E30"/>
    <w:rsid w:val="00A96537"/>
    <w:rsid w:val="00A96A76"/>
    <w:rsid w:val="00A96C0E"/>
    <w:rsid w:val="00A9777C"/>
    <w:rsid w:val="00A979D3"/>
    <w:rsid w:val="00AA0AE7"/>
    <w:rsid w:val="00AA1009"/>
    <w:rsid w:val="00AA13D0"/>
    <w:rsid w:val="00AA16BC"/>
    <w:rsid w:val="00AA1874"/>
    <w:rsid w:val="00AA1883"/>
    <w:rsid w:val="00AA2011"/>
    <w:rsid w:val="00AA20C0"/>
    <w:rsid w:val="00AA23F7"/>
    <w:rsid w:val="00AA351C"/>
    <w:rsid w:val="00AA3668"/>
    <w:rsid w:val="00AA52C8"/>
    <w:rsid w:val="00AA537F"/>
    <w:rsid w:val="00AB02C5"/>
    <w:rsid w:val="00AB06B1"/>
    <w:rsid w:val="00AB088E"/>
    <w:rsid w:val="00AB0EEF"/>
    <w:rsid w:val="00AB0F91"/>
    <w:rsid w:val="00AB15CE"/>
    <w:rsid w:val="00AB165A"/>
    <w:rsid w:val="00AB16E1"/>
    <w:rsid w:val="00AB1AF5"/>
    <w:rsid w:val="00AB1DC7"/>
    <w:rsid w:val="00AB3042"/>
    <w:rsid w:val="00AB32BA"/>
    <w:rsid w:val="00AB34E1"/>
    <w:rsid w:val="00AB473C"/>
    <w:rsid w:val="00AB4E7A"/>
    <w:rsid w:val="00AB64EC"/>
    <w:rsid w:val="00AB67CD"/>
    <w:rsid w:val="00AB7FDA"/>
    <w:rsid w:val="00AC02B7"/>
    <w:rsid w:val="00AC02FA"/>
    <w:rsid w:val="00AC0A68"/>
    <w:rsid w:val="00AC16F2"/>
    <w:rsid w:val="00AC1CD7"/>
    <w:rsid w:val="00AC258F"/>
    <w:rsid w:val="00AC2E6A"/>
    <w:rsid w:val="00AC2F3D"/>
    <w:rsid w:val="00AC321C"/>
    <w:rsid w:val="00AC3611"/>
    <w:rsid w:val="00AC421D"/>
    <w:rsid w:val="00AC465A"/>
    <w:rsid w:val="00AC511F"/>
    <w:rsid w:val="00AC5B2C"/>
    <w:rsid w:val="00AC5B35"/>
    <w:rsid w:val="00AC617C"/>
    <w:rsid w:val="00AC62CC"/>
    <w:rsid w:val="00AC64E7"/>
    <w:rsid w:val="00AC6B4D"/>
    <w:rsid w:val="00AC7385"/>
    <w:rsid w:val="00AC7433"/>
    <w:rsid w:val="00AC751C"/>
    <w:rsid w:val="00AC7A80"/>
    <w:rsid w:val="00AD0518"/>
    <w:rsid w:val="00AD12C3"/>
    <w:rsid w:val="00AD2043"/>
    <w:rsid w:val="00AD30E8"/>
    <w:rsid w:val="00AD316A"/>
    <w:rsid w:val="00AD4653"/>
    <w:rsid w:val="00AD484A"/>
    <w:rsid w:val="00AD5973"/>
    <w:rsid w:val="00AD607A"/>
    <w:rsid w:val="00AD755F"/>
    <w:rsid w:val="00AD78D1"/>
    <w:rsid w:val="00AD794B"/>
    <w:rsid w:val="00AD7F42"/>
    <w:rsid w:val="00AE0805"/>
    <w:rsid w:val="00AE0B9B"/>
    <w:rsid w:val="00AE0EF0"/>
    <w:rsid w:val="00AE13DB"/>
    <w:rsid w:val="00AE2DC7"/>
    <w:rsid w:val="00AE303C"/>
    <w:rsid w:val="00AE3172"/>
    <w:rsid w:val="00AE31D3"/>
    <w:rsid w:val="00AE321E"/>
    <w:rsid w:val="00AE3B2E"/>
    <w:rsid w:val="00AE3B85"/>
    <w:rsid w:val="00AE4646"/>
    <w:rsid w:val="00AE587C"/>
    <w:rsid w:val="00AE64D8"/>
    <w:rsid w:val="00AE66EC"/>
    <w:rsid w:val="00AE7905"/>
    <w:rsid w:val="00AF1919"/>
    <w:rsid w:val="00AF3171"/>
    <w:rsid w:val="00AF364A"/>
    <w:rsid w:val="00AF458B"/>
    <w:rsid w:val="00AF47DB"/>
    <w:rsid w:val="00AF4AA4"/>
    <w:rsid w:val="00AF4E71"/>
    <w:rsid w:val="00AF5903"/>
    <w:rsid w:val="00AF5960"/>
    <w:rsid w:val="00AF5C06"/>
    <w:rsid w:val="00AF5C59"/>
    <w:rsid w:val="00AF5CF6"/>
    <w:rsid w:val="00AF5E25"/>
    <w:rsid w:val="00AF5F93"/>
    <w:rsid w:val="00AF63BF"/>
    <w:rsid w:val="00AF72C3"/>
    <w:rsid w:val="00AF7337"/>
    <w:rsid w:val="00AF7655"/>
    <w:rsid w:val="00B01B49"/>
    <w:rsid w:val="00B02EC2"/>
    <w:rsid w:val="00B03474"/>
    <w:rsid w:val="00B0435C"/>
    <w:rsid w:val="00B04B42"/>
    <w:rsid w:val="00B050A8"/>
    <w:rsid w:val="00B0595F"/>
    <w:rsid w:val="00B06765"/>
    <w:rsid w:val="00B06F93"/>
    <w:rsid w:val="00B07676"/>
    <w:rsid w:val="00B079EF"/>
    <w:rsid w:val="00B07AE5"/>
    <w:rsid w:val="00B10570"/>
    <w:rsid w:val="00B11B95"/>
    <w:rsid w:val="00B11BE5"/>
    <w:rsid w:val="00B1296E"/>
    <w:rsid w:val="00B12A8B"/>
    <w:rsid w:val="00B1348C"/>
    <w:rsid w:val="00B13611"/>
    <w:rsid w:val="00B13688"/>
    <w:rsid w:val="00B13BAF"/>
    <w:rsid w:val="00B13C26"/>
    <w:rsid w:val="00B13CA3"/>
    <w:rsid w:val="00B13D81"/>
    <w:rsid w:val="00B14219"/>
    <w:rsid w:val="00B1466F"/>
    <w:rsid w:val="00B14B4F"/>
    <w:rsid w:val="00B14B76"/>
    <w:rsid w:val="00B1504A"/>
    <w:rsid w:val="00B1661D"/>
    <w:rsid w:val="00B1667D"/>
    <w:rsid w:val="00B17194"/>
    <w:rsid w:val="00B21DEC"/>
    <w:rsid w:val="00B22899"/>
    <w:rsid w:val="00B22CBB"/>
    <w:rsid w:val="00B23009"/>
    <w:rsid w:val="00B232F8"/>
    <w:rsid w:val="00B23A46"/>
    <w:rsid w:val="00B24795"/>
    <w:rsid w:val="00B249BE"/>
    <w:rsid w:val="00B249D5"/>
    <w:rsid w:val="00B24DAB"/>
    <w:rsid w:val="00B250BC"/>
    <w:rsid w:val="00B2618E"/>
    <w:rsid w:val="00B266AC"/>
    <w:rsid w:val="00B26C02"/>
    <w:rsid w:val="00B275EA"/>
    <w:rsid w:val="00B27F5E"/>
    <w:rsid w:val="00B310D9"/>
    <w:rsid w:val="00B344C2"/>
    <w:rsid w:val="00B34B76"/>
    <w:rsid w:val="00B34DD3"/>
    <w:rsid w:val="00B35DD2"/>
    <w:rsid w:val="00B369D6"/>
    <w:rsid w:val="00B37329"/>
    <w:rsid w:val="00B37AED"/>
    <w:rsid w:val="00B40152"/>
    <w:rsid w:val="00B408B9"/>
    <w:rsid w:val="00B40A37"/>
    <w:rsid w:val="00B40AD9"/>
    <w:rsid w:val="00B40CFB"/>
    <w:rsid w:val="00B41689"/>
    <w:rsid w:val="00B41A46"/>
    <w:rsid w:val="00B41C6D"/>
    <w:rsid w:val="00B427EA"/>
    <w:rsid w:val="00B42A60"/>
    <w:rsid w:val="00B43BEF"/>
    <w:rsid w:val="00B43C29"/>
    <w:rsid w:val="00B43D1F"/>
    <w:rsid w:val="00B44586"/>
    <w:rsid w:val="00B456F8"/>
    <w:rsid w:val="00B45B2F"/>
    <w:rsid w:val="00B45C3E"/>
    <w:rsid w:val="00B45F91"/>
    <w:rsid w:val="00B460E0"/>
    <w:rsid w:val="00B4635E"/>
    <w:rsid w:val="00B4744A"/>
    <w:rsid w:val="00B504E0"/>
    <w:rsid w:val="00B50E54"/>
    <w:rsid w:val="00B52015"/>
    <w:rsid w:val="00B5219A"/>
    <w:rsid w:val="00B54347"/>
    <w:rsid w:val="00B54A60"/>
    <w:rsid w:val="00B553E5"/>
    <w:rsid w:val="00B5586F"/>
    <w:rsid w:val="00B55DAC"/>
    <w:rsid w:val="00B55EA8"/>
    <w:rsid w:val="00B56AFD"/>
    <w:rsid w:val="00B60051"/>
    <w:rsid w:val="00B606CC"/>
    <w:rsid w:val="00B6283B"/>
    <w:rsid w:val="00B63411"/>
    <w:rsid w:val="00B643BD"/>
    <w:rsid w:val="00B64DAF"/>
    <w:rsid w:val="00B64E08"/>
    <w:rsid w:val="00B65087"/>
    <w:rsid w:val="00B652FA"/>
    <w:rsid w:val="00B665D9"/>
    <w:rsid w:val="00B66960"/>
    <w:rsid w:val="00B671CE"/>
    <w:rsid w:val="00B700D0"/>
    <w:rsid w:val="00B706A1"/>
    <w:rsid w:val="00B70962"/>
    <w:rsid w:val="00B71141"/>
    <w:rsid w:val="00B71625"/>
    <w:rsid w:val="00B71E4F"/>
    <w:rsid w:val="00B72A3C"/>
    <w:rsid w:val="00B72D2C"/>
    <w:rsid w:val="00B73FB7"/>
    <w:rsid w:val="00B7411C"/>
    <w:rsid w:val="00B74D89"/>
    <w:rsid w:val="00B7575D"/>
    <w:rsid w:val="00B757FD"/>
    <w:rsid w:val="00B76323"/>
    <w:rsid w:val="00B767AD"/>
    <w:rsid w:val="00B76DF4"/>
    <w:rsid w:val="00B775BC"/>
    <w:rsid w:val="00B776C9"/>
    <w:rsid w:val="00B80427"/>
    <w:rsid w:val="00B80676"/>
    <w:rsid w:val="00B806BD"/>
    <w:rsid w:val="00B810CC"/>
    <w:rsid w:val="00B8116F"/>
    <w:rsid w:val="00B8289D"/>
    <w:rsid w:val="00B84011"/>
    <w:rsid w:val="00B841A7"/>
    <w:rsid w:val="00B84710"/>
    <w:rsid w:val="00B84AA6"/>
    <w:rsid w:val="00B853D8"/>
    <w:rsid w:val="00B86390"/>
    <w:rsid w:val="00B86684"/>
    <w:rsid w:val="00B878B8"/>
    <w:rsid w:val="00B902A5"/>
    <w:rsid w:val="00B9085B"/>
    <w:rsid w:val="00B90FC1"/>
    <w:rsid w:val="00B91659"/>
    <w:rsid w:val="00B921F6"/>
    <w:rsid w:val="00B92207"/>
    <w:rsid w:val="00B925E3"/>
    <w:rsid w:val="00B92A33"/>
    <w:rsid w:val="00B942F8"/>
    <w:rsid w:val="00B94479"/>
    <w:rsid w:val="00B94FBB"/>
    <w:rsid w:val="00B95783"/>
    <w:rsid w:val="00B95B3F"/>
    <w:rsid w:val="00B963CC"/>
    <w:rsid w:val="00B969B1"/>
    <w:rsid w:val="00B97313"/>
    <w:rsid w:val="00B97395"/>
    <w:rsid w:val="00B975CE"/>
    <w:rsid w:val="00B97D0A"/>
    <w:rsid w:val="00BA00EE"/>
    <w:rsid w:val="00BA1466"/>
    <w:rsid w:val="00BA17F0"/>
    <w:rsid w:val="00BA1CA5"/>
    <w:rsid w:val="00BA23FB"/>
    <w:rsid w:val="00BA2758"/>
    <w:rsid w:val="00BA2EFE"/>
    <w:rsid w:val="00BA31E4"/>
    <w:rsid w:val="00BA388C"/>
    <w:rsid w:val="00BA3EE5"/>
    <w:rsid w:val="00BA4CBC"/>
    <w:rsid w:val="00BA4D53"/>
    <w:rsid w:val="00BA4E77"/>
    <w:rsid w:val="00BA58FF"/>
    <w:rsid w:val="00BA5DD9"/>
    <w:rsid w:val="00BA67B2"/>
    <w:rsid w:val="00BA6EC5"/>
    <w:rsid w:val="00BA7320"/>
    <w:rsid w:val="00BA79F3"/>
    <w:rsid w:val="00BB0241"/>
    <w:rsid w:val="00BB2DBC"/>
    <w:rsid w:val="00BB3488"/>
    <w:rsid w:val="00BB3B89"/>
    <w:rsid w:val="00BB3E4B"/>
    <w:rsid w:val="00BB3EE9"/>
    <w:rsid w:val="00BB5295"/>
    <w:rsid w:val="00BB6156"/>
    <w:rsid w:val="00BB6E3C"/>
    <w:rsid w:val="00BC0C1C"/>
    <w:rsid w:val="00BC13C6"/>
    <w:rsid w:val="00BC1E48"/>
    <w:rsid w:val="00BC2474"/>
    <w:rsid w:val="00BC2647"/>
    <w:rsid w:val="00BC2B01"/>
    <w:rsid w:val="00BC36F0"/>
    <w:rsid w:val="00BC3B26"/>
    <w:rsid w:val="00BC4302"/>
    <w:rsid w:val="00BC47E1"/>
    <w:rsid w:val="00BC5D02"/>
    <w:rsid w:val="00BC5E10"/>
    <w:rsid w:val="00BC5E65"/>
    <w:rsid w:val="00BC5F62"/>
    <w:rsid w:val="00BC7993"/>
    <w:rsid w:val="00BC7CD3"/>
    <w:rsid w:val="00BC7F7A"/>
    <w:rsid w:val="00BD03FD"/>
    <w:rsid w:val="00BD06EC"/>
    <w:rsid w:val="00BD1565"/>
    <w:rsid w:val="00BD17EE"/>
    <w:rsid w:val="00BD1A76"/>
    <w:rsid w:val="00BD2789"/>
    <w:rsid w:val="00BD3487"/>
    <w:rsid w:val="00BD34DA"/>
    <w:rsid w:val="00BD3612"/>
    <w:rsid w:val="00BD37C6"/>
    <w:rsid w:val="00BD3D12"/>
    <w:rsid w:val="00BD4C45"/>
    <w:rsid w:val="00BD4F72"/>
    <w:rsid w:val="00BD5B20"/>
    <w:rsid w:val="00BD6041"/>
    <w:rsid w:val="00BD63ED"/>
    <w:rsid w:val="00BD6C8F"/>
    <w:rsid w:val="00BD7098"/>
    <w:rsid w:val="00BD7192"/>
    <w:rsid w:val="00BD7ED2"/>
    <w:rsid w:val="00BE0170"/>
    <w:rsid w:val="00BE0E8D"/>
    <w:rsid w:val="00BE0EB2"/>
    <w:rsid w:val="00BE176D"/>
    <w:rsid w:val="00BE1B23"/>
    <w:rsid w:val="00BE1F81"/>
    <w:rsid w:val="00BE1FBF"/>
    <w:rsid w:val="00BE329C"/>
    <w:rsid w:val="00BE3619"/>
    <w:rsid w:val="00BE3D94"/>
    <w:rsid w:val="00BE43B0"/>
    <w:rsid w:val="00BE4427"/>
    <w:rsid w:val="00BE443B"/>
    <w:rsid w:val="00BE4709"/>
    <w:rsid w:val="00BE4CCC"/>
    <w:rsid w:val="00BE53CF"/>
    <w:rsid w:val="00BE552C"/>
    <w:rsid w:val="00BE554B"/>
    <w:rsid w:val="00BE5899"/>
    <w:rsid w:val="00BE5B6A"/>
    <w:rsid w:val="00BE5FE7"/>
    <w:rsid w:val="00BE7C5B"/>
    <w:rsid w:val="00BF00AB"/>
    <w:rsid w:val="00BF01A8"/>
    <w:rsid w:val="00BF046A"/>
    <w:rsid w:val="00BF0B6F"/>
    <w:rsid w:val="00BF0C02"/>
    <w:rsid w:val="00BF0CEE"/>
    <w:rsid w:val="00BF37AD"/>
    <w:rsid w:val="00BF3C40"/>
    <w:rsid w:val="00BF3EA8"/>
    <w:rsid w:val="00BF4F8B"/>
    <w:rsid w:val="00BF540B"/>
    <w:rsid w:val="00BF58CF"/>
    <w:rsid w:val="00BF596E"/>
    <w:rsid w:val="00BF608E"/>
    <w:rsid w:val="00BF6C67"/>
    <w:rsid w:val="00BF7C4E"/>
    <w:rsid w:val="00BF7C57"/>
    <w:rsid w:val="00C00976"/>
    <w:rsid w:val="00C00AC7"/>
    <w:rsid w:val="00C00B29"/>
    <w:rsid w:val="00C00C1D"/>
    <w:rsid w:val="00C01391"/>
    <w:rsid w:val="00C0143D"/>
    <w:rsid w:val="00C017D4"/>
    <w:rsid w:val="00C01851"/>
    <w:rsid w:val="00C01AD0"/>
    <w:rsid w:val="00C02EA7"/>
    <w:rsid w:val="00C0306A"/>
    <w:rsid w:val="00C037F9"/>
    <w:rsid w:val="00C044C1"/>
    <w:rsid w:val="00C045C5"/>
    <w:rsid w:val="00C04885"/>
    <w:rsid w:val="00C05057"/>
    <w:rsid w:val="00C051B9"/>
    <w:rsid w:val="00C051C9"/>
    <w:rsid w:val="00C0568D"/>
    <w:rsid w:val="00C057D7"/>
    <w:rsid w:val="00C05861"/>
    <w:rsid w:val="00C05DBD"/>
    <w:rsid w:val="00C06511"/>
    <w:rsid w:val="00C0749A"/>
    <w:rsid w:val="00C0770E"/>
    <w:rsid w:val="00C0797F"/>
    <w:rsid w:val="00C10C08"/>
    <w:rsid w:val="00C11389"/>
    <w:rsid w:val="00C11A00"/>
    <w:rsid w:val="00C1204A"/>
    <w:rsid w:val="00C12D15"/>
    <w:rsid w:val="00C12D1D"/>
    <w:rsid w:val="00C12F38"/>
    <w:rsid w:val="00C1477F"/>
    <w:rsid w:val="00C14BAA"/>
    <w:rsid w:val="00C14DB8"/>
    <w:rsid w:val="00C1519B"/>
    <w:rsid w:val="00C15CF1"/>
    <w:rsid w:val="00C163A8"/>
    <w:rsid w:val="00C1715A"/>
    <w:rsid w:val="00C1733B"/>
    <w:rsid w:val="00C20D0A"/>
    <w:rsid w:val="00C21F08"/>
    <w:rsid w:val="00C22DDE"/>
    <w:rsid w:val="00C2318F"/>
    <w:rsid w:val="00C238F1"/>
    <w:rsid w:val="00C23EDC"/>
    <w:rsid w:val="00C24019"/>
    <w:rsid w:val="00C24D60"/>
    <w:rsid w:val="00C2550B"/>
    <w:rsid w:val="00C25633"/>
    <w:rsid w:val="00C2662C"/>
    <w:rsid w:val="00C26C87"/>
    <w:rsid w:val="00C2787D"/>
    <w:rsid w:val="00C30BA2"/>
    <w:rsid w:val="00C31D06"/>
    <w:rsid w:val="00C31E0E"/>
    <w:rsid w:val="00C3299C"/>
    <w:rsid w:val="00C33476"/>
    <w:rsid w:val="00C3379D"/>
    <w:rsid w:val="00C33A42"/>
    <w:rsid w:val="00C33B05"/>
    <w:rsid w:val="00C34B0C"/>
    <w:rsid w:val="00C3657E"/>
    <w:rsid w:val="00C3666D"/>
    <w:rsid w:val="00C3697D"/>
    <w:rsid w:val="00C370F7"/>
    <w:rsid w:val="00C375EA"/>
    <w:rsid w:val="00C3762A"/>
    <w:rsid w:val="00C403F1"/>
    <w:rsid w:val="00C40AD6"/>
    <w:rsid w:val="00C42122"/>
    <w:rsid w:val="00C42806"/>
    <w:rsid w:val="00C42FB1"/>
    <w:rsid w:val="00C43D4A"/>
    <w:rsid w:val="00C440AE"/>
    <w:rsid w:val="00C44316"/>
    <w:rsid w:val="00C44A53"/>
    <w:rsid w:val="00C456A1"/>
    <w:rsid w:val="00C456F3"/>
    <w:rsid w:val="00C46A9A"/>
    <w:rsid w:val="00C46D02"/>
    <w:rsid w:val="00C5060E"/>
    <w:rsid w:val="00C50F34"/>
    <w:rsid w:val="00C512B4"/>
    <w:rsid w:val="00C51A69"/>
    <w:rsid w:val="00C5334D"/>
    <w:rsid w:val="00C5461A"/>
    <w:rsid w:val="00C54AE6"/>
    <w:rsid w:val="00C55B6C"/>
    <w:rsid w:val="00C55D8F"/>
    <w:rsid w:val="00C568B9"/>
    <w:rsid w:val="00C57498"/>
    <w:rsid w:val="00C57757"/>
    <w:rsid w:val="00C57C46"/>
    <w:rsid w:val="00C61064"/>
    <w:rsid w:val="00C617FB"/>
    <w:rsid w:val="00C61CDC"/>
    <w:rsid w:val="00C62487"/>
    <w:rsid w:val="00C62A69"/>
    <w:rsid w:val="00C63591"/>
    <w:rsid w:val="00C6379B"/>
    <w:rsid w:val="00C63FE7"/>
    <w:rsid w:val="00C64AF1"/>
    <w:rsid w:val="00C65317"/>
    <w:rsid w:val="00C65379"/>
    <w:rsid w:val="00C66C1C"/>
    <w:rsid w:val="00C67D2D"/>
    <w:rsid w:val="00C703A6"/>
    <w:rsid w:val="00C71E1F"/>
    <w:rsid w:val="00C72A73"/>
    <w:rsid w:val="00C72B37"/>
    <w:rsid w:val="00C734B1"/>
    <w:rsid w:val="00C7375F"/>
    <w:rsid w:val="00C7378E"/>
    <w:rsid w:val="00C73E57"/>
    <w:rsid w:val="00C7404B"/>
    <w:rsid w:val="00C744EE"/>
    <w:rsid w:val="00C75F7F"/>
    <w:rsid w:val="00C764B8"/>
    <w:rsid w:val="00C767C9"/>
    <w:rsid w:val="00C76DB4"/>
    <w:rsid w:val="00C76FFB"/>
    <w:rsid w:val="00C821BD"/>
    <w:rsid w:val="00C83719"/>
    <w:rsid w:val="00C83CC3"/>
    <w:rsid w:val="00C85893"/>
    <w:rsid w:val="00C87874"/>
    <w:rsid w:val="00C87F79"/>
    <w:rsid w:val="00C9016E"/>
    <w:rsid w:val="00C90A13"/>
    <w:rsid w:val="00C90B00"/>
    <w:rsid w:val="00C912B2"/>
    <w:rsid w:val="00C9141C"/>
    <w:rsid w:val="00C9189A"/>
    <w:rsid w:val="00C9265C"/>
    <w:rsid w:val="00C92C74"/>
    <w:rsid w:val="00C934B1"/>
    <w:rsid w:val="00C94026"/>
    <w:rsid w:val="00C94090"/>
    <w:rsid w:val="00C94865"/>
    <w:rsid w:val="00C9552B"/>
    <w:rsid w:val="00C955E1"/>
    <w:rsid w:val="00C95858"/>
    <w:rsid w:val="00C96979"/>
    <w:rsid w:val="00C97003"/>
    <w:rsid w:val="00C97072"/>
    <w:rsid w:val="00C97BCB"/>
    <w:rsid w:val="00C97FB2"/>
    <w:rsid w:val="00CA0A60"/>
    <w:rsid w:val="00CA0D2A"/>
    <w:rsid w:val="00CA1545"/>
    <w:rsid w:val="00CA1666"/>
    <w:rsid w:val="00CA1C14"/>
    <w:rsid w:val="00CA262E"/>
    <w:rsid w:val="00CA2BF2"/>
    <w:rsid w:val="00CA2FF4"/>
    <w:rsid w:val="00CA3F28"/>
    <w:rsid w:val="00CA483C"/>
    <w:rsid w:val="00CA4AE1"/>
    <w:rsid w:val="00CA68E5"/>
    <w:rsid w:val="00CA7B43"/>
    <w:rsid w:val="00CA7C3D"/>
    <w:rsid w:val="00CB182B"/>
    <w:rsid w:val="00CB3867"/>
    <w:rsid w:val="00CB5DC9"/>
    <w:rsid w:val="00CB65CE"/>
    <w:rsid w:val="00CB7EED"/>
    <w:rsid w:val="00CC0ADC"/>
    <w:rsid w:val="00CC12E7"/>
    <w:rsid w:val="00CC247F"/>
    <w:rsid w:val="00CC389A"/>
    <w:rsid w:val="00CC4951"/>
    <w:rsid w:val="00CC4A39"/>
    <w:rsid w:val="00CC538E"/>
    <w:rsid w:val="00CC5796"/>
    <w:rsid w:val="00CC58C8"/>
    <w:rsid w:val="00CC5ED4"/>
    <w:rsid w:val="00CC628D"/>
    <w:rsid w:val="00CC6671"/>
    <w:rsid w:val="00CC66C8"/>
    <w:rsid w:val="00CC6754"/>
    <w:rsid w:val="00CC6EB2"/>
    <w:rsid w:val="00CC6FBB"/>
    <w:rsid w:val="00CC70DC"/>
    <w:rsid w:val="00CC7A0C"/>
    <w:rsid w:val="00CC7D07"/>
    <w:rsid w:val="00CD0D11"/>
    <w:rsid w:val="00CD19E5"/>
    <w:rsid w:val="00CD1C44"/>
    <w:rsid w:val="00CD245A"/>
    <w:rsid w:val="00CD2B26"/>
    <w:rsid w:val="00CD2EEE"/>
    <w:rsid w:val="00CD3077"/>
    <w:rsid w:val="00CD399E"/>
    <w:rsid w:val="00CD3ABA"/>
    <w:rsid w:val="00CD3BE6"/>
    <w:rsid w:val="00CD3CD2"/>
    <w:rsid w:val="00CD3EB2"/>
    <w:rsid w:val="00CD4319"/>
    <w:rsid w:val="00CD455B"/>
    <w:rsid w:val="00CD558B"/>
    <w:rsid w:val="00CD56BC"/>
    <w:rsid w:val="00CD594B"/>
    <w:rsid w:val="00CD59ED"/>
    <w:rsid w:val="00CD643E"/>
    <w:rsid w:val="00CD655D"/>
    <w:rsid w:val="00CD67DC"/>
    <w:rsid w:val="00CD7673"/>
    <w:rsid w:val="00CD76B4"/>
    <w:rsid w:val="00CE0131"/>
    <w:rsid w:val="00CE1B0C"/>
    <w:rsid w:val="00CE1F51"/>
    <w:rsid w:val="00CE3766"/>
    <w:rsid w:val="00CE4301"/>
    <w:rsid w:val="00CE4511"/>
    <w:rsid w:val="00CE50F9"/>
    <w:rsid w:val="00CE53C5"/>
    <w:rsid w:val="00CE580C"/>
    <w:rsid w:val="00CE7AD3"/>
    <w:rsid w:val="00CF0ACD"/>
    <w:rsid w:val="00CF0B92"/>
    <w:rsid w:val="00CF1A91"/>
    <w:rsid w:val="00CF1ADA"/>
    <w:rsid w:val="00CF2FCD"/>
    <w:rsid w:val="00CF3D70"/>
    <w:rsid w:val="00CF4385"/>
    <w:rsid w:val="00CF4C61"/>
    <w:rsid w:val="00CF4FBC"/>
    <w:rsid w:val="00CF599A"/>
    <w:rsid w:val="00CF5A3A"/>
    <w:rsid w:val="00CF628E"/>
    <w:rsid w:val="00CF78DC"/>
    <w:rsid w:val="00CF7B25"/>
    <w:rsid w:val="00CF7D69"/>
    <w:rsid w:val="00D00C9E"/>
    <w:rsid w:val="00D01811"/>
    <w:rsid w:val="00D01AA4"/>
    <w:rsid w:val="00D01F9F"/>
    <w:rsid w:val="00D020C1"/>
    <w:rsid w:val="00D0213B"/>
    <w:rsid w:val="00D03952"/>
    <w:rsid w:val="00D03BAD"/>
    <w:rsid w:val="00D04659"/>
    <w:rsid w:val="00D04AB4"/>
    <w:rsid w:val="00D04B39"/>
    <w:rsid w:val="00D055BB"/>
    <w:rsid w:val="00D07020"/>
    <w:rsid w:val="00D07350"/>
    <w:rsid w:val="00D07931"/>
    <w:rsid w:val="00D10C97"/>
    <w:rsid w:val="00D11CAE"/>
    <w:rsid w:val="00D12047"/>
    <w:rsid w:val="00D13166"/>
    <w:rsid w:val="00D134CD"/>
    <w:rsid w:val="00D13DF7"/>
    <w:rsid w:val="00D1438B"/>
    <w:rsid w:val="00D147CA"/>
    <w:rsid w:val="00D14AC5"/>
    <w:rsid w:val="00D14C3B"/>
    <w:rsid w:val="00D14E7C"/>
    <w:rsid w:val="00D158D6"/>
    <w:rsid w:val="00D15BAF"/>
    <w:rsid w:val="00D164E9"/>
    <w:rsid w:val="00D172F7"/>
    <w:rsid w:val="00D178A2"/>
    <w:rsid w:val="00D20861"/>
    <w:rsid w:val="00D209BD"/>
    <w:rsid w:val="00D21A82"/>
    <w:rsid w:val="00D220F5"/>
    <w:rsid w:val="00D22A13"/>
    <w:rsid w:val="00D22B48"/>
    <w:rsid w:val="00D23711"/>
    <w:rsid w:val="00D248E0"/>
    <w:rsid w:val="00D25143"/>
    <w:rsid w:val="00D2517C"/>
    <w:rsid w:val="00D25CAA"/>
    <w:rsid w:val="00D26185"/>
    <w:rsid w:val="00D269F3"/>
    <w:rsid w:val="00D274FF"/>
    <w:rsid w:val="00D302E2"/>
    <w:rsid w:val="00D315D3"/>
    <w:rsid w:val="00D32388"/>
    <w:rsid w:val="00D32E5A"/>
    <w:rsid w:val="00D33BFA"/>
    <w:rsid w:val="00D33E5D"/>
    <w:rsid w:val="00D341DD"/>
    <w:rsid w:val="00D35366"/>
    <w:rsid w:val="00D36139"/>
    <w:rsid w:val="00D36BB5"/>
    <w:rsid w:val="00D36BFB"/>
    <w:rsid w:val="00D375E7"/>
    <w:rsid w:val="00D37A2B"/>
    <w:rsid w:val="00D403F0"/>
    <w:rsid w:val="00D413CC"/>
    <w:rsid w:val="00D43821"/>
    <w:rsid w:val="00D4407D"/>
    <w:rsid w:val="00D4422E"/>
    <w:rsid w:val="00D44727"/>
    <w:rsid w:val="00D459E6"/>
    <w:rsid w:val="00D45ABB"/>
    <w:rsid w:val="00D46190"/>
    <w:rsid w:val="00D469E3"/>
    <w:rsid w:val="00D47392"/>
    <w:rsid w:val="00D477E2"/>
    <w:rsid w:val="00D50459"/>
    <w:rsid w:val="00D50B82"/>
    <w:rsid w:val="00D50CCD"/>
    <w:rsid w:val="00D51250"/>
    <w:rsid w:val="00D5180C"/>
    <w:rsid w:val="00D51ACD"/>
    <w:rsid w:val="00D51AE0"/>
    <w:rsid w:val="00D5215E"/>
    <w:rsid w:val="00D52244"/>
    <w:rsid w:val="00D527B8"/>
    <w:rsid w:val="00D52FC3"/>
    <w:rsid w:val="00D537CF"/>
    <w:rsid w:val="00D53A10"/>
    <w:rsid w:val="00D53E18"/>
    <w:rsid w:val="00D5481B"/>
    <w:rsid w:val="00D55372"/>
    <w:rsid w:val="00D553E5"/>
    <w:rsid w:val="00D55874"/>
    <w:rsid w:val="00D55E74"/>
    <w:rsid w:val="00D56229"/>
    <w:rsid w:val="00D5667F"/>
    <w:rsid w:val="00D567C8"/>
    <w:rsid w:val="00D57A16"/>
    <w:rsid w:val="00D60934"/>
    <w:rsid w:val="00D60D6D"/>
    <w:rsid w:val="00D60EDE"/>
    <w:rsid w:val="00D619D6"/>
    <w:rsid w:val="00D630B5"/>
    <w:rsid w:val="00D64330"/>
    <w:rsid w:val="00D64372"/>
    <w:rsid w:val="00D64417"/>
    <w:rsid w:val="00D65006"/>
    <w:rsid w:val="00D65A7B"/>
    <w:rsid w:val="00D65AA1"/>
    <w:rsid w:val="00D65BD9"/>
    <w:rsid w:val="00D665C9"/>
    <w:rsid w:val="00D7018C"/>
    <w:rsid w:val="00D7042C"/>
    <w:rsid w:val="00D72739"/>
    <w:rsid w:val="00D72D9A"/>
    <w:rsid w:val="00D72DC1"/>
    <w:rsid w:val="00D732B2"/>
    <w:rsid w:val="00D738F8"/>
    <w:rsid w:val="00D7462A"/>
    <w:rsid w:val="00D74BF2"/>
    <w:rsid w:val="00D7521D"/>
    <w:rsid w:val="00D754DF"/>
    <w:rsid w:val="00D75D77"/>
    <w:rsid w:val="00D76177"/>
    <w:rsid w:val="00D7680B"/>
    <w:rsid w:val="00D76CCA"/>
    <w:rsid w:val="00D7749F"/>
    <w:rsid w:val="00D80CB9"/>
    <w:rsid w:val="00D80D5E"/>
    <w:rsid w:val="00D81188"/>
    <w:rsid w:val="00D825FA"/>
    <w:rsid w:val="00D82B1A"/>
    <w:rsid w:val="00D83FC8"/>
    <w:rsid w:val="00D8472E"/>
    <w:rsid w:val="00D84CA9"/>
    <w:rsid w:val="00D84E58"/>
    <w:rsid w:val="00D853F7"/>
    <w:rsid w:val="00D86684"/>
    <w:rsid w:val="00D86787"/>
    <w:rsid w:val="00D86798"/>
    <w:rsid w:val="00D86CA0"/>
    <w:rsid w:val="00D86E32"/>
    <w:rsid w:val="00D87365"/>
    <w:rsid w:val="00D90153"/>
    <w:rsid w:val="00D90386"/>
    <w:rsid w:val="00D904D0"/>
    <w:rsid w:val="00D90648"/>
    <w:rsid w:val="00D907CA"/>
    <w:rsid w:val="00D90918"/>
    <w:rsid w:val="00D91946"/>
    <w:rsid w:val="00D91B46"/>
    <w:rsid w:val="00D92729"/>
    <w:rsid w:val="00D92E14"/>
    <w:rsid w:val="00D93FB6"/>
    <w:rsid w:val="00D94FA9"/>
    <w:rsid w:val="00D9653C"/>
    <w:rsid w:val="00D97202"/>
    <w:rsid w:val="00D97A3F"/>
    <w:rsid w:val="00DA0D4F"/>
    <w:rsid w:val="00DA1454"/>
    <w:rsid w:val="00DA16BF"/>
    <w:rsid w:val="00DA198B"/>
    <w:rsid w:val="00DA1B65"/>
    <w:rsid w:val="00DA21A7"/>
    <w:rsid w:val="00DA286A"/>
    <w:rsid w:val="00DA2D13"/>
    <w:rsid w:val="00DA3802"/>
    <w:rsid w:val="00DA398C"/>
    <w:rsid w:val="00DA3B69"/>
    <w:rsid w:val="00DA4A08"/>
    <w:rsid w:val="00DA5CB9"/>
    <w:rsid w:val="00DA6BB5"/>
    <w:rsid w:val="00DA75C4"/>
    <w:rsid w:val="00DA7BEC"/>
    <w:rsid w:val="00DB09AB"/>
    <w:rsid w:val="00DB117B"/>
    <w:rsid w:val="00DB1357"/>
    <w:rsid w:val="00DB16F7"/>
    <w:rsid w:val="00DB298B"/>
    <w:rsid w:val="00DB4E39"/>
    <w:rsid w:val="00DB5105"/>
    <w:rsid w:val="00DB5DFE"/>
    <w:rsid w:val="00DB5E88"/>
    <w:rsid w:val="00DB6D52"/>
    <w:rsid w:val="00DB750A"/>
    <w:rsid w:val="00DB7617"/>
    <w:rsid w:val="00DB7891"/>
    <w:rsid w:val="00DC0032"/>
    <w:rsid w:val="00DC07AB"/>
    <w:rsid w:val="00DC162B"/>
    <w:rsid w:val="00DC192E"/>
    <w:rsid w:val="00DC293C"/>
    <w:rsid w:val="00DC31C9"/>
    <w:rsid w:val="00DC3355"/>
    <w:rsid w:val="00DC3AAB"/>
    <w:rsid w:val="00DC435C"/>
    <w:rsid w:val="00DC43B2"/>
    <w:rsid w:val="00DC4494"/>
    <w:rsid w:val="00DC4505"/>
    <w:rsid w:val="00DC4544"/>
    <w:rsid w:val="00DC4617"/>
    <w:rsid w:val="00DC4783"/>
    <w:rsid w:val="00DC4B36"/>
    <w:rsid w:val="00DC50EB"/>
    <w:rsid w:val="00DC5921"/>
    <w:rsid w:val="00DC6757"/>
    <w:rsid w:val="00DC7571"/>
    <w:rsid w:val="00DC7F6D"/>
    <w:rsid w:val="00DD07A5"/>
    <w:rsid w:val="00DD1822"/>
    <w:rsid w:val="00DD1D58"/>
    <w:rsid w:val="00DD2353"/>
    <w:rsid w:val="00DD2A29"/>
    <w:rsid w:val="00DD37E9"/>
    <w:rsid w:val="00DD38CF"/>
    <w:rsid w:val="00DD3BEC"/>
    <w:rsid w:val="00DD5854"/>
    <w:rsid w:val="00DD5E14"/>
    <w:rsid w:val="00DD624B"/>
    <w:rsid w:val="00DD68F8"/>
    <w:rsid w:val="00DE017C"/>
    <w:rsid w:val="00DE11F6"/>
    <w:rsid w:val="00DE12C3"/>
    <w:rsid w:val="00DE1538"/>
    <w:rsid w:val="00DE17AA"/>
    <w:rsid w:val="00DE1892"/>
    <w:rsid w:val="00DE1B3E"/>
    <w:rsid w:val="00DE278E"/>
    <w:rsid w:val="00DE288D"/>
    <w:rsid w:val="00DE2B22"/>
    <w:rsid w:val="00DE2E90"/>
    <w:rsid w:val="00DE43B8"/>
    <w:rsid w:val="00DE43E4"/>
    <w:rsid w:val="00DE6072"/>
    <w:rsid w:val="00DE60BC"/>
    <w:rsid w:val="00DE61EB"/>
    <w:rsid w:val="00DE658E"/>
    <w:rsid w:val="00DE6C75"/>
    <w:rsid w:val="00DE7284"/>
    <w:rsid w:val="00DE799B"/>
    <w:rsid w:val="00DE7D46"/>
    <w:rsid w:val="00DF2AE1"/>
    <w:rsid w:val="00DF30DD"/>
    <w:rsid w:val="00DF3A85"/>
    <w:rsid w:val="00DF3EBB"/>
    <w:rsid w:val="00DF54BC"/>
    <w:rsid w:val="00DF55CD"/>
    <w:rsid w:val="00DF56DF"/>
    <w:rsid w:val="00DF5A41"/>
    <w:rsid w:val="00DF5ED8"/>
    <w:rsid w:val="00DF63AC"/>
    <w:rsid w:val="00DF6577"/>
    <w:rsid w:val="00DF68CF"/>
    <w:rsid w:val="00DF68DA"/>
    <w:rsid w:val="00DF6C75"/>
    <w:rsid w:val="00DF791C"/>
    <w:rsid w:val="00E01052"/>
    <w:rsid w:val="00E01AA6"/>
    <w:rsid w:val="00E0257A"/>
    <w:rsid w:val="00E0319B"/>
    <w:rsid w:val="00E03A54"/>
    <w:rsid w:val="00E03C38"/>
    <w:rsid w:val="00E0545D"/>
    <w:rsid w:val="00E05863"/>
    <w:rsid w:val="00E05D39"/>
    <w:rsid w:val="00E06A90"/>
    <w:rsid w:val="00E07F27"/>
    <w:rsid w:val="00E10163"/>
    <w:rsid w:val="00E10A94"/>
    <w:rsid w:val="00E10AA3"/>
    <w:rsid w:val="00E10DA9"/>
    <w:rsid w:val="00E12315"/>
    <w:rsid w:val="00E127A1"/>
    <w:rsid w:val="00E129D4"/>
    <w:rsid w:val="00E13913"/>
    <w:rsid w:val="00E14167"/>
    <w:rsid w:val="00E14237"/>
    <w:rsid w:val="00E14CB6"/>
    <w:rsid w:val="00E172C9"/>
    <w:rsid w:val="00E17410"/>
    <w:rsid w:val="00E1749D"/>
    <w:rsid w:val="00E179E6"/>
    <w:rsid w:val="00E214BE"/>
    <w:rsid w:val="00E22221"/>
    <w:rsid w:val="00E2258F"/>
    <w:rsid w:val="00E23931"/>
    <w:rsid w:val="00E2398D"/>
    <w:rsid w:val="00E247AE"/>
    <w:rsid w:val="00E24F90"/>
    <w:rsid w:val="00E25C61"/>
    <w:rsid w:val="00E262E0"/>
    <w:rsid w:val="00E2686D"/>
    <w:rsid w:val="00E26A1C"/>
    <w:rsid w:val="00E26EAB"/>
    <w:rsid w:val="00E2778E"/>
    <w:rsid w:val="00E27B68"/>
    <w:rsid w:val="00E30515"/>
    <w:rsid w:val="00E30D05"/>
    <w:rsid w:val="00E313FE"/>
    <w:rsid w:val="00E31C11"/>
    <w:rsid w:val="00E321D5"/>
    <w:rsid w:val="00E33F32"/>
    <w:rsid w:val="00E342DE"/>
    <w:rsid w:val="00E34519"/>
    <w:rsid w:val="00E350A1"/>
    <w:rsid w:val="00E351DB"/>
    <w:rsid w:val="00E353CD"/>
    <w:rsid w:val="00E355F8"/>
    <w:rsid w:val="00E36178"/>
    <w:rsid w:val="00E37B08"/>
    <w:rsid w:val="00E4008E"/>
    <w:rsid w:val="00E40977"/>
    <w:rsid w:val="00E41335"/>
    <w:rsid w:val="00E4173A"/>
    <w:rsid w:val="00E41B03"/>
    <w:rsid w:val="00E41E1F"/>
    <w:rsid w:val="00E42117"/>
    <w:rsid w:val="00E421B3"/>
    <w:rsid w:val="00E43136"/>
    <w:rsid w:val="00E435CD"/>
    <w:rsid w:val="00E43D8F"/>
    <w:rsid w:val="00E43E90"/>
    <w:rsid w:val="00E45566"/>
    <w:rsid w:val="00E47CBB"/>
    <w:rsid w:val="00E50A93"/>
    <w:rsid w:val="00E50C18"/>
    <w:rsid w:val="00E50D54"/>
    <w:rsid w:val="00E510D6"/>
    <w:rsid w:val="00E5192E"/>
    <w:rsid w:val="00E5360F"/>
    <w:rsid w:val="00E536D9"/>
    <w:rsid w:val="00E53BDD"/>
    <w:rsid w:val="00E5662D"/>
    <w:rsid w:val="00E56EA5"/>
    <w:rsid w:val="00E57E66"/>
    <w:rsid w:val="00E6051E"/>
    <w:rsid w:val="00E606FC"/>
    <w:rsid w:val="00E6105E"/>
    <w:rsid w:val="00E614DE"/>
    <w:rsid w:val="00E62BBF"/>
    <w:rsid w:val="00E63AF7"/>
    <w:rsid w:val="00E64062"/>
    <w:rsid w:val="00E641DD"/>
    <w:rsid w:val="00E642B8"/>
    <w:rsid w:val="00E642F4"/>
    <w:rsid w:val="00E64C1C"/>
    <w:rsid w:val="00E652A8"/>
    <w:rsid w:val="00E66DE4"/>
    <w:rsid w:val="00E67512"/>
    <w:rsid w:val="00E6768F"/>
    <w:rsid w:val="00E67E63"/>
    <w:rsid w:val="00E67EAB"/>
    <w:rsid w:val="00E7004A"/>
    <w:rsid w:val="00E73972"/>
    <w:rsid w:val="00E75A18"/>
    <w:rsid w:val="00E76445"/>
    <w:rsid w:val="00E76A02"/>
    <w:rsid w:val="00E7703A"/>
    <w:rsid w:val="00E806EE"/>
    <w:rsid w:val="00E81008"/>
    <w:rsid w:val="00E81969"/>
    <w:rsid w:val="00E81C66"/>
    <w:rsid w:val="00E82D3F"/>
    <w:rsid w:val="00E82E50"/>
    <w:rsid w:val="00E850BA"/>
    <w:rsid w:val="00E8518C"/>
    <w:rsid w:val="00E8544E"/>
    <w:rsid w:val="00E8627B"/>
    <w:rsid w:val="00E87090"/>
    <w:rsid w:val="00E8762A"/>
    <w:rsid w:val="00E87DF4"/>
    <w:rsid w:val="00E90236"/>
    <w:rsid w:val="00E90991"/>
    <w:rsid w:val="00E90B56"/>
    <w:rsid w:val="00E910D4"/>
    <w:rsid w:val="00E920BE"/>
    <w:rsid w:val="00E92B40"/>
    <w:rsid w:val="00E92B6F"/>
    <w:rsid w:val="00E93C66"/>
    <w:rsid w:val="00E9451F"/>
    <w:rsid w:val="00E94E2B"/>
    <w:rsid w:val="00E95DB9"/>
    <w:rsid w:val="00E96610"/>
    <w:rsid w:val="00E97568"/>
    <w:rsid w:val="00E97A7F"/>
    <w:rsid w:val="00EA00C7"/>
    <w:rsid w:val="00EA0AC4"/>
    <w:rsid w:val="00EA294A"/>
    <w:rsid w:val="00EA30C6"/>
    <w:rsid w:val="00EA4419"/>
    <w:rsid w:val="00EA4A05"/>
    <w:rsid w:val="00EA52C8"/>
    <w:rsid w:val="00EA555B"/>
    <w:rsid w:val="00EA56C7"/>
    <w:rsid w:val="00EA6952"/>
    <w:rsid w:val="00EA6EB4"/>
    <w:rsid w:val="00EA70DF"/>
    <w:rsid w:val="00EA72F9"/>
    <w:rsid w:val="00EA77B9"/>
    <w:rsid w:val="00EA7AFD"/>
    <w:rsid w:val="00EA7B1C"/>
    <w:rsid w:val="00EA7E8F"/>
    <w:rsid w:val="00EB0DCD"/>
    <w:rsid w:val="00EB0EE9"/>
    <w:rsid w:val="00EB1684"/>
    <w:rsid w:val="00EB1A46"/>
    <w:rsid w:val="00EB25CE"/>
    <w:rsid w:val="00EB313C"/>
    <w:rsid w:val="00EB3524"/>
    <w:rsid w:val="00EB552E"/>
    <w:rsid w:val="00EB5A9C"/>
    <w:rsid w:val="00EB5F4A"/>
    <w:rsid w:val="00EB65D1"/>
    <w:rsid w:val="00EB7209"/>
    <w:rsid w:val="00EB78C5"/>
    <w:rsid w:val="00EB7A41"/>
    <w:rsid w:val="00EB7C50"/>
    <w:rsid w:val="00EC0086"/>
    <w:rsid w:val="00EC02F8"/>
    <w:rsid w:val="00EC035B"/>
    <w:rsid w:val="00EC035C"/>
    <w:rsid w:val="00EC0894"/>
    <w:rsid w:val="00EC0E5F"/>
    <w:rsid w:val="00EC1352"/>
    <w:rsid w:val="00EC1BF6"/>
    <w:rsid w:val="00EC1FF5"/>
    <w:rsid w:val="00EC281B"/>
    <w:rsid w:val="00EC2DC0"/>
    <w:rsid w:val="00EC4F60"/>
    <w:rsid w:val="00EC53C5"/>
    <w:rsid w:val="00EC54BE"/>
    <w:rsid w:val="00EC5786"/>
    <w:rsid w:val="00EC661F"/>
    <w:rsid w:val="00EC6862"/>
    <w:rsid w:val="00EC71C4"/>
    <w:rsid w:val="00EC78F0"/>
    <w:rsid w:val="00EC7CDE"/>
    <w:rsid w:val="00ED03D8"/>
    <w:rsid w:val="00ED03E1"/>
    <w:rsid w:val="00ED118B"/>
    <w:rsid w:val="00ED1262"/>
    <w:rsid w:val="00ED194A"/>
    <w:rsid w:val="00ED25FC"/>
    <w:rsid w:val="00ED2A74"/>
    <w:rsid w:val="00ED3294"/>
    <w:rsid w:val="00ED3C87"/>
    <w:rsid w:val="00ED3EE8"/>
    <w:rsid w:val="00ED6421"/>
    <w:rsid w:val="00ED6F49"/>
    <w:rsid w:val="00ED7549"/>
    <w:rsid w:val="00ED7936"/>
    <w:rsid w:val="00EE03B4"/>
    <w:rsid w:val="00EE1762"/>
    <w:rsid w:val="00EE1D2B"/>
    <w:rsid w:val="00EE2A84"/>
    <w:rsid w:val="00EE3142"/>
    <w:rsid w:val="00EE3286"/>
    <w:rsid w:val="00EE432C"/>
    <w:rsid w:val="00EE5071"/>
    <w:rsid w:val="00EE54AB"/>
    <w:rsid w:val="00EE5BF6"/>
    <w:rsid w:val="00EE6063"/>
    <w:rsid w:val="00EE6067"/>
    <w:rsid w:val="00EE730B"/>
    <w:rsid w:val="00EF01CC"/>
    <w:rsid w:val="00EF0861"/>
    <w:rsid w:val="00EF1596"/>
    <w:rsid w:val="00EF1AE2"/>
    <w:rsid w:val="00EF2625"/>
    <w:rsid w:val="00EF2880"/>
    <w:rsid w:val="00EF2E74"/>
    <w:rsid w:val="00EF31FD"/>
    <w:rsid w:val="00EF3646"/>
    <w:rsid w:val="00EF3A26"/>
    <w:rsid w:val="00EF4380"/>
    <w:rsid w:val="00EF45BD"/>
    <w:rsid w:val="00EF4B8A"/>
    <w:rsid w:val="00EF4DD7"/>
    <w:rsid w:val="00EF6DB1"/>
    <w:rsid w:val="00EF72F8"/>
    <w:rsid w:val="00EF7A3F"/>
    <w:rsid w:val="00EF7C8A"/>
    <w:rsid w:val="00EF7CCC"/>
    <w:rsid w:val="00F02A36"/>
    <w:rsid w:val="00F0318E"/>
    <w:rsid w:val="00F03E49"/>
    <w:rsid w:val="00F0406D"/>
    <w:rsid w:val="00F051DB"/>
    <w:rsid w:val="00F05BD7"/>
    <w:rsid w:val="00F05E2F"/>
    <w:rsid w:val="00F0668A"/>
    <w:rsid w:val="00F073EB"/>
    <w:rsid w:val="00F074F1"/>
    <w:rsid w:val="00F0758F"/>
    <w:rsid w:val="00F1001C"/>
    <w:rsid w:val="00F11A5B"/>
    <w:rsid w:val="00F11BB2"/>
    <w:rsid w:val="00F13A6F"/>
    <w:rsid w:val="00F1459A"/>
    <w:rsid w:val="00F159FB"/>
    <w:rsid w:val="00F1697C"/>
    <w:rsid w:val="00F17BCD"/>
    <w:rsid w:val="00F17C46"/>
    <w:rsid w:val="00F20175"/>
    <w:rsid w:val="00F20476"/>
    <w:rsid w:val="00F20588"/>
    <w:rsid w:val="00F20842"/>
    <w:rsid w:val="00F21725"/>
    <w:rsid w:val="00F218EE"/>
    <w:rsid w:val="00F21987"/>
    <w:rsid w:val="00F21E25"/>
    <w:rsid w:val="00F22D90"/>
    <w:rsid w:val="00F235E8"/>
    <w:rsid w:val="00F256A3"/>
    <w:rsid w:val="00F269B5"/>
    <w:rsid w:val="00F27F1A"/>
    <w:rsid w:val="00F30107"/>
    <w:rsid w:val="00F30D7A"/>
    <w:rsid w:val="00F30F4B"/>
    <w:rsid w:val="00F31061"/>
    <w:rsid w:val="00F31855"/>
    <w:rsid w:val="00F31B53"/>
    <w:rsid w:val="00F31B8F"/>
    <w:rsid w:val="00F325DA"/>
    <w:rsid w:val="00F328AD"/>
    <w:rsid w:val="00F32C31"/>
    <w:rsid w:val="00F33F5E"/>
    <w:rsid w:val="00F346CE"/>
    <w:rsid w:val="00F3537D"/>
    <w:rsid w:val="00F35F72"/>
    <w:rsid w:val="00F36105"/>
    <w:rsid w:val="00F3777B"/>
    <w:rsid w:val="00F37B25"/>
    <w:rsid w:val="00F404F2"/>
    <w:rsid w:val="00F408BF"/>
    <w:rsid w:val="00F40A52"/>
    <w:rsid w:val="00F41809"/>
    <w:rsid w:val="00F41E24"/>
    <w:rsid w:val="00F42266"/>
    <w:rsid w:val="00F43154"/>
    <w:rsid w:val="00F437FF"/>
    <w:rsid w:val="00F43D14"/>
    <w:rsid w:val="00F43DD6"/>
    <w:rsid w:val="00F4505C"/>
    <w:rsid w:val="00F4548B"/>
    <w:rsid w:val="00F46416"/>
    <w:rsid w:val="00F475CD"/>
    <w:rsid w:val="00F479BA"/>
    <w:rsid w:val="00F47C5C"/>
    <w:rsid w:val="00F506E3"/>
    <w:rsid w:val="00F50B64"/>
    <w:rsid w:val="00F50F2A"/>
    <w:rsid w:val="00F51BED"/>
    <w:rsid w:val="00F51DC4"/>
    <w:rsid w:val="00F5208D"/>
    <w:rsid w:val="00F523DD"/>
    <w:rsid w:val="00F54117"/>
    <w:rsid w:val="00F54AF8"/>
    <w:rsid w:val="00F554D6"/>
    <w:rsid w:val="00F55CE2"/>
    <w:rsid w:val="00F56A23"/>
    <w:rsid w:val="00F603D5"/>
    <w:rsid w:val="00F60A91"/>
    <w:rsid w:val="00F60C99"/>
    <w:rsid w:val="00F61035"/>
    <w:rsid w:val="00F633A8"/>
    <w:rsid w:val="00F633E1"/>
    <w:rsid w:val="00F635CF"/>
    <w:rsid w:val="00F65E52"/>
    <w:rsid w:val="00F666BB"/>
    <w:rsid w:val="00F668A1"/>
    <w:rsid w:val="00F66BAB"/>
    <w:rsid w:val="00F672BD"/>
    <w:rsid w:val="00F674FE"/>
    <w:rsid w:val="00F676E4"/>
    <w:rsid w:val="00F678BA"/>
    <w:rsid w:val="00F67C5C"/>
    <w:rsid w:val="00F7090A"/>
    <w:rsid w:val="00F70F4A"/>
    <w:rsid w:val="00F718F4"/>
    <w:rsid w:val="00F720FC"/>
    <w:rsid w:val="00F733F2"/>
    <w:rsid w:val="00F734B1"/>
    <w:rsid w:val="00F73836"/>
    <w:rsid w:val="00F73DEA"/>
    <w:rsid w:val="00F73E20"/>
    <w:rsid w:val="00F742D3"/>
    <w:rsid w:val="00F7461A"/>
    <w:rsid w:val="00F74D1E"/>
    <w:rsid w:val="00F74E2F"/>
    <w:rsid w:val="00F755B2"/>
    <w:rsid w:val="00F75AE5"/>
    <w:rsid w:val="00F75EE5"/>
    <w:rsid w:val="00F76255"/>
    <w:rsid w:val="00F77873"/>
    <w:rsid w:val="00F7796B"/>
    <w:rsid w:val="00F803B6"/>
    <w:rsid w:val="00F80A2A"/>
    <w:rsid w:val="00F80F10"/>
    <w:rsid w:val="00F818A9"/>
    <w:rsid w:val="00F821A1"/>
    <w:rsid w:val="00F8250C"/>
    <w:rsid w:val="00F83AC9"/>
    <w:rsid w:val="00F83C06"/>
    <w:rsid w:val="00F83EBE"/>
    <w:rsid w:val="00F84497"/>
    <w:rsid w:val="00F84903"/>
    <w:rsid w:val="00F84970"/>
    <w:rsid w:val="00F849F5"/>
    <w:rsid w:val="00F876FE"/>
    <w:rsid w:val="00F907F7"/>
    <w:rsid w:val="00F90B07"/>
    <w:rsid w:val="00F90C75"/>
    <w:rsid w:val="00F912FB"/>
    <w:rsid w:val="00F938E5"/>
    <w:rsid w:val="00F946BE"/>
    <w:rsid w:val="00F949B2"/>
    <w:rsid w:val="00F94D9F"/>
    <w:rsid w:val="00F94EB1"/>
    <w:rsid w:val="00F958F7"/>
    <w:rsid w:val="00F95A4A"/>
    <w:rsid w:val="00F96256"/>
    <w:rsid w:val="00F96B8D"/>
    <w:rsid w:val="00F96F61"/>
    <w:rsid w:val="00F97F07"/>
    <w:rsid w:val="00FA06AA"/>
    <w:rsid w:val="00FA0AC8"/>
    <w:rsid w:val="00FA1931"/>
    <w:rsid w:val="00FA1ED4"/>
    <w:rsid w:val="00FA2F98"/>
    <w:rsid w:val="00FA31EF"/>
    <w:rsid w:val="00FA36FC"/>
    <w:rsid w:val="00FA4BAE"/>
    <w:rsid w:val="00FA4F24"/>
    <w:rsid w:val="00FA50C3"/>
    <w:rsid w:val="00FA5430"/>
    <w:rsid w:val="00FA6D25"/>
    <w:rsid w:val="00FA705A"/>
    <w:rsid w:val="00FB0634"/>
    <w:rsid w:val="00FB151C"/>
    <w:rsid w:val="00FB15DD"/>
    <w:rsid w:val="00FB2795"/>
    <w:rsid w:val="00FB2A4C"/>
    <w:rsid w:val="00FB2D67"/>
    <w:rsid w:val="00FB3216"/>
    <w:rsid w:val="00FB38EF"/>
    <w:rsid w:val="00FB3D47"/>
    <w:rsid w:val="00FB4499"/>
    <w:rsid w:val="00FB6233"/>
    <w:rsid w:val="00FB6742"/>
    <w:rsid w:val="00FB6827"/>
    <w:rsid w:val="00FB6AB9"/>
    <w:rsid w:val="00FB6DA7"/>
    <w:rsid w:val="00FB72E5"/>
    <w:rsid w:val="00FC0574"/>
    <w:rsid w:val="00FC1DBF"/>
    <w:rsid w:val="00FC26D7"/>
    <w:rsid w:val="00FC27CD"/>
    <w:rsid w:val="00FC2A69"/>
    <w:rsid w:val="00FC32C4"/>
    <w:rsid w:val="00FC33A5"/>
    <w:rsid w:val="00FC3D89"/>
    <w:rsid w:val="00FC7C5A"/>
    <w:rsid w:val="00FC7EF7"/>
    <w:rsid w:val="00FD014F"/>
    <w:rsid w:val="00FD0348"/>
    <w:rsid w:val="00FD0887"/>
    <w:rsid w:val="00FD20BF"/>
    <w:rsid w:val="00FD3549"/>
    <w:rsid w:val="00FD35C5"/>
    <w:rsid w:val="00FD36CF"/>
    <w:rsid w:val="00FD3BB8"/>
    <w:rsid w:val="00FD4D33"/>
    <w:rsid w:val="00FD4DD4"/>
    <w:rsid w:val="00FD5D35"/>
    <w:rsid w:val="00FD64D8"/>
    <w:rsid w:val="00FD6950"/>
    <w:rsid w:val="00FE0D08"/>
    <w:rsid w:val="00FE142A"/>
    <w:rsid w:val="00FE17CC"/>
    <w:rsid w:val="00FE1B5F"/>
    <w:rsid w:val="00FE3664"/>
    <w:rsid w:val="00FE3BA1"/>
    <w:rsid w:val="00FE3D57"/>
    <w:rsid w:val="00FE4FA7"/>
    <w:rsid w:val="00FE4FDA"/>
    <w:rsid w:val="00FE5A7D"/>
    <w:rsid w:val="00FE6FC7"/>
    <w:rsid w:val="00FE7604"/>
    <w:rsid w:val="00FE7A4E"/>
    <w:rsid w:val="00FF0FE7"/>
    <w:rsid w:val="00FF1644"/>
    <w:rsid w:val="00FF1861"/>
    <w:rsid w:val="00FF1F2A"/>
    <w:rsid w:val="00FF22F5"/>
    <w:rsid w:val="00FF267E"/>
    <w:rsid w:val="00FF28DA"/>
    <w:rsid w:val="00FF4052"/>
    <w:rsid w:val="00FF412F"/>
    <w:rsid w:val="00FF4A1C"/>
    <w:rsid w:val="00FF5E6D"/>
    <w:rsid w:val="00FF6310"/>
    <w:rsid w:val="00FF7153"/>
    <w:rsid w:val="00FF7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850EE"/>
  <w15:docId w15:val="{D7462521-DF68-4A3B-AF8A-AF227703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B5E88"/>
    <w:pPr>
      <w:spacing w:after="0" w:line="288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60051"/>
    <w:pPr>
      <w:keepNext/>
      <w:keepLines/>
      <w:numPr>
        <w:numId w:val="2"/>
      </w:numPr>
      <w:spacing w:before="100" w:beforeAutospacing="1" w:after="100" w:afterAutospacing="1" w:line="480" w:lineRule="auto"/>
      <w:jc w:val="left"/>
      <w:outlineLvl w:val="0"/>
    </w:pPr>
    <w:rPr>
      <w:rFonts w:eastAsiaTheme="majorEastAsia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A44DD0"/>
    <w:pPr>
      <w:keepNext/>
      <w:keepLines/>
      <w:spacing w:before="100" w:beforeAutospacing="1" w:after="100" w:afterAutospacing="1"/>
      <w:ind w:left="36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64DB6"/>
    <w:pPr>
      <w:keepNext/>
      <w:keepLines/>
      <w:numPr>
        <w:ilvl w:val="2"/>
        <w:numId w:val="1"/>
      </w:numPr>
      <w:spacing w:before="100" w:beforeAutospacing="1" w:after="100" w:afterAutospacing="1"/>
      <w:outlineLvl w:val="2"/>
    </w:pPr>
    <w:rPr>
      <w:rFonts w:eastAsiaTheme="majorEastAsia" w:cstheme="majorBidi"/>
      <w:b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F37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37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37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37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37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37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051"/>
    <w:rPr>
      <w:rFonts w:ascii="Times New Roman" w:eastAsiaTheme="majorEastAsia" w:hAnsi="Times New Roman" w:cs="Times New Roman"/>
      <w:b/>
      <w:sz w:val="28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44DD0"/>
    <w:rPr>
      <w:rFonts w:ascii="Times New Roman" w:eastAsiaTheme="majorEastAsia" w:hAnsi="Times New Roman" w:cstheme="majorBidi"/>
      <w:b/>
      <w:sz w:val="24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64DB6"/>
    <w:rPr>
      <w:rFonts w:ascii="Times New Roman" w:eastAsiaTheme="majorEastAsia" w:hAnsi="Times New Roman" w:cstheme="majorBidi"/>
      <w:b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67EAB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E67E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E67EAB"/>
    <w:pPr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E13913"/>
    <w:pPr>
      <w:tabs>
        <w:tab w:val="left" w:pos="440"/>
        <w:tab w:val="right" w:leader="dot" w:pos="9072"/>
      </w:tabs>
      <w:spacing w:line="360" w:lineRule="auto"/>
      <w:ind w:right="-143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552F70"/>
    <w:pPr>
      <w:tabs>
        <w:tab w:val="left" w:pos="880"/>
        <w:tab w:val="right" w:leader="dot" w:pos="9062"/>
      </w:tabs>
      <w:spacing w:line="360" w:lineRule="auto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552F70"/>
    <w:pPr>
      <w:tabs>
        <w:tab w:val="left" w:pos="1320"/>
        <w:tab w:val="right" w:leader="dot" w:pos="9062"/>
      </w:tabs>
      <w:spacing w:after="100" w:line="360" w:lineRule="auto"/>
      <w:ind w:left="440"/>
    </w:pPr>
  </w:style>
  <w:style w:type="paragraph" w:styleId="Odstavecseseznamem">
    <w:name w:val="List Paragraph"/>
    <w:basedOn w:val="Normln"/>
    <w:uiPriority w:val="34"/>
    <w:qFormat/>
    <w:rsid w:val="00E67EAB"/>
    <w:pPr>
      <w:ind w:left="720"/>
      <w:contextualSpacing/>
    </w:pPr>
  </w:style>
  <w:style w:type="paragraph" w:customStyle="1" w:styleId="HlavikaProtokolu">
    <w:name w:val="Hlavička Protokolu"/>
    <w:basedOn w:val="Normln"/>
    <w:uiPriority w:val="99"/>
    <w:semiHidden/>
    <w:rsid w:val="00E67EAB"/>
    <w:pPr>
      <w:jc w:val="center"/>
    </w:pPr>
  </w:style>
  <w:style w:type="paragraph" w:customStyle="1" w:styleId="Vypracovali">
    <w:name w:val="Vypracovali"/>
    <w:basedOn w:val="Normln"/>
    <w:uiPriority w:val="99"/>
    <w:semiHidden/>
    <w:rsid w:val="00E67EAB"/>
    <w:rPr>
      <w:sz w:val="36"/>
      <w:szCs w:val="36"/>
    </w:rPr>
  </w:style>
  <w:style w:type="paragraph" w:styleId="Zpat">
    <w:name w:val="footer"/>
    <w:basedOn w:val="Normln"/>
    <w:link w:val="ZpatChar"/>
    <w:uiPriority w:val="99"/>
    <w:unhideWhenUsed/>
    <w:rsid w:val="00E67EA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67EAB"/>
    <w:rPr>
      <w:rFonts w:ascii="Times New Roman" w:eastAsia="Times New Roman" w:hAnsi="Times New Roman" w:cs="Times New Roman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D225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2252"/>
    <w:rPr>
      <w:rFonts w:ascii="Times New Roman" w:eastAsia="Times New Roman" w:hAnsi="Times New Roman" w:cs="Times New Roman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E0319B"/>
    <w:rPr>
      <w:color w:val="808080"/>
    </w:rPr>
  </w:style>
  <w:style w:type="table" w:styleId="Mkatabulky">
    <w:name w:val="Table Grid"/>
    <w:basedOn w:val="Normlntabulka"/>
    <w:uiPriority w:val="39"/>
    <w:rsid w:val="00FF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6F0E1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F0E1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F0E12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F0E1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F0E12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F0E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F0E12"/>
    <w:rPr>
      <w:rFonts w:ascii="Segoe UI" w:eastAsia="Times New Roman" w:hAnsi="Segoe UI" w:cs="Segoe UI"/>
      <w:sz w:val="18"/>
      <w:szCs w:val="18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431173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B72D2C"/>
    <w:pPr>
      <w:spacing w:after="0" w:line="240" w:lineRule="auto"/>
    </w:pPr>
  </w:style>
  <w:style w:type="character" w:customStyle="1" w:styleId="apple-converted-space">
    <w:name w:val="apple-converted-space"/>
    <w:basedOn w:val="Standardnpsmoodstavce"/>
    <w:rsid w:val="005727CA"/>
  </w:style>
  <w:style w:type="character" w:customStyle="1" w:styleId="5yl5">
    <w:name w:val="_5yl5"/>
    <w:basedOn w:val="Standardnpsmoodstavce"/>
    <w:rsid w:val="00075C1A"/>
  </w:style>
  <w:style w:type="paragraph" w:styleId="Seznamobrzk">
    <w:name w:val="table of figures"/>
    <w:basedOn w:val="Normln"/>
    <w:next w:val="Normln"/>
    <w:uiPriority w:val="99"/>
    <w:unhideWhenUsed/>
    <w:rsid w:val="007044EE"/>
  </w:style>
  <w:style w:type="paragraph" w:customStyle="1" w:styleId="Default">
    <w:name w:val="Default"/>
    <w:rsid w:val="009C2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1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17979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AEEEBody">
    <w:name w:val="AEEE Body"/>
    <w:link w:val="AEEEBodyChar"/>
    <w:rsid w:val="004915AB"/>
    <w:pPr>
      <w:widowControl w:val="0"/>
      <w:tabs>
        <w:tab w:val="left" w:pos="284"/>
      </w:tabs>
      <w:suppressAutoHyphens/>
      <w:spacing w:after="113" w:line="240" w:lineRule="auto"/>
      <w:jc w:val="both"/>
    </w:pPr>
    <w:rPr>
      <w:rFonts w:ascii="Times New Roman" w:eastAsia="Droid Sans Fallback" w:hAnsi="Times New Roman" w:cs="Lohit Hindi"/>
      <w:kern w:val="1"/>
      <w:sz w:val="20"/>
      <w:szCs w:val="24"/>
      <w:lang w:val="en-US" w:eastAsia="hi-IN" w:bidi="hi-IN"/>
    </w:rPr>
  </w:style>
  <w:style w:type="character" w:customStyle="1" w:styleId="AEEEBodyChar">
    <w:name w:val="AEEE Body Char"/>
    <w:link w:val="AEEEBody"/>
    <w:rsid w:val="004915AB"/>
    <w:rPr>
      <w:rFonts w:ascii="Times New Roman" w:eastAsia="Droid Sans Fallback" w:hAnsi="Times New Roman" w:cs="Lohit Hindi"/>
      <w:kern w:val="1"/>
      <w:sz w:val="20"/>
      <w:szCs w:val="24"/>
      <w:lang w:val="en-US" w:eastAsia="hi-IN" w:bidi="hi-IN"/>
    </w:rPr>
  </w:style>
  <w:style w:type="paragraph" w:customStyle="1" w:styleId="AEEETable">
    <w:name w:val="AEEE Table"/>
    <w:basedOn w:val="Normln"/>
    <w:rsid w:val="006B5F78"/>
    <w:pPr>
      <w:widowControl w:val="0"/>
      <w:tabs>
        <w:tab w:val="left" w:pos="284"/>
      </w:tabs>
      <w:suppressAutoHyphens/>
      <w:spacing w:line="240" w:lineRule="auto"/>
      <w:jc w:val="center"/>
    </w:pPr>
    <w:rPr>
      <w:rFonts w:eastAsia="Droid Sans Fallback" w:cs="Lohit Hindi"/>
      <w:kern w:val="1"/>
      <w:sz w:val="16"/>
      <w:lang w:val="en-US" w:eastAsia="hi-IN" w:bidi="hi-IN"/>
    </w:rPr>
  </w:style>
  <w:style w:type="character" w:customStyle="1" w:styleId="Nadpis4Char">
    <w:name w:val="Nadpis 4 Char"/>
    <w:basedOn w:val="Standardnpsmoodstavce"/>
    <w:link w:val="Nadpis4"/>
    <w:uiPriority w:val="9"/>
    <w:rsid w:val="003F373C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373C"/>
    <w:rPr>
      <w:rFonts w:asciiTheme="majorHAnsi" w:eastAsiaTheme="majorEastAsia" w:hAnsiTheme="majorHAnsi" w:cstheme="majorBidi"/>
      <w:color w:val="2E74B5" w:themeColor="accent1" w:themeShade="BF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373C"/>
    <w:rPr>
      <w:rFonts w:asciiTheme="majorHAnsi" w:eastAsiaTheme="majorEastAsia" w:hAnsiTheme="majorHAnsi" w:cstheme="majorBidi"/>
      <w:color w:val="1F4D78" w:themeColor="accent1" w:themeShade="7F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373C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37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37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character" w:styleId="Siln">
    <w:name w:val="Strong"/>
    <w:basedOn w:val="Standardnpsmoodstavce"/>
    <w:uiPriority w:val="22"/>
    <w:qFormat/>
    <w:rsid w:val="00397BDC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64372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6437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64372"/>
    <w:rPr>
      <w:vertAlign w:val="superscript"/>
    </w:rPr>
  </w:style>
  <w:style w:type="paragraph" w:styleId="Revize">
    <w:name w:val="Revision"/>
    <w:hidden/>
    <w:uiPriority w:val="99"/>
    <w:semiHidden/>
    <w:rsid w:val="005C6FC5"/>
    <w:pPr>
      <w:spacing w:after="0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BE552C"/>
    <w:rPr>
      <w:color w:val="808080"/>
      <w:shd w:val="clear" w:color="auto" w:fill="E6E6E6"/>
    </w:rPr>
  </w:style>
  <w:style w:type="character" w:customStyle="1" w:styleId="perexdate">
    <w:name w:val="perex__date"/>
    <w:basedOn w:val="Standardnpsmoodstavce"/>
    <w:rsid w:val="00576CD7"/>
  </w:style>
  <w:style w:type="table" w:styleId="Tabulkaseznamu2">
    <w:name w:val="List Table 2"/>
    <w:basedOn w:val="Normlntabulka"/>
    <w:uiPriority w:val="47"/>
    <w:rsid w:val="008F1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">
    <w:name w:val="List Table 6 Colorful"/>
    <w:basedOn w:val="Normlntabulka"/>
    <w:uiPriority w:val="51"/>
    <w:rsid w:val="008F1D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eyword2">
    <w:name w:val="keyword2"/>
    <w:basedOn w:val="Standardnpsmoodstavce"/>
    <w:rsid w:val="00D5215E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Standardnpsmoodstavce"/>
    <w:rsid w:val="00D5215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2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29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88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0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8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9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9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2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8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8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3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9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5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0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6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5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6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4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7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4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1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1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2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5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29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0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7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7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portal.matematickabiologie.cz/index.php?pg=analyza-a-hodnoceni-biologickych-dat--umela-inteligence--neuronove-site-jednotlivy-neuron--jednotlivy-neuron--matematicky-model-a-aktivni-dynamika-neuronu" TargetMode="External"/><Relationship Id="rId26" Type="http://schemas.openxmlformats.org/officeDocument/2006/relationships/hyperlink" Target="http://yann.lecun.com/exdb/publis/pdf/lecun-98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.mendelu.cz/eknihovna/opory/download.pl?objekt=231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root.cz/clanky/biologicke-algoritmy-4-neuronove-site/?ic=serial-box&amp;icc=text-title" TargetMode="External"/><Relationship Id="rId25" Type="http://schemas.openxmlformats.org/officeDocument/2006/relationships/hyperlink" Target="http://ieeexplore.ieee.org/document/729859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atureofcode.com/book/chapter-10-neural-networks/" TargetMode="External"/><Relationship Id="rId20" Type="http://schemas.openxmlformats.org/officeDocument/2006/relationships/hyperlink" Target="https://www.root.cz/clanky/biologicke-algoritmy-5-neuronove-site/?ic=serial-box&amp;icc=text-tit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deeplearning.net/tutorial/lene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arxiv.org/abs/1404.782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s.mendelu.cz/eknihovna/opory/index.pl?cast=214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yperlink" Target="http://natureofcode.com/book/chapter-10-neural-networks/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6B3D51-9B25-43D9-A5BE-2A62E5229B45}">
  <we:reference id="wa104379501" version="1.0.0.0" store="cs-CZ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0CD3-E967-4B6B-ADF0-29BD51D2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6018</TotalTime>
  <Pages>23</Pages>
  <Words>2447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Kuchar David</cp:lastModifiedBy>
  <cp:revision>24</cp:revision>
  <cp:lastPrinted>2017-04-23T02:34:00Z</cp:lastPrinted>
  <dcterms:created xsi:type="dcterms:W3CDTF">2017-10-15T11:10:00Z</dcterms:created>
  <dcterms:modified xsi:type="dcterms:W3CDTF">2018-01-03T17:01:00Z</dcterms:modified>
</cp:coreProperties>
</file>