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0B" w:rsidRPr="0021087D" w:rsidRDefault="00DE050B" w:rsidP="00DE0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21087D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#1</w:t>
      </w:r>
    </w:p>
    <w:p w:rsidR="00DE050B" w:rsidRPr="0021087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 xml:space="preserve">Задано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арифметичний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вираз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>,</w:t>
      </w:r>
      <w:r w:rsidRPr="0021087D">
        <w:rPr>
          <w:rFonts w:ascii="Calibri" w:eastAsia="Times New Roman" w:hAnsi="Calibri" w:cs="Calibri"/>
          <w:highlight w:val="green"/>
        </w:rPr>
        <w:t> 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що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складається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із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чисел,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арифметичних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операцій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>: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t xml:space="preserve">+, -, *, / і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дужок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>: (</w:t>
      </w:r>
      <w:proofErr w:type="gramStart"/>
      <w:r w:rsidRPr="0021087D">
        <w:rPr>
          <w:rFonts w:ascii="Calibri" w:eastAsia="Times New Roman" w:hAnsi="Calibri" w:cs="Calibri"/>
          <w:highlight w:val="green"/>
          <w:lang w:val="ru-RU"/>
        </w:rPr>
        <w:t>, )</w:t>
      </w:r>
      <w:proofErr w:type="gramEnd"/>
      <w:r w:rsidRPr="0021087D">
        <w:rPr>
          <w:rFonts w:ascii="Calibri" w:eastAsia="Times New Roman" w:hAnsi="Calibri" w:cs="Calibri"/>
          <w:highlight w:val="green"/>
          <w:lang w:val="ru-RU"/>
        </w:rPr>
        <w:t>, [, ].</w:t>
      </w:r>
      <w:r w:rsidRPr="0021087D">
        <w:rPr>
          <w:rFonts w:ascii="Calibri" w:eastAsia="Times New Roman" w:hAnsi="Calibri" w:cs="Calibri"/>
          <w:highlight w:val="green"/>
        </w:rPr>
        <w:t> 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Необхідно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перевірити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коректність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розставлених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дужок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у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виразі</w:t>
      </w:r>
      <w:proofErr w:type="spellEnd"/>
      <w:r w:rsidRPr="0021087D">
        <w:rPr>
          <w:rFonts w:ascii="Calibri" w:eastAsia="Times New Roman" w:hAnsi="Calibri" w:cs="Calibri"/>
          <w:highlight w:val="green"/>
        </w:rPr>
        <w:t>. </w:t>
      </w:r>
    </w:p>
    <w:p w:rsidR="00DE050B" w:rsidRPr="0021087D" w:rsidRDefault="00DE050B" w:rsidP="00DE050B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</w:rPr>
      </w:pPr>
      <w:proofErr w:type="spellStart"/>
      <w:r w:rsidRPr="0021087D">
        <w:rPr>
          <w:rFonts w:ascii="Calibri" w:eastAsia="Times New Roman" w:hAnsi="Calibri" w:cs="Calibri"/>
          <w:highlight w:val="green"/>
        </w:rPr>
        <w:t>Вхідні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дані</w:t>
      </w:r>
      <w:proofErr w:type="spellEnd"/>
      <w:r w:rsidRPr="0021087D">
        <w:rPr>
          <w:rFonts w:ascii="Calibri" w:eastAsia="Times New Roman" w:hAnsi="Calibri" w:cs="Calibri"/>
          <w:highlight w:val="green"/>
        </w:rPr>
        <w:t>  </w:t>
      </w:r>
    </w:p>
    <w:p w:rsidR="00DE050B" w:rsidRPr="0021087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</w:rPr>
        <w:t xml:space="preserve">В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єдиному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рядку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задано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арифметичний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вираз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що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складається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із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цифр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арифметичних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операцій</w:t>
      </w:r>
      <w:proofErr w:type="spellEnd"/>
      <w:r w:rsidRPr="0021087D">
        <w:rPr>
          <w:rFonts w:ascii="Calibri" w:eastAsia="Times New Roman" w:hAnsi="Calibri" w:cs="Calibri"/>
          <w:highlight w:val="green"/>
        </w:rPr>
        <w:t xml:space="preserve"> і </w:t>
      </w:r>
      <w:proofErr w:type="spellStart"/>
      <w:r w:rsidRPr="0021087D">
        <w:rPr>
          <w:rFonts w:ascii="Calibri" w:eastAsia="Times New Roman" w:hAnsi="Calibri" w:cs="Calibri"/>
          <w:highlight w:val="green"/>
        </w:rPr>
        <w:t>дужок</w:t>
      </w:r>
      <w:proofErr w:type="spellEnd"/>
      <w:r w:rsidRPr="0021087D">
        <w:rPr>
          <w:rFonts w:ascii="Calibri" w:eastAsia="Times New Roman" w:hAnsi="Calibri" w:cs="Calibri"/>
          <w:highlight w:val="green"/>
        </w:rPr>
        <w:t>. 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Довжина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виразу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не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перевищує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20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знаків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>.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DE050B" w:rsidRPr="0021087D" w:rsidRDefault="00DE050B" w:rsidP="00DE050B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>Результат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DE050B" w:rsidRPr="0021087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 xml:space="preserve">В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єдиному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рядку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вивести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слово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t>"</w:t>
      </w:r>
      <w:r w:rsidRPr="0021087D">
        <w:rPr>
          <w:rFonts w:ascii="Calibri" w:eastAsia="Times New Roman" w:hAnsi="Calibri" w:cs="Calibri"/>
          <w:highlight w:val="green"/>
        </w:rPr>
        <w:t>Yes</w:t>
      </w:r>
      <w:r w:rsidRPr="0021087D">
        <w:rPr>
          <w:rFonts w:ascii="Calibri" w:eastAsia="Times New Roman" w:hAnsi="Calibri" w:cs="Calibri"/>
          <w:highlight w:val="green"/>
          <w:lang w:val="ru-RU"/>
        </w:rPr>
        <w:t xml:space="preserve">",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якщо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дужки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розставлені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у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виразі</w:t>
      </w:r>
      <w:proofErr w:type="spellEnd"/>
      <w:r w:rsidRPr="0021087D">
        <w:rPr>
          <w:rFonts w:ascii="Calibri" w:eastAsia="Times New Roman" w:hAnsi="Calibri" w:cs="Calibri"/>
          <w:highlight w:val="green"/>
        </w:rPr>
        <w:t> 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коректо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і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t>"</w:t>
      </w:r>
      <w:r w:rsidRPr="0021087D">
        <w:rPr>
          <w:rFonts w:ascii="Calibri" w:eastAsia="Times New Roman" w:hAnsi="Calibri" w:cs="Calibri"/>
          <w:highlight w:val="green"/>
        </w:rPr>
        <w:t>No</w:t>
      </w:r>
      <w:r w:rsidRPr="0021087D">
        <w:rPr>
          <w:rFonts w:ascii="Calibri" w:eastAsia="Times New Roman" w:hAnsi="Calibri" w:cs="Calibri"/>
          <w:highlight w:val="green"/>
          <w:lang w:val="ru-RU"/>
        </w:rPr>
        <w:t>"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t xml:space="preserve">у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протилежному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випадку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>.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DE050B" w:rsidRPr="0021087D" w:rsidRDefault="00DE050B" w:rsidP="00DE050B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>Приклад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DE050B" w:rsidRPr="0039066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proofErr w:type="spellStart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Вхідні</w:t>
      </w:r>
      <w:proofErr w:type="spellEnd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дані</w:t>
      </w:r>
      <w:proofErr w:type="spellEnd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: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br/>
      </w:r>
      <w:bookmarkStart w:id="0" w:name="OLE_LINK1"/>
      <w:bookmarkStart w:id="1" w:name="OLE_LINK2"/>
      <w:r w:rsidRPr="0021087D">
        <w:rPr>
          <w:rFonts w:ascii="Calibri" w:eastAsia="Times New Roman" w:hAnsi="Calibri" w:cs="Calibri"/>
          <w:highlight w:val="green"/>
          <w:lang w:val="ru-RU"/>
        </w:rPr>
        <w:t>(1+</w:t>
      </w:r>
      <w:proofErr w:type="gramStart"/>
      <w:r w:rsidRPr="0021087D">
        <w:rPr>
          <w:rFonts w:ascii="Calibri" w:eastAsia="Times New Roman" w:hAnsi="Calibri" w:cs="Calibri"/>
          <w:highlight w:val="green"/>
          <w:lang w:val="ru-RU"/>
        </w:rPr>
        <w:t>2)*</w:t>
      </w:r>
      <w:proofErr w:type="gramEnd"/>
      <w:r w:rsidRPr="0021087D">
        <w:rPr>
          <w:rFonts w:ascii="Calibri" w:eastAsia="Times New Roman" w:hAnsi="Calibri" w:cs="Calibri"/>
          <w:highlight w:val="green"/>
          <w:lang w:val="ru-RU"/>
        </w:rPr>
        <w:t>(3-[4+5)]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="0039066D"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r w:rsidR="0039066D">
        <w:rPr>
          <w:rFonts w:ascii="Consolas" w:hAnsi="Consolas" w:cs="Consolas"/>
          <w:color w:val="A31515"/>
          <w:sz w:val="19"/>
          <w:szCs w:val="19"/>
          <w:lang w:val="ru-RU"/>
        </w:rPr>
        <w:t>"(1+([2]))*([((1+(3)))]-[4+5])"</w:t>
      </w:r>
    </w:p>
    <w:bookmarkEnd w:id="0"/>
    <w:bookmarkEnd w:id="1"/>
    <w:p w:rsidR="00DE050B" w:rsidRPr="00CE4093" w:rsidRDefault="00DE050B" w:rsidP="00DE050B">
      <w:pPr>
        <w:spacing w:after="0" w:line="240" w:lineRule="auto"/>
        <w:textAlignment w:val="baseline"/>
        <w:rPr>
          <w:rFonts w:ascii="Calibri" w:eastAsia="Times New Roman" w:hAnsi="Calibri" w:cs="Calibri"/>
          <w:lang w:val="ru-RU"/>
        </w:rPr>
      </w:pPr>
      <w:proofErr w:type="gramStart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Результат: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br/>
      </w:r>
      <w:r w:rsidRPr="0021087D">
        <w:rPr>
          <w:rFonts w:ascii="Calibri" w:eastAsia="Times New Roman" w:hAnsi="Calibri" w:cs="Calibri"/>
          <w:highlight w:val="green"/>
        </w:rPr>
        <w:t> No</w:t>
      </w:r>
      <w:proofErr w:type="gramEnd"/>
      <w:r w:rsidRPr="00DE050B">
        <w:rPr>
          <w:rFonts w:ascii="Calibri" w:eastAsia="Times New Roman" w:hAnsi="Calibri" w:cs="Calibri"/>
        </w:rPr>
        <w:t> </w:t>
      </w:r>
    </w:p>
    <w:p w:rsidR="00A70BA1" w:rsidRPr="00CE4093" w:rsidRDefault="00A70BA1" w:rsidP="00DE050B">
      <w:pPr>
        <w:spacing w:after="0" w:line="240" w:lineRule="auto"/>
        <w:textAlignment w:val="baseline"/>
        <w:rPr>
          <w:rFonts w:ascii="Calibri" w:eastAsia="Times New Roman" w:hAnsi="Calibri" w:cs="Calibri"/>
          <w:lang w:val="ru-RU"/>
        </w:rPr>
      </w:pPr>
    </w:p>
    <w:p w:rsidR="00A70BA1" w:rsidRPr="0021087D" w:rsidRDefault="00A70BA1" w:rsidP="00A70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val="ru-RU"/>
        </w:rPr>
      </w:pPr>
      <w:r w:rsidRPr="0021087D">
        <w:rPr>
          <w:rFonts w:ascii="Arial" w:eastAsia="Times New Roman" w:hAnsi="Arial" w:cs="Arial"/>
          <w:color w:val="222222"/>
          <w:sz w:val="19"/>
          <w:szCs w:val="19"/>
          <w:highlight w:val="green"/>
          <w:lang w:val="ru-RU"/>
        </w:rPr>
        <w:t>#2</w:t>
      </w:r>
    </w:p>
    <w:p w:rsidR="00A70BA1" w:rsidRPr="0021087D" w:rsidRDefault="00A70BA1" w:rsidP="00A70BA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>Задано</w:t>
      </w:r>
      <w:r w:rsidRPr="0021087D">
        <w:rPr>
          <w:rFonts w:ascii="Calibri" w:eastAsia="Times New Roman" w:hAnsi="Calibri" w:cs="Calibri"/>
          <w:highlight w:val="green"/>
          <w:lang w:val="uk-UA"/>
        </w:rPr>
        <w:t xml:space="preserve"> масив цілих чисел (</w:t>
      </w:r>
      <w:proofErr w:type="spellStart"/>
      <w:r w:rsidRPr="0021087D">
        <w:rPr>
          <w:rFonts w:ascii="Calibri" w:eastAsia="Times New Roman" w:hAnsi="Calibri" w:cs="Calibri"/>
          <w:highlight w:val="green"/>
          <w:lang w:val="uk-UA"/>
        </w:rPr>
        <w:t>додатніх</w:t>
      </w:r>
      <w:proofErr w:type="spellEnd"/>
      <w:r w:rsidRPr="0021087D">
        <w:rPr>
          <w:rFonts w:ascii="Calibri" w:eastAsia="Times New Roman" w:hAnsi="Calibri" w:cs="Calibri"/>
          <w:highlight w:val="green"/>
          <w:lang w:val="uk-UA"/>
        </w:rPr>
        <w:t xml:space="preserve"> та від’ємних)</w:t>
      </w:r>
      <w:r w:rsidRPr="0021087D">
        <w:rPr>
          <w:rFonts w:ascii="Calibri" w:eastAsia="Times New Roman" w:hAnsi="Calibri" w:cs="Calibri"/>
          <w:highlight w:val="green"/>
          <w:lang w:val="ru-RU"/>
        </w:rPr>
        <w:t>.</w:t>
      </w:r>
      <w:r w:rsidRPr="0021087D">
        <w:rPr>
          <w:rFonts w:ascii="Calibri" w:eastAsia="Times New Roman" w:hAnsi="Calibri" w:cs="Calibri"/>
          <w:highlight w:val="green"/>
        </w:rPr>
        <w:t> 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Необхідно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r w:rsidRPr="0021087D">
        <w:rPr>
          <w:rFonts w:ascii="Calibri" w:eastAsia="Times New Roman" w:hAnsi="Calibri" w:cs="Calibri"/>
          <w:highlight w:val="green"/>
          <w:lang w:val="uk-UA"/>
        </w:rPr>
        <w:t xml:space="preserve">знайти вкладений масив сума </w:t>
      </w:r>
      <w:proofErr w:type="spellStart"/>
      <w:r w:rsidRPr="0021087D">
        <w:rPr>
          <w:rFonts w:ascii="Calibri" w:eastAsia="Times New Roman" w:hAnsi="Calibri" w:cs="Calibri"/>
          <w:highlight w:val="green"/>
          <w:lang w:val="uk-UA"/>
        </w:rPr>
        <w:t>едементів</w:t>
      </w:r>
      <w:proofErr w:type="spellEnd"/>
      <w:r w:rsidRPr="0021087D">
        <w:rPr>
          <w:rFonts w:ascii="Calibri" w:eastAsia="Times New Roman" w:hAnsi="Calibri" w:cs="Calibri"/>
          <w:highlight w:val="green"/>
          <w:lang w:val="uk-UA"/>
        </w:rPr>
        <w:t xml:space="preserve"> якого є максимальною</w:t>
      </w:r>
      <w:r w:rsidRPr="0021087D">
        <w:rPr>
          <w:rFonts w:ascii="Calibri" w:eastAsia="Times New Roman" w:hAnsi="Calibri" w:cs="Calibri"/>
          <w:highlight w:val="green"/>
          <w:lang w:val="ru-RU"/>
        </w:rPr>
        <w:t>.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A70BA1" w:rsidRPr="0021087D" w:rsidRDefault="00A70BA1" w:rsidP="00A70BA1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Вхідні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дані</w:t>
      </w:r>
      <w:proofErr w:type="spellEnd"/>
      <w:r w:rsidRPr="0021087D">
        <w:rPr>
          <w:rFonts w:ascii="Calibri" w:eastAsia="Times New Roman" w:hAnsi="Calibri" w:cs="Calibri"/>
          <w:highlight w:val="green"/>
        </w:rPr>
        <w:t>  </w:t>
      </w:r>
    </w:p>
    <w:p w:rsidR="00A70BA1" w:rsidRPr="0021087D" w:rsidRDefault="00A70BA1" w:rsidP="00A70BA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uk-UA"/>
        </w:rPr>
        <w:t>Масив цілих чисел</w:t>
      </w:r>
      <w:r w:rsidRPr="0021087D">
        <w:rPr>
          <w:rFonts w:ascii="Calibri" w:eastAsia="Times New Roman" w:hAnsi="Calibri" w:cs="Calibri"/>
          <w:highlight w:val="green"/>
          <w:lang w:val="ru-RU"/>
        </w:rPr>
        <w:t>.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A70BA1" w:rsidRPr="0021087D" w:rsidRDefault="00A70BA1" w:rsidP="00A70BA1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>Результат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A70BA1" w:rsidRPr="0021087D" w:rsidRDefault="00A70BA1" w:rsidP="00A70BA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 xml:space="preserve">В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єдиному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рядку </w:t>
      </w:r>
      <w:proofErr w:type="spellStart"/>
      <w:r w:rsidRPr="0021087D">
        <w:rPr>
          <w:rFonts w:ascii="Calibri" w:eastAsia="Times New Roman" w:hAnsi="Calibri" w:cs="Calibri"/>
          <w:highlight w:val="green"/>
          <w:lang w:val="ru-RU"/>
        </w:rPr>
        <w:t>вивести</w:t>
      </w:r>
      <w:proofErr w:type="spellEnd"/>
      <w:r w:rsidRPr="0021087D">
        <w:rPr>
          <w:rFonts w:ascii="Calibri" w:eastAsia="Times New Roman" w:hAnsi="Calibri" w:cs="Calibri"/>
          <w:highlight w:val="green"/>
          <w:lang w:val="ru-RU"/>
        </w:rPr>
        <w:t xml:space="preserve"> </w:t>
      </w:r>
      <w:r w:rsidRPr="0021087D">
        <w:rPr>
          <w:rFonts w:ascii="Calibri" w:eastAsia="Times New Roman" w:hAnsi="Calibri" w:cs="Calibri"/>
          <w:highlight w:val="green"/>
          <w:lang w:val="uk-UA"/>
        </w:rPr>
        <w:t>вкладених масив у вигляді списку елементів розділених комою</w:t>
      </w:r>
      <w:r w:rsidRPr="0021087D">
        <w:rPr>
          <w:rFonts w:ascii="Calibri" w:eastAsia="Times New Roman" w:hAnsi="Calibri" w:cs="Calibri"/>
          <w:highlight w:val="green"/>
          <w:lang w:val="ru-RU"/>
        </w:rPr>
        <w:t>.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A70BA1" w:rsidRPr="0021087D" w:rsidRDefault="00A70BA1" w:rsidP="00A70BA1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21087D">
        <w:rPr>
          <w:rFonts w:ascii="Calibri" w:eastAsia="Times New Roman" w:hAnsi="Calibri" w:cs="Calibri"/>
          <w:highlight w:val="green"/>
          <w:lang w:val="ru-RU"/>
        </w:rPr>
        <w:t>Приклад</w:t>
      </w:r>
      <w:r w:rsidRPr="0021087D">
        <w:rPr>
          <w:rFonts w:ascii="Calibri" w:eastAsia="Times New Roman" w:hAnsi="Calibri" w:cs="Calibri"/>
          <w:highlight w:val="green"/>
        </w:rPr>
        <w:t> </w:t>
      </w:r>
    </w:p>
    <w:p w:rsidR="00A70BA1" w:rsidRPr="0021087D" w:rsidRDefault="00A70BA1" w:rsidP="00A70BA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proofErr w:type="spellStart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Вхідні</w:t>
      </w:r>
      <w:proofErr w:type="spellEnd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 xml:space="preserve"> </w:t>
      </w:r>
      <w:proofErr w:type="spellStart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дані</w:t>
      </w:r>
      <w:proofErr w:type="spellEnd"/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: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br/>
      </w:r>
      <w:bookmarkStart w:id="2" w:name="OLE_LINK3"/>
      <w:bookmarkStart w:id="3" w:name="OLE_LINK4"/>
      <w:r w:rsidRPr="0021087D">
        <w:rPr>
          <w:rFonts w:ascii="Calibri" w:eastAsia="Times New Roman" w:hAnsi="Calibri" w:cs="Calibri"/>
          <w:highlight w:val="green"/>
          <w:lang w:val="uk-UA"/>
        </w:rPr>
        <w:t>10</w:t>
      </w:r>
      <w:r w:rsidR="003744AC">
        <w:rPr>
          <w:rFonts w:ascii="Calibri" w:eastAsia="Times New Roman" w:hAnsi="Calibri" w:cs="Calibri"/>
          <w:highlight w:val="green"/>
        </w:rPr>
        <w:t xml:space="preserve"> </w:t>
      </w:r>
      <w:r w:rsidRPr="0021087D">
        <w:rPr>
          <w:rFonts w:ascii="Calibri" w:eastAsia="Times New Roman" w:hAnsi="Calibri" w:cs="Calibri"/>
          <w:highlight w:val="green"/>
          <w:lang w:val="uk-UA"/>
        </w:rPr>
        <w:t>-5</w:t>
      </w:r>
      <w:r w:rsidR="003744AC">
        <w:rPr>
          <w:rFonts w:ascii="Calibri" w:eastAsia="Times New Roman" w:hAnsi="Calibri" w:cs="Calibri"/>
          <w:highlight w:val="green"/>
        </w:rPr>
        <w:t xml:space="preserve"> </w:t>
      </w:r>
      <w:r w:rsidR="003744AC">
        <w:rPr>
          <w:rFonts w:ascii="Calibri" w:eastAsia="Times New Roman" w:hAnsi="Calibri" w:cs="Calibri"/>
          <w:highlight w:val="green"/>
          <w:lang w:val="ru-RU"/>
        </w:rPr>
        <w:t xml:space="preserve">1 </w:t>
      </w:r>
      <w:r w:rsidRPr="0021087D">
        <w:rPr>
          <w:rFonts w:ascii="Calibri" w:eastAsia="Times New Roman" w:hAnsi="Calibri" w:cs="Calibri"/>
          <w:highlight w:val="green"/>
          <w:lang w:val="ru-RU"/>
        </w:rPr>
        <w:t>10</w:t>
      </w:r>
      <w:r w:rsidR="003744AC">
        <w:rPr>
          <w:rFonts w:ascii="Calibri" w:eastAsia="Times New Roman" w:hAnsi="Calibri" w:cs="Calibri"/>
          <w:highlight w:val="green"/>
        </w:rPr>
        <w:t xml:space="preserve"> </w:t>
      </w:r>
      <w:r w:rsidRPr="0021087D">
        <w:rPr>
          <w:rFonts w:ascii="Calibri" w:eastAsia="Times New Roman" w:hAnsi="Calibri" w:cs="Calibri"/>
          <w:highlight w:val="green"/>
          <w:lang w:val="ru-RU"/>
        </w:rPr>
        <w:t>-20</w:t>
      </w:r>
      <w:r w:rsidR="003744AC">
        <w:rPr>
          <w:rFonts w:ascii="Calibri" w:eastAsia="Times New Roman" w:hAnsi="Calibri" w:cs="Calibri"/>
          <w:highlight w:val="green"/>
        </w:rPr>
        <w:t xml:space="preserve"> </w:t>
      </w:r>
      <w:r w:rsidR="003744AC">
        <w:rPr>
          <w:rFonts w:ascii="Calibri" w:eastAsia="Times New Roman" w:hAnsi="Calibri" w:cs="Calibri"/>
          <w:highlight w:val="green"/>
          <w:lang w:val="ru-RU"/>
        </w:rPr>
        <w:t xml:space="preserve">9 </w:t>
      </w:r>
      <w:proofErr w:type="gramStart"/>
      <w:r w:rsidR="003744AC">
        <w:rPr>
          <w:rFonts w:ascii="Calibri" w:eastAsia="Times New Roman" w:hAnsi="Calibri" w:cs="Calibri"/>
          <w:highlight w:val="green"/>
          <w:lang w:val="ru-RU"/>
        </w:rPr>
        <w:t>1</w:t>
      </w:r>
      <w:r w:rsidRPr="0021087D">
        <w:rPr>
          <w:rFonts w:ascii="Calibri" w:eastAsia="Times New Roman" w:hAnsi="Calibri" w:cs="Calibri"/>
          <w:highlight w:val="green"/>
        </w:rPr>
        <w:t> </w:t>
      </w:r>
      <w:bookmarkEnd w:id="2"/>
      <w:bookmarkEnd w:id="3"/>
      <w:r w:rsidR="003744AC">
        <w:rPr>
          <w:rFonts w:ascii="Calibri" w:eastAsia="Times New Roman" w:hAnsi="Calibri" w:cs="Calibri"/>
          <w:highlight w:val="green"/>
        </w:rPr>
        <w:t xml:space="preserve"> /</w:t>
      </w:r>
      <w:proofErr w:type="gramEnd"/>
      <w:r w:rsidR="003744AC">
        <w:rPr>
          <w:rFonts w:ascii="Calibri" w:eastAsia="Times New Roman" w:hAnsi="Calibri" w:cs="Calibri"/>
          <w:highlight w:val="green"/>
        </w:rPr>
        <w:t xml:space="preserve">//  </w:t>
      </w:r>
      <w:r w:rsidR="003744AC">
        <w:rPr>
          <w:rFonts w:ascii="Consolas" w:hAnsi="Consolas" w:cs="Consolas"/>
          <w:color w:val="000000"/>
          <w:sz w:val="19"/>
          <w:szCs w:val="19"/>
          <w:lang w:val="ru-RU"/>
        </w:rPr>
        <w:t>-20 10  -5  1  10  -20  9</w:t>
      </w:r>
    </w:p>
    <w:p w:rsidR="00A70BA1" w:rsidRPr="00CE4093" w:rsidRDefault="00A70BA1" w:rsidP="00A70BA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ru-RU"/>
        </w:rPr>
      </w:pPr>
      <w:r w:rsidRPr="0021087D">
        <w:rPr>
          <w:rFonts w:ascii="Calibri" w:eastAsia="Times New Roman" w:hAnsi="Calibri" w:cs="Calibri"/>
          <w:b/>
          <w:bCs/>
          <w:highlight w:val="green"/>
          <w:lang w:val="ru-RU"/>
        </w:rPr>
        <w:t>Результат:</w:t>
      </w:r>
      <w:r w:rsidRPr="0021087D">
        <w:rPr>
          <w:rFonts w:ascii="Calibri" w:eastAsia="Times New Roman" w:hAnsi="Calibri" w:cs="Calibri"/>
          <w:highlight w:val="green"/>
        </w:rPr>
        <w:t> </w:t>
      </w:r>
      <w:r w:rsidRPr="0021087D">
        <w:rPr>
          <w:rFonts w:ascii="Calibri" w:eastAsia="Times New Roman" w:hAnsi="Calibri" w:cs="Calibri"/>
          <w:highlight w:val="green"/>
          <w:lang w:val="ru-RU"/>
        </w:rPr>
        <w:br/>
      </w:r>
      <w:r w:rsidRPr="0021087D">
        <w:rPr>
          <w:rFonts w:ascii="Calibri" w:eastAsia="Times New Roman" w:hAnsi="Calibri" w:cs="Calibri"/>
          <w:highlight w:val="green"/>
          <w:lang w:val="uk-UA"/>
        </w:rPr>
        <w:t>10</w:t>
      </w:r>
      <w:r w:rsidRPr="0021087D">
        <w:rPr>
          <w:rFonts w:ascii="Calibri" w:eastAsia="Times New Roman" w:hAnsi="Calibri" w:cs="Calibri"/>
          <w:highlight w:val="green"/>
          <w:lang w:val="ru-RU"/>
        </w:rPr>
        <w:t>,</w:t>
      </w:r>
      <w:r w:rsidRPr="0021087D">
        <w:rPr>
          <w:rFonts w:ascii="Calibri" w:eastAsia="Times New Roman" w:hAnsi="Calibri" w:cs="Calibri"/>
          <w:highlight w:val="green"/>
          <w:lang w:val="uk-UA"/>
        </w:rPr>
        <w:t>-5</w:t>
      </w:r>
      <w:r w:rsidRPr="0021087D">
        <w:rPr>
          <w:rFonts w:ascii="Calibri" w:eastAsia="Times New Roman" w:hAnsi="Calibri" w:cs="Calibri"/>
          <w:highlight w:val="green"/>
          <w:lang w:val="ru-RU"/>
        </w:rPr>
        <w:t>,1,10</w:t>
      </w:r>
      <w:r w:rsidRPr="00DE050B">
        <w:rPr>
          <w:rFonts w:ascii="Calibri" w:eastAsia="Times New Roman" w:hAnsi="Calibri" w:cs="Calibri"/>
        </w:rPr>
        <w:t> </w:t>
      </w:r>
    </w:p>
    <w:p w:rsidR="00A70BA1" w:rsidRPr="00CE4093" w:rsidRDefault="00A70BA1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ru-RU"/>
        </w:rPr>
      </w:pPr>
    </w:p>
    <w:p w:rsidR="00DE050B" w:rsidRPr="00CE4093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ru-RU"/>
        </w:rPr>
      </w:pPr>
    </w:p>
    <w:p w:rsidR="00DE050B" w:rsidRPr="0039066D" w:rsidRDefault="000C1B62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bookmarkStart w:id="4" w:name="_GoBack"/>
      <w:bookmarkEnd w:id="4"/>
      <w:r w:rsidRPr="0039066D">
        <w:rPr>
          <w:rFonts w:ascii="Calibri" w:eastAsia="Times New Roman" w:hAnsi="Calibri" w:cs="Calibri"/>
          <w:highlight w:val="green"/>
          <w:lang w:val="ru-RU"/>
        </w:rPr>
        <w:t>#3</w:t>
      </w:r>
    </w:p>
    <w:p w:rsidR="00DE050B" w:rsidRPr="0039066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Розглянемо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класичну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шахову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дошку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8х8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де рядки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пронумеровані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цифрами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від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1 до 8,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а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стовпці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літерами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від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a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>до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h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, і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шахову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фігуру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>"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кінь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>".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Як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відомо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кінь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gramStart"/>
      <w:r w:rsidRPr="0039066D">
        <w:rPr>
          <w:rFonts w:ascii="Calibri" w:eastAsia="Times New Roman" w:hAnsi="Calibri" w:cs="Calibri"/>
          <w:highlight w:val="green"/>
          <w:lang w:val="ru-RU"/>
        </w:rPr>
        <w:t>у шахах</w:t>
      </w:r>
      <w:proofErr w:type="gram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ходить буквою Г у будь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якому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напрямку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.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Потрібно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знайти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мінімальну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кількість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ходів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, яку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потрібно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здійснити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конем, для того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щоб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перейти</w:t>
      </w:r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із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клітки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A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у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клітку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B</w:t>
      </w:r>
      <w:r w:rsidRPr="0039066D">
        <w:rPr>
          <w:rFonts w:ascii="Calibri" w:eastAsia="Times New Roman" w:hAnsi="Calibri" w:cs="Calibri"/>
          <w:highlight w:val="green"/>
          <w:lang w:val="ru-RU"/>
        </w:rPr>
        <w:t>.</w:t>
      </w:r>
      <w:r w:rsidRPr="0039066D">
        <w:rPr>
          <w:rFonts w:ascii="Calibri" w:eastAsia="Times New Roman" w:hAnsi="Calibri" w:cs="Calibri"/>
          <w:highlight w:val="green"/>
        </w:rPr>
        <w:t>  </w:t>
      </w:r>
    </w:p>
    <w:p w:rsidR="00DE050B" w:rsidRPr="0039066D" w:rsidRDefault="00DE050B" w:rsidP="00DE050B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Вхідні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дані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 </w:t>
      </w:r>
    </w:p>
    <w:p w:rsidR="00DE050B" w:rsidRPr="0039066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39066D">
        <w:rPr>
          <w:rFonts w:ascii="Calibri" w:eastAsia="Times New Roman" w:hAnsi="Calibri" w:cs="Calibri"/>
          <w:highlight w:val="green"/>
          <w:lang w:val="ru-RU"/>
        </w:rPr>
        <w:t>В</w:t>
      </w:r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першому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рядку задано</w:t>
      </w:r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координати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клітки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A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у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форматі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>-</w:t>
      </w:r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літера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число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>(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наприклад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a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1), і через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пробіл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координати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клітки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B</w:t>
      </w:r>
      <w:r w:rsidRPr="0039066D">
        <w:rPr>
          <w:rFonts w:ascii="Calibri" w:eastAsia="Times New Roman" w:hAnsi="Calibri" w:cs="Calibri"/>
          <w:highlight w:val="green"/>
          <w:lang w:val="ru-RU"/>
        </w:rPr>
        <w:t>.</w:t>
      </w:r>
      <w:r w:rsidRPr="0039066D">
        <w:rPr>
          <w:rFonts w:ascii="Calibri" w:eastAsia="Times New Roman" w:hAnsi="Calibri" w:cs="Calibri"/>
          <w:highlight w:val="green"/>
        </w:rPr>
        <w:t> </w:t>
      </w:r>
    </w:p>
    <w:p w:rsidR="00DE050B" w:rsidRPr="0039066D" w:rsidRDefault="00DE050B" w:rsidP="00DE050B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39066D">
        <w:rPr>
          <w:rFonts w:ascii="Calibri" w:eastAsia="Times New Roman" w:hAnsi="Calibri" w:cs="Calibri"/>
          <w:highlight w:val="green"/>
          <w:lang w:val="ru-RU"/>
        </w:rPr>
        <w:t>Результат</w:t>
      </w:r>
      <w:r w:rsidRPr="0039066D">
        <w:rPr>
          <w:rFonts w:ascii="Calibri" w:eastAsia="Times New Roman" w:hAnsi="Calibri" w:cs="Calibri"/>
          <w:highlight w:val="green"/>
        </w:rPr>
        <w:t> </w:t>
      </w:r>
    </w:p>
    <w:p w:rsidR="00DE050B" w:rsidRPr="0039066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39066D">
        <w:rPr>
          <w:rFonts w:ascii="Calibri" w:eastAsia="Times New Roman" w:hAnsi="Calibri" w:cs="Calibri"/>
          <w:highlight w:val="green"/>
          <w:lang w:val="ru-RU"/>
        </w:rPr>
        <w:t xml:space="preserve">В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єдиному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рядку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вивести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число –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мінімальну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кількість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ходів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конем, яка</w:t>
      </w:r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необхідна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для того,</w:t>
      </w:r>
      <w:r w:rsidRPr="0039066D">
        <w:rPr>
          <w:rFonts w:ascii="Calibri" w:eastAsia="Times New Roman" w:hAnsi="Calibri" w:cs="Calibri"/>
          <w:highlight w:val="green"/>
        </w:rPr>
        <w:t> 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щоб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перейти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із</w:t>
      </w:r>
      <w:proofErr w:type="spell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клітки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A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 xml:space="preserve">у </w:t>
      </w:r>
      <w:proofErr w:type="spellStart"/>
      <w:r w:rsidRPr="0039066D">
        <w:rPr>
          <w:rFonts w:ascii="Calibri" w:eastAsia="Times New Roman" w:hAnsi="Calibri" w:cs="Calibri"/>
          <w:highlight w:val="green"/>
          <w:lang w:val="ru-RU"/>
        </w:rPr>
        <w:t>клітку</w:t>
      </w:r>
      <w:proofErr w:type="spellEnd"/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b/>
          <w:bCs/>
          <w:highlight w:val="green"/>
        </w:rPr>
        <w:t>B</w:t>
      </w:r>
      <w:r w:rsidRPr="0039066D">
        <w:rPr>
          <w:rFonts w:ascii="Calibri" w:eastAsia="Times New Roman" w:hAnsi="Calibri" w:cs="Calibri"/>
          <w:highlight w:val="green"/>
          <w:lang w:val="ru-RU"/>
        </w:rPr>
        <w:t>.</w:t>
      </w:r>
      <w:r w:rsidRPr="0039066D">
        <w:rPr>
          <w:rFonts w:ascii="Calibri" w:eastAsia="Times New Roman" w:hAnsi="Calibri" w:cs="Calibri"/>
          <w:highlight w:val="green"/>
        </w:rPr>
        <w:t> </w:t>
      </w:r>
    </w:p>
    <w:p w:rsidR="00DE050B" w:rsidRPr="0039066D" w:rsidRDefault="00DE050B" w:rsidP="00DE050B">
      <w:pPr>
        <w:shd w:val="clear" w:color="auto" w:fill="DEEAF6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r w:rsidRPr="0039066D">
        <w:rPr>
          <w:rFonts w:ascii="Calibri" w:eastAsia="Times New Roman" w:hAnsi="Calibri" w:cs="Calibri"/>
          <w:highlight w:val="green"/>
          <w:lang w:val="ru-RU"/>
        </w:rPr>
        <w:t>Приклад</w:t>
      </w:r>
      <w:r w:rsidRPr="0039066D">
        <w:rPr>
          <w:rFonts w:ascii="Calibri" w:eastAsia="Times New Roman" w:hAnsi="Calibri" w:cs="Calibri"/>
          <w:highlight w:val="green"/>
        </w:rPr>
        <w:t> </w:t>
      </w:r>
    </w:p>
    <w:p w:rsidR="00DE050B" w:rsidRPr="0039066D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highlight w:val="green"/>
          <w:lang w:val="ru-RU"/>
        </w:rPr>
      </w:pPr>
      <w:proofErr w:type="spellStart"/>
      <w:r w:rsidRPr="0039066D">
        <w:rPr>
          <w:rFonts w:ascii="Calibri" w:eastAsia="Times New Roman" w:hAnsi="Calibri" w:cs="Calibri"/>
          <w:b/>
          <w:bCs/>
          <w:highlight w:val="green"/>
          <w:lang w:val="ru-RU"/>
        </w:rPr>
        <w:t>Вхідні</w:t>
      </w:r>
      <w:proofErr w:type="spellEnd"/>
      <w:r w:rsidRPr="0039066D">
        <w:rPr>
          <w:rFonts w:ascii="Calibri" w:eastAsia="Times New Roman" w:hAnsi="Calibri" w:cs="Calibri"/>
          <w:b/>
          <w:bCs/>
          <w:highlight w:val="green"/>
          <w:lang w:val="ru-RU"/>
        </w:rPr>
        <w:t xml:space="preserve"> </w:t>
      </w:r>
      <w:proofErr w:type="spellStart"/>
      <w:proofErr w:type="gramStart"/>
      <w:r w:rsidRPr="0039066D">
        <w:rPr>
          <w:rFonts w:ascii="Calibri" w:eastAsia="Times New Roman" w:hAnsi="Calibri" w:cs="Calibri"/>
          <w:b/>
          <w:bCs/>
          <w:highlight w:val="green"/>
          <w:lang w:val="ru-RU"/>
        </w:rPr>
        <w:t>дані</w:t>
      </w:r>
      <w:proofErr w:type="spellEnd"/>
      <w:r w:rsidRPr="0039066D">
        <w:rPr>
          <w:rFonts w:ascii="Calibri" w:eastAsia="Times New Roman" w:hAnsi="Calibri" w:cs="Calibri"/>
          <w:b/>
          <w:bCs/>
          <w:highlight w:val="green"/>
          <w:lang w:val="ru-RU"/>
        </w:rPr>
        <w:t>: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br/>
      </w:r>
      <w:r w:rsidRPr="0039066D">
        <w:rPr>
          <w:rFonts w:ascii="Calibri" w:eastAsia="Times New Roman" w:hAnsi="Calibri" w:cs="Calibri"/>
          <w:highlight w:val="green"/>
        </w:rPr>
        <w:t> a</w:t>
      </w:r>
      <w:proofErr w:type="gramEnd"/>
      <w:r w:rsidRPr="0039066D">
        <w:rPr>
          <w:rFonts w:ascii="Calibri" w:eastAsia="Times New Roman" w:hAnsi="Calibri" w:cs="Calibri"/>
          <w:highlight w:val="green"/>
          <w:lang w:val="ru-RU"/>
        </w:rPr>
        <w:t xml:space="preserve">1 </w:t>
      </w:r>
      <w:r w:rsidRPr="0039066D">
        <w:rPr>
          <w:rFonts w:ascii="Calibri" w:eastAsia="Times New Roman" w:hAnsi="Calibri" w:cs="Calibri"/>
          <w:highlight w:val="green"/>
        </w:rPr>
        <w:t>c</w:t>
      </w:r>
      <w:r w:rsidRPr="0039066D">
        <w:rPr>
          <w:rFonts w:ascii="Calibri" w:eastAsia="Times New Roman" w:hAnsi="Calibri" w:cs="Calibri"/>
          <w:highlight w:val="green"/>
          <w:lang w:val="ru-RU"/>
        </w:rPr>
        <w:t>5</w:t>
      </w:r>
      <w:r w:rsidRPr="0039066D">
        <w:rPr>
          <w:rFonts w:ascii="Calibri" w:eastAsia="Times New Roman" w:hAnsi="Calibri" w:cs="Calibri"/>
          <w:highlight w:val="green"/>
        </w:rPr>
        <w:t> </w:t>
      </w:r>
    </w:p>
    <w:p w:rsidR="00DE050B" w:rsidRPr="00CE4093" w:rsidRDefault="00DE050B" w:rsidP="00DE050B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ru-RU"/>
        </w:rPr>
      </w:pPr>
      <w:proofErr w:type="gramStart"/>
      <w:r w:rsidRPr="0039066D">
        <w:rPr>
          <w:rFonts w:ascii="Calibri" w:eastAsia="Times New Roman" w:hAnsi="Calibri" w:cs="Calibri"/>
          <w:b/>
          <w:bCs/>
          <w:highlight w:val="green"/>
          <w:lang w:val="ru-RU"/>
        </w:rPr>
        <w:t>Результат:</w:t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br/>
      </w:r>
      <w:r w:rsidRPr="0039066D">
        <w:rPr>
          <w:rFonts w:ascii="Calibri" w:eastAsia="Times New Roman" w:hAnsi="Calibri" w:cs="Calibri"/>
          <w:highlight w:val="green"/>
        </w:rPr>
        <w:t> </w:t>
      </w:r>
      <w:r w:rsidRPr="0039066D">
        <w:rPr>
          <w:rFonts w:ascii="Calibri" w:eastAsia="Times New Roman" w:hAnsi="Calibri" w:cs="Calibri"/>
          <w:highlight w:val="green"/>
          <w:lang w:val="ru-RU"/>
        </w:rPr>
        <w:t>2</w:t>
      </w:r>
      <w:proofErr w:type="gramEnd"/>
      <w:r w:rsidRPr="00DE050B">
        <w:rPr>
          <w:rFonts w:ascii="Calibri" w:eastAsia="Times New Roman" w:hAnsi="Calibri" w:cs="Calibri"/>
        </w:rPr>
        <w:t> </w:t>
      </w:r>
    </w:p>
    <w:p w:rsidR="00A34D5E" w:rsidRPr="00CE4093" w:rsidRDefault="00A34D5E">
      <w:pPr>
        <w:rPr>
          <w:lang w:val="ru-RU"/>
        </w:rPr>
      </w:pPr>
    </w:p>
    <w:sectPr w:rsidR="00A34D5E" w:rsidRPr="00CE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0B"/>
    <w:rsid w:val="000C1B62"/>
    <w:rsid w:val="00200753"/>
    <w:rsid w:val="0021087D"/>
    <w:rsid w:val="003744AC"/>
    <w:rsid w:val="0039066D"/>
    <w:rsid w:val="007D18BF"/>
    <w:rsid w:val="008E1160"/>
    <w:rsid w:val="009A1C88"/>
    <w:rsid w:val="00A133F5"/>
    <w:rsid w:val="00A34D5E"/>
    <w:rsid w:val="00A70BA1"/>
    <w:rsid w:val="00CE4093"/>
    <w:rsid w:val="00DE050B"/>
    <w:rsid w:val="00F3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3710B-9099-4645-8A9D-92454194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DE050B"/>
  </w:style>
  <w:style w:type="paragraph" w:styleId="a3">
    <w:name w:val="Normal (Web)"/>
    <w:basedOn w:val="a"/>
    <w:uiPriority w:val="99"/>
    <w:semiHidden/>
    <w:unhideWhenUsed/>
    <w:rsid w:val="00DE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00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Skoropad</dc:creator>
  <cp:keywords/>
  <dc:description/>
  <cp:lastModifiedBy>Markiian Kuchmynda</cp:lastModifiedBy>
  <cp:revision>4</cp:revision>
  <dcterms:created xsi:type="dcterms:W3CDTF">2017-10-13T20:20:00Z</dcterms:created>
  <dcterms:modified xsi:type="dcterms:W3CDTF">2017-10-14T17:23:00Z</dcterms:modified>
</cp:coreProperties>
</file>