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1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МИНОБРНАУКИ РОССИИ</w:t>
      </w:r>
    </w:p>
    <w:p w:rsidR="00000000" w:rsidDel="00000000" w:rsidP="00000000" w:rsidRDefault="00000000" w:rsidRPr="00000000" w14:paraId="0000000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1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1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Федеральное государственное бюджетное образовательное учреждение</w:t>
      </w:r>
    </w:p>
    <w:p w:rsidR="00000000" w:rsidDel="00000000" w:rsidP="00000000" w:rsidRDefault="00000000" w:rsidRPr="00000000" w14:paraId="0000000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1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высшего образования</w:t>
      </w:r>
    </w:p>
    <w:p w:rsidR="00000000" w:rsidDel="00000000" w:rsidP="00000000" w:rsidRDefault="00000000" w:rsidRPr="00000000" w14:paraId="0000000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1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«Костромской государственный университет»</w:t>
      </w:r>
    </w:p>
    <w:p w:rsidR="00000000" w:rsidDel="00000000" w:rsidP="00000000" w:rsidRDefault="00000000" w:rsidRPr="00000000" w14:paraId="0000000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1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(КГУ)</w:t>
      </w:r>
    </w:p>
    <w:p w:rsidR="00000000" w:rsidDel="00000000" w:rsidP="00000000" w:rsidRDefault="00000000" w:rsidRPr="00000000" w14:paraId="0000000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1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1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Институт автоматизированных систем и технологий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1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Информационные системы и технологии</w:t>
      </w:r>
    </w:p>
    <w:p w:rsidR="00000000" w:rsidDel="00000000" w:rsidP="00000000" w:rsidRDefault="00000000" w:rsidRPr="00000000" w14:paraId="0000000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1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Направление подготовки 09.03.02</w:t>
      </w:r>
    </w:p>
    <w:p w:rsidR="00000000" w:rsidDel="00000000" w:rsidP="00000000" w:rsidRDefault="00000000" w:rsidRPr="00000000" w14:paraId="0000000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1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Информационные системы и технологии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1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1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q18tb6gouleb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Пояснительная записка</w:t>
      </w:r>
    </w:p>
    <w:p w:rsidR="00000000" w:rsidDel="00000000" w:rsidP="00000000" w:rsidRDefault="00000000" w:rsidRPr="00000000" w14:paraId="0000000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1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w43djzhffx9" w:id="2"/>
      <w:bookmarkEnd w:id="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Тема: “Автосервис”</w:t>
      </w:r>
    </w:p>
    <w:p w:rsidR="00000000" w:rsidDel="00000000" w:rsidP="00000000" w:rsidRDefault="00000000" w:rsidRPr="00000000" w14:paraId="0000000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1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1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1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1" w:lineRule="auto"/>
        <w:ind w:left="4122" w:firstLine="198.000000000000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Выполнил студент:</w:t>
      </w:r>
    </w:p>
    <w:p w:rsidR="00000000" w:rsidDel="00000000" w:rsidP="00000000" w:rsidRDefault="00000000" w:rsidRPr="00000000" w14:paraId="0000001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1" w:lineRule="auto"/>
        <w:ind w:left="3726" w:firstLine="593.999999999999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Куделин Роман</w:t>
      </w:r>
    </w:p>
    <w:p w:rsidR="00000000" w:rsidDel="00000000" w:rsidP="00000000" w:rsidRDefault="00000000" w:rsidRPr="00000000" w14:paraId="0000001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1" w:lineRule="auto"/>
        <w:ind w:left="4122" w:firstLine="198.000000000000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Группа 17-ИСбо-2б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1" w:lineRule="auto"/>
        <w:ind w:left="3924" w:firstLine="396.0000000000002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Проверил: Прядкина Н.О.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1" w:lineRule="auto"/>
        <w:ind w:left="4122" w:firstLine="198.000000000000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Оценка __________________________</w:t>
      </w:r>
    </w:p>
    <w:p w:rsidR="00000000" w:rsidDel="00000000" w:rsidP="00000000" w:rsidRDefault="00000000" w:rsidRPr="00000000" w14:paraId="0000001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1" w:lineRule="auto"/>
        <w:ind w:left="3924" w:firstLine="396.0000000000002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Подпись преподавателя ____________</w:t>
      </w:r>
    </w:p>
    <w:p w:rsidR="00000000" w:rsidDel="00000000" w:rsidP="00000000" w:rsidRDefault="00000000" w:rsidRPr="00000000" w14:paraId="0000001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1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1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1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1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Кострома</w:t>
      </w:r>
    </w:p>
    <w:p w:rsidR="00000000" w:rsidDel="00000000" w:rsidP="00000000" w:rsidRDefault="00000000" w:rsidRPr="00000000" w14:paraId="0000001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1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2020</w:t>
      </w:r>
    </w:p>
    <w:p w:rsidR="00000000" w:rsidDel="00000000" w:rsidP="00000000" w:rsidRDefault="00000000" w:rsidRPr="00000000" w14:paraId="0000001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ОГЛАВЛЕНИЕ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E">
          <w:pPr>
            <w:tabs>
              <w:tab w:val="right" w:pos="9025.511811023624"/>
            </w:tabs>
            <w:spacing w:before="8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ssobbzr5jto7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  ЦЕЛЬ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_ssobbzr5jto7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9wlzi8bd1eug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 ВЫБОР ИНСТРУМЕНТАРИЯ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_9wlzi8bd1eug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ly4t7po5ifxl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2.1 Требования SQL Server 2014 к оборудованию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_ly4t7po5ifxl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gj29i3tyo98z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2.2 Требования SQL Server 2014 к ПО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_gj29i3tyo98z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f9orfrn5yb36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3. АНАЛИЗ ПРЕДМЕТНОЙ ОБЛАСТИ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_f9orfrn5yb36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nhjsmni68mus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3.1 Категории данных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_nhjsmni68mus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4r5oxcv2p1y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3.2 Категории пользователей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_4r5oxcv2p1y7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z50qeujev9qj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3.3 Бизнес правила и ограничения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_z50qeujev9qj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7a865vgi2sph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4. ПОСТРОЕНИЕ ER- ДИАГРАММЫ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_7a865vgi2sph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ese4j9iorbg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4.1 Обозначение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_ese4j9iorbg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qxy2wzobownv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5. ПОСТРОЕНИЕ РЕЛЯЦИОННОЙ СХЕМЫ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_qxy2wzobownv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wnih6tz0q38a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5.1 Реляционная схема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_wnih6tz0q38a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vj8z6am49c6f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6. РЕАЛИЗАЦИЯ ОБЪЕКТОВ БАЗЫ ДАННЫХ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_vj8z6am49c6f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91aq1uxpdngc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7. РЕАЛИЗАЦИЯ СИСТЕМЫ БЕЗОПАСНОСТИ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_91aq1uxpdngc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1u4xsk9dxzsj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8. ЗАКЛЮЧЕНИЕ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_1u4xsk9dxzsj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671ztr6rpfhp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9. СПИСОК ЛИТЕРАТУРЫ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_671ztr6rpfhp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tabs>
              <w:tab w:val="right" w:pos="9025.511811023624"/>
            </w:tabs>
            <w:spacing w:before="60" w:line="240" w:lineRule="auto"/>
            <w:ind w:left="360" w:firstLine="0"/>
            <w:rPr/>
          </w:pPr>
          <w:hyperlink w:anchor="_ieq343493bfo">
            <w:r w:rsidDel="00000000" w:rsidR="00000000" w:rsidRPr="00000000">
              <w:rPr>
                <w:rtl w:val="0"/>
              </w:rPr>
              <w:t xml:space="preserve">Приложение </w:t>
            </w:r>
          </w:hyperlink>
          <w:r w:rsidDel="00000000" w:rsidR="00000000" w:rsidRPr="00000000">
            <w:rPr>
              <w:rtl w:val="0"/>
            </w:rPr>
            <w:t xml:space="preserve">1. </w:t>
          </w:r>
          <w:hyperlink w:anchor="_gjx715hygl07">
            <w:r w:rsidDel="00000000" w:rsidR="00000000" w:rsidRPr="00000000">
              <w:rPr>
                <w:rtl w:val="0"/>
              </w:rPr>
              <w:t xml:space="preserve">Скрипты создания </w:t>
            </w:r>
          </w:hyperlink>
          <w:r w:rsidDel="00000000" w:rsidR="00000000" w:rsidRPr="00000000">
            <w:rPr>
              <w:rtl w:val="0"/>
            </w:rPr>
            <w:t xml:space="preserve">представлений</w:t>
            <w:tab/>
          </w:r>
          <w:r w:rsidDel="00000000" w:rsidR="00000000" w:rsidRPr="00000000">
            <w:fldChar w:fldCharType="begin"/>
            <w:instrText xml:space="preserve"> PAGEREF _gjx715hygl07 \h </w:instrText>
            <w:fldChar w:fldCharType="separate"/>
          </w:r>
          <w:r w:rsidDel="00000000" w:rsidR="00000000" w:rsidRPr="00000000">
            <w:rPr>
              <w:rtl w:val="0"/>
            </w:rPr>
            <w:t xml:space="preserve">15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tabs>
              <w:tab w:val="right" w:pos="9025.511811023624"/>
            </w:tabs>
            <w:spacing w:before="60" w:line="240" w:lineRule="auto"/>
            <w:ind w:left="360" w:firstLine="0"/>
            <w:rPr/>
          </w:pPr>
          <w:hyperlink w:anchor="_a3vlq1p366ue">
            <w:r w:rsidDel="00000000" w:rsidR="00000000" w:rsidRPr="00000000">
              <w:rPr>
                <w:rtl w:val="0"/>
              </w:rPr>
              <w:t xml:space="preserve">Приложение 2</w:t>
            </w:r>
          </w:hyperlink>
          <w:r w:rsidDel="00000000" w:rsidR="00000000" w:rsidRPr="00000000">
            <w:rPr>
              <w:rtl w:val="0"/>
            </w:rPr>
            <w:t xml:space="preserve">. Скрипты создания хранимых процедур</w:t>
            <w:tab/>
          </w:r>
          <w:r w:rsidDel="00000000" w:rsidR="00000000" w:rsidRPr="00000000">
            <w:fldChar w:fldCharType="begin"/>
            <w:instrText xml:space="preserve"> PAGEREF _q3631bxp77nu \h </w:instrText>
            <w:fldChar w:fldCharType="separate"/>
          </w:r>
          <w:r w:rsidDel="00000000" w:rsidR="00000000" w:rsidRPr="00000000">
            <w:rPr>
              <w:rtl w:val="0"/>
            </w:rPr>
            <w:t xml:space="preserve">18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tabs>
              <w:tab w:val="right" w:pos="9025.511811023624"/>
            </w:tabs>
            <w:spacing w:before="60" w:line="240" w:lineRule="auto"/>
            <w:ind w:left="360" w:firstLine="0"/>
            <w:rPr/>
          </w:pPr>
          <w:hyperlink w:anchor="_ps6du8dje7qu">
            <w:r w:rsidDel="00000000" w:rsidR="00000000" w:rsidRPr="00000000">
              <w:rPr>
                <w:rtl w:val="0"/>
              </w:rPr>
              <w:t xml:space="preserve">Приложение 3</w:t>
            </w:r>
          </w:hyperlink>
          <w:r w:rsidDel="00000000" w:rsidR="00000000" w:rsidRPr="00000000">
            <w:rPr>
              <w:rtl w:val="0"/>
            </w:rPr>
            <w:t xml:space="preserve">. Скрипты создания триггеров</w:t>
            <w:tab/>
          </w:r>
          <w:r w:rsidDel="00000000" w:rsidR="00000000" w:rsidRPr="00000000">
            <w:fldChar w:fldCharType="begin"/>
            <w:instrText xml:space="preserve"> PAGEREF _yoswxp2r0h0s \h </w:instrText>
            <w:fldChar w:fldCharType="separate"/>
          </w:r>
          <w:r w:rsidDel="00000000" w:rsidR="00000000" w:rsidRPr="00000000">
            <w:rPr>
              <w:rtl w:val="0"/>
            </w:rPr>
            <w:t xml:space="preserve">24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1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1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/>
      </w:pPr>
      <w:bookmarkStart w:colFirst="0" w:colLast="0" w:name="_ssobbzr5jto7" w:id="3"/>
      <w:bookmarkEnd w:id="3"/>
      <w:r w:rsidDel="00000000" w:rsidR="00000000" w:rsidRPr="00000000">
        <w:rPr>
          <w:rtl w:val="0"/>
        </w:rPr>
        <w:t xml:space="preserve">1.  ЦЕЛЬ</w:t>
      </w:r>
    </w:p>
    <w:p w:rsidR="00000000" w:rsidDel="00000000" w:rsidP="00000000" w:rsidRDefault="00000000" w:rsidRPr="00000000" w14:paraId="0000003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Выбрать предметную область и изучить ее. Провести анализ предметной области, выделить категории данных и категории пользователей. Построить ER- диаграмму. На основе ER-диаграммы построить реляционную схему.</w:t>
      </w:r>
    </w:p>
    <w:p w:rsidR="00000000" w:rsidDel="00000000" w:rsidP="00000000" w:rsidRDefault="00000000" w:rsidRPr="00000000" w14:paraId="0000003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Реализовать базу данных, выбранной предметной области на сервере SQL. Реализовать ограничение целостности. Выполнить создание представлений, хранимых процедур и триггеров. Создать пользователей системы и настроить права доступа к объектам.</w:t>
      </w:r>
    </w:p>
    <w:p w:rsidR="00000000" w:rsidDel="00000000" w:rsidP="00000000" w:rsidRDefault="00000000" w:rsidRPr="00000000" w14:paraId="0000003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1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/>
      </w:pPr>
      <w:bookmarkStart w:colFirst="0" w:colLast="0" w:name="_9wlzi8bd1eug" w:id="4"/>
      <w:bookmarkEnd w:id="4"/>
      <w:r w:rsidDel="00000000" w:rsidR="00000000" w:rsidRPr="00000000">
        <w:rPr>
          <w:rtl w:val="0"/>
        </w:rPr>
        <w:t xml:space="preserve">2.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В</w:t>
      </w:r>
      <w:r w:rsidDel="00000000" w:rsidR="00000000" w:rsidRPr="00000000">
        <w:rPr>
          <w:rtl w:val="0"/>
        </w:rPr>
        <w:t xml:space="preserve">ЫБОР ИНСТРУМЕНТАРИЯ</w:t>
      </w:r>
    </w:p>
    <w:p w:rsidR="00000000" w:rsidDel="00000000" w:rsidP="00000000" w:rsidRDefault="00000000" w:rsidRPr="00000000" w14:paraId="0000003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2"/>
          <w:sz w:val="28"/>
          <w:szCs w:val="28"/>
          <w:highlight w:val="white"/>
          <w:rtl w:val="0"/>
        </w:rPr>
        <w:t xml:space="preserve">Microsoft SQL Server</w:t>
      </w: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  <w:rtl w:val="0"/>
        </w:rPr>
        <w:t xml:space="preserve"> —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система управления реляционными базами данных, разработанная корпорацией Microsoft. Основной используемый язык запросов — Transact-SQL. Transact-SQL является реализацией стандарта ANSI/ISO по структурированному языку запросов (SQL) с расширениями. Используется для работы с базами данных размером от персональных до крупных баз данных масштаба предприятия.</w:t>
      </w:r>
    </w:p>
    <w:p w:rsidR="00000000" w:rsidDel="00000000" w:rsidP="00000000" w:rsidRDefault="00000000" w:rsidRPr="00000000" w14:paraId="0000003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Программа для конфигурирования и управления Microsoft SQL Server: sql server management studio 2014</w:t>
      </w:r>
    </w:p>
    <w:p w:rsidR="00000000" w:rsidDel="00000000" w:rsidP="00000000" w:rsidRDefault="00000000" w:rsidRPr="00000000" w14:paraId="0000003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2"/>
        <w:keepNext w:val="0"/>
        <w:keepLines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sz w:val="28"/>
          <w:szCs w:val="28"/>
        </w:rPr>
      </w:pPr>
      <w:bookmarkStart w:colFirst="0" w:colLast="0" w:name="_ly4t7po5ifxl" w:id="5"/>
      <w:bookmarkEnd w:id="5"/>
      <w:r w:rsidDel="00000000" w:rsidR="00000000" w:rsidRPr="00000000">
        <w:rPr>
          <w:rtl w:val="0"/>
        </w:rPr>
        <w:t xml:space="preserve">2.1 </w:t>
      </w:r>
      <w:r w:rsidDel="00000000" w:rsidR="00000000" w:rsidRPr="00000000">
        <w:rPr>
          <w:rtl w:val="0"/>
        </w:rPr>
        <w:t xml:space="preserve">Требования SQL Server 2014 к оборудованию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color="auto" w:space="3" w:sz="0" w:val="none"/>
          <w:left w:color="auto" w:space="0" w:sz="0" w:val="none"/>
          <w:bottom w:color="auto" w:space="3" w:sz="0" w:val="none"/>
          <w:right w:color="auto" w:space="0" w:sz="0" w:val="none"/>
          <w:between w:color="auto" w:space="3" w:sz="0" w:val="none"/>
        </w:pBdr>
        <w:shd w:fill="ffffff" w:val="clear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Версия SQL Server 2014 предназначена для запуска на разнообразных компьютерных системах от ноутбуков и настольных компьютеров до серверов корпоративного класса. Минимальные требования к процессору — 32-разрядный процессор типа x86 с тактовой частотой 1,0 ГГц, но рекомендуется 64-разрядная модель x64 с тактовой частотой не менее 1,4 ГГц. Специалисты Microsoft рекомендуют быстродействие 2,0 ГГц.</w:t>
      </w:r>
    </w:p>
    <w:p w:rsidR="00000000" w:rsidDel="00000000" w:rsidP="00000000" w:rsidRDefault="00000000" w:rsidRPr="00000000" w14:paraId="0000003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Microsoft рекомендует использовать не менее 4 Гбайт оперативной памяти для SQL Server 2014 Standard и более старших редакций. Требования к пространству на диске зависят от устанавливаемых компонентов. Для SQL Server 2014 необходимо, по крайней мере, 6 Гбайт свободного пространства на диске.</w:t>
      </w:r>
    </w:p>
    <w:p w:rsidR="00000000" w:rsidDel="00000000" w:rsidP="00000000" w:rsidRDefault="00000000" w:rsidRPr="00000000" w14:paraId="0000004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before="0" w:line="443.0769230769231" w:lineRule="auto"/>
        <w:jc w:val="center"/>
        <w:rPr>
          <w:rFonts w:ascii="Times New Roman" w:cs="Times New Roman" w:eastAsia="Times New Roman" w:hAnsi="Times New Roman"/>
          <w:b w:val="1"/>
        </w:rPr>
      </w:pPr>
      <w:bookmarkStart w:colFirst="0" w:colLast="0" w:name="_gj29i3tyo98z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2.2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Требования SQL Server 2014 к ПО</w:t>
      </w:r>
    </w:p>
    <w:p w:rsidR="00000000" w:rsidDel="00000000" w:rsidP="00000000" w:rsidRDefault="00000000" w:rsidRPr="00000000" w14:paraId="0000004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color="auto" w:space="3" w:sz="0" w:val="none"/>
          <w:left w:color="auto" w:space="0" w:sz="0" w:val="none"/>
          <w:bottom w:color="auto" w:space="3" w:sz="0" w:val="none"/>
          <w:right w:color="auto" w:space="0" w:sz="0" w:val="none"/>
          <w:between w:color="auto" w:space="3" w:sz="0" w:val="none"/>
        </w:pBdr>
        <w:shd w:fill="ffffff" w:val="clear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SQL Server 2014 предъявляет ряд требований к программному обеспечению, помимо базовой операционной системы. Перечислим основные из этих требований.</w:t>
      </w:r>
    </w:p>
    <w:p w:rsidR="00000000" w:rsidDel="00000000" w:rsidP="00000000" w:rsidRDefault="00000000" w:rsidRPr="00000000" w14:paraId="00000045">
      <w:pPr>
        <w:numPr>
          <w:ilvl w:val="0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720" w:hanging="360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Если выбраны компоненты Database Engine, Reporting Services, Master Data Services, Data Quality Services, Replication или SSMS, то требуется платформа. NET Framework 3.5 SP1. Она не устанавливается в процессе установки SQL Server.</w:t>
      </w:r>
    </w:p>
    <w:p w:rsidR="00000000" w:rsidDel="00000000" w:rsidP="00000000" w:rsidRDefault="00000000" w:rsidRPr="00000000" w14:paraId="00000046">
      <w:pPr>
        <w:numPr>
          <w:ilvl w:val="0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720" w:hanging="360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. NET Framework 4.0. Устанавливается в процессе инсталляции SQL Server.</w:t>
      </w:r>
    </w:p>
    <w:p w:rsidR="00000000" w:rsidDel="00000000" w:rsidP="00000000" w:rsidRDefault="00000000" w:rsidRPr="00000000" w14:paraId="00000047">
      <w:pPr>
        <w:numPr>
          <w:ilvl w:val="0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720" w:hanging="360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PowerShell 2.0 или более новая версия необходима, если установлены компонент Database Engine или SSMS.</w:t>
      </w:r>
    </w:p>
    <w:p w:rsidR="00000000" w:rsidDel="00000000" w:rsidP="00000000" w:rsidRDefault="00000000" w:rsidRPr="00000000" w14:paraId="0000004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1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/>
      </w:pPr>
      <w:bookmarkStart w:colFirst="0" w:colLast="0" w:name="_f9orfrn5yb36" w:id="7"/>
      <w:bookmarkEnd w:id="7"/>
      <w:r w:rsidDel="00000000" w:rsidR="00000000" w:rsidRPr="00000000">
        <w:rPr>
          <w:rtl w:val="0"/>
        </w:rPr>
        <w:t xml:space="preserve">3. АНАЛИЗ ПРЕДМЕТНОЙ ОБЛАСТИ</w:t>
      </w:r>
    </w:p>
    <w:p w:rsidR="00000000" w:rsidDel="00000000" w:rsidP="00000000" w:rsidRDefault="00000000" w:rsidRPr="00000000" w14:paraId="0000004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На данном этапе были выделены:</w:t>
      </w:r>
    </w:p>
    <w:p w:rsidR="00000000" w:rsidDel="00000000" w:rsidP="00000000" w:rsidRDefault="00000000" w:rsidRPr="00000000" w14:paraId="0000004D">
      <w:pPr>
        <w:numPr>
          <w:ilvl w:val="0"/>
          <w:numId w:val="10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720" w:hanging="36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Категории данных</w:t>
      </w:r>
    </w:p>
    <w:p w:rsidR="00000000" w:rsidDel="00000000" w:rsidP="00000000" w:rsidRDefault="00000000" w:rsidRPr="00000000" w14:paraId="0000004E">
      <w:pPr>
        <w:numPr>
          <w:ilvl w:val="0"/>
          <w:numId w:val="10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720" w:hanging="36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Их сведения</w:t>
      </w:r>
    </w:p>
    <w:p w:rsidR="00000000" w:rsidDel="00000000" w:rsidP="00000000" w:rsidRDefault="00000000" w:rsidRPr="00000000" w14:paraId="0000004F">
      <w:pPr>
        <w:numPr>
          <w:ilvl w:val="0"/>
          <w:numId w:val="10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720" w:hanging="36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Общий объем данных</w:t>
      </w:r>
    </w:p>
    <w:p w:rsidR="00000000" w:rsidDel="00000000" w:rsidP="00000000" w:rsidRDefault="00000000" w:rsidRPr="00000000" w14:paraId="00000050">
      <w:pPr>
        <w:numPr>
          <w:ilvl w:val="0"/>
          <w:numId w:val="10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720" w:hanging="36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Рост данных</w:t>
      </w:r>
    </w:p>
    <w:p w:rsidR="00000000" w:rsidDel="00000000" w:rsidP="00000000" w:rsidRDefault="00000000" w:rsidRPr="00000000" w14:paraId="00000051">
      <w:pPr>
        <w:numPr>
          <w:ilvl w:val="0"/>
          <w:numId w:val="10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720" w:hanging="36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Категории пользователей</w:t>
      </w:r>
    </w:p>
    <w:p w:rsidR="00000000" w:rsidDel="00000000" w:rsidP="00000000" w:rsidRDefault="00000000" w:rsidRPr="00000000" w14:paraId="00000052">
      <w:pPr>
        <w:numPr>
          <w:ilvl w:val="0"/>
          <w:numId w:val="10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720" w:hanging="36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Задачи, которые выполняют категории пользователей</w:t>
      </w:r>
    </w:p>
    <w:p w:rsidR="00000000" w:rsidDel="00000000" w:rsidP="00000000" w:rsidRDefault="00000000" w:rsidRPr="00000000" w14:paraId="00000053">
      <w:pPr>
        <w:numPr>
          <w:ilvl w:val="0"/>
          <w:numId w:val="10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720" w:hanging="36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Бизнес правила и ограничения целостности</w:t>
      </w:r>
    </w:p>
    <w:p w:rsidR="00000000" w:rsidDel="00000000" w:rsidP="00000000" w:rsidRDefault="00000000" w:rsidRPr="00000000" w14:paraId="0000005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2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cs="Times New Roman" w:eastAsia="Times New Roman" w:hAnsi="Times New Roman"/>
          <w:b w:val="1"/>
        </w:rPr>
      </w:pPr>
      <w:bookmarkStart w:colFirst="0" w:colLast="0" w:name="_nhjsmni68mus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3.1 Категории данных</w:t>
      </w:r>
    </w:p>
    <w:p w:rsidR="00000000" w:rsidDel="00000000" w:rsidP="00000000" w:rsidRDefault="00000000" w:rsidRPr="00000000" w14:paraId="0000005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right"/>
        <w:rPr/>
      </w:pPr>
      <w:r w:rsidDel="00000000" w:rsidR="00000000" w:rsidRPr="00000000">
        <w:rPr>
          <w:rtl w:val="0"/>
        </w:rPr>
        <w:t xml:space="preserve">Таблица 1</w:t>
      </w:r>
    </w:p>
    <w:p w:rsidR="00000000" w:rsidDel="00000000" w:rsidP="00000000" w:rsidRDefault="00000000" w:rsidRPr="00000000" w14:paraId="0000005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/>
      </w:pPr>
      <w:r w:rsidDel="00000000" w:rsidR="00000000" w:rsidRPr="00000000">
        <w:rPr>
          <w:rtl w:val="0"/>
        </w:rPr>
        <w:t xml:space="preserve">Категории данных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955.0" w:type="dxa"/>
        <w:jc w:val="left"/>
        <w:tblInd w:w="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30"/>
        <w:gridCol w:w="2925"/>
        <w:gridCol w:w="1965"/>
        <w:gridCol w:w="2235"/>
        <w:tblGridChange w:id="0">
          <w:tblGrid>
            <w:gridCol w:w="1830"/>
            <w:gridCol w:w="2925"/>
            <w:gridCol w:w="1965"/>
            <w:gridCol w:w="2235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Категория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Сведения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Общий объем данных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Рост данных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Услуга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u w:val="single"/>
                <w:rtl w:val="0"/>
              </w:rPr>
              <w:t xml:space="preserve">Код услуги</w:t>
            </w:r>
          </w:p>
          <w:p w:rsidR="00000000" w:rsidDel="00000000" w:rsidP="00000000" w:rsidRDefault="00000000" w:rsidRPr="00000000" w14:paraId="00000061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Наименование</w:t>
            </w:r>
          </w:p>
          <w:p w:rsidR="00000000" w:rsidDel="00000000" w:rsidP="00000000" w:rsidRDefault="00000000" w:rsidRPr="00000000" w14:paraId="00000062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Гарантия</w:t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Цена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~500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1% в год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Сотрудники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u w:val="single"/>
                <w:rtl w:val="0"/>
              </w:rPr>
              <w:t xml:space="preserve">Код сотрудника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ФИО</w:t>
            </w:r>
          </w:p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Должность</w:t>
            </w:r>
          </w:p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Адрес</w:t>
            </w:r>
          </w:p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Номер телефона</w:t>
            </w:r>
          </w:p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Паспорт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+- 1 сотрудник в полгода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Клиент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u w:val="single"/>
                <w:rtl w:val="0"/>
              </w:rPr>
              <w:t xml:space="preserve">Код клиента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ФИО</w:t>
            </w:r>
          </w:p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Номер телефона </w:t>
            </w:r>
          </w:p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Размер скидки</w:t>
            </w:r>
          </w:p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Паспорт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Несколько тысяч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~5-15 клиентов в день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Должность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u w:val="single"/>
                <w:rtl w:val="0"/>
              </w:rPr>
              <w:t xml:space="preserve">Код должности</w:t>
            </w:r>
          </w:p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Название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нет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Тип оплаты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u w:val="single"/>
                <w:rtl w:val="0"/>
              </w:rPr>
              <w:t xml:space="preserve">Код оплаты</w:t>
            </w:r>
          </w:p>
          <w:p w:rsidR="00000000" w:rsidDel="00000000" w:rsidP="00000000" w:rsidRDefault="00000000" w:rsidRPr="00000000" w14:paraId="0000007E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Наименование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нет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Запчасти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u w:val="single"/>
                <w:rtl w:val="0"/>
              </w:rPr>
              <w:t xml:space="preserve">Код запчасти</w:t>
            </w:r>
          </w:p>
          <w:p w:rsidR="00000000" w:rsidDel="00000000" w:rsidP="00000000" w:rsidRDefault="00000000" w:rsidRPr="00000000" w14:paraId="00000083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Наименование</w:t>
            </w:r>
          </w:p>
          <w:p w:rsidR="00000000" w:rsidDel="00000000" w:rsidP="00000000" w:rsidRDefault="00000000" w:rsidRPr="00000000" w14:paraId="00000084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Производитель</w:t>
            </w:r>
          </w:p>
          <w:p w:rsidR="00000000" w:rsidDel="00000000" w:rsidP="00000000" w:rsidRDefault="00000000" w:rsidRPr="00000000" w14:paraId="00000085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Дата поставки</w:t>
            </w:r>
          </w:p>
          <w:p w:rsidR="00000000" w:rsidDel="00000000" w:rsidP="00000000" w:rsidRDefault="00000000" w:rsidRPr="00000000" w14:paraId="00000086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Количество</w:t>
            </w:r>
          </w:p>
          <w:p w:rsidR="00000000" w:rsidDel="00000000" w:rsidP="00000000" w:rsidRDefault="00000000" w:rsidRPr="00000000" w14:paraId="00000087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Гарантия</w:t>
            </w:r>
          </w:p>
          <w:p w:rsidR="00000000" w:rsidDel="00000000" w:rsidP="00000000" w:rsidRDefault="00000000" w:rsidRPr="00000000" w14:paraId="00000088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Цена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Несколько тысяч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~30% в год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Производитель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u w:val="single"/>
                <w:rtl w:val="0"/>
              </w:rPr>
              <w:t xml:space="preserve">ID</w:t>
            </w:r>
          </w:p>
          <w:p w:rsidR="00000000" w:rsidDel="00000000" w:rsidP="00000000" w:rsidRDefault="00000000" w:rsidRPr="00000000" w14:paraId="0000008D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Страна производителя</w:t>
            </w:r>
          </w:p>
          <w:p w:rsidR="00000000" w:rsidDel="00000000" w:rsidP="00000000" w:rsidRDefault="00000000" w:rsidRPr="00000000" w14:paraId="0000008E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Бренд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Несколько сотен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+-10% в год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Марка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u w:val="single"/>
                <w:rtl w:val="0"/>
              </w:rPr>
              <w:t xml:space="preserve">ID</w:t>
            </w:r>
          </w:p>
          <w:p w:rsidR="00000000" w:rsidDel="00000000" w:rsidP="00000000" w:rsidRDefault="00000000" w:rsidRPr="00000000" w14:paraId="00000093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Наименование</w:t>
            </w:r>
          </w:p>
          <w:p w:rsidR="00000000" w:rsidDel="00000000" w:rsidP="00000000" w:rsidRDefault="00000000" w:rsidRPr="00000000" w14:paraId="00000094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Модель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100-150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~10% в год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Модель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u w:val="single"/>
                <w:rtl w:val="0"/>
              </w:rPr>
              <w:t xml:space="preserve">ID</w:t>
            </w:r>
          </w:p>
          <w:p w:rsidR="00000000" w:rsidDel="00000000" w:rsidP="00000000" w:rsidRDefault="00000000" w:rsidRPr="00000000" w14:paraId="00000099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Наименование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Несколько сотен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~20% в год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Автомобиль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u w:val="single"/>
                <w:rtl w:val="0"/>
              </w:rPr>
              <w:t xml:space="preserve">Код автомобиля</w:t>
            </w:r>
          </w:p>
          <w:p w:rsidR="00000000" w:rsidDel="00000000" w:rsidP="00000000" w:rsidRDefault="00000000" w:rsidRPr="00000000" w14:paraId="0000009E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Марка</w:t>
            </w:r>
          </w:p>
          <w:p w:rsidR="00000000" w:rsidDel="00000000" w:rsidP="00000000" w:rsidRDefault="00000000" w:rsidRPr="00000000" w14:paraId="0000009F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Тип двигателя</w:t>
            </w:r>
          </w:p>
          <w:p w:rsidR="00000000" w:rsidDel="00000000" w:rsidP="00000000" w:rsidRDefault="00000000" w:rsidRPr="00000000" w14:paraId="000000A0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Объем двигателя</w:t>
            </w:r>
          </w:p>
          <w:p w:rsidR="00000000" w:rsidDel="00000000" w:rsidP="00000000" w:rsidRDefault="00000000" w:rsidRPr="00000000" w14:paraId="000000A1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Мощность двигателя</w:t>
            </w:r>
          </w:p>
          <w:p w:rsidR="00000000" w:rsidDel="00000000" w:rsidP="00000000" w:rsidRDefault="00000000" w:rsidRPr="00000000" w14:paraId="000000A2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Тип кузова</w:t>
            </w:r>
          </w:p>
          <w:p w:rsidR="00000000" w:rsidDel="00000000" w:rsidP="00000000" w:rsidRDefault="00000000" w:rsidRPr="00000000" w14:paraId="000000A3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VIN-код</w:t>
            </w:r>
          </w:p>
          <w:p w:rsidR="00000000" w:rsidDel="00000000" w:rsidP="00000000" w:rsidRDefault="00000000" w:rsidRPr="00000000" w14:paraId="000000A4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Гос. номер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Несколько тысяч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~10% в год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Тип двигателя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u w:val="single"/>
                <w:rtl w:val="0"/>
              </w:rPr>
              <w:t xml:space="preserve">ID</w:t>
            </w:r>
          </w:p>
          <w:p w:rsidR="00000000" w:rsidDel="00000000" w:rsidP="00000000" w:rsidRDefault="00000000" w:rsidRPr="00000000" w14:paraId="000000A9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Наименование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нет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Заказ запчастей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u w:val="single"/>
                <w:rtl w:val="0"/>
              </w:rPr>
              <w:t xml:space="preserve">Код заказа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Запчасти</w:t>
            </w:r>
          </w:p>
          <w:p w:rsidR="00000000" w:rsidDel="00000000" w:rsidP="00000000" w:rsidRDefault="00000000" w:rsidRPr="00000000" w14:paraId="000000AF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Количество</w:t>
            </w:r>
          </w:p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Заказы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Несколько тысяч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~~5-15 в день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Заказ услуг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u w:val="single"/>
                <w:rtl w:val="0"/>
              </w:rPr>
              <w:t xml:space="preserve">Код заказа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5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Услуга</w:t>
            </w:r>
          </w:p>
          <w:p w:rsidR="00000000" w:rsidDel="00000000" w:rsidP="00000000" w:rsidRDefault="00000000" w:rsidRPr="00000000" w14:paraId="000000B6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Сотрудник</w:t>
            </w:r>
          </w:p>
          <w:p w:rsidR="00000000" w:rsidDel="00000000" w:rsidP="00000000" w:rsidRDefault="00000000" w:rsidRPr="00000000" w14:paraId="000000B7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Количество</w:t>
            </w:r>
          </w:p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Заказы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Несколько тысяч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~5-15 в день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Заказы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u w:val="single"/>
                <w:rtl w:val="0"/>
              </w:rPr>
              <w:t xml:space="preserve">Код заказа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Автомобиль</w:t>
            </w:r>
          </w:p>
          <w:p w:rsidR="00000000" w:rsidDel="00000000" w:rsidP="00000000" w:rsidRDefault="00000000" w:rsidRPr="00000000" w14:paraId="000000BE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Пробег</w:t>
            </w:r>
          </w:p>
          <w:p w:rsidR="00000000" w:rsidDel="00000000" w:rsidP="00000000" w:rsidRDefault="00000000" w:rsidRPr="00000000" w14:paraId="000000BF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Тип оплаты</w:t>
            </w:r>
          </w:p>
          <w:p w:rsidR="00000000" w:rsidDel="00000000" w:rsidP="00000000" w:rsidRDefault="00000000" w:rsidRPr="00000000" w14:paraId="000000C0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Дата заказа</w:t>
            </w:r>
          </w:p>
          <w:p w:rsidR="00000000" w:rsidDel="00000000" w:rsidP="00000000" w:rsidRDefault="00000000" w:rsidRPr="00000000" w14:paraId="000000C1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Сумма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Несколько тысяч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~3-10 в день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Тип кузова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u w:val="single"/>
                <w:rtl w:val="0"/>
              </w:rPr>
              <w:t xml:space="preserve">Код кузова</w:t>
            </w:r>
          </w:p>
          <w:p w:rsidR="00000000" w:rsidDel="00000000" w:rsidP="00000000" w:rsidRDefault="00000000" w:rsidRPr="00000000" w14:paraId="000000C6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Наименование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нет</w:t>
            </w:r>
          </w:p>
        </w:tc>
      </w:tr>
    </w:tbl>
    <w:p w:rsidR="00000000" w:rsidDel="00000000" w:rsidP="00000000" w:rsidRDefault="00000000" w:rsidRPr="00000000" w14:paraId="000000C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Style w:val="Heading2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cs="Times New Roman" w:eastAsia="Times New Roman" w:hAnsi="Times New Roman"/>
          <w:b w:val="1"/>
        </w:rPr>
      </w:pPr>
      <w:bookmarkStart w:colFirst="0" w:colLast="0" w:name="_4r5oxcv2p1y7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3.2 Категории пользователей</w:t>
      </w:r>
    </w:p>
    <w:p w:rsidR="00000000" w:rsidDel="00000000" w:rsidP="00000000" w:rsidRDefault="00000000" w:rsidRPr="00000000" w14:paraId="000000C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right"/>
        <w:rPr/>
      </w:pPr>
      <w:r w:rsidDel="00000000" w:rsidR="00000000" w:rsidRPr="00000000">
        <w:rPr>
          <w:rtl w:val="0"/>
        </w:rPr>
        <w:t xml:space="preserve">Таблица 2</w:t>
      </w:r>
    </w:p>
    <w:p w:rsidR="00000000" w:rsidDel="00000000" w:rsidP="00000000" w:rsidRDefault="00000000" w:rsidRPr="00000000" w14:paraId="000000C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/>
      </w:pPr>
      <w:r w:rsidDel="00000000" w:rsidR="00000000" w:rsidRPr="00000000">
        <w:rPr>
          <w:rtl w:val="0"/>
        </w:rPr>
        <w:t xml:space="preserve">Категории пользователей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1010.0" w:type="dxa"/>
        <w:jc w:val="left"/>
        <w:tblInd w:w="-9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75"/>
        <w:gridCol w:w="4140"/>
        <w:gridCol w:w="1995"/>
        <w:gridCol w:w="2100"/>
        <w:tblGridChange w:id="0">
          <w:tblGrid>
            <w:gridCol w:w="2775"/>
            <w:gridCol w:w="4140"/>
            <w:gridCol w:w="1995"/>
            <w:gridCol w:w="21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Категории пользователей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Задачи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Кол-во людей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Тенденции роста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Директор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Администрирование. Прием/увольнение сотрудников.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нет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Администратор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Администрирование. </w:t>
            </w:r>
          </w:p>
          <w:p w:rsidR="00000000" w:rsidDel="00000000" w:rsidP="00000000" w:rsidRDefault="00000000" w:rsidRPr="00000000" w14:paraId="000000DB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Прием поставок запчастей. Прием заказа услуг. Учет.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нет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Автослесарь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22222"/>
                <w:sz w:val="30"/>
                <w:szCs w:val="3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30"/>
                <w:szCs w:val="30"/>
                <w:highlight w:val="white"/>
                <w:rtl w:val="0"/>
              </w:rPr>
              <w:t xml:space="preserve">Просмотр заказа услуг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~+- 1 в полгода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Автомеханик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22222"/>
                <w:sz w:val="30"/>
                <w:szCs w:val="3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30"/>
                <w:szCs w:val="30"/>
                <w:highlight w:val="white"/>
                <w:rtl w:val="0"/>
              </w:rPr>
              <w:t xml:space="preserve">Просмотр заказа услуг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~+- 1 в полгода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Стажер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22222"/>
                <w:sz w:val="30"/>
                <w:szCs w:val="3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30"/>
                <w:szCs w:val="30"/>
                <w:highlight w:val="white"/>
                <w:rtl w:val="0"/>
              </w:rPr>
              <w:t xml:space="preserve">Просмотр заказа услуг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~+- 1 в полгода</w:t>
            </w:r>
          </w:p>
        </w:tc>
      </w:tr>
    </w:tbl>
    <w:p w:rsidR="00000000" w:rsidDel="00000000" w:rsidP="00000000" w:rsidRDefault="00000000" w:rsidRPr="00000000" w14:paraId="000000E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Style w:val="Heading2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cs="Times New Roman" w:eastAsia="Times New Roman" w:hAnsi="Times New Roman"/>
          <w:b w:val="1"/>
        </w:rPr>
      </w:pPr>
      <w:bookmarkStart w:colFirst="0" w:colLast="0" w:name="_z50qeujev9qj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3.3 Бизнес правила и ограничения</w:t>
      </w:r>
    </w:p>
    <w:p w:rsidR="00000000" w:rsidDel="00000000" w:rsidP="00000000" w:rsidRDefault="00000000" w:rsidRPr="00000000" w14:paraId="000000E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Декларативные ограничения целостности:</w:t>
      </w:r>
    </w:p>
    <w:p w:rsidR="00000000" w:rsidDel="00000000" w:rsidP="00000000" w:rsidRDefault="00000000" w:rsidRPr="00000000" w14:paraId="000000EE">
      <w:pPr>
        <w:numPr>
          <w:ilvl w:val="0"/>
          <w:numId w:val="19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Ограничения целостности атрибута:</w:t>
      </w:r>
    </w:p>
    <w:p w:rsidR="00000000" w:rsidDel="00000000" w:rsidP="00000000" w:rsidRDefault="00000000" w:rsidRPr="00000000" w14:paraId="000000EF">
      <w:pPr>
        <w:numPr>
          <w:ilvl w:val="1"/>
          <w:numId w:val="19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Размер скидки клиентам устанавливается в индивидуальном порядке (от 0 и до 30%)</w:t>
      </w:r>
    </w:p>
    <w:p w:rsidR="00000000" w:rsidDel="00000000" w:rsidP="00000000" w:rsidRDefault="00000000" w:rsidRPr="00000000" w14:paraId="000000F0">
      <w:pPr>
        <w:numPr>
          <w:ilvl w:val="1"/>
          <w:numId w:val="19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Поле “Скидка” принимает значение от 0 до 30</w:t>
      </w:r>
    </w:p>
    <w:p w:rsidR="00000000" w:rsidDel="00000000" w:rsidP="00000000" w:rsidRDefault="00000000" w:rsidRPr="00000000" w14:paraId="000000F1">
      <w:pPr>
        <w:numPr>
          <w:ilvl w:val="1"/>
          <w:numId w:val="19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Поля “Гарантия”, “Цена” и “Скидка” содержат только целые числа.</w:t>
      </w:r>
    </w:p>
    <w:p w:rsidR="00000000" w:rsidDel="00000000" w:rsidP="00000000" w:rsidRDefault="00000000" w:rsidRPr="00000000" w14:paraId="000000F2">
      <w:pPr>
        <w:numPr>
          <w:ilvl w:val="1"/>
          <w:numId w:val="19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Поле “Телефон” может быть только 11 символьным и содержать только целые цифры.</w:t>
      </w:r>
    </w:p>
    <w:p w:rsidR="00000000" w:rsidDel="00000000" w:rsidP="00000000" w:rsidRDefault="00000000" w:rsidRPr="00000000" w14:paraId="000000F3">
      <w:pPr>
        <w:numPr>
          <w:ilvl w:val="1"/>
          <w:numId w:val="19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Поле “Паспорт” может быть только 10-символьным и содержать только целые цифры.</w:t>
      </w:r>
    </w:p>
    <w:p w:rsidR="00000000" w:rsidDel="00000000" w:rsidP="00000000" w:rsidRDefault="00000000" w:rsidRPr="00000000" w14:paraId="000000F4">
      <w:pPr>
        <w:numPr>
          <w:ilvl w:val="1"/>
          <w:numId w:val="19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Поле “Паспорт” должно быть уникальным.</w:t>
      </w:r>
    </w:p>
    <w:p w:rsidR="00000000" w:rsidDel="00000000" w:rsidP="00000000" w:rsidRDefault="00000000" w:rsidRPr="00000000" w14:paraId="000000F5">
      <w:pPr>
        <w:numPr>
          <w:ilvl w:val="1"/>
          <w:numId w:val="19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Поле “Телефон” должно быть уникальным.</w:t>
      </w:r>
    </w:p>
    <w:p w:rsidR="00000000" w:rsidDel="00000000" w:rsidP="00000000" w:rsidRDefault="00000000" w:rsidRPr="00000000" w14:paraId="000000F6">
      <w:pPr>
        <w:numPr>
          <w:ilvl w:val="1"/>
          <w:numId w:val="19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Поле “VIN-код” должно быть уникальным.</w:t>
      </w:r>
    </w:p>
    <w:p w:rsidR="00000000" w:rsidDel="00000000" w:rsidP="00000000" w:rsidRDefault="00000000" w:rsidRPr="00000000" w14:paraId="000000F7">
      <w:pPr>
        <w:numPr>
          <w:ilvl w:val="1"/>
          <w:numId w:val="19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Поле “Гос номер” должно быть уникальным.</w:t>
      </w:r>
    </w:p>
    <w:p w:rsidR="00000000" w:rsidDel="00000000" w:rsidP="00000000" w:rsidRDefault="00000000" w:rsidRPr="00000000" w14:paraId="000000F8">
      <w:pPr>
        <w:numPr>
          <w:ilvl w:val="1"/>
          <w:numId w:val="19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Поле “VIN-код” </w:t>
      </w:r>
      <w:r w:rsidDel="00000000" w:rsidR="00000000" w:rsidRPr="00000000">
        <w:rPr>
          <w:rFonts w:ascii="Times New Roman" w:cs="Times New Roman" w:eastAsia="Times New Roman" w:hAnsi="Times New Roman"/>
          <w:color w:val="090909"/>
          <w:sz w:val="28"/>
          <w:szCs w:val="28"/>
          <w:highlight w:val="white"/>
          <w:rtl w:val="0"/>
        </w:rPr>
        <w:t xml:space="preserve">равен 17 символам. Основан на стандартах ISO 3779-1983 и ISO 3780.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numPr>
          <w:ilvl w:val="1"/>
          <w:numId w:val="19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Гос номер может быть только 8 либо 9 символьным, содержать цифры и буквы “АВЕКМНОРСТУХ” Вид: “А111АА11”</w:t>
      </w:r>
    </w:p>
    <w:p w:rsidR="00000000" w:rsidDel="00000000" w:rsidP="00000000" w:rsidRDefault="00000000" w:rsidRPr="00000000" w14:paraId="000000FA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Процедурные ограничения целостности:</w:t>
      </w:r>
    </w:p>
    <w:p w:rsidR="00000000" w:rsidDel="00000000" w:rsidP="00000000" w:rsidRDefault="00000000" w:rsidRPr="00000000" w14:paraId="000000FC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numPr>
          <w:ilvl w:val="0"/>
          <w:numId w:val="14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Поле “Сумма” в таблице “Заказы” должно автоматически пересчитываться при добавлении или изменении записей в таблицах “Заказ услуг” и “Заказ запчастей”</w:t>
      </w:r>
    </w:p>
    <w:p w:rsidR="00000000" w:rsidDel="00000000" w:rsidP="00000000" w:rsidRDefault="00000000" w:rsidRPr="00000000" w14:paraId="000000FE">
      <w:pPr>
        <w:numPr>
          <w:ilvl w:val="0"/>
          <w:numId w:val="14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Сотрудник может занимать только одну должность.</w:t>
      </w:r>
    </w:p>
    <w:p w:rsidR="00000000" w:rsidDel="00000000" w:rsidP="00000000" w:rsidRDefault="00000000" w:rsidRPr="00000000" w14:paraId="000000FF">
      <w:pPr>
        <w:numPr>
          <w:ilvl w:val="0"/>
          <w:numId w:val="14"/>
        </w:numPr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Поле “Количество” в таблице “Запчасти” должно автоматически уменьшаться при добавлении новой записи “Заказ запчастей”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Style w:val="Heading1"/>
        <w:rPr/>
      </w:pPr>
      <w:bookmarkStart w:colFirst="0" w:colLast="0" w:name="_7a865vgi2sph" w:id="11"/>
      <w:bookmarkEnd w:id="11"/>
      <w:r w:rsidDel="00000000" w:rsidR="00000000" w:rsidRPr="00000000">
        <w:rPr>
          <w:sz w:val="38"/>
          <w:szCs w:val="38"/>
          <w:rtl w:val="0"/>
        </w:rPr>
        <w:t xml:space="preserve">4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  <w:t xml:space="preserve">ПОСТРОЕНИЕ </w:t>
      </w:r>
      <w:r w:rsidDel="00000000" w:rsidR="00000000" w:rsidRPr="00000000">
        <w:rPr>
          <w:rtl w:val="0"/>
        </w:rPr>
        <w:t xml:space="preserve">ER- ДИАГРАММЫ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соответствии с категориями данных была построена ER-диаграмма. Категории являются сущностями на диаграмме, а сведения - атрибутами.</w:t>
      </w:r>
    </w:p>
    <w:p w:rsidR="00000000" w:rsidDel="00000000" w:rsidP="00000000" w:rsidRDefault="00000000" w:rsidRPr="00000000" w14:paraId="00000105">
      <w:pPr>
        <w:ind w:left="-708.661417322834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mc:AlternateContent>
          <mc:Choice Requires="wpg">
            <w:drawing>
              <wp:inline distB="114300" distT="114300" distL="114300" distR="114300">
                <wp:extent cx="6672263" cy="3502384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52400" y="152400"/>
                          <a:ext cx="6672263" cy="3502384"/>
                          <a:chOff x="152400" y="152400"/>
                          <a:chExt cx="9448799" cy="4965836"/>
                        </a:xfrm>
                      </wpg:grpSpPr>
                      <pic:pic>
                        <pic:nvPicPr>
                          <pic:cNvPr id="2" name="Shape 2"/>
                          <pic:cNvPicPr preferRelativeResize="0"/>
                        </pic:nvPicPr>
                        <pic:blipFill>
                          <a:blip r:embed="rId6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2400" y="152400"/>
                            <a:ext cx="9448799" cy="49658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6672263" cy="3502384"/>
                <wp:effectExtent b="0" l="0" r="0" t="0"/>
                <wp:docPr id="1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72263" cy="3502384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ind w:left="0" w:firstLine="0"/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Рис.1 ER-диаграмма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Style w:val="Heading2"/>
        <w:jc w:val="center"/>
        <w:rPr>
          <w:rFonts w:ascii="Times New Roman" w:cs="Times New Roman" w:eastAsia="Times New Roman" w:hAnsi="Times New Roman"/>
          <w:b w:val="1"/>
        </w:rPr>
      </w:pPr>
      <w:bookmarkStart w:colFirst="0" w:colLast="0" w:name="_ese4j9iorbg" w:id="12"/>
      <w:bookmarkEnd w:id="12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4.1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Обозначение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jc w:val="right"/>
        <w:rPr/>
      </w:pPr>
      <w:r w:rsidDel="00000000" w:rsidR="00000000" w:rsidRPr="00000000">
        <w:rPr>
          <w:rtl w:val="0"/>
        </w:rPr>
        <w:t xml:space="preserve">Таблица 3</w:t>
      </w:r>
    </w:p>
    <w:p w:rsidR="00000000" w:rsidDel="00000000" w:rsidP="00000000" w:rsidRDefault="00000000" w:rsidRPr="00000000" w14:paraId="0000010C">
      <w:pPr>
        <w:jc w:val="center"/>
        <w:rPr/>
      </w:pPr>
      <w:r w:rsidDel="00000000" w:rsidR="00000000" w:rsidRPr="00000000">
        <w:rPr>
          <w:rtl w:val="0"/>
        </w:rPr>
        <w:t xml:space="preserve">Обозначение объектов в ER- диаграмме</w:t>
      </w:r>
      <w:r w:rsidDel="00000000" w:rsidR="00000000" w:rsidRPr="00000000">
        <w:rPr>
          <w:rtl w:val="0"/>
        </w:rPr>
      </w:r>
    </w:p>
    <w:tbl>
      <w:tblPr>
        <w:tblStyle w:val="Table3"/>
        <w:tblW w:w="9015.0" w:type="dxa"/>
        <w:jc w:val="left"/>
        <w:tblInd w:w="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507.5"/>
        <w:gridCol w:w="4507.5"/>
        <w:tblGridChange w:id="0">
          <w:tblGrid>
            <w:gridCol w:w="4507.5"/>
            <w:gridCol w:w="4507.5"/>
          </w:tblGrid>
        </w:tblGridChange>
      </w:tblGrid>
      <w:tr>
        <w:trPr>
          <w:trHeight w:val="3307.612304687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40.0" w:type="dxa"/>
              <w:left w:w="0.0" w:type="dxa"/>
              <w:bottom w:w="36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10D">
            <w:pPr>
              <w:spacing w:after="600" w:before="60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</w:rPr>
              <w:drawing>
                <wp:inline distB="114300" distT="114300" distL="114300" distR="114300">
                  <wp:extent cx="1102986" cy="831236"/>
                  <wp:effectExtent b="0" l="0" r="0" t="0"/>
                  <wp:docPr descr="Символ" id="3" name="image1.png"/>
                  <a:graphic>
                    <a:graphicData uri="http://schemas.openxmlformats.org/drawingml/2006/picture">
                      <pic:pic>
                        <pic:nvPicPr>
                          <pic:cNvPr descr="Символ" id="0" name="image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2986" cy="83123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40.0" w:type="dxa"/>
              <w:left w:w="0.0" w:type="dxa"/>
              <w:bottom w:w="36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10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600" w:before="600" w:line="360" w:lineRule="auto"/>
              <w:rPr>
                <w:rFonts w:ascii="Times New Roman" w:cs="Times New Roman" w:eastAsia="Times New Roman" w:hAnsi="Times New Roman"/>
                <w:color w:val="282c33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82c33"/>
                <w:sz w:val="28"/>
                <w:szCs w:val="28"/>
                <w:rtl w:val="0"/>
              </w:rPr>
              <w:t xml:space="preserve">Характеризует сущность, а также отношения между двумя или более элементами.</w:t>
            </w:r>
          </w:p>
        </w:tc>
      </w:tr>
      <w:tr>
        <w:trPr>
          <w:trHeight w:val="3307.612304687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0.0" w:type="dxa"/>
              <w:bottom w:w="36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10F">
            <w:pPr>
              <w:spacing w:after="600" w:before="600" w:lineRule="auto"/>
              <w:jc w:val="center"/>
              <w:rPr>
                <w:rFonts w:ascii="Times New Roman" w:cs="Times New Roman" w:eastAsia="Times New Roman" w:hAnsi="Times New Roman"/>
                <w:color w:val="282c33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82c33"/>
                <w:sz w:val="28"/>
                <w:szCs w:val="28"/>
              </w:rPr>
              <w:drawing>
                <wp:inline distB="114300" distT="114300" distL="114300" distR="114300">
                  <wp:extent cx="1263444" cy="949409"/>
                  <wp:effectExtent b="0" l="0" r="0" t="0"/>
                  <wp:docPr descr="Символ производного атрибута" id="5" name="image4.png"/>
                  <a:graphic>
                    <a:graphicData uri="http://schemas.openxmlformats.org/drawingml/2006/picture">
                      <pic:pic>
                        <pic:nvPicPr>
                          <pic:cNvPr descr="Символ производного атрибута" id="0" name="image4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3444" cy="94940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0.0" w:type="dxa"/>
              <w:bottom w:w="36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110">
            <w:pPr>
              <w:spacing w:after="600" w:before="600" w:lineRule="auto"/>
              <w:rPr>
                <w:rFonts w:ascii="Times New Roman" w:cs="Times New Roman" w:eastAsia="Times New Roman" w:hAnsi="Times New Roman"/>
                <w:color w:val="282c33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82c33"/>
                <w:sz w:val="29"/>
                <w:szCs w:val="29"/>
                <w:rtl w:val="0"/>
              </w:rPr>
              <w:t xml:space="preserve">Атрибут, чье значение можно вычислить.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307.612304687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0.0" w:type="dxa"/>
              <w:bottom w:w="36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111">
            <w:pPr>
              <w:spacing w:after="600" w:before="600" w:lineRule="auto"/>
              <w:jc w:val="center"/>
              <w:rPr>
                <w:rFonts w:ascii="Times New Roman" w:cs="Times New Roman" w:eastAsia="Times New Roman" w:hAnsi="Times New Roman"/>
                <w:color w:val="282c33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82c33"/>
                <w:sz w:val="28"/>
                <w:szCs w:val="28"/>
              </w:rPr>
              <w:drawing>
                <wp:inline distB="114300" distT="114300" distL="114300" distR="114300">
                  <wp:extent cx="1089974" cy="1036805"/>
                  <wp:effectExtent b="0" l="0" r="0" t="0"/>
                  <wp:docPr descr="Символ" id="2" name="image3.png"/>
                  <a:graphic>
                    <a:graphicData uri="http://schemas.openxmlformats.org/drawingml/2006/picture">
                      <pic:pic>
                        <pic:nvPicPr>
                          <pic:cNvPr descr="Символ" id="0" name="image3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9974" cy="103680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0.0" w:type="dxa"/>
              <w:bottom w:w="36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112">
            <w:pPr>
              <w:spacing w:after="600" w:before="600" w:lineRule="auto"/>
              <w:rPr>
                <w:rFonts w:ascii="Times New Roman" w:cs="Times New Roman" w:eastAsia="Times New Roman" w:hAnsi="Times New Roman"/>
                <w:color w:val="282c33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82c33"/>
                <w:sz w:val="29"/>
                <w:szCs w:val="29"/>
                <w:rtl w:val="0"/>
              </w:rPr>
              <w:t xml:space="preserve">Отношение между сущностями.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307.612304687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0.0" w:type="dxa"/>
              <w:bottom w:w="36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113">
            <w:pPr>
              <w:spacing w:after="600" w:before="600" w:lineRule="auto"/>
              <w:jc w:val="center"/>
              <w:rPr>
                <w:rFonts w:ascii="Times New Roman" w:cs="Times New Roman" w:eastAsia="Times New Roman" w:hAnsi="Times New Roman"/>
                <w:color w:val="282c33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82c33"/>
                <w:sz w:val="28"/>
                <w:szCs w:val="28"/>
              </w:rPr>
              <w:drawing>
                <wp:inline distB="114300" distT="114300" distL="114300" distR="114300">
                  <wp:extent cx="1266825" cy="1003300"/>
                  <wp:effectExtent b="0" l="0" r="0" t="0"/>
                  <wp:docPr id="4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6825" cy="1003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0.0" w:type="dxa"/>
              <w:bottom w:w="36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114">
            <w:pPr>
              <w:spacing w:after="600" w:before="600" w:lineRule="auto"/>
              <w:rPr>
                <w:rFonts w:ascii="Times New Roman" w:cs="Times New Roman" w:eastAsia="Times New Roman" w:hAnsi="Times New Roman"/>
                <w:color w:val="282c33"/>
                <w:sz w:val="29"/>
                <w:szCs w:val="29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82c33"/>
                <w:sz w:val="29"/>
                <w:szCs w:val="29"/>
                <w:rtl w:val="0"/>
              </w:rPr>
              <w:t xml:space="preserve">Сущность</w:t>
            </w:r>
          </w:p>
        </w:tc>
      </w:tr>
    </w:tbl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Style w:val="Heading1"/>
        <w:jc w:val="center"/>
        <w:rPr/>
      </w:pPr>
      <w:bookmarkStart w:colFirst="0" w:colLast="0" w:name="_qxy2wzobownv" w:id="13"/>
      <w:bookmarkEnd w:id="13"/>
      <w:r w:rsidDel="00000000" w:rsidR="00000000" w:rsidRPr="00000000">
        <w:rPr>
          <w:rtl w:val="0"/>
        </w:rPr>
        <w:t xml:space="preserve">5. ПОСТРОЕНИЕ РЕЛЯЦИОННОЙ СХЕМЫ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На данном этапе была создана реляционная схема базы данных на основе ER-диаграммы.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Style w:val="Heading1"/>
        <w:rPr/>
      </w:pPr>
      <w:bookmarkStart w:colFirst="0" w:colLast="0" w:name="_wnih6tz0q38a" w:id="14"/>
      <w:bookmarkEnd w:id="14"/>
      <w:r w:rsidDel="00000000" w:rsidR="00000000" w:rsidRPr="00000000">
        <w:rPr>
          <w:rtl w:val="0"/>
        </w:rPr>
        <w:t xml:space="preserve">5.1 Реляционная схема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1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Тип кузова 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Код кузова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Наименование)</w:t>
      </w:r>
    </w:p>
    <w:p w:rsidR="00000000" w:rsidDel="00000000" w:rsidP="00000000" w:rsidRDefault="00000000" w:rsidRPr="00000000" w14:paraId="0000011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1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Тип двигателя 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ID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Наименование)</w:t>
      </w:r>
    </w:p>
    <w:p w:rsidR="00000000" w:rsidDel="00000000" w:rsidP="00000000" w:rsidRDefault="00000000" w:rsidRPr="00000000" w14:paraId="0000012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1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Марка 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ID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ID Модели,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Наименование)</w:t>
      </w:r>
    </w:p>
    <w:p w:rsidR="00000000" w:rsidDel="00000000" w:rsidP="00000000" w:rsidRDefault="00000000" w:rsidRPr="00000000" w14:paraId="0000012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1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Модель 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ID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Наименование)</w:t>
      </w:r>
    </w:p>
    <w:p w:rsidR="00000000" w:rsidDel="00000000" w:rsidP="00000000" w:rsidRDefault="00000000" w:rsidRPr="00000000" w14:paraId="0000012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1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Услуга 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Код услуги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Наименование, Цена, Гарантия)</w:t>
      </w:r>
    </w:p>
    <w:p w:rsidR="00000000" w:rsidDel="00000000" w:rsidP="00000000" w:rsidRDefault="00000000" w:rsidRPr="00000000" w14:paraId="0000012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1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Клиент 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Код клиента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ФИО, Размер скидки, Номер телефона)</w:t>
      </w:r>
    </w:p>
    <w:p w:rsidR="00000000" w:rsidDel="00000000" w:rsidP="00000000" w:rsidRDefault="00000000" w:rsidRPr="00000000" w14:paraId="0000012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1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Производитель 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Код производителя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Страна, Бренд)</w:t>
      </w:r>
    </w:p>
    <w:p w:rsidR="00000000" w:rsidDel="00000000" w:rsidP="00000000" w:rsidRDefault="00000000" w:rsidRPr="00000000" w14:paraId="0000012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1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Запчасти 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Код запчасти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, ID Производителя,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Наименование, Количество, Цена, Гарантия, Дата Поставки)</w:t>
      </w:r>
    </w:p>
    <w:p w:rsidR="00000000" w:rsidDel="00000000" w:rsidP="00000000" w:rsidRDefault="00000000" w:rsidRPr="00000000" w14:paraId="0000012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1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Должность 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Код должности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Наименование)</w:t>
      </w:r>
    </w:p>
    <w:p w:rsidR="00000000" w:rsidDel="00000000" w:rsidP="00000000" w:rsidRDefault="00000000" w:rsidRPr="00000000" w14:paraId="0000012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1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Тип оплаты 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Код оплаты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Наименование)</w:t>
      </w:r>
    </w:p>
    <w:p w:rsidR="00000000" w:rsidDel="00000000" w:rsidP="00000000" w:rsidRDefault="00000000" w:rsidRPr="00000000" w14:paraId="0000012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1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Автомобиль 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Код авто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, Код кузова, ID двигателя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ID марки, ID модели,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Объем двигателя, Мощность двигателя, VIN-код, Гос. номер )</w:t>
      </w:r>
    </w:p>
    <w:p w:rsidR="00000000" w:rsidDel="00000000" w:rsidP="00000000" w:rsidRDefault="00000000" w:rsidRPr="00000000" w14:paraId="0000012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1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Сотрудники 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Код сотрудника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, Код должности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ФИО, Адрес, Номер телефона, Адрес)</w:t>
      </w:r>
    </w:p>
    <w:p w:rsidR="00000000" w:rsidDel="00000000" w:rsidP="00000000" w:rsidRDefault="00000000" w:rsidRPr="00000000" w14:paraId="0000012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1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Заказы 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Код заказа,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Код авто, Код клиента, Код оплаты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Пробег, Дата оплаты, Сумма)</w:t>
      </w:r>
    </w:p>
    <w:p w:rsidR="00000000" w:rsidDel="00000000" w:rsidP="00000000" w:rsidRDefault="00000000" w:rsidRPr="00000000" w14:paraId="0000012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1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Заказ услуг 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Код заказа услуг,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Код услуги, Код заказа, Код сотрудника,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Количество)</w:t>
      </w:r>
    </w:p>
    <w:p w:rsidR="00000000" w:rsidDel="00000000" w:rsidP="00000000" w:rsidRDefault="00000000" w:rsidRPr="00000000" w14:paraId="0000012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1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Заказ запчастей 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Код заказа запчастей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, Код заказа, Код запчасти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12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pStyle w:val="Heading1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1" w:lineRule="auto"/>
        <w:jc w:val="center"/>
        <w:rPr/>
      </w:pPr>
      <w:bookmarkStart w:colFirst="0" w:colLast="0" w:name="_vj8z6am49c6f" w:id="15"/>
      <w:bookmarkEnd w:id="15"/>
      <w:r w:rsidDel="00000000" w:rsidR="00000000" w:rsidRPr="00000000">
        <w:rPr>
          <w:rtl w:val="0"/>
        </w:rPr>
        <w:t xml:space="preserve">6. РЕАЛИЗАЦИЯ ОБЪЕКТОВ БАЗЫ ДАННЫХ</w:t>
      </w:r>
    </w:p>
    <w:p w:rsidR="00000000" w:rsidDel="00000000" w:rsidP="00000000" w:rsidRDefault="00000000" w:rsidRPr="00000000" w14:paraId="0000013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Были созданы таблицы, указанные в ER-диаграмме. Так же были созданы представления, триггеры, хранимые процедуры и ограничения целостности. Все созданные объекты можно посмотреть в </w:t>
      </w:r>
      <w:r w:rsidDel="00000000" w:rsidR="00000000" w:rsidRPr="00000000">
        <w:rPr>
          <w:rtl w:val="0"/>
        </w:rPr>
        <w:t xml:space="preserve">приложении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Далее приведено описание созданных таблиц </w:t>
      </w:r>
      <w:r w:rsidDel="00000000" w:rsidR="00000000" w:rsidRPr="00000000">
        <w:rPr>
          <w:rtl w:val="0"/>
        </w:rPr>
        <w:t xml:space="preserve">(Имя столбца: тип данных)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13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Таблица Automobils содержит поля:</w:t>
      </w:r>
    </w:p>
    <w:p w:rsidR="00000000" w:rsidDel="00000000" w:rsidP="00000000" w:rsidRDefault="00000000" w:rsidRPr="00000000" w14:paraId="00000133">
      <w:pPr>
        <w:numPr>
          <w:ilvl w:val="0"/>
          <w:numId w:val="4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id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</w:t>
      </w:r>
    </w:p>
    <w:p w:rsidR="00000000" w:rsidDel="00000000" w:rsidP="00000000" w:rsidRDefault="00000000" w:rsidRPr="00000000" w14:paraId="00000134">
      <w:pPr>
        <w:numPr>
          <w:ilvl w:val="0"/>
          <w:numId w:val="4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engine_capitacity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real,</w:t>
      </w:r>
    </w:p>
    <w:p w:rsidR="00000000" w:rsidDel="00000000" w:rsidP="00000000" w:rsidRDefault="00000000" w:rsidRPr="00000000" w14:paraId="00000135">
      <w:pPr>
        <w:numPr>
          <w:ilvl w:val="0"/>
          <w:numId w:val="4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engine_power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</w:t>
      </w:r>
    </w:p>
    <w:p w:rsidR="00000000" w:rsidDel="00000000" w:rsidP="00000000" w:rsidRDefault="00000000" w:rsidRPr="00000000" w14:paraId="00000136">
      <w:pPr>
        <w:numPr>
          <w:ilvl w:val="0"/>
          <w:numId w:val="4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mark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</w:t>
      </w:r>
    </w:p>
    <w:p w:rsidR="00000000" w:rsidDel="00000000" w:rsidP="00000000" w:rsidRDefault="00000000" w:rsidRPr="00000000" w14:paraId="00000137">
      <w:pPr>
        <w:numPr>
          <w:ilvl w:val="0"/>
          <w:numId w:val="4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body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</w:t>
      </w:r>
    </w:p>
    <w:p w:rsidR="00000000" w:rsidDel="00000000" w:rsidP="00000000" w:rsidRDefault="00000000" w:rsidRPr="00000000" w14:paraId="00000138">
      <w:pPr>
        <w:numPr>
          <w:ilvl w:val="0"/>
          <w:numId w:val="4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engine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</w:t>
      </w:r>
    </w:p>
    <w:p w:rsidR="00000000" w:rsidDel="00000000" w:rsidP="00000000" w:rsidRDefault="00000000" w:rsidRPr="00000000" w14:paraId="00000139">
      <w:pPr>
        <w:numPr>
          <w:ilvl w:val="0"/>
          <w:numId w:val="4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VIN_code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nvarchar</w:t>
      </w:r>
    </w:p>
    <w:p w:rsidR="00000000" w:rsidDel="00000000" w:rsidP="00000000" w:rsidRDefault="00000000" w:rsidRPr="00000000" w14:paraId="0000013A">
      <w:pPr>
        <w:numPr>
          <w:ilvl w:val="0"/>
          <w:numId w:val="4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State_number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nvarchar</w:t>
      </w:r>
    </w:p>
    <w:p w:rsidR="00000000" w:rsidDel="00000000" w:rsidP="00000000" w:rsidRDefault="00000000" w:rsidRPr="00000000" w14:paraId="0000013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Таблица Client содержит поля: </w:t>
      </w:r>
    </w:p>
    <w:p w:rsidR="00000000" w:rsidDel="00000000" w:rsidP="00000000" w:rsidRDefault="00000000" w:rsidRPr="00000000" w14:paraId="0000013C">
      <w:pPr>
        <w:numPr>
          <w:ilvl w:val="0"/>
          <w:numId w:val="5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id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</w:t>
      </w:r>
    </w:p>
    <w:p w:rsidR="00000000" w:rsidDel="00000000" w:rsidP="00000000" w:rsidRDefault="00000000" w:rsidRPr="00000000" w14:paraId="0000013D">
      <w:pPr>
        <w:numPr>
          <w:ilvl w:val="0"/>
          <w:numId w:val="5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surname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nvarchar</w:t>
      </w:r>
    </w:p>
    <w:p w:rsidR="00000000" w:rsidDel="00000000" w:rsidP="00000000" w:rsidRDefault="00000000" w:rsidRPr="00000000" w14:paraId="0000013E">
      <w:pPr>
        <w:numPr>
          <w:ilvl w:val="0"/>
          <w:numId w:val="5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name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nvarchar</w:t>
      </w:r>
    </w:p>
    <w:p w:rsidR="00000000" w:rsidDel="00000000" w:rsidP="00000000" w:rsidRDefault="00000000" w:rsidRPr="00000000" w14:paraId="0000013F">
      <w:pPr>
        <w:numPr>
          <w:ilvl w:val="0"/>
          <w:numId w:val="5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patronymic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nvarchar</w:t>
      </w:r>
    </w:p>
    <w:p w:rsidR="00000000" w:rsidDel="00000000" w:rsidP="00000000" w:rsidRDefault="00000000" w:rsidRPr="00000000" w14:paraId="00000140">
      <w:pPr>
        <w:numPr>
          <w:ilvl w:val="0"/>
          <w:numId w:val="5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discount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</w:t>
      </w:r>
    </w:p>
    <w:p w:rsidR="00000000" w:rsidDel="00000000" w:rsidP="00000000" w:rsidRDefault="00000000" w:rsidRPr="00000000" w14:paraId="00000141">
      <w:pPr>
        <w:numPr>
          <w:ilvl w:val="0"/>
          <w:numId w:val="5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phone_number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nvarchar</w:t>
      </w:r>
    </w:p>
    <w:p w:rsidR="00000000" w:rsidDel="00000000" w:rsidP="00000000" w:rsidRDefault="00000000" w:rsidRPr="00000000" w14:paraId="00000142">
      <w:pPr>
        <w:numPr>
          <w:ilvl w:val="0"/>
          <w:numId w:val="5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passport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nvarchar</w:t>
      </w:r>
    </w:p>
    <w:p w:rsidR="00000000" w:rsidDel="00000000" w:rsidP="00000000" w:rsidRDefault="00000000" w:rsidRPr="00000000" w14:paraId="0000014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Таблица Collaborators содержит поля:</w:t>
      </w:r>
    </w:p>
    <w:p w:rsidR="00000000" w:rsidDel="00000000" w:rsidP="00000000" w:rsidRDefault="00000000" w:rsidRPr="00000000" w14:paraId="00000144">
      <w:pPr>
        <w:numPr>
          <w:ilvl w:val="0"/>
          <w:numId w:val="6"/>
        </w:numPr>
        <w:tabs>
          <w:tab w:val="left" w:pos="419.999999999999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440" w:hanging="1156.5354330708662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id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</w:t>
      </w:r>
    </w:p>
    <w:p w:rsidR="00000000" w:rsidDel="00000000" w:rsidP="00000000" w:rsidRDefault="00000000" w:rsidRPr="00000000" w14:paraId="00000145">
      <w:pPr>
        <w:numPr>
          <w:ilvl w:val="0"/>
          <w:numId w:val="6"/>
        </w:numPr>
        <w:tabs>
          <w:tab w:val="left" w:pos="419.999999999999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440" w:hanging="1156.5354330708662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surname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nvarchar</w:t>
      </w:r>
    </w:p>
    <w:p w:rsidR="00000000" w:rsidDel="00000000" w:rsidP="00000000" w:rsidRDefault="00000000" w:rsidRPr="00000000" w14:paraId="00000146">
      <w:pPr>
        <w:numPr>
          <w:ilvl w:val="0"/>
          <w:numId w:val="6"/>
        </w:numPr>
        <w:tabs>
          <w:tab w:val="left" w:pos="419.999999999999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440" w:hanging="1156.5354330708662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name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nvarchar</w:t>
      </w:r>
    </w:p>
    <w:p w:rsidR="00000000" w:rsidDel="00000000" w:rsidP="00000000" w:rsidRDefault="00000000" w:rsidRPr="00000000" w14:paraId="00000147">
      <w:pPr>
        <w:numPr>
          <w:ilvl w:val="0"/>
          <w:numId w:val="6"/>
        </w:numPr>
        <w:tabs>
          <w:tab w:val="left" w:pos="419.999999999999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440" w:hanging="1156.5354330708662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patronymic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nvarchar</w:t>
      </w:r>
    </w:p>
    <w:p w:rsidR="00000000" w:rsidDel="00000000" w:rsidP="00000000" w:rsidRDefault="00000000" w:rsidRPr="00000000" w14:paraId="00000148">
      <w:pPr>
        <w:numPr>
          <w:ilvl w:val="0"/>
          <w:numId w:val="6"/>
        </w:numPr>
        <w:tabs>
          <w:tab w:val="left" w:pos="419.999999999999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440" w:hanging="1156.5354330708662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address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nvarchar</w:t>
      </w:r>
    </w:p>
    <w:p w:rsidR="00000000" w:rsidDel="00000000" w:rsidP="00000000" w:rsidRDefault="00000000" w:rsidRPr="00000000" w14:paraId="00000149">
      <w:pPr>
        <w:numPr>
          <w:ilvl w:val="0"/>
          <w:numId w:val="6"/>
        </w:numPr>
        <w:tabs>
          <w:tab w:val="left" w:pos="419.999999999999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440" w:hanging="1156.5354330708662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passport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varchar</w:t>
      </w:r>
    </w:p>
    <w:p w:rsidR="00000000" w:rsidDel="00000000" w:rsidP="00000000" w:rsidRDefault="00000000" w:rsidRPr="00000000" w14:paraId="0000014A">
      <w:pPr>
        <w:numPr>
          <w:ilvl w:val="0"/>
          <w:numId w:val="6"/>
        </w:numPr>
        <w:tabs>
          <w:tab w:val="left" w:pos="419.999999999999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440" w:hanging="1156.5354330708662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post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</w:t>
      </w:r>
    </w:p>
    <w:p w:rsidR="00000000" w:rsidDel="00000000" w:rsidP="00000000" w:rsidRDefault="00000000" w:rsidRPr="00000000" w14:paraId="0000014B">
      <w:pPr>
        <w:numPr>
          <w:ilvl w:val="0"/>
          <w:numId w:val="6"/>
        </w:numPr>
        <w:tabs>
          <w:tab w:val="left" w:pos="419.999999999999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440" w:hanging="1156.5354330708662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phone_number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varchar</w:t>
      </w:r>
    </w:p>
    <w:p w:rsidR="00000000" w:rsidDel="00000000" w:rsidP="00000000" w:rsidRDefault="00000000" w:rsidRPr="00000000" w14:paraId="0000014C">
      <w:pPr>
        <w:tabs>
          <w:tab w:val="left" w:pos="419.999999999999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Таблица Manufacturer содержит поля</w:t>
      </w:r>
    </w:p>
    <w:p w:rsidR="00000000" w:rsidDel="00000000" w:rsidP="00000000" w:rsidRDefault="00000000" w:rsidRPr="00000000" w14:paraId="0000014D">
      <w:pPr>
        <w:numPr>
          <w:ilvl w:val="0"/>
          <w:numId w:val="11"/>
        </w:numPr>
        <w:tabs>
          <w:tab w:val="left" w:pos="419.999999999999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id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</w:t>
      </w:r>
    </w:p>
    <w:p w:rsidR="00000000" w:rsidDel="00000000" w:rsidP="00000000" w:rsidRDefault="00000000" w:rsidRPr="00000000" w14:paraId="0000014E">
      <w:pPr>
        <w:numPr>
          <w:ilvl w:val="0"/>
          <w:numId w:val="11"/>
        </w:numPr>
        <w:tabs>
          <w:tab w:val="left" w:pos="419.999999999999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country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nvarchar</w:t>
      </w:r>
    </w:p>
    <w:p w:rsidR="00000000" w:rsidDel="00000000" w:rsidP="00000000" w:rsidRDefault="00000000" w:rsidRPr="00000000" w14:paraId="0000014F">
      <w:pPr>
        <w:numPr>
          <w:ilvl w:val="0"/>
          <w:numId w:val="11"/>
        </w:numPr>
        <w:tabs>
          <w:tab w:val="left" w:pos="419.999999999999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brand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nvarchar</w:t>
      </w:r>
    </w:p>
    <w:p w:rsidR="00000000" w:rsidDel="00000000" w:rsidP="00000000" w:rsidRDefault="00000000" w:rsidRPr="00000000" w14:paraId="00000150">
      <w:pPr>
        <w:tabs>
          <w:tab w:val="left" w:pos="419.999999999999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Таблица Marks содержит поля</w:t>
      </w:r>
    </w:p>
    <w:p w:rsidR="00000000" w:rsidDel="00000000" w:rsidP="00000000" w:rsidRDefault="00000000" w:rsidRPr="00000000" w14:paraId="00000151">
      <w:pPr>
        <w:numPr>
          <w:ilvl w:val="0"/>
          <w:numId w:val="18"/>
        </w:numPr>
        <w:tabs>
          <w:tab w:val="left" w:pos="419.999999999999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id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</w:t>
      </w:r>
    </w:p>
    <w:p w:rsidR="00000000" w:rsidDel="00000000" w:rsidP="00000000" w:rsidRDefault="00000000" w:rsidRPr="00000000" w14:paraId="00000152">
      <w:pPr>
        <w:numPr>
          <w:ilvl w:val="0"/>
          <w:numId w:val="18"/>
        </w:numPr>
        <w:tabs>
          <w:tab w:val="left" w:pos="419.999999999999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name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nvarchar</w:t>
      </w:r>
    </w:p>
    <w:p w:rsidR="00000000" w:rsidDel="00000000" w:rsidP="00000000" w:rsidRDefault="00000000" w:rsidRPr="00000000" w14:paraId="00000153">
      <w:pPr>
        <w:numPr>
          <w:ilvl w:val="0"/>
          <w:numId w:val="18"/>
        </w:numPr>
        <w:tabs>
          <w:tab w:val="left" w:pos="419.999999999999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model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</w:t>
      </w:r>
    </w:p>
    <w:p w:rsidR="00000000" w:rsidDel="00000000" w:rsidP="00000000" w:rsidRDefault="00000000" w:rsidRPr="00000000" w14:paraId="00000154">
      <w:pPr>
        <w:tabs>
          <w:tab w:val="left" w:pos="419.999999999999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Таблица Models содержит поля </w:t>
      </w:r>
    </w:p>
    <w:p w:rsidR="00000000" w:rsidDel="00000000" w:rsidP="00000000" w:rsidRDefault="00000000" w:rsidRPr="00000000" w14:paraId="00000155">
      <w:pPr>
        <w:numPr>
          <w:ilvl w:val="0"/>
          <w:numId w:val="1"/>
        </w:numPr>
        <w:tabs>
          <w:tab w:val="left" w:pos="419.999999999999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id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</w:t>
      </w:r>
    </w:p>
    <w:p w:rsidR="00000000" w:rsidDel="00000000" w:rsidP="00000000" w:rsidRDefault="00000000" w:rsidRPr="00000000" w14:paraId="00000156">
      <w:pPr>
        <w:numPr>
          <w:ilvl w:val="0"/>
          <w:numId w:val="1"/>
        </w:numPr>
        <w:tabs>
          <w:tab w:val="left" w:pos="419.999999999999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name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nvarchar</w:t>
      </w:r>
    </w:p>
    <w:p w:rsidR="00000000" w:rsidDel="00000000" w:rsidP="00000000" w:rsidRDefault="00000000" w:rsidRPr="00000000" w14:paraId="00000157">
      <w:pPr>
        <w:tabs>
          <w:tab w:val="left" w:pos="419.999999999999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Таблица Oerdering_spares содержит поля </w:t>
      </w:r>
    </w:p>
    <w:p w:rsidR="00000000" w:rsidDel="00000000" w:rsidP="00000000" w:rsidRDefault="00000000" w:rsidRPr="00000000" w14:paraId="00000158">
      <w:pPr>
        <w:numPr>
          <w:ilvl w:val="0"/>
          <w:numId w:val="2"/>
        </w:numPr>
        <w:tabs>
          <w:tab w:val="left" w:pos="419.999999999999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id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</w:t>
      </w:r>
    </w:p>
    <w:p w:rsidR="00000000" w:rsidDel="00000000" w:rsidP="00000000" w:rsidRDefault="00000000" w:rsidRPr="00000000" w14:paraId="00000159">
      <w:pPr>
        <w:numPr>
          <w:ilvl w:val="0"/>
          <w:numId w:val="2"/>
        </w:numPr>
        <w:tabs>
          <w:tab w:val="left" w:pos="419.999999999999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number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</w:t>
      </w:r>
    </w:p>
    <w:p w:rsidR="00000000" w:rsidDel="00000000" w:rsidP="00000000" w:rsidRDefault="00000000" w:rsidRPr="00000000" w14:paraId="0000015A">
      <w:pPr>
        <w:numPr>
          <w:ilvl w:val="0"/>
          <w:numId w:val="2"/>
        </w:numPr>
        <w:tabs>
          <w:tab w:val="left" w:pos="419.999999999999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spares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</w:t>
      </w:r>
    </w:p>
    <w:p w:rsidR="00000000" w:rsidDel="00000000" w:rsidP="00000000" w:rsidRDefault="00000000" w:rsidRPr="00000000" w14:paraId="0000015B">
      <w:pPr>
        <w:numPr>
          <w:ilvl w:val="0"/>
          <w:numId w:val="2"/>
        </w:numPr>
        <w:tabs>
          <w:tab w:val="left" w:pos="419.999999999999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orderr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</w:t>
      </w:r>
    </w:p>
    <w:p w:rsidR="00000000" w:rsidDel="00000000" w:rsidP="00000000" w:rsidRDefault="00000000" w:rsidRPr="00000000" w14:paraId="0000015C">
      <w:pPr>
        <w:tabs>
          <w:tab w:val="left" w:pos="419.999999999999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Таблица Ordering_servuces содержит поля </w:t>
      </w:r>
    </w:p>
    <w:p w:rsidR="00000000" w:rsidDel="00000000" w:rsidP="00000000" w:rsidRDefault="00000000" w:rsidRPr="00000000" w14:paraId="0000015D">
      <w:pPr>
        <w:numPr>
          <w:ilvl w:val="0"/>
          <w:numId w:val="16"/>
        </w:numPr>
        <w:tabs>
          <w:tab w:val="left" w:pos="419.999999999999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id</w:t>
      </w:r>
      <w:r w:rsidDel="00000000" w:rsidR="00000000" w:rsidRPr="00000000">
        <w:rPr>
          <w:rtl w:val="0"/>
        </w:rPr>
        <w:t xml:space="preserve">: i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nt</w:t>
      </w:r>
    </w:p>
    <w:p w:rsidR="00000000" w:rsidDel="00000000" w:rsidP="00000000" w:rsidRDefault="00000000" w:rsidRPr="00000000" w14:paraId="0000015E">
      <w:pPr>
        <w:numPr>
          <w:ilvl w:val="0"/>
          <w:numId w:val="16"/>
        </w:numPr>
        <w:tabs>
          <w:tab w:val="left" w:pos="419.999999999999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number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</w:t>
      </w:r>
    </w:p>
    <w:p w:rsidR="00000000" w:rsidDel="00000000" w:rsidP="00000000" w:rsidRDefault="00000000" w:rsidRPr="00000000" w14:paraId="0000015F">
      <w:pPr>
        <w:numPr>
          <w:ilvl w:val="0"/>
          <w:numId w:val="16"/>
        </w:numPr>
        <w:tabs>
          <w:tab w:val="left" w:pos="419.999999999999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collaborator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</w:t>
      </w:r>
    </w:p>
    <w:p w:rsidR="00000000" w:rsidDel="00000000" w:rsidP="00000000" w:rsidRDefault="00000000" w:rsidRPr="00000000" w14:paraId="00000160">
      <w:pPr>
        <w:numPr>
          <w:ilvl w:val="0"/>
          <w:numId w:val="16"/>
        </w:numPr>
        <w:tabs>
          <w:tab w:val="left" w:pos="419.999999999999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service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</w:t>
      </w:r>
    </w:p>
    <w:p w:rsidR="00000000" w:rsidDel="00000000" w:rsidP="00000000" w:rsidRDefault="00000000" w:rsidRPr="00000000" w14:paraId="00000161">
      <w:pPr>
        <w:numPr>
          <w:ilvl w:val="0"/>
          <w:numId w:val="16"/>
        </w:numPr>
        <w:tabs>
          <w:tab w:val="left" w:pos="419.999999999999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orderr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</w:t>
      </w:r>
    </w:p>
    <w:p w:rsidR="00000000" w:rsidDel="00000000" w:rsidP="00000000" w:rsidRDefault="00000000" w:rsidRPr="00000000" w14:paraId="00000162">
      <w:pPr>
        <w:tabs>
          <w:tab w:val="left" w:pos="419.999999999999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Таблица Orderr содержит поля</w:t>
      </w:r>
    </w:p>
    <w:p w:rsidR="00000000" w:rsidDel="00000000" w:rsidP="00000000" w:rsidRDefault="00000000" w:rsidRPr="00000000" w14:paraId="00000163">
      <w:pPr>
        <w:numPr>
          <w:ilvl w:val="0"/>
          <w:numId w:val="20"/>
        </w:numPr>
        <w:tabs>
          <w:tab w:val="left" w:pos="419.999999999999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id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</w:t>
      </w:r>
    </w:p>
    <w:p w:rsidR="00000000" w:rsidDel="00000000" w:rsidP="00000000" w:rsidRDefault="00000000" w:rsidRPr="00000000" w14:paraId="00000164">
      <w:pPr>
        <w:numPr>
          <w:ilvl w:val="0"/>
          <w:numId w:val="20"/>
        </w:numPr>
        <w:tabs>
          <w:tab w:val="left" w:pos="419.999999999999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mileage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</w:t>
      </w:r>
    </w:p>
    <w:p w:rsidR="00000000" w:rsidDel="00000000" w:rsidP="00000000" w:rsidRDefault="00000000" w:rsidRPr="00000000" w14:paraId="00000165">
      <w:pPr>
        <w:numPr>
          <w:ilvl w:val="0"/>
          <w:numId w:val="20"/>
        </w:numPr>
        <w:tabs>
          <w:tab w:val="left" w:pos="419.999999999999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date_order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datetime</w:t>
      </w:r>
    </w:p>
    <w:p w:rsidR="00000000" w:rsidDel="00000000" w:rsidP="00000000" w:rsidRDefault="00000000" w:rsidRPr="00000000" w14:paraId="00000166">
      <w:pPr>
        <w:numPr>
          <w:ilvl w:val="0"/>
          <w:numId w:val="20"/>
        </w:numPr>
        <w:tabs>
          <w:tab w:val="left" w:pos="419.999999999999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sum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money</w:t>
      </w:r>
    </w:p>
    <w:p w:rsidR="00000000" w:rsidDel="00000000" w:rsidP="00000000" w:rsidRDefault="00000000" w:rsidRPr="00000000" w14:paraId="00000167">
      <w:pPr>
        <w:numPr>
          <w:ilvl w:val="0"/>
          <w:numId w:val="20"/>
        </w:numPr>
        <w:tabs>
          <w:tab w:val="left" w:pos="419.999999999999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type_payment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</w:t>
      </w:r>
    </w:p>
    <w:p w:rsidR="00000000" w:rsidDel="00000000" w:rsidP="00000000" w:rsidRDefault="00000000" w:rsidRPr="00000000" w14:paraId="00000168">
      <w:pPr>
        <w:numPr>
          <w:ilvl w:val="0"/>
          <w:numId w:val="20"/>
        </w:numPr>
        <w:tabs>
          <w:tab w:val="left" w:pos="419.999999999999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automobile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</w:t>
      </w:r>
    </w:p>
    <w:p w:rsidR="00000000" w:rsidDel="00000000" w:rsidP="00000000" w:rsidRDefault="00000000" w:rsidRPr="00000000" w14:paraId="00000169">
      <w:pPr>
        <w:numPr>
          <w:ilvl w:val="0"/>
          <w:numId w:val="20"/>
        </w:numPr>
        <w:tabs>
          <w:tab w:val="left" w:pos="419.999999999999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client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</w:t>
      </w:r>
    </w:p>
    <w:p w:rsidR="00000000" w:rsidDel="00000000" w:rsidP="00000000" w:rsidRDefault="00000000" w:rsidRPr="00000000" w14:paraId="0000016A">
      <w:pPr>
        <w:tabs>
          <w:tab w:val="left" w:pos="419.999999999999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Таблица Post содержит поля </w:t>
      </w:r>
    </w:p>
    <w:p w:rsidR="00000000" w:rsidDel="00000000" w:rsidP="00000000" w:rsidRDefault="00000000" w:rsidRPr="00000000" w14:paraId="0000016B">
      <w:pPr>
        <w:numPr>
          <w:ilvl w:val="0"/>
          <w:numId w:val="12"/>
        </w:numPr>
        <w:tabs>
          <w:tab w:val="left" w:pos="419.999999999999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id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</w:t>
      </w:r>
    </w:p>
    <w:p w:rsidR="00000000" w:rsidDel="00000000" w:rsidP="00000000" w:rsidRDefault="00000000" w:rsidRPr="00000000" w14:paraId="0000016C">
      <w:pPr>
        <w:numPr>
          <w:ilvl w:val="0"/>
          <w:numId w:val="12"/>
        </w:numPr>
        <w:tabs>
          <w:tab w:val="left" w:pos="419.999999999999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name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nvarchar</w:t>
      </w:r>
    </w:p>
    <w:p w:rsidR="00000000" w:rsidDel="00000000" w:rsidP="00000000" w:rsidRDefault="00000000" w:rsidRPr="00000000" w14:paraId="0000016D">
      <w:pPr>
        <w:tabs>
          <w:tab w:val="left" w:pos="419.999999999999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Таблица Service содержит поля </w:t>
      </w:r>
    </w:p>
    <w:p w:rsidR="00000000" w:rsidDel="00000000" w:rsidP="00000000" w:rsidRDefault="00000000" w:rsidRPr="00000000" w14:paraId="0000016E">
      <w:pPr>
        <w:numPr>
          <w:ilvl w:val="0"/>
          <w:numId w:val="15"/>
        </w:numPr>
        <w:tabs>
          <w:tab w:val="left" w:pos="419.999999999999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id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</w:t>
      </w:r>
    </w:p>
    <w:p w:rsidR="00000000" w:rsidDel="00000000" w:rsidP="00000000" w:rsidRDefault="00000000" w:rsidRPr="00000000" w14:paraId="0000016F">
      <w:pPr>
        <w:numPr>
          <w:ilvl w:val="0"/>
          <w:numId w:val="15"/>
        </w:numPr>
        <w:tabs>
          <w:tab w:val="left" w:pos="419.999999999999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name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nvarchar</w:t>
      </w:r>
    </w:p>
    <w:p w:rsidR="00000000" w:rsidDel="00000000" w:rsidP="00000000" w:rsidRDefault="00000000" w:rsidRPr="00000000" w14:paraId="00000170">
      <w:pPr>
        <w:numPr>
          <w:ilvl w:val="0"/>
          <w:numId w:val="15"/>
        </w:numPr>
        <w:tabs>
          <w:tab w:val="left" w:pos="419.999999999999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price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money</w:t>
      </w:r>
    </w:p>
    <w:p w:rsidR="00000000" w:rsidDel="00000000" w:rsidP="00000000" w:rsidRDefault="00000000" w:rsidRPr="00000000" w14:paraId="00000171">
      <w:pPr>
        <w:numPr>
          <w:ilvl w:val="0"/>
          <w:numId w:val="15"/>
        </w:numPr>
        <w:tabs>
          <w:tab w:val="left" w:pos="419.999999999999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guaratee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</w:t>
      </w:r>
    </w:p>
    <w:p w:rsidR="00000000" w:rsidDel="00000000" w:rsidP="00000000" w:rsidRDefault="00000000" w:rsidRPr="00000000" w14:paraId="00000172">
      <w:pPr>
        <w:tabs>
          <w:tab w:val="left" w:pos="419.999999999999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Таблица Spares содержит поля</w:t>
      </w:r>
    </w:p>
    <w:p w:rsidR="00000000" w:rsidDel="00000000" w:rsidP="00000000" w:rsidRDefault="00000000" w:rsidRPr="00000000" w14:paraId="00000173">
      <w:pPr>
        <w:numPr>
          <w:ilvl w:val="0"/>
          <w:numId w:val="17"/>
        </w:numPr>
        <w:tabs>
          <w:tab w:val="left" w:pos="419.999999999999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id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</w:t>
      </w:r>
    </w:p>
    <w:p w:rsidR="00000000" w:rsidDel="00000000" w:rsidP="00000000" w:rsidRDefault="00000000" w:rsidRPr="00000000" w14:paraId="00000174">
      <w:pPr>
        <w:numPr>
          <w:ilvl w:val="0"/>
          <w:numId w:val="17"/>
        </w:numPr>
        <w:tabs>
          <w:tab w:val="left" w:pos="419.999999999999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name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nvarchar</w:t>
      </w:r>
    </w:p>
    <w:p w:rsidR="00000000" w:rsidDel="00000000" w:rsidP="00000000" w:rsidRDefault="00000000" w:rsidRPr="00000000" w14:paraId="00000175">
      <w:pPr>
        <w:numPr>
          <w:ilvl w:val="0"/>
          <w:numId w:val="17"/>
        </w:numPr>
        <w:tabs>
          <w:tab w:val="left" w:pos="419.999999999999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manufactur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</w:t>
      </w:r>
    </w:p>
    <w:p w:rsidR="00000000" w:rsidDel="00000000" w:rsidP="00000000" w:rsidRDefault="00000000" w:rsidRPr="00000000" w14:paraId="00000176">
      <w:pPr>
        <w:numPr>
          <w:ilvl w:val="0"/>
          <w:numId w:val="17"/>
        </w:numPr>
        <w:tabs>
          <w:tab w:val="left" w:pos="419.999999999999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number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</w:t>
      </w:r>
    </w:p>
    <w:p w:rsidR="00000000" w:rsidDel="00000000" w:rsidP="00000000" w:rsidRDefault="00000000" w:rsidRPr="00000000" w14:paraId="00000177">
      <w:pPr>
        <w:numPr>
          <w:ilvl w:val="0"/>
          <w:numId w:val="17"/>
        </w:numPr>
        <w:tabs>
          <w:tab w:val="left" w:pos="419.999999999999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date_of_delivery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datetime</w:t>
      </w:r>
    </w:p>
    <w:p w:rsidR="00000000" w:rsidDel="00000000" w:rsidP="00000000" w:rsidRDefault="00000000" w:rsidRPr="00000000" w14:paraId="00000178">
      <w:pPr>
        <w:numPr>
          <w:ilvl w:val="0"/>
          <w:numId w:val="17"/>
        </w:numPr>
        <w:tabs>
          <w:tab w:val="left" w:pos="419.999999999999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price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money</w:t>
      </w:r>
    </w:p>
    <w:p w:rsidR="00000000" w:rsidDel="00000000" w:rsidP="00000000" w:rsidRDefault="00000000" w:rsidRPr="00000000" w14:paraId="00000179">
      <w:pPr>
        <w:numPr>
          <w:ilvl w:val="0"/>
          <w:numId w:val="17"/>
        </w:numPr>
        <w:tabs>
          <w:tab w:val="left" w:pos="419.999999999999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guarantee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</w:t>
      </w:r>
    </w:p>
    <w:p w:rsidR="00000000" w:rsidDel="00000000" w:rsidP="00000000" w:rsidRDefault="00000000" w:rsidRPr="00000000" w14:paraId="0000017A">
      <w:pPr>
        <w:tabs>
          <w:tab w:val="left" w:pos="419.999999999999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Таблица Type_body содержит поля </w:t>
      </w:r>
    </w:p>
    <w:p w:rsidR="00000000" w:rsidDel="00000000" w:rsidP="00000000" w:rsidRDefault="00000000" w:rsidRPr="00000000" w14:paraId="0000017B">
      <w:pPr>
        <w:numPr>
          <w:ilvl w:val="0"/>
          <w:numId w:val="3"/>
        </w:numPr>
        <w:tabs>
          <w:tab w:val="left" w:pos="419.999999999999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id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</w:t>
      </w:r>
    </w:p>
    <w:p w:rsidR="00000000" w:rsidDel="00000000" w:rsidP="00000000" w:rsidRDefault="00000000" w:rsidRPr="00000000" w14:paraId="0000017C">
      <w:pPr>
        <w:numPr>
          <w:ilvl w:val="0"/>
          <w:numId w:val="3"/>
        </w:numPr>
        <w:tabs>
          <w:tab w:val="left" w:pos="419.999999999999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name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nvarchar</w:t>
      </w:r>
    </w:p>
    <w:p w:rsidR="00000000" w:rsidDel="00000000" w:rsidP="00000000" w:rsidRDefault="00000000" w:rsidRPr="00000000" w14:paraId="0000017D">
      <w:pPr>
        <w:tabs>
          <w:tab w:val="left" w:pos="419.999999999999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Таблица Type_engines содержит поля</w:t>
      </w:r>
    </w:p>
    <w:p w:rsidR="00000000" w:rsidDel="00000000" w:rsidP="00000000" w:rsidRDefault="00000000" w:rsidRPr="00000000" w14:paraId="0000017E">
      <w:pPr>
        <w:numPr>
          <w:ilvl w:val="0"/>
          <w:numId w:val="13"/>
        </w:numPr>
        <w:tabs>
          <w:tab w:val="left" w:pos="419.999999999999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id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</w:t>
      </w:r>
    </w:p>
    <w:p w:rsidR="00000000" w:rsidDel="00000000" w:rsidP="00000000" w:rsidRDefault="00000000" w:rsidRPr="00000000" w14:paraId="0000017F">
      <w:pPr>
        <w:numPr>
          <w:ilvl w:val="0"/>
          <w:numId w:val="13"/>
        </w:numPr>
        <w:tabs>
          <w:tab w:val="left" w:pos="419.999999999999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name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nvarchar</w:t>
      </w:r>
    </w:p>
    <w:p w:rsidR="00000000" w:rsidDel="00000000" w:rsidP="00000000" w:rsidRDefault="00000000" w:rsidRPr="00000000" w14:paraId="00000180">
      <w:pPr>
        <w:tabs>
          <w:tab w:val="left" w:pos="419.999999999999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Таблица Type_payment содержит поля</w:t>
      </w:r>
    </w:p>
    <w:p w:rsidR="00000000" w:rsidDel="00000000" w:rsidP="00000000" w:rsidRDefault="00000000" w:rsidRPr="00000000" w14:paraId="00000181">
      <w:pPr>
        <w:numPr>
          <w:ilvl w:val="0"/>
          <w:numId w:val="7"/>
        </w:numPr>
        <w:tabs>
          <w:tab w:val="left" w:pos="419.999999999999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id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</w:t>
      </w:r>
    </w:p>
    <w:p w:rsidR="00000000" w:rsidDel="00000000" w:rsidP="00000000" w:rsidRDefault="00000000" w:rsidRPr="00000000" w14:paraId="00000182">
      <w:pPr>
        <w:numPr>
          <w:ilvl w:val="0"/>
          <w:numId w:val="7"/>
        </w:numPr>
        <w:tabs>
          <w:tab w:val="left" w:pos="419.999999999999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name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nvarchar</w:t>
      </w:r>
    </w:p>
    <w:p w:rsidR="00000000" w:rsidDel="00000000" w:rsidP="00000000" w:rsidRDefault="00000000" w:rsidRPr="00000000" w14:paraId="00000183">
      <w:pPr>
        <w:tabs>
          <w:tab w:val="left" w:pos="419.999999999999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tabs>
          <w:tab w:val="left" w:pos="419.999999999999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pStyle w:val="Heading1"/>
        <w:tabs>
          <w:tab w:val="left" w:pos="419.999999999999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/>
      </w:pPr>
      <w:bookmarkStart w:colFirst="0" w:colLast="0" w:name="_91aq1uxpdngc" w:id="16"/>
      <w:bookmarkEnd w:id="16"/>
      <w:r w:rsidDel="00000000" w:rsidR="00000000" w:rsidRPr="00000000">
        <w:rPr>
          <w:rtl w:val="0"/>
        </w:rPr>
        <w:t xml:space="preserve">7. РЕАЛИЗАЦИЯ СИСТЕМЫ БЕЗОПАСНОСТИ</w:t>
      </w:r>
    </w:p>
    <w:p w:rsidR="00000000" w:rsidDel="00000000" w:rsidP="00000000" w:rsidRDefault="00000000" w:rsidRPr="00000000" w14:paraId="00000186">
      <w:pPr>
        <w:tabs>
          <w:tab w:val="left" w:pos="419.999999999999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tabs>
          <w:tab w:val="left" w:pos="419.999999999999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обеспечения безопасности базы данных были созданы следующие 3 пользователя:</w:t>
      </w:r>
    </w:p>
    <w:p w:rsidR="00000000" w:rsidDel="00000000" w:rsidP="00000000" w:rsidRDefault="00000000" w:rsidRPr="00000000" w14:paraId="00000188">
      <w:pPr>
        <w:numPr>
          <w:ilvl w:val="0"/>
          <w:numId w:val="9"/>
        </w:numPr>
        <w:tabs>
          <w:tab w:val="left" w:pos="419.999999999999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Hozain - данный пользователь имеет разрешения на добавление, редактирование и удаление записей во всех таблицах а также имеет доступ ко всем представлениям и хранимым процедурам.</w:t>
      </w:r>
    </w:p>
    <w:p w:rsidR="00000000" w:rsidDel="00000000" w:rsidP="00000000" w:rsidRDefault="00000000" w:rsidRPr="00000000" w14:paraId="00000189">
      <w:pPr>
        <w:numPr>
          <w:ilvl w:val="0"/>
          <w:numId w:val="9"/>
        </w:numPr>
        <w:tabs>
          <w:tab w:val="left" w:pos="419.999999999999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Administrator - данный пользователь имеет разрешения на добавление, редактирование и удаление записей во многих таблицах. Подробнее можно посмотреть в приложенном документе “Скрипт базы данных”</w:t>
      </w:r>
    </w:p>
    <w:p w:rsidR="00000000" w:rsidDel="00000000" w:rsidP="00000000" w:rsidRDefault="00000000" w:rsidRPr="00000000" w14:paraId="0000018A">
      <w:pPr>
        <w:numPr>
          <w:ilvl w:val="0"/>
          <w:numId w:val="9"/>
        </w:numPr>
        <w:tabs>
          <w:tab w:val="left" w:pos="419.999999999999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Automehannik - у данного пользователя есть разрешение только на чтение преставления “Заказ услуг Automih”, в котором отображены данные о заказанных услугах содержащие сведения о автомобиле.</w:t>
      </w:r>
    </w:p>
    <w:p w:rsidR="00000000" w:rsidDel="00000000" w:rsidP="00000000" w:rsidRDefault="00000000" w:rsidRPr="00000000" w14:paraId="0000018B">
      <w:pPr>
        <w:tabs>
          <w:tab w:val="left" w:pos="419.999999999999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tabs>
          <w:tab w:val="left" w:pos="419.999999999999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pStyle w:val="Heading1"/>
        <w:tabs>
          <w:tab w:val="left" w:pos="419.999999999999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/>
      </w:pPr>
      <w:bookmarkStart w:colFirst="0" w:colLast="0" w:name="_1u4xsk9dxzsj" w:id="17"/>
      <w:bookmarkEnd w:id="17"/>
      <w:r w:rsidDel="00000000" w:rsidR="00000000" w:rsidRPr="00000000">
        <w:rPr>
          <w:rtl w:val="0"/>
        </w:rPr>
        <w:t xml:space="preserve">8. ЗАКЛЮЧЕНИЕ</w:t>
      </w:r>
    </w:p>
    <w:p w:rsidR="00000000" w:rsidDel="00000000" w:rsidP="00000000" w:rsidRDefault="00000000" w:rsidRPr="00000000" w14:paraId="0000018E">
      <w:pPr>
        <w:tabs>
          <w:tab w:val="left" w:pos="419.999999999999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tabs>
          <w:tab w:val="left" w:pos="419.999999999999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ходе выполнения курсового проекта, я применил навыки приобретенные за прошлый семестр обучения в рамках курса “Управление данными”. В курсовом проекте была реализована база данных для выбранной предметной области. Были созданы ограничения целостности некоторых полей таблиц, представления некоторых таблиц, хранимые процедуры, аналитические запросы в виде хранимых процедур с параметрами, а также триггеры.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pStyle w:val="Heading1"/>
        <w:tabs>
          <w:tab w:val="left" w:pos="419.999999999999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/>
      </w:pPr>
      <w:bookmarkStart w:colFirst="0" w:colLast="0" w:name="_671ztr6rpfhp" w:id="18"/>
      <w:bookmarkEnd w:id="18"/>
      <w:r w:rsidDel="00000000" w:rsidR="00000000" w:rsidRPr="00000000">
        <w:rPr>
          <w:rtl w:val="0"/>
        </w:rPr>
        <w:t xml:space="preserve">9. СПИСОК ЛИТЕРАТУРЫ</w:t>
      </w:r>
    </w:p>
    <w:p w:rsidR="00000000" w:rsidDel="00000000" w:rsidP="00000000" w:rsidRDefault="00000000" w:rsidRPr="00000000" w14:paraId="00000191">
      <w:pPr>
        <w:tabs>
          <w:tab w:val="left" w:pos="419.999999999999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/>
      </w:pPr>
      <w:r w:rsidDel="00000000" w:rsidR="00000000" w:rsidRPr="00000000">
        <w:rPr>
          <w:rtl w:val="0"/>
        </w:rPr>
        <w:t xml:space="preserve">ERD: определение и обзор | Lucidchart [Электронный ресурс] / Lucidchart. – Режим доступа : </w:t>
      </w:r>
      <w:hyperlink r:id="rId12">
        <w:r w:rsidDel="00000000" w:rsidR="00000000" w:rsidRPr="00000000">
          <w:rPr>
            <w:u w:val="single"/>
            <w:rtl w:val="0"/>
          </w:rPr>
          <w:t xml:space="preserve">https://www.lucidchart.com/pages/ru</w:t>
        </w:r>
      </w:hyperlink>
      <w:r w:rsidDel="00000000" w:rsidR="00000000" w:rsidRPr="00000000">
        <w:rPr>
          <w:rtl w:val="0"/>
        </w:rPr>
        <w:t xml:space="preserve"> (дата обращения: 11.10.2020). </w:t>
      </w:r>
    </w:p>
    <w:p w:rsidR="00000000" w:rsidDel="00000000" w:rsidP="00000000" w:rsidRDefault="00000000" w:rsidRPr="00000000" w14:paraId="00000192">
      <w:pPr>
        <w:tabs>
          <w:tab w:val="left" w:pos="419.999999999999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/>
      </w:pPr>
      <w:r w:rsidDel="00000000" w:rsidR="00000000" w:rsidRPr="00000000">
        <w:rPr>
          <w:rtl w:val="0"/>
        </w:rPr>
        <w:t xml:space="preserve">Проектирование реляционной базы данных: Метод. указания к домашнему заданию по курсу "Базы данных" / Московский институт электроники и математики им. А.Н. Тихонова НИУ ВШЭ; Сост.: И.П. Карпова. – Режим доступа : </w:t>
      </w:r>
      <w:hyperlink r:id="rId13">
        <w:r w:rsidDel="00000000" w:rsidR="00000000" w:rsidRPr="00000000">
          <w:rPr>
            <w:u w:val="single"/>
            <w:rtl w:val="0"/>
          </w:rPr>
          <w:t xml:space="preserve">https://publications.hse.ru/mirror/pubs/share//direct/212747315</w:t>
        </w:r>
      </w:hyperlink>
      <w:r w:rsidDel="00000000" w:rsidR="00000000" w:rsidRPr="00000000">
        <w:rPr>
          <w:rtl w:val="0"/>
        </w:rPr>
        <w:t xml:space="preserve">  (дата обращения: 11.10.2020). </w:t>
      </w:r>
    </w:p>
    <w:p w:rsidR="00000000" w:rsidDel="00000000" w:rsidP="00000000" w:rsidRDefault="00000000" w:rsidRPr="00000000" w14:paraId="00000193">
      <w:pPr>
        <w:tabs>
          <w:tab w:val="left" w:pos="419.999999999999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/>
      </w:pPr>
      <w:r w:rsidDel="00000000" w:rsidR="00000000" w:rsidRPr="00000000">
        <w:rPr>
          <w:rtl w:val="0"/>
        </w:rPr>
        <w:t xml:space="preserve">SQL - справочник, примеры запросов, структура базы данных [Электронный ресурс] – Режим доступа : https://unetway.com/tutorials/sql  (дата обращения: 28.10.2020). </w:t>
      </w:r>
    </w:p>
    <w:p w:rsidR="00000000" w:rsidDel="00000000" w:rsidP="00000000" w:rsidRDefault="00000000" w:rsidRPr="00000000" w14:paraId="00000194">
      <w:pPr>
        <w:tabs>
          <w:tab w:val="left" w:pos="419.999999999999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/>
      </w:pPr>
      <w:r w:rsidDel="00000000" w:rsidR="00000000" w:rsidRPr="00000000">
        <w:rPr>
          <w:rtl w:val="0"/>
        </w:rPr>
        <w:t xml:space="preserve">Права в MS SQL и создание пользователей.[Электронный ресурс] – Режим доступа : https://fixmypc.ru/post/prava-v-ms-sql-i-sozdanie-polzovatelei-create-user-grant-revoke/ (дата обращения: 03.11.2020).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pStyle w:val="Heading2"/>
        <w:tabs>
          <w:tab w:val="left" w:pos="419.999999999999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right"/>
        <w:rPr>
          <w:b w:val="0"/>
        </w:rPr>
      </w:pPr>
      <w:bookmarkStart w:colFirst="0" w:colLast="0" w:name="_ieq343493bfo" w:id="19"/>
      <w:bookmarkEnd w:id="19"/>
      <w:r w:rsidDel="00000000" w:rsidR="00000000" w:rsidRPr="00000000">
        <w:rPr>
          <w:b w:val="0"/>
          <w:rtl w:val="0"/>
        </w:rPr>
        <w:t xml:space="preserve">Приложение 1</w:t>
      </w:r>
    </w:p>
    <w:p w:rsidR="00000000" w:rsidDel="00000000" w:rsidP="00000000" w:rsidRDefault="00000000" w:rsidRPr="00000000" w14:paraId="00000196">
      <w:pPr>
        <w:pStyle w:val="Heading2"/>
        <w:tabs>
          <w:tab w:val="left" w:pos="419.999999999999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/>
      </w:pPr>
      <w:bookmarkStart w:colFirst="0" w:colLast="0" w:name="_gjx715hygl07" w:id="20"/>
      <w:bookmarkEnd w:id="20"/>
      <w:r w:rsidDel="00000000" w:rsidR="00000000" w:rsidRPr="00000000">
        <w:rPr>
          <w:rtl w:val="0"/>
        </w:rPr>
        <w:t xml:space="preserve">Скрипты создания представлений</w:t>
      </w:r>
    </w:p>
    <w:p w:rsidR="00000000" w:rsidDel="00000000" w:rsidP="00000000" w:rsidRDefault="00000000" w:rsidRPr="00000000" w14:paraId="00000197">
      <w:pPr>
        <w:tabs>
          <w:tab w:val="left" w:pos="419.999999999999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tabs>
          <w:tab w:val="left" w:pos="419.999999999999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b w:val="1"/>
        </w:rPr>
      </w:pPr>
      <w:r w:rsidDel="00000000" w:rsidR="00000000" w:rsidRPr="00000000">
        <w:rPr>
          <w:b w:val="1"/>
          <w:rtl w:val="0"/>
        </w:rPr>
        <w:t xml:space="preserve">Представление “Автомобили”</w:t>
      </w:r>
    </w:p>
    <w:p w:rsidR="00000000" w:rsidDel="00000000" w:rsidP="00000000" w:rsidRDefault="00000000" w:rsidRPr="00000000" w14:paraId="00000199">
      <w:pPr>
        <w:tabs>
          <w:tab w:val="left" w:pos="419.999999999999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/>
      </w:pPr>
      <w:r w:rsidDel="00000000" w:rsidR="00000000" w:rsidRPr="00000000">
        <w:rPr>
          <w:rtl w:val="0"/>
        </w:rPr>
        <w:t xml:space="preserve">CREATE VIEW [dbo].[Автомобили] AS</w:t>
      </w:r>
    </w:p>
    <w:p w:rsidR="00000000" w:rsidDel="00000000" w:rsidP="00000000" w:rsidRDefault="00000000" w:rsidRPr="00000000" w14:paraId="0000019A">
      <w:pPr>
        <w:tabs>
          <w:tab w:val="left" w:pos="419.999999999999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/>
      </w:pPr>
      <w:r w:rsidDel="00000000" w:rsidR="00000000" w:rsidRPr="00000000">
        <w:rPr>
          <w:rtl w:val="0"/>
        </w:rPr>
        <w:t xml:space="preserve">SELECT engine_capitacity as "Объем двигателя л", engine_power as "Мощьность двигателя лс", Marks.name as "Марка", Models.name as "Модель", Type_body.name as "Кузов", Type_engines.name as "Тип двигателя", VIN_code as "VIN-код", State_number as "Гос. номер"</w:t>
      </w:r>
    </w:p>
    <w:p w:rsidR="00000000" w:rsidDel="00000000" w:rsidP="00000000" w:rsidRDefault="00000000" w:rsidRPr="00000000" w14:paraId="0000019B">
      <w:pPr>
        <w:tabs>
          <w:tab w:val="left" w:pos="419.999999999999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/>
      </w:pPr>
      <w:r w:rsidDel="00000000" w:rsidR="00000000" w:rsidRPr="00000000">
        <w:rPr>
          <w:rtl w:val="0"/>
        </w:rPr>
        <w:t xml:space="preserve">FROM Automobils </w:t>
      </w:r>
    </w:p>
    <w:p w:rsidR="00000000" w:rsidDel="00000000" w:rsidP="00000000" w:rsidRDefault="00000000" w:rsidRPr="00000000" w14:paraId="0000019C">
      <w:pPr>
        <w:tabs>
          <w:tab w:val="left" w:pos="419.999999999999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/>
      </w:pPr>
      <w:r w:rsidDel="00000000" w:rsidR="00000000" w:rsidRPr="00000000">
        <w:rPr>
          <w:rtl w:val="0"/>
        </w:rPr>
        <w:t xml:space="preserve">Inner join Marks on Marks.id = Automobils.mark</w:t>
      </w:r>
    </w:p>
    <w:p w:rsidR="00000000" w:rsidDel="00000000" w:rsidP="00000000" w:rsidRDefault="00000000" w:rsidRPr="00000000" w14:paraId="0000019D">
      <w:pPr>
        <w:tabs>
          <w:tab w:val="left" w:pos="419.999999999999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/>
      </w:pPr>
      <w:r w:rsidDel="00000000" w:rsidR="00000000" w:rsidRPr="00000000">
        <w:rPr>
          <w:rtl w:val="0"/>
        </w:rPr>
        <w:t xml:space="preserve">Inner join Models on Models.id = Marks.model</w:t>
      </w:r>
    </w:p>
    <w:p w:rsidR="00000000" w:rsidDel="00000000" w:rsidP="00000000" w:rsidRDefault="00000000" w:rsidRPr="00000000" w14:paraId="0000019E">
      <w:pPr>
        <w:tabs>
          <w:tab w:val="left" w:pos="419.999999999999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/>
      </w:pPr>
      <w:r w:rsidDel="00000000" w:rsidR="00000000" w:rsidRPr="00000000">
        <w:rPr>
          <w:rtl w:val="0"/>
        </w:rPr>
        <w:t xml:space="preserve">Inner join Type_body on Type_body.id = Automobils.body</w:t>
      </w:r>
    </w:p>
    <w:p w:rsidR="00000000" w:rsidDel="00000000" w:rsidP="00000000" w:rsidRDefault="00000000" w:rsidRPr="00000000" w14:paraId="0000019F">
      <w:pPr>
        <w:tabs>
          <w:tab w:val="left" w:pos="419.999999999999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/>
      </w:pPr>
      <w:r w:rsidDel="00000000" w:rsidR="00000000" w:rsidRPr="00000000">
        <w:rPr>
          <w:rtl w:val="0"/>
        </w:rPr>
        <w:t xml:space="preserve">Inner join Type_engines on Type_engines.id = Automobils.engine</w:t>
      </w:r>
    </w:p>
    <w:p w:rsidR="00000000" w:rsidDel="00000000" w:rsidP="00000000" w:rsidRDefault="00000000" w:rsidRPr="00000000" w14:paraId="000001A0">
      <w:pPr>
        <w:tabs>
          <w:tab w:val="left" w:pos="419.999999999999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tabs>
          <w:tab w:val="left" w:pos="419.999999999999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/>
      </w:pPr>
      <w:r w:rsidDel="00000000" w:rsidR="00000000" w:rsidRPr="00000000">
        <w:rPr>
          <w:b w:val="1"/>
          <w:rtl w:val="0"/>
        </w:rPr>
        <w:t xml:space="preserve">Представление “Заказ запчастей”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tabs>
          <w:tab w:val="left" w:pos="419.999999999999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/>
      </w:pPr>
      <w:r w:rsidDel="00000000" w:rsidR="00000000" w:rsidRPr="00000000">
        <w:rPr>
          <w:rtl w:val="0"/>
        </w:rPr>
        <w:t xml:space="preserve">CREATE VIEW [dbo].[Заказ запчастей] AS</w:t>
      </w:r>
    </w:p>
    <w:p w:rsidR="00000000" w:rsidDel="00000000" w:rsidP="00000000" w:rsidRDefault="00000000" w:rsidRPr="00000000" w14:paraId="000001A3">
      <w:pPr>
        <w:tabs>
          <w:tab w:val="left" w:pos="419.999999999999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/>
      </w:pPr>
      <w:r w:rsidDel="00000000" w:rsidR="00000000" w:rsidRPr="00000000">
        <w:rPr>
          <w:rtl w:val="0"/>
        </w:rPr>
        <w:t xml:space="preserve">SELECT orderr as "№ заказа", Spares.name as "Наименование", Oerdering_spares.number as "Количество", Manufacturer.country as "Страна изготовитель", Manufacturer.brand as "Бренд"</w:t>
      </w:r>
    </w:p>
    <w:p w:rsidR="00000000" w:rsidDel="00000000" w:rsidP="00000000" w:rsidRDefault="00000000" w:rsidRPr="00000000" w14:paraId="000001A4">
      <w:pPr>
        <w:tabs>
          <w:tab w:val="left" w:pos="419.999999999999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/>
      </w:pPr>
      <w:r w:rsidDel="00000000" w:rsidR="00000000" w:rsidRPr="00000000">
        <w:rPr>
          <w:rtl w:val="0"/>
        </w:rPr>
        <w:t xml:space="preserve">FROM Oerdering_spares </w:t>
      </w:r>
    </w:p>
    <w:p w:rsidR="00000000" w:rsidDel="00000000" w:rsidP="00000000" w:rsidRDefault="00000000" w:rsidRPr="00000000" w14:paraId="000001A5">
      <w:pPr>
        <w:tabs>
          <w:tab w:val="left" w:pos="419.999999999999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/>
      </w:pPr>
      <w:r w:rsidDel="00000000" w:rsidR="00000000" w:rsidRPr="00000000">
        <w:rPr>
          <w:rtl w:val="0"/>
        </w:rPr>
        <w:t xml:space="preserve">Inner join Spares on Spares.id = Oerdering_spares.spares</w:t>
      </w:r>
    </w:p>
    <w:p w:rsidR="00000000" w:rsidDel="00000000" w:rsidP="00000000" w:rsidRDefault="00000000" w:rsidRPr="00000000" w14:paraId="000001A6">
      <w:pPr>
        <w:tabs>
          <w:tab w:val="left" w:pos="419.999999999999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/>
      </w:pPr>
      <w:r w:rsidDel="00000000" w:rsidR="00000000" w:rsidRPr="00000000">
        <w:rPr>
          <w:rtl w:val="0"/>
        </w:rPr>
        <w:t xml:space="preserve">Inner join Manufacturer on Manufacturer.id = Spares.manufactur</w:t>
      </w:r>
    </w:p>
    <w:p w:rsidR="00000000" w:rsidDel="00000000" w:rsidP="00000000" w:rsidRDefault="00000000" w:rsidRPr="00000000" w14:paraId="000001A7">
      <w:pPr>
        <w:tabs>
          <w:tab w:val="left" w:pos="419.999999999999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tabs>
          <w:tab w:val="left" w:pos="419.999999999999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/>
      </w:pPr>
      <w:r w:rsidDel="00000000" w:rsidR="00000000" w:rsidRPr="00000000">
        <w:rPr>
          <w:b w:val="1"/>
          <w:rtl w:val="0"/>
        </w:rPr>
        <w:t xml:space="preserve">Представление “Заказ услуг”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tabs>
          <w:tab w:val="left" w:pos="419.999999999999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/>
      </w:pPr>
      <w:r w:rsidDel="00000000" w:rsidR="00000000" w:rsidRPr="00000000">
        <w:rPr>
          <w:rtl w:val="0"/>
        </w:rPr>
        <w:t xml:space="preserve">CREATE VIEW [dbo].[Заказ услуг] AS</w:t>
      </w:r>
    </w:p>
    <w:p w:rsidR="00000000" w:rsidDel="00000000" w:rsidP="00000000" w:rsidRDefault="00000000" w:rsidRPr="00000000" w14:paraId="000001AA">
      <w:pPr>
        <w:tabs>
          <w:tab w:val="left" w:pos="419.999999999999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/>
      </w:pPr>
      <w:r w:rsidDel="00000000" w:rsidR="00000000" w:rsidRPr="00000000">
        <w:rPr>
          <w:rtl w:val="0"/>
        </w:rPr>
        <w:t xml:space="preserve">SELECT orderr as "№ заказа", Service.name as "Услуга", number as "Количество", CONCAT(Collaborators.surname, ' ', Collaborators.name, ' ', Collaborators.patronymic) as "Исполнитель", Post.name as "Должность"</w:t>
      </w:r>
    </w:p>
    <w:p w:rsidR="00000000" w:rsidDel="00000000" w:rsidP="00000000" w:rsidRDefault="00000000" w:rsidRPr="00000000" w14:paraId="000001AB">
      <w:pPr>
        <w:tabs>
          <w:tab w:val="left" w:pos="419.999999999999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/>
      </w:pPr>
      <w:r w:rsidDel="00000000" w:rsidR="00000000" w:rsidRPr="00000000">
        <w:rPr>
          <w:rtl w:val="0"/>
        </w:rPr>
        <w:t xml:space="preserve">FROM Ordering_servuces </w:t>
      </w:r>
    </w:p>
    <w:p w:rsidR="00000000" w:rsidDel="00000000" w:rsidP="00000000" w:rsidRDefault="00000000" w:rsidRPr="00000000" w14:paraId="000001AC">
      <w:pPr>
        <w:tabs>
          <w:tab w:val="left" w:pos="419.999999999999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/>
      </w:pPr>
      <w:r w:rsidDel="00000000" w:rsidR="00000000" w:rsidRPr="00000000">
        <w:rPr>
          <w:rtl w:val="0"/>
        </w:rPr>
        <w:t xml:space="preserve">Inner join Service on Service.id = Ordering_servuces.service</w:t>
      </w:r>
    </w:p>
    <w:p w:rsidR="00000000" w:rsidDel="00000000" w:rsidP="00000000" w:rsidRDefault="00000000" w:rsidRPr="00000000" w14:paraId="000001AD">
      <w:pPr>
        <w:tabs>
          <w:tab w:val="left" w:pos="419.999999999999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/>
      </w:pPr>
      <w:r w:rsidDel="00000000" w:rsidR="00000000" w:rsidRPr="00000000">
        <w:rPr>
          <w:rtl w:val="0"/>
        </w:rPr>
        <w:t xml:space="preserve">Inner join Collaborators on Collaborators.id = Ordering_servuces.collaborator</w:t>
      </w:r>
    </w:p>
    <w:p w:rsidR="00000000" w:rsidDel="00000000" w:rsidP="00000000" w:rsidRDefault="00000000" w:rsidRPr="00000000" w14:paraId="000001AE">
      <w:pPr>
        <w:tabs>
          <w:tab w:val="left" w:pos="419.999999999999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/>
      </w:pPr>
      <w:r w:rsidDel="00000000" w:rsidR="00000000" w:rsidRPr="00000000">
        <w:rPr>
          <w:rtl w:val="0"/>
        </w:rPr>
        <w:t xml:space="preserve">Inner join Post on Post.id = Collaborators.post</w:t>
      </w:r>
    </w:p>
    <w:p w:rsidR="00000000" w:rsidDel="00000000" w:rsidP="00000000" w:rsidRDefault="00000000" w:rsidRPr="00000000" w14:paraId="000001AF">
      <w:pPr>
        <w:tabs>
          <w:tab w:val="left" w:pos="419.999999999999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tabs>
          <w:tab w:val="left" w:pos="419.999999999999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tabs>
          <w:tab w:val="left" w:pos="419.999999999999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b w:val="1"/>
        </w:rPr>
      </w:pPr>
      <w:r w:rsidDel="00000000" w:rsidR="00000000" w:rsidRPr="00000000">
        <w:rPr>
          <w:b w:val="1"/>
          <w:rtl w:val="0"/>
        </w:rPr>
        <w:t xml:space="preserve">Представление “Заказ услуг Automih”</w:t>
      </w:r>
    </w:p>
    <w:p w:rsidR="00000000" w:rsidDel="00000000" w:rsidP="00000000" w:rsidRDefault="00000000" w:rsidRPr="00000000" w14:paraId="000001B2">
      <w:pPr>
        <w:tabs>
          <w:tab w:val="left" w:pos="419.999999999999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/>
      </w:pPr>
      <w:r w:rsidDel="00000000" w:rsidR="00000000" w:rsidRPr="00000000">
        <w:rPr>
          <w:rtl w:val="0"/>
        </w:rPr>
        <w:t xml:space="preserve">CREATE VIEW [dbo].[Заказ услуг Automih] AS</w:t>
      </w:r>
    </w:p>
    <w:p w:rsidR="00000000" w:rsidDel="00000000" w:rsidP="00000000" w:rsidRDefault="00000000" w:rsidRPr="00000000" w14:paraId="000001B3">
      <w:pPr>
        <w:tabs>
          <w:tab w:val="left" w:pos="419.999999999999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/>
      </w:pPr>
      <w:r w:rsidDel="00000000" w:rsidR="00000000" w:rsidRPr="00000000">
        <w:rPr>
          <w:rtl w:val="0"/>
        </w:rPr>
        <w:t xml:space="preserve">SELECT orderr as "№ заказа",CONCAT(Marks.name, ' ', Models.name, ' ', Automobils.engine_capitacity, 'л ', Type_engines.name, ' ', Automobils.State_number) as "Автомобиль", Service.name as "Услуга", number as "Количество", CONCAT(Collaborators.surname, ' ', Collaborators.name, ' ', Collaborators.patronymic) as "Исполнитель", Post.name as "Должность"</w:t>
      </w:r>
    </w:p>
    <w:p w:rsidR="00000000" w:rsidDel="00000000" w:rsidP="00000000" w:rsidRDefault="00000000" w:rsidRPr="00000000" w14:paraId="000001B4">
      <w:pPr>
        <w:tabs>
          <w:tab w:val="left" w:pos="419.999999999999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/>
      </w:pPr>
      <w:r w:rsidDel="00000000" w:rsidR="00000000" w:rsidRPr="00000000">
        <w:rPr>
          <w:rtl w:val="0"/>
        </w:rPr>
        <w:t xml:space="preserve">FROM Ordering_servuces </w:t>
      </w:r>
    </w:p>
    <w:p w:rsidR="00000000" w:rsidDel="00000000" w:rsidP="00000000" w:rsidRDefault="00000000" w:rsidRPr="00000000" w14:paraId="000001B5">
      <w:pPr>
        <w:tabs>
          <w:tab w:val="left" w:pos="419.999999999999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/>
      </w:pPr>
      <w:r w:rsidDel="00000000" w:rsidR="00000000" w:rsidRPr="00000000">
        <w:rPr>
          <w:rtl w:val="0"/>
        </w:rPr>
        <w:t xml:space="preserve">Inner join Service on Service.id = Ordering_servuces.service</w:t>
      </w:r>
    </w:p>
    <w:p w:rsidR="00000000" w:rsidDel="00000000" w:rsidP="00000000" w:rsidRDefault="00000000" w:rsidRPr="00000000" w14:paraId="000001B6">
      <w:pPr>
        <w:tabs>
          <w:tab w:val="left" w:pos="419.999999999999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/>
      </w:pPr>
      <w:r w:rsidDel="00000000" w:rsidR="00000000" w:rsidRPr="00000000">
        <w:rPr>
          <w:rtl w:val="0"/>
        </w:rPr>
        <w:t xml:space="preserve">Inner join Collaborators on Collaborators.id = Ordering_servuces.collaborator</w:t>
      </w:r>
    </w:p>
    <w:p w:rsidR="00000000" w:rsidDel="00000000" w:rsidP="00000000" w:rsidRDefault="00000000" w:rsidRPr="00000000" w14:paraId="000001B7">
      <w:pPr>
        <w:tabs>
          <w:tab w:val="left" w:pos="419.999999999999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/>
      </w:pPr>
      <w:r w:rsidDel="00000000" w:rsidR="00000000" w:rsidRPr="00000000">
        <w:rPr>
          <w:rtl w:val="0"/>
        </w:rPr>
        <w:t xml:space="preserve">Inner join Post on Post.id = Collaborators.post</w:t>
      </w:r>
    </w:p>
    <w:p w:rsidR="00000000" w:rsidDel="00000000" w:rsidP="00000000" w:rsidRDefault="00000000" w:rsidRPr="00000000" w14:paraId="000001B8">
      <w:pPr>
        <w:tabs>
          <w:tab w:val="left" w:pos="419.999999999999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/>
      </w:pPr>
      <w:r w:rsidDel="00000000" w:rsidR="00000000" w:rsidRPr="00000000">
        <w:rPr>
          <w:rtl w:val="0"/>
        </w:rPr>
        <w:t xml:space="preserve">Inner join Orderr on Orderr.id = Ordering_servuces.orderr</w:t>
      </w:r>
    </w:p>
    <w:p w:rsidR="00000000" w:rsidDel="00000000" w:rsidP="00000000" w:rsidRDefault="00000000" w:rsidRPr="00000000" w14:paraId="000001B9">
      <w:pPr>
        <w:tabs>
          <w:tab w:val="left" w:pos="419.999999999999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/>
      </w:pPr>
      <w:r w:rsidDel="00000000" w:rsidR="00000000" w:rsidRPr="00000000">
        <w:rPr>
          <w:rtl w:val="0"/>
        </w:rPr>
        <w:t xml:space="preserve">Inner join Automobils on Automobils.id = Orderr.automobile</w:t>
      </w:r>
    </w:p>
    <w:p w:rsidR="00000000" w:rsidDel="00000000" w:rsidP="00000000" w:rsidRDefault="00000000" w:rsidRPr="00000000" w14:paraId="000001BA">
      <w:pPr>
        <w:tabs>
          <w:tab w:val="left" w:pos="419.999999999999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/>
      </w:pPr>
      <w:r w:rsidDel="00000000" w:rsidR="00000000" w:rsidRPr="00000000">
        <w:rPr>
          <w:rtl w:val="0"/>
        </w:rPr>
        <w:t xml:space="preserve">Inner join Type_engines on Type_engines.id = Automobils.engine</w:t>
      </w:r>
    </w:p>
    <w:p w:rsidR="00000000" w:rsidDel="00000000" w:rsidP="00000000" w:rsidRDefault="00000000" w:rsidRPr="00000000" w14:paraId="000001BB">
      <w:pPr>
        <w:tabs>
          <w:tab w:val="left" w:pos="419.999999999999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/>
      </w:pPr>
      <w:r w:rsidDel="00000000" w:rsidR="00000000" w:rsidRPr="00000000">
        <w:rPr>
          <w:rtl w:val="0"/>
        </w:rPr>
        <w:t xml:space="preserve">Inner join Marks on Marks.id = Automobils.mark</w:t>
      </w:r>
    </w:p>
    <w:p w:rsidR="00000000" w:rsidDel="00000000" w:rsidP="00000000" w:rsidRDefault="00000000" w:rsidRPr="00000000" w14:paraId="000001BC">
      <w:pPr>
        <w:tabs>
          <w:tab w:val="left" w:pos="419.999999999999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b w:val="1"/>
        </w:rPr>
      </w:pPr>
      <w:r w:rsidDel="00000000" w:rsidR="00000000" w:rsidRPr="00000000">
        <w:rPr>
          <w:rtl w:val="0"/>
        </w:rPr>
        <w:t xml:space="preserve">Inner join Models on Models.id = Marks.model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tabs>
          <w:tab w:val="left" w:pos="419.999999999999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tabs>
          <w:tab w:val="left" w:pos="419.999999999999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b w:val="1"/>
        </w:rPr>
      </w:pPr>
      <w:r w:rsidDel="00000000" w:rsidR="00000000" w:rsidRPr="00000000">
        <w:rPr>
          <w:b w:val="1"/>
          <w:rtl w:val="0"/>
        </w:rPr>
        <w:t xml:space="preserve">Представление “Заказы”</w:t>
      </w:r>
    </w:p>
    <w:p w:rsidR="00000000" w:rsidDel="00000000" w:rsidP="00000000" w:rsidRDefault="00000000" w:rsidRPr="00000000" w14:paraId="000001BF">
      <w:pPr>
        <w:tabs>
          <w:tab w:val="left" w:pos="419.999999999999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/>
      </w:pPr>
      <w:r w:rsidDel="00000000" w:rsidR="00000000" w:rsidRPr="00000000">
        <w:rPr>
          <w:rtl w:val="0"/>
        </w:rPr>
        <w:t xml:space="preserve">CREATE VIEW [dbo].[Заказы] AS</w:t>
      </w:r>
    </w:p>
    <w:p w:rsidR="00000000" w:rsidDel="00000000" w:rsidP="00000000" w:rsidRDefault="00000000" w:rsidRPr="00000000" w14:paraId="000001C0">
      <w:pPr>
        <w:tabs>
          <w:tab w:val="left" w:pos="419.999999999999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/>
      </w:pPr>
      <w:r w:rsidDel="00000000" w:rsidR="00000000" w:rsidRPr="00000000">
        <w:rPr>
          <w:rtl w:val="0"/>
        </w:rPr>
        <w:t xml:space="preserve">SELECT Orderr.id as "№ заказа", CONCAT(Marks.name, ' ', Models.name, ' ', Automobils.engine_capitacity, 'л ', Type_engines.name, ' ', Automobils.State_number) as "Автомобиль", CONCAT(Client.surname, ' ', Client.name, ' ', Client.patronymic) as "Клиент",</w:t>
      </w:r>
    </w:p>
    <w:p w:rsidR="00000000" w:rsidDel="00000000" w:rsidP="00000000" w:rsidRDefault="00000000" w:rsidRPr="00000000" w14:paraId="000001C1">
      <w:pPr>
        <w:tabs>
          <w:tab w:val="left" w:pos="419.999999999999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/>
      </w:pPr>
      <w:r w:rsidDel="00000000" w:rsidR="00000000" w:rsidRPr="00000000">
        <w:rPr>
          <w:rtl w:val="0"/>
        </w:rPr>
        <w:tab/>
        <w:t xml:space="preserve"> Orderr.date_order as "Дата обращения", Orderr.mileage as "Пробег", Client.discount as "Скидка %", Type_payment.name as "Тип оплаты", Orderr.sum as "Сумма к оплате"</w:t>
      </w:r>
    </w:p>
    <w:p w:rsidR="00000000" w:rsidDel="00000000" w:rsidP="00000000" w:rsidRDefault="00000000" w:rsidRPr="00000000" w14:paraId="000001C2">
      <w:pPr>
        <w:tabs>
          <w:tab w:val="left" w:pos="419.999999999999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/>
      </w:pPr>
      <w:r w:rsidDel="00000000" w:rsidR="00000000" w:rsidRPr="00000000">
        <w:rPr>
          <w:rtl w:val="0"/>
        </w:rPr>
        <w:t xml:space="preserve">FROM Orderr </w:t>
      </w:r>
    </w:p>
    <w:p w:rsidR="00000000" w:rsidDel="00000000" w:rsidP="00000000" w:rsidRDefault="00000000" w:rsidRPr="00000000" w14:paraId="000001C3">
      <w:pPr>
        <w:tabs>
          <w:tab w:val="left" w:pos="419.999999999999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/>
      </w:pPr>
      <w:r w:rsidDel="00000000" w:rsidR="00000000" w:rsidRPr="00000000">
        <w:rPr>
          <w:rtl w:val="0"/>
        </w:rPr>
        <w:t xml:space="preserve">Inner join Automobils on Automobils.id = Orderr.automobile</w:t>
      </w:r>
    </w:p>
    <w:p w:rsidR="00000000" w:rsidDel="00000000" w:rsidP="00000000" w:rsidRDefault="00000000" w:rsidRPr="00000000" w14:paraId="000001C4">
      <w:pPr>
        <w:tabs>
          <w:tab w:val="left" w:pos="419.999999999999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/>
      </w:pPr>
      <w:r w:rsidDel="00000000" w:rsidR="00000000" w:rsidRPr="00000000">
        <w:rPr>
          <w:rtl w:val="0"/>
        </w:rPr>
        <w:t xml:space="preserve">Inner join Type_engines on Type_engines.id = Automobils.engine</w:t>
      </w:r>
    </w:p>
    <w:p w:rsidR="00000000" w:rsidDel="00000000" w:rsidP="00000000" w:rsidRDefault="00000000" w:rsidRPr="00000000" w14:paraId="000001C5">
      <w:pPr>
        <w:tabs>
          <w:tab w:val="left" w:pos="419.999999999999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/>
      </w:pPr>
      <w:r w:rsidDel="00000000" w:rsidR="00000000" w:rsidRPr="00000000">
        <w:rPr>
          <w:rtl w:val="0"/>
        </w:rPr>
        <w:t xml:space="preserve">Inner join Marks on Marks.id = Automobils.mark</w:t>
      </w:r>
    </w:p>
    <w:p w:rsidR="00000000" w:rsidDel="00000000" w:rsidP="00000000" w:rsidRDefault="00000000" w:rsidRPr="00000000" w14:paraId="000001C6">
      <w:pPr>
        <w:tabs>
          <w:tab w:val="left" w:pos="419.999999999999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/>
      </w:pPr>
      <w:r w:rsidDel="00000000" w:rsidR="00000000" w:rsidRPr="00000000">
        <w:rPr>
          <w:rtl w:val="0"/>
        </w:rPr>
        <w:t xml:space="preserve">Inner join Models on Models.id = Marks.model</w:t>
      </w:r>
    </w:p>
    <w:p w:rsidR="00000000" w:rsidDel="00000000" w:rsidP="00000000" w:rsidRDefault="00000000" w:rsidRPr="00000000" w14:paraId="000001C7">
      <w:pPr>
        <w:tabs>
          <w:tab w:val="left" w:pos="419.999999999999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/>
      </w:pPr>
      <w:r w:rsidDel="00000000" w:rsidR="00000000" w:rsidRPr="00000000">
        <w:rPr>
          <w:rtl w:val="0"/>
        </w:rPr>
        <w:t xml:space="preserve">Inner join Client on Client.id = Orderr.client</w:t>
      </w:r>
    </w:p>
    <w:p w:rsidR="00000000" w:rsidDel="00000000" w:rsidP="00000000" w:rsidRDefault="00000000" w:rsidRPr="00000000" w14:paraId="000001C8">
      <w:pPr>
        <w:tabs>
          <w:tab w:val="left" w:pos="419.999999999999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/>
      </w:pPr>
      <w:r w:rsidDel="00000000" w:rsidR="00000000" w:rsidRPr="00000000">
        <w:rPr>
          <w:rtl w:val="0"/>
        </w:rPr>
        <w:t xml:space="preserve">Inner join Type_payment on Type_payment.id = Orderr.type_payment</w:t>
      </w:r>
    </w:p>
    <w:p w:rsidR="00000000" w:rsidDel="00000000" w:rsidP="00000000" w:rsidRDefault="00000000" w:rsidRPr="00000000" w14:paraId="000001C9">
      <w:pPr>
        <w:tabs>
          <w:tab w:val="left" w:pos="419.999999999999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tabs>
          <w:tab w:val="left" w:pos="419.999999999999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b w:val="1"/>
        </w:rPr>
      </w:pPr>
      <w:r w:rsidDel="00000000" w:rsidR="00000000" w:rsidRPr="00000000">
        <w:rPr>
          <w:b w:val="1"/>
          <w:rtl w:val="0"/>
        </w:rPr>
        <w:t xml:space="preserve">Представление “Марка-Модель”</w:t>
      </w:r>
    </w:p>
    <w:p w:rsidR="00000000" w:rsidDel="00000000" w:rsidP="00000000" w:rsidRDefault="00000000" w:rsidRPr="00000000" w14:paraId="000001CB">
      <w:pPr>
        <w:tabs>
          <w:tab w:val="left" w:pos="419.999999999999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/>
      </w:pPr>
      <w:r w:rsidDel="00000000" w:rsidR="00000000" w:rsidRPr="00000000">
        <w:rPr>
          <w:rtl w:val="0"/>
        </w:rPr>
        <w:t xml:space="preserve">CREATE VIEW [dbo].[Марка-Модель] AS</w:t>
      </w:r>
    </w:p>
    <w:p w:rsidR="00000000" w:rsidDel="00000000" w:rsidP="00000000" w:rsidRDefault="00000000" w:rsidRPr="00000000" w14:paraId="000001CC">
      <w:pPr>
        <w:tabs>
          <w:tab w:val="left" w:pos="419.999999999999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/>
      </w:pPr>
      <w:r w:rsidDel="00000000" w:rsidR="00000000" w:rsidRPr="00000000">
        <w:rPr>
          <w:rtl w:val="0"/>
        </w:rPr>
        <w:t xml:space="preserve">SELECT Marks.name as "Марка", Models.name as "Модель"</w:t>
      </w:r>
    </w:p>
    <w:p w:rsidR="00000000" w:rsidDel="00000000" w:rsidP="00000000" w:rsidRDefault="00000000" w:rsidRPr="00000000" w14:paraId="000001CD">
      <w:pPr>
        <w:tabs>
          <w:tab w:val="left" w:pos="419.999999999999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/>
      </w:pPr>
      <w:r w:rsidDel="00000000" w:rsidR="00000000" w:rsidRPr="00000000">
        <w:rPr>
          <w:rtl w:val="0"/>
        </w:rPr>
        <w:t xml:space="preserve">FROM Marks </w:t>
      </w:r>
    </w:p>
    <w:p w:rsidR="00000000" w:rsidDel="00000000" w:rsidP="00000000" w:rsidRDefault="00000000" w:rsidRPr="00000000" w14:paraId="000001CE">
      <w:pPr>
        <w:tabs>
          <w:tab w:val="left" w:pos="419.999999999999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/>
      </w:pPr>
      <w:r w:rsidDel="00000000" w:rsidR="00000000" w:rsidRPr="00000000">
        <w:rPr>
          <w:rtl w:val="0"/>
        </w:rPr>
        <w:t xml:space="preserve">Inner join Models on Models.id = Marks.model</w:t>
      </w:r>
    </w:p>
    <w:p w:rsidR="00000000" w:rsidDel="00000000" w:rsidP="00000000" w:rsidRDefault="00000000" w:rsidRPr="00000000" w14:paraId="000001CF">
      <w:pPr>
        <w:tabs>
          <w:tab w:val="left" w:pos="419.999999999999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tabs>
          <w:tab w:val="left" w:pos="419.999999999999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b w:val="1"/>
        </w:rPr>
      </w:pPr>
      <w:r w:rsidDel="00000000" w:rsidR="00000000" w:rsidRPr="00000000">
        <w:rPr>
          <w:b w:val="1"/>
          <w:rtl w:val="0"/>
        </w:rPr>
        <w:t xml:space="preserve">Представление “Сотрудники”</w:t>
      </w:r>
    </w:p>
    <w:p w:rsidR="00000000" w:rsidDel="00000000" w:rsidP="00000000" w:rsidRDefault="00000000" w:rsidRPr="00000000" w14:paraId="000001D1">
      <w:pPr>
        <w:tabs>
          <w:tab w:val="left" w:pos="419.999999999999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/>
      </w:pPr>
      <w:r w:rsidDel="00000000" w:rsidR="00000000" w:rsidRPr="00000000">
        <w:rPr>
          <w:rtl w:val="0"/>
        </w:rPr>
        <w:t xml:space="preserve">CREATE VIEW [dbo].[Сотрудники] AS</w:t>
      </w:r>
    </w:p>
    <w:p w:rsidR="00000000" w:rsidDel="00000000" w:rsidP="00000000" w:rsidRDefault="00000000" w:rsidRPr="00000000" w14:paraId="000001D2">
      <w:pPr>
        <w:tabs>
          <w:tab w:val="left" w:pos="419.999999999999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/>
      </w:pPr>
      <w:r w:rsidDel="00000000" w:rsidR="00000000" w:rsidRPr="00000000">
        <w:rPr>
          <w:rtl w:val="0"/>
        </w:rPr>
        <w:t xml:space="preserve">SELECT surname as "Фамилия", [Collaborators].name as "Имя", patronymic as "Отчество", phone_number as "Номер телефона", Post.name as "Должность"</w:t>
      </w:r>
    </w:p>
    <w:p w:rsidR="00000000" w:rsidDel="00000000" w:rsidP="00000000" w:rsidRDefault="00000000" w:rsidRPr="00000000" w14:paraId="000001D3">
      <w:pPr>
        <w:tabs>
          <w:tab w:val="left" w:pos="419.999999999999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/>
      </w:pPr>
      <w:r w:rsidDel="00000000" w:rsidR="00000000" w:rsidRPr="00000000">
        <w:rPr>
          <w:rtl w:val="0"/>
        </w:rPr>
        <w:t xml:space="preserve">FROM Collaborators </w:t>
      </w:r>
    </w:p>
    <w:p w:rsidR="00000000" w:rsidDel="00000000" w:rsidP="00000000" w:rsidRDefault="00000000" w:rsidRPr="00000000" w14:paraId="000001D4">
      <w:pPr>
        <w:tabs>
          <w:tab w:val="left" w:pos="419.999999999999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/>
      </w:pPr>
      <w:r w:rsidDel="00000000" w:rsidR="00000000" w:rsidRPr="00000000">
        <w:rPr>
          <w:rtl w:val="0"/>
        </w:rPr>
        <w:t xml:space="preserve">Inner join Post on Post.id = [Collaborators].post</w:t>
      </w:r>
    </w:p>
    <w:p w:rsidR="00000000" w:rsidDel="00000000" w:rsidP="00000000" w:rsidRDefault="00000000" w:rsidRPr="00000000" w14:paraId="000001D5">
      <w:pPr>
        <w:tabs>
          <w:tab w:val="left" w:pos="419.999999999999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pStyle w:val="Heading2"/>
        <w:tabs>
          <w:tab w:val="left" w:pos="419.999999999999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right"/>
        <w:rPr>
          <w:b w:val="0"/>
        </w:rPr>
      </w:pPr>
      <w:bookmarkStart w:colFirst="0" w:colLast="0" w:name="_a3vlq1p366ue" w:id="21"/>
      <w:bookmarkEnd w:id="21"/>
      <w:r w:rsidDel="00000000" w:rsidR="00000000" w:rsidRPr="00000000">
        <w:rPr>
          <w:b w:val="0"/>
          <w:rtl w:val="0"/>
        </w:rPr>
        <w:t xml:space="preserve">Приложение 2</w:t>
      </w:r>
    </w:p>
    <w:p w:rsidR="00000000" w:rsidDel="00000000" w:rsidP="00000000" w:rsidRDefault="00000000" w:rsidRPr="00000000" w14:paraId="000001D7">
      <w:pPr>
        <w:pStyle w:val="Heading2"/>
        <w:tabs>
          <w:tab w:val="left" w:pos="419.999999999999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/>
      </w:pPr>
      <w:bookmarkStart w:colFirst="0" w:colLast="0" w:name="_q3631bxp77nu" w:id="22"/>
      <w:bookmarkEnd w:id="22"/>
      <w:r w:rsidDel="00000000" w:rsidR="00000000" w:rsidRPr="00000000">
        <w:rPr>
          <w:rtl w:val="0"/>
        </w:rPr>
        <w:t xml:space="preserve">Скрипты создания хранимых процедур</w:t>
      </w:r>
    </w:p>
    <w:p w:rsidR="00000000" w:rsidDel="00000000" w:rsidP="00000000" w:rsidRDefault="00000000" w:rsidRPr="00000000" w14:paraId="000001D8">
      <w:pPr>
        <w:tabs>
          <w:tab w:val="left" w:pos="419.999999999999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tabs>
          <w:tab w:val="left" w:pos="419.999999999999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/>
      </w:pPr>
      <w:r w:rsidDel="00000000" w:rsidR="00000000" w:rsidRPr="00000000">
        <w:rPr>
          <w:b w:val="1"/>
          <w:rtl w:val="0"/>
        </w:rPr>
        <w:t xml:space="preserve">Процедура “info_brand_spares”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tabs>
          <w:tab w:val="left" w:pos="419.999999999999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/>
      </w:pPr>
      <w:r w:rsidDel="00000000" w:rsidR="00000000" w:rsidRPr="00000000">
        <w:rPr>
          <w:rtl w:val="0"/>
        </w:rPr>
        <w:t xml:space="preserve">create procedure [dbo].[info_brand_spares](@brand nvarchar(50)) as</w:t>
      </w:r>
    </w:p>
    <w:p w:rsidR="00000000" w:rsidDel="00000000" w:rsidP="00000000" w:rsidRDefault="00000000" w:rsidRPr="00000000" w14:paraId="000001DB">
      <w:pPr>
        <w:tabs>
          <w:tab w:val="left" w:pos="419.999999999999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/>
      </w:pPr>
      <w:r w:rsidDel="00000000" w:rsidR="00000000" w:rsidRPr="00000000">
        <w:rPr>
          <w:rtl w:val="0"/>
        </w:rPr>
        <w:t xml:space="preserve">begin </w:t>
      </w:r>
    </w:p>
    <w:p w:rsidR="00000000" w:rsidDel="00000000" w:rsidP="00000000" w:rsidRDefault="00000000" w:rsidRPr="00000000" w14:paraId="000001DC">
      <w:pPr>
        <w:tabs>
          <w:tab w:val="left" w:pos="419.999999999999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/>
      </w:pPr>
      <w:r w:rsidDel="00000000" w:rsidR="00000000" w:rsidRPr="00000000">
        <w:rPr>
          <w:rtl w:val="0"/>
        </w:rPr>
        <w:tab/>
        <w:t xml:space="preserve">select Spares.id, Spares.name, Spares.number, Spares.price, Spares.date_of_delivery, Spares.guarantee, Manufacturer.brand</w:t>
      </w:r>
    </w:p>
    <w:p w:rsidR="00000000" w:rsidDel="00000000" w:rsidP="00000000" w:rsidRDefault="00000000" w:rsidRPr="00000000" w14:paraId="000001DD">
      <w:pPr>
        <w:tabs>
          <w:tab w:val="left" w:pos="419.999999999999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/>
      </w:pPr>
      <w:r w:rsidDel="00000000" w:rsidR="00000000" w:rsidRPr="00000000">
        <w:rPr>
          <w:rtl w:val="0"/>
        </w:rPr>
        <w:tab/>
        <w:t xml:space="preserve">from Spares </w:t>
      </w:r>
    </w:p>
    <w:p w:rsidR="00000000" w:rsidDel="00000000" w:rsidP="00000000" w:rsidRDefault="00000000" w:rsidRPr="00000000" w14:paraId="000001DE">
      <w:pPr>
        <w:tabs>
          <w:tab w:val="left" w:pos="419.999999999999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/>
      </w:pPr>
      <w:r w:rsidDel="00000000" w:rsidR="00000000" w:rsidRPr="00000000">
        <w:rPr>
          <w:rtl w:val="0"/>
        </w:rPr>
        <w:tab/>
        <w:t xml:space="preserve">Inner join Manufacturer on Manufacturer.id = Spares.manufactur</w:t>
      </w:r>
    </w:p>
    <w:p w:rsidR="00000000" w:rsidDel="00000000" w:rsidP="00000000" w:rsidRDefault="00000000" w:rsidRPr="00000000" w14:paraId="000001DF">
      <w:pPr>
        <w:tabs>
          <w:tab w:val="left" w:pos="419.999999999999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/>
      </w:pPr>
      <w:r w:rsidDel="00000000" w:rsidR="00000000" w:rsidRPr="00000000">
        <w:rPr>
          <w:rtl w:val="0"/>
        </w:rPr>
        <w:tab/>
        <w:t xml:space="preserve">where Manufacturer.brand = @brand;</w:t>
      </w:r>
    </w:p>
    <w:p w:rsidR="00000000" w:rsidDel="00000000" w:rsidP="00000000" w:rsidRDefault="00000000" w:rsidRPr="00000000" w14:paraId="000001E0">
      <w:pPr>
        <w:tabs>
          <w:tab w:val="left" w:pos="419.999999999999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1E1">
      <w:pPr>
        <w:tabs>
          <w:tab w:val="left" w:pos="419.999999999999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tabs>
          <w:tab w:val="left" w:pos="419.999999999999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/>
      </w:pPr>
      <w:r w:rsidDel="00000000" w:rsidR="00000000" w:rsidRPr="00000000">
        <w:rPr>
          <w:b w:val="1"/>
          <w:rtl w:val="0"/>
        </w:rPr>
        <w:t xml:space="preserve">Процедура “info_marks”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tabs>
          <w:tab w:val="left" w:pos="419.999999999999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/>
      </w:pPr>
      <w:r w:rsidDel="00000000" w:rsidR="00000000" w:rsidRPr="00000000">
        <w:rPr>
          <w:rtl w:val="0"/>
        </w:rPr>
        <w:t xml:space="preserve">create procedure [dbo].[info_marks](@marka nvarchar(50)) as</w:t>
      </w:r>
    </w:p>
    <w:p w:rsidR="00000000" w:rsidDel="00000000" w:rsidP="00000000" w:rsidRDefault="00000000" w:rsidRPr="00000000" w14:paraId="000001E4">
      <w:pPr>
        <w:tabs>
          <w:tab w:val="left" w:pos="419.999999999999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/>
      </w:pPr>
      <w:r w:rsidDel="00000000" w:rsidR="00000000" w:rsidRPr="00000000">
        <w:rPr>
          <w:rtl w:val="0"/>
        </w:rPr>
        <w:t xml:space="preserve">begin </w:t>
      </w:r>
    </w:p>
    <w:p w:rsidR="00000000" w:rsidDel="00000000" w:rsidP="00000000" w:rsidRDefault="00000000" w:rsidRPr="00000000" w14:paraId="000001E5">
      <w:pPr>
        <w:tabs>
          <w:tab w:val="left" w:pos="419.999999999999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/>
      </w:pPr>
      <w:r w:rsidDel="00000000" w:rsidR="00000000" w:rsidRPr="00000000">
        <w:rPr>
          <w:rtl w:val="0"/>
        </w:rPr>
        <w:tab/>
        <w:t xml:space="preserve">select Marks.id, Marks.name, Models.name</w:t>
      </w:r>
    </w:p>
    <w:p w:rsidR="00000000" w:rsidDel="00000000" w:rsidP="00000000" w:rsidRDefault="00000000" w:rsidRPr="00000000" w14:paraId="000001E6">
      <w:pPr>
        <w:tabs>
          <w:tab w:val="left" w:pos="419.999999999999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/>
      </w:pPr>
      <w:r w:rsidDel="00000000" w:rsidR="00000000" w:rsidRPr="00000000">
        <w:rPr>
          <w:rtl w:val="0"/>
        </w:rPr>
        <w:tab/>
        <w:t xml:space="preserve">from Marks </w:t>
      </w:r>
    </w:p>
    <w:p w:rsidR="00000000" w:rsidDel="00000000" w:rsidP="00000000" w:rsidRDefault="00000000" w:rsidRPr="00000000" w14:paraId="000001E7">
      <w:pPr>
        <w:tabs>
          <w:tab w:val="left" w:pos="419.999999999999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/>
      </w:pPr>
      <w:r w:rsidDel="00000000" w:rsidR="00000000" w:rsidRPr="00000000">
        <w:rPr>
          <w:rtl w:val="0"/>
        </w:rPr>
        <w:tab/>
        <w:t xml:space="preserve">Inner join Models on Models.id = Marks.model</w:t>
      </w:r>
    </w:p>
    <w:p w:rsidR="00000000" w:rsidDel="00000000" w:rsidP="00000000" w:rsidRDefault="00000000" w:rsidRPr="00000000" w14:paraId="000001E8">
      <w:pPr>
        <w:tabs>
          <w:tab w:val="left" w:pos="419.999999999999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/>
      </w:pPr>
      <w:r w:rsidDel="00000000" w:rsidR="00000000" w:rsidRPr="00000000">
        <w:rPr>
          <w:rtl w:val="0"/>
        </w:rPr>
        <w:tab/>
        <w:t xml:space="preserve">where Marks.name = @marka;</w:t>
      </w:r>
    </w:p>
    <w:p w:rsidR="00000000" w:rsidDel="00000000" w:rsidP="00000000" w:rsidRDefault="00000000" w:rsidRPr="00000000" w14:paraId="000001E9">
      <w:pPr>
        <w:tabs>
          <w:tab w:val="left" w:pos="419.999999999999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1EA">
      <w:pPr>
        <w:tabs>
          <w:tab w:val="left" w:pos="419.999999999999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tabs>
          <w:tab w:val="left" w:pos="419.999999999999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/>
      </w:pPr>
      <w:r w:rsidDel="00000000" w:rsidR="00000000" w:rsidRPr="00000000">
        <w:rPr>
          <w:b w:val="1"/>
          <w:rtl w:val="0"/>
        </w:rPr>
        <w:t xml:space="preserve">Процедура “info_order_date”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tabs>
          <w:tab w:val="left" w:pos="419.999999999999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/>
      </w:pPr>
      <w:r w:rsidDel="00000000" w:rsidR="00000000" w:rsidRPr="00000000">
        <w:rPr>
          <w:rtl w:val="0"/>
        </w:rPr>
        <w:t xml:space="preserve">create procedure [dbo].[info_order_date](@d1 date, @d2 date) as</w:t>
      </w:r>
    </w:p>
    <w:p w:rsidR="00000000" w:rsidDel="00000000" w:rsidP="00000000" w:rsidRDefault="00000000" w:rsidRPr="00000000" w14:paraId="000001ED">
      <w:pPr>
        <w:tabs>
          <w:tab w:val="left" w:pos="419.999999999999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/>
      </w:pPr>
      <w:r w:rsidDel="00000000" w:rsidR="00000000" w:rsidRPr="00000000">
        <w:rPr>
          <w:rtl w:val="0"/>
        </w:rPr>
        <w:t xml:space="preserve">begin </w:t>
      </w:r>
    </w:p>
    <w:p w:rsidR="00000000" w:rsidDel="00000000" w:rsidP="00000000" w:rsidRDefault="00000000" w:rsidRPr="00000000" w14:paraId="000001EE">
      <w:pPr>
        <w:tabs>
          <w:tab w:val="left" w:pos="419.999999999999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/>
      </w:pPr>
      <w:r w:rsidDel="00000000" w:rsidR="00000000" w:rsidRPr="00000000">
        <w:rPr>
          <w:rtl w:val="0"/>
        </w:rPr>
        <w:tab/>
        <w:t xml:space="preserve">select Orderr.id, CONCAT(Client.surname, ' ', Client.name, ' ', Client.patronymic) as "Клиент", </w:t>
      </w:r>
    </w:p>
    <w:p w:rsidR="00000000" w:rsidDel="00000000" w:rsidP="00000000" w:rsidRDefault="00000000" w:rsidRPr="00000000" w14:paraId="000001EF">
      <w:pPr>
        <w:tabs>
          <w:tab w:val="left" w:pos="419.999999999999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/>
      </w:pPr>
      <w:r w:rsidDel="00000000" w:rsidR="00000000" w:rsidRPr="00000000">
        <w:rPr>
          <w:rtl w:val="0"/>
        </w:rPr>
        <w:tab/>
        <w:t xml:space="preserve">CONCAT(Marks.name, ' ', Models.name, ' ', Automobils.engine_capitacity, 'л ', Type_engines.name, ' ', Automobils.State_number) as "Автомобиль", </w:t>
      </w:r>
    </w:p>
    <w:p w:rsidR="00000000" w:rsidDel="00000000" w:rsidP="00000000" w:rsidRDefault="00000000" w:rsidRPr="00000000" w14:paraId="000001F0">
      <w:pPr>
        <w:tabs>
          <w:tab w:val="left" w:pos="419.999999999999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/>
      </w:pPr>
      <w:r w:rsidDel="00000000" w:rsidR="00000000" w:rsidRPr="00000000">
        <w:rPr>
          <w:rtl w:val="0"/>
        </w:rPr>
        <w:tab/>
        <w:t xml:space="preserve">Orderr.mileage as "Пробег", Orderr.date_order as "Дата заказа",</w:t>
      </w:r>
    </w:p>
    <w:p w:rsidR="00000000" w:rsidDel="00000000" w:rsidP="00000000" w:rsidRDefault="00000000" w:rsidRPr="00000000" w14:paraId="000001F1">
      <w:pPr>
        <w:tabs>
          <w:tab w:val="left" w:pos="419.999999999999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/>
      </w:pPr>
      <w:r w:rsidDel="00000000" w:rsidR="00000000" w:rsidRPr="00000000">
        <w:rPr>
          <w:rtl w:val="0"/>
        </w:rPr>
        <w:tab/>
        <w:tab/>
        <w:t xml:space="preserve"> Orderr.type_payment as "Тип платежа", Orderr.sum as "Сумма"</w:t>
      </w:r>
    </w:p>
    <w:p w:rsidR="00000000" w:rsidDel="00000000" w:rsidP="00000000" w:rsidRDefault="00000000" w:rsidRPr="00000000" w14:paraId="000001F2">
      <w:pPr>
        <w:tabs>
          <w:tab w:val="left" w:pos="419.999999999999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/>
      </w:pPr>
      <w:r w:rsidDel="00000000" w:rsidR="00000000" w:rsidRPr="00000000">
        <w:rPr>
          <w:rtl w:val="0"/>
        </w:rPr>
        <w:tab/>
        <w:t xml:space="preserve">from Orderr </w:t>
      </w:r>
    </w:p>
    <w:p w:rsidR="00000000" w:rsidDel="00000000" w:rsidP="00000000" w:rsidRDefault="00000000" w:rsidRPr="00000000" w14:paraId="000001F3">
      <w:pPr>
        <w:tabs>
          <w:tab w:val="left" w:pos="419.999999999999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/>
      </w:pPr>
      <w:r w:rsidDel="00000000" w:rsidR="00000000" w:rsidRPr="00000000">
        <w:rPr>
          <w:rtl w:val="0"/>
        </w:rPr>
        <w:tab/>
        <w:t xml:space="preserve">Inner join Automobils on Automobils.id = Orderr.automobile</w:t>
      </w:r>
    </w:p>
    <w:p w:rsidR="00000000" w:rsidDel="00000000" w:rsidP="00000000" w:rsidRDefault="00000000" w:rsidRPr="00000000" w14:paraId="000001F4">
      <w:pPr>
        <w:tabs>
          <w:tab w:val="left" w:pos="419.999999999999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/>
      </w:pPr>
      <w:r w:rsidDel="00000000" w:rsidR="00000000" w:rsidRPr="00000000">
        <w:rPr>
          <w:rtl w:val="0"/>
        </w:rPr>
        <w:tab/>
        <w:t xml:space="preserve">Inner join Type_engines on Type_engines.id = Automobils.engine</w:t>
      </w:r>
    </w:p>
    <w:p w:rsidR="00000000" w:rsidDel="00000000" w:rsidP="00000000" w:rsidRDefault="00000000" w:rsidRPr="00000000" w14:paraId="000001F5">
      <w:pPr>
        <w:tabs>
          <w:tab w:val="left" w:pos="419.999999999999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/>
      </w:pPr>
      <w:r w:rsidDel="00000000" w:rsidR="00000000" w:rsidRPr="00000000">
        <w:rPr>
          <w:rtl w:val="0"/>
        </w:rPr>
        <w:tab/>
        <w:t xml:space="preserve">Inner join Marks on Marks.id = Automobils.mark</w:t>
      </w:r>
    </w:p>
    <w:p w:rsidR="00000000" w:rsidDel="00000000" w:rsidP="00000000" w:rsidRDefault="00000000" w:rsidRPr="00000000" w14:paraId="000001F6">
      <w:pPr>
        <w:tabs>
          <w:tab w:val="left" w:pos="419.999999999999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/>
      </w:pPr>
      <w:r w:rsidDel="00000000" w:rsidR="00000000" w:rsidRPr="00000000">
        <w:rPr>
          <w:rtl w:val="0"/>
        </w:rPr>
        <w:tab/>
        <w:t xml:space="preserve">Inner join Models on Models.id = Marks.model</w:t>
      </w:r>
    </w:p>
    <w:p w:rsidR="00000000" w:rsidDel="00000000" w:rsidP="00000000" w:rsidRDefault="00000000" w:rsidRPr="00000000" w14:paraId="000001F7">
      <w:pPr>
        <w:tabs>
          <w:tab w:val="left" w:pos="419.999999999999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/>
      </w:pPr>
      <w:r w:rsidDel="00000000" w:rsidR="00000000" w:rsidRPr="00000000">
        <w:rPr>
          <w:rtl w:val="0"/>
        </w:rPr>
        <w:tab/>
        <w:t xml:space="preserve">Inner join Client on Client.id = Orderr.client</w:t>
      </w:r>
    </w:p>
    <w:p w:rsidR="00000000" w:rsidDel="00000000" w:rsidP="00000000" w:rsidRDefault="00000000" w:rsidRPr="00000000" w14:paraId="000001F8">
      <w:pPr>
        <w:tabs>
          <w:tab w:val="left" w:pos="419.999999999999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/>
      </w:pPr>
      <w:r w:rsidDel="00000000" w:rsidR="00000000" w:rsidRPr="00000000">
        <w:rPr>
          <w:rtl w:val="0"/>
        </w:rPr>
        <w:tab/>
        <w:t xml:space="preserve">Inner join Type_payment on Type_payment.id = Orderr.type_payment</w:t>
      </w:r>
    </w:p>
    <w:p w:rsidR="00000000" w:rsidDel="00000000" w:rsidP="00000000" w:rsidRDefault="00000000" w:rsidRPr="00000000" w14:paraId="000001F9">
      <w:pPr>
        <w:tabs>
          <w:tab w:val="left" w:pos="419.999999999999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/>
      </w:pPr>
      <w:r w:rsidDel="00000000" w:rsidR="00000000" w:rsidRPr="00000000">
        <w:rPr>
          <w:rtl w:val="0"/>
        </w:rPr>
        <w:tab/>
        <w:t xml:space="preserve">where Orderr.date_order between @d1 and @d2;</w:t>
      </w:r>
    </w:p>
    <w:p w:rsidR="00000000" w:rsidDel="00000000" w:rsidP="00000000" w:rsidRDefault="00000000" w:rsidRPr="00000000" w14:paraId="000001FA">
      <w:pPr>
        <w:tabs>
          <w:tab w:val="left" w:pos="419.999999999999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1FB">
      <w:pPr>
        <w:tabs>
          <w:tab w:val="left" w:pos="419.999999999999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tabs>
          <w:tab w:val="left" w:pos="419.999999999999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/>
      </w:pPr>
      <w:r w:rsidDel="00000000" w:rsidR="00000000" w:rsidRPr="00000000">
        <w:rPr>
          <w:b w:val="1"/>
          <w:rtl w:val="0"/>
        </w:rPr>
        <w:t xml:space="preserve">Процедура “info_service_order_by_number”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tabs>
          <w:tab w:val="left" w:pos="419.999999999999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/>
      </w:pPr>
      <w:r w:rsidDel="00000000" w:rsidR="00000000" w:rsidRPr="00000000">
        <w:rPr>
          <w:rtl w:val="0"/>
        </w:rPr>
        <w:t xml:space="preserve">CREATE procedure [dbo].[info_service_order_by_number](@id_order int) as</w:t>
      </w:r>
    </w:p>
    <w:p w:rsidR="00000000" w:rsidDel="00000000" w:rsidP="00000000" w:rsidRDefault="00000000" w:rsidRPr="00000000" w14:paraId="000001FE">
      <w:pPr>
        <w:tabs>
          <w:tab w:val="left" w:pos="419.999999999999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/>
      </w:pPr>
      <w:r w:rsidDel="00000000" w:rsidR="00000000" w:rsidRPr="00000000">
        <w:rPr>
          <w:rtl w:val="0"/>
        </w:rPr>
        <w:t xml:space="preserve">begin </w:t>
      </w:r>
    </w:p>
    <w:p w:rsidR="00000000" w:rsidDel="00000000" w:rsidP="00000000" w:rsidRDefault="00000000" w:rsidRPr="00000000" w14:paraId="000001FF">
      <w:pPr>
        <w:tabs>
          <w:tab w:val="left" w:pos="419.999999999999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/>
      </w:pPr>
      <w:r w:rsidDel="00000000" w:rsidR="00000000" w:rsidRPr="00000000">
        <w:rPr>
          <w:rtl w:val="0"/>
        </w:rPr>
        <w:tab/>
        <w:t xml:space="preserve">select Ordering_servuces.id as 'Артикул', Service.name as 'Наименование работы', </w:t>
      </w:r>
    </w:p>
    <w:p w:rsidR="00000000" w:rsidDel="00000000" w:rsidP="00000000" w:rsidRDefault="00000000" w:rsidRPr="00000000" w14:paraId="00000200">
      <w:pPr>
        <w:tabs>
          <w:tab w:val="left" w:pos="419.999999999999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/>
      </w:pPr>
      <w:r w:rsidDel="00000000" w:rsidR="00000000" w:rsidRPr="00000000">
        <w:rPr>
          <w:rtl w:val="0"/>
        </w:rPr>
        <w:tab/>
        <w:tab/>
        <w:tab/>
        <w:t xml:space="preserve">CONCAT(Collaborators.surname, ' ', Collaborators.name, ' ', Collaborators.patronymic) as 'Исполнитель',</w:t>
      </w:r>
    </w:p>
    <w:p w:rsidR="00000000" w:rsidDel="00000000" w:rsidP="00000000" w:rsidRDefault="00000000" w:rsidRPr="00000000" w14:paraId="00000201">
      <w:pPr>
        <w:tabs>
          <w:tab w:val="left" w:pos="419.999999999999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/>
      </w:pPr>
      <w:r w:rsidDel="00000000" w:rsidR="00000000" w:rsidRPr="00000000">
        <w:rPr>
          <w:rtl w:val="0"/>
        </w:rPr>
        <w:tab/>
        <w:tab/>
        <w:tab/>
        <w:t xml:space="preserve">Service.guaratee as 'Гарантия км', Service.price as 'Цена', Ordering_servuces.number as 'Количество', </w:t>
      </w:r>
    </w:p>
    <w:p w:rsidR="00000000" w:rsidDel="00000000" w:rsidP="00000000" w:rsidRDefault="00000000" w:rsidRPr="00000000" w14:paraId="00000202">
      <w:pPr>
        <w:tabs>
          <w:tab w:val="left" w:pos="419.999999999999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/>
      </w:pPr>
      <w:r w:rsidDel="00000000" w:rsidR="00000000" w:rsidRPr="00000000">
        <w:rPr>
          <w:rtl w:val="0"/>
        </w:rPr>
        <w:tab/>
        <w:tab/>
        <w:tab/>
        <w:t xml:space="preserve">Client.discount as 'Скидка %',</w:t>
        <w:tab/>
      </w:r>
    </w:p>
    <w:p w:rsidR="00000000" w:rsidDel="00000000" w:rsidP="00000000" w:rsidRDefault="00000000" w:rsidRPr="00000000" w14:paraId="00000203">
      <w:pPr>
        <w:tabs>
          <w:tab w:val="left" w:pos="419.999999999999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/>
      </w:pPr>
      <w:r w:rsidDel="00000000" w:rsidR="00000000" w:rsidRPr="00000000">
        <w:rPr>
          <w:rtl w:val="0"/>
        </w:rPr>
        <w:tab/>
        <w:tab/>
        <w:tab/>
        <w:t xml:space="preserve">(Service.price* Ordering_servuces.number*Client.discount/100) as 'Сумма скидки Р',</w:t>
      </w:r>
    </w:p>
    <w:p w:rsidR="00000000" w:rsidDel="00000000" w:rsidP="00000000" w:rsidRDefault="00000000" w:rsidRPr="00000000" w14:paraId="00000204">
      <w:pPr>
        <w:tabs>
          <w:tab w:val="left" w:pos="419.999999999999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/>
      </w:pPr>
      <w:r w:rsidDel="00000000" w:rsidR="00000000" w:rsidRPr="00000000">
        <w:rPr>
          <w:rtl w:val="0"/>
        </w:rPr>
        <w:tab/>
        <w:tab/>
        <w:tab/>
        <w:t xml:space="preserve">(Service.price* Ordering_servuces.number*(100-Client.discount)/100) as 'Сумма'</w:t>
      </w:r>
    </w:p>
    <w:p w:rsidR="00000000" w:rsidDel="00000000" w:rsidP="00000000" w:rsidRDefault="00000000" w:rsidRPr="00000000" w14:paraId="00000205">
      <w:pPr>
        <w:tabs>
          <w:tab w:val="left" w:pos="419.999999999999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/>
      </w:pPr>
      <w:r w:rsidDel="00000000" w:rsidR="00000000" w:rsidRPr="00000000">
        <w:rPr>
          <w:rtl w:val="0"/>
        </w:rPr>
        <w:tab/>
        <w:t xml:space="preserve">from Ordering_servuces </w:t>
      </w:r>
    </w:p>
    <w:p w:rsidR="00000000" w:rsidDel="00000000" w:rsidP="00000000" w:rsidRDefault="00000000" w:rsidRPr="00000000" w14:paraId="00000206">
      <w:pPr>
        <w:tabs>
          <w:tab w:val="left" w:pos="419.999999999999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/>
      </w:pPr>
      <w:r w:rsidDel="00000000" w:rsidR="00000000" w:rsidRPr="00000000">
        <w:rPr>
          <w:rtl w:val="0"/>
        </w:rPr>
        <w:tab/>
        <w:t xml:space="preserve">inner join Service on Service.id = Ordering_servuces.service</w:t>
      </w:r>
    </w:p>
    <w:p w:rsidR="00000000" w:rsidDel="00000000" w:rsidP="00000000" w:rsidRDefault="00000000" w:rsidRPr="00000000" w14:paraId="00000207">
      <w:pPr>
        <w:tabs>
          <w:tab w:val="left" w:pos="419.999999999999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/>
      </w:pPr>
      <w:r w:rsidDel="00000000" w:rsidR="00000000" w:rsidRPr="00000000">
        <w:rPr>
          <w:rtl w:val="0"/>
        </w:rPr>
        <w:tab/>
        <w:t xml:space="preserve">inner join Collaborators on Collaborators.id = Ordering_servuces.collaborator</w:t>
      </w:r>
    </w:p>
    <w:p w:rsidR="00000000" w:rsidDel="00000000" w:rsidP="00000000" w:rsidRDefault="00000000" w:rsidRPr="00000000" w14:paraId="00000208">
      <w:pPr>
        <w:tabs>
          <w:tab w:val="left" w:pos="419.999999999999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/>
      </w:pPr>
      <w:r w:rsidDel="00000000" w:rsidR="00000000" w:rsidRPr="00000000">
        <w:rPr>
          <w:rtl w:val="0"/>
        </w:rPr>
        <w:tab/>
        <w:t xml:space="preserve">inner join Orderr on Orderr.id = Ordering_servuces.orderr</w:t>
      </w:r>
    </w:p>
    <w:p w:rsidR="00000000" w:rsidDel="00000000" w:rsidP="00000000" w:rsidRDefault="00000000" w:rsidRPr="00000000" w14:paraId="00000209">
      <w:pPr>
        <w:tabs>
          <w:tab w:val="left" w:pos="419.999999999999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/>
      </w:pPr>
      <w:r w:rsidDel="00000000" w:rsidR="00000000" w:rsidRPr="00000000">
        <w:rPr>
          <w:rtl w:val="0"/>
        </w:rPr>
        <w:tab/>
        <w:t xml:space="preserve">inner join Client on Client.id = Orderr.client</w:t>
      </w:r>
    </w:p>
    <w:p w:rsidR="00000000" w:rsidDel="00000000" w:rsidP="00000000" w:rsidRDefault="00000000" w:rsidRPr="00000000" w14:paraId="0000020A">
      <w:pPr>
        <w:tabs>
          <w:tab w:val="left" w:pos="419.999999999999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/>
      </w:pPr>
      <w:r w:rsidDel="00000000" w:rsidR="00000000" w:rsidRPr="00000000">
        <w:rPr>
          <w:rtl w:val="0"/>
        </w:rPr>
        <w:tab/>
        <w:t xml:space="preserve">where Ordering_servuces.orderr = @id_order</w:t>
      </w:r>
    </w:p>
    <w:p w:rsidR="00000000" w:rsidDel="00000000" w:rsidP="00000000" w:rsidRDefault="00000000" w:rsidRPr="00000000" w14:paraId="0000020B">
      <w:pPr>
        <w:tabs>
          <w:tab w:val="left" w:pos="419.999999999999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20C">
      <w:pPr>
        <w:tabs>
          <w:tab w:val="left" w:pos="419.999999999999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tabs>
          <w:tab w:val="left" w:pos="419.999999999999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/>
      </w:pPr>
      <w:r w:rsidDel="00000000" w:rsidR="00000000" w:rsidRPr="00000000">
        <w:rPr>
          <w:b w:val="1"/>
          <w:rtl w:val="0"/>
        </w:rPr>
        <w:t xml:space="preserve">Процедура “info_spares_count”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tabs>
          <w:tab w:val="left" w:pos="419.999999999999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/>
      </w:pPr>
      <w:r w:rsidDel="00000000" w:rsidR="00000000" w:rsidRPr="00000000">
        <w:rPr>
          <w:rtl w:val="0"/>
        </w:rPr>
        <w:t xml:space="preserve">create procedure [dbo].[info_spares_count](@count int) as</w:t>
      </w:r>
    </w:p>
    <w:p w:rsidR="00000000" w:rsidDel="00000000" w:rsidP="00000000" w:rsidRDefault="00000000" w:rsidRPr="00000000" w14:paraId="0000020F">
      <w:pPr>
        <w:tabs>
          <w:tab w:val="left" w:pos="419.999999999999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/>
      </w:pPr>
      <w:r w:rsidDel="00000000" w:rsidR="00000000" w:rsidRPr="00000000">
        <w:rPr>
          <w:rtl w:val="0"/>
        </w:rPr>
        <w:t xml:space="preserve">begin </w:t>
      </w:r>
    </w:p>
    <w:p w:rsidR="00000000" w:rsidDel="00000000" w:rsidP="00000000" w:rsidRDefault="00000000" w:rsidRPr="00000000" w14:paraId="00000210">
      <w:pPr>
        <w:tabs>
          <w:tab w:val="left" w:pos="419.999999999999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/>
      </w:pPr>
      <w:r w:rsidDel="00000000" w:rsidR="00000000" w:rsidRPr="00000000">
        <w:rPr>
          <w:rtl w:val="0"/>
        </w:rPr>
        <w:tab/>
        <w:t xml:space="preserve">select Spares.id, Spares.name as "Наименование", Spares.number as "Количесво", Spares.price as "Цена", Spares.date_of_delivery as "Дата поставки",</w:t>
      </w:r>
    </w:p>
    <w:p w:rsidR="00000000" w:rsidDel="00000000" w:rsidP="00000000" w:rsidRDefault="00000000" w:rsidRPr="00000000" w14:paraId="00000211">
      <w:pPr>
        <w:tabs>
          <w:tab w:val="left" w:pos="419.999999999999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/>
      </w:pPr>
      <w:r w:rsidDel="00000000" w:rsidR="00000000" w:rsidRPr="00000000">
        <w:rPr>
          <w:rtl w:val="0"/>
        </w:rPr>
        <w:tab/>
        <w:tab/>
        <w:t xml:space="preserve"> Spares.guarantee as "Гарантия", Manufacturer.brand as "Бренд", Manufacturer.country as "Страна"</w:t>
      </w:r>
    </w:p>
    <w:p w:rsidR="00000000" w:rsidDel="00000000" w:rsidP="00000000" w:rsidRDefault="00000000" w:rsidRPr="00000000" w14:paraId="00000212">
      <w:pPr>
        <w:tabs>
          <w:tab w:val="left" w:pos="419.999999999999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/>
      </w:pPr>
      <w:r w:rsidDel="00000000" w:rsidR="00000000" w:rsidRPr="00000000">
        <w:rPr>
          <w:rtl w:val="0"/>
        </w:rPr>
        <w:tab/>
        <w:t xml:space="preserve">from Spares </w:t>
      </w:r>
    </w:p>
    <w:p w:rsidR="00000000" w:rsidDel="00000000" w:rsidP="00000000" w:rsidRDefault="00000000" w:rsidRPr="00000000" w14:paraId="00000213">
      <w:pPr>
        <w:tabs>
          <w:tab w:val="left" w:pos="419.999999999999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/>
      </w:pPr>
      <w:r w:rsidDel="00000000" w:rsidR="00000000" w:rsidRPr="00000000">
        <w:rPr>
          <w:rtl w:val="0"/>
        </w:rPr>
        <w:tab/>
        <w:t xml:space="preserve">Inner join Manufacturer on Manufacturer.id = Spares.manufactur</w:t>
      </w:r>
    </w:p>
    <w:p w:rsidR="00000000" w:rsidDel="00000000" w:rsidP="00000000" w:rsidRDefault="00000000" w:rsidRPr="00000000" w14:paraId="00000214">
      <w:pPr>
        <w:tabs>
          <w:tab w:val="left" w:pos="419.999999999999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/>
      </w:pPr>
      <w:r w:rsidDel="00000000" w:rsidR="00000000" w:rsidRPr="00000000">
        <w:rPr>
          <w:rtl w:val="0"/>
        </w:rPr>
        <w:tab/>
        <w:t xml:space="preserve">where Spares.number &lt;= @count;</w:t>
      </w:r>
    </w:p>
    <w:p w:rsidR="00000000" w:rsidDel="00000000" w:rsidP="00000000" w:rsidRDefault="00000000" w:rsidRPr="00000000" w14:paraId="00000215">
      <w:pPr>
        <w:tabs>
          <w:tab w:val="left" w:pos="419.999999999999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216">
      <w:pPr>
        <w:tabs>
          <w:tab w:val="left" w:pos="419.999999999999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tabs>
          <w:tab w:val="left" w:pos="419.999999999999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/>
      </w:pPr>
      <w:r w:rsidDel="00000000" w:rsidR="00000000" w:rsidRPr="00000000">
        <w:rPr>
          <w:b w:val="1"/>
          <w:rtl w:val="0"/>
        </w:rPr>
        <w:t xml:space="preserve">Процедура “info_sparesAutiservis_order_by_number”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tabs>
          <w:tab w:val="left" w:pos="419.999999999999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/>
      </w:pPr>
      <w:r w:rsidDel="00000000" w:rsidR="00000000" w:rsidRPr="00000000">
        <w:rPr>
          <w:rtl w:val="0"/>
        </w:rPr>
        <w:t xml:space="preserve">create procedure [dbo].[info_sparesAutiservis_order_by_number](@id_order int) as</w:t>
      </w:r>
    </w:p>
    <w:p w:rsidR="00000000" w:rsidDel="00000000" w:rsidP="00000000" w:rsidRDefault="00000000" w:rsidRPr="00000000" w14:paraId="00000219">
      <w:pPr>
        <w:tabs>
          <w:tab w:val="left" w:pos="419.999999999999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/>
      </w:pPr>
      <w:r w:rsidDel="00000000" w:rsidR="00000000" w:rsidRPr="00000000">
        <w:rPr>
          <w:rtl w:val="0"/>
        </w:rPr>
        <w:t xml:space="preserve">begin </w:t>
      </w:r>
    </w:p>
    <w:p w:rsidR="00000000" w:rsidDel="00000000" w:rsidP="00000000" w:rsidRDefault="00000000" w:rsidRPr="00000000" w14:paraId="0000021A">
      <w:pPr>
        <w:tabs>
          <w:tab w:val="left" w:pos="419.999999999999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/>
      </w:pPr>
      <w:r w:rsidDel="00000000" w:rsidR="00000000" w:rsidRPr="00000000">
        <w:rPr>
          <w:rtl w:val="0"/>
        </w:rPr>
        <w:tab/>
        <w:t xml:space="preserve">select Spares.id as 'Артикул запчасти (материала)',  Spares.name as 'Наименование запчасти (Материала)', </w:t>
      </w:r>
    </w:p>
    <w:p w:rsidR="00000000" w:rsidDel="00000000" w:rsidP="00000000" w:rsidRDefault="00000000" w:rsidRPr="00000000" w14:paraId="0000021B">
      <w:pPr>
        <w:tabs>
          <w:tab w:val="left" w:pos="419.999999999999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/>
      </w:pPr>
      <w:r w:rsidDel="00000000" w:rsidR="00000000" w:rsidRPr="00000000">
        <w:rPr>
          <w:rtl w:val="0"/>
        </w:rPr>
        <w:tab/>
        <w:tab/>
        <w:tab/>
        <w:t xml:space="preserve">isnull(Spares.guarantee,0) as 'Гарантия, км', Spares.price as 'Цена', </w:t>
      </w:r>
    </w:p>
    <w:p w:rsidR="00000000" w:rsidDel="00000000" w:rsidP="00000000" w:rsidRDefault="00000000" w:rsidRPr="00000000" w14:paraId="0000021C">
      <w:pPr>
        <w:tabs>
          <w:tab w:val="left" w:pos="419.999999999999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/>
      </w:pPr>
      <w:r w:rsidDel="00000000" w:rsidR="00000000" w:rsidRPr="00000000">
        <w:rPr>
          <w:rtl w:val="0"/>
        </w:rPr>
        <w:tab/>
        <w:tab/>
        <w:tab/>
        <w:t xml:space="preserve">Oerdering_spares.number as 'Количество', Client.discount as 'Скидка %',</w:t>
        <w:tab/>
      </w:r>
    </w:p>
    <w:p w:rsidR="00000000" w:rsidDel="00000000" w:rsidP="00000000" w:rsidRDefault="00000000" w:rsidRPr="00000000" w14:paraId="0000021D">
      <w:pPr>
        <w:tabs>
          <w:tab w:val="left" w:pos="419.999999999999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/>
      </w:pPr>
      <w:r w:rsidDel="00000000" w:rsidR="00000000" w:rsidRPr="00000000">
        <w:rPr>
          <w:rtl w:val="0"/>
        </w:rPr>
        <w:tab/>
        <w:tab/>
        <w:tab/>
        <w:t xml:space="preserve">(Spares.price* Oerdering_spares.number*Client.discount/100) as 'Сумма скидки Р',</w:t>
      </w:r>
    </w:p>
    <w:p w:rsidR="00000000" w:rsidDel="00000000" w:rsidP="00000000" w:rsidRDefault="00000000" w:rsidRPr="00000000" w14:paraId="0000021E">
      <w:pPr>
        <w:tabs>
          <w:tab w:val="left" w:pos="419.999999999999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/>
      </w:pPr>
      <w:r w:rsidDel="00000000" w:rsidR="00000000" w:rsidRPr="00000000">
        <w:rPr>
          <w:rtl w:val="0"/>
        </w:rPr>
        <w:tab/>
        <w:tab/>
        <w:tab/>
        <w:t xml:space="preserve">(Spares.price* Oerdering_spares.number*(100-Client.discount)/100) as 'Сумма Р'</w:t>
      </w:r>
    </w:p>
    <w:p w:rsidR="00000000" w:rsidDel="00000000" w:rsidP="00000000" w:rsidRDefault="00000000" w:rsidRPr="00000000" w14:paraId="0000021F">
      <w:pPr>
        <w:tabs>
          <w:tab w:val="left" w:pos="419.999999999999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/>
      </w:pPr>
      <w:r w:rsidDel="00000000" w:rsidR="00000000" w:rsidRPr="00000000">
        <w:rPr>
          <w:rtl w:val="0"/>
        </w:rPr>
        <w:tab/>
        <w:t xml:space="preserve">from Oerdering_spares </w:t>
      </w:r>
    </w:p>
    <w:p w:rsidR="00000000" w:rsidDel="00000000" w:rsidP="00000000" w:rsidRDefault="00000000" w:rsidRPr="00000000" w14:paraId="00000220">
      <w:pPr>
        <w:tabs>
          <w:tab w:val="left" w:pos="419.999999999999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/>
      </w:pPr>
      <w:r w:rsidDel="00000000" w:rsidR="00000000" w:rsidRPr="00000000">
        <w:rPr>
          <w:rtl w:val="0"/>
        </w:rPr>
        <w:tab/>
        <w:t xml:space="preserve">inner join Spares on Spares.id = Oerdering_spares.spares</w:t>
      </w:r>
    </w:p>
    <w:p w:rsidR="00000000" w:rsidDel="00000000" w:rsidP="00000000" w:rsidRDefault="00000000" w:rsidRPr="00000000" w14:paraId="00000221">
      <w:pPr>
        <w:tabs>
          <w:tab w:val="left" w:pos="419.999999999999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/>
      </w:pPr>
      <w:r w:rsidDel="00000000" w:rsidR="00000000" w:rsidRPr="00000000">
        <w:rPr>
          <w:rtl w:val="0"/>
        </w:rPr>
        <w:tab/>
        <w:t xml:space="preserve">inner join Orderr on Orderr.id = Oerdering_spares.orderr</w:t>
      </w:r>
    </w:p>
    <w:p w:rsidR="00000000" w:rsidDel="00000000" w:rsidP="00000000" w:rsidRDefault="00000000" w:rsidRPr="00000000" w14:paraId="00000222">
      <w:pPr>
        <w:tabs>
          <w:tab w:val="left" w:pos="419.999999999999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/>
      </w:pPr>
      <w:r w:rsidDel="00000000" w:rsidR="00000000" w:rsidRPr="00000000">
        <w:rPr>
          <w:rtl w:val="0"/>
        </w:rPr>
        <w:tab/>
        <w:t xml:space="preserve">inner join Client on Client.id = Orderr.client</w:t>
      </w:r>
    </w:p>
    <w:p w:rsidR="00000000" w:rsidDel="00000000" w:rsidP="00000000" w:rsidRDefault="00000000" w:rsidRPr="00000000" w14:paraId="00000223">
      <w:pPr>
        <w:tabs>
          <w:tab w:val="left" w:pos="419.999999999999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/>
      </w:pPr>
      <w:r w:rsidDel="00000000" w:rsidR="00000000" w:rsidRPr="00000000">
        <w:rPr>
          <w:rtl w:val="0"/>
        </w:rPr>
        <w:tab/>
        <w:t xml:space="preserve">where Oerdering_spares.orderr = @id_order and isnull(Spares.price,0) &lt;&gt; 0 </w:t>
      </w:r>
    </w:p>
    <w:p w:rsidR="00000000" w:rsidDel="00000000" w:rsidP="00000000" w:rsidRDefault="00000000" w:rsidRPr="00000000" w14:paraId="00000224">
      <w:pPr>
        <w:tabs>
          <w:tab w:val="left" w:pos="419.999999999999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225">
      <w:pPr>
        <w:tabs>
          <w:tab w:val="left" w:pos="419.999999999999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tabs>
          <w:tab w:val="left" w:pos="419.999999999999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/>
      </w:pPr>
      <w:r w:rsidDel="00000000" w:rsidR="00000000" w:rsidRPr="00000000">
        <w:rPr>
          <w:b w:val="1"/>
          <w:rtl w:val="0"/>
        </w:rPr>
        <w:t xml:space="preserve">Процедура “info_sparesClient_order_by_number”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tabs>
          <w:tab w:val="left" w:pos="419.999999999999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/>
      </w:pPr>
      <w:r w:rsidDel="00000000" w:rsidR="00000000" w:rsidRPr="00000000">
        <w:rPr>
          <w:rtl w:val="0"/>
        </w:rPr>
        <w:t xml:space="preserve">CREATE procedure [dbo].[info_sparesClient_order_by_number](@id_order int) as</w:t>
      </w:r>
    </w:p>
    <w:p w:rsidR="00000000" w:rsidDel="00000000" w:rsidP="00000000" w:rsidRDefault="00000000" w:rsidRPr="00000000" w14:paraId="00000228">
      <w:pPr>
        <w:tabs>
          <w:tab w:val="left" w:pos="419.999999999999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/>
      </w:pPr>
      <w:r w:rsidDel="00000000" w:rsidR="00000000" w:rsidRPr="00000000">
        <w:rPr>
          <w:rtl w:val="0"/>
        </w:rPr>
        <w:t xml:space="preserve">begin </w:t>
      </w:r>
    </w:p>
    <w:p w:rsidR="00000000" w:rsidDel="00000000" w:rsidP="00000000" w:rsidRDefault="00000000" w:rsidRPr="00000000" w14:paraId="00000229">
      <w:pPr>
        <w:tabs>
          <w:tab w:val="left" w:pos="419.999999999999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/>
      </w:pPr>
      <w:r w:rsidDel="00000000" w:rsidR="00000000" w:rsidRPr="00000000">
        <w:rPr>
          <w:rtl w:val="0"/>
        </w:rPr>
        <w:tab/>
        <w:t xml:space="preserve">select Spares.id as 'Артикул запчасти (материала)',  Spares.name as 'Наименование запчасти (Материала)', </w:t>
      </w:r>
    </w:p>
    <w:p w:rsidR="00000000" w:rsidDel="00000000" w:rsidP="00000000" w:rsidRDefault="00000000" w:rsidRPr="00000000" w14:paraId="0000022A">
      <w:pPr>
        <w:tabs>
          <w:tab w:val="left" w:pos="419.999999999999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/>
      </w:pPr>
      <w:r w:rsidDel="00000000" w:rsidR="00000000" w:rsidRPr="00000000">
        <w:rPr>
          <w:rtl w:val="0"/>
        </w:rPr>
        <w:tab/>
        <w:tab/>
        <w:tab/>
        <w:t xml:space="preserve">Oerdering_spares.number as 'Количество'</w:t>
      </w:r>
    </w:p>
    <w:p w:rsidR="00000000" w:rsidDel="00000000" w:rsidP="00000000" w:rsidRDefault="00000000" w:rsidRPr="00000000" w14:paraId="0000022B">
      <w:pPr>
        <w:tabs>
          <w:tab w:val="left" w:pos="419.999999999999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/>
      </w:pPr>
      <w:r w:rsidDel="00000000" w:rsidR="00000000" w:rsidRPr="00000000">
        <w:rPr>
          <w:rtl w:val="0"/>
        </w:rPr>
        <w:tab/>
        <w:t xml:space="preserve">from Oerdering_spares </w:t>
      </w:r>
    </w:p>
    <w:p w:rsidR="00000000" w:rsidDel="00000000" w:rsidP="00000000" w:rsidRDefault="00000000" w:rsidRPr="00000000" w14:paraId="0000022C">
      <w:pPr>
        <w:tabs>
          <w:tab w:val="left" w:pos="419.999999999999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/>
      </w:pPr>
      <w:r w:rsidDel="00000000" w:rsidR="00000000" w:rsidRPr="00000000">
        <w:rPr>
          <w:rtl w:val="0"/>
        </w:rPr>
        <w:tab/>
        <w:t xml:space="preserve">inner join Spares on Spares.id = Oerdering_spares.spares</w:t>
      </w:r>
    </w:p>
    <w:p w:rsidR="00000000" w:rsidDel="00000000" w:rsidP="00000000" w:rsidRDefault="00000000" w:rsidRPr="00000000" w14:paraId="0000022D">
      <w:pPr>
        <w:tabs>
          <w:tab w:val="left" w:pos="419.999999999999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/>
      </w:pPr>
      <w:r w:rsidDel="00000000" w:rsidR="00000000" w:rsidRPr="00000000">
        <w:rPr>
          <w:rtl w:val="0"/>
        </w:rPr>
        <w:tab/>
        <w:t xml:space="preserve">where Oerdering_spares.orderr = @id_order and isnull(Spares.price,0) = 0 and  isnull(Spares.guarantee, 0)=0</w:t>
      </w:r>
    </w:p>
    <w:p w:rsidR="00000000" w:rsidDel="00000000" w:rsidP="00000000" w:rsidRDefault="00000000" w:rsidRPr="00000000" w14:paraId="0000022E">
      <w:pPr>
        <w:tabs>
          <w:tab w:val="left" w:pos="419.999999999999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22F">
      <w:pPr>
        <w:tabs>
          <w:tab w:val="left" w:pos="419.999999999999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tabs>
          <w:tab w:val="left" w:pos="419.999999999999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/>
      </w:pPr>
      <w:r w:rsidDel="00000000" w:rsidR="00000000" w:rsidRPr="00000000">
        <w:rPr>
          <w:b w:val="1"/>
          <w:rtl w:val="0"/>
        </w:rPr>
        <w:t xml:space="preserve">Процедура “info_SUM_order_date”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tabs>
          <w:tab w:val="left" w:pos="419.999999999999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/>
      </w:pPr>
      <w:r w:rsidDel="00000000" w:rsidR="00000000" w:rsidRPr="00000000">
        <w:rPr>
          <w:rtl w:val="0"/>
        </w:rPr>
        <w:t xml:space="preserve">CREATE procedure [dbo].[info_SUM_order_date](@d1 date, @d2 date) as</w:t>
      </w:r>
    </w:p>
    <w:p w:rsidR="00000000" w:rsidDel="00000000" w:rsidP="00000000" w:rsidRDefault="00000000" w:rsidRPr="00000000" w14:paraId="00000232">
      <w:pPr>
        <w:tabs>
          <w:tab w:val="left" w:pos="419.999999999999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/>
      </w:pPr>
      <w:r w:rsidDel="00000000" w:rsidR="00000000" w:rsidRPr="00000000">
        <w:rPr>
          <w:rtl w:val="0"/>
        </w:rPr>
        <w:t xml:space="preserve">begin </w:t>
      </w:r>
    </w:p>
    <w:p w:rsidR="00000000" w:rsidDel="00000000" w:rsidP="00000000" w:rsidRDefault="00000000" w:rsidRPr="00000000" w14:paraId="00000233">
      <w:pPr>
        <w:tabs>
          <w:tab w:val="left" w:pos="419.999999999999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/>
      </w:pPr>
      <w:r w:rsidDel="00000000" w:rsidR="00000000" w:rsidRPr="00000000">
        <w:rPr>
          <w:rtl w:val="0"/>
        </w:rPr>
        <w:tab/>
        <w:t xml:space="preserve">select SUM(Orderr.sum) as "Итоговая сумма за период"</w:t>
      </w:r>
    </w:p>
    <w:p w:rsidR="00000000" w:rsidDel="00000000" w:rsidP="00000000" w:rsidRDefault="00000000" w:rsidRPr="00000000" w14:paraId="00000234">
      <w:pPr>
        <w:tabs>
          <w:tab w:val="left" w:pos="419.999999999999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/>
      </w:pPr>
      <w:r w:rsidDel="00000000" w:rsidR="00000000" w:rsidRPr="00000000">
        <w:rPr>
          <w:rtl w:val="0"/>
        </w:rPr>
        <w:tab/>
        <w:t xml:space="preserve">from Orderr </w:t>
      </w:r>
    </w:p>
    <w:p w:rsidR="00000000" w:rsidDel="00000000" w:rsidP="00000000" w:rsidRDefault="00000000" w:rsidRPr="00000000" w14:paraId="00000235">
      <w:pPr>
        <w:tabs>
          <w:tab w:val="left" w:pos="419.999999999999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/>
      </w:pPr>
      <w:r w:rsidDel="00000000" w:rsidR="00000000" w:rsidRPr="00000000">
        <w:rPr>
          <w:rtl w:val="0"/>
        </w:rPr>
        <w:tab/>
        <w:t xml:space="preserve">where Orderr.date_order between @d1 and @d2;</w:t>
      </w:r>
    </w:p>
    <w:p w:rsidR="00000000" w:rsidDel="00000000" w:rsidP="00000000" w:rsidRDefault="00000000" w:rsidRPr="00000000" w14:paraId="00000236">
      <w:pPr>
        <w:tabs>
          <w:tab w:val="left" w:pos="419.999999999999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237">
      <w:pPr>
        <w:tabs>
          <w:tab w:val="left" w:pos="419.999999999999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tabs>
          <w:tab w:val="left" w:pos="419.999999999999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/>
      </w:pPr>
      <w:r w:rsidDel="00000000" w:rsidR="00000000" w:rsidRPr="00000000">
        <w:rPr>
          <w:b w:val="1"/>
          <w:rtl w:val="0"/>
        </w:rPr>
        <w:t xml:space="preserve">Процедура “Добавление марки”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tabs>
          <w:tab w:val="left" w:pos="419.999999999999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/>
      </w:pPr>
      <w:r w:rsidDel="00000000" w:rsidR="00000000" w:rsidRPr="00000000">
        <w:rPr>
          <w:rtl w:val="0"/>
        </w:rPr>
        <w:t xml:space="preserve">CREATE procedure [dbo].[Добавление марки](</w:t>
        <w:tab/>
        <w:t xml:space="preserve">@nameMarks nvarchar(50), </w:t>
      </w:r>
    </w:p>
    <w:p w:rsidR="00000000" w:rsidDel="00000000" w:rsidP="00000000" w:rsidRDefault="00000000" w:rsidRPr="00000000" w14:paraId="0000023A">
      <w:pPr>
        <w:tabs>
          <w:tab w:val="left" w:pos="419.999999999999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  <w:t xml:space="preserve">@nameModels nvarchar(50)) as</w:t>
      </w:r>
    </w:p>
    <w:p w:rsidR="00000000" w:rsidDel="00000000" w:rsidP="00000000" w:rsidRDefault="00000000" w:rsidRPr="00000000" w14:paraId="0000023B">
      <w:pPr>
        <w:tabs>
          <w:tab w:val="left" w:pos="419.999999999999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/>
      </w:pPr>
      <w:r w:rsidDel="00000000" w:rsidR="00000000" w:rsidRPr="00000000">
        <w:rPr>
          <w:rtl w:val="0"/>
        </w:rPr>
        <w:t xml:space="preserve">begin </w:t>
      </w:r>
    </w:p>
    <w:p w:rsidR="00000000" w:rsidDel="00000000" w:rsidP="00000000" w:rsidRDefault="00000000" w:rsidRPr="00000000" w14:paraId="0000023C">
      <w:pPr>
        <w:tabs>
          <w:tab w:val="left" w:pos="419.999999999999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/>
      </w:pPr>
      <w:r w:rsidDel="00000000" w:rsidR="00000000" w:rsidRPr="00000000">
        <w:rPr>
          <w:rtl w:val="0"/>
        </w:rPr>
        <w:tab/>
        <w:t xml:space="preserve">IF NOT EXISTS ( SELECT 1 FROM Models WHERE name = @nameModels)</w:t>
      </w:r>
    </w:p>
    <w:p w:rsidR="00000000" w:rsidDel="00000000" w:rsidP="00000000" w:rsidRDefault="00000000" w:rsidRPr="00000000" w14:paraId="0000023D">
      <w:pPr>
        <w:tabs>
          <w:tab w:val="left" w:pos="419.999999999999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/>
      </w:pPr>
      <w:r w:rsidDel="00000000" w:rsidR="00000000" w:rsidRPr="00000000">
        <w:rPr>
          <w:rtl w:val="0"/>
        </w:rPr>
        <w:tab/>
        <w:t xml:space="preserve">BEGIN</w:t>
      </w:r>
    </w:p>
    <w:p w:rsidR="00000000" w:rsidDel="00000000" w:rsidP="00000000" w:rsidRDefault="00000000" w:rsidRPr="00000000" w14:paraId="0000023E">
      <w:pPr>
        <w:tabs>
          <w:tab w:val="left" w:pos="419.999999999999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/>
      </w:pPr>
      <w:r w:rsidDel="00000000" w:rsidR="00000000" w:rsidRPr="00000000">
        <w:rPr>
          <w:rtl w:val="0"/>
        </w:rPr>
        <w:tab/>
        <w:tab/>
        <w:t xml:space="preserve">INSERT INTO Models (name) VALUES (@nameModels)</w:t>
      </w:r>
    </w:p>
    <w:p w:rsidR="00000000" w:rsidDel="00000000" w:rsidP="00000000" w:rsidRDefault="00000000" w:rsidRPr="00000000" w14:paraId="0000023F">
      <w:pPr>
        <w:tabs>
          <w:tab w:val="left" w:pos="419.999999999999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/>
      </w:pPr>
      <w:r w:rsidDel="00000000" w:rsidR="00000000" w:rsidRPr="00000000">
        <w:rPr>
          <w:rtl w:val="0"/>
        </w:rPr>
        <w:tab/>
        <w:t xml:space="preserve">END</w:t>
      </w:r>
    </w:p>
    <w:p w:rsidR="00000000" w:rsidDel="00000000" w:rsidP="00000000" w:rsidRDefault="00000000" w:rsidRPr="00000000" w14:paraId="00000240">
      <w:pPr>
        <w:tabs>
          <w:tab w:val="left" w:pos="419.999999999999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/>
      </w:pPr>
      <w:r w:rsidDel="00000000" w:rsidR="00000000" w:rsidRPr="00000000">
        <w:rPr>
          <w:rtl w:val="0"/>
        </w:rPr>
        <w:tab/>
        <w:t xml:space="preserve">IF NOT EXISTS ( SELECT 1 FROM Marks WHERE name = @nameMarks </w:t>
      </w:r>
    </w:p>
    <w:p w:rsidR="00000000" w:rsidDel="00000000" w:rsidP="00000000" w:rsidRDefault="00000000" w:rsidRPr="00000000" w14:paraId="00000241">
      <w:pPr>
        <w:tabs>
          <w:tab w:val="left" w:pos="419.999999999999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AND model = (Select id from Models Where name = @nameModels))</w:t>
      </w:r>
    </w:p>
    <w:p w:rsidR="00000000" w:rsidDel="00000000" w:rsidP="00000000" w:rsidRDefault="00000000" w:rsidRPr="00000000" w14:paraId="00000242">
      <w:pPr>
        <w:tabs>
          <w:tab w:val="left" w:pos="419.999999999999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/>
      </w:pPr>
      <w:r w:rsidDel="00000000" w:rsidR="00000000" w:rsidRPr="00000000">
        <w:rPr>
          <w:rtl w:val="0"/>
        </w:rPr>
        <w:tab/>
        <w:t xml:space="preserve">BEGIN</w:t>
      </w:r>
    </w:p>
    <w:p w:rsidR="00000000" w:rsidDel="00000000" w:rsidP="00000000" w:rsidRDefault="00000000" w:rsidRPr="00000000" w14:paraId="00000243">
      <w:pPr>
        <w:tabs>
          <w:tab w:val="left" w:pos="419.999999999999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/>
      </w:pPr>
      <w:r w:rsidDel="00000000" w:rsidR="00000000" w:rsidRPr="00000000">
        <w:rPr>
          <w:rtl w:val="0"/>
        </w:rPr>
        <w:tab/>
        <w:tab/>
        <w:t xml:space="preserve">insert into Marks (name, model) </w:t>
      </w:r>
    </w:p>
    <w:p w:rsidR="00000000" w:rsidDel="00000000" w:rsidP="00000000" w:rsidRDefault="00000000" w:rsidRPr="00000000" w14:paraId="00000244">
      <w:pPr>
        <w:tabs>
          <w:tab w:val="left" w:pos="419.999999999999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/>
      </w:pPr>
      <w:r w:rsidDel="00000000" w:rsidR="00000000" w:rsidRPr="00000000">
        <w:rPr>
          <w:rtl w:val="0"/>
        </w:rPr>
        <w:tab/>
        <w:tab/>
        <w:t xml:space="preserve">Values (@nameMarks, (Select id from Models Where name = @nameModels))</w:t>
      </w:r>
    </w:p>
    <w:p w:rsidR="00000000" w:rsidDel="00000000" w:rsidP="00000000" w:rsidRDefault="00000000" w:rsidRPr="00000000" w14:paraId="00000245">
      <w:pPr>
        <w:tabs>
          <w:tab w:val="left" w:pos="419.999999999999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/>
      </w:pPr>
      <w:r w:rsidDel="00000000" w:rsidR="00000000" w:rsidRPr="00000000">
        <w:rPr>
          <w:rtl w:val="0"/>
        </w:rPr>
        <w:tab/>
        <w:t xml:space="preserve">END</w:t>
      </w:r>
    </w:p>
    <w:p w:rsidR="00000000" w:rsidDel="00000000" w:rsidP="00000000" w:rsidRDefault="00000000" w:rsidRPr="00000000" w14:paraId="00000246">
      <w:pPr>
        <w:tabs>
          <w:tab w:val="left" w:pos="419.999999999999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247">
      <w:pPr>
        <w:tabs>
          <w:tab w:val="left" w:pos="419.999999999999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tabs>
          <w:tab w:val="left" w:pos="419.999999999999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b w:val="1"/>
        </w:rPr>
      </w:pPr>
      <w:r w:rsidDel="00000000" w:rsidR="00000000" w:rsidRPr="00000000">
        <w:rPr>
          <w:b w:val="1"/>
          <w:rtl w:val="0"/>
        </w:rPr>
        <w:t xml:space="preserve">Процедура “Поставка запчастей”</w:t>
      </w:r>
    </w:p>
    <w:p w:rsidR="00000000" w:rsidDel="00000000" w:rsidP="00000000" w:rsidRDefault="00000000" w:rsidRPr="00000000" w14:paraId="00000249">
      <w:pPr>
        <w:tabs>
          <w:tab w:val="left" w:pos="419.999999999999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/>
      </w:pPr>
      <w:r w:rsidDel="00000000" w:rsidR="00000000" w:rsidRPr="00000000">
        <w:rPr>
          <w:rtl w:val="0"/>
        </w:rPr>
        <w:t xml:space="preserve">CREATE procedure [dbo].[Поставка запчастей](</w:t>
        <w:tab/>
        <w:t xml:space="preserve">@name nvarchar(30), </w:t>
      </w:r>
    </w:p>
    <w:p w:rsidR="00000000" w:rsidDel="00000000" w:rsidP="00000000" w:rsidRDefault="00000000" w:rsidRPr="00000000" w14:paraId="0000024A">
      <w:pPr>
        <w:tabs>
          <w:tab w:val="left" w:pos="419.999999999999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  <w:t xml:space="preserve">@contry nvarchar(50), </w:t>
      </w:r>
    </w:p>
    <w:p w:rsidR="00000000" w:rsidDel="00000000" w:rsidP="00000000" w:rsidRDefault="00000000" w:rsidRPr="00000000" w14:paraId="0000024B">
      <w:pPr>
        <w:tabs>
          <w:tab w:val="left" w:pos="419.999999999999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  <w:t xml:space="preserve">@brand nvarchar(50),</w:t>
      </w:r>
    </w:p>
    <w:p w:rsidR="00000000" w:rsidDel="00000000" w:rsidP="00000000" w:rsidRDefault="00000000" w:rsidRPr="00000000" w14:paraId="0000024C">
      <w:pPr>
        <w:tabs>
          <w:tab w:val="left" w:pos="419.999999999999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  <w:t xml:space="preserve">@number int,</w:t>
      </w:r>
    </w:p>
    <w:p w:rsidR="00000000" w:rsidDel="00000000" w:rsidP="00000000" w:rsidRDefault="00000000" w:rsidRPr="00000000" w14:paraId="0000024D">
      <w:pPr>
        <w:tabs>
          <w:tab w:val="left" w:pos="419.999999999999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  <w:t xml:space="preserve">@price money,</w:t>
      </w:r>
    </w:p>
    <w:p w:rsidR="00000000" w:rsidDel="00000000" w:rsidP="00000000" w:rsidRDefault="00000000" w:rsidRPr="00000000" w14:paraId="0000024E">
      <w:pPr>
        <w:tabs>
          <w:tab w:val="left" w:pos="419.999999999999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  <w:t xml:space="preserve">@guarantee int) as</w:t>
      </w:r>
    </w:p>
    <w:p w:rsidR="00000000" w:rsidDel="00000000" w:rsidP="00000000" w:rsidRDefault="00000000" w:rsidRPr="00000000" w14:paraId="0000024F">
      <w:pPr>
        <w:tabs>
          <w:tab w:val="left" w:pos="419.999999999999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/>
      </w:pPr>
      <w:r w:rsidDel="00000000" w:rsidR="00000000" w:rsidRPr="00000000">
        <w:rPr>
          <w:rtl w:val="0"/>
        </w:rPr>
        <w:t xml:space="preserve">begin </w:t>
      </w:r>
    </w:p>
    <w:p w:rsidR="00000000" w:rsidDel="00000000" w:rsidP="00000000" w:rsidRDefault="00000000" w:rsidRPr="00000000" w14:paraId="00000250">
      <w:pPr>
        <w:tabs>
          <w:tab w:val="left" w:pos="419.999999999999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/>
      </w:pPr>
      <w:r w:rsidDel="00000000" w:rsidR="00000000" w:rsidRPr="00000000">
        <w:rPr>
          <w:rtl w:val="0"/>
        </w:rPr>
        <w:t xml:space="preserve">--Проверяю наличие записи о производителе (Страна, Бренд)</w:t>
      </w:r>
    </w:p>
    <w:p w:rsidR="00000000" w:rsidDel="00000000" w:rsidP="00000000" w:rsidRDefault="00000000" w:rsidRPr="00000000" w14:paraId="00000251">
      <w:pPr>
        <w:tabs>
          <w:tab w:val="left" w:pos="419.999999999999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/>
      </w:pPr>
      <w:r w:rsidDel="00000000" w:rsidR="00000000" w:rsidRPr="00000000">
        <w:rPr>
          <w:rtl w:val="0"/>
        </w:rPr>
        <w:tab/>
        <w:t xml:space="preserve">IF NOT EXISTS ( SELECT 1 FROM Manufacturer WHERE country = @contry AND brand = @brand )</w:t>
      </w:r>
    </w:p>
    <w:p w:rsidR="00000000" w:rsidDel="00000000" w:rsidP="00000000" w:rsidRDefault="00000000" w:rsidRPr="00000000" w14:paraId="00000252">
      <w:pPr>
        <w:tabs>
          <w:tab w:val="left" w:pos="419.999999999999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/>
      </w:pPr>
      <w:r w:rsidDel="00000000" w:rsidR="00000000" w:rsidRPr="00000000">
        <w:rPr>
          <w:rtl w:val="0"/>
        </w:rPr>
        <w:tab/>
        <w:t xml:space="preserve">BEGIN</w:t>
      </w:r>
    </w:p>
    <w:p w:rsidR="00000000" w:rsidDel="00000000" w:rsidP="00000000" w:rsidRDefault="00000000" w:rsidRPr="00000000" w14:paraId="00000253">
      <w:pPr>
        <w:tabs>
          <w:tab w:val="left" w:pos="419.999999999999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/>
      </w:pPr>
      <w:r w:rsidDel="00000000" w:rsidR="00000000" w:rsidRPr="00000000">
        <w:rPr>
          <w:rtl w:val="0"/>
        </w:rPr>
        <w:tab/>
        <w:t xml:space="preserve">--Если запись не найдена то добавляем ее</w:t>
      </w:r>
    </w:p>
    <w:p w:rsidR="00000000" w:rsidDel="00000000" w:rsidP="00000000" w:rsidRDefault="00000000" w:rsidRPr="00000000" w14:paraId="00000254">
      <w:pPr>
        <w:tabs>
          <w:tab w:val="left" w:pos="419.999999999999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/>
      </w:pPr>
      <w:r w:rsidDel="00000000" w:rsidR="00000000" w:rsidRPr="00000000">
        <w:rPr>
          <w:rtl w:val="0"/>
        </w:rPr>
        <w:tab/>
        <w:tab/>
        <w:t xml:space="preserve">INSERT INTO Manufacturer (country, brand) VALUES (@contry, @brand)</w:t>
      </w:r>
    </w:p>
    <w:p w:rsidR="00000000" w:rsidDel="00000000" w:rsidP="00000000" w:rsidRDefault="00000000" w:rsidRPr="00000000" w14:paraId="00000255">
      <w:pPr>
        <w:tabs>
          <w:tab w:val="left" w:pos="419.999999999999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/>
      </w:pPr>
      <w:r w:rsidDel="00000000" w:rsidR="00000000" w:rsidRPr="00000000">
        <w:rPr>
          <w:rtl w:val="0"/>
        </w:rPr>
        <w:tab/>
        <w:t xml:space="preserve">END</w:t>
      </w:r>
    </w:p>
    <w:p w:rsidR="00000000" w:rsidDel="00000000" w:rsidP="00000000" w:rsidRDefault="00000000" w:rsidRPr="00000000" w14:paraId="00000256">
      <w:pPr>
        <w:tabs>
          <w:tab w:val="left" w:pos="419.999999999999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/>
      </w:pPr>
      <w:r w:rsidDel="00000000" w:rsidR="00000000" w:rsidRPr="00000000">
        <w:rPr>
          <w:rtl w:val="0"/>
        </w:rPr>
        <w:tab/>
        <w:t xml:space="preserve">--Проверяем наличие записи о запчасти (название, производитель, прайс и гарантия)</w:t>
      </w:r>
    </w:p>
    <w:p w:rsidR="00000000" w:rsidDel="00000000" w:rsidP="00000000" w:rsidRDefault="00000000" w:rsidRPr="00000000" w14:paraId="00000257">
      <w:pPr>
        <w:tabs>
          <w:tab w:val="left" w:pos="419.999999999999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/>
      </w:pPr>
      <w:r w:rsidDel="00000000" w:rsidR="00000000" w:rsidRPr="00000000">
        <w:rPr>
          <w:rtl w:val="0"/>
        </w:rPr>
        <w:tab/>
        <w:t xml:space="preserve">--Если отличается один атрибут то необходима новая запись</w:t>
      </w:r>
    </w:p>
    <w:p w:rsidR="00000000" w:rsidDel="00000000" w:rsidP="00000000" w:rsidRDefault="00000000" w:rsidRPr="00000000" w14:paraId="00000258">
      <w:pPr>
        <w:tabs>
          <w:tab w:val="left" w:pos="419.999999999999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/>
      </w:pPr>
      <w:r w:rsidDel="00000000" w:rsidR="00000000" w:rsidRPr="00000000">
        <w:rPr>
          <w:rtl w:val="0"/>
        </w:rPr>
        <w:tab/>
        <w:t xml:space="preserve">IF NOT EXISTS ( SELECT 1 FROM Spares WHERE name = @name </w:t>
      </w:r>
    </w:p>
    <w:p w:rsidR="00000000" w:rsidDel="00000000" w:rsidP="00000000" w:rsidRDefault="00000000" w:rsidRPr="00000000" w14:paraId="00000259">
      <w:pPr>
        <w:tabs>
          <w:tab w:val="left" w:pos="419.999999999999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AND manufactur = (Select id From Manufacturer Where country=@contry and brand = @brand) </w:t>
      </w:r>
    </w:p>
    <w:p w:rsidR="00000000" w:rsidDel="00000000" w:rsidP="00000000" w:rsidRDefault="00000000" w:rsidRPr="00000000" w14:paraId="0000025A">
      <w:pPr>
        <w:tabs>
          <w:tab w:val="left" w:pos="419.999999999999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AND isnull(price,0) = isnull(@price,0) AND isnull(guarantee,0) = isnull(@guarantee,0))</w:t>
      </w:r>
    </w:p>
    <w:p w:rsidR="00000000" w:rsidDel="00000000" w:rsidP="00000000" w:rsidRDefault="00000000" w:rsidRPr="00000000" w14:paraId="0000025B">
      <w:pPr>
        <w:tabs>
          <w:tab w:val="left" w:pos="419.999999999999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/>
      </w:pPr>
      <w:r w:rsidDel="00000000" w:rsidR="00000000" w:rsidRPr="00000000">
        <w:rPr>
          <w:rtl w:val="0"/>
        </w:rPr>
        <w:tab/>
        <w:t xml:space="preserve">BEGIN</w:t>
      </w:r>
    </w:p>
    <w:p w:rsidR="00000000" w:rsidDel="00000000" w:rsidP="00000000" w:rsidRDefault="00000000" w:rsidRPr="00000000" w14:paraId="0000025C">
      <w:pPr>
        <w:tabs>
          <w:tab w:val="left" w:pos="419.999999999999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/>
      </w:pPr>
      <w:r w:rsidDel="00000000" w:rsidR="00000000" w:rsidRPr="00000000">
        <w:rPr>
          <w:rtl w:val="0"/>
        </w:rPr>
        <w:tab/>
        <w:t xml:space="preserve">--Добавление записи о запчасти</w:t>
      </w:r>
    </w:p>
    <w:p w:rsidR="00000000" w:rsidDel="00000000" w:rsidP="00000000" w:rsidRDefault="00000000" w:rsidRPr="00000000" w14:paraId="0000025D">
      <w:pPr>
        <w:tabs>
          <w:tab w:val="left" w:pos="419.999999999999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/>
      </w:pPr>
      <w:r w:rsidDel="00000000" w:rsidR="00000000" w:rsidRPr="00000000">
        <w:rPr>
          <w:rtl w:val="0"/>
        </w:rPr>
        <w:tab/>
        <w:tab/>
        <w:t xml:space="preserve">insert into Spares (name, manufactur,number, date_of_delivery, price , guarantee) </w:t>
      </w:r>
    </w:p>
    <w:p w:rsidR="00000000" w:rsidDel="00000000" w:rsidP="00000000" w:rsidRDefault="00000000" w:rsidRPr="00000000" w14:paraId="0000025E">
      <w:pPr>
        <w:tabs>
          <w:tab w:val="left" w:pos="419.999999999999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/>
      </w:pPr>
      <w:r w:rsidDel="00000000" w:rsidR="00000000" w:rsidRPr="00000000">
        <w:rPr>
          <w:rtl w:val="0"/>
        </w:rPr>
        <w:tab/>
        <w:tab/>
        <w:t xml:space="preserve">Values (@name, (Select id From Manufacturer Where country=@contry and brand = @brand),</w:t>
      </w:r>
    </w:p>
    <w:p w:rsidR="00000000" w:rsidDel="00000000" w:rsidP="00000000" w:rsidRDefault="00000000" w:rsidRPr="00000000" w14:paraId="0000025F">
      <w:pPr>
        <w:tabs>
          <w:tab w:val="left" w:pos="419.999999999999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/>
      </w:pPr>
      <w:r w:rsidDel="00000000" w:rsidR="00000000" w:rsidRPr="00000000">
        <w:rPr>
          <w:rtl w:val="0"/>
        </w:rPr>
        <w:tab/>
        <w:tab/>
        <w:tab/>
        <w:tab/>
        <w:t xml:space="preserve">@number, GETDATE(), @price, @guarantee)</w:t>
      </w:r>
    </w:p>
    <w:p w:rsidR="00000000" w:rsidDel="00000000" w:rsidP="00000000" w:rsidRDefault="00000000" w:rsidRPr="00000000" w14:paraId="00000260">
      <w:pPr>
        <w:tabs>
          <w:tab w:val="left" w:pos="419.999999999999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/>
      </w:pPr>
      <w:r w:rsidDel="00000000" w:rsidR="00000000" w:rsidRPr="00000000">
        <w:rPr>
          <w:rtl w:val="0"/>
        </w:rPr>
        <w:tab/>
        <w:t xml:space="preserve">END</w:t>
      </w:r>
    </w:p>
    <w:p w:rsidR="00000000" w:rsidDel="00000000" w:rsidP="00000000" w:rsidRDefault="00000000" w:rsidRPr="00000000" w14:paraId="00000261">
      <w:pPr>
        <w:tabs>
          <w:tab w:val="left" w:pos="419.999999999999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/>
      </w:pPr>
      <w:r w:rsidDel="00000000" w:rsidR="00000000" w:rsidRPr="00000000">
        <w:rPr>
          <w:rtl w:val="0"/>
        </w:rPr>
        <w:tab/>
        <w:t xml:space="preserve">ELSE </w:t>
      </w:r>
    </w:p>
    <w:p w:rsidR="00000000" w:rsidDel="00000000" w:rsidP="00000000" w:rsidRDefault="00000000" w:rsidRPr="00000000" w14:paraId="00000262">
      <w:pPr>
        <w:tabs>
          <w:tab w:val="left" w:pos="419.999999999999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/>
      </w:pPr>
      <w:r w:rsidDel="00000000" w:rsidR="00000000" w:rsidRPr="00000000">
        <w:rPr>
          <w:rtl w:val="0"/>
        </w:rPr>
        <w:tab/>
        <w:t xml:space="preserve">BEGIN</w:t>
      </w:r>
    </w:p>
    <w:p w:rsidR="00000000" w:rsidDel="00000000" w:rsidP="00000000" w:rsidRDefault="00000000" w:rsidRPr="00000000" w14:paraId="00000263">
      <w:pPr>
        <w:tabs>
          <w:tab w:val="left" w:pos="419.999999999999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/>
      </w:pPr>
      <w:r w:rsidDel="00000000" w:rsidR="00000000" w:rsidRPr="00000000">
        <w:rPr>
          <w:rtl w:val="0"/>
        </w:rPr>
        <w:tab/>
        <w:t xml:space="preserve">--Если запись была найдена то меняем у нее два параметра: количество и дата поставки</w:t>
      </w:r>
    </w:p>
    <w:p w:rsidR="00000000" w:rsidDel="00000000" w:rsidP="00000000" w:rsidRDefault="00000000" w:rsidRPr="00000000" w14:paraId="00000264">
      <w:pPr>
        <w:tabs>
          <w:tab w:val="left" w:pos="419.999999999999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/>
      </w:pPr>
      <w:r w:rsidDel="00000000" w:rsidR="00000000" w:rsidRPr="00000000">
        <w:rPr>
          <w:rtl w:val="0"/>
        </w:rPr>
        <w:tab/>
        <w:tab/>
        <w:t xml:space="preserve">update Spares</w:t>
      </w:r>
    </w:p>
    <w:p w:rsidR="00000000" w:rsidDel="00000000" w:rsidP="00000000" w:rsidRDefault="00000000" w:rsidRPr="00000000" w14:paraId="00000265">
      <w:pPr>
        <w:tabs>
          <w:tab w:val="left" w:pos="419.999999999999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/>
      </w:pPr>
      <w:r w:rsidDel="00000000" w:rsidR="00000000" w:rsidRPr="00000000">
        <w:rPr>
          <w:rtl w:val="0"/>
        </w:rPr>
        <w:tab/>
        <w:tab/>
        <w:t xml:space="preserve">SET number = number + @number,</w:t>
      </w:r>
    </w:p>
    <w:p w:rsidR="00000000" w:rsidDel="00000000" w:rsidP="00000000" w:rsidRDefault="00000000" w:rsidRPr="00000000" w14:paraId="00000266">
      <w:pPr>
        <w:tabs>
          <w:tab w:val="left" w:pos="419.999999999999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/>
      </w:pPr>
      <w:r w:rsidDel="00000000" w:rsidR="00000000" w:rsidRPr="00000000">
        <w:rPr>
          <w:rtl w:val="0"/>
        </w:rPr>
        <w:tab/>
        <w:tab/>
        <w:tab/>
        <w:t xml:space="preserve">date_of_delivery = GETDATE()</w:t>
      </w:r>
    </w:p>
    <w:p w:rsidR="00000000" w:rsidDel="00000000" w:rsidP="00000000" w:rsidRDefault="00000000" w:rsidRPr="00000000" w14:paraId="00000267">
      <w:pPr>
        <w:tabs>
          <w:tab w:val="left" w:pos="419.999999999999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/>
      </w:pPr>
      <w:r w:rsidDel="00000000" w:rsidR="00000000" w:rsidRPr="00000000">
        <w:rPr>
          <w:rtl w:val="0"/>
        </w:rPr>
        <w:tab/>
        <w:tab/>
        <w:t xml:space="preserve">WHERE id =(SELECT id FROM Spares WHERE name = @name </w:t>
      </w:r>
    </w:p>
    <w:p w:rsidR="00000000" w:rsidDel="00000000" w:rsidP="00000000" w:rsidRDefault="00000000" w:rsidRPr="00000000" w14:paraId="00000268">
      <w:pPr>
        <w:tabs>
          <w:tab w:val="left" w:pos="419.999999999999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AND manufactur = (Select id From Manufacturer Where country=@contry and brand = @brand) </w:t>
      </w:r>
    </w:p>
    <w:p w:rsidR="00000000" w:rsidDel="00000000" w:rsidP="00000000" w:rsidRDefault="00000000" w:rsidRPr="00000000" w14:paraId="00000269">
      <w:pPr>
        <w:tabs>
          <w:tab w:val="left" w:pos="419.999999999999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AND isnull(price,0) = isnull(@price,0) AND isnull(guarantee,0) = isnull(@guarantee,0) );</w:t>
      </w:r>
    </w:p>
    <w:p w:rsidR="00000000" w:rsidDel="00000000" w:rsidP="00000000" w:rsidRDefault="00000000" w:rsidRPr="00000000" w14:paraId="0000026A">
      <w:pPr>
        <w:tabs>
          <w:tab w:val="left" w:pos="419.999999999999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/>
      </w:pPr>
      <w:r w:rsidDel="00000000" w:rsidR="00000000" w:rsidRPr="00000000">
        <w:rPr>
          <w:rtl w:val="0"/>
        </w:rPr>
        <w:tab/>
        <w:t xml:space="preserve">END</w:t>
      </w:r>
    </w:p>
    <w:p w:rsidR="00000000" w:rsidDel="00000000" w:rsidP="00000000" w:rsidRDefault="00000000" w:rsidRPr="00000000" w14:paraId="0000026B">
      <w:pPr>
        <w:tabs>
          <w:tab w:val="left" w:pos="419.999999999999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26C">
      <w:pPr>
        <w:tabs>
          <w:tab w:val="left" w:pos="419.999999999999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pStyle w:val="Heading2"/>
        <w:tabs>
          <w:tab w:val="left" w:pos="419.999999999999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right"/>
        <w:rPr>
          <w:b w:val="0"/>
        </w:rPr>
      </w:pPr>
      <w:bookmarkStart w:colFirst="0" w:colLast="0" w:name="_ps6du8dje7qu" w:id="23"/>
      <w:bookmarkEnd w:id="23"/>
      <w:r w:rsidDel="00000000" w:rsidR="00000000" w:rsidRPr="00000000">
        <w:rPr>
          <w:b w:val="0"/>
          <w:rtl w:val="0"/>
        </w:rPr>
        <w:t xml:space="preserve">Приложение 3</w:t>
      </w:r>
    </w:p>
    <w:p w:rsidR="00000000" w:rsidDel="00000000" w:rsidP="00000000" w:rsidRDefault="00000000" w:rsidRPr="00000000" w14:paraId="0000026E">
      <w:pPr>
        <w:pStyle w:val="Heading2"/>
        <w:tabs>
          <w:tab w:val="left" w:pos="419.999999999999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/>
      </w:pPr>
      <w:bookmarkStart w:colFirst="0" w:colLast="0" w:name="_yoswxp2r0h0s" w:id="24"/>
      <w:bookmarkEnd w:id="24"/>
      <w:r w:rsidDel="00000000" w:rsidR="00000000" w:rsidRPr="00000000">
        <w:rPr>
          <w:rtl w:val="0"/>
        </w:rPr>
        <w:t xml:space="preserve">Скрипты создания триггеров</w:t>
      </w:r>
    </w:p>
    <w:p w:rsidR="00000000" w:rsidDel="00000000" w:rsidP="00000000" w:rsidRDefault="00000000" w:rsidRPr="00000000" w14:paraId="0000026F">
      <w:pPr>
        <w:tabs>
          <w:tab w:val="left" w:pos="419.999999999999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tabs>
          <w:tab w:val="left" w:pos="419.999999999999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b w:val="1"/>
        </w:rPr>
      </w:pPr>
      <w:r w:rsidDel="00000000" w:rsidR="00000000" w:rsidRPr="00000000">
        <w:rPr>
          <w:b w:val="1"/>
          <w:rtl w:val="0"/>
        </w:rPr>
        <w:t xml:space="preserve">Триггер “Вычитание количества запчастей”</w:t>
      </w:r>
    </w:p>
    <w:p w:rsidR="00000000" w:rsidDel="00000000" w:rsidP="00000000" w:rsidRDefault="00000000" w:rsidRPr="00000000" w14:paraId="00000271">
      <w:pPr>
        <w:tabs>
          <w:tab w:val="left" w:pos="419.999999999999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/>
      </w:pPr>
      <w:r w:rsidDel="00000000" w:rsidR="00000000" w:rsidRPr="00000000">
        <w:rPr>
          <w:rtl w:val="0"/>
        </w:rPr>
        <w:t xml:space="preserve">CREATE </w:t>
      </w:r>
      <w:r w:rsidDel="00000000" w:rsidR="00000000" w:rsidRPr="00000000">
        <w:rPr>
          <w:rtl w:val="0"/>
        </w:rPr>
        <w:t xml:space="preserve">trigger</w:t>
        <w:tab/>
        <w:t xml:space="preserve">[dbo].[Вычитание количество запчастей]</w:t>
      </w:r>
    </w:p>
    <w:p w:rsidR="00000000" w:rsidDel="00000000" w:rsidP="00000000" w:rsidRDefault="00000000" w:rsidRPr="00000000" w14:paraId="00000272">
      <w:pPr>
        <w:tabs>
          <w:tab w:val="left" w:pos="419.999999999999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/>
      </w:pPr>
      <w:r w:rsidDel="00000000" w:rsidR="00000000" w:rsidRPr="00000000">
        <w:rPr>
          <w:rtl w:val="0"/>
        </w:rPr>
        <w:t xml:space="preserve">on [dbo].[Oerdering_spares]</w:t>
      </w:r>
    </w:p>
    <w:p w:rsidR="00000000" w:rsidDel="00000000" w:rsidP="00000000" w:rsidRDefault="00000000" w:rsidRPr="00000000" w14:paraId="00000273">
      <w:pPr>
        <w:tabs>
          <w:tab w:val="left" w:pos="419.999999999999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/>
      </w:pPr>
      <w:r w:rsidDel="00000000" w:rsidR="00000000" w:rsidRPr="00000000">
        <w:rPr>
          <w:rtl w:val="0"/>
        </w:rPr>
        <w:t xml:space="preserve">after insert</w:t>
      </w:r>
    </w:p>
    <w:p w:rsidR="00000000" w:rsidDel="00000000" w:rsidP="00000000" w:rsidRDefault="00000000" w:rsidRPr="00000000" w14:paraId="00000274">
      <w:pPr>
        <w:tabs>
          <w:tab w:val="left" w:pos="419.999999999999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/>
      </w:pPr>
      <w:r w:rsidDel="00000000" w:rsidR="00000000" w:rsidRPr="00000000">
        <w:rPr>
          <w:rtl w:val="0"/>
        </w:rPr>
        <w:t xml:space="preserve">as </w:t>
      </w:r>
    </w:p>
    <w:p w:rsidR="00000000" w:rsidDel="00000000" w:rsidP="00000000" w:rsidRDefault="00000000" w:rsidRPr="00000000" w14:paraId="00000275">
      <w:pPr>
        <w:tabs>
          <w:tab w:val="left" w:pos="419.999999999999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/>
      </w:pPr>
      <w:r w:rsidDel="00000000" w:rsidR="00000000" w:rsidRPr="00000000">
        <w:rPr>
          <w:rtl w:val="0"/>
        </w:rPr>
        <w:t xml:space="preserve">begin </w:t>
      </w:r>
    </w:p>
    <w:p w:rsidR="00000000" w:rsidDel="00000000" w:rsidP="00000000" w:rsidRDefault="00000000" w:rsidRPr="00000000" w14:paraId="00000276">
      <w:pPr>
        <w:tabs>
          <w:tab w:val="left" w:pos="419.999999999999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/>
      </w:pPr>
      <w:r w:rsidDel="00000000" w:rsidR="00000000" w:rsidRPr="00000000">
        <w:rPr>
          <w:rtl w:val="0"/>
        </w:rPr>
        <w:tab/>
        <w:t xml:space="preserve">if ((select Spares.number from Spares where Spares.id = (select spares from inserted)) &gt;= (select number from inserted) ) </w:t>
      </w:r>
    </w:p>
    <w:p w:rsidR="00000000" w:rsidDel="00000000" w:rsidP="00000000" w:rsidRDefault="00000000" w:rsidRPr="00000000" w14:paraId="00000277">
      <w:pPr>
        <w:tabs>
          <w:tab w:val="left" w:pos="419.999999999999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/>
      </w:pPr>
      <w:r w:rsidDel="00000000" w:rsidR="00000000" w:rsidRPr="00000000">
        <w:rPr>
          <w:rtl w:val="0"/>
        </w:rPr>
        <w:tab/>
        <w:t xml:space="preserve">begin</w:t>
      </w:r>
    </w:p>
    <w:p w:rsidR="00000000" w:rsidDel="00000000" w:rsidP="00000000" w:rsidRDefault="00000000" w:rsidRPr="00000000" w14:paraId="00000278">
      <w:pPr>
        <w:tabs>
          <w:tab w:val="left" w:pos="419.999999999999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/>
      </w:pPr>
      <w:r w:rsidDel="00000000" w:rsidR="00000000" w:rsidRPr="00000000">
        <w:rPr>
          <w:rtl w:val="0"/>
        </w:rPr>
        <w:tab/>
        <w:tab/>
        <w:t xml:space="preserve">update Spares</w:t>
      </w:r>
    </w:p>
    <w:p w:rsidR="00000000" w:rsidDel="00000000" w:rsidP="00000000" w:rsidRDefault="00000000" w:rsidRPr="00000000" w14:paraId="00000279">
      <w:pPr>
        <w:tabs>
          <w:tab w:val="left" w:pos="419.999999999999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/>
      </w:pPr>
      <w:r w:rsidDel="00000000" w:rsidR="00000000" w:rsidRPr="00000000">
        <w:rPr>
          <w:rtl w:val="0"/>
        </w:rPr>
        <w:tab/>
        <w:tab/>
        <w:t xml:space="preserve">set number = number- (select number from inserted)</w:t>
      </w:r>
    </w:p>
    <w:p w:rsidR="00000000" w:rsidDel="00000000" w:rsidP="00000000" w:rsidRDefault="00000000" w:rsidRPr="00000000" w14:paraId="0000027A">
      <w:pPr>
        <w:tabs>
          <w:tab w:val="left" w:pos="419.999999999999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/>
      </w:pPr>
      <w:r w:rsidDel="00000000" w:rsidR="00000000" w:rsidRPr="00000000">
        <w:rPr>
          <w:rtl w:val="0"/>
        </w:rPr>
        <w:tab/>
        <w:tab/>
        <w:t xml:space="preserve">where id = (select spares from inserted)</w:t>
      </w:r>
    </w:p>
    <w:p w:rsidR="00000000" w:rsidDel="00000000" w:rsidP="00000000" w:rsidRDefault="00000000" w:rsidRPr="00000000" w14:paraId="0000027B">
      <w:pPr>
        <w:tabs>
          <w:tab w:val="left" w:pos="419.999999999999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/>
      </w:pPr>
      <w:r w:rsidDel="00000000" w:rsidR="00000000" w:rsidRPr="00000000">
        <w:rPr>
          <w:rtl w:val="0"/>
        </w:rPr>
        <w:tab/>
        <w:t xml:space="preserve">end</w:t>
      </w:r>
    </w:p>
    <w:p w:rsidR="00000000" w:rsidDel="00000000" w:rsidP="00000000" w:rsidRDefault="00000000" w:rsidRPr="00000000" w14:paraId="0000027C">
      <w:pPr>
        <w:tabs>
          <w:tab w:val="left" w:pos="419.999999999999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/>
      </w:pPr>
      <w:r w:rsidDel="00000000" w:rsidR="00000000" w:rsidRPr="00000000">
        <w:rPr>
          <w:rtl w:val="0"/>
        </w:rPr>
        <w:tab/>
        <w:t xml:space="preserve">else </w:t>
      </w:r>
    </w:p>
    <w:p w:rsidR="00000000" w:rsidDel="00000000" w:rsidP="00000000" w:rsidRDefault="00000000" w:rsidRPr="00000000" w14:paraId="0000027D">
      <w:pPr>
        <w:tabs>
          <w:tab w:val="left" w:pos="419.999999999999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/>
      </w:pPr>
      <w:r w:rsidDel="00000000" w:rsidR="00000000" w:rsidRPr="00000000">
        <w:rPr>
          <w:rtl w:val="0"/>
        </w:rPr>
        <w:tab/>
        <w:t xml:space="preserve">begin </w:t>
      </w:r>
    </w:p>
    <w:p w:rsidR="00000000" w:rsidDel="00000000" w:rsidP="00000000" w:rsidRDefault="00000000" w:rsidRPr="00000000" w14:paraId="0000027E">
      <w:pPr>
        <w:tabs>
          <w:tab w:val="left" w:pos="419.999999999999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/>
      </w:pPr>
      <w:r w:rsidDel="00000000" w:rsidR="00000000" w:rsidRPr="00000000">
        <w:rPr>
          <w:rtl w:val="0"/>
        </w:rPr>
        <w:tab/>
        <w:tab/>
        <w:t xml:space="preserve">delete from Oerdering_spares</w:t>
      </w:r>
    </w:p>
    <w:p w:rsidR="00000000" w:rsidDel="00000000" w:rsidP="00000000" w:rsidRDefault="00000000" w:rsidRPr="00000000" w14:paraId="0000027F">
      <w:pPr>
        <w:tabs>
          <w:tab w:val="left" w:pos="419.999999999999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/>
      </w:pPr>
      <w:r w:rsidDel="00000000" w:rsidR="00000000" w:rsidRPr="00000000">
        <w:rPr>
          <w:rtl w:val="0"/>
        </w:rPr>
        <w:tab/>
        <w:tab/>
        <w:t xml:space="preserve">where id = (select id from inserted)</w:t>
      </w:r>
    </w:p>
    <w:p w:rsidR="00000000" w:rsidDel="00000000" w:rsidP="00000000" w:rsidRDefault="00000000" w:rsidRPr="00000000" w14:paraId="00000280">
      <w:pPr>
        <w:tabs>
          <w:tab w:val="left" w:pos="419.999999999999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/>
      </w:pPr>
      <w:r w:rsidDel="00000000" w:rsidR="00000000" w:rsidRPr="00000000">
        <w:rPr>
          <w:rtl w:val="0"/>
        </w:rPr>
        <w:tab/>
        <w:t xml:space="preserve">end</w:t>
      </w:r>
    </w:p>
    <w:p w:rsidR="00000000" w:rsidDel="00000000" w:rsidP="00000000" w:rsidRDefault="00000000" w:rsidRPr="00000000" w14:paraId="00000281">
      <w:pPr>
        <w:tabs>
          <w:tab w:val="left" w:pos="419.999999999999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282">
      <w:pPr>
        <w:tabs>
          <w:tab w:val="left" w:pos="419.999999999999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tabs>
          <w:tab w:val="left" w:pos="419.999999999999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b w:val="1"/>
        </w:rPr>
      </w:pPr>
      <w:r w:rsidDel="00000000" w:rsidR="00000000" w:rsidRPr="00000000">
        <w:rPr>
          <w:b w:val="1"/>
          <w:rtl w:val="0"/>
        </w:rPr>
        <w:t xml:space="preserve">Триггер “Добавление заказа запчастей”</w:t>
      </w:r>
    </w:p>
    <w:p w:rsidR="00000000" w:rsidDel="00000000" w:rsidP="00000000" w:rsidRDefault="00000000" w:rsidRPr="00000000" w14:paraId="00000284">
      <w:pPr>
        <w:tabs>
          <w:tab w:val="left" w:pos="419.999999999999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/>
      </w:pPr>
      <w:r w:rsidDel="00000000" w:rsidR="00000000" w:rsidRPr="00000000">
        <w:rPr>
          <w:rtl w:val="0"/>
        </w:rPr>
        <w:t xml:space="preserve">CREATE trigger</w:t>
        <w:tab/>
        <w:t xml:space="preserve">[dbo].[Добавление заказа запчастей]</w:t>
      </w:r>
    </w:p>
    <w:p w:rsidR="00000000" w:rsidDel="00000000" w:rsidP="00000000" w:rsidRDefault="00000000" w:rsidRPr="00000000" w14:paraId="00000285">
      <w:pPr>
        <w:tabs>
          <w:tab w:val="left" w:pos="419.999999999999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/>
      </w:pPr>
      <w:r w:rsidDel="00000000" w:rsidR="00000000" w:rsidRPr="00000000">
        <w:rPr>
          <w:rtl w:val="0"/>
        </w:rPr>
        <w:t xml:space="preserve">on [dbo].[Oerdering_spares]</w:t>
      </w:r>
    </w:p>
    <w:p w:rsidR="00000000" w:rsidDel="00000000" w:rsidP="00000000" w:rsidRDefault="00000000" w:rsidRPr="00000000" w14:paraId="00000286">
      <w:pPr>
        <w:tabs>
          <w:tab w:val="left" w:pos="419.999999999999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/>
      </w:pPr>
      <w:r w:rsidDel="00000000" w:rsidR="00000000" w:rsidRPr="00000000">
        <w:rPr>
          <w:rtl w:val="0"/>
        </w:rPr>
        <w:t xml:space="preserve">after insert, update</w:t>
      </w:r>
    </w:p>
    <w:p w:rsidR="00000000" w:rsidDel="00000000" w:rsidP="00000000" w:rsidRDefault="00000000" w:rsidRPr="00000000" w14:paraId="00000287">
      <w:pPr>
        <w:tabs>
          <w:tab w:val="left" w:pos="419.999999999999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/>
      </w:pPr>
      <w:r w:rsidDel="00000000" w:rsidR="00000000" w:rsidRPr="00000000">
        <w:rPr>
          <w:rtl w:val="0"/>
        </w:rPr>
        <w:t xml:space="preserve">as </w:t>
      </w:r>
    </w:p>
    <w:p w:rsidR="00000000" w:rsidDel="00000000" w:rsidP="00000000" w:rsidRDefault="00000000" w:rsidRPr="00000000" w14:paraId="00000288">
      <w:pPr>
        <w:tabs>
          <w:tab w:val="left" w:pos="419.999999999999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/>
      </w:pPr>
      <w:r w:rsidDel="00000000" w:rsidR="00000000" w:rsidRPr="00000000">
        <w:rPr>
          <w:rtl w:val="0"/>
        </w:rPr>
        <w:t xml:space="preserve">DECLARE @OrderID int</w:t>
      </w:r>
    </w:p>
    <w:p w:rsidR="00000000" w:rsidDel="00000000" w:rsidP="00000000" w:rsidRDefault="00000000" w:rsidRPr="00000000" w14:paraId="00000289">
      <w:pPr>
        <w:tabs>
          <w:tab w:val="left" w:pos="419.999999999999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/>
      </w:pPr>
      <w:r w:rsidDel="00000000" w:rsidR="00000000" w:rsidRPr="00000000">
        <w:rPr>
          <w:rtl w:val="0"/>
        </w:rPr>
        <w:t xml:space="preserve">SELECT @OrderID = id FROM Orderr where id = (select orderr from inserted)</w:t>
      </w:r>
    </w:p>
    <w:p w:rsidR="00000000" w:rsidDel="00000000" w:rsidP="00000000" w:rsidRDefault="00000000" w:rsidRPr="00000000" w14:paraId="0000028A">
      <w:pPr>
        <w:tabs>
          <w:tab w:val="left" w:pos="419.999999999999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/>
      </w:pPr>
      <w:r w:rsidDel="00000000" w:rsidR="00000000" w:rsidRPr="00000000">
        <w:rPr>
          <w:rtl w:val="0"/>
        </w:rPr>
        <w:t xml:space="preserve">update Orderr</w:t>
      </w:r>
    </w:p>
    <w:p w:rsidR="00000000" w:rsidDel="00000000" w:rsidP="00000000" w:rsidRDefault="00000000" w:rsidRPr="00000000" w14:paraId="0000028B">
      <w:pPr>
        <w:tabs>
          <w:tab w:val="left" w:pos="419.999999999999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/>
      </w:pPr>
      <w:r w:rsidDel="00000000" w:rsidR="00000000" w:rsidRPr="00000000">
        <w:rPr>
          <w:rtl w:val="0"/>
        </w:rPr>
        <w:tab/>
        <w:t xml:space="preserve">set Orderr.sum = (select sum(Service.price*Ordering_servuces.number*(100 - Client.discount)/100)</w:t>
      </w:r>
    </w:p>
    <w:p w:rsidR="00000000" w:rsidDel="00000000" w:rsidP="00000000" w:rsidRDefault="00000000" w:rsidRPr="00000000" w14:paraId="0000028C">
      <w:pPr>
        <w:tabs>
          <w:tab w:val="left" w:pos="419.999999999999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/>
      </w:pPr>
      <w:r w:rsidDel="00000000" w:rsidR="00000000" w:rsidRPr="00000000">
        <w:rPr>
          <w:rtl w:val="0"/>
        </w:rPr>
        <w:t xml:space="preserve">from Orderr</w:t>
      </w:r>
    </w:p>
    <w:p w:rsidR="00000000" w:rsidDel="00000000" w:rsidP="00000000" w:rsidRDefault="00000000" w:rsidRPr="00000000" w14:paraId="0000028D">
      <w:pPr>
        <w:tabs>
          <w:tab w:val="left" w:pos="419.999999999999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/>
      </w:pPr>
      <w:r w:rsidDel="00000000" w:rsidR="00000000" w:rsidRPr="00000000">
        <w:rPr>
          <w:rtl w:val="0"/>
        </w:rPr>
        <w:t xml:space="preserve">inner join Ordering_servuces on Ordering_servuces.orderr = Orderr.id</w:t>
      </w:r>
    </w:p>
    <w:p w:rsidR="00000000" w:rsidDel="00000000" w:rsidP="00000000" w:rsidRDefault="00000000" w:rsidRPr="00000000" w14:paraId="0000028E">
      <w:pPr>
        <w:tabs>
          <w:tab w:val="left" w:pos="419.999999999999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/>
      </w:pPr>
      <w:r w:rsidDel="00000000" w:rsidR="00000000" w:rsidRPr="00000000">
        <w:rPr>
          <w:rtl w:val="0"/>
        </w:rPr>
        <w:t xml:space="preserve">inner join Service on Service.id = Ordering_servuces.service</w:t>
      </w:r>
    </w:p>
    <w:p w:rsidR="00000000" w:rsidDel="00000000" w:rsidP="00000000" w:rsidRDefault="00000000" w:rsidRPr="00000000" w14:paraId="0000028F">
      <w:pPr>
        <w:tabs>
          <w:tab w:val="left" w:pos="419.999999999999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/>
      </w:pPr>
      <w:r w:rsidDel="00000000" w:rsidR="00000000" w:rsidRPr="00000000">
        <w:rPr>
          <w:rtl w:val="0"/>
        </w:rPr>
        <w:t xml:space="preserve">inner join Client on Client.id = Orderr.client</w:t>
      </w:r>
    </w:p>
    <w:p w:rsidR="00000000" w:rsidDel="00000000" w:rsidP="00000000" w:rsidRDefault="00000000" w:rsidRPr="00000000" w14:paraId="00000290">
      <w:pPr>
        <w:tabs>
          <w:tab w:val="left" w:pos="419.999999999999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/>
      </w:pPr>
      <w:r w:rsidDel="00000000" w:rsidR="00000000" w:rsidRPr="00000000">
        <w:rPr>
          <w:rtl w:val="0"/>
        </w:rPr>
        <w:t xml:space="preserve">where Orderr.id = @OrderID )+(select sum(Spares.price*Oerdering_spares.number*(100 - Client.discount)/100)</w:t>
      </w:r>
    </w:p>
    <w:p w:rsidR="00000000" w:rsidDel="00000000" w:rsidP="00000000" w:rsidRDefault="00000000" w:rsidRPr="00000000" w14:paraId="00000291">
      <w:pPr>
        <w:tabs>
          <w:tab w:val="left" w:pos="419.999999999999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/>
      </w:pPr>
      <w:r w:rsidDel="00000000" w:rsidR="00000000" w:rsidRPr="00000000">
        <w:rPr>
          <w:rtl w:val="0"/>
        </w:rPr>
        <w:t xml:space="preserve">from Orderr</w:t>
      </w:r>
    </w:p>
    <w:p w:rsidR="00000000" w:rsidDel="00000000" w:rsidP="00000000" w:rsidRDefault="00000000" w:rsidRPr="00000000" w14:paraId="00000292">
      <w:pPr>
        <w:tabs>
          <w:tab w:val="left" w:pos="419.999999999999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/>
      </w:pPr>
      <w:r w:rsidDel="00000000" w:rsidR="00000000" w:rsidRPr="00000000">
        <w:rPr>
          <w:rtl w:val="0"/>
        </w:rPr>
        <w:t xml:space="preserve">inner join Oerdering_spares on Oerdering_spares.orderr = Orderr.id</w:t>
      </w:r>
    </w:p>
    <w:p w:rsidR="00000000" w:rsidDel="00000000" w:rsidP="00000000" w:rsidRDefault="00000000" w:rsidRPr="00000000" w14:paraId="00000293">
      <w:pPr>
        <w:tabs>
          <w:tab w:val="left" w:pos="419.999999999999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/>
      </w:pPr>
      <w:r w:rsidDel="00000000" w:rsidR="00000000" w:rsidRPr="00000000">
        <w:rPr>
          <w:rtl w:val="0"/>
        </w:rPr>
        <w:t xml:space="preserve">inner join Spares on Spares.id = Oerdering_spares.spares</w:t>
      </w:r>
    </w:p>
    <w:p w:rsidR="00000000" w:rsidDel="00000000" w:rsidP="00000000" w:rsidRDefault="00000000" w:rsidRPr="00000000" w14:paraId="00000294">
      <w:pPr>
        <w:tabs>
          <w:tab w:val="left" w:pos="419.999999999999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/>
      </w:pPr>
      <w:r w:rsidDel="00000000" w:rsidR="00000000" w:rsidRPr="00000000">
        <w:rPr>
          <w:rtl w:val="0"/>
        </w:rPr>
        <w:t xml:space="preserve">inner join Client on Client.id = Orderr.client</w:t>
      </w:r>
    </w:p>
    <w:p w:rsidR="00000000" w:rsidDel="00000000" w:rsidP="00000000" w:rsidRDefault="00000000" w:rsidRPr="00000000" w14:paraId="00000295">
      <w:pPr>
        <w:tabs>
          <w:tab w:val="left" w:pos="419.999999999999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/>
      </w:pPr>
      <w:r w:rsidDel="00000000" w:rsidR="00000000" w:rsidRPr="00000000">
        <w:rPr>
          <w:rtl w:val="0"/>
        </w:rPr>
        <w:t xml:space="preserve">where Orderr.id =@OrderID and isnull(Spares.price,0)&lt;&gt;0 )</w:t>
      </w:r>
    </w:p>
    <w:p w:rsidR="00000000" w:rsidDel="00000000" w:rsidP="00000000" w:rsidRDefault="00000000" w:rsidRPr="00000000" w14:paraId="00000296">
      <w:pPr>
        <w:tabs>
          <w:tab w:val="left" w:pos="419.999999999999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tabs>
          <w:tab w:val="left" w:pos="419.999999999999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b w:val="1"/>
        </w:rPr>
      </w:pPr>
      <w:r w:rsidDel="00000000" w:rsidR="00000000" w:rsidRPr="00000000">
        <w:rPr>
          <w:b w:val="1"/>
          <w:rtl w:val="0"/>
        </w:rPr>
        <w:t xml:space="preserve">Триггер “Удаление заказа запастей”</w:t>
      </w:r>
    </w:p>
    <w:p w:rsidR="00000000" w:rsidDel="00000000" w:rsidP="00000000" w:rsidRDefault="00000000" w:rsidRPr="00000000" w14:paraId="00000298">
      <w:pPr>
        <w:tabs>
          <w:tab w:val="left" w:pos="419.999999999999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/>
      </w:pPr>
      <w:r w:rsidDel="00000000" w:rsidR="00000000" w:rsidRPr="00000000">
        <w:rPr>
          <w:rtl w:val="0"/>
        </w:rPr>
        <w:t xml:space="preserve">CREATE trigger</w:t>
        <w:tab/>
        <w:t xml:space="preserve">[dbo].[Удаление заказа запастей]</w:t>
      </w:r>
    </w:p>
    <w:p w:rsidR="00000000" w:rsidDel="00000000" w:rsidP="00000000" w:rsidRDefault="00000000" w:rsidRPr="00000000" w14:paraId="00000299">
      <w:pPr>
        <w:tabs>
          <w:tab w:val="left" w:pos="419.999999999999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/>
      </w:pPr>
      <w:r w:rsidDel="00000000" w:rsidR="00000000" w:rsidRPr="00000000">
        <w:rPr>
          <w:rtl w:val="0"/>
        </w:rPr>
        <w:t xml:space="preserve">on [dbo].[Oerdering_spares]</w:t>
      </w:r>
    </w:p>
    <w:p w:rsidR="00000000" w:rsidDel="00000000" w:rsidP="00000000" w:rsidRDefault="00000000" w:rsidRPr="00000000" w14:paraId="0000029A">
      <w:pPr>
        <w:tabs>
          <w:tab w:val="left" w:pos="419.999999999999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/>
      </w:pPr>
      <w:r w:rsidDel="00000000" w:rsidR="00000000" w:rsidRPr="00000000">
        <w:rPr>
          <w:rtl w:val="0"/>
        </w:rPr>
        <w:t xml:space="preserve">after delete</w:t>
      </w:r>
    </w:p>
    <w:p w:rsidR="00000000" w:rsidDel="00000000" w:rsidP="00000000" w:rsidRDefault="00000000" w:rsidRPr="00000000" w14:paraId="0000029B">
      <w:pPr>
        <w:tabs>
          <w:tab w:val="left" w:pos="419.999999999999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/>
      </w:pPr>
      <w:r w:rsidDel="00000000" w:rsidR="00000000" w:rsidRPr="00000000">
        <w:rPr>
          <w:rtl w:val="0"/>
        </w:rPr>
        <w:t xml:space="preserve">as </w:t>
      </w:r>
    </w:p>
    <w:p w:rsidR="00000000" w:rsidDel="00000000" w:rsidP="00000000" w:rsidRDefault="00000000" w:rsidRPr="00000000" w14:paraId="0000029C">
      <w:pPr>
        <w:tabs>
          <w:tab w:val="left" w:pos="419.999999999999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29D">
      <w:pPr>
        <w:tabs>
          <w:tab w:val="left" w:pos="419.999999999999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/>
      </w:pPr>
      <w:r w:rsidDel="00000000" w:rsidR="00000000" w:rsidRPr="00000000">
        <w:rPr>
          <w:rtl w:val="0"/>
        </w:rPr>
        <w:t xml:space="preserve">DECLARE @OrderID int</w:t>
      </w:r>
    </w:p>
    <w:p w:rsidR="00000000" w:rsidDel="00000000" w:rsidP="00000000" w:rsidRDefault="00000000" w:rsidRPr="00000000" w14:paraId="0000029E">
      <w:pPr>
        <w:tabs>
          <w:tab w:val="left" w:pos="419.999999999999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/>
      </w:pPr>
      <w:r w:rsidDel="00000000" w:rsidR="00000000" w:rsidRPr="00000000">
        <w:rPr>
          <w:rtl w:val="0"/>
        </w:rPr>
        <w:t xml:space="preserve">SELECT @OrderID = id FROM Orderr where id = (select orderr from deleted)</w:t>
      </w:r>
    </w:p>
    <w:p w:rsidR="00000000" w:rsidDel="00000000" w:rsidP="00000000" w:rsidRDefault="00000000" w:rsidRPr="00000000" w14:paraId="0000029F">
      <w:pPr>
        <w:tabs>
          <w:tab w:val="left" w:pos="419.999999999999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/>
      </w:pPr>
      <w:r w:rsidDel="00000000" w:rsidR="00000000" w:rsidRPr="00000000">
        <w:rPr>
          <w:rtl w:val="0"/>
        </w:rPr>
        <w:t xml:space="preserve">update Orderr</w:t>
      </w:r>
    </w:p>
    <w:p w:rsidR="00000000" w:rsidDel="00000000" w:rsidP="00000000" w:rsidRDefault="00000000" w:rsidRPr="00000000" w14:paraId="000002A0">
      <w:pPr>
        <w:tabs>
          <w:tab w:val="left" w:pos="419.999999999999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/>
      </w:pPr>
      <w:r w:rsidDel="00000000" w:rsidR="00000000" w:rsidRPr="00000000">
        <w:rPr>
          <w:rtl w:val="0"/>
        </w:rPr>
        <w:tab/>
        <w:t xml:space="preserve">set Orderr.sum = (select sum(Service.price*Ordering_servuces.number*(100 - Client.discount)/100)</w:t>
      </w:r>
    </w:p>
    <w:p w:rsidR="00000000" w:rsidDel="00000000" w:rsidP="00000000" w:rsidRDefault="00000000" w:rsidRPr="00000000" w14:paraId="000002A1">
      <w:pPr>
        <w:tabs>
          <w:tab w:val="left" w:pos="419.999999999999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/>
      </w:pPr>
      <w:r w:rsidDel="00000000" w:rsidR="00000000" w:rsidRPr="00000000">
        <w:rPr>
          <w:rtl w:val="0"/>
        </w:rPr>
        <w:t xml:space="preserve">from Orderr</w:t>
      </w:r>
    </w:p>
    <w:p w:rsidR="00000000" w:rsidDel="00000000" w:rsidP="00000000" w:rsidRDefault="00000000" w:rsidRPr="00000000" w14:paraId="000002A2">
      <w:pPr>
        <w:tabs>
          <w:tab w:val="left" w:pos="419.999999999999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/>
      </w:pPr>
      <w:r w:rsidDel="00000000" w:rsidR="00000000" w:rsidRPr="00000000">
        <w:rPr>
          <w:rtl w:val="0"/>
        </w:rPr>
        <w:t xml:space="preserve">inner join Ordering_servuces on Ordering_servuces.orderr = Orderr.id</w:t>
      </w:r>
    </w:p>
    <w:p w:rsidR="00000000" w:rsidDel="00000000" w:rsidP="00000000" w:rsidRDefault="00000000" w:rsidRPr="00000000" w14:paraId="000002A3">
      <w:pPr>
        <w:tabs>
          <w:tab w:val="left" w:pos="419.999999999999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/>
      </w:pPr>
      <w:r w:rsidDel="00000000" w:rsidR="00000000" w:rsidRPr="00000000">
        <w:rPr>
          <w:rtl w:val="0"/>
        </w:rPr>
        <w:t xml:space="preserve">inner join Service on Service.id = Ordering_servuces.service</w:t>
      </w:r>
    </w:p>
    <w:p w:rsidR="00000000" w:rsidDel="00000000" w:rsidP="00000000" w:rsidRDefault="00000000" w:rsidRPr="00000000" w14:paraId="000002A4">
      <w:pPr>
        <w:tabs>
          <w:tab w:val="left" w:pos="419.999999999999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/>
      </w:pPr>
      <w:r w:rsidDel="00000000" w:rsidR="00000000" w:rsidRPr="00000000">
        <w:rPr>
          <w:rtl w:val="0"/>
        </w:rPr>
        <w:t xml:space="preserve">inner join Client on Client.id = Orderr.client</w:t>
      </w:r>
    </w:p>
    <w:p w:rsidR="00000000" w:rsidDel="00000000" w:rsidP="00000000" w:rsidRDefault="00000000" w:rsidRPr="00000000" w14:paraId="000002A5">
      <w:pPr>
        <w:tabs>
          <w:tab w:val="left" w:pos="419.999999999999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/>
      </w:pPr>
      <w:r w:rsidDel="00000000" w:rsidR="00000000" w:rsidRPr="00000000">
        <w:rPr>
          <w:rtl w:val="0"/>
        </w:rPr>
        <w:t xml:space="preserve">where Orderr.id = @OrderID )+(select sum(Spares.price*Oerdering_spares.number*(100 - Client.discount)/100)</w:t>
      </w:r>
    </w:p>
    <w:p w:rsidR="00000000" w:rsidDel="00000000" w:rsidP="00000000" w:rsidRDefault="00000000" w:rsidRPr="00000000" w14:paraId="000002A6">
      <w:pPr>
        <w:tabs>
          <w:tab w:val="left" w:pos="419.999999999999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/>
      </w:pPr>
      <w:r w:rsidDel="00000000" w:rsidR="00000000" w:rsidRPr="00000000">
        <w:rPr>
          <w:rtl w:val="0"/>
        </w:rPr>
        <w:t xml:space="preserve">from Orderr</w:t>
      </w:r>
    </w:p>
    <w:p w:rsidR="00000000" w:rsidDel="00000000" w:rsidP="00000000" w:rsidRDefault="00000000" w:rsidRPr="00000000" w14:paraId="000002A7">
      <w:pPr>
        <w:tabs>
          <w:tab w:val="left" w:pos="419.999999999999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/>
      </w:pPr>
      <w:r w:rsidDel="00000000" w:rsidR="00000000" w:rsidRPr="00000000">
        <w:rPr>
          <w:rtl w:val="0"/>
        </w:rPr>
        <w:t xml:space="preserve">inner join Oerdering_spares on Oerdering_spares.orderr = Orderr.id</w:t>
      </w:r>
    </w:p>
    <w:p w:rsidR="00000000" w:rsidDel="00000000" w:rsidP="00000000" w:rsidRDefault="00000000" w:rsidRPr="00000000" w14:paraId="000002A8">
      <w:pPr>
        <w:tabs>
          <w:tab w:val="left" w:pos="419.999999999999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/>
      </w:pPr>
      <w:r w:rsidDel="00000000" w:rsidR="00000000" w:rsidRPr="00000000">
        <w:rPr>
          <w:rtl w:val="0"/>
        </w:rPr>
        <w:t xml:space="preserve">inner join Spares on Spares.id = Oerdering_spares.spares</w:t>
      </w:r>
    </w:p>
    <w:p w:rsidR="00000000" w:rsidDel="00000000" w:rsidP="00000000" w:rsidRDefault="00000000" w:rsidRPr="00000000" w14:paraId="000002A9">
      <w:pPr>
        <w:tabs>
          <w:tab w:val="left" w:pos="419.999999999999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/>
      </w:pPr>
      <w:r w:rsidDel="00000000" w:rsidR="00000000" w:rsidRPr="00000000">
        <w:rPr>
          <w:rtl w:val="0"/>
        </w:rPr>
        <w:t xml:space="preserve">inner join Client on Client.id = Orderr.client</w:t>
      </w:r>
    </w:p>
    <w:p w:rsidR="00000000" w:rsidDel="00000000" w:rsidP="00000000" w:rsidRDefault="00000000" w:rsidRPr="00000000" w14:paraId="000002AA">
      <w:pPr>
        <w:tabs>
          <w:tab w:val="left" w:pos="419.999999999999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/>
      </w:pPr>
      <w:r w:rsidDel="00000000" w:rsidR="00000000" w:rsidRPr="00000000">
        <w:rPr>
          <w:rtl w:val="0"/>
        </w:rPr>
        <w:t xml:space="preserve">where Orderr.id =@OrderID and isnull(Spares.price,0)&lt;&gt;0 )</w:t>
      </w:r>
    </w:p>
    <w:p w:rsidR="00000000" w:rsidDel="00000000" w:rsidP="00000000" w:rsidRDefault="00000000" w:rsidRPr="00000000" w14:paraId="000002AB">
      <w:pPr>
        <w:tabs>
          <w:tab w:val="left" w:pos="419.999999999999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/>
      </w:pPr>
      <w:r w:rsidDel="00000000" w:rsidR="00000000" w:rsidRPr="00000000">
        <w:rPr>
          <w:rtl w:val="0"/>
        </w:rPr>
        <w:t xml:space="preserve">update Spares</w:t>
      </w:r>
    </w:p>
    <w:p w:rsidR="00000000" w:rsidDel="00000000" w:rsidP="00000000" w:rsidRDefault="00000000" w:rsidRPr="00000000" w14:paraId="000002AC">
      <w:pPr>
        <w:tabs>
          <w:tab w:val="left" w:pos="419.999999999999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/>
      </w:pPr>
      <w:r w:rsidDel="00000000" w:rsidR="00000000" w:rsidRPr="00000000">
        <w:rPr>
          <w:rtl w:val="0"/>
        </w:rPr>
        <w:t xml:space="preserve">set number = number +(select number from deleted)</w:t>
      </w:r>
    </w:p>
    <w:p w:rsidR="00000000" w:rsidDel="00000000" w:rsidP="00000000" w:rsidRDefault="00000000" w:rsidRPr="00000000" w14:paraId="000002AD">
      <w:pPr>
        <w:tabs>
          <w:tab w:val="left" w:pos="419.999999999999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/>
      </w:pPr>
      <w:r w:rsidDel="00000000" w:rsidR="00000000" w:rsidRPr="00000000">
        <w:rPr>
          <w:rtl w:val="0"/>
        </w:rPr>
        <w:t xml:space="preserve">where id = (select spares from deleted)</w:t>
      </w:r>
    </w:p>
    <w:p w:rsidR="00000000" w:rsidDel="00000000" w:rsidP="00000000" w:rsidRDefault="00000000" w:rsidRPr="00000000" w14:paraId="000002AE">
      <w:pPr>
        <w:tabs>
          <w:tab w:val="left" w:pos="419.999999999999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2AF">
      <w:pPr>
        <w:tabs>
          <w:tab w:val="left" w:pos="419.999999999999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tabs>
          <w:tab w:val="left" w:pos="419.999999999999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tabs>
          <w:tab w:val="left" w:pos="419.999999999999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b w:val="1"/>
        </w:rPr>
      </w:pPr>
      <w:r w:rsidDel="00000000" w:rsidR="00000000" w:rsidRPr="00000000">
        <w:rPr>
          <w:b w:val="1"/>
          <w:rtl w:val="0"/>
        </w:rPr>
        <w:t xml:space="preserve">Триггер “Добавление заказа услуг”</w:t>
      </w:r>
    </w:p>
    <w:p w:rsidR="00000000" w:rsidDel="00000000" w:rsidP="00000000" w:rsidRDefault="00000000" w:rsidRPr="00000000" w14:paraId="000002B2">
      <w:pPr>
        <w:tabs>
          <w:tab w:val="left" w:pos="419.999999999999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/>
      </w:pPr>
      <w:r w:rsidDel="00000000" w:rsidR="00000000" w:rsidRPr="00000000">
        <w:rPr>
          <w:rtl w:val="0"/>
        </w:rPr>
        <w:t xml:space="preserve">CREATE trigger</w:t>
        <w:tab/>
        <w:t xml:space="preserve">[dbo].[Добавление заказа услуг]</w:t>
      </w:r>
    </w:p>
    <w:p w:rsidR="00000000" w:rsidDel="00000000" w:rsidP="00000000" w:rsidRDefault="00000000" w:rsidRPr="00000000" w14:paraId="000002B3">
      <w:pPr>
        <w:tabs>
          <w:tab w:val="left" w:pos="419.999999999999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/>
      </w:pPr>
      <w:r w:rsidDel="00000000" w:rsidR="00000000" w:rsidRPr="00000000">
        <w:rPr>
          <w:rtl w:val="0"/>
        </w:rPr>
        <w:t xml:space="preserve">on [dbo].[Ordering_servuces]</w:t>
      </w:r>
    </w:p>
    <w:p w:rsidR="00000000" w:rsidDel="00000000" w:rsidP="00000000" w:rsidRDefault="00000000" w:rsidRPr="00000000" w14:paraId="000002B4">
      <w:pPr>
        <w:tabs>
          <w:tab w:val="left" w:pos="419.999999999999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/>
      </w:pPr>
      <w:r w:rsidDel="00000000" w:rsidR="00000000" w:rsidRPr="00000000">
        <w:rPr>
          <w:rtl w:val="0"/>
        </w:rPr>
        <w:t xml:space="preserve">after insert, update</w:t>
      </w:r>
    </w:p>
    <w:p w:rsidR="00000000" w:rsidDel="00000000" w:rsidP="00000000" w:rsidRDefault="00000000" w:rsidRPr="00000000" w14:paraId="000002B5">
      <w:pPr>
        <w:tabs>
          <w:tab w:val="left" w:pos="419.999999999999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/>
      </w:pPr>
      <w:r w:rsidDel="00000000" w:rsidR="00000000" w:rsidRPr="00000000">
        <w:rPr>
          <w:rtl w:val="0"/>
        </w:rPr>
        <w:t xml:space="preserve">as </w:t>
      </w:r>
    </w:p>
    <w:p w:rsidR="00000000" w:rsidDel="00000000" w:rsidP="00000000" w:rsidRDefault="00000000" w:rsidRPr="00000000" w14:paraId="000002B6">
      <w:pPr>
        <w:tabs>
          <w:tab w:val="left" w:pos="419.999999999999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/>
      </w:pPr>
      <w:r w:rsidDel="00000000" w:rsidR="00000000" w:rsidRPr="00000000">
        <w:rPr>
          <w:rtl w:val="0"/>
        </w:rPr>
        <w:t xml:space="preserve">DECLARE @OrderID int</w:t>
      </w:r>
    </w:p>
    <w:p w:rsidR="00000000" w:rsidDel="00000000" w:rsidP="00000000" w:rsidRDefault="00000000" w:rsidRPr="00000000" w14:paraId="000002B7">
      <w:pPr>
        <w:tabs>
          <w:tab w:val="left" w:pos="419.999999999999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/>
      </w:pPr>
      <w:r w:rsidDel="00000000" w:rsidR="00000000" w:rsidRPr="00000000">
        <w:rPr>
          <w:rtl w:val="0"/>
        </w:rPr>
        <w:t xml:space="preserve">SELECT @OrderID = id FROM Orderr where id = (select orderr from inserted)</w:t>
      </w:r>
    </w:p>
    <w:p w:rsidR="00000000" w:rsidDel="00000000" w:rsidP="00000000" w:rsidRDefault="00000000" w:rsidRPr="00000000" w14:paraId="000002B8">
      <w:pPr>
        <w:tabs>
          <w:tab w:val="left" w:pos="419.999999999999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/>
      </w:pPr>
      <w:r w:rsidDel="00000000" w:rsidR="00000000" w:rsidRPr="00000000">
        <w:rPr>
          <w:rtl w:val="0"/>
        </w:rPr>
        <w:t xml:space="preserve">update Orderr</w:t>
      </w:r>
    </w:p>
    <w:p w:rsidR="00000000" w:rsidDel="00000000" w:rsidP="00000000" w:rsidRDefault="00000000" w:rsidRPr="00000000" w14:paraId="000002B9">
      <w:pPr>
        <w:tabs>
          <w:tab w:val="left" w:pos="419.999999999999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/>
      </w:pPr>
      <w:r w:rsidDel="00000000" w:rsidR="00000000" w:rsidRPr="00000000">
        <w:rPr>
          <w:rtl w:val="0"/>
        </w:rPr>
        <w:tab/>
        <w:t xml:space="preserve">set Orderr.sum = (select sum(Service.price*Ordering_servuces.number*(100 - Client.discount)/100)</w:t>
      </w:r>
    </w:p>
    <w:p w:rsidR="00000000" w:rsidDel="00000000" w:rsidP="00000000" w:rsidRDefault="00000000" w:rsidRPr="00000000" w14:paraId="000002BA">
      <w:pPr>
        <w:tabs>
          <w:tab w:val="left" w:pos="419.999999999999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/>
      </w:pPr>
      <w:r w:rsidDel="00000000" w:rsidR="00000000" w:rsidRPr="00000000">
        <w:rPr>
          <w:rtl w:val="0"/>
        </w:rPr>
        <w:t xml:space="preserve">from Orderr</w:t>
      </w:r>
    </w:p>
    <w:p w:rsidR="00000000" w:rsidDel="00000000" w:rsidP="00000000" w:rsidRDefault="00000000" w:rsidRPr="00000000" w14:paraId="000002BB">
      <w:pPr>
        <w:tabs>
          <w:tab w:val="left" w:pos="419.999999999999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/>
      </w:pPr>
      <w:r w:rsidDel="00000000" w:rsidR="00000000" w:rsidRPr="00000000">
        <w:rPr>
          <w:rtl w:val="0"/>
        </w:rPr>
        <w:t xml:space="preserve">inner join Ordering_servuces on Ordering_servuces.orderr = Orderr.id</w:t>
      </w:r>
    </w:p>
    <w:p w:rsidR="00000000" w:rsidDel="00000000" w:rsidP="00000000" w:rsidRDefault="00000000" w:rsidRPr="00000000" w14:paraId="000002BC">
      <w:pPr>
        <w:tabs>
          <w:tab w:val="left" w:pos="419.999999999999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/>
      </w:pPr>
      <w:r w:rsidDel="00000000" w:rsidR="00000000" w:rsidRPr="00000000">
        <w:rPr>
          <w:rtl w:val="0"/>
        </w:rPr>
        <w:t xml:space="preserve">inner join Service on Service.id = Ordering_servuces.service</w:t>
      </w:r>
    </w:p>
    <w:p w:rsidR="00000000" w:rsidDel="00000000" w:rsidP="00000000" w:rsidRDefault="00000000" w:rsidRPr="00000000" w14:paraId="000002BD">
      <w:pPr>
        <w:tabs>
          <w:tab w:val="left" w:pos="419.999999999999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/>
      </w:pPr>
      <w:r w:rsidDel="00000000" w:rsidR="00000000" w:rsidRPr="00000000">
        <w:rPr>
          <w:rtl w:val="0"/>
        </w:rPr>
        <w:t xml:space="preserve">inner join Client on Client.id = Orderr.client</w:t>
      </w:r>
    </w:p>
    <w:p w:rsidR="00000000" w:rsidDel="00000000" w:rsidP="00000000" w:rsidRDefault="00000000" w:rsidRPr="00000000" w14:paraId="000002BE">
      <w:pPr>
        <w:tabs>
          <w:tab w:val="left" w:pos="419.999999999999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/>
      </w:pPr>
      <w:r w:rsidDel="00000000" w:rsidR="00000000" w:rsidRPr="00000000">
        <w:rPr>
          <w:rtl w:val="0"/>
        </w:rPr>
        <w:t xml:space="preserve">where Orderr.id = @OrderID )+(select sum(Spares.price*Oerdering_spares.number*(100 - Client.discount)/100)</w:t>
      </w:r>
    </w:p>
    <w:p w:rsidR="00000000" w:rsidDel="00000000" w:rsidP="00000000" w:rsidRDefault="00000000" w:rsidRPr="00000000" w14:paraId="000002BF">
      <w:pPr>
        <w:tabs>
          <w:tab w:val="left" w:pos="419.999999999999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/>
      </w:pPr>
      <w:r w:rsidDel="00000000" w:rsidR="00000000" w:rsidRPr="00000000">
        <w:rPr>
          <w:rtl w:val="0"/>
        </w:rPr>
        <w:t xml:space="preserve">from Orderr</w:t>
      </w:r>
    </w:p>
    <w:p w:rsidR="00000000" w:rsidDel="00000000" w:rsidP="00000000" w:rsidRDefault="00000000" w:rsidRPr="00000000" w14:paraId="000002C0">
      <w:pPr>
        <w:tabs>
          <w:tab w:val="left" w:pos="419.999999999999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/>
      </w:pPr>
      <w:r w:rsidDel="00000000" w:rsidR="00000000" w:rsidRPr="00000000">
        <w:rPr>
          <w:rtl w:val="0"/>
        </w:rPr>
        <w:t xml:space="preserve">inner join Oerdering_spares on Oerdering_spares.orderr = Orderr.id</w:t>
      </w:r>
    </w:p>
    <w:p w:rsidR="00000000" w:rsidDel="00000000" w:rsidP="00000000" w:rsidRDefault="00000000" w:rsidRPr="00000000" w14:paraId="000002C1">
      <w:pPr>
        <w:tabs>
          <w:tab w:val="left" w:pos="419.999999999999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/>
      </w:pPr>
      <w:r w:rsidDel="00000000" w:rsidR="00000000" w:rsidRPr="00000000">
        <w:rPr>
          <w:rtl w:val="0"/>
        </w:rPr>
        <w:t xml:space="preserve">inner join Spares on Spares.id = Oerdering_spares.spares</w:t>
      </w:r>
    </w:p>
    <w:p w:rsidR="00000000" w:rsidDel="00000000" w:rsidP="00000000" w:rsidRDefault="00000000" w:rsidRPr="00000000" w14:paraId="000002C2">
      <w:pPr>
        <w:tabs>
          <w:tab w:val="left" w:pos="419.999999999999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/>
      </w:pPr>
      <w:r w:rsidDel="00000000" w:rsidR="00000000" w:rsidRPr="00000000">
        <w:rPr>
          <w:rtl w:val="0"/>
        </w:rPr>
        <w:t xml:space="preserve">inner join Client on Client.id = Orderr.client</w:t>
      </w:r>
    </w:p>
    <w:p w:rsidR="00000000" w:rsidDel="00000000" w:rsidP="00000000" w:rsidRDefault="00000000" w:rsidRPr="00000000" w14:paraId="000002C3">
      <w:pPr>
        <w:tabs>
          <w:tab w:val="left" w:pos="419.999999999999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/>
      </w:pPr>
      <w:r w:rsidDel="00000000" w:rsidR="00000000" w:rsidRPr="00000000">
        <w:rPr>
          <w:rtl w:val="0"/>
        </w:rPr>
        <w:t xml:space="preserve">where Orderr.id =@OrderID and isnull(Spares.price,0)&lt;&gt;0 )</w:t>
      </w:r>
    </w:p>
    <w:p w:rsidR="00000000" w:rsidDel="00000000" w:rsidP="00000000" w:rsidRDefault="00000000" w:rsidRPr="00000000" w14:paraId="000002C4">
      <w:pPr>
        <w:tabs>
          <w:tab w:val="left" w:pos="419.999999999999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tabs>
          <w:tab w:val="left" w:pos="419.999999999999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b w:val="1"/>
        </w:rPr>
      </w:pPr>
      <w:r w:rsidDel="00000000" w:rsidR="00000000" w:rsidRPr="00000000">
        <w:rPr>
          <w:b w:val="1"/>
          <w:rtl w:val="0"/>
        </w:rPr>
        <w:t xml:space="preserve">Триггер “Удаление заказа услуг”</w:t>
      </w:r>
    </w:p>
    <w:p w:rsidR="00000000" w:rsidDel="00000000" w:rsidP="00000000" w:rsidRDefault="00000000" w:rsidRPr="00000000" w14:paraId="000002C6">
      <w:pPr>
        <w:tabs>
          <w:tab w:val="left" w:pos="419.999999999999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/>
      </w:pPr>
      <w:r w:rsidDel="00000000" w:rsidR="00000000" w:rsidRPr="00000000">
        <w:rPr>
          <w:rtl w:val="0"/>
        </w:rPr>
        <w:t xml:space="preserve">CREATE trigger</w:t>
        <w:tab/>
        <w:t xml:space="preserve">[dbo].[Удаление заказа услуг]</w:t>
      </w:r>
    </w:p>
    <w:p w:rsidR="00000000" w:rsidDel="00000000" w:rsidP="00000000" w:rsidRDefault="00000000" w:rsidRPr="00000000" w14:paraId="000002C7">
      <w:pPr>
        <w:tabs>
          <w:tab w:val="left" w:pos="419.999999999999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/>
      </w:pPr>
      <w:r w:rsidDel="00000000" w:rsidR="00000000" w:rsidRPr="00000000">
        <w:rPr>
          <w:rtl w:val="0"/>
        </w:rPr>
        <w:t xml:space="preserve">on [dbo].[Ordering_servuces]</w:t>
      </w:r>
    </w:p>
    <w:p w:rsidR="00000000" w:rsidDel="00000000" w:rsidP="00000000" w:rsidRDefault="00000000" w:rsidRPr="00000000" w14:paraId="000002C8">
      <w:pPr>
        <w:tabs>
          <w:tab w:val="left" w:pos="419.999999999999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/>
      </w:pPr>
      <w:r w:rsidDel="00000000" w:rsidR="00000000" w:rsidRPr="00000000">
        <w:rPr>
          <w:rtl w:val="0"/>
        </w:rPr>
        <w:t xml:space="preserve">after delete</w:t>
      </w:r>
    </w:p>
    <w:p w:rsidR="00000000" w:rsidDel="00000000" w:rsidP="00000000" w:rsidRDefault="00000000" w:rsidRPr="00000000" w14:paraId="000002C9">
      <w:pPr>
        <w:tabs>
          <w:tab w:val="left" w:pos="419.999999999999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/>
      </w:pPr>
      <w:r w:rsidDel="00000000" w:rsidR="00000000" w:rsidRPr="00000000">
        <w:rPr>
          <w:rtl w:val="0"/>
        </w:rPr>
        <w:t xml:space="preserve">as </w:t>
      </w:r>
    </w:p>
    <w:p w:rsidR="00000000" w:rsidDel="00000000" w:rsidP="00000000" w:rsidRDefault="00000000" w:rsidRPr="00000000" w14:paraId="000002CA">
      <w:pPr>
        <w:tabs>
          <w:tab w:val="left" w:pos="419.999999999999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/>
      </w:pPr>
      <w:r w:rsidDel="00000000" w:rsidR="00000000" w:rsidRPr="00000000">
        <w:rPr>
          <w:rtl w:val="0"/>
        </w:rPr>
        <w:t xml:space="preserve">DECLARE @OrderID int</w:t>
      </w:r>
    </w:p>
    <w:p w:rsidR="00000000" w:rsidDel="00000000" w:rsidP="00000000" w:rsidRDefault="00000000" w:rsidRPr="00000000" w14:paraId="000002CB">
      <w:pPr>
        <w:tabs>
          <w:tab w:val="left" w:pos="419.999999999999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/>
      </w:pPr>
      <w:r w:rsidDel="00000000" w:rsidR="00000000" w:rsidRPr="00000000">
        <w:rPr>
          <w:rtl w:val="0"/>
        </w:rPr>
        <w:t xml:space="preserve">SELECT @OrderID = id FROM Orderr where id = (select orderr from deleted)</w:t>
      </w:r>
    </w:p>
    <w:p w:rsidR="00000000" w:rsidDel="00000000" w:rsidP="00000000" w:rsidRDefault="00000000" w:rsidRPr="00000000" w14:paraId="000002CC">
      <w:pPr>
        <w:tabs>
          <w:tab w:val="left" w:pos="419.999999999999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/>
      </w:pPr>
      <w:r w:rsidDel="00000000" w:rsidR="00000000" w:rsidRPr="00000000">
        <w:rPr>
          <w:rtl w:val="0"/>
        </w:rPr>
        <w:t xml:space="preserve">update Orderr</w:t>
      </w:r>
    </w:p>
    <w:p w:rsidR="00000000" w:rsidDel="00000000" w:rsidP="00000000" w:rsidRDefault="00000000" w:rsidRPr="00000000" w14:paraId="000002CD">
      <w:pPr>
        <w:tabs>
          <w:tab w:val="left" w:pos="419.999999999999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/>
      </w:pPr>
      <w:r w:rsidDel="00000000" w:rsidR="00000000" w:rsidRPr="00000000">
        <w:rPr>
          <w:rtl w:val="0"/>
        </w:rPr>
        <w:tab/>
        <w:t xml:space="preserve">set Orderr.sum = (select sum(Service.price*Ordering_servuces.number*(100 - Client.discount)/100)</w:t>
      </w:r>
    </w:p>
    <w:p w:rsidR="00000000" w:rsidDel="00000000" w:rsidP="00000000" w:rsidRDefault="00000000" w:rsidRPr="00000000" w14:paraId="000002CE">
      <w:pPr>
        <w:tabs>
          <w:tab w:val="left" w:pos="419.999999999999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/>
      </w:pPr>
      <w:r w:rsidDel="00000000" w:rsidR="00000000" w:rsidRPr="00000000">
        <w:rPr>
          <w:rtl w:val="0"/>
        </w:rPr>
        <w:t xml:space="preserve">from Orderr</w:t>
      </w:r>
    </w:p>
    <w:p w:rsidR="00000000" w:rsidDel="00000000" w:rsidP="00000000" w:rsidRDefault="00000000" w:rsidRPr="00000000" w14:paraId="000002CF">
      <w:pPr>
        <w:tabs>
          <w:tab w:val="left" w:pos="419.999999999999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/>
      </w:pPr>
      <w:r w:rsidDel="00000000" w:rsidR="00000000" w:rsidRPr="00000000">
        <w:rPr>
          <w:rtl w:val="0"/>
        </w:rPr>
        <w:t xml:space="preserve">inner join Ordering_servuces on Ordering_servuces.orderr = Orderr.id</w:t>
      </w:r>
    </w:p>
    <w:p w:rsidR="00000000" w:rsidDel="00000000" w:rsidP="00000000" w:rsidRDefault="00000000" w:rsidRPr="00000000" w14:paraId="000002D0">
      <w:pPr>
        <w:tabs>
          <w:tab w:val="left" w:pos="419.999999999999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/>
      </w:pPr>
      <w:r w:rsidDel="00000000" w:rsidR="00000000" w:rsidRPr="00000000">
        <w:rPr>
          <w:rtl w:val="0"/>
        </w:rPr>
        <w:t xml:space="preserve">inner join Service on Service.id = Ordering_servuces.service</w:t>
      </w:r>
    </w:p>
    <w:p w:rsidR="00000000" w:rsidDel="00000000" w:rsidP="00000000" w:rsidRDefault="00000000" w:rsidRPr="00000000" w14:paraId="000002D1">
      <w:pPr>
        <w:tabs>
          <w:tab w:val="left" w:pos="419.999999999999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/>
      </w:pPr>
      <w:r w:rsidDel="00000000" w:rsidR="00000000" w:rsidRPr="00000000">
        <w:rPr>
          <w:rtl w:val="0"/>
        </w:rPr>
        <w:t xml:space="preserve">inner join Client on Client.id = Orderr.client</w:t>
      </w:r>
    </w:p>
    <w:p w:rsidR="00000000" w:rsidDel="00000000" w:rsidP="00000000" w:rsidRDefault="00000000" w:rsidRPr="00000000" w14:paraId="000002D2">
      <w:pPr>
        <w:tabs>
          <w:tab w:val="left" w:pos="419.999999999999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/>
      </w:pPr>
      <w:r w:rsidDel="00000000" w:rsidR="00000000" w:rsidRPr="00000000">
        <w:rPr>
          <w:rtl w:val="0"/>
        </w:rPr>
        <w:t xml:space="preserve">where Orderr.id = @OrderID )+(select sum(Spares.price*Oerdering_spares.number*(100 - Client.discount)/100)</w:t>
      </w:r>
    </w:p>
    <w:p w:rsidR="00000000" w:rsidDel="00000000" w:rsidP="00000000" w:rsidRDefault="00000000" w:rsidRPr="00000000" w14:paraId="000002D3">
      <w:pPr>
        <w:tabs>
          <w:tab w:val="left" w:pos="419.999999999999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/>
      </w:pPr>
      <w:r w:rsidDel="00000000" w:rsidR="00000000" w:rsidRPr="00000000">
        <w:rPr>
          <w:rtl w:val="0"/>
        </w:rPr>
        <w:t xml:space="preserve">from Orderr</w:t>
      </w:r>
    </w:p>
    <w:p w:rsidR="00000000" w:rsidDel="00000000" w:rsidP="00000000" w:rsidRDefault="00000000" w:rsidRPr="00000000" w14:paraId="000002D4">
      <w:pPr>
        <w:tabs>
          <w:tab w:val="left" w:pos="419.999999999999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/>
      </w:pPr>
      <w:r w:rsidDel="00000000" w:rsidR="00000000" w:rsidRPr="00000000">
        <w:rPr>
          <w:rtl w:val="0"/>
        </w:rPr>
        <w:t xml:space="preserve">inner join Oerdering_spares on Oerdering_spares.orderr = Orderr.id</w:t>
      </w:r>
    </w:p>
    <w:p w:rsidR="00000000" w:rsidDel="00000000" w:rsidP="00000000" w:rsidRDefault="00000000" w:rsidRPr="00000000" w14:paraId="000002D5">
      <w:pPr>
        <w:tabs>
          <w:tab w:val="left" w:pos="419.999999999999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/>
      </w:pPr>
      <w:r w:rsidDel="00000000" w:rsidR="00000000" w:rsidRPr="00000000">
        <w:rPr>
          <w:rtl w:val="0"/>
        </w:rPr>
        <w:t xml:space="preserve">inner join Spares on Spares.id = Oerdering_spares.spares</w:t>
      </w:r>
    </w:p>
    <w:p w:rsidR="00000000" w:rsidDel="00000000" w:rsidP="00000000" w:rsidRDefault="00000000" w:rsidRPr="00000000" w14:paraId="000002D6">
      <w:pPr>
        <w:tabs>
          <w:tab w:val="left" w:pos="419.999999999999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/>
      </w:pPr>
      <w:r w:rsidDel="00000000" w:rsidR="00000000" w:rsidRPr="00000000">
        <w:rPr>
          <w:rtl w:val="0"/>
        </w:rPr>
        <w:t xml:space="preserve">inner join Client on Client.id = Orderr.client</w:t>
      </w:r>
    </w:p>
    <w:p w:rsidR="00000000" w:rsidDel="00000000" w:rsidP="00000000" w:rsidRDefault="00000000" w:rsidRPr="00000000" w14:paraId="000002D7">
      <w:pPr>
        <w:tabs>
          <w:tab w:val="left" w:pos="419.999999999999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/>
      </w:pPr>
      <w:r w:rsidDel="00000000" w:rsidR="00000000" w:rsidRPr="00000000">
        <w:rPr>
          <w:rtl w:val="0"/>
        </w:rPr>
        <w:t xml:space="preserve">where Orderr.id =@OrderID and isnull(Spares.price,0)&lt;&gt;0 )</w:t>
      </w:r>
    </w:p>
    <w:p w:rsidR="00000000" w:rsidDel="00000000" w:rsidP="00000000" w:rsidRDefault="00000000" w:rsidRPr="00000000" w14:paraId="000002D8">
      <w:pPr>
        <w:tabs>
          <w:tab w:val="left" w:pos="419.999999999999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/>
      </w:pPr>
      <w:r w:rsidDel="00000000" w:rsidR="00000000" w:rsidRPr="00000000">
        <w:rPr>
          <w:rtl w:val="0"/>
        </w:rPr>
      </w:r>
    </w:p>
    <w:sectPr>
      <w:footerReference r:id="rId14" w:type="default"/>
      <w:footerReference r:id="rId15" w:type="first"/>
      <w:pgSz w:h="16838" w:w="11906" w:orient="portrait"/>
      <w:pgMar w:bottom="1440.0000000000002" w:top="1440.0000000000002" w:left="1440.0000000000002" w:right="1440.0000000000002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D9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DA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1440" w:hanging="1156.5354330708662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43464b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96"/>
        <w:tab w:val="left" w:pos="9204"/>
      </w:tabs>
      <w:spacing w:after="160" w:before="400" w:line="251" w:lineRule="auto"/>
      <w:jc w:val="center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pBdr>
        <w:top w:color="auto" w:space="0" w:sz="0" w:val="none"/>
        <w:left w:color="auto" w:space="0" w:sz="0" w:val="none"/>
        <w:bottom w:color="auto" w:space="0" w:sz="0" w:val="none"/>
        <w:right w:color="auto" w:space="0" w:sz="0" w:val="none"/>
        <w:between w:color="auto" w:space="0" w:sz="0" w:val="none"/>
      </w:pBdr>
      <w:shd w:fill="ffffff" w:val="clear"/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96"/>
        <w:tab w:val="left" w:pos="9204"/>
      </w:tabs>
      <w:spacing w:after="160" w:line="443.0769230769231" w:lineRule="auto"/>
      <w:jc w:val="center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3.png"/><Relationship Id="rId13" Type="http://schemas.openxmlformats.org/officeDocument/2006/relationships/hyperlink" Target="https://publications.hse.ru/mirror/pubs/share//direct/212747315" TargetMode="External"/><Relationship Id="rId12" Type="http://schemas.openxmlformats.org/officeDocument/2006/relationships/hyperlink" Target="https://www.lucidchart.com/pages/ru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footer" Target="footer1.xml"/><Relationship Id="rId14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5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