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7B9" w:rsidRPr="00644FC9" w:rsidRDefault="005C5A98" w:rsidP="005C5A98">
      <w:pPr>
        <w:jc w:val="center"/>
        <w:rPr>
          <w:rFonts w:ascii="Times New Roman" w:hAnsi="Times New Roman" w:cs="Times New Roman"/>
          <w:sz w:val="40"/>
        </w:rPr>
      </w:pPr>
      <w:r w:rsidRPr="00644FC9">
        <w:rPr>
          <w:rFonts w:ascii="Times New Roman" w:hAnsi="Times New Roman" w:cs="Times New Roman"/>
          <w:sz w:val="40"/>
        </w:rPr>
        <w:t>Анализ аналогов</w:t>
      </w:r>
    </w:p>
    <w:p w:rsidR="005C5A98" w:rsidRPr="00644FC9" w:rsidRDefault="005C5A98" w:rsidP="005C5A9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44FC9">
        <w:rPr>
          <w:rFonts w:ascii="Times New Roman" w:hAnsi="Times New Roman" w:cs="Times New Roman"/>
          <w:b/>
          <w:sz w:val="28"/>
        </w:rPr>
        <w:t>Поэтический конкурс «Платиновый век»</w:t>
      </w:r>
    </w:p>
    <w:p w:rsidR="00B1162F" w:rsidRPr="00B1162F" w:rsidRDefault="00B1162F" w:rsidP="00B1162F">
      <w:pPr>
        <w:ind w:left="360"/>
        <w:rPr>
          <w:rFonts w:ascii="Times New Roman" w:hAnsi="Times New Roman" w:cs="Times New Roman"/>
          <w:sz w:val="28"/>
        </w:rPr>
      </w:pPr>
      <w:hyperlink r:id="rId5" w:history="1">
        <w:r w:rsidRPr="00553772">
          <w:rPr>
            <w:rStyle w:val="a5"/>
            <w:rFonts w:ascii="Times New Roman" w:hAnsi="Times New Roman" w:cs="Times New Roman"/>
            <w:sz w:val="28"/>
          </w:rPr>
          <w:t>https://poyetika.ru/literaturnyj-konkurs-2015.html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p w:rsidR="005C5A98" w:rsidRPr="005C5A98" w:rsidRDefault="005C5A98" w:rsidP="005C5A98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5A249C" wp14:editId="3ECAC041">
            <wp:extent cx="6617024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64" r="1280" b="4533"/>
                    <a:stretch/>
                  </pic:blipFill>
                  <pic:spPr bwMode="auto">
                    <a:xfrm>
                      <a:off x="0" y="0"/>
                      <a:ext cx="6621069" cy="326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A98" w:rsidRDefault="005C5A98" w:rsidP="005C5A98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C5A98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Краткая справка:</w:t>
      </w:r>
      <w:r w:rsidRPr="005C5A9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Ежегодный международный поэтический конкурс «ПЛАТИНОВЫЙ ВЕК» - это авторский проект, основанный в 2015 году. Цель проекта: выявление неизвестных и малоизвестных современных талантливых авторов и самобытных поэтов. Конкурс проводится более 5 лет и собрал уже около 2 000 поэтов всех возрастов, из самых разных стран мира!</w:t>
      </w:r>
    </w:p>
    <w:p w:rsidR="00B1162F" w:rsidRDefault="00B1162F" w:rsidP="005C5A98">
      <w:pPr>
        <w:ind w:left="360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Анализ:</w:t>
      </w:r>
    </w:p>
    <w:p w:rsidR="00B1162F" w:rsidRPr="00B1162F" w:rsidRDefault="00B1162F" w:rsidP="005C5A98">
      <w:pPr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B1162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Так как проект авторский, на сайте имеется как информация про</w:t>
      </w:r>
      <w:r w:rsidR="006D2756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поэтический</w:t>
      </w:r>
      <w:r w:rsidRPr="00B1162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конкурс, так и</w:t>
      </w:r>
      <w:r w:rsidR="006D2756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про</w:t>
      </w:r>
      <w:r w:rsidRPr="00B1162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другие проекты Николая </w:t>
      </w:r>
      <w:proofErr w:type="spellStart"/>
      <w:r w:rsidRPr="00B1162F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Падерова</w:t>
      </w:r>
      <w:proofErr w:type="spellEnd"/>
    </w:p>
    <w:p w:rsidR="005C5A98" w:rsidRPr="005C5A98" w:rsidRDefault="00B1162F" w:rsidP="005C5A98">
      <w:pPr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Сайт состоит из 8 страниц:</w:t>
      </w:r>
    </w:p>
    <w:p w:rsidR="005C5A98" w:rsidRDefault="00B1162F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Главная (условия конкурса и краткая информация о нём)</w:t>
      </w:r>
    </w:p>
    <w:p w:rsidR="00B1162F" w:rsidRDefault="00B1162F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Конкурсы (другие творческие конкурсы того же автора)</w:t>
      </w:r>
    </w:p>
    <w:p w:rsidR="00B1162F" w:rsidRDefault="00B1162F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Авторы (список авторов - победителей прошлых лет)</w:t>
      </w:r>
    </w:p>
    <w:p w:rsidR="00B1162F" w:rsidRDefault="00B1162F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Поэзия (собственные стихотворения автора)</w:t>
      </w:r>
    </w:p>
    <w:p w:rsidR="006D2756" w:rsidRDefault="006D2756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Поздравления (поздравительные стихи на разные темы)</w:t>
      </w:r>
    </w:p>
    <w:p w:rsidR="006D2756" w:rsidRDefault="006D2756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Отзывы (здесь можно оставить свой отзыв)</w:t>
      </w:r>
    </w:p>
    <w:p w:rsidR="006D2756" w:rsidRDefault="006D2756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Прислать (а здесь прислать свою работу на конкурс)</w:t>
      </w:r>
    </w:p>
    <w:p w:rsidR="006D2756" w:rsidRDefault="006D2756" w:rsidP="00B1162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Контакты (список того, как и где можно связаться с автором проекта)</w:t>
      </w:r>
    </w:p>
    <w:p w:rsidR="00AB310C" w:rsidRDefault="00AB310C" w:rsidP="00AB31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431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Функционала почти нет, разве что есть</w:t>
      </w:r>
      <w:r w:rsidR="00F97F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 по странице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оставить свой отзыв,</w:t>
      </w:r>
      <w:r w:rsidR="00431A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используя профиль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B310C" w:rsidRDefault="00431A60" w:rsidP="00AB31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AB310C">
        <w:rPr>
          <w:rFonts w:ascii="Times New Roman" w:hAnsi="Times New Roman" w:cs="Times New Roman"/>
          <w:color w:val="000000" w:themeColor="text1"/>
          <w:sz w:val="28"/>
          <w:szCs w:val="28"/>
        </w:rPr>
        <w:t>Дизайн нельзя оценить выше «3», так как помимо очевидной халтуры в элементах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310C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оформления, сайт совершенно не адаптивен.</w:t>
      </w:r>
    </w:p>
    <w:p w:rsidR="00644FC9" w:rsidRDefault="00431A60" w:rsidP="00AB31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</w:t>
      </w:r>
      <w:proofErr w:type="spellStart"/>
      <w:r w:rsidR="00644FC9">
        <w:rPr>
          <w:rFonts w:ascii="Times New Roman" w:hAnsi="Times New Roman" w:cs="Times New Roman"/>
          <w:color w:val="000000" w:themeColor="text1"/>
          <w:sz w:val="28"/>
          <w:szCs w:val="28"/>
        </w:rPr>
        <w:t>Юзабилити</w:t>
      </w:r>
      <w:proofErr w:type="spellEnd"/>
      <w:r w:rsidR="00644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тоже хромает (некоторые ссылки введут непонятно куда, а шрифт местами слишком мелкий)</w:t>
      </w:r>
    </w:p>
    <w:p w:rsidR="00644FC9" w:rsidRPr="00431A60" w:rsidRDefault="00431A60" w:rsidP="00644FC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1A6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Большой литературный клуб</w:t>
      </w:r>
    </w:p>
    <w:p w:rsidR="00431A60" w:rsidRPr="00431A60" w:rsidRDefault="00431A60" w:rsidP="00431A60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7" w:history="1">
        <w:r w:rsidRPr="00553772">
          <w:rPr>
            <w:rStyle w:val="a5"/>
            <w:rFonts w:ascii="Times New Roman" w:hAnsi="Times New Roman" w:cs="Times New Roman"/>
            <w:sz w:val="28"/>
            <w:szCs w:val="28"/>
          </w:rPr>
          <w:t>https://stihi.ru/avtor/blk2014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31A60" w:rsidRDefault="00431A60" w:rsidP="00431A60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1F7E6" wp14:editId="6F5E9E9F">
            <wp:extent cx="6758940" cy="3312432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69" r="1739" b="5419"/>
                    <a:stretch/>
                  </pic:blipFill>
                  <pic:spPr bwMode="auto">
                    <a:xfrm>
                      <a:off x="0" y="0"/>
                      <a:ext cx="6767703" cy="331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A60" w:rsidRDefault="00431A60" w:rsidP="00431A60">
      <w:pPr>
        <w:ind w:left="360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431A60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БЛК это, в первую очередь, конкурс, то есть непосредственно соревнование стихотворений. Но не менее важно, что </w:t>
      </w:r>
      <w:proofErr w:type="gramStart"/>
      <w:r w:rsidRPr="00431A60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это</w:t>
      </w:r>
      <w:proofErr w:type="gramEnd"/>
      <w:r w:rsidRPr="00431A60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и площадка для обсуждения конкурсных произведений, для литературных дискуссий по любым проблемам современной русскоязычной поэзии. БЛК это и непрерывно пополняющаяся выставка-коллекция стихотворений-победителей, и просто место содержательного и приятного общения хороших людей.</w:t>
      </w:r>
    </w:p>
    <w:p w:rsidR="00431A60" w:rsidRDefault="00431A60" w:rsidP="00431A60">
      <w:pPr>
        <w:ind w:left="360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Анализ:</w:t>
      </w:r>
    </w:p>
    <w:p w:rsidR="006B7259" w:rsidRPr="005C5A98" w:rsidRDefault="006B7259" w:rsidP="006B7259">
      <w:pPr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Меню</w:t>
      </w:r>
      <w:r w:rsidR="00691989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состоит из 7</w:t>
      </w: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пунктов (самих страниц гораздо больше)</w:t>
      </w:r>
      <w:r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:</w:t>
      </w:r>
    </w:p>
    <w:p w:rsidR="00431A60" w:rsidRPr="006B7259" w:rsidRDefault="006B7259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259">
        <w:rPr>
          <w:rFonts w:ascii="Times New Roman" w:hAnsi="Times New Roman" w:cs="Times New Roman"/>
          <w:color w:val="000000" w:themeColor="text1"/>
          <w:sz w:val="28"/>
          <w:szCs w:val="28"/>
        </w:rPr>
        <w:t>Авторы (список авторов-участников)</w:t>
      </w:r>
    </w:p>
    <w:p w:rsidR="006B7259" w:rsidRDefault="006B7259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259">
        <w:rPr>
          <w:rFonts w:ascii="Times New Roman" w:hAnsi="Times New Roman" w:cs="Times New Roman"/>
          <w:color w:val="000000" w:themeColor="text1"/>
          <w:sz w:val="28"/>
          <w:szCs w:val="28"/>
        </w:rPr>
        <w:t>Произведения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(ссылки на разные категории произведений)</w:t>
      </w:r>
    </w:p>
    <w:p w:rsidR="006B7259" w:rsidRDefault="006B7259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Рецензии</w:t>
      </w:r>
      <w:r w:rsidR="00141C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(рецензии на стихотворения, разбитые по категориям)</w:t>
      </w:r>
    </w:p>
    <w:p w:rsidR="00691989" w:rsidRDefault="00691989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(вбиваем имя и фамилию автора и находим его стихотворения)</w:t>
      </w:r>
    </w:p>
    <w:p w:rsidR="00691989" w:rsidRDefault="00691989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Магазин (здесь можно приобрести книги лауреатов литературных премий и альманахи)</w:t>
      </w:r>
    </w:p>
    <w:p w:rsidR="00691989" w:rsidRDefault="00691989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 портале</w:t>
      </w:r>
      <w:r w:rsidR="00BF2B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(статистика портала, пара слов об авторском праве, контакты, руководители, новости)</w:t>
      </w:r>
    </w:p>
    <w:p w:rsidR="00047CC3" w:rsidRDefault="00047CC3" w:rsidP="006B725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 для авторов</w:t>
      </w:r>
    </w:p>
    <w:p w:rsidR="00F97FD5" w:rsidRDefault="00F97FD5" w:rsidP="00F97FD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обладает приятным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минималистичным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дизайном, который не режет глаз и не отвлекает от чтения стихотворений.</w:t>
      </w:r>
    </w:p>
    <w:p w:rsidR="00F97FD5" w:rsidRDefault="00F97FD5" w:rsidP="00F97FD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Функционал сайта достаточный: есть возможность авторизоваться и стать полноценным автором стихотворений или рецензентом, а также доступен поиск стихотворений по имени автора.</w:t>
      </w:r>
    </w:p>
    <w:p w:rsidR="00F97FD5" w:rsidRPr="00F97FD5" w:rsidRDefault="00F97FD5" w:rsidP="00F97FD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Юзабилити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высоте: весь контент грамотно распределён по </w:t>
      </w:r>
      <w:r w:rsidR="008D52CE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категориям, имеются хлебные крошки, а также качественная мобильная версия.</w:t>
      </w:r>
      <w:bookmarkStart w:id="0" w:name="_GoBack"/>
      <w:bookmarkEnd w:id="0"/>
    </w:p>
    <w:p w:rsidR="00047CC3" w:rsidRPr="00047CC3" w:rsidRDefault="00047CC3" w:rsidP="00047C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4FC9" w:rsidRPr="00AB310C" w:rsidRDefault="00644FC9" w:rsidP="00AB31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644FC9" w:rsidRPr="00AB310C" w:rsidSect="005C5A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B9263D"/>
    <w:multiLevelType w:val="hybridMultilevel"/>
    <w:tmpl w:val="1E12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3E5082"/>
    <w:multiLevelType w:val="hybridMultilevel"/>
    <w:tmpl w:val="9C502C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17679DF"/>
    <w:multiLevelType w:val="hybridMultilevel"/>
    <w:tmpl w:val="55F624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98"/>
    <w:rsid w:val="00047CC3"/>
    <w:rsid w:val="00141C43"/>
    <w:rsid w:val="00431A60"/>
    <w:rsid w:val="005C5A98"/>
    <w:rsid w:val="005C77B9"/>
    <w:rsid w:val="00644FC9"/>
    <w:rsid w:val="00691989"/>
    <w:rsid w:val="006B7259"/>
    <w:rsid w:val="006D2756"/>
    <w:rsid w:val="008D52CE"/>
    <w:rsid w:val="00AB310C"/>
    <w:rsid w:val="00B1162F"/>
    <w:rsid w:val="00BF2B83"/>
    <w:rsid w:val="00F9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42F66D-EA0D-45B0-A60A-C4B975933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A98"/>
    <w:pPr>
      <w:ind w:left="720"/>
      <w:contextualSpacing/>
    </w:pPr>
  </w:style>
  <w:style w:type="character" w:styleId="a4">
    <w:name w:val="Strong"/>
    <w:basedOn w:val="a0"/>
    <w:uiPriority w:val="22"/>
    <w:qFormat/>
    <w:rsid w:val="005C5A98"/>
    <w:rPr>
      <w:b/>
      <w:bCs/>
    </w:rPr>
  </w:style>
  <w:style w:type="character" w:styleId="a5">
    <w:name w:val="Hyperlink"/>
    <w:basedOn w:val="a0"/>
    <w:uiPriority w:val="99"/>
    <w:unhideWhenUsed/>
    <w:rsid w:val="00B116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tihi.ru/avtor/blk201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oyetika.ru/literaturnyj-konkurs-2015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2020-06-17T22:29:00Z</dcterms:created>
  <dcterms:modified xsi:type="dcterms:W3CDTF">2020-06-18T00:01:00Z</dcterms:modified>
</cp:coreProperties>
</file>