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МОСКОВСКИЙ ПОЛИТЕХНИЧЕСКИЙ УНИВЕРСИТЕТ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Факультет информационных технологий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Инженерный проект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«Конкурс стихотворений Перо2020»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Выполнила: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Кудряшова Анастасия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1 курс, направление «Веб-технологии»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Проверила: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Даньшина Марина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center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Москва 2020</w:t>
      </w:r>
    </w:p>
    <w:p w:rsidR="0095497E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Стек технологий</w:t>
      </w:r>
    </w:p>
    <w:p w:rsidR="0095497E" w:rsidRPr="0095497E" w:rsidRDefault="0095497E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97E">
        <w:rPr>
          <w:sz w:val="28"/>
          <w:szCs w:val="28"/>
          <w:lang w:val="en-US"/>
        </w:rPr>
        <w:t>HTML5</w:t>
      </w:r>
    </w:p>
    <w:p w:rsidR="0095497E" w:rsidRPr="0095497E" w:rsidRDefault="0095497E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97E">
        <w:rPr>
          <w:sz w:val="28"/>
          <w:szCs w:val="28"/>
          <w:lang w:val="en-US"/>
        </w:rPr>
        <w:t>CSS</w:t>
      </w:r>
    </w:p>
    <w:p w:rsidR="0095497E" w:rsidRPr="00850098" w:rsidRDefault="0095497E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97E">
        <w:rPr>
          <w:sz w:val="28"/>
          <w:szCs w:val="28"/>
          <w:lang w:val="en-US"/>
        </w:rPr>
        <w:t>JS</w:t>
      </w:r>
    </w:p>
    <w:p w:rsidR="00850098" w:rsidRPr="0095497E" w:rsidRDefault="00850098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</w:p>
    <w:p w:rsidR="0095497E" w:rsidRPr="0095497E" w:rsidRDefault="0095497E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</w:p>
    <w:p w:rsidR="0095497E" w:rsidRPr="004D44C8" w:rsidRDefault="0095497E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Bulma.js</w:t>
      </w:r>
    </w:p>
    <w:p w:rsidR="004D44C8" w:rsidRPr="004D44C8" w:rsidRDefault="004D44C8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MySQL</w:t>
      </w:r>
    </w:p>
    <w:p w:rsidR="004D44C8" w:rsidRPr="004D44C8" w:rsidRDefault="004D44C8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Figma</w:t>
      </w:r>
      <w:proofErr w:type="spellEnd"/>
    </w:p>
    <w:p w:rsidR="004D44C8" w:rsidRPr="001C6135" w:rsidRDefault="004D44C8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1C6135" w:rsidRPr="0095497E" w:rsidRDefault="001C6135" w:rsidP="00954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Препроцессор </w:t>
      </w:r>
      <w:r>
        <w:rPr>
          <w:sz w:val="28"/>
          <w:szCs w:val="28"/>
          <w:lang w:val="en-US"/>
        </w:rPr>
        <w:t>Sass</w:t>
      </w:r>
    </w:p>
    <w:p w:rsidR="00D33FAF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t>Структура</w:t>
      </w:r>
    </w:p>
    <w:p w:rsidR="0095497E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>На сайте конкурса размещены 4 страницы: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 конкурсе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Стихотворения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Мои отзывы</w:t>
      </w:r>
    </w:p>
    <w:p w:rsidR="00324428" w:rsidRPr="00324428" w:rsidRDefault="00324428" w:rsidP="00324428">
      <w:pPr>
        <w:ind w:left="360"/>
        <w:jc w:val="center"/>
        <w:rPr>
          <w:sz w:val="36"/>
          <w:szCs w:val="28"/>
        </w:rPr>
      </w:pPr>
      <w:r w:rsidRPr="00324428">
        <w:rPr>
          <w:sz w:val="36"/>
          <w:szCs w:val="28"/>
        </w:rPr>
        <w:t>Описание страниц и их функций</w:t>
      </w:r>
    </w:p>
    <w:p w:rsidR="0095497E" w:rsidRPr="001C6135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AD214E">
        <w:rPr>
          <w:b/>
          <w:sz w:val="28"/>
          <w:szCs w:val="28"/>
        </w:rPr>
        <w:t>главной странице</w:t>
      </w:r>
      <w:r>
        <w:rPr>
          <w:sz w:val="28"/>
          <w:szCs w:val="28"/>
        </w:rPr>
        <w:t xml:space="preserve"> (она же «О конкурсе») размещена основная информация. В том числе условия конкурса, сроки, контакты и ссылки на другие страницы.</w:t>
      </w:r>
      <w:r w:rsidR="004D44C8">
        <w:rPr>
          <w:sz w:val="28"/>
          <w:szCs w:val="28"/>
        </w:rPr>
        <w:t xml:space="preserve"> Здесь же впервые использована библиотека </w:t>
      </w:r>
      <w:proofErr w:type="spellStart"/>
      <w:r w:rsidR="004D44C8">
        <w:rPr>
          <w:sz w:val="28"/>
          <w:szCs w:val="28"/>
          <w:lang w:val="en-US"/>
        </w:rPr>
        <w:t>Bulma</w:t>
      </w:r>
      <w:proofErr w:type="spellEnd"/>
      <w:r w:rsidR="004D44C8" w:rsidRPr="001C6135">
        <w:rPr>
          <w:sz w:val="28"/>
          <w:szCs w:val="28"/>
        </w:rPr>
        <w:t xml:space="preserve"> </w:t>
      </w:r>
      <w:r w:rsidR="004D44C8">
        <w:rPr>
          <w:sz w:val="28"/>
          <w:szCs w:val="28"/>
        </w:rPr>
        <w:t>(дизайн кнопки).</w:t>
      </w:r>
      <w:r w:rsidR="001C6135" w:rsidRPr="001C6135">
        <w:rPr>
          <w:sz w:val="28"/>
          <w:szCs w:val="28"/>
        </w:rPr>
        <w:t xml:space="preserve"> </w:t>
      </w:r>
      <w:r w:rsidR="001C6135">
        <w:rPr>
          <w:sz w:val="28"/>
          <w:szCs w:val="28"/>
        </w:rPr>
        <w:t>Также эту страницу можно распечатать.</w:t>
      </w:r>
    </w:p>
    <w:p w:rsidR="00324428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324428">
        <w:rPr>
          <w:sz w:val="28"/>
          <w:szCs w:val="28"/>
        </w:rPr>
        <w:t xml:space="preserve"> </w:t>
      </w:r>
      <w:r w:rsidR="00324428" w:rsidRPr="00324428">
        <w:rPr>
          <w:b/>
          <w:sz w:val="28"/>
          <w:szCs w:val="28"/>
        </w:rPr>
        <w:t>Стихотворений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визуально разделена на две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колонки</w:t>
      </w:r>
      <w:r>
        <w:rPr>
          <w:sz w:val="28"/>
          <w:szCs w:val="28"/>
        </w:rPr>
        <w:t xml:space="preserve"> (реализовано с помощью </w:t>
      </w:r>
      <w:proofErr w:type="spellStart"/>
      <w:r>
        <w:rPr>
          <w:sz w:val="28"/>
          <w:szCs w:val="28"/>
          <w:lang w:val="en-US"/>
        </w:rPr>
        <w:t>Bulma</w:t>
      </w:r>
      <w:proofErr w:type="spellEnd"/>
      <w:r>
        <w:rPr>
          <w:sz w:val="28"/>
          <w:szCs w:val="28"/>
        </w:rPr>
        <w:t>). Слева мы видим меню со списком категорий и ссылками на них, а справа</w:t>
      </w:r>
      <w:r w:rsidR="00324428">
        <w:rPr>
          <w:b/>
          <w:sz w:val="28"/>
          <w:szCs w:val="28"/>
        </w:rPr>
        <w:t xml:space="preserve"> </w:t>
      </w:r>
      <w:r w:rsidR="00324428">
        <w:rPr>
          <w:sz w:val="28"/>
          <w:szCs w:val="28"/>
        </w:rPr>
        <w:t xml:space="preserve">представлены работы участников конкурса и краткая информация об их авторах. Рамка каждого стихотворения окрашена в цвет категории, в которой он участвует. Перед именем автора пишется «сочинитель» или «сочинительница» в зависимости от его пола. Под каждым стихотворением размещены отзывы читателей. Количество комментариев считается агрегирующей функцией </w:t>
      </w:r>
      <w:r w:rsidR="00324428" w:rsidRPr="00324428">
        <w:rPr>
          <w:i/>
          <w:sz w:val="28"/>
          <w:szCs w:val="28"/>
          <w:lang w:val="en-US"/>
        </w:rPr>
        <w:t>count</w:t>
      </w:r>
      <w:r w:rsidR="00324428">
        <w:rPr>
          <w:i/>
          <w:sz w:val="28"/>
          <w:szCs w:val="28"/>
        </w:rPr>
        <w:t xml:space="preserve">. </w:t>
      </w:r>
      <w:r w:rsidR="00324428">
        <w:rPr>
          <w:sz w:val="28"/>
          <w:szCs w:val="28"/>
        </w:rPr>
        <w:t>Есть возможность оставить отзыв и нам, при условии</w:t>
      </w:r>
      <w:r w:rsidR="00261E47">
        <w:rPr>
          <w:sz w:val="28"/>
          <w:szCs w:val="28"/>
        </w:rPr>
        <w:t>,</w:t>
      </w:r>
      <w:r w:rsidR="00324428">
        <w:rPr>
          <w:sz w:val="28"/>
          <w:szCs w:val="28"/>
        </w:rPr>
        <w:t xml:space="preserve"> что мы не сделали этого прежде.</w:t>
      </w:r>
      <w:r w:rsidR="00261E47">
        <w:rPr>
          <w:sz w:val="28"/>
          <w:szCs w:val="28"/>
        </w:rPr>
        <w:t xml:space="preserve"> Отзывы показываются или скрываются по нажатию кнопки «Отзывы»</w:t>
      </w:r>
      <w:r w:rsidR="001C6135">
        <w:rPr>
          <w:sz w:val="28"/>
          <w:szCs w:val="28"/>
        </w:rPr>
        <w:t xml:space="preserve"> (спасибо </w:t>
      </w:r>
      <w:r w:rsidR="001C6135">
        <w:rPr>
          <w:sz w:val="28"/>
          <w:szCs w:val="28"/>
          <w:lang w:val="en-US"/>
        </w:rPr>
        <w:t>JQuery</w:t>
      </w:r>
      <w:r w:rsidR="001C6135">
        <w:rPr>
          <w:sz w:val="28"/>
          <w:szCs w:val="28"/>
        </w:rPr>
        <w:t>)</w:t>
      </w:r>
      <w:r w:rsidR="00261E47">
        <w:rPr>
          <w:sz w:val="28"/>
          <w:szCs w:val="28"/>
        </w:rPr>
        <w:t>.</w:t>
      </w:r>
      <w:r>
        <w:rPr>
          <w:sz w:val="28"/>
          <w:szCs w:val="28"/>
        </w:rPr>
        <w:t xml:space="preserve"> На странице присутствует пагинация.</w:t>
      </w:r>
    </w:p>
    <w:p w:rsidR="00A53606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>
        <w:rPr>
          <w:b/>
          <w:sz w:val="28"/>
          <w:szCs w:val="28"/>
        </w:rPr>
        <w:t>Участников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</w:t>
      </w:r>
      <w:r w:rsidR="00607EA6">
        <w:rPr>
          <w:sz w:val="28"/>
          <w:szCs w:val="28"/>
        </w:rPr>
        <w:t>список всех авторов конкурса</w:t>
      </w:r>
      <w:r>
        <w:rPr>
          <w:sz w:val="28"/>
          <w:szCs w:val="28"/>
        </w:rPr>
        <w:t xml:space="preserve">. При желании мы можем нажать на любого из них и </w:t>
      </w:r>
      <w:r w:rsidR="00607EA6">
        <w:rPr>
          <w:sz w:val="28"/>
          <w:szCs w:val="28"/>
        </w:rPr>
        <w:t>увидеть его произведения с тем же функционалом, что и на странице стихотворений.</w:t>
      </w:r>
    </w:p>
    <w:p w:rsidR="00D33FAF" w:rsidRPr="00607EA6" w:rsidRDefault="00607EA6" w:rsidP="00607EA6">
      <w:pPr>
        <w:rPr>
          <w:b/>
          <w:sz w:val="28"/>
          <w:szCs w:val="28"/>
        </w:rPr>
      </w:pPr>
      <w:r w:rsidRPr="00607EA6">
        <w:rPr>
          <w:b/>
          <w:sz w:val="28"/>
          <w:szCs w:val="28"/>
        </w:rPr>
        <w:lastRenderedPageBreak/>
        <w:t>Мои отзывы</w:t>
      </w:r>
      <w:r>
        <w:rPr>
          <w:b/>
          <w:sz w:val="28"/>
          <w:szCs w:val="28"/>
        </w:rPr>
        <w:t xml:space="preserve"> – </w:t>
      </w:r>
      <w:r w:rsidRPr="00607EA6">
        <w:rPr>
          <w:sz w:val="28"/>
          <w:szCs w:val="28"/>
        </w:rPr>
        <w:t>страница, хранящая</w:t>
      </w:r>
      <w:r>
        <w:rPr>
          <w:sz w:val="28"/>
          <w:szCs w:val="28"/>
        </w:rPr>
        <w:t xml:space="preserve"> все отзывы нашего авторства. Здесь же можно их редактировать или вовсе удалить.</w:t>
      </w:r>
    </w:p>
    <w:p w:rsidR="00D33FAF" w:rsidRP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t xml:space="preserve">Макет главной страницы в </w:t>
      </w:r>
      <w:proofErr w:type="spellStart"/>
      <w:r w:rsidRPr="00D33FAF">
        <w:rPr>
          <w:sz w:val="36"/>
          <w:szCs w:val="28"/>
          <w:lang w:val="en-US"/>
        </w:rPr>
        <w:t>Figma</w:t>
      </w:r>
      <w:proofErr w:type="spellEnd"/>
    </w:p>
    <w:p w:rsidR="00D33FAF" w:rsidRDefault="00D33FAF" w:rsidP="00D33FAF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76.8pt">
            <v:imagedata r:id="rId5" o:title="О конкурсе"/>
          </v:shape>
        </w:pict>
      </w:r>
    </w:p>
    <w:p w:rsidR="00D33FAF" w:rsidRDefault="00324428" w:rsidP="00AD21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(в последствии дизайн претерпел некоторые изменения)</w:t>
      </w:r>
    </w:p>
    <w:p w:rsidR="00D33FAF" w:rsidRDefault="00D33FAF" w:rsidP="00D33FAF">
      <w:pPr>
        <w:jc w:val="center"/>
        <w:rPr>
          <w:sz w:val="28"/>
          <w:szCs w:val="28"/>
        </w:rPr>
      </w:pPr>
    </w:p>
    <w:p w:rsid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t>Мобильная версия</w:t>
      </w:r>
    </w:p>
    <w:p w:rsidR="00D33FAF" w:rsidRDefault="00D33FAF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pict>
          <v:shape id="_x0000_i1026" type="#_x0000_t75" style="width:99.6pt;height:727.2pt">
            <v:imagedata r:id="rId6" o:title="Мобильная версия О конкурсе"/>
          </v:shape>
        </w:pict>
      </w:r>
    </w:p>
    <w:p w:rsidR="00607EA6" w:rsidRDefault="00607EA6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t>База данных</w:t>
      </w:r>
    </w:p>
    <w:p w:rsidR="00913CC3" w:rsidRPr="00913CC3" w:rsidRDefault="00913CC3" w:rsidP="00913CC3">
      <w:pPr>
        <w:rPr>
          <w:sz w:val="28"/>
          <w:szCs w:val="28"/>
          <w:lang w:val="en-US"/>
        </w:rPr>
      </w:pPr>
      <w:r w:rsidRPr="00913CC3">
        <w:rPr>
          <w:sz w:val="28"/>
          <w:szCs w:val="28"/>
        </w:rPr>
        <w:lastRenderedPageBreak/>
        <w:t xml:space="preserve">СУБД: </w:t>
      </w:r>
      <w:r w:rsidRPr="00913CC3">
        <w:rPr>
          <w:sz w:val="28"/>
          <w:szCs w:val="28"/>
          <w:lang w:val="en-US"/>
        </w:rPr>
        <w:t>MySQL</w:t>
      </w:r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Типовые запросы:</w:t>
      </w:r>
    </w:p>
    <w:p w:rsidR="000370FE" w:rsidRPr="000370FE" w:rsidRDefault="000370FE" w:rsidP="000370FE">
      <w:pPr>
        <w:jc w:val="center"/>
        <w:rPr>
          <w:sz w:val="36"/>
          <w:szCs w:val="28"/>
        </w:rPr>
      </w:pPr>
      <w:r w:rsidRPr="000370FE">
        <w:rPr>
          <w:sz w:val="36"/>
          <w:szCs w:val="28"/>
        </w:rPr>
        <w:t>Ссылки</w:t>
      </w:r>
    </w:p>
    <w:p w:rsidR="00607EA6" w:rsidRDefault="000370FE" w:rsidP="00607EA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370FE">
        <w:rPr>
          <w:sz w:val="28"/>
          <w:szCs w:val="28"/>
          <w:lang w:val="en-US"/>
        </w:rPr>
        <w:t xml:space="preserve">: </w:t>
      </w:r>
      <w:hyperlink r:id="rId7" w:history="1">
        <w:r w:rsidRPr="00556DD4">
          <w:rPr>
            <w:rStyle w:val="a4"/>
            <w:sz w:val="28"/>
            <w:szCs w:val="28"/>
            <w:lang w:val="en-US"/>
          </w:rPr>
          <w:t>https</w:t>
        </w:r>
        <w:r w:rsidRPr="000370FE">
          <w:rPr>
            <w:rStyle w:val="a4"/>
            <w:sz w:val="28"/>
            <w:szCs w:val="28"/>
            <w:lang w:val="en-US"/>
          </w:rPr>
          <w:t>://</w:t>
        </w:r>
        <w:r w:rsidRPr="00556DD4">
          <w:rPr>
            <w:rStyle w:val="a4"/>
            <w:sz w:val="28"/>
            <w:szCs w:val="28"/>
            <w:lang w:val="en-US"/>
          </w:rPr>
          <w:t>github</w:t>
        </w:r>
        <w:r w:rsidRPr="000370FE">
          <w:rPr>
            <w:rStyle w:val="a4"/>
            <w:sz w:val="28"/>
            <w:szCs w:val="28"/>
            <w:lang w:val="en-US"/>
          </w:rPr>
          <w:t>.</w:t>
        </w:r>
        <w:r w:rsidRPr="00556DD4">
          <w:rPr>
            <w:rStyle w:val="a4"/>
            <w:sz w:val="28"/>
            <w:szCs w:val="28"/>
            <w:lang w:val="en-US"/>
          </w:rPr>
          <w:t>com</w:t>
        </w:r>
        <w:r w:rsidRPr="000370FE">
          <w:rPr>
            <w:rStyle w:val="a4"/>
            <w:sz w:val="28"/>
            <w:szCs w:val="28"/>
            <w:lang w:val="en-US"/>
          </w:rPr>
          <w:t>/</w:t>
        </w:r>
        <w:r w:rsidRPr="00556DD4">
          <w:rPr>
            <w:rStyle w:val="a4"/>
            <w:sz w:val="28"/>
            <w:szCs w:val="28"/>
            <w:lang w:val="en-US"/>
          </w:rPr>
          <w:t>Kudryashova</w:t>
        </w:r>
        <w:r w:rsidRPr="000370FE">
          <w:rPr>
            <w:rStyle w:val="a4"/>
            <w:sz w:val="28"/>
            <w:szCs w:val="28"/>
            <w:lang w:val="en-US"/>
          </w:rPr>
          <w:t>-</w:t>
        </w:r>
        <w:r w:rsidRPr="00556DD4">
          <w:rPr>
            <w:rStyle w:val="a4"/>
            <w:sz w:val="28"/>
            <w:szCs w:val="28"/>
            <w:lang w:val="en-US"/>
          </w:rPr>
          <w:t>Nastya</w:t>
        </w:r>
        <w:r w:rsidRPr="000370FE">
          <w:rPr>
            <w:rStyle w:val="a4"/>
            <w:sz w:val="28"/>
            <w:szCs w:val="28"/>
            <w:lang w:val="en-US"/>
          </w:rPr>
          <w:t>/</w:t>
        </w:r>
        <w:r w:rsidRPr="00556DD4">
          <w:rPr>
            <w:rStyle w:val="a4"/>
            <w:sz w:val="28"/>
            <w:szCs w:val="28"/>
            <w:lang w:val="en-US"/>
          </w:rPr>
          <w:t>poetry</w:t>
        </w:r>
        <w:r w:rsidRPr="000370FE">
          <w:rPr>
            <w:rStyle w:val="a4"/>
            <w:sz w:val="28"/>
            <w:szCs w:val="28"/>
            <w:lang w:val="en-US"/>
          </w:rPr>
          <w:t>-</w:t>
        </w:r>
        <w:r w:rsidRPr="00556DD4">
          <w:rPr>
            <w:rStyle w:val="a4"/>
            <w:sz w:val="28"/>
            <w:szCs w:val="28"/>
            <w:lang w:val="en-US"/>
          </w:rPr>
          <w:t>contest</w:t>
        </w:r>
      </w:hyperlink>
    </w:p>
    <w:p w:rsidR="000370FE" w:rsidRPr="000370FE" w:rsidRDefault="000370FE" w:rsidP="00607EA6">
      <w:pPr>
        <w:rPr>
          <w:sz w:val="28"/>
          <w:szCs w:val="28"/>
        </w:rPr>
      </w:pPr>
      <w:r>
        <w:rPr>
          <w:sz w:val="28"/>
          <w:szCs w:val="28"/>
        </w:rPr>
        <w:t xml:space="preserve">Сайт: </w:t>
      </w:r>
      <w:hyperlink r:id="rId8" w:history="1">
        <w:r w:rsidRPr="00556DD4">
          <w:rPr>
            <w:rStyle w:val="a4"/>
            <w:sz w:val="28"/>
            <w:szCs w:val="28"/>
          </w:rPr>
          <w:t>http://pero2020.std-953.ist.mospolytech.ru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D33FAF" w:rsidRPr="000370FE" w:rsidRDefault="00D33FAF" w:rsidP="00D33FAF">
      <w:pPr>
        <w:jc w:val="center"/>
        <w:rPr>
          <w:sz w:val="36"/>
          <w:szCs w:val="28"/>
        </w:rPr>
      </w:pPr>
    </w:p>
    <w:sectPr w:rsidR="00D33FAF" w:rsidRPr="000370FE" w:rsidSect="00D3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358D6"/>
    <w:multiLevelType w:val="hybridMultilevel"/>
    <w:tmpl w:val="BB368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02ADD"/>
    <w:multiLevelType w:val="hybridMultilevel"/>
    <w:tmpl w:val="1AC4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AF"/>
    <w:rsid w:val="000370FE"/>
    <w:rsid w:val="001C6135"/>
    <w:rsid w:val="00261E47"/>
    <w:rsid w:val="00324428"/>
    <w:rsid w:val="004D44C8"/>
    <w:rsid w:val="00607EA6"/>
    <w:rsid w:val="00850098"/>
    <w:rsid w:val="00913CC3"/>
    <w:rsid w:val="0095497E"/>
    <w:rsid w:val="00A53606"/>
    <w:rsid w:val="00AD214E"/>
    <w:rsid w:val="00D33FAF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B271C-E4F5-4843-90D9-B36086C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o2020.std-953.ist.mospolytech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dryashova-Nastya/poetry-con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2020-07-02T00:00:00Z</dcterms:created>
  <dcterms:modified xsi:type="dcterms:W3CDTF">2020-07-02T01:05:00Z</dcterms:modified>
</cp:coreProperties>
</file>