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38AA" w:rsidRPr="006B3CF8" w:rsidRDefault="009E1887">
      <w:pPr>
        <w:pStyle w:val="BodyText"/>
        <w:spacing w:before="80"/>
        <w:ind w:left="23"/>
        <w:rPr>
          <w:b/>
        </w:rPr>
      </w:pPr>
      <w:r w:rsidRPr="006B3CF8">
        <w:rPr>
          <w:b/>
        </w:rPr>
        <w:t>The</w:t>
      </w:r>
      <w:r w:rsidRPr="006B3CF8">
        <w:rPr>
          <w:b/>
          <w:spacing w:val="-2"/>
        </w:rPr>
        <w:t xml:space="preserve"> </w:t>
      </w:r>
      <w:r w:rsidRPr="006B3CF8">
        <w:rPr>
          <w:b/>
          <w:spacing w:val="-4"/>
        </w:rPr>
        <w:t>STATE</w:t>
      </w:r>
    </w:p>
    <w:p w:rsidR="006B3CF8" w:rsidRDefault="006B3CF8">
      <w:pPr>
        <w:pStyle w:val="BodyText"/>
        <w:ind w:left="23"/>
        <w:rPr>
          <w:b/>
          <w:spacing w:val="-2"/>
        </w:rPr>
      </w:pPr>
    </w:p>
    <w:p w:rsidR="002138AA" w:rsidRPr="006B3CF8" w:rsidRDefault="006B3CF8">
      <w:pPr>
        <w:pStyle w:val="BodyText"/>
        <w:ind w:left="23"/>
        <w:rPr>
          <w:b/>
        </w:rPr>
      </w:pPr>
      <w:r>
        <w:rPr>
          <w:b/>
          <w:spacing w:val="-2"/>
        </w:rPr>
        <w:t>V</w:t>
      </w:r>
      <w:r w:rsidR="009E1887" w:rsidRPr="006B3CF8">
        <w:rPr>
          <w:b/>
          <w:spacing w:val="-2"/>
        </w:rPr>
        <w:t>ersus</w:t>
      </w:r>
    </w:p>
    <w:p w:rsidR="006B3CF8" w:rsidRPr="006B3CF8" w:rsidRDefault="006B3CF8">
      <w:pPr>
        <w:pStyle w:val="BodyText"/>
        <w:ind w:left="23"/>
      </w:pPr>
    </w:p>
    <w:p w:rsidR="002138AA" w:rsidRPr="006B3CF8" w:rsidRDefault="009E1887">
      <w:pPr>
        <w:pStyle w:val="BodyText"/>
        <w:ind w:left="23"/>
        <w:rPr>
          <w:b/>
        </w:rPr>
      </w:pPr>
      <w:r w:rsidRPr="006B3CF8">
        <w:rPr>
          <w:b/>
        </w:rPr>
        <w:t>PLAYMORE</w:t>
      </w:r>
      <w:r w:rsidRPr="006B3CF8">
        <w:rPr>
          <w:b/>
          <w:spacing w:val="-4"/>
        </w:rPr>
        <w:t xml:space="preserve"> </w:t>
      </w:r>
      <w:r w:rsidRPr="006B3CF8">
        <w:rPr>
          <w:b/>
          <w:spacing w:val="-2"/>
        </w:rPr>
        <w:t>MANYANGE</w:t>
      </w:r>
    </w:p>
    <w:p w:rsidR="002138AA" w:rsidRDefault="002138AA">
      <w:pPr>
        <w:pStyle w:val="BodyText"/>
      </w:pPr>
    </w:p>
    <w:p w:rsidR="002138AA" w:rsidRDefault="009E1887">
      <w:pPr>
        <w:pStyle w:val="BodyText"/>
        <w:ind w:left="23" w:right="4796"/>
      </w:pPr>
      <w:r>
        <w:t>HIGH</w:t>
      </w:r>
      <w:r>
        <w:rPr>
          <w:spacing w:val="-13"/>
        </w:rPr>
        <w:t xml:space="preserve"> </w:t>
      </w:r>
      <w:r>
        <w:t>COURT</w:t>
      </w:r>
      <w:r>
        <w:rPr>
          <w:spacing w:val="-12"/>
        </w:rPr>
        <w:t xml:space="preserve"> </w:t>
      </w:r>
      <w:r>
        <w:t>OF</w:t>
      </w:r>
      <w:r>
        <w:rPr>
          <w:spacing w:val="-12"/>
        </w:rPr>
        <w:t xml:space="preserve"> </w:t>
      </w:r>
      <w:r>
        <w:t>ZIMBABWE CHIVAYO J</w:t>
      </w:r>
    </w:p>
    <w:p w:rsidR="002138AA" w:rsidRDefault="009E1887">
      <w:pPr>
        <w:pStyle w:val="BodyText"/>
        <w:ind w:left="23"/>
      </w:pPr>
      <w:r>
        <w:t>GWERU,</w:t>
      </w:r>
      <w:r>
        <w:rPr>
          <w:spacing w:val="-2"/>
        </w:rPr>
        <w:t xml:space="preserve"> </w:t>
      </w:r>
      <w:r>
        <w:t>27</w:t>
      </w:r>
      <w:r>
        <w:rPr>
          <w:spacing w:val="1"/>
        </w:rPr>
        <w:t xml:space="preserve"> </w:t>
      </w:r>
      <w:r>
        <w:t>JANUARY</w:t>
      </w:r>
      <w:r>
        <w:rPr>
          <w:spacing w:val="-2"/>
        </w:rPr>
        <w:t xml:space="preserve"> </w:t>
      </w:r>
      <w:r w:rsidR="00B771E0">
        <w:rPr>
          <w:spacing w:val="-2"/>
        </w:rPr>
        <w:t>&amp; 5 JULY</w:t>
      </w:r>
      <w:r>
        <w:rPr>
          <w:spacing w:val="-7"/>
        </w:rPr>
        <w:t xml:space="preserve"> </w:t>
      </w:r>
      <w:r>
        <w:rPr>
          <w:spacing w:val="-4"/>
        </w:rPr>
        <w:t>2025</w:t>
      </w:r>
    </w:p>
    <w:p w:rsidR="002138AA" w:rsidRDefault="002138AA">
      <w:pPr>
        <w:pStyle w:val="BodyText"/>
        <w:spacing w:before="22"/>
      </w:pPr>
    </w:p>
    <w:p w:rsidR="006B3CF8" w:rsidRDefault="006B3CF8">
      <w:pPr>
        <w:pStyle w:val="BodyText"/>
        <w:spacing w:before="22"/>
      </w:pPr>
    </w:p>
    <w:p w:rsidR="002138AA" w:rsidRDefault="009E1887">
      <w:pPr>
        <w:pStyle w:val="BodyText"/>
        <w:tabs>
          <w:tab w:val="left" w:pos="1439"/>
        </w:tabs>
        <w:ind w:right="6406"/>
        <w:jc w:val="right"/>
      </w:pPr>
      <w:r>
        <w:rPr>
          <w:spacing w:val="-2"/>
        </w:rPr>
        <w:t>Assessors:</w:t>
      </w:r>
      <w:r>
        <w:tab/>
        <w:t>Mr.</w:t>
      </w:r>
      <w:r>
        <w:rPr>
          <w:spacing w:val="-2"/>
        </w:rPr>
        <w:t xml:space="preserve"> Shumba</w:t>
      </w:r>
    </w:p>
    <w:p w:rsidR="002138AA" w:rsidRDefault="009E1887">
      <w:pPr>
        <w:pStyle w:val="BodyText"/>
        <w:ind w:right="6314"/>
        <w:jc w:val="right"/>
      </w:pPr>
      <w:r>
        <w:t xml:space="preserve">Mr. </w:t>
      </w:r>
      <w:r>
        <w:rPr>
          <w:spacing w:val="-2"/>
        </w:rPr>
        <w:t>Ndubiwa</w:t>
      </w:r>
    </w:p>
    <w:p w:rsidR="002138AA" w:rsidRDefault="002138AA">
      <w:pPr>
        <w:pStyle w:val="BodyText"/>
      </w:pPr>
    </w:p>
    <w:p w:rsidR="002138AA" w:rsidRDefault="009E1887">
      <w:pPr>
        <w:pStyle w:val="Heading1"/>
      </w:pPr>
      <w:r>
        <w:t>Criminal</w:t>
      </w:r>
      <w:r>
        <w:rPr>
          <w:spacing w:val="-3"/>
        </w:rPr>
        <w:t xml:space="preserve"> </w:t>
      </w:r>
      <w:r>
        <w:rPr>
          <w:spacing w:val="-2"/>
        </w:rPr>
        <w:t>Trial</w:t>
      </w:r>
    </w:p>
    <w:p w:rsidR="002138AA" w:rsidRDefault="002138AA">
      <w:pPr>
        <w:pStyle w:val="BodyText"/>
        <w:spacing w:before="17"/>
        <w:rPr>
          <w:b/>
        </w:rPr>
      </w:pPr>
    </w:p>
    <w:p w:rsidR="002138AA" w:rsidRPr="006B3CF8" w:rsidRDefault="006B3CF8" w:rsidP="006B3CF8">
      <w:pPr>
        <w:pStyle w:val="Heading1"/>
        <w:rPr>
          <w:b w:val="0"/>
        </w:rPr>
      </w:pPr>
      <w:r w:rsidRPr="006B3CF8">
        <w:rPr>
          <w:b w:val="0"/>
          <w:i/>
        </w:rPr>
        <w:t xml:space="preserve">S. C. </w:t>
      </w:r>
      <w:r w:rsidR="009E1887" w:rsidRPr="006B3CF8">
        <w:rPr>
          <w:b w:val="0"/>
          <w:i/>
        </w:rPr>
        <w:t>Chikuni</w:t>
      </w:r>
      <w:r>
        <w:rPr>
          <w:b w:val="0"/>
        </w:rPr>
        <w:t>,</w:t>
      </w:r>
      <w:r w:rsidR="009E1887" w:rsidRPr="006B3CF8">
        <w:rPr>
          <w:b w:val="0"/>
        </w:rPr>
        <w:t xml:space="preserve"> for the State</w:t>
      </w:r>
    </w:p>
    <w:p w:rsidR="002138AA" w:rsidRPr="006B3CF8" w:rsidRDefault="006B3CF8" w:rsidP="006B3CF8">
      <w:pPr>
        <w:pStyle w:val="Heading1"/>
        <w:rPr>
          <w:b w:val="0"/>
        </w:rPr>
      </w:pPr>
      <w:r w:rsidRPr="006B3CF8">
        <w:rPr>
          <w:b w:val="0"/>
          <w:i/>
        </w:rPr>
        <w:t xml:space="preserve">N. B. </w:t>
      </w:r>
      <w:r w:rsidR="009E1887" w:rsidRPr="006B3CF8">
        <w:rPr>
          <w:b w:val="0"/>
          <w:i/>
        </w:rPr>
        <w:t>Nyathi</w:t>
      </w:r>
      <w:r>
        <w:rPr>
          <w:b w:val="0"/>
        </w:rPr>
        <w:t>,</w:t>
      </w:r>
      <w:r w:rsidR="009E1887" w:rsidRPr="006B3CF8">
        <w:rPr>
          <w:b w:val="0"/>
        </w:rPr>
        <w:t xml:space="preserve"> for the Accused</w:t>
      </w:r>
    </w:p>
    <w:p w:rsidR="002138AA" w:rsidRDefault="002138AA" w:rsidP="006B3CF8">
      <w:pPr>
        <w:pStyle w:val="Heading1"/>
      </w:pPr>
    </w:p>
    <w:p w:rsidR="002138AA" w:rsidRDefault="002138AA">
      <w:pPr>
        <w:pStyle w:val="BodyText"/>
      </w:pPr>
    </w:p>
    <w:p w:rsidR="002138AA" w:rsidRDefault="009E1887">
      <w:pPr>
        <w:pStyle w:val="BodyText"/>
        <w:spacing w:before="1" w:line="360" w:lineRule="auto"/>
        <w:ind w:left="23" w:right="17" w:firstLine="719"/>
        <w:jc w:val="both"/>
      </w:pPr>
      <w:r>
        <w:rPr>
          <w:b/>
        </w:rPr>
        <w:t>CHIVAYO</w:t>
      </w:r>
      <w:r>
        <w:rPr>
          <w:b/>
          <w:spacing w:val="-13"/>
        </w:rPr>
        <w:t xml:space="preserve"> </w:t>
      </w:r>
      <w:r>
        <w:rPr>
          <w:b/>
        </w:rPr>
        <w:t>J</w:t>
      </w:r>
      <w:r>
        <w:t>:</w:t>
      </w:r>
      <w:r>
        <w:rPr>
          <w:spacing w:val="-13"/>
        </w:rPr>
        <w:t xml:space="preserve"> </w:t>
      </w:r>
      <w:r>
        <w:t>The</w:t>
      </w:r>
      <w:r>
        <w:rPr>
          <w:spacing w:val="-12"/>
        </w:rPr>
        <w:t xml:space="preserve"> </w:t>
      </w:r>
      <w:r>
        <w:t>accused</w:t>
      </w:r>
      <w:r>
        <w:rPr>
          <w:spacing w:val="-12"/>
        </w:rPr>
        <w:t xml:space="preserve"> </w:t>
      </w:r>
      <w:r>
        <w:t>Playmore</w:t>
      </w:r>
      <w:r>
        <w:rPr>
          <w:spacing w:val="-15"/>
        </w:rPr>
        <w:t xml:space="preserve"> </w:t>
      </w:r>
      <w:r>
        <w:t>Manyange</w:t>
      </w:r>
      <w:r>
        <w:rPr>
          <w:spacing w:val="-8"/>
        </w:rPr>
        <w:t xml:space="preserve"> </w:t>
      </w:r>
      <w:r>
        <w:t>was</w:t>
      </w:r>
      <w:r>
        <w:rPr>
          <w:spacing w:val="-13"/>
        </w:rPr>
        <w:t xml:space="preserve"> </w:t>
      </w:r>
      <w:r>
        <w:t>arraigned</w:t>
      </w:r>
      <w:r>
        <w:rPr>
          <w:spacing w:val="-11"/>
        </w:rPr>
        <w:t xml:space="preserve"> </w:t>
      </w:r>
      <w:r>
        <w:t>before</w:t>
      </w:r>
      <w:r>
        <w:rPr>
          <w:spacing w:val="-13"/>
        </w:rPr>
        <w:t xml:space="preserve"> </w:t>
      </w:r>
      <w:r>
        <w:t>this</w:t>
      </w:r>
      <w:r>
        <w:rPr>
          <w:spacing w:val="-10"/>
        </w:rPr>
        <w:t xml:space="preserve"> </w:t>
      </w:r>
      <w:r>
        <w:t>court</w:t>
      </w:r>
      <w:r>
        <w:rPr>
          <w:spacing w:val="-13"/>
        </w:rPr>
        <w:t xml:space="preserve"> </w:t>
      </w:r>
      <w:r>
        <w:t>facing a charge of contravening section 47(1) of the Criminal Law (Codification and Reform) Act [Chapter</w:t>
      </w:r>
      <w:r>
        <w:rPr>
          <w:spacing w:val="-6"/>
        </w:rPr>
        <w:t xml:space="preserve"> </w:t>
      </w:r>
      <w:r>
        <w:t>9:23]</w:t>
      </w:r>
      <w:r>
        <w:rPr>
          <w:spacing w:val="-3"/>
        </w:rPr>
        <w:t xml:space="preserve"> </w:t>
      </w:r>
      <w:r>
        <w:t>(hereafter</w:t>
      </w:r>
      <w:r>
        <w:rPr>
          <w:spacing w:val="-3"/>
        </w:rPr>
        <w:t xml:space="preserve"> </w:t>
      </w:r>
      <w:r>
        <w:t>referred</w:t>
      </w:r>
      <w:r>
        <w:rPr>
          <w:spacing w:val="-3"/>
        </w:rPr>
        <w:t xml:space="preserve"> </w:t>
      </w:r>
      <w:r>
        <w:t>to</w:t>
      </w:r>
      <w:r>
        <w:rPr>
          <w:spacing w:val="-4"/>
        </w:rPr>
        <w:t xml:space="preserve"> </w:t>
      </w:r>
      <w:r>
        <w:t>as</w:t>
      </w:r>
      <w:r>
        <w:rPr>
          <w:spacing w:val="-5"/>
        </w:rPr>
        <w:t xml:space="preserve"> </w:t>
      </w:r>
      <w:r>
        <w:t>the</w:t>
      </w:r>
      <w:r>
        <w:rPr>
          <w:spacing w:val="-5"/>
        </w:rPr>
        <w:t xml:space="preserve"> </w:t>
      </w:r>
      <w:r>
        <w:t>Code)</w:t>
      </w:r>
      <w:r>
        <w:rPr>
          <w:spacing w:val="-3"/>
        </w:rPr>
        <w:t xml:space="preserve"> </w:t>
      </w:r>
      <w:r>
        <w:t>that</w:t>
      </w:r>
      <w:r>
        <w:rPr>
          <w:spacing w:val="-4"/>
        </w:rPr>
        <w:t xml:space="preserve"> </w:t>
      </w:r>
      <w:r>
        <w:t>is,</w:t>
      </w:r>
      <w:r>
        <w:rPr>
          <w:spacing w:val="-4"/>
        </w:rPr>
        <w:t xml:space="preserve"> </w:t>
      </w:r>
      <w:r>
        <w:t>murder.</w:t>
      </w:r>
      <w:r>
        <w:rPr>
          <w:spacing w:val="-5"/>
        </w:rPr>
        <w:t xml:space="preserve"> </w:t>
      </w:r>
      <w:r>
        <w:t>The</w:t>
      </w:r>
      <w:r>
        <w:rPr>
          <w:spacing w:val="-6"/>
        </w:rPr>
        <w:t xml:space="preserve"> </w:t>
      </w:r>
      <w:r>
        <w:t>accused</w:t>
      </w:r>
      <w:r>
        <w:rPr>
          <w:spacing w:val="-5"/>
        </w:rPr>
        <w:t xml:space="preserve"> </w:t>
      </w:r>
      <w:r>
        <w:t>person</w:t>
      </w:r>
      <w:r>
        <w:rPr>
          <w:spacing w:val="-5"/>
        </w:rPr>
        <w:t xml:space="preserve"> </w:t>
      </w:r>
      <w:r>
        <w:t>shot</w:t>
      </w:r>
      <w:r>
        <w:rPr>
          <w:spacing w:val="-3"/>
        </w:rPr>
        <w:t xml:space="preserve"> </w:t>
      </w:r>
      <w:r>
        <w:t>and killed the now deceased in his homestead with an FN Rifle in the early</w:t>
      </w:r>
      <w:r>
        <w:rPr>
          <w:spacing w:val="-2"/>
        </w:rPr>
        <w:t xml:space="preserve"> </w:t>
      </w:r>
      <w:r>
        <w:t>hours of the morning, in</w:t>
      </w:r>
      <w:r>
        <w:rPr>
          <w:spacing w:val="-8"/>
        </w:rPr>
        <w:t xml:space="preserve"> </w:t>
      </w:r>
      <w:r>
        <w:t>front</w:t>
      </w:r>
      <w:r>
        <w:rPr>
          <w:spacing w:val="-8"/>
        </w:rPr>
        <w:t xml:space="preserve"> </w:t>
      </w:r>
      <w:r>
        <w:t>of</w:t>
      </w:r>
      <w:r>
        <w:rPr>
          <w:spacing w:val="-7"/>
        </w:rPr>
        <w:t xml:space="preserve"> </w:t>
      </w:r>
      <w:r>
        <w:t>his</w:t>
      </w:r>
      <w:r>
        <w:rPr>
          <w:spacing w:val="-8"/>
        </w:rPr>
        <w:t xml:space="preserve"> </w:t>
      </w:r>
      <w:r>
        <w:t>family,</w:t>
      </w:r>
      <w:r>
        <w:rPr>
          <w:spacing w:val="-7"/>
        </w:rPr>
        <w:t xml:space="preserve"> </w:t>
      </w:r>
      <w:r>
        <w:t>who</w:t>
      </w:r>
      <w:r>
        <w:rPr>
          <w:spacing w:val="-9"/>
        </w:rPr>
        <w:t xml:space="preserve"> </w:t>
      </w:r>
      <w:r>
        <w:t>were</w:t>
      </w:r>
      <w:r>
        <w:rPr>
          <w:spacing w:val="-10"/>
        </w:rPr>
        <w:t xml:space="preserve"> </w:t>
      </w:r>
      <w:r>
        <w:t>watching.</w:t>
      </w:r>
      <w:r>
        <w:rPr>
          <w:spacing w:val="-9"/>
        </w:rPr>
        <w:t xml:space="preserve"> </w:t>
      </w:r>
      <w:r>
        <w:t>The</w:t>
      </w:r>
      <w:r>
        <w:rPr>
          <w:spacing w:val="-10"/>
        </w:rPr>
        <w:t xml:space="preserve"> </w:t>
      </w:r>
      <w:r>
        <w:t>state</w:t>
      </w:r>
      <w:r>
        <w:rPr>
          <w:spacing w:val="-10"/>
        </w:rPr>
        <w:t xml:space="preserve"> </w:t>
      </w:r>
      <w:r>
        <w:t>alleged</w:t>
      </w:r>
      <w:r>
        <w:rPr>
          <w:spacing w:val="-9"/>
        </w:rPr>
        <w:t xml:space="preserve"> </w:t>
      </w:r>
      <w:r>
        <w:t>that</w:t>
      </w:r>
      <w:r>
        <w:rPr>
          <w:spacing w:val="-7"/>
        </w:rPr>
        <w:t xml:space="preserve"> </w:t>
      </w:r>
      <w:r>
        <w:t>on</w:t>
      </w:r>
      <w:r>
        <w:rPr>
          <w:spacing w:val="-4"/>
        </w:rPr>
        <w:t xml:space="preserve"> </w:t>
      </w:r>
      <w:r>
        <w:t>the</w:t>
      </w:r>
      <w:r>
        <w:rPr>
          <w:spacing w:val="-7"/>
        </w:rPr>
        <w:t xml:space="preserve"> </w:t>
      </w:r>
      <w:r>
        <w:t>15</w:t>
      </w:r>
      <w:r>
        <w:rPr>
          <w:vertAlign w:val="superscript"/>
        </w:rPr>
        <w:t>th</w:t>
      </w:r>
      <w:r>
        <w:rPr>
          <w:spacing w:val="-7"/>
        </w:rPr>
        <w:t xml:space="preserve"> </w:t>
      </w:r>
      <w:r>
        <w:t>of</w:t>
      </w:r>
      <w:r>
        <w:rPr>
          <w:spacing w:val="-9"/>
        </w:rPr>
        <w:t xml:space="preserve"> </w:t>
      </w:r>
      <w:r>
        <w:t>March</w:t>
      </w:r>
      <w:r>
        <w:rPr>
          <w:spacing w:val="-9"/>
        </w:rPr>
        <w:t xml:space="preserve"> </w:t>
      </w:r>
      <w:r>
        <w:t>2020</w:t>
      </w:r>
      <w:r>
        <w:rPr>
          <w:spacing w:val="-7"/>
        </w:rPr>
        <w:t xml:space="preserve"> </w:t>
      </w:r>
      <w:r>
        <w:t>and at Moffat Moyo’s homestead, Village Khaya, Chief Malisa, Silobela, the accused person unlawfully</w:t>
      </w:r>
      <w:r>
        <w:rPr>
          <w:spacing w:val="-12"/>
        </w:rPr>
        <w:t xml:space="preserve"> </w:t>
      </w:r>
      <w:r>
        <w:t>caused</w:t>
      </w:r>
      <w:r>
        <w:rPr>
          <w:spacing w:val="-10"/>
        </w:rPr>
        <w:t xml:space="preserve"> </w:t>
      </w:r>
      <w:r>
        <w:t>the</w:t>
      </w:r>
      <w:r>
        <w:rPr>
          <w:spacing w:val="-10"/>
        </w:rPr>
        <w:t xml:space="preserve"> </w:t>
      </w:r>
      <w:r>
        <w:t>death</w:t>
      </w:r>
      <w:r>
        <w:rPr>
          <w:spacing w:val="-9"/>
        </w:rPr>
        <w:t xml:space="preserve"> </w:t>
      </w:r>
      <w:r>
        <w:t>of</w:t>
      </w:r>
      <w:r>
        <w:rPr>
          <w:spacing w:val="-10"/>
        </w:rPr>
        <w:t xml:space="preserve"> </w:t>
      </w:r>
      <w:r>
        <w:t>Bhekani</w:t>
      </w:r>
      <w:r>
        <w:rPr>
          <w:spacing w:val="-9"/>
        </w:rPr>
        <w:t xml:space="preserve"> </w:t>
      </w:r>
      <w:r>
        <w:t>Moyo</w:t>
      </w:r>
      <w:r>
        <w:rPr>
          <w:spacing w:val="-7"/>
        </w:rPr>
        <w:t xml:space="preserve"> </w:t>
      </w:r>
      <w:r>
        <w:t>(the</w:t>
      </w:r>
      <w:r>
        <w:rPr>
          <w:spacing w:val="-6"/>
        </w:rPr>
        <w:t xml:space="preserve"> </w:t>
      </w:r>
      <w:r>
        <w:t>now</w:t>
      </w:r>
      <w:r>
        <w:rPr>
          <w:spacing w:val="-10"/>
        </w:rPr>
        <w:t xml:space="preserve"> </w:t>
      </w:r>
      <w:r>
        <w:t>deceased)</w:t>
      </w:r>
      <w:r>
        <w:rPr>
          <w:spacing w:val="-10"/>
        </w:rPr>
        <w:t xml:space="preserve"> </w:t>
      </w:r>
      <w:r>
        <w:t>by</w:t>
      </w:r>
      <w:r>
        <w:rPr>
          <w:spacing w:val="-14"/>
        </w:rPr>
        <w:t xml:space="preserve"> </w:t>
      </w:r>
      <w:r>
        <w:t>shooting</w:t>
      </w:r>
      <w:r>
        <w:rPr>
          <w:spacing w:val="-12"/>
        </w:rPr>
        <w:t xml:space="preserve"> </w:t>
      </w:r>
      <w:r>
        <w:t>him</w:t>
      </w:r>
      <w:r>
        <w:rPr>
          <w:spacing w:val="-9"/>
        </w:rPr>
        <w:t xml:space="preserve"> </w:t>
      </w:r>
      <w:r>
        <w:t>once</w:t>
      </w:r>
      <w:r>
        <w:rPr>
          <w:spacing w:val="-11"/>
        </w:rPr>
        <w:t xml:space="preserve"> </w:t>
      </w:r>
      <w:r>
        <w:t>on</w:t>
      </w:r>
      <w:r>
        <w:rPr>
          <w:spacing w:val="-10"/>
        </w:rPr>
        <w:t xml:space="preserve"> </w:t>
      </w:r>
      <w:r>
        <w:t>the chest intending</w:t>
      </w:r>
      <w:r>
        <w:rPr>
          <w:spacing w:val="-2"/>
        </w:rPr>
        <w:t xml:space="preserve"> </w:t>
      </w:r>
      <w:r>
        <w:t>to kill him or realising that there was a real risk or possibility</w:t>
      </w:r>
      <w:r>
        <w:rPr>
          <w:spacing w:val="-4"/>
        </w:rPr>
        <w:t xml:space="preserve"> </w:t>
      </w:r>
      <w:r>
        <w:t>that his conduct may cause the death, continued to engage in that conduct despite the risk or possibility. The now deceased succumbed to injuries of the gunshot wound shortly afterwards.</w:t>
      </w:r>
    </w:p>
    <w:p w:rsidR="002138AA" w:rsidRDefault="009E1887">
      <w:pPr>
        <w:pStyle w:val="Heading1"/>
        <w:spacing w:before="164"/>
      </w:pPr>
      <w:r>
        <w:rPr>
          <w:spacing w:val="-2"/>
        </w:rPr>
        <w:t>Facts.</w:t>
      </w:r>
    </w:p>
    <w:p w:rsidR="002138AA" w:rsidRDefault="002138AA">
      <w:pPr>
        <w:pStyle w:val="BodyText"/>
        <w:spacing w:before="16"/>
        <w:rPr>
          <w:b/>
        </w:rPr>
      </w:pPr>
    </w:p>
    <w:p w:rsidR="002138AA" w:rsidRDefault="009E1887">
      <w:pPr>
        <w:pStyle w:val="ListParagraph"/>
        <w:numPr>
          <w:ilvl w:val="0"/>
          <w:numId w:val="1"/>
        </w:numPr>
        <w:tabs>
          <w:tab w:val="left" w:pos="1089"/>
        </w:tabs>
        <w:ind w:left="1089" w:right="0" w:hanging="346"/>
        <w:jc w:val="left"/>
        <w:rPr>
          <w:sz w:val="24"/>
        </w:rPr>
      </w:pPr>
      <w:r>
        <w:rPr>
          <w:sz w:val="24"/>
        </w:rPr>
        <w:t>It</w:t>
      </w:r>
      <w:r>
        <w:rPr>
          <w:spacing w:val="3"/>
          <w:sz w:val="24"/>
        </w:rPr>
        <w:t xml:space="preserve"> </w:t>
      </w:r>
      <w:r>
        <w:rPr>
          <w:sz w:val="24"/>
        </w:rPr>
        <w:t>is</w:t>
      </w:r>
      <w:r>
        <w:rPr>
          <w:spacing w:val="4"/>
          <w:sz w:val="24"/>
        </w:rPr>
        <w:t xml:space="preserve"> </w:t>
      </w:r>
      <w:r>
        <w:rPr>
          <w:sz w:val="24"/>
        </w:rPr>
        <w:t>the</w:t>
      </w:r>
      <w:r>
        <w:rPr>
          <w:spacing w:val="3"/>
          <w:sz w:val="24"/>
        </w:rPr>
        <w:t xml:space="preserve"> </w:t>
      </w:r>
      <w:r>
        <w:rPr>
          <w:sz w:val="24"/>
        </w:rPr>
        <w:t>state’s</w:t>
      </w:r>
      <w:r>
        <w:rPr>
          <w:spacing w:val="3"/>
          <w:sz w:val="24"/>
        </w:rPr>
        <w:t xml:space="preserve"> </w:t>
      </w:r>
      <w:r>
        <w:rPr>
          <w:sz w:val="24"/>
        </w:rPr>
        <w:t>contention</w:t>
      </w:r>
      <w:r>
        <w:rPr>
          <w:spacing w:val="4"/>
          <w:sz w:val="24"/>
        </w:rPr>
        <w:t xml:space="preserve"> </w:t>
      </w:r>
      <w:r>
        <w:rPr>
          <w:sz w:val="24"/>
        </w:rPr>
        <w:t>that</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15</w:t>
      </w:r>
      <w:r>
        <w:rPr>
          <w:sz w:val="24"/>
          <w:vertAlign w:val="superscript"/>
        </w:rPr>
        <w:t>th</w:t>
      </w:r>
      <w:r>
        <w:rPr>
          <w:spacing w:val="5"/>
          <w:sz w:val="24"/>
        </w:rPr>
        <w:t xml:space="preserve"> </w:t>
      </w:r>
      <w:r>
        <w:rPr>
          <w:sz w:val="24"/>
        </w:rPr>
        <w:t>of</w:t>
      </w:r>
      <w:r>
        <w:rPr>
          <w:spacing w:val="3"/>
          <w:sz w:val="24"/>
        </w:rPr>
        <w:t xml:space="preserve"> </w:t>
      </w:r>
      <w:r>
        <w:rPr>
          <w:sz w:val="24"/>
        </w:rPr>
        <w:t>March</w:t>
      </w:r>
      <w:r>
        <w:rPr>
          <w:spacing w:val="3"/>
          <w:sz w:val="24"/>
        </w:rPr>
        <w:t xml:space="preserve"> </w:t>
      </w:r>
      <w:r>
        <w:rPr>
          <w:sz w:val="24"/>
        </w:rPr>
        <w:t>2020</w:t>
      </w:r>
      <w:r>
        <w:rPr>
          <w:spacing w:val="3"/>
          <w:sz w:val="24"/>
        </w:rPr>
        <w:t xml:space="preserve"> </w:t>
      </w:r>
      <w:r>
        <w:rPr>
          <w:sz w:val="24"/>
        </w:rPr>
        <w:t>at</w:t>
      </w:r>
      <w:r>
        <w:rPr>
          <w:spacing w:val="4"/>
          <w:sz w:val="24"/>
        </w:rPr>
        <w:t xml:space="preserve"> </w:t>
      </w:r>
      <w:r>
        <w:rPr>
          <w:sz w:val="24"/>
        </w:rPr>
        <w:t>around</w:t>
      </w:r>
      <w:r>
        <w:rPr>
          <w:spacing w:val="2"/>
          <w:sz w:val="24"/>
        </w:rPr>
        <w:t xml:space="preserve"> </w:t>
      </w:r>
      <w:r>
        <w:rPr>
          <w:sz w:val="24"/>
        </w:rPr>
        <w:t>0500</w:t>
      </w:r>
      <w:r>
        <w:rPr>
          <w:spacing w:val="3"/>
          <w:sz w:val="24"/>
        </w:rPr>
        <w:t xml:space="preserve"> </w:t>
      </w:r>
      <w:r>
        <w:rPr>
          <w:sz w:val="24"/>
        </w:rPr>
        <w:t>hours</w:t>
      </w:r>
      <w:r>
        <w:rPr>
          <w:spacing w:val="3"/>
          <w:sz w:val="24"/>
        </w:rPr>
        <w:t xml:space="preserve"> </w:t>
      </w:r>
      <w:r>
        <w:rPr>
          <w:spacing w:val="-5"/>
          <w:sz w:val="24"/>
        </w:rPr>
        <w:t>the</w:t>
      </w:r>
    </w:p>
    <w:p w:rsidR="002138AA" w:rsidRDefault="009E1887">
      <w:pPr>
        <w:pStyle w:val="BodyText"/>
        <w:spacing w:before="140" w:line="360" w:lineRule="auto"/>
        <w:ind w:left="23" w:right="20"/>
        <w:jc w:val="both"/>
      </w:pPr>
      <w:r>
        <w:t>accused whilst armed with an FN Riffle Serial Number 3000 loaded with a magazine of ten rounds teamed up with Tapfirenyika Musekiwa and Pious Musindo and headed to the now deceased’s homestead. Upon arrival at the now deceased’s homestead the accused and his colleagues</w:t>
      </w:r>
      <w:r>
        <w:rPr>
          <w:spacing w:val="-10"/>
        </w:rPr>
        <w:t xml:space="preserve"> </w:t>
      </w:r>
      <w:r>
        <w:t>introduced</w:t>
      </w:r>
      <w:r>
        <w:rPr>
          <w:spacing w:val="-11"/>
        </w:rPr>
        <w:t xml:space="preserve"> </w:t>
      </w:r>
      <w:r>
        <w:t>themselves</w:t>
      </w:r>
      <w:r>
        <w:rPr>
          <w:spacing w:val="-10"/>
        </w:rPr>
        <w:t xml:space="preserve"> </w:t>
      </w:r>
      <w:r>
        <w:t>as</w:t>
      </w:r>
      <w:r>
        <w:rPr>
          <w:spacing w:val="-10"/>
        </w:rPr>
        <w:t xml:space="preserve"> </w:t>
      </w:r>
      <w:r>
        <w:t>police</w:t>
      </w:r>
      <w:r>
        <w:rPr>
          <w:spacing w:val="-10"/>
        </w:rPr>
        <w:t xml:space="preserve"> </w:t>
      </w:r>
      <w:r>
        <w:t>officers</w:t>
      </w:r>
      <w:r>
        <w:rPr>
          <w:spacing w:val="-9"/>
        </w:rPr>
        <w:t xml:space="preserve"> </w:t>
      </w:r>
      <w:r>
        <w:t>to</w:t>
      </w:r>
      <w:r>
        <w:rPr>
          <w:spacing w:val="-10"/>
        </w:rPr>
        <w:t xml:space="preserve"> </w:t>
      </w:r>
      <w:r>
        <w:t>Ngqabutho</w:t>
      </w:r>
      <w:r>
        <w:rPr>
          <w:spacing w:val="-10"/>
        </w:rPr>
        <w:t xml:space="preserve"> </w:t>
      </w:r>
      <w:r>
        <w:t>Moyo</w:t>
      </w:r>
      <w:r>
        <w:rPr>
          <w:spacing w:val="-9"/>
        </w:rPr>
        <w:t xml:space="preserve"> </w:t>
      </w:r>
      <w:r>
        <w:t>and</w:t>
      </w:r>
      <w:r>
        <w:rPr>
          <w:spacing w:val="-9"/>
        </w:rPr>
        <w:t xml:space="preserve"> </w:t>
      </w:r>
      <w:r>
        <w:t>Moffat</w:t>
      </w:r>
      <w:r>
        <w:rPr>
          <w:spacing w:val="-10"/>
        </w:rPr>
        <w:t xml:space="preserve"> </w:t>
      </w:r>
      <w:r>
        <w:t>Moyo</w:t>
      </w:r>
      <w:r>
        <w:rPr>
          <w:spacing w:val="-9"/>
        </w:rPr>
        <w:t xml:space="preserve"> </w:t>
      </w:r>
      <w:r>
        <w:t>and advised them that they were looking for the now deceased who was wanted for robbery and assault</w:t>
      </w:r>
      <w:r>
        <w:rPr>
          <w:spacing w:val="-5"/>
        </w:rPr>
        <w:t xml:space="preserve"> </w:t>
      </w:r>
      <w:r>
        <w:t>by</w:t>
      </w:r>
      <w:r>
        <w:rPr>
          <w:spacing w:val="-7"/>
        </w:rPr>
        <w:t xml:space="preserve"> </w:t>
      </w:r>
      <w:r>
        <w:t>ZRP</w:t>
      </w:r>
      <w:r>
        <w:rPr>
          <w:spacing w:val="-5"/>
        </w:rPr>
        <w:t xml:space="preserve"> </w:t>
      </w:r>
      <w:r>
        <w:t>Silobela.</w:t>
      </w:r>
      <w:r>
        <w:rPr>
          <w:spacing w:val="-3"/>
        </w:rPr>
        <w:t xml:space="preserve"> </w:t>
      </w:r>
      <w:r>
        <w:t>Ngqabutho</w:t>
      </w:r>
      <w:r>
        <w:rPr>
          <w:spacing w:val="-5"/>
        </w:rPr>
        <w:t xml:space="preserve"> </w:t>
      </w:r>
      <w:r>
        <w:t>Moyo</w:t>
      </w:r>
      <w:r>
        <w:rPr>
          <w:spacing w:val="-3"/>
        </w:rPr>
        <w:t xml:space="preserve"> </w:t>
      </w:r>
      <w:r>
        <w:t>and</w:t>
      </w:r>
      <w:r>
        <w:rPr>
          <w:spacing w:val="-6"/>
        </w:rPr>
        <w:t xml:space="preserve"> </w:t>
      </w:r>
      <w:r>
        <w:t>Moffat</w:t>
      </w:r>
      <w:r>
        <w:rPr>
          <w:spacing w:val="-5"/>
        </w:rPr>
        <w:t xml:space="preserve"> </w:t>
      </w:r>
      <w:r>
        <w:t>Moyo</w:t>
      </w:r>
      <w:r>
        <w:rPr>
          <w:spacing w:val="-6"/>
        </w:rPr>
        <w:t xml:space="preserve"> </w:t>
      </w:r>
      <w:r>
        <w:t>stated</w:t>
      </w:r>
      <w:r>
        <w:rPr>
          <w:spacing w:val="-6"/>
        </w:rPr>
        <w:t xml:space="preserve"> </w:t>
      </w:r>
      <w:r>
        <w:t>that</w:t>
      </w:r>
      <w:r>
        <w:rPr>
          <w:spacing w:val="-6"/>
        </w:rPr>
        <w:t xml:space="preserve"> </w:t>
      </w:r>
      <w:r>
        <w:t>they</w:t>
      </w:r>
      <w:r>
        <w:rPr>
          <w:spacing w:val="-7"/>
        </w:rPr>
        <w:t xml:space="preserve"> </w:t>
      </w:r>
      <w:r>
        <w:t>were</w:t>
      </w:r>
      <w:r>
        <w:rPr>
          <w:spacing w:val="-7"/>
        </w:rPr>
        <w:t xml:space="preserve"> </w:t>
      </w:r>
      <w:r>
        <w:t>unaware</w:t>
      </w:r>
      <w:r>
        <w:rPr>
          <w:spacing w:val="-5"/>
        </w:rPr>
        <w:t xml:space="preserve"> </w:t>
      </w:r>
      <w:r>
        <w:t>of the</w:t>
      </w:r>
      <w:r>
        <w:rPr>
          <w:spacing w:val="-4"/>
        </w:rPr>
        <w:t xml:space="preserve"> </w:t>
      </w:r>
      <w:r>
        <w:t>now</w:t>
      </w:r>
      <w:r>
        <w:rPr>
          <w:spacing w:val="-1"/>
        </w:rPr>
        <w:t xml:space="preserve"> </w:t>
      </w:r>
      <w:r>
        <w:t>deceased’s whereabouts</w:t>
      </w:r>
      <w:r>
        <w:rPr>
          <w:spacing w:val="-1"/>
        </w:rPr>
        <w:t xml:space="preserve"> </w:t>
      </w:r>
      <w:r>
        <w:t>which</w:t>
      </w:r>
      <w:r>
        <w:rPr>
          <w:spacing w:val="-1"/>
        </w:rPr>
        <w:t xml:space="preserve"> </w:t>
      </w:r>
      <w:r>
        <w:t>prompted the</w:t>
      </w:r>
      <w:r>
        <w:rPr>
          <w:spacing w:val="-1"/>
        </w:rPr>
        <w:t xml:space="preserve"> </w:t>
      </w:r>
      <w:r>
        <w:t>accused</w:t>
      </w:r>
      <w:r>
        <w:rPr>
          <w:spacing w:val="1"/>
        </w:rPr>
        <w:t xml:space="preserve"> </w:t>
      </w:r>
      <w:r>
        <w:t>and</w:t>
      </w:r>
      <w:r>
        <w:rPr>
          <w:spacing w:val="-1"/>
        </w:rPr>
        <w:t xml:space="preserve"> </w:t>
      </w:r>
      <w:r>
        <w:t>Pious</w:t>
      </w:r>
      <w:r>
        <w:rPr>
          <w:spacing w:val="-1"/>
        </w:rPr>
        <w:t xml:space="preserve"> </w:t>
      </w:r>
      <w:r>
        <w:t>Musindo</w:t>
      </w:r>
      <w:r>
        <w:rPr>
          <w:spacing w:val="-1"/>
        </w:rPr>
        <w:t xml:space="preserve"> </w:t>
      </w:r>
      <w:r>
        <w:t>to</w:t>
      </w:r>
      <w:r>
        <w:rPr>
          <w:spacing w:val="-1"/>
        </w:rPr>
        <w:t xml:space="preserve"> </w:t>
      </w:r>
      <w:r>
        <w:t>carry</w:t>
      </w:r>
      <w:r>
        <w:rPr>
          <w:spacing w:val="-3"/>
        </w:rPr>
        <w:t xml:space="preserve"> </w:t>
      </w:r>
      <w:r>
        <w:rPr>
          <w:spacing w:val="-5"/>
        </w:rPr>
        <w:t>out</w:t>
      </w:r>
    </w:p>
    <w:p w:rsidR="002138AA" w:rsidRDefault="002138AA">
      <w:pPr>
        <w:pStyle w:val="BodyText"/>
        <w:spacing w:line="360" w:lineRule="auto"/>
        <w:jc w:val="both"/>
        <w:sectPr w:rsidR="002138AA">
          <w:headerReference w:type="default" r:id="rId7"/>
          <w:footerReference w:type="default" r:id="rId8"/>
          <w:type w:val="continuous"/>
          <w:pgSz w:w="11910" w:h="16840"/>
          <w:pgMar w:top="1340" w:right="1417" w:bottom="1200" w:left="1417" w:header="710" w:footer="1003" w:gutter="0"/>
          <w:pgNumType w:start="1"/>
          <w:cols w:space="720"/>
        </w:sectPr>
      </w:pPr>
    </w:p>
    <w:p w:rsidR="002138AA" w:rsidRDefault="009E1887">
      <w:pPr>
        <w:pStyle w:val="BodyText"/>
        <w:spacing w:before="82" w:line="360" w:lineRule="auto"/>
        <w:ind w:left="23" w:right="17"/>
        <w:jc w:val="both"/>
      </w:pPr>
      <w:r>
        <w:lastRenderedPageBreak/>
        <w:t>a physical check in the homestead, and they found the now deceased in his bedroom. The accused ordered the now deceased to come out whilst he was standing outside at the back window</w:t>
      </w:r>
      <w:r>
        <w:rPr>
          <w:spacing w:val="-1"/>
        </w:rPr>
        <w:t xml:space="preserve"> </w:t>
      </w:r>
      <w:r>
        <w:t>of</w:t>
      </w:r>
      <w:r>
        <w:rPr>
          <w:spacing w:val="-3"/>
        </w:rPr>
        <w:t xml:space="preserve"> </w:t>
      </w:r>
      <w:r>
        <w:t>the</w:t>
      </w:r>
      <w:r>
        <w:rPr>
          <w:spacing w:val="-2"/>
        </w:rPr>
        <w:t xml:space="preserve"> </w:t>
      </w:r>
      <w:r>
        <w:t>now deceased’s</w:t>
      </w:r>
      <w:r>
        <w:rPr>
          <w:spacing w:val="-2"/>
        </w:rPr>
        <w:t xml:space="preserve"> </w:t>
      </w:r>
      <w:r>
        <w:t>bedroom.</w:t>
      </w:r>
      <w:r>
        <w:rPr>
          <w:spacing w:val="-1"/>
        </w:rPr>
        <w:t xml:space="preserve"> </w:t>
      </w:r>
      <w:r>
        <w:t>The accused</w:t>
      </w:r>
      <w:r>
        <w:rPr>
          <w:spacing w:val="-1"/>
        </w:rPr>
        <w:t xml:space="preserve"> </w:t>
      </w:r>
      <w:r>
        <w:t>proceeded</w:t>
      </w:r>
      <w:r>
        <w:rPr>
          <w:spacing w:val="-1"/>
        </w:rPr>
        <w:t xml:space="preserve"> </w:t>
      </w:r>
      <w:r>
        <w:t>to</w:t>
      </w:r>
      <w:r>
        <w:rPr>
          <w:spacing w:val="-1"/>
        </w:rPr>
        <w:t xml:space="preserve"> </w:t>
      </w:r>
      <w:r>
        <w:t>hit</w:t>
      </w:r>
      <w:r>
        <w:rPr>
          <w:spacing w:val="-1"/>
        </w:rPr>
        <w:t xml:space="preserve"> </w:t>
      </w:r>
      <w:r>
        <w:t>the door</w:t>
      </w:r>
      <w:r>
        <w:rPr>
          <w:spacing w:val="-2"/>
        </w:rPr>
        <w:t xml:space="preserve"> </w:t>
      </w:r>
      <w:r>
        <w:t>open</w:t>
      </w:r>
      <w:r>
        <w:rPr>
          <w:spacing w:val="-1"/>
        </w:rPr>
        <w:t xml:space="preserve"> </w:t>
      </w:r>
      <w:r>
        <w:t>with</w:t>
      </w:r>
      <w:r>
        <w:rPr>
          <w:spacing w:val="-1"/>
        </w:rPr>
        <w:t xml:space="preserve"> </w:t>
      </w:r>
      <w:r>
        <w:t>the butt</w:t>
      </w:r>
      <w:r>
        <w:rPr>
          <w:spacing w:val="-2"/>
        </w:rPr>
        <w:t xml:space="preserve"> </w:t>
      </w:r>
      <w:r>
        <w:t>of</w:t>
      </w:r>
      <w:r>
        <w:rPr>
          <w:spacing w:val="-2"/>
        </w:rPr>
        <w:t xml:space="preserve"> </w:t>
      </w:r>
      <w:r>
        <w:t>a</w:t>
      </w:r>
      <w:r>
        <w:rPr>
          <w:spacing w:val="-4"/>
        </w:rPr>
        <w:t xml:space="preserve"> </w:t>
      </w:r>
      <w:r>
        <w:t>riffle,</w:t>
      </w:r>
      <w:r>
        <w:rPr>
          <w:spacing w:val="-2"/>
        </w:rPr>
        <w:t xml:space="preserve"> </w:t>
      </w:r>
      <w:r>
        <w:t>went</w:t>
      </w:r>
      <w:r>
        <w:rPr>
          <w:spacing w:val="-2"/>
        </w:rPr>
        <w:t xml:space="preserve"> </w:t>
      </w:r>
      <w:r>
        <w:t>inside</w:t>
      </w:r>
      <w:r>
        <w:rPr>
          <w:spacing w:val="-3"/>
        </w:rPr>
        <w:t xml:space="preserve"> </w:t>
      </w:r>
      <w:r>
        <w:t>the</w:t>
      </w:r>
      <w:r>
        <w:rPr>
          <w:spacing w:val="-2"/>
        </w:rPr>
        <w:t xml:space="preserve"> </w:t>
      </w:r>
      <w:r>
        <w:t>room</w:t>
      </w:r>
      <w:r>
        <w:rPr>
          <w:spacing w:val="-2"/>
        </w:rPr>
        <w:t xml:space="preserve"> </w:t>
      </w:r>
      <w:r>
        <w:t>but</w:t>
      </w:r>
      <w:r>
        <w:rPr>
          <w:spacing w:val="-2"/>
        </w:rPr>
        <w:t xml:space="preserve"> </w:t>
      </w:r>
      <w:r>
        <w:t>did</w:t>
      </w:r>
      <w:r>
        <w:rPr>
          <w:spacing w:val="-2"/>
        </w:rPr>
        <w:t xml:space="preserve"> </w:t>
      </w:r>
      <w:r>
        <w:t>not</w:t>
      </w:r>
      <w:r>
        <w:rPr>
          <w:spacing w:val="-2"/>
        </w:rPr>
        <w:t xml:space="preserve"> </w:t>
      </w:r>
      <w:r>
        <w:t>find</w:t>
      </w:r>
      <w:r>
        <w:rPr>
          <w:spacing w:val="-2"/>
        </w:rPr>
        <w:t xml:space="preserve"> </w:t>
      </w:r>
      <w:r>
        <w:t>the</w:t>
      </w:r>
      <w:r>
        <w:rPr>
          <w:spacing w:val="-1"/>
        </w:rPr>
        <w:t xml:space="preserve"> </w:t>
      </w:r>
      <w:r>
        <w:t>now</w:t>
      </w:r>
      <w:r>
        <w:rPr>
          <w:spacing w:val="-2"/>
        </w:rPr>
        <w:t xml:space="preserve"> </w:t>
      </w:r>
      <w:r>
        <w:t>deceased.</w:t>
      </w:r>
      <w:r>
        <w:rPr>
          <w:spacing w:val="-2"/>
        </w:rPr>
        <w:t xml:space="preserve"> </w:t>
      </w:r>
      <w:r>
        <w:t>The</w:t>
      </w:r>
      <w:r>
        <w:rPr>
          <w:spacing w:val="-2"/>
        </w:rPr>
        <w:t xml:space="preserve"> </w:t>
      </w:r>
      <w:r>
        <w:t>accused</w:t>
      </w:r>
      <w:r>
        <w:rPr>
          <w:spacing w:val="-2"/>
        </w:rPr>
        <w:t xml:space="preserve"> </w:t>
      </w:r>
      <w:r>
        <w:t>indicated that he was going to throw some tear gas. At that moment the</w:t>
      </w:r>
      <w:r>
        <w:rPr>
          <w:spacing w:val="40"/>
        </w:rPr>
        <w:t xml:space="preserve"> </w:t>
      </w:r>
      <w:r>
        <w:t>now deceased who was hiding under the bed, came out. Pious Mu</w:t>
      </w:r>
      <w:bookmarkStart w:id="0" w:name="_GoBack"/>
      <w:bookmarkEnd w:id="0"/>
      <w:r>
        <w:t>sindo then grabbed and dragged the now deceased to the outside and stood him against the wall. Accused proceeded to where the now deceased was standing</w:t>
      </w:r>
      <w:r>
        <w:rPr>
          <w:spacing w:val="-7"/>
        </w:rPr>
        <w:t xml:space="preserve"> </w:t>
      </w:r>
      <w:r>
        <w:t>with</w:t>
      </w:r>
      <w:r>
        <w:rPr>
          <w:spacing w:val="-4"/>
        </w:rPr>
        <w:t xml:space="preserve"> </w:t>
      </w:r>
      <w:r>
        <w:t>Pious</w:t>
      </w:r>
      <w:r>
        <w:rPr>
          <w:spacing w:val="-4"/>
        </w:rPr>
        <w:t xml:space="preserve"> </w:t>
      </w:r>
      <w:r>
        <w:t>Musindo.</w:t>
      </w:r>
      <w:r>
        <w:rPr>
          <w:spacing w:val="-5"/>
        </w:rPr>
        <w:t xml:space="preserve"> </w:t>
      </w:r>
      <w:r>
        <w:t>Pious</w:t>
      </w:r>
      <w:r>
        <w:rPr>
          <w:spacing w:val="-4"/>
        </w:rPr>
        <w:t xml:space="preserve"> </w:t>
      </w:r>
      <w:r>
        <w:t>Musindo</w:t>
      </w:r>
      <w:r>
        <w:rPr>
          <w:spacing w:val="-5"/>
        </w:rPr>
        <w:t xml:space="preserve"> </w:t>
      </w:r>
      <w:r>
        <w:t>then</w:t>
      </w:r>
      <w:r>
        <w:rPr>
          <w:spacing w:val="-5"/>
        </w:rPr>
        <w:t xml:space="preserve"> </w:t>
      </w:r>
      <w:r>
        <w:t>moved</w:t>
      </w:r>
      <w:r>
        <w:rPr>
          <w:spacing w:val="-5"/>
        </w:rPr>
        <w:t xml:space="preserve"> </w:t>
      </w:r>
      <w:r>
        <w:t>away</w:t>
      </w:r>
      <w:r>
        <w:rPr>
          <w:spacing w:val="-7"/>
        </w:rPr>
        <w:t xml:space="preserve"> </w:t>
      </w:r>
      <w:r>
        <w:t>from</w:t>
      </w:r>
      <w:r>
        <w:rPr>
          <w:spacing w:val="-4"/>
        </w:rPr>
        <w:t xml:space="preserve"> </w:t>
      </w:r>
      <w:r>
        <w:t>where the</w:t>
      </w:r>
      <w:r>
        <w:rPr>
          <w:spacing w:val="-5"/>
        </w:rPr>
        <w:t xml:space="preserve"> </w:t>
      </w:r>
      <w:r>
        <w:t>now</w:t>
      </w:r>
      <w:r>
        <w:rPr>
          <w:spacing w:val="-5"/>
        </w:rPr>
        <w:t xml:space="preserve"> </w:t>
      </w:r>
      <w:r>
        <w:t>deceased was</w:t>
      </w:r>
      <w:r>
        <w:rPr>
          <w:spacing w:val="-6"/>
        </w:rPr>
        <w:t xml:space="preserve"> </w:t>
      </w:r>
      <w:r>
        <w:t>standing</w:t>
      </w:r>
      <w:r>
        <w:rPr>
          <w:spacing w:val="-8"/>
        </w:rPr>
        <w:t xml:space="preserve"> </w:t>
      </w:r>
      <w:r>
        <w:t>against</w:t>
      </w:r>
      <w:r>
        <w:rPr>
          <w:spacing w:val="-4"/>
        </w:rPr>
        <w:t xml:space="preserve"> </w:t>
      </w:r>
      <w:r>
        <w:t>the</w:t>
      </w:r>
      <w:r>
        <w:rPr>
          <w:spacing w:val="-6"/>
        </w:rPr>
        <w:t xml:space="preserve"> </w:t>
      </w:r>
      <w:r>
        <w:t>wall.</w:t>
      </w:r>
      <w:r>
        <w:rPr>
          <w:spacing w:val="-6"/>
        </w:rPr>
        <w:t xml:space="preserve"> </w:t>
      </w:r>
      <w:r>
        <w:t>The</w:t>
      </w:r>
      <w:r>
        <w:rPr>
          <w:spacing w:val="-7"/>
        </w:rPr>
        <w:t xml:space="preserve"> </w:t>
      </w:r>
      <w:r>
        <w:t>accused</w:t>
      </w:r>
      <w:r>
        <w:rPr>
          <w:spacing w:val="-6"/>
        </w:rPr>
        <w:t xml:space="preserve"> </w:t>
      </w:r>
      <w:r>
        <w:t>then</w:t>
      </w:r>
      <w:r>
        <w:rPr>
          <w:spacing w:val="-6"/>
        </w:rPr>
        <w:t xml:space="preserve"> </w:t>
      </w:r>
      <w:r>
        <w:t>fired</w:t>
      </w:r>
      <w:r>
        <w:rPr>
          <w:spacing w:val="-6"/>
        </w:rPr>
        <w:t xml:space="preserve"> </w:t>
      </w:r>
      <w:r>
        <w:t>at</w:t>
      </w:r>
      <w:r>
        <w:rPr>
          <w:spacing w:val="-5"/>
        </w:rPr>
        <w:t xml:space="preserve"> </w:t>
      </w:r>
      <w:r>
        <w:t>the</w:t>
      </w:r>
      <w:r>
        <w:rPr>
          <w:spacing w:val="-4"/>
        </w:rPr>
        <w:t xml:space="preserve"> </w:t>
      </w:r>
      <w:r>
        <w:t>now</w:t>
      </w:r>
      <w:r>
        <w:rPr>
          <w:spacing w:val="-6"/>
        </w:rPr>
        <w:t xml:space="preserve"> </w:t>
      </w:r>
      <w:r>
        <w:t>deceased</w:t>
      </w:r>
      <w:r>
        <w:rPr>
          <w:spacing w:val="-3"/>
        </w:rPr>
        <w:t xml:space="preserve"> </w:t>
      </w:r>
      <w:r>
        <w:t>on</w:t>
      </w:r>
      <w:r>
        <w:rPr>
          <w:spacing w:val="-6"/>
        </w:rPr>
        <w:t xml:space="preserve"> </w:t>
      </w:r>
      <w:r>
        <w:t>the</w:t>
      </w:r>
      <w:r>
        <w:rPr>
          <w:spacing w:val="-6"/>
        </w:rPr>
        <w:t xml:space="preserve"> </w:t>
      </w:r>
      <w:r>
        <w:t>chest</w:t>
      </w:r>
      <w:r>
        <w:rPr>
          <w:spacing w:val="-5"/>
        </w:rPr>
        <w:t xml:space="preserve"> </w:t>
      </w:r>
      <w:r>
        <w:t>with</w:t>
      </w:r>
      <w:r>
        <w:rPr>
          <w:spacing w:val="-5"/>
        </w:rPr>
        <w:t xml:space="preserve"> </w:t>
      </w:r>
      <w:r>
        <w:t>an AFN riffle and the now deceased fell to the ground and died on the spot.</w:t>
      </w:r>
    </w:p>
    <w:p w:rsidR="002138AA" w:rsidRDefault="009E1887">
      <w:pPr>
        <w:pStyle w:val="Heading1"/>
        <w:spacing w:before="167"/>
        <w:jc w:val="both"/>
      </w:pPr>
      <w:r>
        <w:t>Defence</w:t>
      </w:r>
      <w:r>
        <w:rPr>
          <w:spacing w:val="-4"/>
        </w:rPr>
        <w:t xml:space="preserve"> </w:t>
      </w:r>
      <w:r>
        <w:rPr>
          <w:spacing w:val="-2"/>
        </w:rPr>
        <w:t>outline.</w:t>
      </w:r>
    </w:p>
    <w:p w:rsidR="002138AA" w:rsidRDefault="002138AA">
      <w:pPr>
        <w:pStyle w:val="BodyText"/>
        <w:spacing w:before="17"/>
        <w:rPr>
          <w:b/>
        </w:rPr>
      </w:pPr>
    </w:p>
    <w:p w:rsidR="002138AA" w:rsidRDefault="009E1887">
      <w:pPr>
        <w:pStyle w:val="ListParagraph"/>
        <w:numPr>
          <w:ilvl w:val="0"/>
          <w:numId w:val="1"/>
        </w:numPr>
        <w:tabs>
          <w:tab w:val="left" w:pos="1088"/>
        </w:tabs>
        <w:spacing w:line="360" w:lineRule="auto"/>
        <w:ind w:left="23" w:right="15" w:firstLine="719"/>
        <w:jc w:val="both"/>
        <w:rPr>
          <w:sz w:val="24"/>
        </w:rPr>
      </w:pPr>
      <w:r>
        <w:rPr>
          <w:sz w:val="24"/>
        </w:rPr>
        <w:t>The accused in his defence pleaded not guilty to the charge of murder. He pleaded self-defence,</w:t>
      </w:r>
      <w:r>
        <w:rPr>
          <w:spacing w:val="-7"/>
          <w:sz w:val="24"/>
        </w:rPr>
        <w:t xml:space="preserve"> </w:t>
      </w:r>
      <w:r>
        <w:rPr>
          <w:sz w:val="24"/>
        </w:rPr>
        <w:t>in</w:t>
      </w:r>
      <w:r>
        <w:rPr>
          <w:spacing w:val="-7"/>
          <w:sz w:val="24"/>
        </w:rPr>
        <w:t xml:space="preserve"> </w:t>
      </w:r>
      <w:r>
        <w:rPr>
          <w:sz w:val="24"/>
        </w:rPr>
        <w:t>that,</w:t>
      </w:r>
      <w:r>
        <w:rPr>
          <w:spacing w:val="-7"/>
          <w:sz w:val="24"/>
        </w:rPr>
        <w:t xml:space="preserve"> </w:t>
      </w:r>
      <w:r>
        <w:rPr>
          <w:sz w:val="24"/>
        </w:rPr>
        <w:t>on</w:t>
      </w:r>
      <w:r>
        <w:rPr>
          <w:spacing w:val="-7"/>
          <w:sz w:val="24"/>
        </w:rPr>
        <w:t xml:space="preserve"> </w:t>
      </w:r>
      <w:r>
        <w:rPr>
          <w:sz w:val="24"/>
        </w:rPr>
        <w:t>the</w:t>
      </w:r>
      <w:r>
        <w:rPr>
          <w:spacing w:val="-8"/>
          <w:sz w:val="24"/>
        </w:rPr>
        <w:t xml:space="preserve"> </w:t>
      </w:r>
      <w:r>
        <w:rPr>
          <w:sz w:val="24"/>
        </w:rPr>
        <w:t>day</w:t>
      </w:r>
      <w:r>
        <w:rPr>
          <w:spacing w:val="-14"/>
          <w:sz w:val="24"/>
        </w:rPr>
        <w:t xml:space="preserve"> </w:t>
      </w:r>
      <w:r>
        <w:rPr>
          <w:sz w:val="24"/>
        </w:rPr>
        <w:t>in</w:t>
      </w:r>
      <w:r>
        <w:rPr>
          <w:spacing w:val="-7"/>
          <w:sz w:val="24"/>
        </w:rPr>
        <w:t xml:space="preserve"> </w:t>
      </w:r>
      <w:r>
        <w:rPr>
          <w:sz w:val="24"/>
        </w:rPr>
        <w:t>question,</w:t>
      </w:r>
      <w:r>
        <w:rPr>
          <w:spacing w:val="-7"/>
          <w:sz w:val="24"/>
        </w:rPr>
        <w:t xml:space="preserve"> </w:t>
      </w:r>
      <w:r>
        <w:rPr>
          <w:sz w:val="24"/>
        </w:rPr>
        <w:t>he</w:t>
      </w:r>
      <w:r>
        <w:rPr>
          <w:spacing w:val="-8"/>
          <w:sz w:val="24"/>
        </w:rPr>
        <w:t xml:space="preserve"> </w:t>
      </w:r>
      <w:r>
        <w:rPr>
          <w:sz w:val="24"/>
        </w:rPr>
        <w:t>had</w:t>
      </w:r>
      <w:r>
        <w:rPr>
          <w:spacing w:val="-7"/>
          <w:sz w:val="24"/>
        </w:rPr>
        <w:t xml:space="preserve"> </w:t>
      </w:r>
      <w:r>
        <w:rPr>
          <w:sz w:val="24"/>
        </w:rPr>
        <w:t>received</w:t>
      </w:r>
      <w:r>
        <w:rPr>
          <w:spacing w:val="-7"/>
          <w:sz w:val="24"/>
        </w:rPr>
        <w:t xml:space="preserve"> </w:t>
      </w:r>
      <w:r>
        <w:rPr>
          <w:sz w:val="24"/>
        </w:rPr>
        <w:t>information</w:t>
      </w:r>
      <w:r>
        <w:rPr>
          <w:spacing w:val="-7"/>
          <w:sz w:val="24"/>
        </w:rPr>
        <w:t xml:space="preserve"> </w:t>
      </w:r>
      <w:r>
        <w:rPr>
          <w:sz w:val="24"/>
        </w:rPr>
        <w:t>of</w:t>
      </w:r>
      <w:r>
        <w:rPr>
          <w:spacing w:val="-6"/>
          <w:sz w:val="24"/>
        </w:rPr>
        <w:t xml:space="preserve"> </w:t>
      </w:r>
      <w:r>
        <w:rPr>
          <w:sz w:val="24"/>
        </w:rPr>
        <w:t>the</w:t>
      </w:r>
      <w:r>
        <w:rPr>
          <w:spacing w:val="-4"/>
          <w:sz w:val="24"/>
        </w:rPr>
        <w:t xml:space="preserve"> </w:t>
      </w:r>
      <w:r>
        <w:rPr>
          <w:sz w:val="24"/>
        </w:rPr>
        <w:t>whereabouts</w:t>
      </w:r>
      <w:r>
        <w:rPr>
          <w:spacing w:val="-6"/>
          <w:sz w:val="24"/>
        </w:rPr>
        <w:t xml:space="preserve"> </w:t>
      </w:r>
      <w:r>
        <w:rPr>
          <w:sz w:val="24"/>
        </w:rPr>
        <w:t>of the now deceased. The accused was on duty on the night the incident happened. He averred that he got information that the now deceased, who was wanted on suspicions of committing assault and robbery, was at his homestead. He armed himself with an FN Rifle SN 3000 with 10</w:t>
      </w:r>
      <w:r>
        <w:rPr>
          <w:spacing w:val="-5"/>
          <w:sz w:val="24"/>
        </w:rPr>
        <w:t xml:space="preserve"> </w:t>
      </w:r>
      <w:r>
        <w:rPr>
          <w:sz w:val="24"/>
        </w:rPr>
        <w:t>rounds</w:t>
      </w:r>
      <w:r>
        <w:rPr>
          <w:spacing w:val="-5"/>
          <w:sz w:val="24"/>
        </w:rPr>
        <w:t xml:space="preserve"> </w:t>
      </w:r>
      <w:r>
        <w:rPr>
          <w:sz w:val="24"/>
        </w:rPr>
        <w:t>of</w:t>
      </w:r>
      <w:r>
        <w:rPr>
          <w:spacing w:val="-6"/>
          <w:sz w:val="24"/>
        </w:rPr>
        <w:t xml:space="preserve"> </w:t>
      </w:r>
      <w:r>
        <w:rPr>
          <w:sz w:val="24"/>
        </w:rPr>
        <w:t>ammunition,</w:t>
      </w:r>
      <w:r>
        <w:rPr>
          <w:spacing w:val="-4"/>
          <w:sz w:val="24"/>
        </w:rPr>
        <w:t xml:space="preserve"> </w:t>
      </w:r>
      <w:r>
        <w:rPr>
          <w:sz w:val="24"/>
        </w:rPr>
        <w:t>and</w:t>
      </w:r>
      <w:r>
        <w:rPr>
          <w:spacing w:val="-5"/>
          <w:sz w:val="24"/>
        </w:rPr>
        <w:t xml:space="preserve"> </w:t>
      </w:r>
      <w:r>
        <w:rPr>
          <w:sz w:val="24"/>
        </w:rPr>
        <w:t>teamed</w:t>
      </w:r>
      <w:r>
        <w:rPr>
          <w:spacing w:val="-5"/>
          <w:sz w:val="24"/>
        </w:rPr>
        <w:t xml:space="preserve"> </w:t>
      </w:r>
      <w:r>
        <w:rPr>
          <w:sz w:val="24"/>
        </w:rPr>
        <w:t>up</w:t>
      </w:r>
      <w:r>
        <w:rPr>
          <w:spacing w:val="-5"/>
          <w:sz w:val="24"/>
        </w:rPr>
        <w:t xml:space="preserve"> </w:t>
      </w:r>
      <w:r>
        <w:rPr>
          <w:sz w:val="24"/>
        </w:rPr>
        <w:t>with</w:t>
      </w:r>
      <w:r>
        <w:rPr>
          <w:spacing w:val="-4"/>
          <w:sz w:val="24"/>
        </w:rPr>
        <w:t xml:space="preserve"> </w:t>
      </w:r>
      <w:r>
        <w:rPr>
          <w:sz w:val="24"/>
        </w:rPr>
        <w:t>one</w:t>
      </w:r>
      <w:r>
        <w:rPr>
          <w:spacing w:val="-4"/>
          <w:sz w:val="24"/>
        </w:rPr>
        <w:t xml:space="preserve"> </w:t>
      </w:r>
      <w:r>
        <w:rPr>
          <w:sz w:val="24"/>
        </w:rPr>
        <w:t>Pious</w:t>
      </w:r>
      <w:r>
        <w:rPr>
          <w:spacing w:val="-4"/>
          <w:sz w:val="24"/>
        </w:rPr>
        <w:t xml:space="preserve"> </w:t>
      </w:r>
      <w:r>
        <w:rPr>
          <w:sz w:val="24"/>
        </w:rPr>
        <w:t>Musindo</w:t>
      </w:r>
      <w:r>
        <w:rPr>
          <w:spacing w:val="-5"/>
          <w:sz w:val="24"/>
        </w:rPr>
        <w:t xml:space="preserve"> </w:t>
      </w:r>
      <w:r>
        <w:rPr>
          <w:sz w:val="24"/>
        </w:rPr>
        <w:t>and</w:t>
      </w:r>
      <w:r>
        <w:rPr>
          <w:spacing w:val="-5"/>
          <w:sz w:val="24"/>
        </w:rPr>
        <w:t xml:space="preserve"> </w:t>
      </w:r>
      <w:r>
        <w:rPr>
          <w:sz w:val="24"/>
        </w:rPr>
        <w:t>Tafirenyika</w:t>
      </w:r>
      <w:r>
        <w:rPr>
          <w:spacing w:val="-6"/>
          <w:sz w:val="24"/>
        </w:rPr>
        <w:t xml:space="preserve"> </w:t>
      </w:r>
      <w:r>
        <w:rPr>
          <w:sz w:val="24"/>
        </w:rPr>
        <w:t>Musekiwa, and proceeded to the now deceased’s homestead. The accused alleges that upon arrival, they introduced</w:t>
      </w:r>
      <w:r>
        <w:rPr>
          <w:spacing w:val="-10"/>
          <w:sz w:val="24"/>
        </w:rPr>
        <w:t xml:space="preserve"> </w:t>
      </w:r>
      <w:r>
        <w:rPr>
          <w:sz w:val="24"/>
        </w:rPr>
        <w:t>themselves</w:t>
      </w:r>
      <w:r>
        <w:rPr>
          <w:spacing w:val="-8"/>
          <w:sz w:val="24"/>
        </w:rPr>
        <w:t xml:space="preserve"> </w:t>
      </w:r>
      <w:r>
        <w:rPr>
          <w:sz w:val="24"/>
        </w:rPr>
        <w:t>as</w:t>
      </w:r>
      <w:r>
        <w:rPr>
          <w:spacing w:val="-7"/>
          <w:sz w:val="24"/>
        </w:rPr>
        <w:t xml:space="preserve"> </w:t>
      </w:r>
      <w:r>
        <w:rPr>
          <w:sz w:val="24"/>
        </w:rPr>
        <w:t>police</w:t>
      </w:r>
      <w:r>
        <w:rPr>
          <w:spacing w:val="-11"/>
          <w:sz w:val="24"/>
        </w:rPr>
        <w:t xml:space="preserve"> </w:t>
      </w:r>
      <w:r>
        <w:rPr>
          <w:sz w:val="24"/>
        </w:rPr>
        <w:t>officers,</w:t>
      </w:r>
      <w:r>
        <w:rPr>
          <w:spacing w:val="-10"/>
          <w:sz w:val="24"/>
        </w:rPr>
        <w:t xml:space="preserve"> </w:t>
      </w:r>
      <w:r>
        <w:rPr>
          <w:sz w:val="24"/>
        </w:rPr>
        <w:t>and</w:t>
      </w:r>
      <w:r>
        <w:rPr>
          <w:spacing w:val="-10"/>
          <w:sz w:val="24"/>
        </w:rPr>
        <w:t xml:space="preserve"> </w:t>
      </w:r>
      <w:r>
        <w:rPr>
          <w:sz w:val="24"/>
        </w:rPr>
        <w:t>initially</w:t>
      </w:r>
      <w:r>
        <w:rPr>
          <w:spacing w:val="-14"/>
          <w:sz w:val="24"/>
        </w:rPr>
        <w:t xml:space="preserve"> </w:t>
      </w:r>
      <w:r>
        <w:rPr>
          <w:sz w:val="24"/>
        </w:rPr>
        <w:t>looked</w:t>
      </w:r>
      <w:r>
        <w:rPr>
          <w:spacing w:val="-10"/>
          <w:sz w:val="24"/>
        </w:rPr>
        <w:t xml:space="preserve"> </w:t>
      </w:r>
      <w:r>
        <w:rPr>
          <w:sz w:val="24"/>
        </w:rPr>
        <w:t>for</w:t>
      </w:r>
      <w:r>
        <w:rPr>
          <w:spacing w:val="-10"/>
          <w:sz w:val="24"/>
        </w:rPr>
        <w:t xml:space="preserve"> </w:t>
      </w:r>
      <w:r>
        <w:rPr>
          <w:sz w:val="24"/>
        </w:rPr>
        <w:t>the</w:t>
      </w:r>
      <w:r>
        <w:rPr>
          <w:spacing w:val="-10"/>
          <w:sz w:val="24"/>
        </w:rPr>
        <w:t xml:space="preserve"> </w:t>
      </w:r>
      <w:r>
        <w:rPr>
          <w:sz w:val="24"/>
        </w:rPr>
        <w:t>accused</w:t>
      </w:r>
      <w:r>
        <w:rPr>
          <w:spacing w:val="-2"/>
          <w:sz w:val="24"/>
        </w:rPr>
        <w:t xml:space="preserve"> </w:t>
      </w:r>
      <w:r>
        <w:rPr>
          <w:sz w:val="24"/>
        </w:rPr>
        <w:t>by</w:t>
      </w:r>
      <w:r>
        <w:rPr>
          <w:spacing w:val="-14"/>
          <w:sz w:val="24"/>
        </w:rPr>
        <w:t xml:space="preserve"> </w:t>
      </w:r>
      <w:r>
        <w:rPr>
          <w:sz w:val="24"/>
        </w:rPr>
        <w:t>inquiring</w:t>
      </w:r>
      <w:r>
        <w:rPr>
          <w:spacing w:val="-12"/>
          <w:sz w:val="24"/>
        </w:rPr>
        <w:t xml:space="preserve"> </w:t>
      </w:r>
      <w:r>
        <w:rPr>
          <w:sz w:val="24"/>
        </w:rPr>
        <w:t>from the now deceased’s relatives but could not locate him. The accused alleges that they then discovered</w:t>
      </w:r>
      <w:r>
        <w:rPr>
          <w:spacing w:val="-13"/>
          <w:sz w:val="24"/>
        </w:rPr>
        <w:t xml:space="preserve"> </w:t>
      </w:r>
      <w:r>
        <w:rPr>
          <w:sz w:val="24"/>
        </w:rPr>
        <w:t>the</w:t>
      </w:r>
      <w:r>
        <w:rPr>
          <w:spacing w:val="-14"/>
          <w:sz w:val="24"/>
        </w:rPr>
        <w:t xml:space="preserve"> </w:t>
      </w:r>
      <w:r>
        <w:rPr>
          <w:sz w:val="24"/>
        </w:rPr>
        <w:t>now</w:t>
      </w:r>
      <w:r>
        <w:rPr>
          <w:spacing w:val="-14"/>
          <w:sz w:val="24"/>
        </w:rPr>
        <w:t xml:space="preserve"> </w:t>
      </w:r>
      <w:r>
        <w:rPr>
          <w:sz w:val="24"/>
        </w:rPr>
        <w:t>deceased</w:t>
      </w:r>
      <w:r>
        <w:rPr>
          <w:spacing w:val="-13"/>
          <w:sz w:val="24"/>
        </w:rPr>
        <w:t xml:space="preserve"> </w:t>
      </w:r>
      <w:r>
        <w:rPr>
          <w:sz w:val="24"/>
        </w:rPr>
        <w:t>hiding</w:t>
      </w:r>
      <w:r>
        <w:rPr>
          <w:spacing w:val="-15"/>
          <w:sz w:val="24"/>
        </w:rPr>
        <w:t xml:space="preserve"> </w:t>
      </w:r>
      <w:r>
        <w:rPr>
          <w:sz w:val="24"/>
        </w:rPr>
        <w:t>in</w:t>
      </w:r>
      <w:r>
        <w:rPr>
          <w:spacing w:val="-13"/>
          <w:sz w:val="24"/>
        </w:rPr>
        <w:t xml:space="preserve"> </w:t>
      </w:r>
      <w:r>
        <w:rPr>
          <w:sz w:val="24"/>
        </w:rPr>
        <w:t>his</w:t>
      </w:r>
      <w:r>
        <w:rPr>
          <w:spacing w:val="-12"/>
          <w:sz w:val="24"/>
        </w:rPr>
        <w:t xml:space="preserve"> </w:t>
      </w:r>
      <w:r>
        <w:rPr>
          <w:sz w:val="24"/>
        </w:rPr>
        <w:t>bedroom</w:t>
      </w:r>
      <w:r>
        <w:rPr>
          <w:spacing w:val="-15"/>
          <w:sz w:val="24"/>
        </w:rPr>
        <w:t xml:space="preserve"> </w:t>
      </w:r>
      <w:r>
        <w:rPr>
          <w:sz w:val="24"/>
        </w:rPr>
        <w:t>wherein</w:t>
      </w:r>
      <w:r>
        <w:rPr>
          <w:spacing w:val="-12"/>
          <w:sz w:val="24"/>
        </w:rPr>
        <w:t xml:space="preserve"> </w:t>
      </w:r>
      <w:r>
        <w:rPr>
          <w:sz w:val="24"/>
        </w:rPr>
        <w:t>accused</w:t>
      </w:r>
      <w:r>
        <w:rPr>
          <w:spacing w:val="-13"/>
          <w:sz w:val="24"/>
        </w:rPr>
        <w:t xml:space="preserve"> </w:t>
      </w:r>
      <w:r>
        <w:rPr>
          <w:sz w:val="24"/>
        </w:rPr>
        <w:t>ordered</w:t>
      </w:r>
      <w:r>
        <w:rPr>
          <w:spacing w:val="-11"/>
          <w:sz w:val="24"/>
        </w:rPr>
        <w:t xml:space="preserve"> </w:t>
      </w:r>
      <w:r>
        <w:rPr>
          <w:sz w:val="24"/>
        </w:rPr>
        <w:t>the</w:t>
      </w:r>
      <w:r>
        <w:rPr>
          <w:spacing w:val="-12"/>
          <w:sz w:val="24"/>
        </w:rPr>
        <w:t xml:space="preserve"> </w:t>
      </w:r>
      <w:r>
        <w:rPr>
          <w:sz w:val="24"/>
        </w:rPr>
        <w:t>now</w:t>
      </w:r>
      <w:r>
        <w:rPr>
          <w:spacing w:val="-14"/>
          <w:sz w:val="24"/>
        </w:rPr>
        <w:t xml:space="preserve"> </w:t>
      </w:r>
      <w:r>
        <w:rPr>
          <w:sz w:val="24"/>
        </w:rPr>
        <w:t>deceased to come out. It is the accused’s allegation that the now deceased came out wielding a knife, fought with Pious Musindo, whom he overpowered, then came charging towards accused, again, wielding</w:t>
      </w:r>
      <w:r>
        <w:rPr>
          <w:spacing w:val="-3"/>
          <w:sz w:val="24"/>
        </w:rPr>
        <w:t xml:space="preserve"> </w:t>
      </w:r>
      <w:r>
        <w:rPr>
          <w:sz w:val="24"/>
        </w:rPr>
        <w:t>the</w:t>
      </w:r>
      <w:r>
        <w:rPr>
          <w:spacing w:val="-1"/>
          <w:sz w:val="24"/>
        </w:rPr>
        <w:t xml:space="preserve"> </w:t>
      </w:r>
      <w:r>
        <w:rPr>
          <w:sz w:val="24"/>
        </w:rPr>
        <w:t>knife, intending</w:t>
      </w:r>
      <w:r>
        <w:rPr>
          <w:spacing w:val="-2"/>
          <w:sz w:val="24"/>
        </w:rPr>
        <w:t xml:space="preserve"> </w:t>
      </w:r>
      <w:r>
        <w:rPr>
          <w:sz w:val="24"/>
        </w:rPr>
        <w:t>to harm</w:t>
      </w:r>
      <w:r>
        <w:rPr>
          <w:spacing w:val="-1"/>
          <w:sz w:val="24"/>
        </w:rPr>
        <w:t xml:space="preserve"> </w:t>
      </w:r>
      <w:r>
        <w:rPr>
          <w:sz w:val="24"/>
        </w:rPr>
        <w:t>him.</w:t>
      </w:r>
      <w:r>
        <w:rPr>
          <w:spacing w:val="-5"/>
          <w:sz w:val="24"/>
        </w:rPr>
        <w:t xml:space="preserve"> </w:t>
      </w:r>
      <w:r>
        <w:rPr>
          <w:sz w:val="24"/>
        </w:rPr>
        <w:t>The</w:t>
      </w:r>
      <w:r>
        <w:rPr>
          <w:spacing w:val="-2"/>
          <w:sz w:val="24"/>
        </w:rPr>
        <w:t xml:space="preserve"> </w:t>
      </w:r>
      <w:r>
        <w:rPr>
          <w:sz w:val="24"/>
        </w:rPr>
        <w:t>accused says he</w:t>
      </w:r>
      <w:r>
        <w:rPr>
          <w:spacing w:val="-1"/>
          <w:sz w:val="24"/>
        </w:rPr>
        <w:t xml:space="preserve"> </w:t>
      </w:r>
      <w:r>
        <w:rPr>
          <w:sz w:val="24"/>
        </w:rPr>
        <w:t>was left with no choice but to defend himself by shooting the accused on the chest with the rifle. The accused claims he acted in self-defence, and in the course of his duties.</w:t>
      </w:r>
    </w:p>
    <w:p w:rsidR="002138AA" w:rsidRDefault="009E1887">
      <w:pPr>
        <w:pStyle w:val="Heading1"/>
        <w:spacing w:before="166"/>
        <w:jc w:val="both"/>
      </w:pPr>
      <w:r>
        <w:t>State</w:t>
      </w:r>
      <w:r>
        <w:rPr>
          <w:spacing w:val="-3"/>
        </w:rPr>
        <w:t xml:space="preserve"> </w:t>
      </w:r>
      <w:r>
        <w:rPr>
          <w:spacing w:val="-4"/>
        </w:rPr>
        <w:t>case</w:t>
      </w:r>
    </w:p>
    <w:p w:rsidR="002138AA" w:rsidRDefault="002138AA">
      <w:pPr>
        <w:pStyle w:val="BodyText"/>
        <w:spacing w:before="16"/>
        <w:rPr>
          <w:b/>
        </w:rPr>
      </w:pPr>
    </w:p>
    <w:p w:rsidR="002138AA" w:rsidRDefault="009E1887">
      <w:pPr>
        <w:pStyle w:val="ListParagraph"/>
        <w:numPr>
          <w:ilvl w:val="0"/>
          <w:numId w:val="1"/>
        </w:numPr>
        <w:tabs>
          <w:tab w:val="left" w:pos="1119"/>
        </w:tabs>
        <w:spacing w:line="360" w:lineRule="auto"/>
        <w:ind w:left="23" w:firstLine="719"/>
        <w:jc w:val="both"/>
        <w:rPr>
          <w:sz w:val="24"/>
        </w:rPr>
      </w:pPr>
      <w:r>
        <w:rPr>
          <w:sz w:val="24"/>
        </w:rPr>
        <w:t>The first state witness, Sipho Munkungu, was the now deceased’s mother. She testified that on the day in question and around 4.00 am, police officers arrived at their homestead looking for the now deceased. It was her evidence that the police officers were violently</w:t>
      </w:r>
      <w:r>
        <w:rPr>
          <w:spacing w:val="-15"/>
          <w:sz w:val="24"/>
        </w:rPr>
        <w:t xml:space="preserve"> </w:t>
      </w:r>
      <w:r>
        <w:rPr>
          <w:sz w:val="24"/>
        </w:rPr>
        <w:t>going</w:t>
      </w:r>
      <w:r>
        <w:rPr>
          <w:spacing w:val="-15"/>
          <w:sz w:val="24"/>
        </w:rPr>
        <w:t xml:space="preserve"> </w:t>
      </w:r>
      <w:r>
        <w:rPr>
          <w:sz w:val="24"/>
        </w:rPr>
        <w:t>door</w:t>
      </w:r>
      <w:r>
        <w:rPr>
          <w:spacing w:val="-15"/>
          <w:sz w:val="24"/>
        </w:rPr>
        <w:t xml:space="preserve"> </w:t>
      </w:r>
      <w:r>
        <w:rPr>
          <w:sz w:val="24"/>
        </w:rPr>
        <w:t>by</w:t>
      </w:r>
      <w:r>
        <w:rPr>
          <w:spacing w:val="-15"/>
          <w:sz w:val="24"/>
        </w:rPr>
        <w:t xml:space="preserve"> </w:t>
      </w:r>
      <w:r>
        <w:rPr>
          <w:sz w:val="24"/>
        </w:rPr>
        <w:t>door,</w:t>
      </w:r>
      <w:r>
        <w:rPr>
          <w:spacing w:val="-15"/>
          <w:sz w:val="24"/>
        </w:rPr>
        <w:t xml:space="preserve"> </w:t>
      </w:r>
      <w:r>
        <w:rPr>
          <w:sz w:val="24"/>
        </w:rPr>
        <w:t>breaking</w:t>
      </w:r>
      <w:r>
        <w:rPr>
          <w:spacing w:val="-15"/>
          <w:sz w:val="24"/>
        </w:rPr>
        <w:t xml:space="preserve"> </w:t>
      </w:r>
      <w:r>
        <w:rPr>
          <w:sz w:val="24"/>
        </w:rPr>
        <w:t>open</w:t>
      </w:r>
      <w:r>
        <w:rPr>
          <w:spacing w:val="-15"/>
          <w:sz w:val="24"/>
        </w:rPr>
        <w:t xml:space="preserve"> </w:t>
      </w:r>
      <w:r>
        <w:rPr>
          <w:sz w:val="24"/>
        </w:rPr>
        <w:t>the</w:t>
      </w:r>
      <w:r>
        <w:rPr>
          <w:spacing w:val="-15"/>
          <w:sz w:val="24"/>
        </w:rPr>
        <w:t xml:space="preserve"> </w:t>
      </w:r>
      <w:r>
        <w:rPr>
          <w:sz w:val="24"/>
        </w:rPr>
        <w:t>doors</w:t>
      </w:r>
      <w:r>
        <w:rPr>
          <w:spacing w:val="-15"/>
          <w:sz w:val="24"/>
        </w:rPr>
        <w:t xml:space="preserve"> </w:t>
      </w:r>
      <w:r>
        <w:rPr>
          <w:sz w:val="24"/>
        </w:rPr>
        <w:t>using</w:t>
      </w:r>
      <w:r>
        <w:rPr>
          <w:spacing w:val="-15"/>
          <w:sz w:val="24"/>
        </w:rPr>
        <w:t xml:space="preserve"> </w:t>
      </w:r>
      <w:r>
        <w:rPr>
          <w:sz w:val="24"/>
        </w:rPr>
        <w:t>the</w:t>
      </w:r>
      <w:r>
        <w:rPr>
          <w:spacing w:val="-15"/>
          <w:sz w:val="24"/>
        </w:rPr>
        <w:t xml:space="preserve"> </w:t>
      </w:r>
      <w:r>
        <w:rPr>
          <w:sz w:val="24"/>
        </w:rPr>
        <w:t>butt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firearm.</w:t>
      </w:r>
      <w:r>
        <w:rPr>
          <w:spacing w:val="-15"/>
          <w:sz w:val="24"/>
        </w:rPr>
        <w:t xml:space="preserve"> </w:t>
      </w:r>
      <w:r>
        <w:rPr>
          <w:sz w:val="24"/>
        </w:rPr>
        <w:t>She</w:t>
      </w:r>
      <w:r>
        <w:rPr>
          <w:spacing w:val="-15"/>
          <w:sz w:val="24"/>
        </w:rPr>
        <w:t xml:space="preserve"> </w:t>
      </w:r>
      <w:r>
        <w:rPr>
          <w:sz w:val="24"/>
        </w:rPr>
        <w:t>testified that</w:t>
      </w:r>
      <w:r>
        <w:rPr>
          <w:spacing w:val="-5"/>
          <w:sz w:val="24"/>
        </w:rPr>
        <w:t xml:space="preserve"> </w:t>
      </w:r>
      <w:r>
        <w:rPr>
          <w:sz w:val="24"/>
        </w:rPr>
        <w:t>they</w:t>
      </w:r>
      <w:r>
        <w:rPr>
          <w:spacing w:val="-10"/>
          <w:sz w:val="24"/>
        </w:rPr>
        <w:t xml:space="preserve"> </w:t>
      </w:r>
      <w:r>
        <w:rPr>
          <w:sz w:val="24"/>
        </w:rPr>
        <w:t>ultimately</w:t>
      </w:r>
      <w:r>
        <w:rPr>
          <w:spacing w:val="-7"/>
          <w:sz w:val="24"/>
        </w:rPr>
        <w:t xml:space="preserve"> </w:t>
      </w:r>
      <w:r>
        <w:rPr>
          <w:sz w:val="24"/>
        </w:rPr>
        <w:t>got</w:t>
      </w:r>
      <w:r>
        <w:rPr>
          <w:spacing w:val="-5"/>
          <w:sz w:val="24"/>
        </w:rPr>
        <w:t xml:space="preserve"> </w:t>
      </w:r>
      <w:r>
        <w:rPr>
          <w:sz w:val="24"/>
        </w:rPr>
        <w:t>to</w:t>
      </w:r>
      <w:r>
        <w:rPr>
          <w:spacing w:val="-5"/>
          <w:sz w:val="24"/>
        </w:rPr>
        <w:t xml:space="preserve"> </w:t>
      </w:r>
      <w:r>
        <w:rPr>
          <w:sz w:val="24"/>
        </w:rPr>
        <w:t>a</w:t>
      </w:r>
      <w:r>
        <w:rPr>
          <w:spacing w:val="-5"/>
          <w:sz w:val="24"/>
        </w:rPr>
        <w:t xml:space="preserve"> </w:t>
      </w:r>
      <w:r>
        <w:rPr>
          <w:sz w:val="24"/>
        </w:rPr>
        <w:t>room</w:t>
      </w:r>
      <w:r>
        <w:rPr>
          <w:spacing w:val="-5"/>
          <w:sz w:val="24"/>
        </w:rPr>
        <w:t xml:space="preserve"> </w:t>
      </w:r>
      <w:r>
        <w:rPr>
          <w:sz w:val="24"/>
        </w:rPr>
        <w:t>where</w:t>
      </w:r>
      <w:r>
        <w:rPr>
          <w:spacing w:val="-7"/>
          <w:sz w:val="24"/>
        </w:rPr>
        <w:t xml:space="preserve"> </w:t>
      </w:r>
      <w:r>
        <w:rPr>
          <w:sz w:val="24"/>
        </w:rPr>
        <w:t>the</w:t>
      </w:r>
      <w:r>
        <w:rPr>
          <w:spacing w:val="-2"/>
          <w:sz w:val="24"/>
        </w:rPr>
        <w:t xml:space="preserve"> </w:t>
      </w:r>
      <w:r>
        <w:rPr>
          <w:sz w:val="24"/>
        </w:rPr>
        <w:t>now</w:t>
      </w:r>
      <w:r>
        <w:rPr>
          <w:spacing w:val="-1"/>
          <w:sz w:val="24"/>
        </w:rPr>
        <w:t xml:space="preserve"> </w:t>
      </w:r>
      <w:r>
        <w:rPr>
          <w:sz w:val="24"/>
        </w:rPr>
        <w:t>deceased</w:t>
      </w:r>
      <w:r>
        <w:rPr>
          <w:spacing w:val="-4"/>
          <w:sz w:val="24"/>
        </w:rPr>
        <w:t xml:space="preserve"> </w:t>
      </w:r>
      <w:r>
        <w:rPr>
          <w:sz w:val="24"/>
        </w:rPr>
        <w:t>was</w:t>
      </w:r>
      <w:r>
        <w:rPr>
          <w:spacing w:val="-4"/>
          <w:sz w:val="24"/>
        </w:rPr>
        <w:t xml:space="preserve"> </w:t>
      </w:r>
      <w:r>
        <w:rPr>
          <w:sz w:val="24"/>
        </w:rPr>
        <w:t>in,</w:t>
      </w:r>
      <w:r>
        <w:rPr>
          <w:spacing w:val="-3"/>
          <w:sz w:val="24"/>
        </w:rPr>
        <w:t xml:space="preserve"> </w:t>
      </w:r>
      <w:r>
        <w:rPr>
          <w:sz w:val="24"/>
        </w:rPr>
        <w:t>and</w:t>
      </w:r>
      <w:r>
        <w:rPr>
          <w:spacing w:val="-5"/>
          <w:sz w:val="24"/>
        </w:rPr>
        <w:t xml:space="preserve"> </w:t>
      </w:r>
      <w:r>
        <w:rPr>
          <w:sz w:val="24"/>
        </w:rPr>
        <w:t>that</w:t>
      </w:r>
      <w:r>
        <w:rPr>
          <w:spacing w:val="-2"/>
          <w:sz w:val="24"/>
        </w:rPr>
        <w:t xml:space="preserve"> </w:t>
      </w:r>
      <w:r>
        <w:rPr>
          <w:sz w:val="24"/>
        </w:rPr>
        <w:t>one</w:t>
      </w:r>
      <w:r>
        <w:rPr>
          <w:spacing w:val="-6"/>
          <w:sz w:val="24"/>
        </w:rPr>
        <w:t xml:space="preserve"> </w:t>
      </w:r>
      <w:r>
        <w:rPr>
          <w:sz w:val="24"/>
        </w:rPr>
        <w:t>Pious</w:t>
      </w:r>
      <w:r>
        <w:rPr>
          <w:spacing w:val="-4"/>
          <w:sz w:val="24"/>
        </w:rPr>
        <w:t xml:space="preserve"> </w:t>
      </w:r>
      <w:r>
        <w:rPr>
          <w:spacing w:val="-2"/>
          <w:sz w:val="24"/>
        </w:rPr>
        <w:t>Musindo</w:t>
      </w:r>
    </w:p>
    <w:p w:rsidR="002138AA" w:rsidRDefault="002138AA">
      <w:pPr>
        <w:pStyle w:val="ListParagraph"/>
        <w:spacing w:line="360" w:lineRule="auto"/>
        <w:rPr>
          <w:sz w:val="24"/>
        </w:rPr>
        <w:sectPr w:rsidR="002138AA">
          <w:pgSz w:w="11910" w:h="16840"/>
          <w:pgMar w:top="1340" w:right="1417" w:bottom="1200" w:left="1417" w:header="710" w:footer="1003" w:gutter="0"/>
          <w:cols w:space="720"/>
        </w:sectPr>
      </w:pPr>
    </w:p>
    <w:p w:rsidR="002138AA" w:rsidRDefault="009E1887">
      <w:pPr>
        <w:pStyle w:val="BodyText"/>
        <w:spacing w:before="82" w:line="360" w:lineRule="auto"/>
        <w:ind w:left="23" w:right="18"/>
        <w:jc w:val="both"/>
      </w:pPr>
      <w:r>
        <w:lastRenderedPageBreak/>
        <w:t>apprehended</w:t>
      </w:r>
      <w:r>
        <w:rPr>
          <w:spacing w:val="-7"/>
        </w:rPr>
        <w:t xml:space="preserve"> </w:t>
      </w:r>
      <w:r>
        <w:t>the</w:t>
      </w:r>
      <w:r>
        <w:rPr>
          <w:spacing w:val="-5"/>
        </w:rPr>
        <w:t xml:space="preserve"> </w:t>
      </w:r>
      <w:r>
        <w:t>now</w:t>
      </w:r>
      <w:r>
        <w:rPr>
          <w:spacing w:val="-8"/>
        </w:rPr>
        <w:t xml:space="preserve"> </w:t>
      </w:r>
      <w:r>
        <w:t>deceased</w:t>
      </w:r>
      <w:r>
        <w:rPr>
          <w:spacing w:val="-4"/>
        </w:rPr>
        <w:t xml:space="preserve"> </w:t>
      </w:r>
      <w:r>
        <w:t>and</w:t>
      </w:r>
      <w:r>
        <w:rPr>
          <w:spacing w:val="-7"/>
        </w:rPr>
        <w:t xml:space="preserve"> </w:t>
      </w:r>
      <w:r>
        <w:t>that</w:t>
      </w:r>
      <w:r>
        <w:rPr>
          <w:spacing w:val="-7"/>
        </w:rPr>
        <w:t xml:space="preserve"> </w:t>
      </w:r>
      <w:r>
        <w:t>when</w:t>
      </w:r>
      <w:r>
        <w:rPr>
          <w:spacing w:val="-7"/>
        </w:rPr>
        <w:t xml:space="preserve"> </w:t>
      </w:r>
      <w:r>
        <w:t>the</w:t>
      </w:r>
      <w:r>
        <w:rPr>
          <w:spacing w:val="-6"/>
        </w:rPr>
        <w:t xml:space="preserve"> </w:t>
      </w:r>
      <w:r>
        <w:t>accused</w:t>
      </w:r>
      <w:r>
        <w:rPr>
          <w:spacing w:val="-7"/>
        </w:rPr>
        <w:t xml:space="preserve"> </w:t>
      </w:r>
      <w:r>
        <w:t>pitched</w:t>
      </w:r>
      <w:r>
        <w:rPr>
          <w:spacing w:val="-7"/>
        </w:rPr>
        <w:t xml:space="preserve"> </w:t>
      </w:r>
      <w:r>
        <w:t>up,</w:t>
      </w:r>
      <w:r>
        <w:rPr>
          <w:spacing w:val="-7"/>
        </w:rPr>
        <w:t xml:space="preserve"> </w:t>
      </w:r>
      <w:r>
        <w:t>Pious</w:t>
      </w:r>
      <w:r>
        <w:rPr>
          <w:spacing w:val="-5"/>
        </w:rPr>
        <w:t xml:space="preserve"> </w:t>
      </w:r>
      <w:r>
        <w:t>Musindo</w:t>
      </w:r>
      <w:r>
        <w:rPr>
          <w:spacing w:val="-7"/>
        </w:rPr>
        <w:t xml:space="preserve"> </w:t>
      </w:r>
      <w:r>
        <w:t>moved</w:t>
      </w:r>
      <w:r>
        <w:rPr>
          <w:spacing w:val="-8"/>
        </w:rPr>
        <w:t xml:space="preserve"> </w:t>
      </w:r>
      <w:r>
        <w:t>2 metres</w:t>
      </w:r>
      <w:r>
        <w:rPr>
          <w:spacing w:val="-7"/>
        </w:rPr>
        <w:t xml:space="preserve"> </w:t>
      </w:r>
      <w:r>
        <w:t>away</w:t>
      </w:r>
      <w:r>
        <w:rPr>
          <w:spacing w:val="-12"/>
        </w:rPr>
        <w:t xml:space="preserve"> </w:t>
      </w:r>
      <w:r>
        <w:t>from</w:t>
      </w:r>
      <w:r>
        <w:rPr>
          <w:spacing w:val="-7"/>
        </w:rPr>
        <w:t xml:space="preserve"> </w:t>
      </w:r>
      <w:r>
        <w:t>where</w:t>
      </w:r>
      <w:r>
        <w:rPr>
          <w:spacing w:val="-7"/>
        </w:rPr>
        <w:t xml:space="preserve"> </w:t>
      </w:r>
      <w:r>
        <w:t>the</w:t>
      </w:r>
      <w:r>
        <w:rPr>
          <w:spacing w:val="-6"/>
        </w:rPr>
        <w:t xml:space="preserve"> </w:t>
      </w:r>
      <w:r>
        <w:t>now</w:t>
      </w:r>
      <w:r>
        <w:rPr>
          <w:spacing w:val="-8"/>
        </w:rPr>
        <w:t xml:space="preserve"> </w:t>
      </w:r>
      <w:r>
        <w:t>deceased</w:t>
      </w:r>
      <w:r>
        <w:rPr>
          <w:spacing w:val="-7"/>
        </w:rPr>
        <w:t xml:space="preserve"> </w:t>
      </w:r>
      <w:r>
        <w:t>was</w:t>
      </w:r>
      <w:r>
        <w:rPr>
          <w:spacing w:val="-7"/>
        </w:rPr>
        <w:t xml:space="preserve"> </w:t>
      </w:r>
      <w:r>
        <w:t>standing.</w:t>
      </w:r>
      <w:r>
        <w:rPr>
          <w:spacing w:val="-7"/>
        </w:rPr>
        <w:t xml:space="preserve"> </w:t>
      </w:r>
      <w:r>
        <w:t>She</w:t>
      </w:r>
      <w:r>
        <w:rPr>
          <w:spacing w:val="-8"/>
        </w:rPr>
        <w:t xml:space="preserve"> </w:t>
      </w:r>
      <w:r>
        <w:t>went</w:t>
      </w:r>
      <w:r>
        <w:rPr>
          <w:spacing w:val="-7"/>
        </w:rPr>
        <w:t xml:space="preserve"> </w:t>
      </w:r>
      <w:r>
        <w:t>on</w:t>
      </w:r>
      <w:r>
        <w:rPr>
          <w:spacing w:val="-7"/>
        </w:rPr>
        <w:t xml:space="preserve"> </w:t>
      </w:r>
      <w:r>
        <w:t>to</w:t>
      </w:r>
      <w:r>
        <w:rPr>
          <w:spacing w:val="-7"/>
        </w:rPr>
        <w:t xml:space="preserve"> </w:t>
      </w:r>
      <w:r>
        <w:t>state</w:t>
      </w:r>
      <w:r>
        <w:rPr>
          <w:spacing w:val="-8"/>
        </w:rPr>
        <w:t xml:space="preserve"> </w:t>
      </w:r>
      <w:r>
        <w:t>that</w:t>
      </w:r>
      <w:r>
        <w:rPr>
          <w:spacing w:val="-7"/>
        </w:rPr>
        <w:t xml:space="preserve"> </w:t>
      </w:r>
      <w:r>
        <w:t>at</w:t>
      </w:r>
      <w:r>
        <w:rPr>
          <w:spacing w:val="-7"/>
        </w:rPr>
        <w:t xml:space="preserve"> </w:t>
      </w:r>
      <w:r>
        <w:t>that</w:t>
      </w:r>
      <w:r>
        <w:rPr>
          <w:spacing w:val="-7"/>
        </w:rPr>
        <w:t xml:space="preserve"> </w:t>
      </w:r>
      <w:r>
        <w:t>time, the accused then discharged his firearm and shot the now deceased right into the chest, the extreme left hand into his chest cavity. She also mentioned that the now deceased soon after fell down and died. The accused immediately afterwards approached the body of the now deceased, shook him three times. At that time, according to the witness, Pious Musindo then mentioned to the accused that he had killed a person. The police officers then left and went away with the firearm.</w:t>
      </w:r>
    </w:p>
    <w:p w:rsidR="002138AA" w:rsidRDefault="009E1887">
      <w:pPr>
        <w:pStyle w:val="ListParagraph"/>
        <w:numPr>
          <w:ilvl w:val="0"/>
          <w:numId w:val="1"/>
        </w:numPr>
        <w:tabs>
          <w:tab w:val="left" w:pos="1115"/>
        </w:tabs>
        <w:spacing w:before="161" w:line="360" w:lineRule="auto"/>
        <w:ind w:left="23" w:right="19" w:firstLine="719"/>
        <w:jc w:val="both"/>
        <w:rPr>
          <w:sz w:val="24"/>
        </w:rPr>
      </w:pPr>
      <w:r>
        <w:rPr>
          <w:sz w:val="24"/>
        </w:rPr>
        <w:t>The second state witness, Moffat Moyo, is the father of the now deceased. His evidence corroborated that of the first state witness, serve to mention that he got to the scene at</w:t>
      </w:r>
      <w:r>
        <w:rPr>
          <w:spacing w:val="-9"/>
          <w:sz w:val="24"/>
        </w:rPr>
        <w:t xml:space="preserve"> </w:t>
      </w:r>
      <w:r>
        <w:rPr>
          <w:sz w:val="24"/>
        </w:rPr>
        <w:t>the</w:t>
      </w:r>
      <w:r>
        <w:rPr>
          <w:spacing w:val="-10"/>
          <w:sz w:val="24"/>
        </w:rPr>
        <w:t xml:space="preserve"> </w:t>
      </w:r>
      <w:r>
        <w:rPr>
          <w:sz w:val="24"/>
        </w:rPr>
        <w:t>time</w:t>
      </w:r>
      <w:r>
        <w:rPr>
          <w:spacing w:val="-10"/>
          <w:sz w:val="24"/>
        </w:rPr>
        <w:t xml:space="preserve"> </w:t>
      </w:r>
      <w:r>
        <w:rPr>
          <w:sz w:val="24"/>
        </w:rPr>
        <w:t>Pious</w:t>
      </w:r>
      <w:r>
        <w:rPr>
          <w:spacing w:val="-9"/>
          <w:sz w:val="24"/>
        </w:rPr>
        <w:t xml:space="preserve"> </w:t>
      </w:r>
      <w:r>
        <w:rPr>
          <w:sz w:val="24"/>
        </w:rPr>
        <w:t>Musindo</w:t>
      </w:r>
      <w:r>
        <w:rPr>
          <w:spacing w:val="-10"/>
          <w:sz w:val="24"/>
        </w:rPr>
        <w:t xml:space="preserve"> </w:t>
      </w:r>
      <w:r>
        <w:rPr>
          <w:sz w:val="24"/>
        </w:rPr>
        <w:t>was</w:t>
      </w:r>
      <w:r>
        <w:rPr>
          <w:spacing w:val="-9"/>
          <w:sz w:val="24"/>
        </w:rPr>
        <w:t xml:space="preserve"> </w:t>
      </w:r>
      <w:r>
        <w:rPr>
          <w:sz w:val="24"/>
        </w:rPr>
        <w:t>2</w:t>
      </w:r>
      <w:r>
        <w:rPr>
          <w:spacing w:val="-8"/>
          <w:sz w:val="24"/>
        </w:rPr>
        <w:t xml:space="preserve"> </w:t>
      </w:r>
      <w:r>
        <w:rPr>
          <w:sz w:val="24"/>
        </w:rPr>
        <w:t>metres</w:t>
      </w:r>
      <w:r>
        <w:rPr>
          <w:spacing w:val="-7"/>
          <w:sz w:val="24"/>
        </w:rPr>
        <w:t xml:space="preserve"> </w:t>
      </w:r>
      <w:r>
        <w:rPr>
          <w:sz w:val="24"/>
        </w:rPr>
        <w:t>away</w:t>
      </w:r>
      <w:r>
        <w:rPr>
          <w:spacing w:val="-13"/>
          <w:sz w:val="24"/>
        </w:rPr>
        <w:t xml:space="preserve"> </w:t>
      </w:r>
      <w:r>
        <w:rPr>
          <w:sz w:val="24"/>
        </w:rPr>
        <w:t>from</w:t>
      </w:r>
      <w:r>
        <w:rPr>
          <w:spacing w:val="-9"/>
          <w:sz w:val="24"/>
        </w:rPr>
        <w:t xml:space="preserve"> </w:t>
      </w:r>
      <w:r>
        <w:rPr>
          <w:sz w:val="24"/>
        </w:rPr>
        <w:t>the</w:t>
      </w:r>
      <w:r>
        <w:rPr>
          <w:spacing w:val="-6"/>
          <w:sz w:val="24"/>
        </w:rPr>
        <w:t xml:space="preserve"> </w:t>
      </w:r>
      <w:r>
        <w:rPr>
          <w:sz w:val="24"/>
        </w:rPr>
        <w:t>now</w:t>
      </w:r>
      <w:r>
        <w:rPr>
          <w:spacing w:val="-10"/>
          <w:sz w:val="24"/>
        </w:rPr>
        <w:t xml:space="preserve"> </w:t>
      </w:r>
      <w:r>
        <w:rPr>
          <w:sz w:val="24"/>
        </w:rPr>
        <w:t>deceased.</w:t>
      </w:r>
      <w:r>
        <w:rPr>
          <w:spacing w:val="-7"/>
          <w:sz w:val="24"/>
        </w:rPr>
        <w:t xml:space="preserve"> </w:t>
      </w:r>
      <w:r>
        <w:rPr>
          <w:sz w:val="24"/>
        </w:rPr>
        <w:t>He</w:t>
      </w:r>
      <w:r>
        <w:rPr>
          <w:spacing w:val="-7"/>
          <w:sz w:val="24"/>
        </w:rPr>
        <w:t xml:space="preserve"> </w:t>
      </w:r>
      <w:r>
        <w:rPr>
          <w:sz w:val="24"/>
        </w:rPr>
        <w:t>said</w:t>
      </w:r>
      <w:r>
        <w:rPr>
          <w:spacing w:val="-9"/>
          <w:sz w:val="24"/>
        </w:rPr>
        <w:t xml:space="preserve"> </w:t>
      </w:r>
      <w:r>
        <w:rPr>
          <w:sz w:val="24"/>
        </w:rPr>
        <w:t>he</w:t>
      </w:r>
      <w:r>
        <w:rPr>
          <w:spacing w:val="-11"/>
          <w:sz w:val="24"/>
        </w:rPr>
        <w:t xml:space="preserve"> </w:t>
      </w:r>
      <w:r>
        <w:rPr>
          <w:sz w:val="24"/>
        </w:rPr>
        <w:t>did</w:t>
      </w:r>
      <w:r>
        <w:rPr>
          <w:spacing w:val="-7"/>
          <w:sz w:val="24"/>
        </w:rPr>
        <w:t xml:space="preserve"> </w:t>
      </w:r>
      <w:r>
        <w:rPr>
          <w:sz w:val="24"/>
        </w:rPr>
        <w:t>not</w:t>
      </w:r>
      <w:r>
        <w:rPr>
          <w:spacing w:val="-9"/>
          <w:sz w:val="24"/>
        </w:rPr>
        <w:t xml:space="preserve"> </w:t>
      </w:r>
      <w:r>
        <w:rPr>
          <w:sz w:val="24"/>
        </w:rPr>
        <w:t>know how the now deceased got to be 2 kilometers away from Pious Musindo.</w:t>
      </w:r>
    </w:p>
    <w:p w:rsidR="002138AA" w:rsidRDefault="009E1887">
      <w:pPr>
        <w:pStyle w:val="ListParagraph"/>
        <w:numPr>
          <w:ilvl w:val="0"/>
          <w:numId w:val="1"/>
        </w:numPr>
        <w:tabs>
          <w:tab w:val="left" w:pos="1110"/>
        </w:tabs>
        <w:spacing w:before="160" w:line="360" w:lineRule="auto"/>
        <w:ind w:left="23" w:right="19" w:firstLine="719"/>
        <w:jc w:val="both"/>
        <w:rPr>
          <w:sz w:val="24"/>
        </w:rPr>
      </w:pPr>
      <w:r>
        <w:rPr>
          <w:sz w:val="24"/>
        </w:rPr>
        <w:t>The State also called Caroline Mpunzi who was the Investigating Officer in the matter, to give evidence. She brought to the attention of this court that she was allocated the matter on the 21</w:t>
      </w:r>
      <w:r>
        <w:rPr>
          <w:sz w:val="24"/>
          <w:vertAlign w:val="superscript"/>
        </w:rPr>
        <w:t>st</w:t>
      </w:r>
      <w:r>
        <w:rPr>
          <w:sz w:val="24"/>
        </w:rPr>
        <w:t xml:space="preserve"> of October 2020, six months after the death had occurred. This court also noted that the knife exhibit, which was allegedly in possession of the now deceased, was handed</w:t>
      </w:r>
      <w:r>
        <w:rPr>
          <w:spacing w:val="-15"/>
          <w:sz w:val="24"/>
        </w:rPr>
        <w:t xml:space="preserve"> </w:t>
      </w:r>
      <w:r>
        <w:rPr>
          <w:sz w:val="24"/>
        </w:rPr>
        <w:t>over</w:t>
      </w:r>
      <w:r>
        <w:rPr>
          <w:spacing w:val="-15"/>
          <w:sz w:val="24"/>
        </w:rPr>
        <w:t xml:space="preserve"> </w:t>
      </w:r>
      <w:r>
        <w:rPr>
          <w:sz w:val="24"/>
        </w:rPr>
        <w:t>to</w:t>
      </w:r>
      <w:r>
        <w:rPr>
          <w:spacing w:val="-15"/>
          <w:sz w:val="24"/>
        </w:rPr>
        <w:t xml:space="preserve"> </w:t>
      </w:r>
      <w:r>
        <w:rPr>
          <w:sz w:val="24"/>
        </w:rPr>
        <w:t>the</w:t>
      </w:r>
      <w:r>
        <w:rPr>
          <w:spacing w:val="-13"/>
          <w:sz w:val="24"/>
        </w:rPr>
        <w:t xml:space="preserve"> </w:t>
      </w:r>
      <w:r>
        <w:rPr>
          <w:sz w:val="24"/>
        </w:rPr>
        <w:t>Investigating</w:t>
      </w:r>
      <w:r>
        <w:rPr>
          <w:spacing w:val="-15"/>
          <w:sz w:val="24"/>
        </w:rPr>
        <w:t xml:space="preserve"> </w:t>
      </w:r>
      <w:r>
        <w:rPr>
          <w:sz w:val="24"/>
        </w:rPr>
        <w:t>Officer</w:t>
      </w:r>
      <w:r>
        <w:rPr>
          <w:spacing w:val="-15"/>
          <w:sz w:val="24"/>
        </w:rPr>
        <w:t xml:space="preserve"> </w:t>
      </w:r>
      <w:r>
        <w:rPr>
          <w:sz w:val="24"/>
        </w:rPr>
        <w:t>by</w:t>
      </w:r>
      <w:r>
        <w:rPr>
          <w:spacing w:val="-15"/>
          <w:sz w:val="24"/>
        </w:rPr>
        <w:t xml:space="preserve"> </w:t>
      </w:r>
      <w:r>
        <w:rPr>
          <w:sz w:val="24"/>
        </w:rPr>
        <w:t>Pious</w:t>
      </w:r>
      <w:r>
        <w:rPr>
          <w:spacing w:val="-14"/>
          <w:sz w:val="24"/>
        </w:rPr>
        <w:t xml:space="preserve"> </w:t>
      </w:r>
      <w:r>
        <w:rPr>
          <w:sz w:val="24"/>
        </w:rPr>
        <w:t>Musindo,</w:t>
      </w:r>
      <w:r>
        <w:rPr>
          <w:spacing w:val="-14"/>
          <w:sz w:val="24"/>
        </w:rPr>
        <w:t xml:space="preserve"> </w:t>
      </w:r>
      <w:r>
        <w:rPr>
          <w:sz w:val="24"/>
        </w:rPr>
        <w:t>which</w:t>
      </w:r>
      <w:r>
        <w:rPr>
          <w:spacing w:val="-13"/>
          <w:sz w:val="24"/>
        </w:rPr>
        <w:t xml:space="preserve"> </w:t>
      </w:r>
      <w:r>
        <w:rPr>
          <w:sz w:val="24"/>
        </w:rPr>
        <w:t>was</w:t>
      </w:r>
      <w:r>
        <w:rPr>
          <w:spacing w:val="-14"/>
          <w:sz w:val="24"/>
        </w:rPr>
        <w:t xml:space="preserve"> </w:t>
      </w:r>
      <w:r>
        <w:rPr>
          <w:sz w:val="24"/>
        </w:rPr>
        <w:t>said</w:t>
      </w:r>
      <w:r>
        <w:rPr>
          <w:spacing w:val="-12"/>
          <w:sz w:val="24"/>
        </w:rPr>
        <w:t xml:space="preserve"> </w:t>
      </w:r>
      <w:r>
        <w:rPr>
          <w:sz w:val="24"/>
        </w:rPr>
        <w:t>not</w:t>
      </w:r>
      <w:r>
        <w:rPr>
          <w:spacing w:val="-13"/>
          <w:sz w:val="24"/>
        </w:rPr>
        <w:t xml:space="preserve"> </w:t>
      </w:r>
      <w:r>
        <w:rPr>
          <w:sz w:val="24"/>
        </w:rPr>
        <w:t>to</w:t>
      </w:r>
      <w:r>
        <w:rPr>
          <w:spacing w:val="-14"/>
          <w:sz w:val="24"/>
        </w:rPr>
        <w:t xml:space="preserve"> </w:t>
      </w:r>
      <w:r>
        <w:rPr>
          <w:sz w:val="24"/>
        </w:rPr>
        <w:t>be</w:t>
      </w:r>
      <w:r>
        <w:rPr>
          <w:spacing w:val="-15"/>
          <w:sz w:val="24"/>
        </w:rPr>
        <w:t xml:space="preserve"> </w:t>
      </w:r>
      <w:r>
        <w:rPr>
          <w:sz w:val="24"/>
        </w:rPr>
        <w:t>the</w:t>
      </w:r>
      <w:r>
        <w:rPr>
          <w:spacing w:val="-15"/>
          <w:sz w:val="24"/>
        </w:rPr>
        <w:t xml:space="preserve"> </w:t>
      </w:r>
      <w:r>
        <w:rPr>
          <w:sz w:val="24"/>
        </w:rPr>
        <w:t>correct procedure. The exhibit knife must have been handed over to</w:t>
      </w:r>
      <w:r>
        <w:rPr>
          <w:spacing w:val="40"/>
          <w:sz w:val="24"/>
        </w:rPr>
        <w:t xml:space="preserve"> </w:t>
      </w:r>
      <w:r>
        <w:rPr>
          <w:sz w:val="24"/>
        </w:rPr>
        <w:t>the Police Station soon after the alleged offence was committed, says the Investigating Officer.</w:t>
      </w:r>
    </w:p>
    <w:p w:rsidR="002138AA" w:rsidRDefault="009E1887">
      <w:pPr>
        <w:pStyle w:val="ListParagraph"/>
        <w:numPr>
          <w:ilvl w:val="0"/>
          <w:numId w:val="1"/>
        </w:numPr>
        <w:tabs>
          <w:tab w:val="left" w:pos="1084"/>
        </w:tabs>
        <w:spacing w:before="160"/>
        <w:ind w:left="1084" w:right="0" w:hanging="341"/>
        <w:jc w:val="both"/>
        <w:rPr>
          <w:sz w:val="24"/>
        </w:rPr>
      </w:pPr>
      <w:r>
        <w:rPr>
          <w:sz w:val="24"/>
        </w:rPr>
        <w:t>The</w:t>
      </w:r>
      <w:r>
        <w:rPr>
          <w:spacing w:val="-5"/>
          <w:sz w:val="24"/>
        </w:rPr>
        <w:t xml:space="preserve"> </w:t>
      </w:r>
      <w:r>
        <w:rPr>
          <w:sz w:val="24"/>
        </w:rPr>
        <w:t>state</w:t>
      </w:r>
      <w:r>
        <w:rPr>
          <w:spacing w:val="-1"/>
          <w:sz w:val="24"/>
        </w:rPr>
        <w:t xml:space="preserve"> </w:t>
      </w:r>
      <w:r>
        <w:rPr>
          <w:sz w:val="24"/>
        </w:rPr>
        <w:t xml:space="preserve">closed its </w:t>
      </w:r>
      <w:r>
        <w:rPr>
          <w:spacing w:val="-4"/>
          <w:sz w:val="24"/>
        </w:rPr>
        <w:t>case.</w:t>
      </w:r>
    </w:p>
    <w:p w:rsidR="002138AA" w:rsidRDefault="002138AA">
      <w:pPr>
        <w:pStyle w:val="BodyText"/>
        <w:spacing w:before="26"/>
      </w:pPr>
    </w:p>
    <w:p w:rsidR="002138AA" w:rsidRDefault="009E1887">
      <w:pPr>
        <w:pStyle w:val="Heading1"/>
        <w:jc w:val="both"/>
      </w:pPr>
      <w:r>
        <w:t>Defence</w:t>
      </w:r>
      <w:r>
        <w:rPr>
          <w:spacing w:val="-3"/>
        </w:rPr>
        <w:t xml:space="preserve"> </w:t>
      </w:r>
      <w:r>
        <w:t>case</w:t>
      </w:r>
      <w:r>
        <w:rPr>
          <w:spacing w:val="-3"/>
        </w:rPr>
        <w:t xml:space="preserve"> </w:t>
      </w:r>
      <w:r>
        <w:rPr>
          <w:spacing w:val="-2"/>
        </w:rPr>
        <w:t>opened.</w:t>
      </w:r>
    </w:p>
    <w:p w:rsidR="002138AA" w:rsidRDefault="002138AA">
      <w:pPr>
        <w:pStyle w:val="BodyText"/>
        <w:spacing w:before="24"/>
        <w:rPr>
          <w:b/>
        </w:rPr>
      </w:pPr>
    </w:p>
    <w:p w:rsidR="002138AA" w:rsidRDefault="009E1887">
      <w:pPr>
        <w:ind w:left="23"/>
        <w:jc w:val="both"/>
        <w:rPr>
          <w:b/>
          <w:sz w:val="24"/>
        </w:rPr>
      </w:pPr>
      <w:r>
        <w:rPr>
          <w:b/>
          <w:sz w:val="24"/>
        </w:rPr>
        <w:t>The</w:t>
      </w:r>
      <w:r>
        <w:rPr>
          <w:b/>
          <w:spacing w:val="-4"/>
          <w:sz w:val="24"/>
        </w:rPr>
        <w:t xml:space="preserve"> </w:t>
      </w:r>
      <w:r>
        <w:rPr>
          <w:b/>
          <w:sz w:val="24"/>
        </w:rPr>
        <w:t>Accused</w:t>
      </w:r>
      <w:r>
        <w:rPr>
          <w:b/>
          <w:spacing w:val="-2"/>
          <w:sz w:val="24"/>
        </w:rPr>
        <w:t xml:space="preserve"> </w:t>
      </w:r>
      <w:r>
        <w:rPr>
          <w:b/>
          <w:sz w:val="24"/>
        </w:rPr>
        <w:t>[Playmore</w:t>
      </w:r>
      <w:r>
        <w:rPr>
          <w:b/>
          <w:spacing w:val="-1"/>
          <w:sz w:val="24"/>
        </w:rPr>
        <w:t xml:space="preserve"> </w:t>
      </w:r>
      <w:r>
        <w:rPr>
          <w:b/>
          <w:spacing w:val="-2"/>
          <w:sz w:val="24"/>
        </w:rPr>
        <w:t>Manyange]</w:t>
      </w:r>
    </w:p>
    <w:p w:rsidR="002138AA" w:rsidRDefault="002138AA">
      <w:pPr>
        <w:pStyle w:val="BodyText"/>
        <w:spacing w:before="17"/>
        <w:rPr>
          <w:b/>
        </w:rPr>
      </w:pPr>
    </w:p>
    <w:p w:rsidR="002138AA" w:rsidRDefault="009E1887">
      <w:pPr>
        <w:pStyle w:val="ListParagraph"/>
        <w:numPr>
          <w:ilvl w:val="0"/>
          <w:numId w:val="1"/>
        </w:numPr>
        <w:tabs>
          <w:tab w:val="left" w:pos="1086"/>
        </w:tabs>
        <w:spacing w:line="360" w:lineRule="auto"/>
        <w:ind w:left="23" w:right="20" w:firstLine="719"/>
        <w:jc w:val="both"/>
        <w:rPr>
          <w:sz w:val="24"/>
        </w:rPr>
      </w:pPr>
      <w:r>
        <w:rPr>
          <w:sz w:val="24"/>
        </w:rPr>
        <w:t>To</w:t>
      </w:r>
      <w:r>
        <w:rPr>
          <w:spacing w:val="-1"/>
          <w:sz w:val="24"/>
        </w:rPr>
        <w:t xml:space="preserve"> </w:t>
      </w:r>
      <w:r>
        <w:rPr>
          <w:sz w:val="24"/>
        </w:rPr>
        <w:t>buttress his case, the</w:t>
      </w:r>
      <w:r>
        <w:rPr>
          <w:spacing w:val="-1"/>
          <w:sz w:val="24"/>
        </w:rPr>
        <w:t xml:space="preserve"> </w:t>
      </w:r>
      <w:r>
        <w:rPr>
          <w:sz w:val="24"/>
        </w:rPr>
        <w:t>accused took to the witness stand. He adopted his defence outline</w:t>
      </w:r>
      <w:r>
        <w:rPr>
          <w:spacing w:val="-2"/>
          <w:sz w:val="24"/>
        </w:rPr>
        <w:t xml:space="preserve"> </w:t>
      </w:r>
      <w:r>
        <w:rPr>
          <w:sz w:val="24"/>
        </w:rPr>
        <w:t>as</w:t>
      </w:r>
      <w:r>
        <w:rPr>
          <w:spacing w:val="-1"/>
          <w:sz w:val="24"/>
        </w:rPr>
        <w:t xml:space="preserve"> </w:t>
      </w:r>
      <w:r>
        <w:rPr>
          <w:sz w:val="24"/>
        </w:rPr>
        <w:t>his</w:t>
      </w:r>
      <w:r>
        <w:rPr>
          <w:spacing w:val="-1"/>
          <w:sz w:val="24"/>
        </w:rPr>
        <w:t xml:space="preserve"> </w:t>
      </w:r>
      <w:r>
        <w:rPr>
          <w:sz w:val="24"/>
        </w:rPr>
        <w:t>defence. In his</w:t>
      </w:r>
      <w:r>
        <w:rPr>
          <w:spacing w:val="-1"/>
          <w:sz w:val="24"/>
        </w:rPr>
        <w:t xml:space="preserve"> </w:t>
      </w:r>
      <w:r>
        <w:rPr>
          <w:sz w:val="24"/>
        </w:rPr>
        <w:t>defence</w:t>
      </w:r>
      <w:r>
        <w:rPr>
          <w:spacing w:val="-1"/>
          <w:sz w:val="24"/>
        </w:rPr>
        <w:t xml:space="preserve"> </w:t>
      </w:r>
      <w:r>
        <w:rPr>
          <w:sz w:val="24"/>
        </w:rPr>
        <w:t>accused</w:t>
      </w:r>
      <w:r>
        <w:rPr>
          <w:spacing w:val="-1"/>
          <w:sz w:val="24"/>
        </w:rPr>
        <w:t xml:space="preserve"> </w:t>
      </w:r>
      <w:r>
        <w:rPr>
          <w:sz w:val="24"/>
        </w:rPr>
        <w:t>confirmed</w:t>
      </w:r>
      <w:r>
        <w:rPr>
          <w:spacing w:val="-2"/>
          <w:sz w:val="24"/>
        </w:rPr>
        <w:t xml:space="preserve"> </w:t>
      </w:r>
      <w:r>
        <w:rPr>
          <w:sz w:val="24"/>
        </w:rPr>
        <w:t>that</w:t>
      </w:r>
      <w:r>
        <w:rPr>
          <w:spacing w:val="-1"/>
          <w:sz w:val="24"/>
        </w:rPr>
        <w:t xml:space="preserve"> </w:t>
      </w:r>
      <w:r>
        <w:rPr>
          <w:sz w:val="24"/>
        </w:rPr>
        <w:t>he</w:t>
      </w:r>
      <w:r>
        <w:rPr>
          <w:spacing w:val="-2"/>
          <w:sz w:val="24"/>
        </w:rPr>
        <w:t xml:space="preserve"> </w:t>
      </w:r>
      <w:r>
        <w:rPr>
          <w:sz w:val="24"/>
        </w:rPr>
        <w:t>was</w:t>
      </w:r>
      <w:r>
        <w:rPr>
          <w:spacing w:val="-1"/>
          <w:sz w:val="24"/>
        </w:rPr>
        <w:t xml:space="preserve"> </w:t>
      </w:r>
      <w:r>
        <w:rPr>
          <w:sz w:val="24"/>
        </w:rPr>
        <w:t>allocated</w:t>
      </w:r>
      <w:r>
        <w:rPr>
          <w:spacing w:val="-2"/>
          <w:sz w:val="24"/>
        </w:rPr>
        <w:t xml:space="preserve"> </w:t>
      </w:r>
      <w:r>
        <w:rPr>
          <w:sz w:val="24"/>
        </w:rPr>
        <w:t>the</w:t>
      </w:r>
      <w:r>
        <w:rPr>
          <w:spacing w:val="-2"/>
          <w:sz w:val="24"/>
        </w:rPr>
        <w:t xml:space="preserve"> </w:t>
      </w:r>
      <w:r>
        <w:rPr>
          <w:sz w:val="24"/>
        </w:rPr>
        <w:t>matter</w:t>
      </w:r>
      <w:r>
        <w:rPr>
          <w:spacing w:val="-3"/>
          <w:sz w:val="24"/>
        </w:rPr>
        <w:t xml:space="preserve"> </w:t>
      </w:r>
      <w:r>
        <w:rPr>
          <w:sz w:val="24"/>
        </w:rPr>
        <w:t>after receiving information of the now deceased’s whereabouts, wherein the now deceased was wanted</w:t>
      </w:r>
      <w:r>
        <w:rPr>
          <w:spacing w:val="-6"/>
          <w:sz w:val="24"/>
        </w:rPr>
        <w:t xml:space="preserve"> </w:t>
      </w:r>
      <w:r>
        <w:rPr>
          <w:sz w:val="24"/>
        </w:rPr>
        <w:t>on</w:t>
      </w:r>
      <w:r>
        <w:rPr>
          <w:spacing w:val="-6"/>
          <w:sz w:val="24"/>
        </w:rPr>
        <w:t xml:space="preserve"> </w:t>
      </w:r>
      <w:r>
        <w:rPr>
          <w:sz w:val="24"/>
        </w:rPr>
        <w:t>suspicion</w:t>
      </w:r>
      <w:r>
        <w:rPr>
          <w:spacing w:val="-5"/>
          <w:sz w:val="24"/>
        </w:rPr>
        <w:t xml:space="preserve"> </w:t>
      </w:r>
      <w:r>
        <w:rPr>
          <w:sz w:val="24"/>
        </w:rPr>
        <w:t>of</w:t>
      </w:r>
      <w:r>
        <w:rPr>
          <w:spacing w:val="-7"/>
          <w:sz w:val="24"/>
        </w:rPr>
        <w:t xml:space="preserve"> </w:t>
      </w:r>
      <w:r>
        <w:rPr>
          <w:sz w:val="24"/>
        </w:rPr>
        <w:t>having</w:t>
      </w:r>
      <w:r>
        <w:rPr>
          <w:spacing w:val="-8"/>
          <w:sz w:val="24"/>
        </w:rPr>
        <w:t xml:space="preserve"> </w:t>
      </w:r>
      <w:r>
        <w:rPr>
          <w:sz w:val="24"/>
        </w:rPr>
        <w:t>committed</w:t>
      </w:r>
      <w:r>
        <w:rPr>
          <w:spacing w:val="-6"/>
          <w:sz w:val="24"/>
        </w:rPr>
        <w:t xml:space="preserve"> </w:t>
      </w:r>
      <w:r>
        <w:rPr>
          <w:sz w:val="24"/>
        </w:rPr>
        <w:t>robbery</w:t>
      </w:r>
      <w:r>
        <w:rPr>
          <w:spacing w:val="-8"/>
          <w:sz w:val="24"/>
        </w:rPr>
        <w:t xml:space="preserve"> </w:t>
      </w:r>
      <w:r>
        <w:rPr>
          <w:sz w:val="24"/>
        </w:rPr>
        <w:t>and</w:t>
      </w:r>
      <w:r>
        <w:rPr>
          <w:spacing w:val="-6"/>
          <w:sz w:val="24"/>
        </w:rPr>
        <w:t xml:space="preserve"> </w:t>
      </w:r>
      <w:r>
        <w:rPr>
          <w:sz w:val="24"/>
        </w:rPr>
        <w:t>assault.</w:t>
      </w:r>
      <w:r>
        <w:rPr>
          <w:spacing w:val="-3"/>
          <w:sz w:val="24"/>
        </w:rPr>
        <w:t xml:space="preserve"> </w:t>
      </w:r>
      <w:r>
        <w:rPr>
          <w:sz w:val="24"/>
        </w:rPr>
        <w:t>It</w:t>
      </w:r>
      <w:r>
        <w:rPr>
          <w:spacing w:val="-5"/>
          <w:sz w:val="24"/>
        </w:rPr>
        <w:t xml:space="preserve"> </w:t>
      </w:r>
      <w:r>
        <w:rPr>
          <w:sz w:val="24"/>
        </w:rPr>
        <w:t>was</w:t>
      </w:r>
      <w:r>
        <w:rPr>
          <w:spacing w:val="-6"/>
          <w:sz w:val="24"/>
        </w:rPr>
        <w:t xml:space="preserve"> </w:t>
      </w:r>
      <w:r>
        <w:rPr>
          <w:sz w:val="24"/>
        </w:rPr>
        <w:t>stated</w:t>
      </w:r>
      <w:r>
        <w:rPr>
          <w:spacing w:val="-6"/>
          <w:sz w:val="24"/>
        </w:rPr>
        <w:t xml:space="preserve"> </w:t>
      </w:r>
      <w:r>
        <w:rPr>
          <w:sz w:val="24"/>
        </w:rPr>
        <w:t>in</w:t>
      </w:r>
      <w:r>
        <w:rPr>
          <w:spacing w:val="-5"/>
          <w:sz w:val="24"/>
        </w:rPr>
        <w:t xml:space="preserve"> </w:t>
      </w:r>
      <w:r>
        <w:rPr>
          <w:sz w:val="24"/>
        </w:rPr>
        <w:t>his</w:t>
      </w:r>
      <w:r>
        <w:rPr>
          <w:spacing w:val="-8"/>
          <w:sz w:val="24"/>
        </w:rPr>
        <w:t xml:space="preserve"> </w:t>
      </w:r>
      <w:r>
        <w:rPr>
          <w:sz w:val="24"/>
        </w:rPr>
        <w:t>defence</w:t>
      </w:r>
      <w:r>
        <w:rPr>
          <w:spacing w:val="-7"/>
          <w:sz w:val="24"/>
        </w:rPr>
        <w:t xml:space="preserve"> </w:t>
      </w:r>
      <w:r>
        <w:rPr>
          <w:sz w:val="24"/>
        </w:rPr>
        <w:t>that the now deceased had allegedly assaulted an individual with a knobkerrie, and in another incident had stabbed a person. He testified that on the day they went intending to apprehend the</w:t>
      </w:r>
      <w:r>
        <w:rPr>
          <w:spacing w:val="-8"/>
          <w:sz w:val="24"/>
        </w:rPr>
        <w:t xml:space="preserve"> </w:t>
      </w:r>
      <w:r>
        <w:rPr>
          <w:sz w:val="24"/>
        </w:rPr>
        <w:t>now</w:t>
      </w:r>
      <w:r>
        <w:rPr>
          <w:spacing w:val="-8"/>
          <w:sz w:val="24"/>
        </w:rPr>
        <w:t xml:space="preserve"> </w:t>
      </w:r>
      <w:r>
        <w:rPr>
          <w:sz w:val="24"/>
        </w:rPr>
        <w:t>deceased,</w:t>
      </w:r>
      <w:r>
        <w:rPr>
          <w:spacing w:val="-7"/>
          <w:sz w:val="24"/>
        </w:rPr>
        <w:t xml:space="preserve"> </w:t>
      </w:r>
      <w:r>
        <w:rPr>
          <w:sz w:val="24"/>
        </w:rPr>
        <w:t>it</w:t>
      </w:r>
      <w:r>
        <w:rPr>
          <w:spacing w:val="-6"/>
          <w:sz w:val="24"/>
        </w:rPr>
        <w:t xml:space="preserve"> </w:t>
      </w:r>
      <w:r>
        <w:rPr>
          <w:sz w:val="24"/>
        </w:rPr>
        <w:t>was</w:t>
      </w:r>
      <w:r>
        <w:rPr>
          <w:spacing w:val="-5"/>
          <w:sz w:val="24"/>
        </w:rPr>
        <w:t xml:space="preserve"> </w:t>
      </w:r>
      <w:r>
        <w:rPr>
          <w:sz w:val="24"/>
        </w:rPr>
        <w:t>him,</w:t>
      </w:r>
      <w:r>
        <w:rPr>
          <w:spacing w:val="-7"/>
          <w:sz w:val="24"/>
        </w:rPr>
        <w:t xml:space="preserve"> </w:t>
      </w:r>
      <w:r>
        <w:rPr>
          <w:sz w:val="24"/>
        </w:rPr>
        <w:t>Pious</w:t>
      </w:r>
      <w:r>
        <w:rPr>
          <w:spacing w:val="-7"/>
          <w:sz w:val="24"/>
        </w:rPr>
        <w:t xml:space="preserve"> </w:t>
      </w:r>
      <w:r>
        <w:rPr>
          <w:sz w:val="24"/>
        </w:rPr>
        <w:t>Musindo</w:t>
      </w:r>
      <w:r>
        <w:rPr>
          <w:spacing w:val="-7"/>
          <w:sz w:val="24"/>
        </w:rPr>
        <w:t xml:space="preserve"> </w:t>
      </w:r>
      <w:r>
        <w:rPr>
          <w:sz w:val="24"/>
        </w:rPr>
        <w:t>who</w:t>
      </w:r>
      <w:r>
        <w:rPr>
          <w:spacing w:val="-10"/>
          <w:sz w:val="24"/>
        </w:rPr>
        <w:t xml:space="preserve"> </w:t>
      </w:r>
      <w:r>
        <w:rPr>
          <w:sz w:val="24"/>
        </w:rPr>
        <w:t>is</w:t>
      </w:r>
      <w:r>
        <w:rPr>
          <w:spacing w:val="-7"/>
          <w:sz w:val="24"/>
        </w:rPr>
        <w:t xml:space="preserve"> </w:t>
      </w:r>
      <w:r>
        <w:rPr>
          <w:sz w:val="24"/>
        </w:rPr>
        <w:t>a</w:t>
      </w:r>
      <w:r>
        <w:rPr>
          <w:spacing w:val="-8"/>
          <w:sz w:val="24"/>
        </w:rPr>
        <w:t xml:space="preserve"> </w:t>
      </w:r>
      <w:r>
        <w:rPr>
          <w:sz w:val="24"/>
        </w:rPr>
        <w:t>member</w:t>
      </w:r>
      <w:r>
        <w:rPr>
          <w:spacing w:val="-8"/>
          <w:sz w:val="24"/>
        </w:rPr>
        <w:t xml:space="preserve"> </w:t>
      </w:r>
      <w:r>
        <w:rPr>
          <w:sz w:val="24"/>
        </w:rPr>
        <w:t>of</w:t>
      </w:r>
      <w:r>
        <w:rPr>
          <w:spacing w:val="-6"/>
          <w:sz w:val="24"/>
        </w:rPr>
        <w:t xml:space="preserve"> </w:t>
      </w:r>
      <w:r>
        <w:rPr>
          <w:sz w:val="24"/>
        </w:rPr>
        <w:t>the</w:t>
      </w:r>
      <w:r>
        <w:rPr>
          <w:spacing w:val="-8"/>
          <w:sz w:val="24"/>
        </w:rPr>
        <w:t xml:space="preserve"> </w:t>
      </w:r>
      <w:r>
        <w:rPr>
          <w:sz w:val="24"/>
        </w:rPr>
        <w:t>police</w:t>
      </w:r>
      <w:r>
        <w:rPr>
          <w:spacing w:val="-6"/>
          <w:sz w:val="24"/>
        </w:rPr>
        <w:t xml:space="preserve"> </w:t>
      </w:r>
      <w:r>
        <w:rPr>
          <w:sz w:val="24"/>
        </w:rPr>
        <w:t>constabulary,</w:t>
      </w:r>
      <w:r>
        <w:rPr>
          <w:spacing w:val="-5"/>
          <w:sz w:val="24"/>
        </w:rPr>
        <w:t xml:space="preserve"> </w:t>
      </w:r>
      <w:r>
        <w:rPr>
          <w:sz w:val="24"/>
        </w:rPr>
        <w:t>and Tafirenyika Musekiwe, a Police Officer. He testified that when he approached a room which he suspected the accused</w:t>
      </w:r>
      <w:r>
        <w:rPr>
          <w:spacing w:val="3"/>
          <w:sz w:val="24"/>
        </w:rPr>
        <w:t xml:space="preserve"> </w:t>
      </w:r>
      <w:r>
        <w:rPr>
          <w:sz w:val="24"/>
        </w:rPr>
        <w:t>was</w:t>
      </w:r>
      <w:r>
        <w:rPr>
          <w:spacing w:val="1"/>
          <w:sz w:val="24"/>
        </w:rPr>
        <w:t xml:space="preserve"> </w:t>
      </w:r>
      <w:r>
        <w:rPr>
          <w:sz w:val="24"/>
        </w:rPr>
        <w:t>hiding,</w:t>
      </w:r>
      <w:r>
        <w:rPr>
          <w:spacing w:val="1"/>
          <w:sz w:val="24"/>
        </w:rPr>
        <w:t xml:space="preserve"> </w:t>
      </w:r>
      <w:r>
        <w:rPr>
          <w:sz w:val="24"/>
        </w:rPr>
        <w:t>he heard movements</w:t>
      </w:r>
      <w:r>
        <w:rPr>
          <w:spacing w:val="1"/>
          <w:sz w:val="24"/>
        </w:rPr>
        <w:t xml:space="preserve"> </w:t>
      </w:r>
      <w:r>
        <w:rPr>
          <w:sz w:val="24"/>
        </w:rPr>
        <w:t>inside the hut,</w:t>
      </w:r>
      <w:r>
        <w:rPr>
          <w:spacing w:val="6"/>
          <w:sz w:val="24"/>
        </w:rPr>
        <w:t xml:space="preserve"> </w:t>
      </w:r>
      <w:r>
        <w:rPr>
          <w:sz w:val="24"/>
        </w:rPr>
        <w:t>he</w:t>
      </w:r>
      <w:r>
        <w:rPr>
          <w:spacing w:val="1"/>
          <w:sz w:val="24"/>
        </w:rPr>
        <w:t xml:space="preserve"> </w:t>
      </w:r>
      <w:r>
        <w:rPr>
          <w:sz w:val="24"/>
        </w:rPr>
        <w:t>ran</w:t>
      </w:r>
      <w:r>
        <w:rPr>
          <w:spacing w:val="1"/>
          <w:sz w:val="24"/>
        </w:rPr>
        <w:t xml:space="preserve"> </w:t>
      </w:r>
      <w:r>
        <w:rPr>
          <w:sz w:val="24"/>
        </w:rPr>
        <w:t>around</w:t>
      </w:r>
      <w:r>
        <w:rPr>
          <w:spacing w:val="1"/>
          <w:sz w:val="24"/>
        </w:rPr>
        <w:t xml:space="preserve"> </w:t>
      </w:r>
      <w:r>
        <w:rPr>
          <w:sz w:val="24"/>
        </w:rPr>
        <w:t>it</w:t>
      </w:r>
      <w:r>
        <w:rPr>
          <w:spacing w:val="1"/>
          <w:sz w:val="24"/>
        </w:rPr>
        <w:t xml:space="preserve"> </w:t>
      </w:r>
      <w:r>
        <w:rPr>
          <w:spacing w:val="-5"/>
          <w:sz w:val="24"/>
        </w:rPr>
        <w:t>and</w:t>
      </w:r>
    </w:p>
    <w:p w:rsidR="002138AA" w:rsidRDefault="002138AA">
      <w:pPr>
        <w:pStyle w:val="ListParagraph"/>
        <w:spacing w:line="360" w:lineRule="auto"/>
        <w:rPr>
          <w:sz w:val="24"/>
        </w:rPr>
        <w:sectPr w:rsidR="002138AA">
          <w:pgSz w:w="11910" w:h="16840"/>
          <w:pgMar w:top="1340" w:right="1417" w:bottom="1200" w:left="1417" w:header="710" w:footer="1003" w:gutter="0"/>
          <w:cols w:space="720"/>
        </w:sectPr>
      </w:pPr>
    </w:p>
    <w:p w:rsidR="002138AA" w:rsidRDefault="009E1887">
      <w:pPr>
        <w:pStyle w:val="BodyText"/>
        <w:spacing w:before="82" w:line="360" w:lineRule="auto"/>
        <w:ind w:left="23" w:right="15"/>
        <w:jc w:val="both"/>
      </w:pPr>
      <w:r>
        <w:lastRenderedPageBreak/>
        <w:t>peeped</w:t>
      </w:r>
      <w:r>
        <w:rPr>
          <w:spacing w:val="-15"/>
        </w:rPr>
        <w:t xml:space="preserve"> </w:t>
      </w:r>
      <w:r>
        <w:t>through</w:t>
      </w:r>
      <w:r>
        <w:rPr>
          <w:spacing w:val="-15"/>
        </w:rPr>
        <w:t xml:space="preserve"> </w:t>
      </w:r>
      <w:r>
        <w:t>the</w:t>
      </w:r>
      <w:r>
        <w:rPr>
          <w:spacing w:val="-14"/>
        </w:rPr>
        <w:t xml:space="preserve"> </w:t>
      </w:r>
      <w:r>
        <w:t>window,</w:t>
      </w:r>
      <w:r>
        <w:rPr>
          <w:spacing w:val="-15"/>
        </w:rPr>
        <w:t xml:space="preserve"> </w:t>
      </w:r>
      <w:r>
        <w:t>using</w:t>
      </w:r>
      <w:r>
        <w:rPr>
          <w:spacing w:val="-15"/>
        </w:rPr>
        <w:t xml:space="preserve"> </w:t>
      </w:r>
      <w:r>
        <w:t>a</w:t>
      </w:r>
      <w:r>
        <w:rPr>
          <w:spacing w:val="-15"/>
        </w:rPr>
        <w:t xml:space="preserve"> </w:t>
      </w:r>
      <w:r>
        <w:t>torch.</w:t>
      </w:r>
      <w:r>
        <w:rPr>
          <w:spacing w:val="-14"/>
        </w:rPr>
        <w:t xml:space="preserve"> </w:t>
      </w:r>
      <w:r>
        <w:t>He</w:t>
      </w:r>
      <w:r>
        <w:rPr>
          <w:spacing w:val="-14"/>
        </w:rPr>
        <w:t xml:space="preserve"> </w:t>
      </w:r>
      <w:r>
        <w:t>stated</w:t>
      </w:r>
      <w:r>
        <w:rPr>
          <w:spacing w:val="-14"/>
        </w:rPr>
        <w:t xml:space="preserve"> </w:t>
      </w:r>
      <w:r>
        <w:t>that</w:t>
      </w:r>
      <w:r>
        <w:rPr>
          <w:spacing w:val="-14"/>
        </w:rPr>
        <w:t xml:space="preserve"> </w:t>
      </w:r>
      <w:r>
        <w:t>he</w:t>
      </w:r>
      <w:r>
        <w:rPr>
          <w:spacing w:val="-15"/>
        </w:rPr>
        <w:t xml:space="preserve"> </w:t>
      </w:r>
      <w:r>
        <w:t>saw</w:t>
      </w:r>
      <w:r>
        <w:rPr>
          <w:spacing w:val="-15"/>
        </w:rPr>
        <w:t xml:space="preserve"> </w:t>
      </w:r>
      <w:r>
        <w:t>the</w:t>
      </w:r>
      <w:r>
        <w:rPr>
          <w:spacing w:val="-15"/>
        </w:rPr>
        <w:t xml:space="preserve"> </w:t>
      </w:r>
      <w:r>
        <w:t>now</w:t>
      </w:r>
      <w:r>
        <w:rPr>
          <w:spacing w:val="-15"/>
        </w:rPr>
        <w:t xml:space="preserve"> </w:t>
      </w:r>
      <w:r>
        <w:t>deceased</w:t>
      </w:r>
      <w:r>
        <w:rPr>
          <w:spacing w:val="-14"/>
        </w:rPr>
        <w:t xml:space="preserve"> </w:t>
      </w:r>
      <w:r>
        <w:t>hiding</w:t>
      </w:r>
      <w:r>
        <w:rPr>
          <w:spacing w:val="-15"/>
        </w:rPr>
        <w:t xml:space="preserve"> </w:t>
      </w:r>
      <w:r>
        <w:t>under the</w:t>
      </w:r>
      <w:r>
        <w:rPr>
          <w:spacing w:val="-8"/>
        </w:rPr>
        <w:t xml:space="preserve"> </w:t>
      </w:r>
      <w:r>
        <w:t>bed</w:t>
      </w:r>
      <w:r>
        <w:rPr>
          <w:spacing w:val="-7"/>
        </w:rPr>
        <w:t xml:space="preserve"> </w:t>
      </w:r>
      <w:r>
        <w:t>and</w:t>
      </w:r>
      <w:r>
        <w:rPr>
          <w:spacing w:val="-7"/>
        </w:rPr>
        <w:t xml:space="preserve"> </w:t>
      </w:r>
      <w:r>
        <w:t>ordered</w:t>
      </w:r>
      <w:r>
        <w:rPr>
          <w:spacing w:val="-7"/>
        </w:rPr>
        <w:t xml:space="preserve"> </w:t>
      </w:r>
      <w:r>
        <w:t>him</w:t>
      </w:r>
      <w:r>
        <w:rPr>
          <w:spacing w:val="-7"/>
        </w:rPr>
        <w:t xml:space="preserve"> </w:t>
      </w:r>
      <w:r>
        <w:t>to</w:t>
      </w:r>
      <w:r>
        <w:rPr>
          <w:spacing w:val="-7"/>
        </w:rPr>
        <w:t xml:space="preserve"> </w:t>
      </w:r>
      <w:r>
        <w:t>open</w:t>
      </w:r>
      <w:r>
        <w:rPr>
          <w:spacing w:val="-7"/>
        </w:rPr>
        <w:t xml:space="preserve"> </w:t>
      </w:r>
      <w:r>
        <w:t>the</w:t>
      </w:r>
      <w:r>
        <w:rPr>
          <w:spacing w:val="-8"/>
        </w:rPr>
        <w:t xml:space="preserve"> </w:t>
      </w:r>
      <w:r>
        <w:t>door</w:t>
      </w:r>
      <w:r>
        <w:rPr>
          <w:spacing w:val="-8"/>
        </w:rPr>
        <w:t xml:space="preserve"> </w:t>
      </w:r>
      <w:r>
        <w:t>and</w:t>
      </w:r>
      <w:r>
        <w:rPr>
          <w:spacing w:val="-7"/>
        </w:rPr>
        <w:t xml:space="preserve"> </w:t>
      </w:r>
      <w:r>
        <w:t>sit</w:t>
      </w:r>
      <w:r>
        <w:rPr>
          <w:spacing w:val="-7"/>
        </w:rPr>
        <w:t xml:space="preserve"> </w:t>
      </w:r>
      <w:r>
        <w:t>down.</w:t>
      </w:r>
      <w:r>
        <w:rPr>
          <w:spacing w:val="-6"/>
        </w:rPr>
        <w:t xml:space="preserve"> </w:t>
      </w:r>
      <w:r>
        <w:t>It</w:t>
      </w:r>
      <w:r>
        <w:rPr>
          <w:spacing w:val="-7"/>
        </w:rPr>
        <w:t xml:space="preserve"> </w:t>
      </w:r>
      <w:r>
        <w:t>is</w:t>
      </w:r>
      <w:r>
        <w:rPr>
          <w:spacing w:val="-7"/>
        </w:rPr>
        <w:t xml:space="preserve"> </w:t>
      </w:r>
      <w:r>
        <w:t>then</w:t>
      </w:r>
      <w:r>
        <w:rPr>
          <w:spacing w:val="-8"/>
        </w:rPr>
        <w:t xml:space="preserve"> </w:t>
      </w:r>
      <w:r>
        <w:t>that</w:t>
      </w:r>
      <w:r>
        <w:rPr>
          <w:spacing w:val="-7"/>
        </w:rPr>
        <w:t xml:space="preserve"> </w:t>
      </w:r>
      <w:r>
        <w:t>the</w:t>
      </w:r>
      <w:r>
        <w:rPr>
          <w:spacing w:val="-7"/>
        </w:rPr>
        <w:t xml:space="preserve"> </w:t>
      </w:r>
      <w:r>
        <w:t>now</w:t>
      </w:r>
      <w:r>
        <w:rPr>
          <w:spacing w:val="-8"/>
        </w:rPr>
        <w:t xml:space="preserve"> </w:t>
      </w:r>
      <w:r>
        <w:t>deceased</w:t>
      </w:r>
      <w:r>
        <w:rPr>
          <w:spacing w:val="-7"/>
        </w:rPr>
        <w:t xml:space="preserve"> </w:t>
      </w:r>
      <w:r>
        <w:t>opened the door and, instead, came out carrying a knife. A brawl with Pious Musindo who was guarding the door ensued, so says the accused. The accused stated that he then went to cover for his compatriot, and when he turned around the corner, he met the now deceased who was coming</w:t>
      </w:r>
      <w:r>
        <w:rPr>
          <w:spacing w:val="-9"/>
        </w:rPr>
        <w:t xml:space="preserve"> </w:t>
      </w:r>
      <w:r>
        <w:t>towards</w:t>
      </w:r>
      <w:r>
        <w:rPr>
          <w:spacing w:val="-8"/>
        </w:rPr>
        <w:t xml:space="preserve"> </w:t>
      </w:r>
      <w:r>
        <w:t>his</w:t>
      </w:r>
      <w:r>
        <w:rPr>
          <w:spacing w:val="-7"/>
        </w:rPr>
        <w:t xml:space="preserve"> </w:t>
      </w:r>
      <w:r>
        <w:t>direction</w:t>
      </w:r>
      <w:r>
        <w:rPr>
          <w:spacing w:val="-6"/>
        </w:rPr>
        <w:t xml:space="preserve"> </w:t>
      </w:r>
      <w:r>
        <w:t>wielding</w:t>
      </w:r>
      <w:r>
        <w:rPr>
          <w:spacing w:val="-9"/>
        </w:rPr>
        <w:t xml:space="preserve"> </w:t>
      </w:r>
      <w:r>
        <w:t>a</w:t>
      </w:r>
      <w:r>
        <w:rPr>
          <w:spacing w:val="-8"/>
        </w:rPr>
        <w:t xml:space="preserve"> </w:t>
      </w:r>
      <w:r>
        <w:t>knife</w:t>
      </w:r>
      <w:r>
        <w:rPr>
          <w:spacing w:val="-8"/>
        </w:rPr>
        <w:t xml:space="preserve"> </w:t>
      </w:r>
      <w:r>
        <w:t>in</w:t>
      </w:r>
      <w:r>
        <w:rPr>
          <w:spacing w:val="-7"/>
        </w:rPr>
        <w:t xml:space="preserve"> </w:t>
      </w:r>
      <w:r>
        <w:t>his</w:t>
      </w:r>
      <w:r>
        <w:rPr>
          <w:spacing w:val="-7"/>
        </w:rPr>
        <w:t xml:space="preserve"> </w:t>
      </w:r>
      <w:r>
        <w:t>right</w:t>
      </w:r>
      <w:r>
        <w:rPr>
          <w:spacing w:val="-7"/>
        </w:rPr>
        <w:t xml:space="preserve"> </w:t>
      </w:r>
      <w:r>
        <w:t>hand.</w:t>
      </w:r>
      <w:r>
        <w:rPr>
          <w:spacing w:val="-7"/>
        </w:rPr>
        <w:t xml:space="preserve"> </w:t>
      </w:r>
      <w:r>
        <w:t>The</w:t>
      </w:r>
      <w:r>
        <w:rPr>
          <w:spacing w:val="-8"/>
        </w:rPr>
        <w:t xml:space="preserve"> </w:t>
      </w:r>
      <w:r>
        <w:t>accused</w:t>
      </w:r>
      <w:r>
        <w:rPr>
          <w:spacing w:val="-7"/>
        </w:rPr>
        <w:t xml:space="preserve"> </w:t>
      </w:r>
      <w:r>
        <w:t>confirmed</w:t>
      </w:r>
      <w:r>
        <w:rPr>
          <w:spacing w:val="-8"/>
        </w:rPr>
        <w:t xml:space="preserve"> </w:t>
      </w:r>
      <w:r>
        <w:t>that</w:t>
      </w:r>
      <w:r>
        <w:rPr>
          <w:spacing w:val="-7"/>
        </w:rPr>
        <w:t xml:space="preserve"> </w:t>
      </w:r>
      <w:r>
        <w:t>he then shot the now deceased once on the chest, and he died instantly. He claimed that he acted in</w:t>
      </w:r>
      <w:r>
        <w:rPr>
          <w:spacing w:val="-12"/>
        </w:rPr>
        <w:t xml:space="preserve"> </w:t>
      </w:r>
      <w:r>
        <w:t>self-defence</w:t>
      </w:r>
      <w:r>
        <w:rPr>
          <w:spacing w:val="-12"/>
        </w:rPr>
        <w:t xml:space="preserve"> </w:t>
      </w:r>
      <w:r>
        <w:t>as</w:t>
      </w:r>
      <w:r>
        <w:rPr>
          <w:spacing w:val="-10"/>
        </w:rPr>
        <w:t xml:space="preserve"> </w:t>
      </w:r>
      <w:r>
        <w:t>the</w:t>
      </w:r>
      <w:r>
        <w:rPr>
          <w:spacing w:val="-12"/>
        </w:rPr>
        <w:t xml:space="preserve"> </w:t>
      </w:r>
      <w:r>
        <w:t>now</w:t>
      </w:r>
      <w:r>
        <w:rPr>
          <w:spacing w:val="-13"/>
        </w:rPr>
        <w:t xml:space="preserve"> </w:t>
      </w:r>
      <w:r>
        <w:t>deceased</w:t>
      </w:r>
      <w:r>
        <w:rPr>
          <w:spacing w:val="-9"/>
        </w:rPr>
        <w:t xml:space="preserve"> </w:t>
      </w:r>
      <w:r>
        <w:t>was</w:t>
      </w:r>
      <w:r>
        <w:rPr>
          <w:spacing w:val="-12"/>
        </w:rPr>
        <w:t xml:space="preserve"> </w:t>
      </w:r>
      <w:r>
        <w:t>less</w:t>
      </w:r>
      <w:r>
        <w:rPr>
          <w:spacing w:val="-12"/>
        </w:rPr>
        <w:t xml:space="preserve"> </w:t>
      </w:r>
      <w:r>
        <w:t>than</w:t>
      </w:r>
      <w:r>
        <w:rPr>
          <w:spacing w:val="-10"/>
        </w:rPr>
        <w:t xml:space="preserve"> </w:t>
      </w:r>
      <w:r>
        <w:t>2</w:t>
      </w:r>
      <w:r>
        <w:rPr>
          <w:spacing w:val="-12"/>
        </w:rPr>
        <w:t xml:space="preserve"> </w:t>
      </w:r>
      <w:r>
        <w:t>metres</w:t>
      </w:r>
      <w:r>
        <w:rPr>
          <w:spacing w:val="-12"/>
        </w:rPr>
        <w:t xml:space="preserve"> </w:t>
      </w:r>
      <w:r>
        <w:t>from</w:t>
      </w:r>
      <w:r>
        <w:rPr>
          <w:spacing w:val="-12"/>
        </w:rPr>
        <w:t xml:space="preserve"> </w:t>
      </w:r>
      <w:r>
        <w:t>him</w:t>
      </w:r>
      <w:r>
        <w:rPr>
          <w:spacing w:val="-11"/>
        </w:rPr>
        <w:t xml:space="preserve"> </w:t>
      </w:r>
      <w:r>
        <w:t>intending</w:t>
      </w:r>
      <w:r>
        <w:rPr>
          <w:spacing w:val="-14"/>
        </w:rPr>
        <w:t xml:space="preserve"> </w:t>
      </w:r>
      <w:r>
        <w:t>to</w:t>
      </w:r>
      <w:r>
        <w:rPr>
          <w:spacing w:val="-9"/>
        </w:rPr>
        <w:t xml:space="preserve"> </w:t>
      </w:r>
      <w:r>
        <w:t>stab</w:t>
      </w:r>
      <w:r>
        <w:rPr>
          <w:spacing w:val="-10"/>
        </w:rPr>
        <w:t xml:space="preserve"> </w:t>
      </w:r>
      <w:r>
        <w:t>him</w:t>
      </w:r>
      <w:r>
        <w:rPr>
          <w:spacing w:val="-11"/>
        </w:rPr>
        <w:t xml:space="preserve"> </w:t>
      </w:r>
      <w:r>
        <w:t>with a knife. Accused confirmed that he shot the now deceased without firing a warning shot, as there was no time to do so.</w:t>
      </w:r>
    </w:p>
    <w:p w:rsidR="002138AA" w:rsidRDefault="009E1887">
      <w:pPr>
        <w:pStyle w:val="Heading1"/>
        <w:spacing w:before="167"/>
        <w:jc w:val="both"/>
      </w:pPr>
      <w:r>
        <w:t>Pious</w:t>
      </w:r>
      <w:r>
        <w:rPr>
          <w:spacing w:val="-2"/>
        </w:rPr>
        <w:t xml:space="preserve"> Musindo</w:t>
      </w:r>
    </w:p>
    <w:p w:rsidR="002138AA" w:rsidRDefault="002138AA">
      <w:pPr>
        <w:pStyle w:val="BodyText"/>
        <w:spacing w:before="17"/>
        <w:rPr>
          <w:b/>
        </w:rPr>
      </w:pPr>
    </w:p>
    <w:p w:rsidR="002138AA" w:rsidRDefault="009E1887">
      <w:pPr>
        <w:pStyle w:val="ListParagraph"/>
        <w:numPr>
          <w:ilvl w:val="0"/>
          <w:numId w:val="1"/>
        </w:numPr>
        <w:tabs>
          <w:tab w:val="left" w:pos="1098"/>
        </w:tabs>
        <w:spacing w:line="360" w:lineRule="auto"/>
        <w:ind w:left="23" w:firstLine="719"/>
        <w:jc w:val="both"/>
        <w:rPr>
          <w:sz w:val="24"/>
        </w:rPr>
      </w:pPr>
      <w:r>
        <w:rPr>
          <w:sz w:val="24"/>
        </w:rPr>
        <w:t>Pious Musindo, also, testified before the court in support of the defence case. He stated</w:t>
      </w:r>
      <w:r>
        <w:rPr>
          <w:spacing w:val="-7"/>
          <w:sz w:val="24"/>
        </w:rPr>
        <w:t xml:space="preserve"> </w:t>
      </w:r>
      <w:r>
        <w:rPr>
          <w:sz w:val="24"/>
        </w:rPr>
        <w:t>that</w:t>
      </w:r>
      <w:r>
        <w:rPr>
          <w:spacing w:val="-7"/>
          <w:sz w:val="24"/>
        </w:rPr>
        <w:t xml:space="preserve"> </w:t>
      </w:r>
      <w:r>
        <w:rPr>
          <w:sz w:val="24"/>
        </w:rPr>
        <w:t>on</w:t>
      </w:r>
      <w:r>
        <w:rPr>
          <w:spacing w:val="-7"/>
          <w:sz w:val="24"/>
        </w:rPr>
        <w:t xml:space="preserve"> </w:t>
      </w:r>
      <w:r>
        <w:rPr>
          <w:sz w:val="24"/>
        </w:rPr>
        <w:t>the</w:t>
      </w:r>
      <w:r>
        <w:rPr>
          <w:spacing w:val="-8"/>
          <w:sz w:val="24"/>
        </w:rPr>
        <w:t xml:space="preserve"> </w:t>
      </w:r>
      <w:r>
        <w:rPr>
          <w:sz w:val="24"/>
        </w:rPr>
        <w:t>day</w:t>
      </w:r>
      <w:r>
        <w:rPr>
          <w:spacing w:val="-12"/>
          <w:sz w:val="24"/>
        </w:rPr>
        <w:t xml:space="preserve"> </w:t>
      </w:r>
      <w:r>
        <w:rPr>
          <w:sz w:val="24"/>
        </w:rPr>
        <w:t>he</w:t>
      </w:r>
      <w:r>
        <w:rPr>
          <w:spacing w:val="-6"/>
          <w:sz w:val="24"/>
        </w:rPr>
        <w:t xml:space="preserve"> </w:t>
      </w:r>
      <w:r>
        <w:rPr>
          <w:sz w:val="24"/>
        </w:rPr>
        <w:t>had</w:t>
      </w:r>
      <w:r>
        <w:rPr>
          <w:spacing w:val="-7"/>
          <w:sz w:val="24"/>
        </w:rPr>
        <w:t xml:space="preserve"> </w:t>
      </w:r>
      <w:r>
        <w:rPr>
          <w:sz w:val="24"/>
        </w:rPr>
        <w:t>a</w:t>
      </w:r>
      <w:r>
        <w:rPr>
          <w:spacing w:val="-8"/>
          <w:sz w:val="24"/>
        </w:rPr>
        <w:t xml:space="preserve"> </w:t>
      </w:r>
      <w:r>
        <w:rPr>
          <w:sz w:val="24"/>
        </w:rPr>
        <w:t>fight</w:t>
      </w:r>
      <w:r>
        <w:rPr>
          <w:spacing w:val="-7"/>
          <w:sz w:val="24"/>
        </w:rPr>
        <w:t xml:space="preserve"> </w:t>
      </w:r>
      <w:r>
        <w:rPr>
          <w:sz w:val="24"/>
        </w:rPr>
        <w:t>with</w:t>
      </w:r>
      <w:r>
        <w:rPr>
          <w:spacing w:val="-7"/>
          <w:sz w:val="24"/>
        </w:rPr>
        <w:t xml:space="preserve"> </w:t>
      </w:r>
      <w:r>
        <w:rPr>
          <w:sz w:val="24"/>
        </w:rPr>
        <w:t>the</w:t>
      </w:r>
      <w:r>
        <w:rPr>
          <w:spacing w:val="-6"/>
          <w:sz w:val="24"/>
        </w:rPr>
        <w:t xml:space="preserve"> </w:t>
      </w:r>
      <w:r>
        <w:rPr>
          <w:sz w:val="24"/>
        </w:rPr>
        <w:t>now</w:t>
      </w:r>
      <w:r>
        <w:rPr>
          <w:spacing w:val="-5"/>
          <w:sz w:val="24"/>
        </w:rPr>
        <w:t xml:space="preserve"> </w:t>
      </w:r>
      <w:r>
        <w:rPr>
          <w:sz w:val="24"/>
        </w:rPr>
        <w:t>deceased</w:t>
      </w:r>
      <w:r>
        <w:rPr>
          <w:spacing w:val="-7"/>
          <w:sz w:val="24"/>
        </w:rPr>
        <w:t xml:space="preserve"> </w:t>
      </w:r>
      <w:r>
        <w:rPr>
          <w:sz w:val="24"/>
        </w:rPr>
        <w:t>when</w:t>
      </w:r>
      <w:r>
        <w:rPr>
          <w:spacing w:val="-7"/>
          <w:sz w:val="24"/>
        </w:rPr>
        <w:t xml:space="preserve"> </w:t>
      </w:r>
      <w:r>
        <w:rPr>
          <w:sz w:val="24"/>
        </w:rPr>
        <w:t>he</w:t>
      </w:r>
      <w:r>
        <w:rPr>
          <w:spacing w:val="-8"/>
          <w:sz w:val="24"/>
        </w:rPr>
        <w:t xml:space="preserve"> </w:t>
      </w:r>
      <w:r>
        <w:rPr>
          <w:sz w:val="24"/>
        </w:rPr>
        <w:t>came</w:t>
      </w:r>
      <w:r>
        <w:rPr>
          <w:spacing w:val="-5"/>
          <w:sz w:val="24"/>
        </w:rPr>
        <w:t xml:space="preserve"> </w:t>
      </w:r>
      <w:r>
        <w:rPr>
          <w:sz w:val="24"/>
        </w:rPr>
        <w:t>out</w:t>
      </w:r>
      <w:r>
        <w:rPr>
          <w:spacing w:val="-7"/>
          <w:sz w:val="24"/>
        </w:rPr>
        <w:t xml:space="preserve"> </w:t>
      </w:r>
      <w:r>
        <w:rPr>
          <w:sz w:val="24"/>
        </w:rPr>
        <w:t>of</w:t>
      </w:r>
      <w:r>
        <w:rPr>
          <w:spacing w:val="-8"/>
          <w:sz w:val="24"/>
        </w:rPr>
        <w:t xml:space="preserve"> </w:t>
      </w:r>
      <w:r>
        <w:rPr>
          <w:sz w:val="24"/>
        </w:rPr>
        <w:t>his</w:t>
      </w:r>
      <w:r>
        <w:rPr>
          <w:spacing w:val="-7"/>
          <w:sz w:val="24"/>
        </w:rPr>
        <w:t xml:space="preserve"> </w:t>
      </w:r>
      <w:r>
        <w:rPr>
          <w:sz w:val="24"/>
        </w:rPr>
        <w:t>hiding.</w:t>
      </w:r>
      <w:r>
        <w:rPr>
          <w:spacing w:val="-7"/>
          <w:sz w:val="24"/>
        </w:rPr>
        <w:t xml:space="preserve"> </w:t>
      </w:r>
      <w:r>
        <w:rPr>
          <w:sz w:val="24"/>
        </w:rPr>
        <w:t xml:space="preserve">He said that the now deceased was carrying a knife in his right hand. He went on to say that he </w:t>
      </w:r>
      <w:r>
        <w:rPr>
          <w:spacing w:val="-2"/>
          <w:sz w:val="24"/>
        </w:rPr>
        <w:t>held</w:t>
      </w:r>
      <w:r>
        <w:rPr>
          <w:spacing w:val="-6"/>
          <w:sz w:val="24"/>
        </w:rPr>
        <w:t xml:space="preserve"> </w:t>
      </w:r>
      <w:r>
        <w:rPr>
          <w:spacing w:val="-2"/>
          <w:sz w:val="24"/>
        </w:rPr>
        <w:t>the</w:t>
      </w:r>
      <w:r>
        <w:rPr>
          <w:spacing w:val="-7"/>
          <w:sz w:val="24"/>
        </w:rPr>
        <w:t xml:space="preserve"> </w:t>
      </w:r>
      <w:r>
        <w:rPr>
          <w:spacing w:val="-2"/>
          <w:sz w:val="24"/>
        </w:rPr>
        <w:t>now</w:t>
      </w:r>
      <w:r>
        <w:rPr>
          <w:spacing w:val="-7"/>
          <w:sz w:val="24"/>
        </w:rPr>
        <w:t xml:space="preserve"> </w:t>
      </w:r>
      <w:r>
        <w:rPr>
          <w:spacing w:val="-2"/>
          <w:sz w:val="24"/>
        </w:rPr>
        <w:t>deceased’s</w:t>
      </w:r>
      <w:r>
        <w:rPr>
          <w:spacing w:val="-7"/>
          <w:sz w:val="24"/>
        </w:rPr>
        <w:t xml:space="preserve"> </w:t>
      </w:r>
      <w:r>
        <w:rPr>
          <w:spacing w:val="-2"/>
          <w:sz w:val="24"/>
        </w:rPr>
        <w:t>right</w:t>
      </w:r>
      <w:r>
        <w:rPr>
          <w:spacing w:val="-5"/>
          <w:sz w:val="24"/>
        </w:rPr>
        <w:t xml:space="preserve"> </w:t>
      </w:r>
      <w:r>
        <w:rPr>
          <w:spacing w:val="-2"/>
          <w:sz w:val="24"/>
        </w:rPr>
        <w:t>hand</w:t>
      </w:r>
      <w:r>
        <w:rPr>
          <w:spacing w:val="-7"/>
          <w:sz w:val="24"/>
        </w:rPr>
        <w:t xml:space="preserve"> </w:t>
      </w:r>
      <w:r>
        <w:rPr>
          <w:spacing w:val="-2"/>
          <w:sz w:val="24"/>
        </w:rPr>
        <w:t>during</w:t>
      </w:r>
      <w:r>
        <w:rPr>
          <w:spacing w:val="-10"/>
          <w:sz w:val="24"/>
        </w:rPr>
        <w:t xml:space="preserve"> </w:t>
      </w:r>
      <w:r>
        <w:rPr>
          <w:spacing w:val="-2"/>
          <w:sz w:val="24"/>
        </w:rPr>
        <w:t>the</w:t>
      </w:r>
      <w:r>
        <w:rPr>
          <w:spacing w:val="-7"/>
          <w:sz w:val="24"/>
        </w:rPr>
        <w:t xml:space="preserve"> </w:t>
      </w:r>
      <w:r>
        <w:rPr>
          <w:spacing w:val="-2"/>
          <w:sz w:val="24"/>
        </w:rPr>
        <w:t>brawl</w:t>
      </w:r>
      <w:r>
        <w:rPr>
          <w:spacing w:val="-5"/>
          <w:sz w:val="24"/>
        </w:rPr>
        <w:t xml:space="preserve"> </w:t>
      </w:r>
      <w:r>
        <w:rPr>
          <w:spacing w:val="-2"/>
          <w:sz w:val="24"/>
        </w:rPr>
        <w:t>but</w:t>
      </w:r>
      <w:r>
        <w:rPr>
          <w:spacing w:val="-6"/>
          <w:sz w:val="24"/>
        </w:rPr>
        <w:t xml:space="preserve"> </w:t>
      </w:r>
      <w:r>
        <w:rPr>
          <w:spacing w:val="-2"/>
          <w:sz w:val="24"/>
        </w:rPr>
        <w:t>was</w:t>
      </w:r>
      <w:r>
        <w:rPr>
          <w:spacing w:val="-7"/>
          <w:sz w:val="24"/>
        </w:rPr>
        <w:t xml:space="preserve"> </w:t>
      </w:r>
      <w:r>
        <w:rPr>
          <w:spacing w:val="-2"/>
          <w:sz w:val="24"/>
        </w:rPr>
        <w:t>overpowered</w:t>
      </w:r>
      <w:r>
        <w:rPr>
          <w:spacing w:val="-7"/>
          <w:sz w:val="24"/>
        </w:rPr>
        <w:t xml:space="preserve"> </w:t>
      </w:r>
      <w:r>
        <w:rPr>
          <w:spacing w:val="-2"/>
          <w:sz w:val="24"/>
        </w:rPr>
        <w:t>by</w:t>
      </w:r>
      <w:r>
        <w:rPr>
          <w:spacing w:val="-10"/>
          <w:sz w:val="24"/>
        </w:rPr>
        <w:t xml:space="preserve"> </w:t>
      </w:r>
      <w:r>
        <w:rPr>
          <w:spacing w:val="-2"/>
          <w:sz w:val="24"/>
        </w:rPr>
        <w:t>the</w:t>
      </w:r>
      <w:r>
        <w:rPr>
          <w:spacing w:val="-6"/>
          <w:sz w:val="24"/>
        </w:rPr>
        <w:t xml:space="preserve"> </w:t>
      </w:r>
      <w:r>
        <w:rPr>
          <w:spacing w:val="-2"/>
          <w:sz w:val="24"/>
        </w:rPr>
        <w:t>now</w:t>
      </w:r>
      <w:r>
        <w:rPr>
          <w:spacing w:val="-7"/>
          <w:sz w:val="24"/>
        </w:rPr>
        <w:t xml:space="preserve"> </w:t>
      </w:r>
      <w:r>
        <w:rPr>
          <w:spacing w:val="-2"/>
          <w:sz w:val="24"/>
        </w:rPr>
        <w:t xml:space="preserve">deceased, </w:t>
      </w:r>
      <w:r>
        <w:rPr>
          <w:sz w:val="24"/>
        </w:rPr>
        <w:t>and let go of his right hand. He thought the now deceased was about to stab him on the head, but it turned out he was not harmed by the now deceased. It was this witness’ testimony that after the deceased was shot dead, he took away the knife which the accused was allegedly wielding, and he went away</w:t>
      </w:r>
      <w:r>
        <w:rPr>
          <w:spacing w:val="-3"/>
          <w:sz w:val="24"/>
        </w:rPr>
        <w:t xml:space="preserve"> </w:t>
      </w:r>
      <w:r>
        <w:rPr>
          <w:sz w:val="24"/>
        </w:rPr>
        <w:t>with it. It was his evidence that he handed down the knife to one Douglas Maphorisa. This witness also testified that he handed over the knife to the Investigating</w:t>
      </w:r>
      <w:r>
        <w:rPr>
          <w:spacing w:val="-3"/>
          <w:sz w:val="24"/>
        </w:rPr>
        <w:t xml:space="preserve"> </w:t>
      </w:r>
      <w:r>
        <w:rPr>
          <w:sz w:val="24"/>
        </w:rPr>
        <w:t>Officer some 6 months later, with the</w:t>
      </w:r>
      <w:r>
        <w:rPr>
          <w:spacing w:val="-1"/>
          <w:sz w:val="24"/>
        </w:rPr>
        <w:t xml:space="preserve"> </w:t>
      </w:r>
      <w:r>
        <w:rPr>
          <w:sz w:val="24"/>
        </w:rPr>
        <w:t>knife</w:t>
      </w:r>
      <w:r>
        <w:rPr>
          <w:spacing w:val="-2"/>
          <w:sz w:val="24"/>
        </w:rPr>
        <w:t xml:space="preserve"> </w:t>
      </w:r>
      <w:r>
        <w:rPr>
          <w:sz w:val="24"/>
        </w:rPr>
        <w:t>having</w:t>
      </w:r>
      <w:r>
        <w:rPr>
          <w:spacing w:val="-3"/>
          <w:sz w:val="24"/>
        </w:rPr>
        <w:t xml:space="preserve"> </w:t>
      </w:r>
      <w:r>
        <w:rPr>
          <w:sz w:val="24"/>
        </w:rPr>
        <w:t>stayed in their police</w:t>
      </w:r>
      <w:r>
        <w:rPr>
          <w:spacing w:val="-1"/>
          <w:sz w:val="24"/>
        </w:rPr>
        <w:t xml:space="preserve"> </w:t>
      </w:r>
      <w:r>
        <w:rPr>
          <w:sz w:val="24"/>
        </w:rPr>
        <w:t>station.</w:t>
      </w:r>
    </w:p>
    <w:p w:rsidR="002138AA" w:rsidRDefault="009E1887">
      <w:pPr>
        <w:pStyle w:val="ListParagraph"/>
        <w:numPr>
          <w:ilvl w:val="0"/>
          <w:numId w:val="1"/>
        </w:numPr>
        <w:tabs>
          <w:tab w:val="left" w:pos="1144"/>
        </w:tabs>
        <w:spacing w:before="159"/>
        <w:ind w:left="1144" w:right="0" w:hanging="401"/>
        <w:jc w:val="both"/>
        <w:rPr>
          <w:sz w:val="24"/>
        </w:rPr>
      </w:pPr>
      <w:r>
        <w:rPr>
          <w:sz w:val="24"/>
        </w:rPr>
        <w:t>The</w:t>
      </w:r>
      <w:r>
        <w:rPr>
          <w:spacing w:val="-4"/>
          <w:sz w:val="24"/>
        </w:rPr>
        <w:t xml:space="preserve"> </w:t>
      </w:r>
      <w:r>
        <w:rPr>
          <w:sz w:val="24"/>
        </w:rPr>
        <w:t>Defence</w:t>
      </w:r>
      <w:r>
        <w:rPr>
          <w:spacing w:val="1"/>
          <w:sz w:val="24"/>
        </w:rPr>
        <w:t xml:space="preserve"> </w:t>
      </w:r>
      <w:r>
        <w:rPr>
          <w:sz w:val="24"/>
        </w:rPr>
        <w:t>closed</w:t>
      </w:r>
      <w:r>
        <w:rPr>
          <w:spacing w:val="-2"/>
          <w:sz w:val="24"/>
        </w:rPr>
        <w:t xml:space="preserve"> </w:t>
      </w:r>
      <w:r>
        <w:rPr>
          <w:sz w:val="24"/>
        </w:rPr>
        <w:t>its</w:t>
      </w:r>
      <w:r>
        <w:rPr>
          <w:spacing w:val="-1"/>
          <w:sz w:val="24"/>
        </w:rPr>
        <w:t xml:space="preserve"> </w:t>
      </w:r>
      <w:r>
        <w:rPr>
          <w:spacing w:val="-2"/>
          <w:sz w:val="24"/>
        </w:rPr>
        <w:t>case.</w:t>
      </w:r>
    </w:p>
    <w:p w:rsidR="002138AA" w:rsidRDefault="002138AA">
      <w:pPr>
        <w:pStyle w:val="BodyText"/>
        <w:spacing w:before="26"/>
      </w:pPr>
    </w:p>
    <w:p w:rsidR="002138AA" w:rsidRDefault="009E1887">
      <w:pPr>
        <w:pStyle w:val="Heading1"/>
        <w:jc w:val="both"/>
      </w:pPr>
      <w:r>
        <w:t>State</w:t>
      </w:r>
      <w:r>
        <w:rPr>
          <w:spacing w:val="-3"/>
        </w:rPr>
        <w:t xml:space="preserve"> </w:t>
      </w:r>
      <w:r>
        <w:t>closing</w:t>
      </w:r>
      <w:r>
        <w:rPr>
          <w:spacing w:val="-1"/>
        </w:rPr>
        <w:t xml:space="preserve"> </w:t>
      </w:r>
      <w:r>
        <w:rPr>
          <w:spacing w:val="-2"/>
        </w:rPr>
        <w:t>submissions.</w:t>
      </w:r>
    </w:p>
    <w:p w:rsidR="002138AA" w:rsidRDefault="002138AA">
      <w:pPr>
        <w:pStyle w:val="BodyText"/>
        <w:spacing w:before="17"/>
        <w:rPr>
          <w:b/>
        </w:rPr>
      </w:pPr>
    </w:p>
    <w:p w:rsidR="002138AA" w:rsidRDefault="009E1887">
      <w:pPr>
        <w:pStyle w:val="ListParagraph"/>
        <w:numPr>
          <w:ilvl w:val="0"/>
          <w:numId w:val="1"/>
        </w:numPr>
        <w:tabs>
          <w:tab w:val="left" w:pos="1223"/>
        </w:tabs>
        <w:spacing w:line="360" w:lineRule="auto"/>
        <w:ind w:left="23" w:right="20" w:firstLine="719"/>
        <w:jc w:val="both"/>
        <w:rPr>
          <w:sz w:val="24"/>
        </w:rPr>
      </w:pPr>
      <w:r>
        <w:rPr>
          <w:sz w:val="24"/>
        </w:rPr>
        <w:t>The state addressed the court in closing and submitted that this was a matter in which most facts are not in dispute, serve for a few issues as to the number of police who arrived at the scene, which state alleged the difference may have been because it was dark. Most</w:t>
      </w:r>
      <w:r>
        <w:rPr>
          <w:spacing w:val="-12"/>
          <w:sz w:val="24"/>
        </w:rPr>
        <w:t xml:space="preserve"> </w:t>
      </w:r>
      <w:r>
        <w:rPr>
          <w:sz w:val="24"/>
        </w:rPr>
        <w:t>facts</w:t>
      </w:r>
      <w:r>
        <w:rPr>
          <w:spacing w:val="-11"/>
          <w:sz w:val="24"/>
        </w:rPr>
        <w:t xml:space="preserve"> </w:t>
      </w:r>
      <w:r>
        <w:rPr>
          <w:sz w:val="24"/>
        </w:rPr>
        <w:t>were</w:t>
      </w:r>
      <w:r>
        <w:rPr>
          <w:spacing w:val="-13"/>
          <w:sz w:val="24"/>
        </w:rPr>
        <w:t xml:space="preserve"> </w:t>
      </w:r>
      <w:r>
        <w:rPr>
          <w:sz w:val="24"/>
        </w:rPr>
        <w:t>common</w:t>
      </w:r>
      <w:r>
        <w:rPr>
          <w:spacing w:val="-10"/>
          <w:sz w:val="24"/>
        </w:rPr>
        <w:t xml:space="preserve"> </w:t>
      </w:r>
      <w:r>
        <w:rPr>
          <w:sz w:val="24"/>
        </w:rPr>
        <w:t>cause.</w:t>
      </w:r>
      <w:r>
        <w:rPr>
          <w:spacing w:val="-11"/>
          <w:sz w:val="24"/>
        </w:rPr>
        <w:t xml:space="preserve"> </w:t>
      </w:r>
      <w:r>
        <w:rPr>
          <w:sz w:val="24"/>
        </w:rPr>
        <w:t>The</w:t>
      </w:r>
      <w:r>
        <w:rPr>
          <w:spacing w:val="-13"/>
          <w:sz w:val="24"/>
        </w:rPr>
        <w:t xml:space="preserve"> </w:t>
      </w:r>
      <w:r>
        <w:rPr>
          <w:sz w:val="24"/>
        </w:rPr>
        <w:t>only</w:t>
      </w:r>
      <w:r>
        <w:rPr>
          <w:spacing w:val="-15"/>
          <w:sz w:val="24"/>
        </w:rPr>
        <w:t xml:space="preserve"> </w:t>
      </w:r>
      <w:r>
        <w:rPr>
          <w:sz w:val="24"/>
        </w:rPr>
        <w:t>issue</w:t>
      </w:r>
      <w:r>
        <w:rPr>
          <w:spacing w:val="-13"/>
          <w:sz w:val="24"/>
        </w:rPr>
        <w:t xml:space="preserve"> </w:t>
      </w:r>
      <w:r>
        <w:rPr>
          <w:sz w:val="24"/>
        </w:rPr>
        <w:t>for</w:t>
      </w:r>
      <w:r>
        <w:rPr>
          <w:spacing w:val="-11"/>
          <w:sz w:val="24"/>
        </w:rPr>
        <w:t xml:space="preserve"> </w:t>
      </w:r>
      <w:r>
        <w:rPr>
          <w:sz w:val="24"/>
        </w:rPr>
        <w:t>the</w:t>
      </w:r>
      <w:r>
        <w:rPr>
          <w:spacing w:val="-13"/>
          <w:sz w:val="24"/>
        </w:rPr>
        <w:t xml:space="preserve"> </w:t>
      </w:r>
      <w:r>
        <w:rPr>
          <w:sz w:val="24"/>
        </w:rPr>
        <w:t>state</w:t>
      </w:r>
      <w:r>
        <w:rPr>
          <w:spacing w:val="-13"/>
          <w:sz w:val="24"/>
        </w:rPr>
        <w:t xml:space="preserve"> </w:t>
      </w:r>
      <w:r>
        <w:rPr>
          <w:sz w:val="24"/>
        </w:rPr>
        <w:t>was</w:t>
      </w:r>
      <w:r>
        <w:rPr>
          <w:spacing w:val="-12"/>
          <w:sz w:val="24"/>
        </w:rPr>
        <w:t xml:space="preserve"> </w:t>
      </w:r>
      <w:r>
        <w:rPr>
          <w:sz w:val="24"/>
        </w:rPr>
        <w:t>whether</w:t>
      </w:r>
      <w:r>
        <w:rPr>
          <w:spacing w:val="-13"/>
          <w:sz w:val="24"/>
        </w:rPr>
        <w:t xml:space="preserve"> </w:t>
      </w:r>
      <w:r>
        <w:rPr>
          <w:sz w:val="24"/>
        </w:rPr>
        <w:t>there</w:t>
      </w:r>
      <w:r>
        <w:rPr>
          <w:spacing w:val="-13"/>
          <w:sz w:val="24"/>
        </w:rPr>
        <w:t xml:space="preserve"> </w:t>
      </w:r>
      <w:r>
        <w:rPr>
          <w:sz w:val="24"/>
        </w:rPr>
        <w:t>was</w:t>
      </w:r>
      <w:r>
        <w:rPr>
          <w:spacing w:val="-12"/>
          <w:sz w:val="24"/>
        </w:rPr>
        <w:t xml:space="preserve"> </w:t>
      </w:r>
      <w:r>
        <w:rPr>
          <w:sz w:val="24"/>
        </w:rPr>
        <w:t>an</w:t>
      </w:r>
      <w:r>
        <w:rPr>
          <w:spacing w:val="-10"/>
          <w:sz w:val="24"/>
        </w:rPr>
        <w:t xml:space="preserve"> </w:t>
      </w:r>
      <w:r>
        <w:rPr>
          <w:sz w:val="24"/>
        </w:rPr>
        <w:t>unlawful attack on the accused person by the now deceased.</w:t>
      </w:r>
      <w:r>
        <w:rPr>
          <w:spacing w:val="40"/>
          <w:sz w:val="24"/>
        </w:rPr>
        <w:t xml:space="preserve"> </w:t>
      </w:r>
      <w:r>
        <w:rPr>
          <w:sz w:val="24"/>
        </w:rPr>
        <w:t>The state submitted that the accused was under no unlawful attack, his claim of self-defence as such must not succeed. The State submitted</w:t>
      </w:r>
      <w:r>
        <w:rPr>
          <w:spacing w:val="-1"/>
          <w:sz w:val="24"/>
        </w:rPr>
        <w:t xml:space="preserve"> </w:t>
      </w:r>
      <w:r>
        <w:rPr>
          <w:sz w:val="24"/>
        </w:rPr>
        <w:t>no attack</w:t>
      </w:r>
      <w:r>
        <w:rPr>
          <w:spacing w:val="-1"/>
          <w:sz w:val="24"/>
        </w:rPr>
        <w:t xml:space="preserve"> </w:t>
      </w:r>
      <w:r>
        <w:rPr>
          <w:sz w:val="24"/>
        </w:rPr>
        <w:t>was</w:t>
      </w:r>
      <w:r>
        <w:rPr>
          <w:spacing w:val="-1"/>
          <w:sz w:val="24"/>
        </w:rPr>
        <w:t xml:space="preserve"> </w:t>
      </w:r>
      <w:r>
        <w:rPr>
          <w:sz w:val="24"/>
        </w:rPr>
        <w:t>made</w:t>
      </w:r>
      <w:r>
        <w:rPr>
          <w:spacing w:val="-2"/>
          <w:sz w:val="24"/>
        </w:rPr>
        <w:t xml:space="preserve"> </w:t>
      </w:r>
      <w:r>
        <w:rPr>
          <w:sz w:val="24"/>
        </w:rPr>
        <w:t>on</w:t>
      </w:r>
      <w:r>
        <w:rPr>
          <w:spacing w:val="-1"/>
          <w:sz w:val="24"/>
        </w:rPr>
        <w:t xml:space="preserve"> </w:t>
      </w:r>
      <w:r>
        <w:rPr>
          <w:sz w:val="24"/>
        </w:rPr>
        <w:t>either</w:t>
      </w:r>
      <w:r>
        <w:rPr>
          <w:spacing w:val="-1"/>
          <w:sz w:val="24"/>
        </w:rPr>
        <w:t xml:space="preserve"> </w:t>
      </w:r>
      <w:r>
        <w:rPr>
          <w:sz w:val="24"/>
        </w:rPr>
        <w:t>the</w:t>
      </w:r>
      <w:r>
        <w:rPr>
          <w:spacing w:val="-1"/>
          <w:sz w:val="24"/>
        </w:rPr>
        <w:t xml:space="preserve"> </w:t>
      </w:r>
      <w:r>
        <w:rPr>
          <w:sz w:val="24"/>
        </w:rPr>
        <w:t>accused</w:t>
      </w:r>
      <w:r>
        <w:rPr>
          <w:spacing w:val="-1"/>
          <w:sz w:val="24"/>
        </w:rPr>
        <w:t xml:space="preserve"> </w:t>
      </w:r>
      <w:r>
        <w:rPr>
          <w:sz w:val="24"/>
        </w:rPr>
        <w:t>or</w:t>
      </w:r>
      <w:r>
        <w:rPr>
          <w:spacing w:val="-1"/>
          <w:sz w:val="24"/>
        </w:rPr>
        <w:t xml:space="preserve"> </w:t>
      </w:r>
      <w:r>
        <w:rPr>
          <w:sz w:val="24"/>
        </w:rPr>
        <w:t>his</w:t>
      </w:r>
      <w:r>
        <w:rPr>
          <w:spacing w:val="-1"/>
          <w:sz w:val="24"/>
        </w:rPr>
        <w:t xml:space="preserve"> </w:t>
      </w:r>
      <w:r>
        <w:rPr>
          <w:sz w:val="24"/>
        </w:rPr>
        <w:t>compatriot</w:t>
      </w:r>
      <w:r>
        <w:rPr>
          <w:spacing w:val="-1"/>
          <w:sz w:val="24"/>
        </w:rPr>
        <w:t xml:space="preserve"> </w:t>
      </w:r>
      <w:r>
        <w:rPr>
          <w:sz w:val="24"/>
        </w:rPr>
        <w:t>Puious</w:t>
      </w:r>
      <w:r>
        <w:rPr>
          <w:spacing w:val="-1"/>
          <w:sz w:val="24"/>
        </w:rPr>
        <w:t xml:space="preserve"> </w:t>
      </w:r>
      <w:r>
        <w:rPr>
          <w:sz w:val="24"/>
        </w:rPr>
        <w:t>Musindo.</w:t>
      </w:r>
      <w:r>
        <w:rPr>
          <w:spacing w:val="-1"/>
          <w:sz w:val="24"/>
        </w:rPr>
        <w:t xml:space="preserve"> </w:t>
      </w:r>
      <w:r>
        <w:rPr>
          <w:sz w:val="24"/>
        </w:rPr>
        <w:t>It</w:t>
      </w:r>
      <w:r>
        <w:rPr>
          <w:spacing w:val="-1"/>
          <w:sz w:val="24"/>
        </w:rPr>
        <w:t xml:space="preserve"> </w:t>
      </w:r>
      <w:r>
        <w:rPr>
          <w:sz w:val="24"/>
        </w:rPr>
        <w:t>was submitted that even if this Court was to buy the defence story that the now deceased was wielding</w:t>
      </w:r>
      <w:r>
        <w:rPr>
          <w:spacing w:val="-17"/>
          <w:sz w:val="24"/>
        </w:rPr>
        <w:t xml:space="preserve"> </w:t>
      </w:r>
      <w:r>
        <w:rPr>
          <w:sz w:val="24"/>
        </w:rPr>
        <w:t>a</w:t>
      </w:r>
      <w:r>
        <w:rPr>
          <w:spacing w:val="-15"/>
          <w:sz w:val="24"/>
        </w:rPr>
        <w:t xml:space="preserve"> </w:t>
      </w:r>
      <w:r>
        <w:rPr>
          <w:sz w:val="24"/>
        </w:rPr>
        <w:t>knife,</w:t>
      </w:r>
      <w:r>
        <w:rPr>
          <w:spacing w:val="-13"/>
          <w:sz w:val="24"/>
        </w:rPr>
        <w:t xml:space="preserve"> </w:t>
      </w:r>
      <w:r>
        <w:rPr>
          <w:sz w:val="24"/>
        </w:rPr>
        <w:t>the</w:t>
      </w:r>
      <w:r>
        <w:rPr>
          <w:spacing w:val="-14"/>
          <w:sz w:val="24"/>
        </w:rPr>
        <w:t xml:space="preserve"> </w:t>
      </w:r>
      <w:r>
        <w:rPr>
          <w:sz w:val="24"/>
        </w:rPr>
        <w:t>means</w:t>
      </w:r>
      <w:r>
        <w:rPr>
          <w:spacing w:val="-13"/>
          <w:sz w:val="24"/>
        </w:rPr>
        <w:t xml:space="preserve"> </w:t>
      </w:r>
      <w:r>
        <w:rPr>
          <w:sz w:val="24"/>
        </w:rPr>
        <w:t>used</w:t>
      </w:r>
      <w:r>
        <w:rPr>
          <w:spacing w:val="-13"/>
          <w:sz w:val="24"/>
        </w:rPr>
        <w:t xml:space="preserve"> </w:t>
      </w:r>
      <w:r>
        <w:rPr>
          <w:sz w:val="24"/>
        </w:rPr>
        <w:t>to</w:t>
      </w:r>
      <w:r>
        <w:rPr>
          <w:spacing w:val="-12"/>
          <w:sz w:val="24"/>
        </w:rPr>
        <w:t xml:space="preserve"> </w:t>
      </w:r>
      <w:r>
        <w:rPr>
          <w:sz w:val="24"/>
        </w:rPr>
        <w:t>avert</w:t>
      </w:r>
      <w:r>
        <w:rPr>
          <w:spacing w:val="-14"/>
          <w:sz w:val="24"/>
        </w:rPr>
        <w:t xml:space="preserve"> </w:t>
      </w:r>
      <w:r>
        <w:rPr>
          <w:sz w:val="24"/>
        </w:rPr>
        <w:t>the</w:t>
      </w:r>
      <w:r>
        <w:rPr>
          <w:spacing w:val="-14"/>
          <w:sz w:val="24"/>
        </w:rPr>
        <w:t xml:space="preserve"> </w:t>
      </w:r>
      <w:r>
        <w:rPr>
          <w:sz w:val="24"/>
        </w:rPr>
        <w:t>attack,</w:t>
      </w:r>
      <w:r>
        <w:rPr>
          <w:spacing w:val="-13"/>
          <w:sz w:val="24"/>
        </w:rPr>
        <w:t xml:space="preserve"> </w:t>
      </w:r>
      <w:r>
        <w:rPr>
          <w:sz w:val="24"/>
        </w:rPr>
        <w:t>the</w:t>
      </w:r>
      <w:r>
        <w:rPr>
          <w:spacing w:val="-13"/>
          <w:sz w:val="24"/>
        </w:rPr>
        <w:t xml:space="preserve"> </w:t>
      </w:r>
      <w:r>
        <w:rPr>
          <w:sz w:val="24"/>
        </w:rPr>
        <w:t>state</w:t>
      </w:r>
      <w:r>
        <w:rPr>
          <w:spacing w:val="-14"/>
          <w:sz w:val="24"/>
        </w:rPr>
        <w:t xml:space="preserve"> </w:t>
      </w:r>
      <w:r>
        <w:rPr>
          <w:sz w:val="24"/>
        </w:rPr>
        <w:t>submitted,</w:t>
      </w:r>
      <w:r>
        <w:rPr>
          <w:spacing w:val="-14"/>
          <w:sz w:val="24"/>
        </w:rPr>
        <w:t xml:space="preserve"> </w:t>
      </w:r>
      <w:r>
        <w:rPr>
          <w:sz w:val="24"/>
        </w:rPr>
        <w:t>was</w:t>
      </w:r>
      <w:r>
        <w:rPr>
          <w:spacing w:val="-15"/>
          <w:sz w:val="24"/>
        </w:rPr>
        <w:t xml:space="preserve"> </w:t>
      </w:r>
      <w:r>
        <w:rPr>
          <w:sz w:val="24"/>
        </w:rPr>
        <w:t>unnecessary,</w:t>
      </w:r>
      <w:r>
        <w:rPr>
          <w:spacing w:val="-12"/>
          <w:sz w:val="24"/>
        </w:rPr>
        <w:t xml:space="preserve"> </w:t>
      </w:r>
      <w:r>
        <w:rPr>
          <w:spacing w:val="-2"/>
          <w:sz w:val="24"/>
        </w:rPr>
        <w:t>given</w:t>
      </w:r>
    </w:p>
    <w:p w:rsidR="002138AA" w:rsidRDefault="002138AA">
      <w:pPr>
        <w:pStyle w:val="ListParagraph"/>
        <w:spacing w:line="360" w:lineRule="auto"/>
        <w:rPr>
          <w:sz w:val="24"/>
        </w:rPr>
        <w:sectPr w:rsidR="002138AA">
          <w:pgSz w:w="11910" w:h="16840"/>
          <w:pgMar w:top="1340" w:right="1417" w:bottom="1200" w:left="1417" w:header="710" w:footer="1003" w:gutter="0"/>
          <w:cols w:space="720"/>
        </w:sectPr>
      </w:pPr>
    </w:p>
    <w:p w:rsidR="002138AA" w:rsidRDefault="009E1887">
      <w:pPr>
        <w:pStyle w:val="BodyText"/>
        <w:spacing w:before="82" w:line="360" w:lineRule="auto"/>
        <w:ind w:left="23" w:right="16"/>
        <w:jc w:val="both"/>
      </w:pPr>
      <w:r>
        <w:lastRenderedPageBreak/>
        <w:t>that the accused used a rifle against a homemade kitchen knife. The other issue was the issue of</w:t>
      </w:r>
      <w:r>
        <w:rPr>
          <w:spacing w:val="-1"/>
        </w:rPr>
        <w:t xml:space="preserve"> </w:t>
      </w:r>
      <w:r>
        <w:t>the</w:t>
      </w:r>
      <w:r>
        <w:rPr>
          <w:spacing w:val="-1"/>
        </w:rPr>
        <w:t xml:space="preserve"> </w:t>
      </w:r>
      <w:r>
        <w:t>knife</w:t>
      </w:r>
      <w:r>
        <w:rPr>
          <w:spacing w:val="-2"/>
        </w:rPr>
        <w:t xml:space="preserve"> </w:t>
      </w:r>
      <w:r>
        <w:t>itself. The</w:t>
      </w:r>
      <w:r>
        <w:rPr>
          <w:spacing w:val="-2"/>
        </w:rPr>
        <w:t xml:space="preserve"> </w:t>
      </w:r>
      <w:r>
        <w:t>State witnesses averred that the now</w:t>
      </w:r>
      <w:r>
        <w:rPr>
          <w:spacing w:val="-1"/>
        </w:rPr>
        <w:t xml:space="preserve"> </w:t>
      </w:r>
      <w:r>
        <w:t>deceased person did not</w:t>
      </w:r>
      <w:r>
        <w:rPr>
          <w:spacing w:val="-2"/>
        </w:rPr>
        <w:t xml:space="preserve"> </w:t>
      </w:r>
      <w:r>
        <w:t>carry</w:t>
      </w:r>
      <w:r>
        <w:rPr>
          <w:spacing w:val="-5"/>
        </w:rPr>
        <w:t xml:space="preserve"> </w:t>
      </w:r>
      <w:r>
        <w:t>any knife on that particular day, whereas the accused and his witness Puious Musindo alleged the now deceased was wielding a knife. The submission was that the issue of a knife was an afterthought, which was to sustain the accused’s</w:t>
      </w:r>
      <w:r>
        <w:rPr>
          <w:spacing w:val="-1"/>
        </w:rPr>
        <w:t xml:space="preserve"> </w:t>
      </w:r>
      <w:r>
        <w:t>claim of</w:t>
      </w:r>
      <w:r>
        <w:rPr>
          <w:spacing w:val="-1"/>
        </w:rPr>
        <w:t xml:space="preserve"> </w:t>
      </w:r>
      <w:r>
        <w:t>self</w:t>
      </w:r>
      <w:r>
        <w:rPr>
          <w:spacing w:val="-1"/>
        </w:rPr>
        <w:t xml:space="preserve"> </w:t>
      </w:r>
      <w:r>
        <w:t>defence. The state</w:t>
      </w:r>
      <w:r>
        <w:rPr>
          <w:spacing w:val="-1"/>
        </w:rPr>
        <w:t xml:space="preserve"> </w:t>
      </w:r>
      <w:r>
        <w:t xml:space="preserve">supported its submissions with the case of </w:t>
      </w:r>
      <w:r>
        <w:rPr>
          <w:i/>
        </w:rPr>
        <w:t xml:space="preserve">State v Nyasha Tavagadzamugari </w:t>
      </w:r>
      <w:r>
        <w:t>HCMA 40/23, where it was decided</w:t>
      </w:r>
      <w:r>
        <w:rPr>
          <w:spacing w:val="-2"/>
        </w:rPr>
        <w:t xml:space="preserve"> </w:t>
      </w:r>
      <w:r>
        <w:t>by</w:t>
      </w:r>
      <w:r>
        <w:rPr>
          <w:spacing w:val="-7"/>
        </w:rPr>
        <w:t xml:space="preserve"> </w:t>
      </w:r>
      <w:r>
        <w:t>Justice</w:t>
      </w:r>
      <w:r>
        <w:rPr>
          <w:spacing w:val="-3"/>
        </w:rPr>
        <w:t xml:space="preserve"> </w:t>
      </w:r>
      <w:r>
        <w:t>Mawadze</w:t>
      </w:r>
      <w:r>
        <w:rPr>
          <w:spacing w:val="-3"/>
        </w:rPr>
        <w:t xml:space="preserve"> </w:t>
      </w:r>
      <w:r>
        <w:t>that</w:t>
      </w:r>
      <w:r>
        <w:rPr>
          <w:spacing w:val="-2"/>
        </w:rPr>
        <w:t xml:space="preserve"> </w:t>
      </w:r>
      <w:r>
        <w:t>the</w:t>
      </w:r>
      <w:r>
        <w:rPr>
          <w:spacing w:val="-2"/>
        </w:rPr>
        <w:t xml:space="preserve"> </w:t>
      </w:r>
      <w:r>
        <w:t>defence</w:t>
      </w:r>
      <w:r>
        <w:rPr>
          <w:spacing w:val="-3"/>
        </w:rPr>
        <w:t xml:space="preserve"> </w:t>
      </w:r>
      <w:r>
        <w:t>of</w:t>
      </w:r>
      <w:r>
        <w:rPr>
          <w:spacing w:val="-2"/>
        </w:rPr>
        <w:t xml:space="preserve"> </w:t>
      </w:r>
      <w:r>
        <w:t>a</w:t>
      </w:r>
      <w:r>
        <w:rPr>
          <w:spacing w:val="-2"/>
        </w:rPr>
        <w:t xml:space="preserve"> </w:t>
      </w:r>
      <w:r>
        <w:t>person</w:t>
      </w:r>
      <w:r>
        <w:rPr>
          <w:spacing w:val="-2"/>
        </w:rPr>
        <w:t xml:space="preserve"> </w:t>
      </w:r>
      <w:r>
        <w:t>as</w:t>
      </w:r>
      <w:r>
        <w:rPr>
          <w:spacing w:val="-2"/>
        </w:rPr>
        <w:t xml:space="preserve"> </w:t>
      </w:r>
      <w:r>
        <w:t>provided</w:t>
      </w:r>
      <w:r>
        <w:rPr>
          <w:spacing w:val="-2"/>
        </w:rPr>
        <w:t xml:space="preserve"> </w:t>
      </w:r>
      <w:r>
        <w:t>for</w:t>
      </w:r>
      <w:r>
        <w:rPr>
          <w:spacing w:val="-2"/>
        </w:rPr>
        <w:t xml:space="preserve"> </w:t>
      </w:r>
      <w:r>
        <w:t>in</w:t>
      </w:r>
      <w:r>
        <w:rPr>
          <w:spacing w:val="-2"/>
        </w:rPr>
        <w:t xml:space="preserve"> </w:t>
      </w:r>
      <w:r>
        <w:t>Section</w:t>
      </w:r>
      <w:r>
        <w:rPr>
          <w:spacing w:val="-2"/>
        </w:rPr>
        <w:t xml:space="preserve"> </w:t>
      </w:r>
      <w:r>
        <w:t>253</w:t>
      </w:r>
      <w:r>
        <w:rPr>
          <w:spacing w:val="-2"/>
        </w:rPr>
        <w:t xml:space="preserve"> </w:t>
      </w:r>
      <w:r>
        <w:t>of</w:t>
      </w:r>
      <w:r>
        <w:rPr>
          <w:spacing w:val="-3"/>
        </w:rPr>
        <w:t xml:space="preserve"> </w:t>
      </w:r>
      <w:r>
        <w:t xml:space="preserve">the court can only be available to an accused who would have been under an unlawful attack and all other requirements are satisfied. In this </w:t>
      </w:r>
      <w:r>
        <w:rPr>
          <w:i/>
        </w:rPr>
        <w:t xml:space="preserve">Tavagadzamugari </w:t>
      </w:r>
      <w:r>
        <w:t>case (</w:t>
      </w:r>
      <w:r>
        <w:rPr>
          <w:i/>
        </w:rPr>
        <w:t xml:space="preserve">supra) </w:t>
      </w:r>
      <w:r>
        <w:t>it was decided that accused person</w:t>
      </w:r>
      <w:r>
        <w:rPr>
          <w:spacing w:val="-1"/>
        </w:rPr>
        <w:t xml:space="preserve"> </w:t>
      </w:r>
      <w:r>
        <w:t>was not under</w:t>
      </w:r>
      <w:r>
        <w:rPr>
          <w:spacing w:val="-1"/>
        </w:rPr>
        <w:t xml:space="preserve"> </w:t>
      </w:r>
      <w:r>
        <w:t>any</w:t>
      </w:r>
      <w:r>
        <w:rPr>
          <w:spacing w:val="-5"/>
        </w:rPr>
        <w:t xml:space="preserve"> </w:t>
      </w:r>
      <w:r>
        <w:t>form</w:t>
      </w:r>
      <w:r>
        <w:rPr>
          <w:spacing w:val="-1"/>
        </w:rPr>
        <w:t xml:space="preserve"> </w:t>
      </w:r>
      <w:r>
        <w:t>of</w:t>
      </w:r>
      <w:r>
        <w:rPr>
          <w:spacing w:val="-1"/>
        </w:rPr>
        <w:t xml:space="preserve"> </w:t>
      </w:r>
      <w:r>
        <w:t>unlawful attack at all. The</w:t>
      </w:r>
      <w:r>
        <w:rPr>
          <w:spacing w:val="-2"/>
        </w:rPr>
        <w:t xml:space="preserve"> </w:t>
      </w:r>
      <w:r>
        <w:t xml:space="preserve">said findings guided the State, in </w:t>
      </w:r>
      <w:r>
        <w:rPr>
          <w:i/>
        </w:rPr>
        <w:t>casu</w:t>
      </w:r>
      <w:r>
        <w:t>, to conclude that from the evidence adduced by</w:t>
      </w:r>
      <w:r>
        <w:rPr>
          <w:spacing w:val="-3"/>
        </w:rPr>
        <w:t xml:space="preserve"> </w:t>
      </w:r>
      <w:r>
        <w:t>both parties the accused person was not under any form of attack when he shot the now deceased. In conclusion, the State prayed that the accused person be found guilty of murder.</w:t>
      </w:r>
    </w:p>
    <w:p w:rsidR="002138AA" w:rsidRDefault="009E1887">
      <w:pPr>
        <w:pStyle w:val="Heading1"/>
        <w:spacing w:before="166"/>
        <w:jc w:val="both"/>
      </w:pPr>
      <w:r>
        <w:t>Defence</w:t>
      </w:r>
      <w:r>
        <w:rPr>
          <w:spacing w:val="-3"/>
        </w:rPr>
        <w:t xml:space="preserve"> </w:t>
      </w:r>
      <w:r>
        <w:t>closing</w:t>
      </w:r>
      <w:r>
        <w:rPr>
          <w:spacing w:val="-2"/>
        </w:rPr>
        <w:t xml:space="preserve"> submissions.</w:t>
      </w:r>
    </w:p>
    <w:p w:rsidR="002138AA" w:rsidRDefault="002138AA">
      <w:pPr>
        <w:pStyle w:val="BodyText"/>
        <w:spacing w:before="16"/>
        <w:rPr>
          <w:b/>
        </w:rPr>
      </w:pPr>
    </w:p>
    <w:p w:rsidR="002138AA" w:rsidRDefault="009E1887">
      <w:pPr>
        <w:pStyle w:val="ListParagraph"/>
        <w:numPr>
          <w:ilvl w:val="0"/>
          <w:numId w:val="1"/>
        </w:numPr>
        <w:tabs>
          <w:tab w:val="left" w:pos="1206"/>
        </w:tabs>
        <w:spacing w:before="1" w:line="360" w:lineRule="auto"/>
        <w:ind w:left="23" w:right="17" w:firstLine="719"/>
        <w:jc w:val="both"/>
        <w:rPr>
          <w:sz w:val="24"/>
        </w:rPr>
      </w:pPr>
      <w:r>
        <w:rPr>
          <w:sz w:val="24"/>
        </w:rPr>
        <w:t>In closing</w:t>
      </w:r>
      <w:r>
        <w:rPr>
          <w:spacing w:val="-2"/>
          <w:sz w:val="24"/>
        </w:rPr>
        <w:t xml:space="preserve"> </w:t>
      </w:r>
      <w:r>
        <w:rPr>
          <w:sz w:val="24"/>
        </w:rPr>
        <w:t>address, the</w:t>
      </w:r>
      <w:r>
        <w:rPr>
          <w:spacing w:val="-1"/>
          <w:sz w:val="24"/>
        </w:rPr>
        <w:t xml:space="preserve"> </w:t>
      </w:r>
      <w:r>
        <w:rPr>
          <w:sz w:val="24"/>
        </w:rPr>
        <w:t>Defence</w:t>
      </w:r>
      <w:r>
        <w:rPr>
          <w:spacing w:val="-1"/>
          <w:sz w:val="24"/>
        </w:rPr>
        <w:t xml:space="preserve"> </w:t>
      </w:r>
      <w:r>
        <w:rPr>
          <w:sz w:val="24"/>
        </w:rPr>
        <w:t>maintainted</w:t>
      </w:r>
      <w:r>
        <w:rPr>
          <w:spacing w:val="-1"/>
          <w:sz w:val="24"/>
        </w:rPr>
        <w:t xml:space="preserve"> </w:t>
      </w:r>
      <w:r>
        <w:rPr>
          <w:sz w:val="24"/>
        </w:rPr>
        <w:t>that the</w:t>
      </w:r>
      <w:r>
        <w:rPr>
          <w:spacing w:val="-1"/>
          <w:sz w:val="24"/>
        </w:rPr>
        <w:t xml:space="preserve"> </w:t>
      </w:r>
      <w:r>
        <w:rPr>
          <w:sz w:val="24"/>
        </w:rPr>
        <w:t>accused was not guilty</w:t>
      </w:r>
      <w:r>
        <w:rPr>
          <w:spacing w:val="-5"/>
          <w:sz w:val="24"/>
        </w:rPr>
        <w:t xml:space="preserve"> </w:t>
      </w:r>
      <w:r>
        <w:rPr>
          <w:sz w:val="24"/>
        </w:rPr>
        <w:t>to the charge</w:t>
      </w:r>
      <w:r>
        <w:rPr>
          <w:spacing w:val="-3"/>
          <w:sz w:val="24"/>
        </w:rPr>
        <w:t xml:space="preserve"> </w:t>
      </w:r>
      <w:r>
        <w:rPr>
          <w:sz w:val="24"/>
        </w:rPr>
        <w:t>of</w:t>
      </w:r>
      <w:r>
        <w:rPr>
          <w:spacing w:val="-5"/>
          <w:sz w:val="24"/>
        </w:rPr>
        <w:t xml:space="preserve"> </w:t>
      </w:r>
      <w:r>
        <w:rPr>
          <w:sz w:val="24"/>
        </w:rPr>
        <w:t>murder</w:t>
      </w:r>
      <w:r>
        <w:rPr>
          <w:spacing w:val="-1"/>
          <w:sz w:val="24"/>
        </w:rPr>
        <w:t xml:space="preserve"> </w:t>
      </w:r>
      <w:r>
        <w:rPr>
          <w:sz w:val="24"/>
        </w:rPr>
        <w:t>as</w:t>
      </w:r>
      <w:r>
        <w:rPr>
          <w:spacing w:val="-4"/>
          <w:sz w:val="24"/>
        </w:rPr>
        <w:t xml:space="preserve"> </w:t>
      </w:r>
      <w:r>
        <w:rPr>
          <w:sz w:val="24"/>
        </w:rPr>
        <w:t>defined</w:t>
      </w:r>
      <w:r>
        <w:rPr>
          <w:spacing w:val="-4"/>
          <w:sz w:val="24"/>
        </w:rPr>
        <w:t xml:space="preserve"> </w:t>
      </w:r>
      <w:r>
        <w:rPr>
          <w:sz w:val="24"/>
        </w:rPr>
        <w:t>by</w:t>
      </w:r>
      <w:r>
        <w:rPr>
          <w:spacing w:val="-9"/>
          <w:sz w:val="24"/>
        </w:rPr>
        <w:t xml:space="preserve"> </w:t>
      </w:r>
      <w:r>
        <w:rPr>
          <w:sz w:val="24"/>
        </w:rPr>
        <w:t>section</w:t>
      </w:r>
      <w:r>
        <w:rPr>
          <w:spacing w:val="-4"/>
          <w:sz w:val="24"/>
        </w:rPr>
        <w:t xml:space="preserve"> </w:t>
      </w:r>
      <w:r>
        <w:rPr>
          <w:sz w:val="24"/>
        </w:rPr>
        <w:t>47</w:t>
      </w:r>
      <w:r>
        <w:rPr>
          <w:spacing w:val="-4"/>
          <w:sz w:val="24"/>
        </w:rPr>
        <w:t xml:space="preserve"> </w:t>
      </w:r>
      <w:r>
        <w:rPr>
          <w:sz w:val="24"/>
        </w:rPr>
        <w:t>of</w:t>
      </w:r>
      <w:r>
        <w:rPr>
          <w:spacing w:val="-5"/>
          <w:sz w:val="24"/>
        </w:rPr>
        <w:t xml:space="preserve"> </w:t>
      </w:r>
      <w:r>
        <w:rPr>
          <w:sz w:val="24"/>
        </w:rPr>
        <w:t>the</w:t>
      </w:r>
      <w:r>
        <w:rPr>
          <w:spacing w:val="-2"/>
          <w:sz w:val="24"/>
        </w:rPr>
        <w:t xml:space="preserve"> </w:t>
      </w:r>
      <w:r>
        <w:rPr>
          <w:sz w:val="24"/>
        </w:rPr>
        <w:t>Code</w:t>
      </w:r>
      <w:r>
        <w:rPr>
          <w:spacing w:val="-1"/>
          <w:sz w:val="24"/>
        </w:rPr>
        <w:t xml:space="preserve"> </w:t>
      </w:r>
      <w:r>
        <w:rPr>
          <w:sz w:val="24"/>
        </w:rPr>
        <w:t>as</w:t>
      </w:r>
      <w:r>
        <w:rPr>
          <w:spacing w:val="-4"/>
          <w:sz w:val="24"/>
        </w:rPr>
        <w:t xml:space="preserve"> </w:t>
      </w:r>
      <w:r>
        <w:rPr>
          <w:sz w:val="24"/>
        </w:rPr>
        <w:t>per</w:t>
      </w:r>
      <w:r>
        <w:rPr>
          <w:spacing w:val="-5"/>
          <w:sz w:val="24"/>
        </w:rPr>
        <w:t xml:space="preserve"> </w:t>
      </w:r>
      <w:r>
        <w:rPr>
          <w:sz w:val="24"/>
        </w:rPr>
        <w:t>his</w:t>
      </w:r>
      <w:r>
        <w:rPr>
          <w:spacing w:val="-3"/>
          <w:sz w:val="24"/>
        </w:rPr>
        <w:t xml:space="preserve"> </w:t>
      </w:r>
      <w:r>
        <w:rPr>
          <w:sz w:val="24"/>
        </w:rPr>
        <w:t>plea.</w:t>
      </w:r>
      <w:r>
        <w:rPr>
          <w:spacing w:val="-4"/>
          <w:sz w:val="24"/>
        </w:rPr>
        <w:t xml:space="preserve"> </w:t>
      </w:r>
      <w:r>
        <w:rPr>
          <w:sz w:val="24"/>
        </w:rPr>
        <w:t>They</w:t>
      </w:r>
      <w:r>
        <w:rPr>
          <w:spacing w:val="-6"/>
          <w:sz w:val="24"/>
        </w:rPr>
        <w:t xml:space="preserve"> </w:t>
      </w:r>
      <w:r>
        <w:rPr>
          <w:sz w:val="24"/>
        </w:rPr>
        <w:t>were</w:t>
      </w:r>
      <w:r>
        <w:rPr>
          <w:spacing w:val="-5"/>
          <w:sz w:val="24"/>
        </w:rPr>
        <w:t xml:space="preserve"> </w:t>
      </w:r>
      <w:r>
        <w:rPr>
          <w:sz w:val="24"/>
        </w:rPr>
        <w:t>satisfied</w:t>
      </w:r>
      <w:r>
        <w:rPr>
          <w:spacing w:val="-4"/>
          <w:sz w:val="24"/>
        </w:rPr>
        <w:t xml:space="preserve"> </w:t>
      </w:r>
      <w:r>
        <w:rPr>
          <w:sz w:val="24"/>
        </w:rPr>
        <w:t>that the defence of self-defence exonerated the accused. The defence counsel went on to submit that</w:t>
      </w:r>
      <w:r>
        <w:rPr>
          <w:spacing w:val="-15"/>
          <w:sz w:val="24"/>
        </w:rPr>
        <w:t xml:space="preserve"> </w:t>
      </w:r>
      <w:r>
        <w:rPr>
          <w:sz w:val="24"/>
        </w:rPr>
        <w:t>the</w:t>
      </w:r>
      <w:r>
        <w:rPr>
          <w:spacing w:val="-15"/>
          <w:sz w:val="24"/>
        </w:rPr>
        <w:t xml:space="preserve"> </w:t>
      </w:r>
      <w:r>
        <w:rPr>
          <w:sz w:val="24"/>
        </w:rPr>
        <w:t>accused</w:t>
      </w:r>
      <w:r>
        <w:rPr>
          <w:spacing w:val="-15"/>
          <w:sz w:val="24"/>
        </w:rPr>
        <w:t xml:space="preserve"> </w:t>
      </w:r>
      <w:r>
        <w:rPr>
          <w:sz w:val="24"/>
        </w:rPr>
        <w:t>was</w:t>
      </w:r>
      <w:r>
        <w:rPr>
          <w:spacing w:val="-15"/>
          <w:sz w:val="24"/>
        </w:rPr>
        <w:t xml:space="preserve"> </w:t>
      </w:r>
      <w:r>
        <w:rPr>
          <w:sz w:val="24"/>
        </w:rPr>
        <w:t>under</w:t>
      </w:r>
      <w:r>
        <w:rPr>
          <w:spacing w:val="-15"/>
          <w:sz w:val="24"/>
        </w:rPr>
        <w:t xml:space="preserve"> </w:t>
      </w:r>
      <w:r>
        <w:rPr>
          <w:sz w:val="24"/>
        </w:rPr>
        <w:t>unlawful</w:t>
      </w:r>
      <w:r>
        <w:rPr>
          <w:spacing w:val="-15"/>
          <w:sz w:val="24"/>
        </w:rPr>
        <w:t xml:space="preserve"> </w:t>
      </w:r>
      <w:r>
        <w:rPr>
          <w:sz w:val="24"/>
        </w:rPr>
        <w:t>attack</w:t>
      </w:r>
      <w:r>
        <w:rPr>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now</w:t>
      </w:r>
      <w:r>
        <w:rPr>
          <w:spacing w:val="-15"/>
          <w:sz w:val="24"/>
        </w:rPr>
        <w:t xml:space="preserve"> </w:t>
      </w:r>
      <w:r>
        <w:rPr>
          <w:sz w:val="24"/>
        </w:rPr>
        <w:t>deceased,</w:t>
      </w:r>
      <w:r>
        <w:rPr>
          <w:spacing w:val="-14"/>
          <w:sz w:val="24"/>
        </w:rPr>
        <w:t xml:space="preserve"> </w:t>
      </w:r>
      <w:r>
        <w:rPr>
          <w:sz w:val="24"/>
        </w:rPr>
        <w:t>who</w:t>
      </w:r>
      <w:r>
        <w:rPr>
          <w:spacing w:val="-15"/>
          <w:sz w:val="24"/>
        </w:rPr>
        <w:t xml:space="preserve"> </w:t>
      </w:r>
      <w:r>
        <w:rPr>
          <w:sz w:val="24"/>
        </w:rPr>
        <w:t>was</w:t>
      </w:r>
      <w:r>
        <w:rPr>
          <w:spacing w:val="-14"/>
          <w:sz w:val="24"/>
        </w:rPr>
        <w:t xml:space="preserve"> </w:t>
      </w:r>
      <w:r>
        <w:rPr>
          <w:sz w:val="24"/>
        </w:rPr>
        <w:t>allegedly</w:t>
      </w:r>
      <w:r>
        <w:rPr>
          <w:spacing w:val="-15"/>
          <w:sz w:val="24"/>
        </w:rPr>
        <w:t xml:space="preserve"> </w:t>
      </w:r>
      <w:r>
        <w:rPr>
          <w:sz w:val="24"/>
        </w:rPr>
        <w:t>wielding a</w:t>
      </w:r>
      <w:r>
        <w:rPr>
          <w:spacing w:val="-8"/>
          <w:sz w:val="24"/>
        </w:rPr>
        <w:t xml:space="preserve"> </w:t>
      </w:r>
      <w:r>
        <w:rPr>
          <w:sz w:val="24"/>
        </w:rPr>
        <w:t>knife</w:t>
      </w:r>
      <w:r>
        <w:rPr>
          <w:spacing w:val="-6"/>
          <w:sz w:val="24"/>
        </w:rPr>
        <w:t xml:space="preserve"> </w:t>
      </w:r>
      <w:r>
        <w:rPr>
          <w:sz w:val="24"/>
        </w:rPr>
        <w:t>after</w:t>
      </w:r>
      <w:r>
        <w:rPr>
          <w:spacing w:val="-8"/>
          <w:sz w:val="24"/>
        </w:rPr>
        <w:t xml:space="preserve"> </w:t>
      </w:r>
      <w:r>
        <w:rPr>
          <w:sz w:val="24"/>
        </w:rPr>
        <w:t>the</w:t>
      </w:r>
      <w:r>
        <w:rPr>
          <w:spacing w:val="-5"/>
          <w:sz w:val="24"/>
        </w:rPr>
        <w:t xml:space="preserve"> </w:t>
      </w:r>
      <w:r>
        <w:rPr>
          <w:sz w:val="24"/>
        </w:rPr>
        <w:t>accused</w:t>
      </w:r>
      <w:r>
        <w:rPr>
          <w:spacing w:val="-4"/>
          <w:sz w:val="24"/>
        </w:rPr>
        <w:t xml:space="preserve"> </w:t>
      </w:r>
      <w:r>
        <w:rPr>
          <w:sz w:val="24"/>
        </w:rPr>
        <w:t>had</w:t>
      </w:r>
      <w:r>
        <w:rPr>
          <w:spacing w:val="-7"/>
          <w:sz w:val="24"/>
        </w:rPr>
        <w:t xml:space="preserve"> </w:t>
      </w:r>
      <w:r>
        <w:rPr>
          <w:sz w:val="24"/>
        </w:rPr>
        <w:t>been</w:t>
      </w:r>
      <w:r>
        <w:rPr>
          <w:spacing w:val="-5"/>
          <w:sz w:val="24"/>
        </w:rPr>
        <w:t xml:space="preserve"> </w:t>
      </w:r>
      <w:r>
        <w:rPr>
          <w:sz w:val="24"/>
        </w:rPr>
        <w:t>ordered</w:t>
      </w:r>
      <w:r>
        <w:rPr>
          <w:spacing w:val="-7"/>
          <w:sz w:val="24"/>
        </w:rPr>
        <w:t xml:space="preserve"> </w:t>
      </w:r>
      <w:r>
        <w:rPr>
          <w:sz w:val="24"/>
        </w:rPr>
        <w:t>to</w:t>
      </w:r>
      <w:r>
        <w:rPr>
          <w:spacing w:val="-4"/>
          <w:sz w:val="24"/>
        </w:rPr>
        <w:t xml:space="preserve"> </w:t>
      </w:r>
      <w:r>
        <w:rPr>
          <w:sz w:val="24"/>
        </w:rPr>
        <w:t>come</w:t>
      </w:r>
      <w:r>
        <w:rPr>
          <w:spacing w:val="-8"/>
          <w:sz w:val="24"/>
        </w:rPr>
        <w:t xml:space="preserve"> </w:t>
      </w:r>
      <w:r>
        <w:rPr>
          <w:sz w:val="24"/>
        </w:rPr>
        <w:t>out</w:t>
      </w:r>
      <w:r>
        <w:rPr>
          <w:spacing w:val="-7"/>
          <w:sz w:val="24"/>
        </w:rPr>
        <w:t xml:space="preserve"> </w:t>
      </w:r>
      <w:r>
        <w:rPr>
          <w:sz w:val="24"/>
        </w:rPr>
        <w:t>of</w:t>
      </w:r>
      <w:r>
        <w:rPr>
          <w:spacing w:val="-8"/>
          <w:sz w:val="24"/>
        </w:rPr>
        <w:t xml:space="preserve"> </w:t>
      </w:r>
      <w:r>
        <w:rPr>
          <w:sz w:val="24"/>
        </w:rPr>
        <w:t>his</w:t>
      </w:r>
      <w:r>
        <w:rPr>
          <w:spacing w:val="-4"/>
          <w:sz w:val="24"/>
        </w:rPr>
        <w:t xml:space="preserve"> </w:t>
      </w:r>
      <w:r>
        <w:rPr>
          <w:sz w:val="24"/>
        </w:rPr>
        <w:t>room.</w:t>
      </w:r>
      <w:r>
        <w:rPr>
          <w:spacing w:val="-5"/>
          <w:sz w:val="24"/>
        </w:rPr>
        <w:t xml:space="preserve"> </w:t>
      </w:r>
      <w:r>
        <w:rPr>
          <w:sz w:val="24"/>
        </w:rPr>
        <w:t>Initially,</w:t>
      </w:r>
      <w:r>
        <w:rPr>
          <w:spacing w:val="-5"/>
          <w:sz w:val="24"/>
        </w:rPr>
        <w:t xml:space="preserve"> </w:t>
      </w:r>
      <w:r>
        <w:rPr>
          <w:sz w:val="24"/>
        </w:rPr>
        <w:t>the</w:t>
      </w:r>
      <w:r>
        <w:rPr>
          <w:spacing w:val="-4"/>
          <w:sz w:val="24"/>
        </w:rPr>
        <w:t xml:space="preserve"> </w:t>
      </w:r>
      <w:r>
        <w:rPr>
          <w:sz w:val="24"/>
        </w:rPr>
        <w:t>now</w:t>
      </w:r>
      <w:r>
        <w:rPr>
          <w:spacing w:val="-8"/>
          <w:sz w:val="24"/>
        </w:rPr>
        <w:t xml:space="preserve"> </w:t>
      </w:r>
      <w:r>
        <w:rPr>
          <w:sz w:val="24"/>
        </w:rPr>
        <w:t>deceased is said to have had a tussle with Pious Musindo, but however overpowered him. The defence further</w:t>
      </w:r>
      <w:r>
        <w:rPr>
          <w:spacing w:val="-15"/>
          <w:sz w:val="24"/>
        </w:rPr>
        <w:t xml:space="preserve"> </w:t>
      </w:r>
      <w:r>
        <w:rPr>
          <w:sz w:val="24"/>
        </w:rPr>
        <w:t>submitted</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attack</w:t>
      </w:r>
      <w:r>
        <w:rPr>
          <w:spacing w:val="-15"/>
          <w:sz w:val="24"/>
        </w:rPr>
        <w:t xml:space="preserve"> </w:t>
      </w:r>
      <w:r>
        <w:rPr>
          <w:sz w:val="24"/>
        </w:rPr>
        <w:t>on</w:t>
      </w:r>
      <w:r>
        <w:rPr>
          <w:spacing w:val="-14"/>
          <w:sz w:val="24"/>
        </w:rPr>
        <w:t xml:space="preserve"> </w:t>
      </w:r>
      <w:r>
        <w:rPr>
          <w:sz w:val="24"/>
        </w:rPr>
        <w:t>the</w:t>
      </w:r>
      <w:r>
        <w:rPr>
          <w:spacing w:val="-15"/>
          <w:sz w:val="24"/>
        </w:rPr>
        <w:t xml:space="preserve"> </w:t>
      </w:r>
      <w:r>
        <w:rPr>
          <w:sz w:val="24"/>
        </w:rPr>
        <w:t>accused</w:t>
      </w:r>
      <w:r>
        <w:rPr>
          <w:spacing w:val="-15"/>
          <w:sz w:val="24"/>
        </w:rPr>
        <w:t xml:space="preserve"> </w:t>
      </w:r>
      <w:r>
        <w:rPr>
          <w:sz w:val="24"/>
        </w:rPr>
        <w:t>was</w:t>
      </w:r>
      <w:r>
        <w:rPr>
          <w:spacing w:val="-15"/>
          <w:sz w:val="24"/>
        </w:rPr>
        <w:t xml:space="preserve"> </w:t>
      </w:r>
      <w:r>
        <w:rPr>
          <w:sz w:val="24"/>
        </w:rPr>
        <w:t>imminent,</w:t>
      </w:r>
      <w:r>
        <w:rPr>
          <w:spacing w:val="-15"/>
          <w:sz w:val="24"/>
        </w:rPr>
        <w:t xml:space="preserve"> </w:t>
      </w:r>
      <w:r>
        <w:rPr>
          <w:sz w:val="24"/>
        </w:rPr>
        <w:t>as</w:t>
      </w:r>
      <w:r>
        <w:rPr>
          <w:spacing w:val="-15"/>
          <w:sz w:val="24"/>
        </w:rPr>
        <w:t xml:space="preserve"> </w:t>
      </w:r>
      <w:r>
        <w:rPr>
          <w:sz w:val="24"/>
        </w:rPr>
        <w:t>the</w:t>
      </w:r>
      <w:r>
        <w:rPr>
          <w:spacing w:val="-14"/>
          <w:sz w:val="24"/>
        </w:rPr>
        <w:t xml:space="preserve"> </w:t>
      </w:r>
      <w:r>
        <w:rPr>
          <w:sz w:val="24"/>
        </w:rPr>
        <w:t>now</w:t>
      </w:r>
      <w:r>
        <w:rPr>
          <w:spacing w:val="-15"/>
          <w:sz w:val="24"/>
        </w:rPr>
        <w:t xml:space="preserve"> </w:t>
      </w:r>
      <w:r>
        <w:rPr>
          <w:sz w:val="24"/>
        </w:rPr>
        <w:t>deceased</w:t>
      </w:r>
      <w:r>
        <w:rPr>
          <w:spacing w:val="-12"/>
          <w:sz w:val="24"/>
        </w:rPr>
        <w:t xml:space="preserve"> </w:t>
      </w:r>
      <w:r>
        <w:rPr>
          <w:sz w:val="24"/>
        </w:rPr>
        <w:t>was</w:t>
      </w:r>
      <w:r>
        <w:rPr>
          <w:spacing w:val="-15"/>
          <w:sz w:val="24"/>
        </w:rPr>
        <w:t xml:space="preserve"> </w:t>
      </w:r>
      <w:r>
        <w:rPr>
          <w:sz w:val="24"/>
        </w:rPr>
        <w:t>alleged to have been charging towards the accused, carrying a knife. The defence maintained that the now deceased was less than 2 meters away from the accused person. The defence heavily contended that, with the now deceased known to be a violent person and having previously stabbed</w:t>
      </w:r>
      <w:r>
        <w:rPr>
          <w:spacing w:val="-6"/>
          <w:sz w:val="24"/>
        </w:rPr>
        <w:t xml:space="preserve"> </w:t>
      </w:r>
      <w:r>
        <w:rPr>
          <w:sz w:val="24"/>
        </w:rPr>
        <w:t>a</w:t>
      </w:r>
      <w:r>
        <w:rPr>
          <w:spacing w:val="-5"/>
          <w:sz w:val="24"/>
        </w:rPr>
        <w:t xml:space="preserve"> </w:t>
      </w:r>
      <w:r>
        <w:rPr>
          <w:sz w:val="24"/>
        </w:rPr>
        <w:t>police</w:t>
      </w:r>
      <w:r>
        <w:rPr>
          <w:spacing w:val="-5"/>
          <w:sz w:val="24"/>
        </w:rPr>
        <w:t xml:space="preserve"> </w:t>
      </w:r>
      <w:r>
        <w:rPr>
          <w:sz w:val="24"/>
        </w:rPr>
        <w:t>officer,</w:t>
      </w:r>
      <w:r>
        <w:rPr>
          <w:spacing w:val="-5"/>
          <w:sz w:val="24"/>
        </w:rPr>
        <w:t xml:space="preserve"> </w:t>
      </w:r>
      <w:r>
        <w:rPr>
          <w:sz w:val="24"/>
        </w:rPr>
        <w:t>and</w:t>
      </w:r>
      <w:r>
        <w:rPr>
          <w:spacing w:val="-6"/>
          <w:sz w:val="24"/>
        </w:rPr>
        <w:t xml:space="preserve"> </w:t>
      </w:r>
      <w:r>
        <w:rPr>
          <w:sz w:val="24"/>
        </w:rPr>
        <w:t>with</w:t>
      </w:r>
      <w:r>
        <w:rPr>
          <w:spacing w:val="-6"/>
          <w:sz w:val="24"/>
        </w:rPr>
        <w:t xml:space="preserve"> </w:t>
      </w:r>
      <w:r>
        <w:rPr>
          <w:sz w:val="24"/>
        </w:rPr>
        <w:t>the</w:t>
      </w:r>
      <w:r>
        <w:rPr>
          <w:spacing w:val="-5"/>
          <w:sz w:val="24"/>
        </w:rPr>
        <w:t xml:space="preserve"> </w:t>
      </w:r>
      <w:r>
        <w:rPr>
          <w:sz w:val="24"/>
        </w:rPr>
        <w:t>accused</w:t>
      </w:r>
      <w:r>
        <w:rPr>
          <w:spacing w:val="-4"/>
          <w:sz w:val="24"/>
        </w:rPr>
        <w:t xml:space="preserve"> </w:t>
      </w:r>
      <w:r>
        <w:rPr>
          <w:sz w:val="24"/>
        </w:rPr>
        <w:t>unable</w:t>
      </w:r>
      <w:r>
        <w:rPr>
          <w:spacing w:val="-7"/>
          <w:sz w:val="24"/>
        </w:rPr>
        <w:t xml:space="preserve"> </w:t>
      </w:r>
      <w:r>
        <w:rPr>
          <w:sz w:val="24"/>
        </w:rPr>
        <w:t>to</w:t>
      </w:r>
      <w:r>
        <w:rPr>
          <w:spacing w:val="-6"/>
          <w:sz w:val="24"/>
        </w:rPr>
        <w:t xml:space="preserve"> </w:t>
      </w:r>
      <w:r>
        <w:rPr>
          <w:sz w:val="24"/>
        </w:rPr>
        <w:t>run</w:t>
      </w:r>
      <w:r>
        <w:rPr>
          <w:spacing w:val="-5"/>
          <w:sz w:val="24"/>
        </w:rPr>
        <w:t xml:space="preserve"> </w:t>
      </w:r>
      <w:r>
        <w:rPr>
          <w:sz w:val="24"/>
        </w:rPr>
        <w:t>away</w:t>
      </w:r>
      <w:r>
        <w:rPr>
          <w:spacing w:val="-11"/>
          <w:sz w:val="24"/>
        </w:rPr>
        <w:t xml:space="preserve"> </w:t>
      </w:r>
      <w:r>
        <w:rPr>
          <w:sz w:val="24"/>
        </w:rPr>
        <w:t>since</w:t>
      </w:r>
      <w:r>
        <w:rPr>
          <w:spacing w:val="-5"/>
          <w:sz w:val="24"/>
        </w:rPr>
        <w:t xml:space="preserve"> </w:t>
      </w:r>
      <w:r>
        <w:rPr>
          <w:sz w:val="24"/>
        </w:rPr>
        <w:t>he</w:t>
      </w:r>
      <w:r>
        <w:rPr>
          <w:spacing w:val="-3"/>
          <w:sz w:val="24"/>
        </w:rPr>
        <w:t xml:space="preserve"> </w:t>
      </w:r>
      <w:r>
        <w:rPr>
          <w:sz w:val="24"/>
        </w:rPr>
        <w:t>was</w:t>
      </w:r>
      <w:r>
        <w:rPr>
          <w:spacing w:val="-6"/>
          <w:sz w:val="24"/>
        </w:rPr>
        <w:t xml:space="preserve"> </w:t>
      </w:r>
      <w:r>
        <w:rPr>
          <w:sz w:val="24"/>
        </w:rPr>
        <w:t>unknown</w:t>
      </w:r>
      <w:r>
        <w:rPr>
          <w:spacing w:val="-5"/>
          <w:sz w:val="24"/>
        </w:rPr>
        <w:t xml:space="preserve"> </w:t>
      </w:r>
      <w:r>
        <w:rPr>
          <w:sz w:val="24"/>
        </w:rPr>
        <w:t>to</w:t>
      </w:r>
      <w:r>
        <w:rPr>
          <w:spacing w:val="-6"/>
          <w:sz w:val="24"/>
        </w:rPr>
        <w:t xml:space="preserve"> </w:t>
      </w:r>
      <w:r>
        <w:rPr>
          <w:sz w:val="24"/>
        </w:rPr>
        <w:t>the surroundings and it was also dark, it was necessary for the accused to shoot and kill the now deceased. They submitted that the actions of the now deceased fully met the requirements of self-defence</w:t>
      </w:r>
      <w:r>
        <w:rPr>
          <w:spacing w:val="-5"/>
          <w:sz w:val="24"/>
        </w:rPr>
        <w:t xml:space="preserve"> </w:t>
      </w:r>
      <w:r>
        <w:rPr>
          <w:sz w:val="24"/>
        </w:rPr>
        <w:t>in</w:t>
      </w:r>
      <w:r>
        <w:rPr>
          <w:spacing w:val="-4"/>
          <w:sz w:val="24"/>
        </w:rPr>
        <w:t xml:space="preserve"> </w:t>
      </w:r>
      <w:r>
        <w:rPr>
          <w:sz w:val="24"/>
        </w:rPr>
        <w:t>terms</w:t>
      </w:r>
      <w:r>
        <w:rPr>
          <w:spacing w:val="-4"/>
          <w:sz w:val="24"/>
        </w:rPr>
        <w:t xml:space="preserve"> </w:t>
      </w:r>
      <w:r>
        <w:rPr>
          <w:sz w:val="24"/>
        </w:rPr>
        <w:t>of</w:t>
      </w:r>
      <w:r>
        <w:rPr>
          <w:spacing w:val="-6"/>
          <w:sz w:val="24"/>
        </w:rPr>
        <w:t xml:space="preserve"> </w:t>
      </w:r>
      <w:r>
        <w:rPr>
          <w:sz w:val="24"/>
        </w:rPr>
        <w:t>section</w:t>
      </w:r>
      <w:r>
        <w:rPr>
          <w:spacing w:val="-5"/>
          <w:sz w:val="24"/>
        </w:rPr>
        <w:t xml:space="preserve"> </w:t>
      </w:r>
      <w:r>
        <w:rPr>
          <w:sz w:val="24"/>
        </w:rPr>
        <w:t>253</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Code.</w:t>
      </w:r>
      <w:r>
        <w:rPr>
          <w:spacing w:val="-1"/>
          <w:sz w:val="24"/>
        </w:rPr>
        <w:t xml:space="preserve"> </w:t>
      </w:r>
      <w:r>
        <w:rPr>
          <w:sz w:val="24"/>
        </w:rPr>
        <w:t>In</w:t>
      </w:r>
      <w:r>
        <w:rPr>
          <w:spacing w:val="-6"/>
          <w:sz w:val="24"/>
        </w:rPr>
        <w:t xml:space="preserve"> </w:t>
      </w:r>
      <w:r>
        <w:rPr>
          <w:sz w:val="24"/>
        </w:rPr>
        <w:t>the</w:t>
      </w:r>
      <w:r>
        <w:rPr>
          <w:spacing w:val="-5"/>
          <w:sz w:val="24"/>
        </w:rPr>
        <w:t xml:space="preserve"> </w:t>
      </w:r>
      <w:r>
        <w:rPr>
          <w:sz w:val="24"/>
        </w:rPr>
        <w:t>end,</w:t>
      </w:r>
      <w:r>
        <w:rPr>
          <w:spacing w:val="-5"/>
          <w:sz w:val="24"/>
        </w:rPr>
        <w:t xml:space="preserve"> </w:t>
      </w:r>
      <w:r>
        <w:rPr>
          <w:sz w:val="24"/>
        </w:rPr>
        <w:t>they</w:t>
      </w:r>
      <w:r>
        <w:rPr>
          <w:spacing w:val="-9"/>
          <w:sz w:val="24"/>
        </w:rPr>
        <w:t xml:space="preserve"> </w:t>
      </w:r>
      <w:r>
        <w:rPr>
          <w:sz w:val="24"/>
        </w:rPr>
        <w:t>prayed</w:t>
      </w:r>
      <w:r>
        <w:rPr>
          <w:spacing w:val="-5"/>
          <w:sz w:val="24"/>
        </w:rPr>
        <w:t xml:space="preserve"> </w:t>
      </w:r>
      <w:r>
        <w:rPr>
          <w:sz w:val="24"/>
        </w:rPr>
        <w:t>the</w:t>
      </w:r>
      <w:r>
        <w:rPr>
          <w:spacing w:val="-6"/>
          <w:sz w:val="24"/>
        </w:rPr>
        <w:t xml:space="preserve"> </w:t>
      </w:r>
      <w:r>
        <w:rPr>
          <w:sz w:val="24"/>
        </w:rPr>
        <w:t>defence</w:t>
      </w:r>
      <w:r>
        <w:rPr>
          <w:spacing w:val="-6"/>
          <w:sz w:val="24"/>
        </w:rPr>
        <w:t xml:space="preserve"> </w:t>
      </w:r>
      <w:r>
        <w:rPr>
          <w:sz w:val="24"/>
        </w:rPr>
        <w:t>succeeds, and the accused be found not guilty of murder and acquitted.</w:t>
      </w:r>
    </w:p>
    <w:p w:rsidR="002138AA" w:rsidRDefault="002138AA">
      <w:pPr>
        <w:pStyle w:val="ListParagraph"/>
        <w:spacing w:line="360" w:lineRule="auto"/>
        <w:rPr>
          <w:sz w:val="24"/>
        </w:rPr>
        <w:sectPr w:rsidR="002138AA">
          <w:pgSz w:w="11910" w:h="16840"/>
          <w:pgMar w:top="1340" w:right="1417" w:bottom="1200" w:left="1417" w:header="710" w:footer="1003" w:gutter="0"/>
          <w:cols w:space="720"/>
        </w:sectPr>
      </w:pPr>
    </w:p>
    <w:p w:rsidR="002138AA" w:rsidRDefault="009E1887">
      <w:pPr>
        <w:pStyle w:val="Heading1"/>
        <w:spacing w:before="87"/>
      </w:pPr>
      <w:r>
        <w:lastRenderedPageBreak/>
        <w:t>Analysis</w:t>
      </w:r>
      <w:r>
        <w:rPr>
          <w:spacing w:val="-2"/>
        </w:rPr>
        <w:t xml:space="preserve"> </w:t>
      </w:r>
      <w:r>
        <w:t>of the</w:t>
      </w:r>
      <w:r>
        <w:rPr>
          <w:spacing w:val="-2"/>
        </w:rPr>
        <w:t xml:space="preserve"> </w:t>
      </w:r>
      <w:r>
        <w:t>facts</w:t>
      </w:r>
      <w:r>
        <w:rPr>
          <w:spacing w:val="-1"/>
        </w:rPr>
        <w:t xml:space="preserve"> </w:t>
      </w:r>
      <w:r>
        <w:t>and</w:t>
      </w:r>
      <w:r>
        <w:rPr>
          <w:spacing w:val="-2"/>
        </w:rPr>
        <w:t xml:space="preserve"> </w:t>
      </w:r>
      <w:r>
        <w:t>application of the</w:t>
      </w:r>
      <w:r>
        <w:rPr>
          <w:spacing w:val="-1"/>
        </w:rPr>
        <w:t xml:space="preserve"> </w:t>
      </w:r>
      <w:r>
        <w:rPr>
          <w:spacing w:val="-4"/>
        </w:rPr>
        <w:t>law.</w:t>
      </w:r>
    </w:p>
    <w:p w:rsidR="002138AA" w:rsidRDefault="002138AA">
      <w:pPr>
        <w:pStyle w:val="BodyText"/>
        <w:spacing w:before="17"/>
        <w:rPr>
          <w:b/>
        </w:rPr>
      </w:pPr>
    </w:p>
    <w:p w:rsidR="002138AA" w:rsidRDefault="009E1887">
      <w:pPr>
        <w:pStyle w:val="ListParagraph"/>
        <w:numPr>
          <w:ilvl w:val="0"/>
          <w:numId w:val="1"/>
        </w:numPr>
        <w:tabs>
          <w:tab w:val="left" w:pos="875"/>
        </w:tabs>
        <w:spacing w:line="360" w:lineRule="auto"/>
        <w:ind w:left="23" w:firstLine="369"/>
        <w:jc w:val="both"/>
        <w:rPr>
          <w:sz w:val="24"/>
        </w:rPr>
      </w:pPr>
      <w:r>
        <w:rPr>
          <w:sz w:val="24"/>
        </w:rPr>
        <w:t>The accused raised the defence of self-defence. For one to successfully claim self- defence, they must meet the requirements for defence as set out in section 253 of the Code. The section provides that:</w:t>
      </w:r>
    </w:p>
    <w:p w:rsidR="002138AA" w:rsidRDefault="009E1887">
      <w:pPr>
        <w:spacing w:before="159" w:line="242" w:lineRule="auto"/>
        <w:ind w:left="743"/>
        <w:rPr>
          <w:rFonts w:ascii="Symbol" w:hAnsi="Symbol"/>
          <w:sz w:val="20"/>
        </w:rPr>
      </w:pPr>
      <w:r>
        <w:rPr>
          <w:sz w:val="20"/>
        </w:rPr>
        <w:t>“(1)</w:t>
      </w:r>
      <w:r>
        <w:rPr>
          <w:spacing w:val="-1"/>
          <w:sz w:val="20"/>
        </w:rPr>
        <w:t xml:space="preserve"> </w:t>
      </w:r>
      <w:r>
        <w:rPr>
          <w:sz w:val="20"/>
        </w:rPr>
        <w:t>Subject</w:t>
      </w:r>
      <w:r>
        <w:rPr>
          <w:spacing w:val="61"/>
          <w:sz w:val="20"/>
        </w:rPr>
        <w:t xml:space="preserve"> </w:t>
      </w:r>
      <w:r>
        <w:rPr>
          <w:sz w:val="20"/>
        </w:rPr>
        <w:t>to</w:t>
      </w:r>
      <w:r>
        <w:rPr>
          <w:spacing w:val="62"/>
          <w:sz w:val="20"/>
        </w:rPr>
        <w:t xml:space="preserve"> </w:t>
      </w:r>
      <w:r>
        <w:rPr>
          <w:sz w:val="20"/>
        </w:rPr>
        <w:t>this</w:t>
      </w:r>
      <w:r>
        <w:rPr>
          <w:spacing w:val="61"/>
          <w:sz w:val="20"/>
        </w:rPr>
        <w:t xml:space="preserve"> </w:t>
      </w:r>
      <w:r>
        <w:rPr>
          <w:sz w:val="20"/>
        </w:rPr>
        <w:t>Part,</w:t>
      </w:r>
      <w:r>
        <w:rPr>
          <w:spacing w:val="62"/>
          <w:sz w:val="20"/>
        </w:rPr>
        <w:t xml:space="preserve"> </w:t>
      </w:r>
      <w:r>
        <w:rPr>
          <w:sz w:val="20"/>
        </w:rPr>
        <w:t>the</w:t>
      </w:r>
      <w:r>
        <w:rPr>
          <w:spacing w:val="62"/>
          <w:sz w:val="20"/>
        </w:rPr>
        <w:t xml:space="preserve"> </w:t>
      </w:r>
      <w:r>
        <w:rPr>
          <w:sz w:val="20"/>
        </w:rPr>
        <w:t>fact</w:t>
      </w:r>
      <w:r>
        <w:rPr>
          <w:spacing w:val="61"/>
          <w:sz w:val="20"/>
        </w:rPr>
        <w:t xml:space="preserve"> </w:t>
      </w:r>
      <w:r>
        <w:rPr>
          <w:sz w:val="20"/>
        </w:rPr>
        <w:t>that</w:t>
      </w:r>
      <w:r>
        <w:rPr>
          <w:spacing w:val="62"/>
          <w:sz w:val="20"/>
        </w:rPr>
        <w:t xml:space="preserve"> </w:t>
      </w:r>
      <w:r>
        <w:rPr>
          <w:sz w:val="20"/>
        </w:rPr>
        <w:t>a</w:t>
      </w:r>
      <w:r>
        <w:rPr>
          <w:spacing w:val="62"/>
          <w:sz w:val="20"/>
        </w:rPr>
        <w:t xml:space="preserve"> </w:t>
      </w:r>
      <w:r>
        <w:rPr>
          <w:sz w:val="20"/>
        </w:rPr>
        <w:t>person</w:t>
      </w:r>
      <w:r>
        <w:rPr>
          <w:spacing w:val="60"/>
          <w:sz w:val="20"/>
        </w:rPr>
        <w:t xml:space="preserve"> </w:t>
      </w:r>
      <w:r>
        <w:rPr>
          <w:sz w:val="20"/>
        </w:rPr>
        <w:t>accused</w:t>
      </w:r>
      <w:r>
        <w:rPr>
          <w:spacing w:val="62"/>
          <w:sz w:val="20"/>
        </w:rPr>
        <w:t xml:space="preserve"> </w:t>
      </w:r>
      <w:r>
        <w:rPr>
          <w:sz w:val="20"/>
        </w:rPr>
        <w:t>of</w:t>
      </w:r>
      <w:r>
        <w:rPr>
          <w:spacing w:val="60"/>
          <w:sz w:val="20"/>
        </w:rPr>
        <w:t xml:space="preserve"> </w:t>
      </w:r>
      <w:r>
        <w:rPr>
          <w:sz w:val="20"/>
        </w:rPr>
        <w:t>a</w:t>
      </w:r>
      <w:r>
        <w:rPr>
          <w:spacing w:val="62"/>
          <w:sz w:val="20"/>
        </w:rPr>
        <w:t xml:space="preserve"> </w:t>
      </w:r>
      <w:r>
        <w:rPr>
          <w:sz w:val="20"/>
        </w:rPr>
        <w:t>crime</w:t>
      </w:r>
      <w:r>
        <w:rPr>
          <w:spacing w:val="64"/>
          <w:sz w:val="20"/>
        </w:rPr>
        <w:t xml:space="preserve"> </w:t>
      </w:r>
      <w:r>
        <w:rPr>
          <w:sz w:val="20"/>
        </w:rPr>
        <w:t>was</w:t>
      </w:r>
      <w:r>
        <w:rPr>
          <w:spacing w:val="61"/>
          <w:sz w:val="20"/>
        </w:rPr>
        <w:t xml:space="preserve"> </w:t>
      </w:r>
      <w:r>
        <w:rPr>
          <w:sz w:val="20"/>
        </w:rPr>
        <w:t>defending</w:t>
      </w:r>
      <w:r>
        <w:rPr>
          <w:spacing w:val="60"/>
          <w:sz w:val="20"/>
        </w:rPr>
        <w:t xml:space="preserve"> </w:t>
      </w:r>
      <w:r>
        <w:rPr>
          <w:sz w:val="20"/>
        </w:rPr>
        <w:t>himself</w:t>
      </w:r>
      <w:r>
        <w:rPr>
          <w:spacing w:val="60"/>
          <w:sz w:val="20"/>
        </w:rPr>
        <w:t xml:space="preserve"> </w:t>
      </w:r>
      <w:r>
        <w:rPr>
          <w:sz w:val="20"/>
        </w:rPr>
        <w:t>or herself or another person against an unlawful attack when he or she did or omitted to do</w:t>
      </w:r>
      <w:r>
        <w:rPr>
          <w:spacing w:val="80"/>
          <w:w w:val="150"/>
          <w:sz w:val="20"/>
        </w:rPr>
        <w:t xml:space="preserve"> </w:t>
      </w:r>
      <w:r>
        <w:rPr>
          <w:sz w:val="20"/>
        </w:rPr>
        <w:t>anything which is an essential element of the crime shall be a complete defence to the charge if</w:t>
      </w:r>
      <w:r>
        <w:rPr>
          <w:rFonts w:ascii="Symbol" w:hAnsi="Symbol"/>
          <w:sz w:val="20"/>
        </w:rPr>
        <w:t></w:t>
      </w:r>
    </w:p>
    <w:p w:rsidR="002138AA" w:rsidRDefault="009E1887">
      <w:pPr>
        <w:pStyle w:val="ListParagraph"/>
        <w:numPr>
          <w:ilvl w:val="1"/>
          <w:numId w:val="1"/>
        </w:numPr>
        <w:tabs>
          <w:tab w:val="left" w:pos="2183"/>
        </w:tabs>
        <w:ind w:right="593"/>
        <w:rPr>
          <w:sz w:val="20"/>
        </w:rPr>
      </w:pPr>
      <w:r>
        <w:rPr>
          <w:sz w:val="20"/>
        </w:rPr>
        <w:t>when</w:t>
      </w:r>
      <w:r>
        <w:rPr>
          <w:spacing w:val="-4"/>
          <w:sz w:val="20"/>
        </w:rPr>
        <w:t xml:space="preserve"> </w:t>
      </w:r>
      <w:r>
        <w:rPr>
          <w:sz w:val="20"/>
        </w:rPr>
        <w:t>he</w:t>
      </w:r>
      <w:r>
        <w:rPr>
          <w:spacing w:val="-3"/>
          <w:sz w:val="20"/>
        </w:rPr>
        <w:t xml:space="preserve"> </w:t>
      </w:r>
      <w:r>
        <w:rPr>
          <w:sz w:val="20"/>
        </w:rPr>
        <w:t>or</w:t>
      </w:r>
      <w:r>
        <w:rPr>
          <w:spacing w:val="-3"/>
          <w:sz w:val="20"/>
        </w:rPr>
        <w:t xml:space="preserve"> </w:t>
      </w:r>
      <w:r>
        <w:rPr>
          <w:sz w:val="20"/>
        </w:rPr>
        <w:t>she</w:t>
      </w:r>
      <w:r>
        <w:rPr>
          <w:spacing w:val="-3"/>
          <w:sz w:val="20"/>
        </w:rPr>
        <w:t xml:space="preserve"> </w:t>
      </w:r>
      <w:r>
        <w:rPr>
          <w:sz w:val="20"/>
        </w:rPr>
        <w:t>did</w:t>
      </w:r>
      <w:r>
        <w:rPr>
          <w:spacing w:val="-2"/>
          <w:sz w:val="20"/>
        </w:rPr>
        <w:t xml:space="preserve"> </w:t>
      </w:r>
      <w:r>
        <w:rPr>
          <w:sz w:val="20"/>
        </w:rPr>
        <w:t>or</w:t>
      </w:r>
      <w:r>
        <w:rPr>
          <w:spacing w:val="-3"/>
          <w:sz w:val="20"/>
        </w:rPr>
        <w:t xml:space="preserve"> </w:t>
      </w:r>
      <w:r>
        <w:rPr>
          <w:sz w:val="20"/>
        </w:rPr>
        <w:t>omitted</w:t>
      </w:r>
      <w:r>
        <w:rPr>
          <w:spacing w:val="-2"/>
          <w:sz w:val="20"/>
        </w:rPr>
        <w:t xml:space="preserve"> </w:t>
      </w:r>
      <w:r>
        <w:rPr>
          <w:sz w:val="20"/>
        </w:rPr>
        <w:t>to</w:t>
      </w:r>
      <w:r>
        <w:rPr>
          <w:spacing w:val="-2"/>
          <w:sz w:val="20"/>
        </w:rPr>
        <w:t xml:space="preserve"> </w:t>
      </w:r>
      <w:r>
        <w:rPr>
          <w:sz w:val="20"/>
        </w:rPr>
        <w:t>do</w:t>
      </w:r>
      <w:r>
        <w:rPr>
          <w:spacing w:val="-2"/>
          <w:sz w:val="20"/>
        </w:rPr>
        <w:t xml:space="preserve"> </w:t>
      </w:r>
      <w:r>
        <w:rPr>
          <w:sz w:val="20"/>
        </w:rPr>
        <w:t>the</w:t>
      </w:r>
      <w:r>
        <w:rPr>
          <w:spacing w:val="-3"/>
          <w:sz w:val="20"/>
        </w:rPr>
        <w:t xml:space="preserve"> </w:t>
      </w:r>
      <w:r>
        <w:rPr>
          <w:sz w:val="20"/>
        </w:rPr>
        <w:t>thing,</w:t>
      </w:r>
      <w:r>
        <w:rPr>
          <w:spacing w:val="-3"/>
          <w:sz w:val="20"/>
        </w:rPr>
        <w:t xml:space="preserve"> </w:t>
      </w:r>
      <w:r>
        <w:rPr>
          <w:sz w:val="20"/>
        </w:rPr>
        <w:t>he</w:t>
      </w:r>
      <w:r>
        <w:rPr>
          <w:spacing w:val="-3"/>
          <w:sz w:val="20"/>
        </w:rPr>
        <w:t xml:space="preserve"> </w:t>
      </w:r>
      <w:r>
        <w:rPr>
          <w:sz w:val="20"/>
        </w:rPr>
        <w:t>or</w:t>
      </w:r>
      <w:r>
        <w:rPr>
          <w:spacing w:val="-3"/>
          <w:sz w:val="20"/>
        </w:rPr>
        <w:t xml:space="preserve"> </w:t>
      </w:r>
      <w:r>
        <w:rPr>
          <w:sz w:val="20"/>
        </w:rPr>
        <w:t>she</w:t>
      </w:r>
      <w:r>
        <w:rPr>
          <w:spacing w:val="-3"/>
          <w:sz w:val="20"/>
        </w:rPr>
        <w:t xml:space="preserve"> </w:t>
      </w:r>
      <w:r>
        <w:rPr>
          <w:sz w:val="20"/>
        </w:rPr>
        <w:t>believed</w:t>
      </w:r>
      <w:r>
        <w:rPr>
          <w:spacing w:val="-2"/>
          <w:sz w:val="20"/>
        </w:rPr>
        <w:t xml:space="preserve"> </w:t>
      </w:r>
      <w:r>
        <w:rPr>
          <w:sz w:val="20"/>
        </w:rPr>
        <w:t>on</w:t>
      </w:r>
      <w:r>
        <w:rPr>
          <w:spacing w:val="-4"/>
          <w:sz w:val="20"/>
        </w:rPr>
        <w:t xml:space="preserve"> </w:t>
      </w:r>
      <w:r>
        <w:rPr>
          <w:sz w:val="20"/>
        </w:rPr>
        <w:t>reasonable grounds that the unlawful attack had commenced or was imminent; and</w:t>
      </w:r>
    </w:p>
    <w:p w:rsidR="002138AA" w:rsidRDefault="009E1887">
      <w:pPr>
        <w:pStyle w:val="ListParagraph"/>
        <w:numPr>
          <w:ilvl w:val="1"/>
          <w:numId w:val="1"/>
        </w:numPr>
        <w:tabs>
          <w:tab w:val="left" w:pos="2183"/>
        </w:tabs>
        <w:ind w:right="791"/>
        <w:rPr>
          <w:sz w:val="20"/>
        </w:rPr>
      </w:pPr>
      <w:r>
        <w:rPr>
          <w:sz w:val="20"/>
        </w:rPr>
        <w:t>he or she believed on reasonable grounds that that his or her conduct was necessary</w:t>
      </w:r>
      <w:r>
        <w:rPr>
          <w:spacing w:val="-7"/>
          <w:sz w:val="20"/>
        </w:rPr>
        <w:t xml:space="preserve"> </w:t>
      </w:r>
      <w:r>
        <w:rPr>
          <w:sz w:val="20"/>
        </w:rPr>
        <w:t>to</w:t>
      </w:r>
      <w:r>
        <w:rPr>
          <w:spacing w:val="-2"/>
          <w:sz w:val="20"/>
        </w:rPr>
        <w:t xml:space="preserve"> </w:t>
      </w:r>
      <w:r>
        <w:rPr>
          <w:sz w:val="20"/>
        </w:rPr>
        <w:t>avert</w:t>
      </w:r>
      <w:r>
        <w:rPr>
          <w:spacing w:val="-4"/>
          <w:sz w:val="20"/>
        </w:rPr>
        <w:t xml:space="preserve"> </w:t>
      </w:r>
      <w:r>
        <w:rPr>
          <w:sz w:val="20"/>
        </w:rPr>
        <w:t>the</w:t>
      </w:r>
      <w:r>
        <w:rPr>
          <w:spacing w:val="-3"/>
          <w:sz w:val="20"/>
        </w:rPr>
        <w:t xml:space="preserve"> </w:t>
      </w:r>
      <w:r>
        <w:rPr>
          <w:sz w:val="20"/>
        </w:rPr>
        <w:t>unlawful</w:t>
      </w:r>
      <w:r>
        <w:rPr>
          <w:spacing w:val="-4"/>
          <w:sz w:val="20"/>
        </w:rPr>
        <w:t xml:space="preserve"> </w:t>
      </w:r>
      <w:r>
        <w:rPr>
          <w:sz w:val="20"/>
        </w:rPr>
        <w:t>attack</w:t>
      </w:r>
      <w:r>
        <w:rPr>
          <w:spacing w:val="-4"/>
          <w:sz w:val="20"/>
        </w:rPr>
        <w:t xml:space="preserve"> </w:t>
      </w:r>
      <w:r>
        <w:rPr>
          <w:sz w:val="20"/>
        </w:rPr>
        <w:t>and</w:t>
      </w:r>
      <w:r>
        <w:rPr>
          <w:spacing w:val="-2"/>
          <w:sz w:val="20"/>
        </w:rPr>
        <w:t xml:space="preserve"> </w:t>
      </w:r>
      <w:r>
        <w:rPr>
          <w:sz w:val="20"/>
        </w:rPr>
        <w:t>that</w:t>
      </w:r>
      <w:r>
        <w:rPr>
          <w:spacing w:val="-3"/>
          <w:sz w:val="20"/>
        </w:rPr>
        <w:t xml:space="preserve"> </w:t>
      </w:r>
      <w:r>
        <w:rPr>
          <w:sz w:val="20"/>
        </w:rPr>
        <w:t>he</w:t>
      </w:r>
      <w:r>
        <w:rPr>
          <w:spacing w:val="-3"/>
          <w:sz w:val="20"/>
        </w:rPr>
        <w:t xml:space="preserve"> </w:t>
      </w:r>
      <w:r>
        <w:rPr>
          <w:sz w:val="20"/>
        </w:rPr>
        <w:t>or</w:t>
      </w:r>
      <w:r>
        <w:rPr>
          <w:spacing w:val="-3"/>
          <w:sz w:val="20"/>
        </w:rPr>
        <w:t xml:space="preserve"> </w:t>
      </w:r>
      <w:r>
        <w:rPr>
          <w:sz w:val="20"/>
        </w:rPr>
        <w:t>she</w:t>
      </w:r>
      <w:r>
        <w:rPr>
          <w:spacing w:val="-3"/>
          <w:sz w:val="20"/>
        </w:rPr>
        <w:t xml:space="preserve"> </w:t>
      </w:r>
      <w:r>
        <w:rPr>
          <w:sz w:val="20"/>
        </w:rPr>
        <w:t>could</w:t>
      </w:r>
      <w:r>
        <w:rPr>
          <w:spacing w:val="-2"/>
          <w:sz w:val="20"/>
        </w:rPr>
        <w:t xml:space="preserve"> </w:t>
      </w:r>
      <w:r>
        <w:rPr>
          <w:sz w:val="20"/>
        </w:rPr>
        <w:t>not</w:t>
      </w:r>
      <w:r>
        <w:rPr>
          <w:spacing w:val="-4"/>
          <w:sz w:val="20"/>
        </w:rPr>
        <w:t xml:space="preserve"> </w:t>
      </w:r>
      <w:r>
        <w:rPr>
          <w:sz w:val="20"/>
        </w:rPr>
        <w:t>otherwise escape from or avert the attack; and</w:t>
      </w:r>
    </w:p>
    <w:p w:rsidR="002138AA" w:rsidRDefault="009E1887">
      <w:pPr>
        <w:pStyle w:val="ListParagraph"/>
        <w:numPr>
          <w:ilvl w:val="1"/>
          <w:numId w:val="1"/>
        </w:numPr>
        <w:tabs>
          <w:tab w:val="left" w:pos="2183"/>
        </w:tabs>
        <w:ind w:right="570"/>
        <w:rPr>
          <w:sz w:val="20"/>
        </w:rPr>
      </w:pPr>
      <w:r>
        <w:rPr>
          <w:sz w:val="20"/>
        </w:rPr>
        <w:t>the</w:t>
      </w:r>
      <w:r>
        <w:rPr>
          <w:spacing w:val="-2"/>
          <w:sz w:val="20"/>
        </w:rPr>
        <w:t xml:space="preserve"> </w:t>
      </w:r>
      <w:r>
        <w:rPr>
          <w:sz w:val="20"/>
        </w:rPr>
        <w:t>means</w:t>
      </w:r>
      <w:r>
        <w:rPr>
          <w:spacing w:val="-4"/>
          <w:sz w:val="20"/>
        </w:rPr>
        <w:t xml:space="preserve"> </w:t>
      </w:r>
      <w:r>
        <w:rPr>
          <w:sz w:val="20"/>
        </w:rPr>
        <w:t>he</w:t>
      </w:r>
      <w:r>
        <w:rPr>
          <w:spacing w:val="-3"/>
          <w:sz w:val="20"/>
        </w:rPr>
        <w:t xml:space="preserve"> </w:t>
      </w:r>
      <w:r>
        <w:rPr>
          <w:sz w:val="20"/>
        </w:rPr>
        <w:t>or</w:t>
      </w:r>
      <w:r>
        <w:rPr>
          <w:spacing w:val="-3"/>
          <w:sz w:val="20"/>
        </w:rPr>
        <w:t xml:space="preserve"> </w:t>
      </w:r>
      <w:r>
        <w:rPr>
          <w:sz w:val="20"/>
        </w:rPr>
        <w:t>she</w:t>
      </w:r>
      <w:r>
        <w:rPr>
          <w:spacing w:val="-2"/>
          <w:sz w:val="20"/>
        </w:rPr>
        <w:t xml:space="preserve"> </w:t>
      </w:r>
      <w:r>
        <w:rPr>
          <w:sz w:val="20"/>
        </w:rPr>
        <w:t>used</w:t>
      </w:r>
      <w:r>
        <w:rPr>
          <w:spacing w:val="-3"/>
          <w:sz w:val="20"/>
        </w:rPr>
        <w:t xml:space="preserve"> </w:t>
      </w:r>
      <w:r>
        <w:rPr>
          <w:sz w:val="20"/>
        </w:rPr>
        <w:t>to</w:t>
      </w:r>
      <w:r>
        <w:rPr>
          <w:spacing w:val="-3"/>
          <w:sz w:val="20"/>
        </w:rPr>
        <w:t xml:space="preserve"> </w:t>
      </w:r>
      <w:r>
        <w:rPr>
          <w:sz w:val="20"/>
        </w:rPr>
        <w:t>avert</w:t>
      </w:r>
      <w:r>
        <w:rPr>
          <w:spacing w:val="-4"/>
          <w:sz w:val="20"/>
        </w:rPr>
        <w:t xml:space="preserve"> </w:t>
      </w:r>
      <w:r>
        <w:rPr>
          <w:sz w:val="20"/>
        </w:rPr>
        <w:t>the</w:t>
      </w:r>
      <w:r>
        <w:rPr>
          <w:spacing w:val="-3"/>
          <w:sz w:val="20"/>
        </w:rPr>
        <w:t xml:space="preserve"> </w:t>
      </w:r>
      <w:r>
        <w:rPr>
          <w:sz w:val="20"/>
        </w:rPr>
        <w:t>unlawful</w:t>
      </w:r>
      <w:r>
        <w:rPr>
          <w:spacing w:val="-4"/>
          <w:sz w:val="20"/>
        </w:rPr>
        <w:t xml:space="preserve"> </w:t>
      </w:r>
      <w:r>
        <w:rPr>
          <w:sz w:val="20"/>
        </w:rPr>
        <w:t>attack</w:t>
      </w:r>
      <w:r>
        <w:rPr>
          <w:spacing w:val="-3"/>
          <w:sz w:val="20"/>
        </w:rPr>
        <w:t xml:space="preserve"> </w:t>
      </w:r>
      <w:r>
        <w:rPr>
          <w:sz w:val="20"/>
        </w:rPr>
        <w:t>were</w:t>
      </w:r>
      <w:r>
        <w:rPr>
          <w:spacing w:val="-3"/>
          <w:sz w:val="20"/>
        </w:rPr>
        <w:t xml:space="preserve"> </w:t>
      </w:r>
      <w:r>
        <w:rPr>
          <w:sz w:val="20"/>
        </w:rPr>
        <w:t>reasonable</w:t>
      </w:r>
      <w:r>
        <w:rPr>
          <w:spacing w:val="-3"/>
          <w:sz w:val="20"/>
        </w:rPr>
        <w:t xml:space="preserve"> </w:t>
      </w:r>
      <w:r>
        <w:rPr>
          <w:sz w:val="20"/>
        </w:rPr>
        <w:t>in</w:t>
      </w:r>
      <w:r>
        <w:rPr>
          <w:spacing w:val="-5"/>
          <w:sz w:val="20"/>
        </w:rPr>
        <w:t xml:space="preserve"> </w:t>
      </w:r>
      <w:r>
        <w:rPr>
          <w:sz w:val="20"/>
        </w:rPr>
        <w:t>all</w:t>
      </w:r>
      <w:r>
        <w:rPr>
          <w:spacing w:val="-3"/>
          <w:sz w:val="20"/>
        </w:rPr>
        <w:t xml:space="preserve"> </w:t>
      </w:r>
      <w:r>
        <w:rPr>
          <w:sz w:val="20"/>
        </w:rPr>
        <w:t>the circumstances; and</w:t>
      </w:r>
    </w:p>
    <w:p w:rsidR="002138AA" w:rsidRDefault="009E1887">
      <w:pPr>
        <w:pStyle w:val="ListParagraph"/>
        <w:numPr>
          <w:ilvl w:val="1"/>
          <w:numId w:val="1"/>
        </w:numPr>
        <w:tabs>
          <w:tab w:val="left" w:pos="2183"/>
        </w:tabs>
        <w:spacing w:line="244" w:lineRule="exact"/>
        <w:ind w:right="0" w:hanging="883"/>
        <w:rPr>
          <w:rFonts w:ascii="Symbol" w:hAnsi="Symbol"/>
          <w:sz w:val="20"/>
        </w:rPr>
      </w:pPr>
      <w:r>
        <w:rPr>
          <w:sz w:val="20"/>
        </w:rPr>
        <w:t>any</w:t>
      </w:r>
      <w:r>
        <w:rPr>
          <w:spacing w:val="-4"/>
          <w:sz w:val="20"/>
        </w:rPr>
        <w:t xml:space="preserve"> </w:t>
      </w:r>
      <w:r>
        <w:rPr>
          <w:sz w:val="20"/>
        </w:rPr>
        <w:t>harm</w:t>
      </w:r>
      <w:r>
        <w:rPr>
          <w:spacing w:val="-7"/>
          <w:sz w:val="20"/>
        </w:rPr>
        <w:t xml:space="preserve"> </w:t>
      </w:r>
      <w:r>
        <w:rPr>
          <w:sz w:val="20"/>
        </w:rPr>
        <w:t>or</w:t>
      </w:r>
      <w:r>
        <w:rPr>
          <w:spacing w:val="-3"/>
          <w:sz w:val="20"/>
        </w:rPr>
        <w:t xml:space="preserve"> </w:t>
      </w:r>
      <w:r>
        <w:rPr>
          <w:sz w:val="20"/>
        </w:rPr>
        <w:t>injury</w:t>
      </w:r>
      <w:r>
        <w:rPr>
          <w:spacing w:val="-6"/>
          <w:sz w:val="20"/>
        </w:rPr>
        <w:t xml:space="preserve"> </w:t>
      </w:r>
      <w:r>
        <w:rPr>
          <w:sz w:val="20"/>
        </w:rPr>
        <w:t>caused</w:t>
      </w:r>
      <w:r>
        <w:rPr>
          <w:spacing w:val="-2"/>
          <w:sz w:val="20"/>
        </w:rPr>
        <w:t xml:space="preserve"> </w:t>
      </w:r>
      <w:r>
        <w:rPr>
          <w:sz w:val="20"/>
        </w:rPr>
        <w:t>by</w:t>
      </w:r>
      <w:r>
        <w:rPr>
          <w:spacing w:val="-4"/>
          <w:sz w:val="20"/>
        </w:rPr>
        <w:t xml:space="preserve"> </w:t>
      </w:r>
      <w:r>
        <w:rPr>
          <w:sz w:val="20"/>
        </w:rPr>
        <w:t>his</w:t>
      </w:r>
      <w:r>
        <w:rPr>
          <w:spacing w:val="-3"/>
          <w:sz w:val="20"/>
        </w:rPr>
        <w:t xml:space="preserve"> </w:t>
      </w:r>
      <w:r>
        <w:rPr>
          <w:sz w:val="20"/>
        </w:rPr>
        <w:t>or</w:t>
      </w:r>
      <w:r>
        <w:rPr>
          <w:spacing w:val="-3"/>
          <w:sz w:val="20"/>
        </w:rPr>
        <w:t xml:space="preserve"> </w:t>
      </w:r>
      <w:r>
        <w:rPr>
          <w:sz w:val="20"/>
        </w:rPr>
        <w:t>her</w:t>
      </w:r>
      <w:r>
        <w:rPr>
          <w:spacing w:val="-2"/>
          <w:sz w:val="20"/>
        </w:rPr>
        <w:t xml:space="preserve"> conduct</w:t>
      </w:r>
      <w:r>
        <w:rPr>
          <w:rFonts w:ascii="Symbol" w:hAnsi="Symbol"/>
          <w:spacing w:val="-2"/>
          <w:sz w:val="20"/>
        </w:rPr>
        <w:t></w:t>
      </w:r>
    </w:p>
    <w:p w:rsidR="002138AA" w:rsidRDefault="009E1887">
      <w:pPr>
        <w:pStyle w:val="ListParagraph"/>
        <w:numPr>
          <w:ilvl w:val="2"/>
          <w:numId w:val="1"/>
        </w:numPr>
        <w:tabs>
          <w:tab w:val="left" w:pos="2903"/>
        </w:tabs>
        <w:spacing w:line="229" w:lineRule="exact"/>
        <w:ind w:left="2903" w:right="0" w:hanging="720"/>
        <w:rPr>
          <w:sz w:val="20"/>
        </w:rPr>
      </w:pPr>
      <w:r>
        <w:rPr>
          <w:sz w:val="20"/>
        </w:rPr>
        <w:t>was</w:t>
      </w:r>
      <w:r>
        <w:rPr>
          <w:spacing w:val="-6"/>
          <w:sz w:val="20"/>
        </w:rPr>
        <w:t xml:space="preserve"> </w:t>
      </w:r>
      <w:r>
        <w:rPr>
          <w:sz w:val="20"/>
        </w:rPr>
        <w:t>caused</w:t>
      </w:r>
      <w:r>
        <w:rPr>
          <w:spacing w:val="-3"/>
          <w:sz w:val="20"/>
        </w:rPr>
        <w:t xml:space="preserve"> </w:t>
      </w:r>
      <w:r>
        <w:rPr>
          <w:sz w:val="20"/>
        </w:rPr>
        <w:t>to</w:t>
      </w:r>
      <w:r>
        <w:rPr>
          <w:spacing w:val="-3"/>
          <w:sz w:val="20"/>
        </w:rPr>
        <w:t xml:space="preserve"> </w:t>
      </w:r>
      <w:r>
        <w:rPr>
          <w:sz w:val="20"/>
        </w:rPr>
        <w:t>the</w:t>
      </w:r>
      <w:r>
        <w:rPr>
          <w:spacing w:val="-4"/>
          <w:sz w:val="20"/>
        </w:rPr>
        <w:t xml:space="preserve"> </w:t>
      </w:r>
      <w:r>
        <w:rPr>
          <w:sz w:val="20"/>
        </w:rPr>
        <w:t>attacker</w:t>
      </w:r>
      <w:r>
        <w:rPr>
          <w:spacing w:val="-4"/>
          <w:sz w:val="20"/>
        </w:rPr>
        <w:t xml:space="preserve"> </w:t>
      </w:r>
      <w:r>
        <w:rPr>
          <w:sz w:val="20"/>
        </w:rPr>
        <w:t>and</w:t>
      </w:r>
      <w:r>
        <w:rPr>
          <w:spacing w:val="-3"/>
          <w:sz w:val="20"/>
        </w:rPr>
        <w:t xml:space="preserve"> </w:t>
      </w:r>
      <w:r>
        <w:rPr>
          <w:sz w:val="20"/>
        </w:rPr>
        <w:t>not</w:t>
      </w:r>
      <w:r>
        <w:rPr>
          <w:spacing w:val="-5"/>
          <w:sz w:val="20"/>
        </w:rPr>
        <w:t xml:space="preserve"> </w:t>
      </w:r>
      <w:r>
        <w:rPr>
          <w:sz w:val="20"/>
        </w:rPr>
        <w:t>to</w:t>
      </w:r>
      <w:r>
        <w:rPr>
          <w:spacing w:val="-3"/>
          <w:sz w:val="20"/>
        </w:rPr>
        <w:t xml:space="preserve"> </w:t>
      </w:r>
      <w:r>
        <w:rPr>
          <w:sz w:val="20"/>
        </w:rPr>
        <w:t>any</w:t>
      </w:r>
      <w:r>
        <w:rPr>
          <w:spacing w:val="-8"/>
          <w:sz w:val="20"/>
        </w:rPr>
        <w:t xml:space="preserve"> </w:t>
      </w:r>
      <w:r>
        <w:rPr>
          <w:sz w:val="20"/>
        </w:rPr>
        <w:t>innocent</w:t>
      </w:r>
      <w:r>
        <w:rPr>
          <w:spacing w:val="-5"/>
          <w:sz w:val="20"/>
        </w:rPr>
        <w:t xml:space="preserve"> </w:t>
      </w:r>
      <w:r>
        <w:rPr>
          <w:sz w:val="20"/>
        </w:rPr>
        <w:t>third</w:t>
      </w:r>
      <w:r>
        <w:rPr>
          <w:spacing w:val="-3"/>
          <w:sz w:val="20"/>
        </w:rPr>
        <w:t xml:space="preserve"> </w:t>
      </w:r>
      <w:r>
        <w:rPr>
          <w:sz w:val="20"/>
        </w:rPr>
        <w:t>party;</w:t>
      </w:r>
      <w:r>
        <w:rPr>
          <w:spacing w:val="-6"/>
          <w:sz w:val="20"/>
        </w:rPr>
        <w:t xml:space="preserve"> </w:t>
      </w:r>
      <w:r>
        <w:rPr>
          <w:spacing w:val="-5"/>
          <w:sz w:val="20"/>
        </w:rPr>
        <w:t>and</w:t>
      </w:r>
    </w:p>
    <w:p w:rsidR="002138AA" w:rsidRDefault="009E1887">
      <w:pPr>
        <w:pStyle w:val="ListParagraph"/>
        <w:numPr>
          <w:ilvl w:val="2"/>
          <w:numId w:val="1"/>
        </w:numPr>
        <w:tabs>
          <w:tab w:val="left" w:pos="2904"/>
        </w:tabs>
        <w:ind w:right="939"/>
        <w:rPr>
          <w:sz w:val="20"/>
        </w:rPr>
      </w:pPr>
      <w:r>
        <w:rPr>
          <w:sz w:val="20"/>
        </w:rPr>
        <w:t>was</w:t>
      </w:r>
      <w:r>
        <w:rPr>
          <w:spacing w:val="-5"/>
          <w:sz w:val="20"/>
        </w:rPr>
        <w:t xml:space="preserve"> </w:t>
      </w:r>
      <w:r>
        <w:rPr>
          <w:sz w:val="20"/>
        </w:rPr>
        <w:t>not</w:t>
      </w:r>
      <w:r>
        <w:rPr>
          <w:spacing w:val="-5"/>
          <w:sz w:val="20"/>
        </w:rPr>
        <w:t xml:space="preserve"> </w:t>
      </w:r>
      <w:r>
        <w:rPr>
          <w:sz w:val="20"/>
        </w:rPr>
        <w:t>grossly</w:t>
      </w:r>
      <w:r>
        <w:rPr>
          <w:spacing w:val="-8"/>
          <w:sz w:val="20"/>
        </w:rPr>
        <w:t xml:space="preserve"> </w:t>
      </w:r>
      <w:r>
        <w:rPr>
          <w:sz w:val="20"/>
        </w:rPr>
        <w:t>disproportionate</w:t>
      </w:r>
      <w:r>
        <w:rPr>
          <w:spacing w:val="-4"/>
          <w:sz w:val="20"/>
        </w:rPr>
        <w:t xml:space="preserve"> </w:t>
      </w:r>
      <w:r>
        <w:rPr>
          <w:sz w:val="20"/>
        </w:rPr>
        <w:t>to</w:t>
      </w:r>
      <w:r>
        <w:rPr>
          <w:spacing w:val="-3"/>
          <w:sz w:val="20"/>
        </w:rPr>
        <w:t xml:space="preserve"> </w:t>
      </w:r>
      <w:r>
        <w:rPr>
          <w:sz w:val="20"/>
        </w:rPr>
        <w:t>that</w:t>
      </w:r>
      <w:r>
        <w:rPr>
          <w:spacing w:val="-4"/>
          <w:sz w:val="20"/>
        </w:rPr>
        <w:t xml:space="preserve"> </w:t>
      </w:r>
      <w:r>
        <w:rPr>
          <w:sz w:val="20"/>
        </w:rPr>
        <w:t>liable</w:t>
      </w:r>
      <w:r>
        <w:rPr>
          <w:spacing w:val="-4"/>
          <w:sz w:val="20"/>
        </w:rPr>
        <w:t xml:space="preserve"> </w:t>
      </w:r>
      <w:r>
        <w:rPr>
          <w:sz w:val="20"/>
        </w:rPr>
        <w:t>to</w:t>
      </w:r>
      <w:r>
        <w:rPr>
          <w:spacing w:val="-3"/>
          <w:sz w:val="20"/>
        </w:rPr>
        <w:t xml:space="preserve"> </w:t>
      </w:r>
      <w:r>
        <w:rPr>
          <w:sz w:val="20"/>
        </w:rPr>
        <w:t>be</w:t>
      </w:r>
      <w:r>
        <w:rPr>
          <w:spacing w:val="-4"/>
          <w:sz w:val="20"/>
        </w:rPr>
        <w:t xml:space="preserve"> </w:t>
      </w:r>
      <w:r>
        <w:rPr>
          <w:sz w:val="20"/>
        </w:rPr>
        <w:t>caused</w:t>
      </w:r>
      <w:r>
        <w:rPr>
          <w:spacing w:val="-3"/>
          <w:sz w:val="20"/>
        </w:rPr>
        <w:t xml:space="preserve"> </w:t>
      </w:r>
      <w:r>
        <w:rPr>
          <w:sz w:val="20"/>
        </w:rPr>
        <w:t>by</w:t>
      </w:r>
      <w:r>
        <w:rPr>
          <w:spacing w:val="-8"/>
          <w:sz w:val="20"/>
        </w:rPr>
        <w:t xml:space="preserve"> </w:t>
      </w:r>
      <w:r>
        <w:rPr>
          <w:sz w:val="20"/>
        </w:rPr>
        <w:t>the unlawful attack.”</w:t>
      </w:r>
      <w:r>
        <w:rPr>
          <w:sz w:val="20"/>
          <w:vertAlign w:val="superscript"/>
        </w:rPr>
        <w:t>1</w:t>
      </w:r>
    </w:p>
    <w:p w:rsidR="002138AA" w:rsidRDefault="002138AA">
      <w:pPr>
        <w:pStyle w:val="BodyText"/>
        <w:rPr>
          <w:sz w:val="20"/>
        </w:rPr>
      </w:pPr>
    </w:p>
    <w:p w:rsidR="002138AA" w:rsidRDefault="002138AA">
      <w:pPr>
        <w:pStyle w:val="BodyText"/>
        <w:spacing w:before="113"/>
        <w:rPr>
          <w:sz w:val="20"/>
        </w:rPr>
      </w:pPr>
    </w:p>
    <w:p w:rsidR="002138AA" w:rsidRDefault="009E1887">
      <w:pPr>
        <w:pStyle w:val="ListParagraph"/>
        <w:numPr>
          <w:ilvl w:val="0"/>
          <w:numId w:val="1"/>
        </w:numPr>
        <w:tabs>
          <w:tab w:val="left" w:pos="1460"/>
        </w:tabs>
        <w:spacing w:line="360" w:lineRule="auto"/>
        <w:ind w:left="23" w:firstLine="719"/>
        <w:jc w:val="both"/>
        <w:rPr>
          <w:sz w:val="24"/>
        </w:rPr>
      </w:pPr>
      <w:r>
        <w:rPr>
          <w:sz w:val="24"/>
        </w:rPr>
        <w:t xml:space="preserve">In </w:t>
      </w:r>
      <w:r>
        <w:rPr>
          <w:i/>
          <w:sz w:val="24"/>
        </w:rPr>
        <w:t>casu</w:t>
      </w:r>
      <w:r>
        <w:rPr>
          <w:sz w:val="24"/>
        </w:rPr>
        <w:t>, it was the defence testimony that the now deceased was found in his room</w:t>
      </w:r>
      <w:r>
        <w:rPr>
          <w:spacing w:val="-5"/>
          <w:sz w:val="24"/>
        </w:rPr>
        <w:t xml:space="preserve"> </w:t>
      </w:r>
      <w:r>
        <w:rPr>
          <w:sz w:val="24"/>
        </w:rPr>
        <w:t>and</w:t>
      </w:r>
      <w:r>
        <w:rPr>
          <w:spacing w:val="-5"/>
          <w:sz w:val="24"/>
        </w:rPr>
        <w:t xml:space="preserve"> </w:t>
      </w:r>
      <w:r>
        <w:rPr>
          <w:sz w:val="24"/>
        </w:rPr>
        <w:t>ordered</w:t>
      </w:r>
      <w:r>
        <w:rPr>
          <w:spacing w:val="-5"/>
          <w:sz w:val="24"/>
        </w:rPr>
        <w:t xml:space="preserve"> </w:t>
      </w:r>
      <w:r>
        <w:rPr>
          <w:sz w:val="24"/>
        </w:rPr>
        <w:t>to</w:t>
      </w:r>
      <w:r>
        <w:rPr>
          <w:spacing w:val="-4"/>
          <w:sz w:val="24"/>
        </w:rPr>
        <w:t xml:space="preserve"> </w:t>
      </w:r>
      <w:r>
        <w:rPr>
          <w:sz w:val="24"/>
        </w:rPr>
        <w:t>open</w:t>
      </w:r>
      <w:r>
        <w:rPr>
          <w:spacing w:val="-5"/>
          <w:sz w:val="24"/>
        </w:rPr>
        <w:t xml:space="preserve"> </w:t>
      </w:r>
      <w:r>
        <w:rPr>
          <w:sz w:val="24"/>
        </w:rPr>
        <w:t>the</w:t>
      </w:r>
      <w:r>
        <w:rPr>
          <w:spacing w:val="-5"/>
          <w:sz w:val="24"/>
        </w:rPr>
        <w:t xml:space="preserve"> </w:t>
      </w:r>
      <w:r>
        <w:rPr>
          <w:sz w:val="24"/>
        </w:rPr>
        <w:t>door</w:t>
      </w:r>
      <w:r>
        <w:rPr>
          <w:spacing w:val="-6"/>
          <w:sz w:val="24"/>
        </w:rPr>
        <w:t xml:space="preserve"> </w:t>
      </w:r>
      <w:r>
        <w:rPr>
          <w:sz w:val="24"/>
        </w:rPr>
        <w:t>and</w:t>
      </w:r>
      <w:r>
        <w:rPr>
          <w:spacing w:val="-5"/>
          <w:sz w:val="24"/>
        </w:rPr>
        <w:t xml:space="preserve"> </w:t>
      </w:r>
      <w:r>
        <w:rPr>
          <w:sz w:val="24"/>
        </w:rPr>
        <w:t>lie</w:t>
      </w:r>
      <w:r>
        <w:rPr>
          <w:spacing w:val="-6"/>
          <w:sz w:val="24"/>
        </w:rPr>
        <w:t xml:space="preserve"> </w:t>
      </w:r>
      <w:r>
        <w:rPr>
          <w:sz w:val="24"/>
        </w:rPr>
        <w:t>down.</w:t>
      </w:r>
      <w:r>
        <w:rPr>
          <w:spacing w:val="-8"/>
          <w:sz w:val="24"/>
        </w:rPr>
        <w:t xml:space="preserve"> </w:t>
      </w:r>
      <w:r>
        <w:rPr>
          <w:sz w:val="24"/>
        </w:rPr>
        <w:t>However,</w:t>
      </w:r>
      <w:r>
        <w:rPr>
          <w:spacing w:val="-6"/>
          <w:sz w:val="24"/>
        </w:rPr>
        <w:t xml:space="preserve"> </w:t>
      </w:r>
      <w:r>
        <w:rPr>
          <w:sz w:val="24"/>
        </w:rPr>
        <w:t>the</w:t>
      </w:r>
      <w:r>
        <w:rPr>
          <w:spacing w:val="-5"/>
          <w:sz w:val="24"/>
        </w:rPr>
        <w:t xml:space="preserve"> </w:t>
      </w:r>
      <w:r>
        <w:rPr>
          <w:sz w:val="24"/>
        </w:rPr>
        <w:t>defence</w:t>
      </w:r>
      <w:r>
        <w:rPr>
          <w:spacing w:val="-6"/>
          <w:sz w:val="24"/>
        </w:rPr>
        <w:t xml:space="preserve"> </w:t>
      </w:r>
      <w:r>
        <w:rPr>
          <w:sz w:val="24"/>
        </w:rPr>
        <w:t>allege</w:t>
      </w:r>
      <w:r>
        <w:rPr>
          <w:spacing w:val="-6"/>
          <w:sz w:val="24"/>
        </w:rPr>
        <w:t xml:space="preserve"> </w:t>
      </w:r>
      <w:r>
        <w:rPr>
          <w:sz w:val="24"/>
        </w:rPr>
        <w:t>that</w:t>
      </w:r>
      <w:r>
        <w:rPr>
          <w:spacing w:val="-5"/>
          <w:sz w:val="24"/>
        </w:rPr>
        <w:t xml:space="preserve"> </w:t>
      </w:r>
      <w:r>
        <w:rPr>
          <w:sz w:val="24"/>
        </w:rPr>
        <w:t>the</w:t>
      </w:r>
      <w:r>
        <w:rPr>
          <w:spacing w:val="-5"/>
          <w:sz w:val="24"/>
        </w:rPr>
        <w:t xml:space="preserve"> </w:t>
      </w:r>
      <w:r>
        <w:rPr>
          <w:sz w:val="24"/>
        </w:rPr>
        <w:t>accused in fact opened the door and started wrestling Pious Musindo, who was guarding the door. It was Pious Musindo’s evidence that he let go of the now deceased, who went on charging towards the accused. This court doubts that one would let go of a hand carrying a knife intending to harm someone in such circumstances.</w:t>
      </w:r>
      <w:r>
        <w:rPr>
          <w:spacing w:val="73"/>
          <w:sz w:val="24"/>
        </w:rPr>
        <w:t xml:space="preserve"> </w:t>
      </w:r>
      <w:r>
        <w:rPr>
          <w:sz w:val="24"/>
        </w:rPr>
        <w:t>It defies logic, as the norm would be that in</w:t>
      </w:r>
      <w:r>
        <w:rPr>
          <w:spacing w:val="-2"/>
          <w:sz w:val="24"/>
        </w:rPr>
        <w:t xml:space="preserve"> </w:t>
      </w:r>
      <w:r>
        <w:rPr>
          <w:sz w:val="24"/>
        </w:rPr>
        <w:t>such</w:t>
      </w:r>
      <w:r>
        <w:rPr>
          <w:spacing w:val="-2"/>
          <w:sz w:val="24"/>
        </w:rPr>
        <w:t xml:space="preserve"> </w:t>
      </w:r>
      <w:r>
        <w:rPr>
          <w:sz w:val="24"/>
        </w:rPr>
        <w:t>circumstances,</w:t>
      </w:r>
      <w:r>
        <w:rPr>
          <w:spacing w:val="-2"/>
          <w:sz w:val="24"/>
        </w:rPr>
        <w:t xml:space="preserve"> </w:t>
      </w:r>
      <w:r>
        <w:rPr>
          <w:sz w:val="24"/>
        </w:rPr>
        <w:t>the</w:t>
      </w:r>
      <w:r>
        <w:rPr>
          <w:spacing w:val="-3"/>
          <w:sz w:val="24"/>
        </w:rPr>
        <w:t xml:space="preserve"> </w:t>
      </w:r>
      <w:r>
        <w:rPr>
          <w:sz w:val="24"/>
        </w:rPr>
        <w:t>witness</w:t>
      </w:r>
      <w:r>
        <w:rPr>
          <w:spacing w:val="-2"/>
          <w:sz w:val="24"/>
        </w:rPr>
        <w:t xml:space="preserve"> </w:t>
      </w:r>
      <w:r>
        <w:rPr>
          <w:sz w:val="24"/>
        </w:rPr>
        <w:t>would</w:t>
      </w:r>
      <w:r>
        <w:rPr>
          <w:spacing w:val="-2"/>
          <w:sz w:val="24"/>
        </w:rPr>
        <w:t xml:space="preserve"> </w:t>
      </w:r>
      <w:r>
        <w:rPr>
          <w:sz w:val="24"/>
        </w:rPr>
        <w:t>have</w:t>
      </w:r>
      <w:r>
        <w:rPr>
          <w:spacing w:val="-3"/>
          <w:sz w:val="24"/>
        </w:rPr>
        <w:t xml:space="preserve"> </w:t>
      </w:r>
      <w:r>
        <w:rPr>
          <w:sz w:val="24"/>
        </w:rPr>
        <w:t>been</w:t>
      </w:r>
      <w:r>
        <w:rPr>
          <w:spacing w:val="-2"/>
          <w:sz w:val="24"/>
        </w:rPr>
        <w:t xml:space="preserve"> </w:t>
      </w:r>
      <w:r>
        <w:rPr>
          <w:sz w:val="24"/>
        </w:rPr>
        <w:t>stabbed</w:t>
      </w:r>
      <w:r>
        <w:rPr>
          <w:spacing w:val="-2"/>
          <w:sz w:val="24"/>
        </w:rPr>
        <w:t xml:space="preserve"> </w:t>
      </w:r>
      <w:r>
        <w:rPr>
          <w:sz w:val="24"/>
        </w:rPr>
        <w:t>if</w:t>
      </w:r>
      <w:r>
        <w:rPr>
          <w:spacing w:val="-2"/>
          <w:sz w:val="24"/>
        </w:rPr>
        <w:t xml:space="preserve"> </w:t>
      </w:r>
      <w:r>
        <w:rPr>
          <w:sz w:val="24"/>
        </w:rPr>
        <w:t>he</w:t>
      </w:r>
      <w:r>
        <w:rPr>
          <w:spacing w:val="-3"/>
          <w:sz w:val="24"/>
        </w:rPr>
        <w:t xml:space="preserve"> </w:t>
      </w:r>
      <w:r>
        <w:rPr>
          <w:sz w:val="24"/>
        </w:rPr>
        <w:t>was</w:t>
      </w:r>
      <w:r>
        <w:rPr>
          <w:spacing w:val="-2"/>
          <w:sz w:val="24"/>
        </w:rPr>
        <w:t xml:space="preserve"> </w:t>
      </w:r>
      <w:r>
        <w:rPr>
          <w:sz w:val="24"/>
        </w:rPr>
        <w:t>indeed</w:t>
      </w:r>
      <w:r>
        <w:rPr>
          <w:spacing w:val="-2"/>
          <w:sz w:val="24"/>
        </w:rPr>
        <w:t xml:space="preserve"> </w:t>
      </w:r>
      <w:r>
        <w:rPr>
          <w:sz w:val="24"/>
        </w:rPr>
        <w:t xml:space="preserve">overpowered by the now deceased. The witness testified that the now deceased charged towards the accused person, who was carrying a riffle. This assertion also defies logic. Why would one charge towards a person carrying a riffle when they are armed with a knife? Such assertions leave a lot to be desired. In the unreported case of </w:t>
      </w:r>
      <w:r>
        <w:rPr>
          <w:i/>
          <w:sz w:val="24"/>
        </w:rPr>
        <w:t xml:space="preserve">S v Mitch Tafirenyika </w:t>
      </w:r>
      <w:r>
        <w:rPr>
          <w:sz w:val="24"/>
        </w:rPr>
        <w:t xml:space="preserve">HCBCR 4009/24 (hereafter referred to as </w:t>
      </w:r>
      <w:r>
        <w:rPr>
          <w:i/>
          <w:sz w:val="24"/>
        </w:rPr>
        <w:t>S v Mitch Tafirenyika</w:t>
      </w:r>
      <w:r>
        <w:rPr>
          <w:sz w:val="24"/>
        </w:rPr>
        <w:t>) the court commented that:</w:t>
      </w:r>
    </w:p>
    <w:p w:rsidR="002138AA" w:rsidRDefault="009E1887">
      <w:pPr>
        <w:spacing w:before="159" w:line="360" w:lineRule="auto"/>
        <w:ind w:left="743" w:right="16"/>
        <w:jc w:val="both"/>
      </w:pPr>
      <w:r>
        <w:t>“Whatever, what is clear is that the attack if ever it was there or there was one which had not commenced because the accused’s defence is that he reasonably thought it was imminent because</w:t>
      </w:r>
      <w:r>
        <w:rPr>
          <w:spacing w:val="-3"/>
        </w:rPr>
        <w:t xml:space="preserve"> </w:t>
      </w:r>
      <w:r>
        <w:t>the</w:t>
      </w:r>
      <w:r>
        <w:rPr>
          <w:spacing w:val="-3"/>
        </w:rPr>
        <w:t xml:space="preserve"> </w:t>
      </w:r>
      <w:r>
        <w:t>now</w:t>
      </w:r>
      <w:r>
        <w:rPr>
          <w:spacing w:val="-5"/>
        </w:rPr>
        <w:t xml:space="preserve"> </w:t>
      </w:r>
      <w:r>
        <w:t>deceased</w:t>
      </w:r>
      <w:r>
        <w:rPr>
          <w:spacing w:val="-5"/>
        </w:rPr>
        <w:t xml:space="preserve"> </w:t>
      </w:r>
      <w:r>
        <w:t>had</w:t>
      </w:r>
      <w:r>
        <w:rPr>
          <w:spacing w:val="-3"/>
        </w:rPr>
        <w:t xml:space="preserve"> </w:t>
      </w:r>
      <w:r>
        <w:t>raised</w:t>
      </w:r>
      <w:r>
        <w:rPr>
          <w:spacing w:val="-4"/>
        </w:rPr>
        <w:t xml:space="preserve"> </w:t>
      </w:r>
      <w:r>
        <w:t>a</w:t>
      </w:r>
      <w:r>
        <w:rPr>
          <w:spacing w:val="-3"/>
        </w:rPr>
        <w:t xml:space="preserve"> </w:t>
      </w:r>
      <w:r>
        <w:t>machete</w:t>
      </w:r>
      <w:r>
        <w:rPr>
          <w:spacing w:val="-3"/>
        </w:rPr>
        <w:t xml:space="preserve"> </w:t>
      </w:r>
      <w:r>
        <w:t>and</w:t>
      </w:r>
      <w:r>
        <w:rPr>
          <w:spacing w:val="-3"/>
        </w:rPr>
        <w:t xml:space="preserve"> </w:t>
      </w:r>
      <w:r>
        <w:t>was</w:t>
      </w:r>
      <w:r>
        <w:rPr>
          <w:spacing w:val="-3"/>
        </w:rPr>
        <w:t xml:space="preserve"> </w:t>
      </w:r>
      <w:r>
        <w:t>advancing</w:t>
      </w:r>
      <w:r>
        <w:rPr>
          <w:spacing w:val="-6"/>
        </w:rPr>
        <w:t xml:space="preserve"> </w:t>
      </w:r>
      <w:r>
        <w:t>towards</w:t>
      </w:r>
      <w:r>
        <w:rPr>
          <w:spacing w:val="-3"/>
        </w:rPr>
        <w:t xml:space="preserve"> </w:t>
      </w:r>
      <w:r>
        <w:t>him.</w:t>
      </w:r>
      <w:r>
        <w:rPr>
          <w:spacing w:val="-4"/>
        </w:rPr>
        <w:t xml:space="preserve"> </w:t>
      </w:r>
      <w:r>
        <w:t>His</w:t>
      </w:r>
      <w:r>
        <w:rPr>
          <w:spacing w:val="-3"/>
        </w:rPr>
        <w:t xml:space="preserve"> </w:t>
      </w:r>
      <w:r>
        <w:t>assertion that’s the accused’s assertion does not ring truth”.</w:t>
      </w:r>
      <w:r>
        <w:rPr>
          <w:vertAlign w:val="superscript"/>
        </w:rPr>
        <w:t>2</w:t>
      </w:r>
    </w:p>
    <w:p w:rsidR="002138AA" w:rsidRDefault="002138AA">
      <w:pPr>
        <w:pStyle w:val="BodyText"/>
        <w:rPr>
          <w:sz w:val="20"/>
        </w:rPr>
      </w:pPr>
    </w:p>
    <w:p w:rsidR="002138AA" w:rsidRDefault="002138AA">
      <w:pPr>
        <w:pStyle w:val="BodyText"/>
        <w:rPr>
          <w:sz w:val="20"/>
        </w:rPr>
      </w:pPr>
    </w:p>
    <w:p w:rsidR="002138AA" w:rsidRDefault="009E1887">
      <w:pPr>
        <w:pStyle w:val="BodyText"/>
        <w:spacing w:before="198"/>
        <w:rPr>
          <w:sz w:val="20"/>
        </w:rPr>
      </w:pPr>
      <w:r>
        <w:rPr>
          <w:noProof/>
          <w:sz w:val="20"/>
          <w:lang w:val="en-ZW" w:eastAsia="en-ZW"/>
        </w:rPr>
        <mc:AlternateContent>
          <mc:Choice Requires="wps">
            <w:drawing>
              <wp:anchor distT="0" distB="0" distL="0" distR="0" simplePos="0" relativeHeight="487588352" behindDoc="1" locked="0" layoutInCell="1" allowOverlap="1">
                <wp:simplePos x="0" y="0"/>
                <wp:positionH relativeFrom="page">
                  <wp:posOffset>914704</wp:posOffset>
                </wp:positionH>
                <wp:positionV relativeFrom="paragraph">
                  <wp:posOffset>287438</wp:posOffset>
                </wp:positionV>
                <wp:extent cx="182943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72FC65" id="Graphic 4" o:spid="_x0000_s1026" style="position:absolute;margin-left:1in;margin-top:22.65pt;width:144.0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" path="m1829054,l,,,9143r1829054,l1829054,xe" fillcolor="black" stroked="f">
                <v:path arrowok="t"/>
                <w10:wrap type="topAndBottom" anchorx="page"/>
              </v:shape>
            </w:pict>
          </mc:Fallback>
        </mc:AlternateContent>
      </w:r>
    </w:p>
    <w:p w:rsidR="002138AA" w:rsidRDefault="009E1887">
      <w:pPr>
        <w:tabs>
          <w:tab w:val="left" w:pos="743"/>
        </w:tabs>
        <w:spacing w:before="102"/>
        <w:ind w:left="23"/>
        <w:rPr>
          <w:rFonts w:ascii="Calibri"/>
          <w:sz w:val="20"/>
        </w:rPr>
      </w:pPr>
      <w:r>
        <w:rPr>
          <w:rFonts w:ascii="Calibri"/>
          <w:spacing w:val="-10"/>
          <w:sz w:val="20"/>
          <w:vertAlign w:val="superscript"/>
        </w:rPr>
        <w:t>1</w:t>
      </w:r>
      <w:r>
        <w:rPr>
          <w:rFonts w:ascii="Calibri"/>
          <w:sz w:val="20"/>
        </w:rPr>
        <w:tab/>
        <w:t>Section</w:t>
      </w:r>
      <w:r>
        <w:rPr>
          <w:rFonts w:ascii="Calibri"/>
          <w:spacing w:val="-7"/>
          <w:sz w:val="20"/>
        </w:rPr>
        <w:t xml:space="preserve"> </w:t>
      </w:r>
      <w:r>
        <w:rPr>
          <w:rFonts w:ascii="Calibri"/>
          <w:sz w:val="20"/>
        </w:rPr>
        <w:t>253(1)</w:t>
      </w:r>
      <w:r>
        <w:rPr>
          <w:rFonts w:ascii="Calibri"/>
          <w:spacing w:val="-8"/>
          <w:sz w:val="20"/>
        </w:rPr>
        <w:t xml:space="preserve"> </w:t>
      </w:r>
      <w:r>
        <w:rPr>
          <w:rFonts w:ascii="Calibri"/>
          <w:sz w:val="20"/>
        </w:rPr>
        <w:t>of</w:t>
      </w:r>
      <w:r>
        <w:rPr>
          <w:rFonts w:ascii="Calibri"/>
          <w:spacing w:val="-9"/>
          <w:sz w:val="20"/>
        </w:rPr>
        <w:t xml:space="preserve"> </w:t>
      </w:r>
      <w:r>
        <w:rPr>
          <w:rFonts w:ascii="Calibri"/>
          <w:sz w:val="20"/>
        </w:rPr>
        <w:t>the</w:t>
      </w:r>
      <w:r>
        <w:rPr>
          <w:rFonts w:ascii="Calibri"/>
          <w:spacing w:val="-5"/>
          <w:sz w:val="20"/>
        </w:rPr>
        <w:t xml:space="preserve"> </w:t>
      </w:r>
      <w:r>
        <w:rPr>
          <w:rFonts w:ascii="Calibri"/>
          <w:sz w:val="20"/>
        </w:rPr>
        <w:t>Criminal</w:t>
      </w:r>
      <w:r>
        <w:rPr>
          <w:rFonts w:ascii="Calibri"/>
          <w:spacing w:val="-7"/>
          <w:sz w:val="20"/>
        </w:rPr>
        <w:t xml:space="preserve"> </w:t>
      </w:r>
      <w:r>
        <w:rPr>
          <w:rFonts w:ascii="Calibri"/>
          <w:sz w:val="20"/>
        </w:rPr>
        <w:t>Law</w:t>
      </w:r>
      <w:r>
        <w:rPr>
          <w:rFonts w:ascii="Calibri"/>
          <w:spacing w:val="-8"/>
          <w:sz w:val="20"/>
        </w:rPr>
        <w:t xml:space="preserve"> </w:t>
      </w:r>
      <w:r>
        <w:rPr>
          <w:rFonts w:ascii="Calibri"/>
          <w:sz w:val="20"/>
        </w:rPr>
        <w:t>(Codification</w:t>
      </w:r>
      <w:r>
        <w:rPr>
          <w:rFonts w:ascii="Calibri"/>
          <w:spacing w:val="-6"/>
          <w:sz w:val="20"/>
        </w:rPr>
        <w:t xml:space="preserve"> </w:t>
      </w:r>
      <w:r>
        <w:rPr>
          <w:rFonts w:ascii="Calibri"/>
          <w:sz w:val="20"/>
        </w:rPr>
        <w:t>and</w:t>
      </w:r>
      <w:r>
        <w:rPr>
          <w:rFonts w:ascii="Calibri"/>
          <w:spacing w:val="-7"/>
          <w:sz w:val="20"/>
        </w:rPr>
        <w:t xml:space="preserve"> </w:t>
      </w:r>
      <w:r>
        <w:rPr>
          <w:rFonts w:ascii="Calibri"/>
          <w:sz w:val="20"/>
        </w:rPr>
        <w:t>Reform)</w:t>
      </w:r>
      <w:r>
        <w:rPr>
          <w:rFonts w:ascii="Calibri"/>
          <w:spacing w:val="-7"/>
          <w:sz w:val="20"/>
        </w:rPr>
        <w:t xml:space="preserve"> </w:t>
      </w:r>
      <w:r>
        <w:rPr>
          <w:rFonts w:ascii="Calibri"/>
          <w:spacing w:val="-4"/>
          <w:sz w:val="20"/>
        </w:rPr>
        <w:t>Act.</w:t>
      </w:r>
    </w:p>
    <w:p w:rsidR="002138AA" w:rsidRDefault="009E1887">
      <w:pPr>
        <w:tabs>
          <w:tab w:val="left" w:pos="743"/>
        </w:tabs>
        <w:spacing w:before="1"/>
        <w:ind w:left="23"/>
        <w:rPr>
          <w:rFonts w:ascii="Calibri"/>
          <w:sz w:val="20"/>
        </w:rPr>
      </w:pPr>
      <w:r>
        <w:rPr>
          <w:rFonts w:ascii="Calibri"/>
          <w:spacing w:val="-10"/>
          <w:sz w:val="20"/>
          <w:vertAlign w:val="superscript"/>
        </w:rPr>
        <w:t>2</w:t>
      </w:r>
      <w:r>
        <w:rPr>
          <w:rFonts w:ascii="Calibri"/>
          <w:sz w:val="20"/>
        </w:rPr>
        <w:tab/>
      </w:r>
      <w:r>
        <w:rPr>
          <w:rFonts w:ascii="Calibri"/>
          <w:i/>
          <w:sz w:val="20"/>
        </w:rPr>
        <w:t>S</w:t>
      </w:r>
      <w:r>
        <w:rPr>
          <w:rFonts w:ascii="Calibri"/>
          <w:i/>
          <w:spacing w:val="-6"/>
          <w:sz w:val="20"/>
        </w:rPr>
        <w:t xml:space="preserve"> </w:t>
      </w:r>
      <w:r>
        <w:rPr>
          <w:rFonts w:ascii="Calibri"/>
          <w:i/>
          <w:sz w:val="20"/>
        </w:rPr>
        <w:t>v</w:t>
      </w:r>
      <w:r>
        <w:rPr>
          <w:rFonts w:ascii="Calibri"/>
          <w:i/>
          <w:spacing w:val="-5"/>
          <w:sz w:val="20"/>
        </w:rPr>
        <w:t xml:space="preserve"> </w:t>
      </w:r>
      <w:r>
        <w:rPr>
          <w:rFonts w:ascii="Calibri"/>
          <w:i/>
          <w:sz w:val="20"/>
        </w:rPr>
        <w:t>Mitch</w:t>
      </w:r>
      <w:r>
        <w:rPr>
          <w:rFonts w:ascii="Calibri"/>
          <w:i/>
          <w:spacing w:val="-6"/>
          <w:sz w:val="20"/>
        </w:rPr>
        <w:t xml:space="preserve"> </w:t>
      </w:r>
      <w:r>
        <w:rPr>
          <w:rFonts w:ascii="Calibri"/>
          <w:i/>
          <w:sz w:val="20"/>
        </w:rPr>
        <w:t>Tafirenyika</w:t>
      </w:r>
      <w:r>
        <w:rPr>
          <w:rFonts w:ascii="Calibri"/>
          <w:i/>
          <w:spacing w:val="-3"/>
          <w:sz w:val="20"/>
        </w:rPr>
        <w:t xml:space="preserve"> </w:t>
      </w:r>
      <w:r>
        <w:rPr>
          <w:rFonts w:ascii="Calibri"/>
          <w:sz w:val="20"/>
        </w:rPr>
        <w:t>HCBCR4009/24</w:t>
      </w:r>
      <w:r>
        <w:rPr>
          <w:rFonts w:ascii="Calibri"/>
          <w:spacing w:val="34"/>
          <w:sz w:val="20"/>
        </w:rPr>
        <w:t xml:space="preserve"> </w:t>
      </w:r>
      <w:r>
        <w:rPr>
          <w:rFonts w:ascii="Calibri"/>
          <w:sz w:val="20"/>
        </w:rPr>
        <w:t>page</w:t>
      </w:r>
      <w:r>
        <w:rPr>
          <w:rFonts w:ascii="Calibri"/>
          <w:spacing w:val="-3"/>
          <w:sz w:val="20"/>
        </w:rPr>
        <w:t xml:space="preserve"> </w:t>
      </w:r>
      <w:r>
        <w:rPr>
          <w:rFonts w:ascii="Calibri"/>
          <w:spacing w:val="-5"/>
          <w:sz w:val="20"/>
        </w:rPr>
        <w:t>8.</w:t>
      </w:r>
    </w:p>
    <w:p w:rsidR="002138AA" w:rsidRDefault="002138AA">
      <w:pPr>
        <w:rPr>
          <w:rFonts w:ascii="Calibri"/>
          <w:sz w:val="20"/>
        </w:rPr>
        <w:sectPr w:rsidR="002138AA">
          <w:pgSz w:w="11910" w:h="16840"/>
          <w:pgMar w:top="1340" w:right="1417" w:bottom="1200" w:left="1417" w:header="710" w:footer="1003" w:gutter="0"/>
          <w:cols w:space="720"/>
        </w:sectPr>
      </w:pPr>
    </w:p>
    <w:p w:rsidR="002138AA" w:rsidRDefault="009E1887">
      <w:pPr>
        <w:pStyle w:val="ListParagraph"/>
        <w:numPr>
          <w:ilvl w:val="0"/>
          <w:numId w:val="1"/>
        </w:numPr>
        <w:tabs>
          <w:tab w:val="left" w:pos="1206"/>
        </w:tabs>
        <w:spacing w:before="82" w:line="360" w:lineRule="auto"/>
        <w:ind w:left="23" w:firstLine="719"/>
        <w:jc w:val="both"/>
        <w:rPr>
          <w:sz w:val="24"/>
        </w:rPr>
      </w:pPr>
      <w:r>
        <w:rPr>
          <w:sz w:val="24"/>
        </w:rPr>
        <w:lastRenderedPageBreak/>
        <w:t>The abovementioned case is similar to the present matter. In the Tafirenyika case (</w:t>
      </w:r>
      <w:r>
        <w:rPr>
          <w:i/>
          <w:sz w:val="24"/>
        </w:rPr>
        <w:t>supra)</w:t>
      </w:r>
      <w:r>
        <w:rPr>
          <w:sz w:val="24"/>
        </w:rPr>
        <w:t>,</w:t>
      </w:r>
      <w:r>
        <w:rPr>
          <w:spacing w:val="-1"/>
          <w:sz w:val="24"/>
        </w:rPr>
        <w:t xml:space="preserve"> </w:t>
      </w:r>
      <w:r>
        <w:rPr>
          <w:sz w:val="24"/>
        </w:rPr>
        <w:t>the</w:t>
      </w:r>
      <w:r>
        <w:rPr>
          <w:spacing w:val="-3"/>
          <w:sz w:val="24"/>
        </w:rPr>
        <w:t xml:space="preserve"> </w:t>
      </w:r>
      <w:r>
        <w:rPr>
          <w:sz w:val="24"/>
        </w:rPr>
        <w:t>accused</w:t>
      </w:r>
      <w:r>
        <w:rPr>
          <w:spacing w:val="-1"/>
          <w:sz w:val="24"/>
        </w:rPr>
        <w:t xml:space="preserve"> </w:t>
      </w:r>
      <w:r>
        <w:rPr>
          <w:sz w:val="24"/>
        </w:rPr>
        <w:t>was a</w:t>
      </w:r>
      <w:r>
        <w:rPr>
          <w:spacing w:val="-4"/>
          <w:sz w:val="24"/>
        </w:rPr>
        <w:t xml:space="preserve"> </w:t>
      </w:r>
      <w:r>
        <w:rPr>
          <w:sz w:val="24"/>
        </w:rPr>
        <w:t>Police</w:t>
      </w:r>
      <w:r>
        <w:rPr>
          <w:spacing w:val="-4"/>
          <w:sz w:val="24"/>
        </w:rPr>
        <w:t xml:space="preserve"> </w:t>
      </w:r>
      <w:r>
        <w:rPr>
          <w:sz w:val="24"/>
        </w:rPr>
        <w:t>Officer</w:t>
      </w:r>
      <w:r>
        <w:rPr>
          <w:spacing w:val="-4"/>
          <w:sz w:val="24"/>
        </w:rPr>
        <w:t xml:space="preserve"> </w:t>
      </w:r>
      <w:r>
        <w:rPr>
          <w:sz w:val="24"/>
        </w:rPr>
        <w:t>who</w:t>
      </w:r>
      <w:r>
        <w:rPr>
          <w:spacing w:val="-2"/>
          <w:sz w:val="24"/>
        </w:rPr>
        <w:t xml:space="preserve"> </w:t>
      </w:r>
      <w:r>
        <w:rPr>
          <w:sz w:val="24"/>
        </w:rPr>
        <w:t>had</w:t>
      </w:r>
      <w:r>
        <w:rPr>
          <w:spacing w:val="-1"/>
          <w:sz w:val="24"/>
        </w:rPr>
        <w:t xml:space="preserve"> </w:t>
      </w:r>
      <w:r>
        <w:rPr>
          <w:sz w:val="24"/>
        </w:rPr>
        <w:t>shot</w:t>
      </w:r>
      <w:r>
        <w:rPr>
          <w:spacing w:val="-3"/>
          <w:sz w:val="24"/>
        </w:rPr>
        <w:t xml:space="preserve"> </w:t>
      </w:r>
      <w:r>
        <w:rPr>
          <w:sz w:val="24"/>
        </w:rPr>
        <w:t>and</w:t>
      </w:r>
      <w:r>
        <w:rPr>
          <w:spacing w:val="-3"/>
          <w:sz w:val="24"/>
        </w:rPr>
        <w:t xml:space="preserve"> </w:t>
      </w:r>
      <w:r>
        <w:rPr>
          <w:sz w:val="24"/>
        </w:rPr>
        <w:t>killed</w:t>
      </w:r>
      <w:r>
        <w:rPr>
          <w:spacing w:val="-3"/>
          <w:sz w:val="24"/>
        </w:rPr>
        <w:t xml:space="preserve"> </w:t>
      </w:r>
      <w:r>
        <w:rPr>
          <w:sz w:val="24"/>
        </w:rPr>
        <w:t>the</w:t>
      </w:r>
      <w:r>
        <w:rPr>
          <w:spacing w:val="-3"/>
          <w:sz w:val="24"/>
        </w:rPr>
        <w:t xml:space="preserve"> </w:t>
      </w:r>
      <w:r>
        <w:rPr>
          <w:sz w:val="24"/>
        </w:rPr>
        <w:t>now</w:t>
      </w:r>
      <w:r>
        <w:rPr>
          <w:spacing w:val="-2"/>
          <w:sz w:val="24"/>
        </w:rPr>
        <w:t xml:space="preserve"> </w:t>
      </w:r>
      <w:r>
        <w:rPr>
          <w:sz w:val="24"/>
        </w:rPr>
        <w:t>deceased,</w:t>
      </w:r>
      <w:r>
        <w:rPr>
          <w:spacing w:val="-3"/>
          <w:sz w:val="24"/>
        </w:rPr>
        <w:t xml:space="preserve"> </w:t>
      </w:r>
      <w:r>
        <w:rPr>
          <w:sz w:val="24"/>
        </w:rPr>
        <w:t>who</w:t>
      </w:r>
      <w:r>
        <w:rPr>
          <w:spacing w:val="-4"/>
          <w:sz w:val="24"/>
        </w:rPr>
        <w:t xml:space="preserve"> </w:t>
      </w:r>
      <w:r>
        <w:rPr>
          <w:sz w:val="24"/>
        </w:rPr>
        <w:t>was allegedly</w:t>
      </w:r>
      <w:r>
        <w:rPr>
          <w:spacing w:val="-15"/>
          <w:sz w:val="24"/>
        </w:rPr>
        <w:t xml:space="preserve"> </w:t>
      </w:r>
      <w:r>
        <w:rPr>
          <w:sz w:val="24"/>
        </w:rPr>
        <w:t>raising</w:t>
      </w:r>
      <w:r>
        <w:rPr>
          <w:spacing w:val="-12"/>
          <w:sz w:val="24"/>
        </w:rPr>
        <w:t xml:space="preserve"> </w:t>
      </w:r>
      <w:r>
        <w:rPr>
          <w:sz w:val="24"/>
        </w:rPr>
        <w:t>his</w:t>
      </w:r>
      <w:r>
        <w:rPr>
          <w:spacing w:val="-11"/>
          <w:sz w:val="24"/>
        </w:rPr>
        <w:t xml:space="preserve"> </w:t>
      </w:r>
      <w:r>
        <w:rPr>
          <w:sz w:val="24"/>
        </w:rPr>
        <w:t>machete,</w:t>
      </w:r>
      <w:r>
        <w:rPr>
          <w:spacing w:val="-12"/>
          <w:sz w:val="24"/>
        </w:rPr>
        <w:t xml:space="preserve"> </w:t>
      </w:r>
      <w:r>
        <w:rPr>
          <w:sz w:val="24"/>
        </w:rPr>
        <w:t>and</w:t>
      </w:r>
      <w:r>
        <w:rPr>
          <w:spacing w:val="-10"/>
          <w:sz w:val="24"/>
        </w:rPr>
        <w:t xml:space="preserve"> </w:t>
      </w:r>
      <w:r>
        <w:rPr>
          <w:sz w:val="24"/>
        </w:rPr>
        <w:t>claimed</w:t>
      </w:r>
      <w:r>
        <w:rPr>
          <w:spacing w:val="-10"/>
          <w:sz w:val="24"/>
        </w:rPr>
        <w:t xml:space="preserve"> </w:t>
      </w:r>
      <w:r>
        <w:rPr>
          <w:sz w:val="24"/>
        </w:rPr>
        <w:t>self-defence</w:t>
      </w:r>
      <w:r>
        <w:rPr>
          <w:spacing w:val="-10"/>
          <w:sz w:val="24"/>
        </w:rPr>
        <w:t xml:space="preserve"> </w:t>
      </w:r>
      <w:r>
        <w:rPr>
          <w:sz w:val="24"/>
        </w:rPr>
        <w:t>for</w:t>
      </w:r>
      <w:r>
        <w:rPr>
          <w:spacing w:val="-11"/>
          <w:sz w:val="24"/>
        </w:rPr>
        <w:t xml:space="preserve"> </w:t>
      </w:r>
      <w:r>
        <w:rPr>
          <w:sz w:val="24"/>
        </w:rPr>
        <w:t>killing</w:t>
      </w:r>
      <w:r>
        <w:rPr>
          <w:spacing w:val="-14"/>
          <w:sz w:val="24"/>
        </w:rPr>
        <w:t xml:space="preserve"> </w:t>
      </w:r>
      <w:r>
        <w:rPr>
          <w:sz w:val="24"/>
        </w:rPr>
        <w:t>the</w:t>
      </w:r>
      <w:r>
        <w:rPr>
          <w:spacing w:val="-12"/>
          <w:sz w:val="24"/>
        </w:rPr>
        <w:t xml:space="preserve"> </w:t>
      </w:r>
      <w:r>
        <w:rPr>
          <w:sz w:val="24"/>
        </w:rPr>
        <w:t>now</w:t>
      </w:r>
      <w:r>
        <w:rPr>
          <w:spacing w:val="-10"/>
          <w:sz w:val="24"/>
        </w:rPr>
        <w:t xml:space="preserve"> </w:t>
      </w:r>
      <w:r>
        <w:rPr>
          <w:sz w:val="24"/>
        </w:rPr>
        <w:t>deceased.</w:t>
      </w:r>
      <w:r>
        <w:rPr>
          <w:spacing w:val="-12"/>
          <w:sz w:val="24"/>
        </w:rPr>
        <w:t xml:space="preserve"> </w:t>
      </w:r>
      <w:r>
        <w:rPr>
          <w:sz w:val="24"/>
        </w:rPr>
        <w:t>The</w:t>
      </w:r>
      <w:r>
        <w:rPr>
          <w:spacing w:val="-11"/>
          <w:sz w:val="24"/>
        </w:rPr>
        <w:t xml:space="preserve"> </w:t>
      </w:r>
      <w:r>
        <w:rPr>
          <w:sz w:val="24"/>
        </w:rPr>
        <w:t>court in that matter rejected the claim of self-defence as it was of the view that accused was not in imminent danger. This court is of a similar view that the accused cannot claim self-defence under such circumstances. The defence witness also brought to the attention of the court that after</w:t>
      </w:r>
      <w:r>
        <w:rPr>
          <w:spacing w:val="-3"/>
          <w:sz w:val="24"/>
        </w:rPr>
        <w:t xml:space="preserve"> </w:t>
      </w:r>
      <w:r>
        <w:rPr>
          <w:sz w:val="24"/>
        </w:rPr>
        <w:t>the</w:t>
      </w:r>
      <w:r>
        <w:rPr>
          <w:spacing w:val="-5"/>
          <w:sz w:val="24"/>
        </w:rPr>
        <w:t xml:space="preserve"> </w:t>
      </w:r>
      <w:r>
        <w:rPr>
          <w:sz w:val="24"/>
        </w:rPr>
        <w:t>now</w:t>
      </w:r>
      <w:r>
        <w:rPr>
          <w:spacing w:val="-3"/>
          <w:sz w:val="24"/>
        </w:rPr>
        <w:t xml:space="preserve"> </w:t>
      </w:r>
      <w:r>
        <w:rPr>
          <w:sz w:val="24"/>
        </w:rPr>
        <w:t>deceased</w:t>
      </w:r>
      <w:r>
        <w:rPr>
          <w:spacing w:val="-3"/>
          <w:sz w:val="24"/>
        </w:rPr>
        <w:t xml:space="preserve"> </w:t>
      </w:r>
      <w:r>
        <w:rPr>
          <w:sz w:val="24"/>
        </w:rPr>
        <w:t>had</w:t>
      </w:r>
      <w:r>
        <w:rPr>
          <w:spacing w:val="-3"/>
          <w:sz w:val="24"/>
        </w:rPr>
        <w:t xml:space="preserve"> </w:t>
      </w:r>
      <w:r>
        <w:rPr>
          <w:sz w:val="24"/>
        </w:rPr>
        <w:t>been</w:t>
      </w:r>
      <w:r>
        <w:rPr>
          <w:spacing w:val="-3"/>
          <w:sz w:val="24"/>
        </w:rPr>
        <w:t xml:space="preserve"> </w:t>
      </w:r>
      <w:r>
        <w:rPr>
          <w:sz w:val="24"/>
        </w:rPr>
        <w:t>shot,</w:t>
      </w:r>
      <w:r>
        <w:rPr>
          <w:spacing w:val="-3"/>
          <w:sz w:val="24"/>
        </w:rPr>
        <w:t xml:space="preserve"> </w:t>
      </w:r>
      <w:r>
        <w:rPr>
          <w:sz w:val="24"/>
        </w:rPr>
        <w:t>he</w:t>
      </w:r>
      <w:r>
        <w:rPr>
          <w:spacing w:val="-4"/>
          <w:sz w:val="24"/>
        </w:rPr>
        <w:t xml:space="preserve"> </w:t>
      </w:r>
      <w:r>
        <w:rPr>
          <w:sz w:val="24"/>
        </w:rPr>
        <w:t>took</w:t>
      </w:r>
      <w:r>
        <w:rPr>
          <w:spacing w:val="-3"/>
          <w:sz w:val="24"/>
        </w:rPr>
        <w:t xml:space="preserve"> </w:t>
      </w:r>
      <w:r>
        <w:rPr>
          <w:sz w:val="24"/>
        </w:rPr>
        <w:t>the</w:t>
      </w:r>
      <w:r>
        <w:rPr>
          <w:spacing w:val="-6"/>
          <w:sz w:val="24"/>
        </w:rPr>
        <w:t xml:space="preserve"> </w:t>
      </w:r>
      <w:r>
        <w:rPr>
          <w:sz w:val="24"/>
        </w:rPr>
        <w:t>knife</w:t>
      </w:r>
      <w:r>
        <w:rPr>
          <w:spacing w:val="-5"/>
          <w:sz w:val="24"/>
        </w:rPr>
        <w:t xml:space="preserve"> </w:t>
      </w:r>
      <w:r>
        <w:rPr>
          <w:sz w:val="24"/>
        </w:rPr>
        <w:t>which</w:t>
      </w:r>
      <w:r>
        <w:rPr>
          <w:spacing w:val="-3"/>
          <w:sz w:val="24"/>
        </w:rPr>
        <w:t xml:space="preserve"> </w:t>
      </w:r>
      <w:r>
        <w:rPr>
          <w:sz w:val="24"/>
        </w:rPr>
        <w:t>was</w:t>
      </w:r>
      <w:r>
        <w:rPr>
          <w:spacing w:val="-3"/>
          <w:sz w:val="24"/>
        </w:rPr>
        <w:t xml:space="preserve"> </w:t>
      </w:r>
      <w:r>
        <w:rPr>
          <w:sz w:val="24"/>
        </w:rPr>
        <w:t>allegedly</w:t>
      </w:r>
      <w:r>
        <w:rPr>
          <w:spacing w:val="-6"/>
          <w:sz w:val="24"/>
        </w:rPr>
        <w:t xml:space="preserve"> </w:t>
      </w:r>
      <w:r>
        <w:rPr>
          <w:sz w:val="24"/>
        </w:rPr>
        <w:t>being</w:t>
      </w:r>
      <w:r>
        <w:rPr>
          <w:spacing w:val="-6"/>
          <w:sz w:val="24"/>
        </w:rPr>
        <w:t xml:space="preserve"> </w:t>
      </w:r>
      <w:r>
        <w:rPr>
          <w:sz w:val="24"/>
        </w:rPr>
        <w:t>wielded</w:t>
      </w:r>
      <w:r>
        <w:rPr>
          <w:spacing w:val="-3"/>
          <w:sz w:val="24"/>
        </w:rPr>
        <w:t xml:space="preserve"> </w:t>
      </w:r>
      <w:r>
        <w:rPr>
          <w:sz w:val="24"/>
        </w:rPr>
        <w:t>by the</w:t>
      </w:r>
      <w:r>
        <w:rPr>
          <w:spacing w:val="-13"/>
          <w:sz w:val="24"/>
        </w:rPr>
        <w:t xml:space="preserve"> </w:t>
      </w:r>
      <w:r>
        <w:rPr>
          <w:sz w:val="24"/>
        </w:rPr>
        <w:t>now</w:t>
      </w:r>
      <w:r>
        <w:rPr>
          <w:spacing w:val="-14"/>
          <w:sz w:val="24"/>
        </w:rPr>
        <w:t xml:space="preserve"> </w:t>
      </w:r>
      <w:r>
        <w:rPr>
          <w:sz w:val="24"/>
        </w:rPr>
        <w:t>deceased</w:t>
      </w:r>
      <w:r>
        <w:rPr>
          <w:spacing w:val="-13"/>
          <w:sz w:val="24"/>
        </w:rPr>
        <w:t xml:space="preserve"> </w:t>
      </w:r>
      <w:r>
        <w:rPr>
          <w:sz w:val="24"/>
        </w:rPr>
        <w:t>during</w:t>
      </w:r>
      <w:r>
        <w:rPr>
          <w:spacing w:val="-13"/>
          <w:sz w:val="24"/>
        </w:rPr>
        <w:t xml:space="preserve"> </w:t>
      </w:r>
      <w:r>
        <w:rPr>
          <w:sz w:val="24"/>
        </w:rPr>
        <w:t>the</w:t>
      </w:r>
      <w:r>
        <w:rPr>
          <w:spacing w:val="-14"/>
          <w:sz w:val="24"/>
        </w:rPr>
        <w:t xml:space="preserve"> </w:t>
      </w:r>
      <w:r>
        <w:rPr>
          <w:sz w:val="24"/>
        </w:rPr>
        <w:t>altercations.</w:t>
      </w:r>
      <w:r>
        <w:rPr>
          <w:spacing w:val="-13"/>
          <w:sz w:val="24"/>
        </w:rPr>
        <w:t xml:space="preserve"> </w:t>
      </w:r>
      <w:r>
        <w:rPr>
          <w:sz w:val="24"/>
        </w:rPr>
        <w:t>He</w:t>
      </w:r>
      <w:r>
        <w:rPr>
          <w:spacing w:val="-15"/>
          <w:sz w:val="24"/>
        </w:rPr>
        <w:t xml:space="preserve"> </w:t>
      </w:r>
      <w:r>
        <w:rPr>
          <w:sz w:val="24"/>
        </w:rPr>
        <w:t>testified</w:t>
      </w:r>
      <w:r>
        <w:rPr>
          <w:spacing w:val="-14"/>
          <w:sz w:val="24"/>
        </w:rPr>
        <w:t xml:space="preserve"> </w:t>
      </w:r>
      <w:r>
        <w:rPr>
          <w:sz w:val="24"/>
        </w:rPr>
        <w:t>that</w:t>
      </w:r>
      <w:r>
        <w:rPr>
          <w:spacing w:val="-11"/>
          <w:sz w:val="24"/>
        </w:rPr>
        <w:t xml:space="preserve"> </w:t>
      </w:r>
      <w:r>
        <w:rPr>
          <w:sz w:val="24"/>
        </w:rPr>
        <w:t>he</w:t>
      </w:r>
      <w:r>
        <w:rPr>
          <w:spacing w:val="-14"/>
          <w:sz w:val="24"/>
        </w:rPr>
        <w:t xml:space="preserve"> </w:t>
      </w:r>
      <w:r>
        <w:rPr>
          <w:sz w:val="24"/>
        </w:rPr>
        <w:t>surrendered</w:t>
      </w:r>
      <w:r>
        <w:rPr>
          <w:spacing w:val="-13"/>
          <w:sz w:val="24"/>
        </w:rPr>
        <w:t xml:space="preserve"> </w:t>
      </w:r>
      <w:r>
        <w:rPr>
          <w:sz w:val="24"/>
        </w:rPr>
        <w:t>the</w:t>
      </w:r>
      <w:r>
        <w:rPr>
          <w:spacing w:val="-14"/>
          <w:sz w:val="24"/>
        </w:rPr>
        <w:t xml:space="preserve"> </w:t>
      </w:r>
      <w:r>
        <w:rPr>
          <w:sz w:val="24"/>
        </w:rPr>
        <w:t>knife</w:t>
      </w:r>
      <w:r>
        <w:rPr>
          <w:spacing w:val="-14"/>
          <w:sz w:val="24"/>
        </w:rPr>
        <w:t xml:space="preserve"> </w:t>
      </w:r>
      <w:r>
        <w:rPr>
          <w:sz w:val="24"/>
        </w:rPr>
        <w:t>to</w:t>
      </w:r>
      <w:r>
        <w:rPr>
          <w:spacing w:val="-13"/>
          <w:sz w:val="24"/>
        </w:rPr>
        <w:t xml:space="preserve"> </w:t>
      </w:r>
      <w:r>
        <w:rPr>
          <w:sz w:val="24"/>
        </w:rPr>
        <w:t>the</w:t>
      </w:r>
      <w:r>
        <w:rPr>
          <w:spacing w:val="-14"/>
          <w:sz w:val="24"/>
        </w:rPr>
        <w:t xml:space="preserve"> </w:t>
      </w:r>
      <w:r>
        <w:rPr>
          <w:sz w:val="24"/>
        </w:rPr>
        <w:t>police station, yet the same defence witness ultimately physically took the said knife to Kwekwe Investigating</w:t>
      </w:r>
      <w:r>
        <w:rPr>
          <w:spacing w:val="-1"/>
          <w:sz w:val="24"/>
        </w:rPr>
        <w:t xml:space="preserve"> </w:t>
      </w:r>
      <w:r>
        <w:rPr>
          <w:sz w:val="24"/>
        </w:rPr>
        <w:t>Officer instead of the Investigating Officer to have signed for such exhibit from Police Station Exhibit Book as proof that the knife was always an exhibit. The investigating officer stated tgat tge handing over of the knife by Pious Musindo was unprocedural.</w:t>
      </w:r>
    </w:p>
    <w:p w:rsidR="002138AA" w:rsidRDefault="009E1887">
      <w:pPr>
        <w:pStyle w:val="ListParagraph"/>
        <w:numPr>
          <w:ilvl w:val="0"/>
          <w:numId w:val="1"/>
        </w:numPr>
        <w:tabs>
          <w:tab w:val="left" w:pos="1263"/>
        </w:tabs>
        <w:spacing w:before="160" w:line="360" w:lineRule="auto"/>
        <w:ind w:left="23" w:right="21" w:firstLine="779"/>
        <w:jc w:val="both"/>
        <w:rPr>
          <w:sz w:val="24"/>
        </w:rPr>
      </w:pPr>
      <w:r>
        <w:rPr>
          <w:sz w:val="24"/>
        </w:rPr>
        <w:t>As</w:t>
      </w:r>
      <w:r>
        <w:rPr>
          <w:spacing w:val="-2"/>
          <w:sz w:val="24"/>
        </w:rPr>
        <w:t xml:space="preserve"> </w:t>
      </w:r>
      <w:r>
        <w:rPr>
          <w:sz w:val="24"/>
        </w:rPr>
        <w:t>stated</w:t>
      </w:r>
      <w:r>
        <w:rPr>
          <w:spacing w:val="-2"/>
          <w:sz w:val="24"/>
        </w:rPr>
        <w:t xml:space="preserve"> </w:t>
      </w:r>
      <w:r>
        <w:rPr>
          <w:sz w:val="24"/>
        </w:rPr>
        <w:t>above, this</w:t>
      </w:r>
      <w:r>
        <w:rPr>
          <w:spacing w:val="-2"/>
          <w:sz w:val="24"/>
        </w:rPr>
        <w:t xml:space="preserve"> </w:t>
      </w:r>
      <w:r>
        <w:rPr>
          <w:sz w:val="24"/>
        </w:rPr>
        <w:t>court</w:t>
      </w:r>
      <w:r>
        <w:rPr>
          <w:spacing w:val="-2"/>
          <w:sz w:val="24"/>
        </w:rPr>
        <w:t xml:space="preserve"> </w:t>
      </w:r>
      <w:r>
        <w:rPr>
          <w:sz w:val="24"/>
        </w:rPr>
        <w:t>does</w:t>
      </w:r>
      <w:r>
        <w:rPr>
          <w:spacing w:val="-2"/>
          <w:sz w:val="24"/>
        </w:rPr>
        <w:t xml:space="preserve"> </w:t>
      </w:r>
      <w:r>
        <w:rPr>
          <w:sz w:val="24"/>
        </w:rPr>
        <w:t>not</w:t>
      </w:r>
      <w:r>
        <w:rPr>
          <w:spacing w:val="-2"/>
          <w:sz w:val="24"/>
        </w:rPr>
        <w:t xml:space="preserve"> </w:t>
      </w:r>
      <w:r>
        <w:rPr>
          <w:sz w:val="24"/>
        </w:rPr>
        <w:t>believe</w:t>
      </w:r>
      <w:r>
        <w:rPr>
          <w:spacing w:val="-3"/>
          <w:sz w:val="24"/>
        </w:rPr>
        <w:t xml:space="preserve"> </w:t>
      </w:r>
      <w:r>
        <w:rPr>
          <w:sz w:val="24"/>
        </w:rPr>
        <w:t>that</w:t>
      </w:r>
      <w:r>
        <w:rPr>
          <w:spacing w:val="-2"/>
          <w:sz w:val="24"/>
        </w:rPr>
        <w:t xml:space="preserve"> </w:t>
      </w:r>
      <w:r>
        <w:rPr>
          <w:sz w:val="24"/>
        </w:rPr>
        <w:t>the accused</w:t>
      </w:r>
      <w:r>
        <w:rPr>
          <w:spacing w:val="-2"/>
          <w:sz w:val="24"/>
        </w:rPr>
        <w:t xml:space="preserve"> </w:t>
      </w:r>
      <w:r>
        <w:rPr>
          <w:sz w:val="24"/>
        </w:rPr>
        <w:t>was</w:t>
      </w:r>
      <w:r>
        <w:rPr>
          <w:spacing w:val="-2"/>
          <w:sz w:val="24"/>
        </w:rPr>
        <w:t xml:space="preserve"> </w:t>
      </w:r>
      <w:r>
        <w:rPr>
          <w:sz w:val="24"/>
        </w:rPr>
        <w:t>under</w:t>
      </w:r>
      <w:r>
        <w:rPr>
          <w:spacing w:val="-2"/>
          <w:sz w:val="24"/>
        </w:rPr>
        <w:t xml:space="preserve"> </w:t>
      </w:r>
      <w:r>
        <w:rPr>
          <w:sz w:val="24"/>
        </w:rPr>
        <w:t>imminent unlawful attack from the now deceased. This means the first requirement for self-defence is not satisfied, and accused cannot rely on defence for his actions.</w:t>
      </w:r>
    </w:p>
    <w:p w:rsidR="002138AA" w:rsidRDefault="009E1887">
      <w:pPr>
        <w:pStyle w:val="ListParagraph"/>
        <w:numPr>
          <w:ilvl w:val="0"/>
          <w:numId w:val="1"/>
        </w:numPr>
        <w:tabs>
          <w:tab w:val="left" w:pos="1242"/>
        </w:tabs>
        <w:spacing w:before="162" w:line="360" w:lineRule="auto"/>
        <w:ind w:left="23" w:right="17" w:firstLine="719"/>
        <w:jc w:val="both"/>
        <w:rPr>
          <w:sz w:val="24"/>
        </w:rPr>
      </w:pPr>
      <w:r>
        <w:rPr>
          <w:sz w:val="24"/>
        </w:rPr>
        <w:t>From the onset when the accused and those who were with him received the information</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now</w:t>
      </w:r>
      <w:r>
        <w:rPr>
          <w:spacing w:val="-3"/>
          <w:sz w:val="24"/>
        </w:rPr>
        <w:t xml:space="preserve"> </w:t>
      </w:r>
      <w:r>
        <w:rPr>
          <w:sz w:val="24"/>
        </w:rPr>
        <w:t>deceased was</w:t>
      </w:r>
      <w:r>
        <w:rPr>
          <w:spacing w:val="-1"/>
          <w:sz w:val="24"/>
        </w:rPr>
        <w:t xml:space="preserve"> </w:t>
      </w:r>
      <w:r>
        <w:rPr>
          <w:sz w:val="24"/>
        </w:rPr>
        <w:t>at</w:t>
      </w:r>
      <w:r>
        <w:rPr>
          <w:spacing w:val="-1"/>
          <w:sz w:val="24"/>
        </w:rPr>
        <w:t xml:space="preserve"> </w:t>
      </w:r>
      <w:r>
        <w:rPr>
          <w:sz w:val="24"/>
        </w:rPr>
        <w:t>his</w:t>
      </w:r>
      <w:r>
        <w:rPr>
          <w:spacing w:val="-1"/>
          <w:sz w:val="24"/>
        </w:rPr>
        <w:t xml:space="preserve"> </w:t>
      </w:r>
      <w:r>
        <w:rPr>
          <w:sz w:val="24"/>
        </w:rPr>
        <w:t>homestead</w:t>
      </w:r>
      <w:r>
        <w:rPr>
          <w:spacing w:val="-1"/>
          <w:sz w:val="24"/>
        </w:rPr>
        <w:t xml:space="preserve"> </w:t>
      </w:r>
      <w:r>
        <w:rPr>
          <w:sz w:val="24"/>
        </w:rPr>
        <w:t>there</w:t>
      </w:r>
      <w:r>
        <w:rPr>
          <w:spacing w:val="-2"/>
          <w:sz w:val="24"/>
        </w:rPr>
        <w:t xml:space="preserve"> </w:t>
      </w:r>
      <w:r>
        <w:rPr>
          <w:sz w:val="24"/>
        </w:rPr>
        <w:t>was</w:t>
      </w:r>
      <w:r>
        <w:rPr>
          <w:spacing w:val="-1"/>
          <w:sz w:val="24"/>
        </w:rPr>
        <w:t xml:space="preserve"> </w:t>
      </w:r>
      <w:r>
        <w:rPr>
          <w:sz w:val="24"/>
        </w:rPr>
        <w:t>no</w:t>
      </w:r>
      <w:r>
        <w:rPr>
          <w:spacing w:val="-1"/>
          <w:sz w:val="24"/>
        </w:rPr>
        <w:t xml:space="preserve"> </w:t>
      </w:r>
      <w:r>
        <w:rPr>
          <w:sz w:val="24"/>
        </w:rPr>
        <w:t>justification</w:t>
      </w:r>
      <w:r>
        <w:rPr>
          <w:spacing w:val="-1"/>
          <w:sz w:val="24"/>
        </w:rPr>
        <w:t xml:space="preserve"> </w:t>
      </w:r>
      <w:r>
        <w:rPr>
          <w:sz w:val="24"/>
        </w:rPr>
        <w:t>for</w:t>
      </w:r>
      <w:r>
        <w:rPr>
          <w:spacing w:val="-3"/>
          <w:sz w:val="24"/>
        </w:rPr>
        <w:t xml:space="preserve"> </w:t>
      </w:r>
      <w:r>
        <w:rPr>
          <w:sz w:val="24"/>
        </w:rPr>
        <w:t>them</w:t>
      </w:r>
      <w:r>
        <w:rPr>
          <w:spacing w:val="-1"/>
          <w:sz w:val="24"/>
        </w:rPr>
        <w:t xml:space="preserve"> </w:t>
      </w:r>
      <w:r>
        <w:rPr>
          <w:sz w:val="24"/>
        </w:rPr>
        <w:t>to have carried an FN Riffle. Police have other nonlethal means to effect arrest other than using an</w:t>
      </w:r>
      <w:r>
        <w:rPr>
          <w:spacing w:val="-1"/>
          <w:sz w:val="24"/>
        </w:rPr>
        <w:t xml:space="preserve"> </w:t>
      </w:r>
      <w:r>
        <w:rPr>
          <w:sz w:val="24"/>
        </w:rPr>
        <w:t>FN</w:t>
      </w:r>
      <w:r>
        <w:rPr>
          <w:spacing w:val="-2"/>
          <w:sz w:val="24"/>
        </w:rPr>
        <w:t xml:space="preserve"> </w:t>
      </w:r>
      <w:r>
        <w:rPr>
          <w:sz w:val="24"/>
        </w:rPr>
        <w:t>rifle.</w:t>
      </w:r>
      <w:r>
        <w:rPr>
          <w:spacing w:val="-2"/>
          <w:sz w:val="24"/>
        </w:rPr>
        <w:t xml:space="preserve"> </w:t>
      </w:r>
      <w:r>
        <w:rPr>
          <w:sz w:val="24"/>
        </w:rPr>
        <w:t>Usage</w:t>
      </w:r>
      <w:r>
        <w:rPr>
          <w:spacing w:val="-2"/>
          <w:sz w:val="24"/>
        </w:rPr>
        <w:t xml:space="preserve"> </w:t>
      </w:r>
      <w:r>
        <w:rPr>
          <w:sz w:val="24"/>
        </w:rPr>
        <w:t>of</w:t>
      </w:r>
      <w:r>
        <w:rPr>
          <w:spacing w:val="-2"/>
          <w:sz w:val="24"/>
        </w:rPr>
        <w:t xml:space="preserve"> </w:t>
      </w:r>
      <w:r>
        <w:rPr>
          <w:sz w:val="24"/>
        </w:rPr>
        <w:t>rubber</w:t>
      </w:r>
      <w:r>
        <w:rPr>
          <w:spacing w:val="-2"/>
          <w:sz w:val="24"/>
        </w:rPr>
        <w:t xml:space="preserve"> </w:t>
      </w:r>
      <w:r>
        <w:rPr>
          <w:sz w:val="24"/>
        </w:rPr>
        <w:t>bullets or</w:t>
      </w:r>
      <w:r>
        <w:rPr>
          <w:spacing w:val="-2"/>
          <w:sz w:val="24"/>
        </w:rPr>
        <w:t xml:space="preserve"> </w:t>
      </w:r>
      <w:r>
        <w:rPr>
          <w:sz w:val="24"/>
        </w:rPr>
        <w:t>button</w:t>
      </w:r>
      <w:r>
        <w:rPr>
          <w:spacing w:val="-3"/>
          <w:sz w:val="24"/>
        </w:rPr>
        <w:t xml:space="preserve"> </w:t>
      </w:r>
      <w:r>
        <w:rPr>
          <w:sz w:val="24"/>
        </w:rPr>
        <w:t>sticks would</w:t>
      </w:r>
      <w:r>
        <w:rPr>
          <w:spacing w:val="-1"/>
          <w:sz w:val="24"/>
        </w:rPr>
        <w:t xml:space="preserve"> </w:t>
      </w:r>
      <w:r>
        <w:rPr>
          <w:sz w:val="24"/>
        </w:rPr>
        <w:t>have</w:t>
      </w:r>
      <w:r>
        <w:rPr>
          <w:spacing w:val="-2"/>
          <w:sz w:val="24"/>
        </w:rPr>
        <w:t xml:space="preserve"> </w:t>
      </w:r>
      <w:r>
        <w:rPr>
          <w:sz w:val="24"/>
        </w:rPr>
        <w:t>been</w:t>
      </w:r>
      <w:r>
        <w:rPr>
          <w:spacing w:val="-1"/>
          <w:sz w:val="24"/>
        </w:rPr>
        <w:t xml:space="preserve"> </w:t>
      </w:r>
      <w:r>
        <w:rPr>
          <w:sz w:val="24"/>
        </w:rPr>
        <w:t>more</w:t>
      </w:r>
      <w:r>
        <w:rPr>
          <w:spacing w:val="-3"/>
          <w:sz w:val="24"/>
        </w:rPr>
        <w:t xml:space="preserve"> </w:t>
      </w:r>
      <w:r>
        <w:rPr>
          <w:sz w:val="24"/>
        </w:rPr>
        <w:t>appropriate</w:t>
      </w:r>
      <w:r>
        <w:rPr>
          <w:spacing w:val="-2"/>
          <w:sz w:val="24"/>
        </w:rPr>
        <w:t xml:space="preserve"> </w:t>
      </w:r>
      <w:r>
        <w:rPr>
          <w:sz w:val="24"/>
        </w:rPr>
        <w:t>in</w:t>
      </w:r>
      <w:r>
        <w:rPr>
          <w:spacing w:val="-1"/>
          <w:sz w:val="24"/>
        </w:rPr>
        <w:t xml:space="preserve"> </w:t>
      </w:r>
      <w:r>
        <w:rPr>
          <w:sz w:val="24"/>
        </w:rPr>
        <w:t>this case but were never used. The accused, who is a trained member and regular member of the Zimbabwe</w:t>
      </w:r>
      <w:r>
        <w:rPr>
          <w:spacing w:val="-15"/>
          <w:sz w:val="24"/>
        </w:rPr>
        <w:t xml:space="preserve"> </w:t>
      </w:r>
      <w:r>
        <w:rPr>
          <w:sz w:val="24"/>
        </w:rPr>
        <w:t>Republic</w:t>
      </w:r>
      <w:r>
        <w:rPr>
          <w:spacing w:val="-15"/>
          <w:sz w:val="24"/>
        </w:rPr>
        <w:t xml:space="preserve"> </w:t>
      </w:r>
      <w:r>
        <w:rPr>
          <w:sz w:val="24"/>
        </w:rPr>
        <w:t>Police,</w:t>
      </w:r>
      <w:r>
        <w:rPr>
          <w:spacing w:val="-14"/>
          <w:sz w:val="24"/>
        </w:rPr>
        <w:t xml:space="preserve"> </w:t>
      </w:r>
      <w:r>
        <w:rPr>
          <w:sz w:val="24"/>
        </w:rPr>
        <w:t>is</w:t>
      </w:r>
      <w:r>
        <w:rPr>
          <w:spacing w:val="-14"/>
          <w:sz w:val="24"/>
        </w:rPr>
        <w:t xml:space="preserve"> </w:t>
      </w:r>
      <w:r>
        <w:rPr>
          <w:sz w:val="24"/>
        </w:rPr>
        <w:t>trained</w:t>
      </w:r>
      <w:r>
        <w:rPr>
          <w:spacing w:val="-15"/>
          <w:sz w:val="24"/>
        </w:rPr>
        <w:t xml:space="preserve"> </w:t>
      </w:r>
      <w:r>
        <w:rPr>
          <w:sz w:val="24"/>
        </w:rPr>
        <w:t>to</w:t>
      </w:r>
      <w:r>
        <w:rPr>
          <w:spacing w:val="-14"/>
          <w:sz w:val="24"/>
        </w:rPr>
        <w:t xml:space="preserve"> </w:t>
      </w:r>
      <w:r>
        <w:rPr>
          <w:sz w:val="24"/>
        </w:rPr>
        <w:t>make</w:t>
      </w:r>
      <w:r>
        <w:rPr>
          <w:spacing w:val="-15"/>
          <w:sz w:val="24"/>
        </w:rPr>
        <w:t xml:space="preserve"> </w:t>
      </w:r>
      <w:r>
        <w:rPr>
          <w:sz w:val="24"/>
        </w:rPr>
        <w:t>use</w:t>
      </w:r>
      <w:r>
        <w:rPr>
          <w:spacing w:val="-13"/>
          <w:sz w:val="24"/>
        </w:rPr>
        <w:t xml:space="preserve"> </w:t>
      </w:r>
      <w:r>
        <w:rPr>
          <w:sz w:val="24"/>
        </w:rPr>
        <w:t>of</w:t>
      </w:r>
      <w:r>
        <w:rPr>
          <w:spacing w:val="-15"/>
          <w:sz w:val="24"/>
        </w:rPr>
        <w:t xml:space="preserve"> </w:t>
      </w:r>
      <w:r>
        <w:rPr>
          <w:sz w:val="24"/>
        </w:rPr>
        <w:t>a</w:t>
      </w:r>
      <w:r>
        <w:rPr>
          <w:spacing w:val="-15"/>
          <w:sz w:val="24"/>
        </w:rPr>
        <w:t xml:space="preserve"> </w:t>
      </w:r>
      <w:r>
        <w:rPr>
          <w:sz w:val="24"/>
        </w:rPr>
        <w:t>fire</w:t>
      </w:r>
      <w:r>
        <w:rPr>
          <w:spacing w:val="-13"/>
          <w:sz w:val="24"/>
        </w:rPr>
        <w:t xml:space="preserve"> </w:t>
      </w:r>
      <w:r>
        <w:rPr>
          <w:sz w:val="24"/>
        </w:rPr>
        <w:t>arm,</w:t>
      </w:r>
      <w:r>
        <w:rPr>
          <w:spacing w:val="-14"/>
          <w:sz w:val="24"/>
        </w:rPr>
        <w:t xml:space="preserve"> </w:t>
      </w:r>
      <w:r>
        <w:rPr>
          <w:sz w:val="24"/>
        </w:rPr>
        <w:t>and</w:t>
      </w:r>
      <w:r>
        <w:rPr>
          <w:spacing w:val="-12"/>
          <w:sz w:val="24"/>
        </w:rPr>
        <w:t xml:space="preserve"> </w:t>
      </w:r>
      <w:r>
        <w:rPr>
          <w:sz w:val="24"/>
        </w:rPr>
        <w:t>as</w:t>
      </w:r>
      <w:r>
        <w:rPr>
          <w:spacing w:val="-14"/>
          <w:sz w:val="24"/>
        </w:rPr>
        <w:t xml:space="preserve"> </w:t>
      </w:r>
      <w:r>
        <w:rPr>
          <w:sz w:val="24"/>
        </w:rPr>
        <w:t>such</w:t>
      </w:r>
      <w:r>
        <w:rPr>
          <w:spacing w:val="-12"/>
          <w:sz w:val="24"/>
        </w:rPr>
        <w:t xml:space="preserve"> </w:t>
      </w:r>
      <w:r>
        <w:rPr>
          <w:sz w:val="24"/>
        </w:rPr>
        <w:t>should</w:t>
      </w:r>
      <w:r>
        <w:rPr>
          <w:spacing w:val="-14"/>
          <w:sz w:val="24"/>
        </w:rPr>
        <w:t xml:space="preserve"> </w:t>
      </w:r>
      <w:r>
        <w:rPr>
          <w:sz w:val="24"/>
        </w:rPr>
        <w:t>have</w:t>
      </w:r>
      <w:r>
        <w:rPr>
          <w:spacing w:val="-15"/>
          <w:sz w:val="24"/>
        </w:rPr>
        <w:t xml:space="preserve"> </w:t>
      </w:r>
      <w:r>
        <w:rPr>
          <w:sz w:val="24"/>
        </w:rPr>
        <w:t xml:space="preserve">known when to use it. This court is not satisfied that the use of a firearm in these circumstances was justifiable. In the abovementioned case of </w:t>
      </w:r>
      <w:r>
        <w:rPr>
          <w:i/>
          <w:sz w:val="24"/>
        </w:rPr>
        <w:t>S v Mitch Tafirenyika</w:t>
      </w:r>
      <w:r>
        <w:rPr>
          <w:sz w:val="24"/>
        </w:rPr>
        <w:t>, the court held that:</w:t>
      </w:r>
    </w:p>
    <w:p w:rsidR="002138AA" w:rsidRDefault="009E1887">
      <w:pPr>
        <w:spacing w:before="158" w:line="360" w:lineRule="auto"/>
        <w:ind w:left="743" w:right="17"/>
        <w:jc w:val="both"/>
      </w:pPr>
      <w:r>
        <w:t>“was the attack used necessary to avert the purported attack? To us there was a lot more that the</w:t>
      </w:r>
      <w:r>
        <w:rPr>
          <w:spacing w:val="-14"/>
        </w:rPr>
        <w:t xml:space="preserve"> </w:t>
      </w:r>
      <w:r>
        <w:t>accused</w:t>
      </w:r>
      <w:r>
        <w:rPr>
          <w:spacing w:val="-14"/>
        </w:rPr>
        <w:t xml:space="preserve"> </w:t>
      </w:r>
      <w:r>
        <w:t>could</w:t>
      </w:r>
      <w:r>
        <w:rPr>
          <w:spacing w:val="-14"/>
        </w:rPr>
        <w:t xml:space="preserve"> </w:t>
      </w:r>
      <w:r>
        <w:t>have</w:t>
      </w:r>
      <w:r>
        <w:rPr>
          <w:spacing w:val="-13"/>
        </w:rPr>
        <w:t xml:space="preserve"> </w:t>
      </w:r>
      <w:r>
        <w:t>done.</w:t>
      </w:r>
      <w:r>
        <w:rPr>
          <w:spacing w:val="-14"/>
        </w:rPr>
        <w:t xml:space="preserve"> </w:t>
      </w:r>
      <w:r>
        <w:t>He</w:t>
      </w:r>
      <w:r>
        <w:rPr>
          <w:spacing w:val="-14"/>
        </w:rPr>
        <w:t xml:space="preserve"> </w:t>
      </w:r>
      <w:r>
        <w:t>wanted</w:t>
      </w:r>
      <w:r>
        <w:rPr>
          <w:spacing w:val="-14"/>
        </w:rPr>
        <w:t xml:space="preserve"> </w:t>
      </w:r>
      <w:r>
        <w:t>us</w:t>
      </w:r>
      <w:r>
        <w:rPr>
          <w:spacing w:val="-13"/>
        </w:rPr>
        <w:t xml:space="preserve"> </w:t>
      </w:r>
      <w:r>
        <w:t>to</w:t>
      </w:r>
      <w:r>
        <w:rPr>
          <w:spacing w:val="-14"/>
        </w:rPr>
        <w:t xml:space="preserve"> </w:t>
      </w:r>
      <w:r>
        <w:t>believe</w:t>
      </w:r>
      <w:r>
        <w:rPr>
          <w:spacing w:val="-14"/>
        </w:rPr>
        <w:t xml:space="preserve"> </w:t>
      </w:r>
      <w:r>
        <w:t>that</w:t>
      </w:r>
      <w:r>
        <w:rPr>
          <w:spacing w:val="-14"/>
        </w:rPr>
        <w:t xml:space="preserve"> </w:t>
      </w:r>
      <w:r>
        <w:t>the</w:t>
      </w:r>
      <w:r>
        <w:rPr>
          <w:spacing w:val="-13"/>
        </w:rPr>
        <w:t xml:space="preserve"> </w:t>
      </w:r>
      <w:r>
        <w:t>now</w:t>
      </w:r>
      <w:r>
        <w:rPr>
          <w:spacing w:val="-14"/>
        </w:rPr>
        <w:t xml:space="preserve"> </w:t>
      </w:r>
      <w:r>
        <w:t>deceased</w:t>
      </w:r>
      <w:r>
        <w:rPr>
          <w:spacing w:val="-14"/>
        </w:rPr>
        <w:t xml:space="preserve"> </w:t>
      </w:r>
      <w:r>
        <w:t>was</w:t>
      </w:r>
      <w:r>
        <w:rPr>
          <w:spacing w:val="-14"/>
        </w:rPr>
        <w:t xml:space="preserve"> </w:t>
      </w:r>
      <w:r>
        <w:t>a</w:t>
      </w:r>
      <w:r>
        <w:rPr>
          <w:spacing w:val="-13"/>
        </w:rPr>
        <w:t xml:space="preserve"> </w:t>
      </w:r>
      <w:r>
        <w:t>stupid</w:t>
      </w:r>
      <w:r>
        <w:rPr>
          <w:spacing w:val="-14"/>
        </w:rPr>
        <w:t xml:space="preserve"> </w:t>
      </w:r>
      <w:r>
        <w:t>person to think that armed with a mere machete he could charge towards an adversary holding a gun ready</w:t>
      </w:r>
      <w:r>
        <w:rPr>
          <w:spacing w:val="-5"/>
        </w:rPr>
        <w:t xml:space="preserve"> </w:t>
      </w:r>
      <w:r>
        <w:t>to</w:t>
      </w:r>
      <w:r>
        <w:rPr>
          <w:spacing w:val="-5"/>
        </w:rPr>
        <w:t xml:space="preserve"> </w:t>
      </w:r>
      <w:r>
        <w:t>fire</w:t>
      </w:r>
      <w:r>
        <w:rPr>
          <w:spacing w:val="-4"/>
        </w:rPr>
        <w:t xml:space="preserve"> </w:t>
      </w:r>
      <w:r>
        <w:t>and</w:t>
      </w:r>
      <w:r>
        <w:rPr>
          <w:spacing w:val="-4"/>
        </w:rPr>
        <w:t xml:space="preserve"> </w:t>
      </w:r>
      <w:r>
        <w:t>overpower</w:t>
      </w:r>
      <w:r>
        <w:rPr>
          <w:spacing w:val="-3"/>
        </w:rPr>
        <w:t xml:space="preserve"> </w:t>
      </w:r>
      <w:r>
        <w:t>him.</w:t>
      </w:r>
      <w:r>
        <w:rPr>
          <w:spacing w:val="-2"/>
        </w:rPr>
        <w:t xml:space="preserve"> </w:t>
      </w:r>
      <w:r>
        <w:t>If</w:t>
      </w:r>
      <w:r>
        <w:rPr>
          <w:spacing w:val="-2"/>
        </w:rPr>
        <w:t xml:space="preserve"> </w:t>
      </w:r>
      <w:r>
        <w:t>the</w:t>
      </w:r>
      <w:r>
        <w:rPr>
          <w:spacing w:val="-4"/>
        </w:rPr>
        <w:t xml:space="preserve"> </w:t>
      </w:r>
      <w:r>
        <w:t>now</w:t>
      </w:r>
      <w:r>
        <w:rPr>
          <w:spacing w:val="-3"/>
        </w:rPr>
        <w:t xml:space="preserve"> </w:t>
      </w:r>
      <w:r>
        <w:t>deceased</w:t>
      </w:r>
      <w:r>
        <w:rPr>
          <w:spacing w:val="-6"/>
        </w:rPr>
        <w:t xml:space="preserve"> </w:t>
      </w:r>
      <w:r>
        <w:t>was</w:t>
      </w:r>
      <w:r>
        <w:rPr>
          <w:spacing w:val="-4"/>
        </w:rPr>
        <w:t xml:space="preserve"> </w:t>
      </w:r>
      <w:r>
        <w:t>that</w:t>
      </w:r>
      <w:r>
        <w:rPr>
          <w:spacing w:val="-1"/>
        </w:rPr>
        <w:t xml:space="preserve"> </w:t>
      </w:r>
      <w:r>
        <w:t>daft</w:t>
      </w:r>
      <w:r>
        <w:rPr>
          <w:spacing w:val="-1"/>
        </w:rPr>
        <w:t xml:space="preserve"> </w:t>
      </w:r>
      <w:r>
        <w:t>still</w:t>
      </w:r>
      <w:r>
        <w:rPr>
          <w:spacing w:val="-4"/>
        </w:rPr>
        <w:t xml:space="preserve"> </w:t>
      </w:r>
      <w:r>
        <w:t>the</w:t>
      </w:r>
      <w:r>
        <w:rPr>
          <w:spacing w:val="-4"/>
        </w:rPr>
        <w:t xml:space="preserve"> </w:t>
      </w:r>
      <w:r>
        <w:t>accused as</w:t>
      </w:r>
      <w:r>
        <w:rPr>
          <w:spacing w:val="-4"/>
        </w:rPr>
        <w:t xml:space="preserve"> </w:t>
      </w:r>
      <w:r>
        <w:t>a</w:t>
      </w:r>
      <w:r>
        <w:rPr>
          <w:spacing w:val="-2"/>
        </w:rPr>
        <w:t xml:space="preserve"> </w:t>
      </w:r>
      <w:r>
        <w:t xml:space="preserve">police officer was expected to rise above the alleged stupidity. He must have fired warning shots to alert the now deceased that he was prepared to discharge fire and to shoot at him if he did not </w:t>
      </w:r>
      <w:r>
        <w:rPr>
          <w:spacing w:val="-2"/>
        </w:rPr>
        <w:t>relent”.</w:t>
      </w:r>
      <w:r>
        <w:rPr>
          <w:spacing w:val="-2"/>
          <w:vertAlign w:val="superscript"/>
        </w:rPr>
        <w:t>3</w:t>
      </w:r>
    </w:p>
    <w:p w:rsidR="002138AA" w:rsidRDefault="002138AA">
      <w:pPr>
        <w:pStyle w:val="BodyText"/>
        <w:rPr>
          <w:sz w:val="20"/>
        </w:rPr>
      </w:pPr>
    </w:p>
    <w:p w:rsidR="002138AA" w:rsidRDefault="002138AA">
      <w:pPr>
        <w:pStyle w:val="BodyText"/>
        <w:rPr>
          <w:sz w:val="20"/>
        </w:rPr>
      </w:pPr>
    </w:p>
    <w:p w:rsidR="002138AA" w:rsidRDefault="002138AA">
      <w:pPr>
        <w:pStyle w:val="BodyText"/>
        <w:rPr>
          <w:sz w:val="20"/>
        </w:rPr>
      </w:pPr>
    </w:p>
    <w:p w:rsidR="002138AA" w:rsidRDefault="009E1887">
      <w:pPr>
        <w:pStyle w:val="BodyText"/>
        <w:spacing w:before="2"/>
        <w:rPr>
          <w:sz w:val="20"/>
        </w:rPr>
      </w:pPr>
      <w:r>
        <w:rPr>
          <w:noProof/>
          <w:sz w:val="20"/>
          <w:lang w:val="en-ZW" w:eastAsia="en-ZW"/>
        </w:rPr>
        <mc:AlternateContent>
          <mc:Choice Requires="wps">
            <w:drawing>
              <wp:anchor distT="0" distB="0" distL="0" distR="0" simplePos="0" relativeHeight="487588864" behindDoc="1" locked="0" layoutInCell="1" allowOverlap="1">
                <wp:simplePos x="0" y="0"/>
                <wp:positionH relativeFrom="page">
                  <wp:posOffset>914704</wp:posOffset>
                </wp:positionH>
                <wp:positionV relativeFrom="paragraph">
                  <wp:posOffset>162800</wp:posOffset>
                </wp:positionV>
                <wp:extent cx="182943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149C04" id="Graphic 5" o:spid="_x0000_s1026" style="position:absolute;margin-left:1in;margin-top:12.8pt;width:144.0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" path="m1829054,l,,,9144r1829054,l1829054,xe" fillcolor="black" stroked="f">
                <v:path arrowok="t"/>
                <w10:wrap type="topAndBottom" anchorx="page"/>
              </v:shape>
            </w:pict>
          </mc:Fallback>
        </mc:AlternateContent>
      </w:r>
    </w:p>
    <w:p w:rsidR="002138AA" w:rsidRDefault="009E1887">
      <w:pPr>
        <w:tabs>
          <w:tab w:val="left" w:pos="743"/>
        </w:tabs>
        <w:spacing w:before="102"/>
        <w:ind w:left="23"/>
        <w:rPr>
          <w:rFonts w:ascii="Calibri"/>
          <w:sz w:val="20"/>
        </w:rPr>
      </w:pPr>
      <w:r>
        <w:rPr>
          <w:rFonts w:ascii="Calibri"/>
          <w:spacing w:val="-10"/>
          <w:sz w:val="20"/>
          <w:vertAlign w:val="superscript"/>
        </w:rPr>
        <w:t>3</w:t>
      </w:r>
      <w:r>
        <w:rPr>
          <w:rFonts w:ascii="Calibri"/>
          <w:sz w:val="20"/>
        </w:rPr>
        <w:tab/>
      </w:r>
      <w:r>
        <w:rPr>
          <w:rFonts w:ascii="Calibri"/>
          <w:i/>
          <w:sz w:val="20"/>
        </w:rPr>
        <w:t>S</w:t>
      </w:r>
      <w:r>
        <w:rPr>
          <w:rFonts w:ascii="Calibri"/>
          <w:i/>
          <w:spacing w:val="-5"/>
          <w:sz w:val="20"/>
        </w:rPr>
        <w:t xml:space="preserve"> </w:t>
      </w:r>
      <w:r>
        <w:rPr>
          <w:rFonts w:ascii="Calibri"/>
          <w:i/>
          <w:sz w:val="20"/>
        </w:rPr>
        <w:t>v</w:t>
      </w:r>
      <w:r>
        <w:rPr>
          <w:rFonts w:ascii="Calibri"/>
          <w:i/>
          <w:spacing w:val="-5"/>
          <w:sz w:val="20"/>
        </w:rPr>
        <w:t xml:space="preserve"> </w:t>
      </w:r>
      <w:r>
        <w:rPr>
          <w:rFonts w:ascii="Calibri"/>
          <w:i/>
          <w:sz w:val="20"/>
        </w:rPr>
        <w:t>Mitch</w:t>
      </w:r>
      <w:r>
        <w:rPr>
          <w:rFonts w:ascii="Calibri"/>
          <w:i/>
          <w:spacing w:val="-4"/>
          <w:sz w:val="20"/>
        </w:rPr>
        <w:t xml:space="preserve"> </w:t>
      </w:r>
      <w:r>
        <w:rPr>
          <w:rFonts w:ascii="Calibri"/>
          <w:i/>
          <w:sz w:val="20"/>
        </w:rPr>
        <w:t>Tafirenyika</w:t>
      </w:r>
      <w:r>
        <w:rPr>
          <w:rFonts w:ascii="Calibri"/>
          <w:i/>
          <w:spacing w:val="-2"/>
          <w:sz w:val="20"/>
        </w:rPr>
        <w:t xml:space="preserve"> </w:t>
      </w:r>
      <w:r>
        <w:rPr>
          <w:rFonts w:ascii="Calibri"/>
          <w:sz w:val="20"/>
        </w:rPr>
        <w:t>page</w:t>
      </w:r>
      <w:r>
        <w:rPr>
          <w:rFonts w:ascii="Calibri"/>
          <w:spacing w:val="-6"/>
          <w:sz w:val="20"/>
        </w:rPr>
        <w:t xml:space="preserve"> </w:t>
      </w:r>
      <w:r>
        <w:rPr>
          <w:rFonts w:ascii="Calibri"/>
          <w:spacing w:val="-5"/>
          <w:sz w:val="20"/>
        </w:rPr>
        <w:t>8.</w:t>
      </w:r>
    </w:p>
    <w:p w:rsidR="002138AA" w:rsidRDefault="002138AA">
      <w:pPr>
        <w:rPr>
          <w:rFonts w:ascii="Calibri"/>
          <w:sz w:val="20"/>
        </w:rPr>
        <w:sectPr w:rsidR="002138AA">
          <w:pgSz w:w="11910" w:h="16840"/>
          <w:pgMar w:top="1340" w:right="1417" w:bottom="1200" w:left="1417" w:header="710" w:footer="1003" w:gutter="0"/>
          <w:cols w:space="720"/>
        </w:sectPr>
      </w:pPr>
    </w:p>
    <w:p w:rsidR="002138AA" w:rsidRDefault="009E1887">
      <w:pPr>
        <w:pStyle w:val="ListParagraph"/>
        <w:numPr>
          <w:ilvl w:val="0"/>
          <w:numId w:val="1"/>
        </w:numPr>
        <w:tabs>
          <w:tab w:val="left" w:pos="1218"/>
        </w:tabs>
        <w:spacing w:before="82" w:line="360" w:lineRule="auto"/>
        <w:ind w:left="23" w:right="20" w:firstLine="719"/>
        <w:jc w:val="both"/>
        <w:rPr>
          <w:sz w:val="24"/>
        </w:rPr>
      </w:pPr>
      <w:r>
        <w:rPr>
          <w:sz w:val="24"/>
        </w:rPr>
        <w:lastRenderedPageBreak/>
        <w:t>This court asked the accused why he did not fire warning shots to alert the now deceased at the time the accused saw him holding or picking up a knife, the accused however mentioned that he did not have time to do so.</w:t>
      </w:r>
      <w:r>
        <w:rPr>
          <w:spacing w:val="40"/>
          <w:sz w:val="24"/>
        </w:rPr>
        <w:t xml:space="preserve"> </w:t>
      </w:r>
      <w:r>
        <w:rPr>
          <w:sz w:val="24"/>
        </w:rPr>
        <w:t>This court is of the view that accused should have warned the now deceased the moment he saw him pick up a knife, and therefore had enough</w:t>
      </w:r>
      <w:r>
        <w:rPr>
          <w:spacing w:val="-15"/>
          <w:sz w:val="24"/>
        </w:rPr>
        <w:t xml:space="preserve"> </w:t>
      </w:r>
      <w:r>
        <w:rPr>
          <w:sz w:val="24"/>
        </w:rPr>
        <w:t>time</w:t>
      </w:r>
      <w:r>
        <w:rPr>
          <w:spacing w:val="-15"/>
          <w:sz w:val="24"/>
        </w:rPr>
        <w:t xml:space="preserve"> </w:t>
      </w:r>
      <w:r>
        <w:rPr>
          <w:sz w:val="24"/>
        </w:rPr>
        <w:t>to</w:t>
      </w:r>
      <w:r>
        <w:rPr>
          <w:spacing w:val="-15"/>
          <w:sz w:val="24"/>
        </w:rPr>
        <w:t xml:space="preserve"> </w:t>
      </w:r>
      <w:r>
        <w:rPr>
          <w:sz w:val="24"/>
        </w:rPr>
        <w:t>give</w:t>
      </w:r>
      <w:r>
        <w:rPr>
          <w:spacing w:val="-15"/>
          <w:sz w:val="24"/>
        </w:rPr>
        <w:t xml:space="preserve"> </w:t>
      </w:r>
      <w:r>
        <w:rPr>
          <w:sz w:val="24"/>
        </w:rPr>
        <w:t>warning</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now</w:t>
      </w:r>
      <w:r>
        <w:rPr>
          <w:spacing w:val="-15"/>
          <w:sz w:val="24"/>
        </w:rPr>
        <w:t xml:space="preserve"> </w:t>
      </w:r>
      <w:r>
        <w:rPr>
          <w:sz w:val="24"/>
        </w:rPr>
        <w:t>deceased</w:t>
      </w:r>
      <w:r>
        <w:rPr>
          <w:spacing w:val="-15"/>
          <w:sz w:val="24"/>
        </w:rPr>
        <w:t xml:space="preserve"> </w:t>
      </w:r>
      <w:r>
        <w:rPr>
          <w:sz w:val="24"/>
        </w:rPr>
        <w:t>that</w:t>
      </w:r>
      <w:r>
        <w:rPr>
          <w:spacing w:val="-15"/>
          <w:sz w:val="24"/>
        </w:rPr>
        <w:t xml:space="preserve"> </w:t>
      </w:r>
      <w:r>
        <w:rPr>
          <w:sz w:val="24"/>
        </w:rPr>
        <w:t>he</w:t>
      </w:r>
      <w:r>
        <w:rPr>
          <w:spacing w:val="-15"/>
          <w:sz w:val="24"/>
        </w:rPr>
        <w:t xml:space="preserve"> </w:t>
      </w:r>
      <w:r>
        <w:rPr>
          <w:sz w:val="24"/>
        </w:rPr>
        <w:t>can</w:t>
      </w:r>
      <w:r>
        <w:rPr>
          <w:spacing w:val="-15"/>
          <w:sz w:val="24"/>
        </w:rPr>
        <w:t xml:space="preserve"> </w:t>
      </w:r>
      <w:r>
        <w:rPr>
          <w:sz w:val="24"/>
        </w:rPr>
        <w:t>make</w:t>
      </w:r>
      <w:r>
        <w:rPr>
          <w:spacing w:val="-15"/>
          <w:sz w:val="24"/>
        </w:rPr>
        <w:t xml:space="preserve"> </w:t>
      </w:r>
      <w:r>
        <w:rPr>
          <w:sz w:val="24"/>
        </w:rPr>
        <w:t>use</w:t>
      </w:r>
      <w:r>
        <w:rPr>
          <w:spacing w:val="-15"/>
          <w:sz w:val="24"/>
        </w:rPr>
        <w:t xml:space="preserve"> </w:t>
      </w:r>
      <w:r>
        <w:rPr>
          <w:sz w:val="24"/>
        </w:rPr>
        <w:t>of</w:t>
      </w:r>
      <w:r>
        <w:rPr>
          <w:spacing w:val="-15"/>
          <w:sz w:val="24"/>
        </w:rPr>
        <w:t xml:space="preserve"> </w:t>
      </w:r>
      <w:r>
        <w:rPr>
          <w:sz w:val="24"/>
        </w:rPr>
        <w:t>a</w:t>
      </w:r>
      <w:r>
        <w:rPr>
          <w:spacing w:val="-15"/>
          <w:sz w:val="24"/>
        </w:rPr>
        <w:t xml:space="preserve"> </w:t>
      </w:r>
      <w:r>
        <w:rPr>
          <w:sz w:val="24"/>
        </w:rPr>
        <w:t>firearm</w:t>
      </w:r>
      <w:r>
        <w:rPr>
          <w:spacing w:val="-15"/>
          <w:sz w:val="24"/>
        </w:rPr>
        <w:t xml:space="preserve"> </w:t>
      </w:r>
      <w:r>
        <w:rPr>
          <w:sz w:val="24"/>
        </w:rPr>
        <w:t>if</w:t>
      </w:r>
      <w:r>
        <w:rPr>
          <w:spacing w:val="-15"/>
          <w:sz w:val="24"/>
        </w:rPr>
        <w:t xml:space="preserve"> </w:t>
      </w:r>
      <w:r>
        <w:rPr>
          <w:sz w:val="24"/>
        </w:rPr>
        <w:t>necessary. The accused aimed at the now deceased’s chest.</w:t>
      </w:r>
    </w:p>
    <w:p w:rsidR="002138AA" w:rsidRDefault="009E1887">
      <w:pPr>
        <w:pStyle w:val="ListParagraph"/>
        <w:numPr>
          <w:ilvl w:val="0"/>
          <w:numId w:val="1"/>
        </w:numPr>
        <w:tabs>
          <w:tab w:val="left" w:pos="1194"/>
        </w:tabs>
        <w:spacing w:before="161" w:line="360" w:lineRule="auto"/>
        <w:ind w:left="23" w:right="19" w:firstLine="719"/>
        <w:jc w:val="both"/>
        <w:rPr>
          <w:sz w:val="24"/>
        </w:rPr>
      </w:pPr>
      <w:r>
        <w:rPr>
          <w:sz w:val="24"/>
        </w:rPr>
        <w:t>Whether</w:t>
      </w:r>
      <w:r>
        <w:rPr>
          <w:spacing w:val="-12"/>
          <w:sz w:val="24"/>
        </w:rPr>
        <w:t xml:space="preserve"> </w:t>
      </w:r>
      <w:r>
        <w:rPr>
          <w:sz w:val="24"/>
        </w:rPr>
        <w:t>or</w:t>
      </w:r>
      <w:r>
        <w:rPr>
          <w:spacing w:val="-11"/>
          <w:sz w:val="24"/>
        </w:rPr>
        <w:t xml:space="preserve"> </w:t>
      </w:r>
      <w:r>
        <w:rPr>
          <w:sz w:val="24"/>
        </w:rPr>
        <w:t>not</w:t>
      </w:r>
      <w:r>
        <w:rPr>
          <w:spacing w:val="-9"/>
          <w:sz w:val="24"/>
        </w:rPr>
        <w:t xml:space="preserve"> </w:t>
      </w:r>
      <w:r>
        <w:rPr>
          <w:sz w:val="24"/>
        </w:rPr>
        <w:t>it</w:t>
      </w:r>
      <w:r>
        <w:rPr>
          <w:spacing w:val="-12"/>
          <w:sz w:val="24"/>
        </w:rPr>
        <w:t xml:space="preserve"> </w:t>
      </w:r>
      <w:r>
        <w:rPr>
          <w:sz w:val="24"/>
        </w:rPr>
        <w:t>is</w:t>
      </w:r>
      <w:r>
        <w:rPr>
          <w:spacing w:val="-10"/>
          <w:sz w:val="24"/>
        </w:rPr>
        <w:t xml:space="preserve"> </w:t>
      </w:r>
      <w:r>
        <w:rPr>
          <w:sz w:val="24"/>
        </w:rPr>
        <w:t>accepted</w:t>
      </w:r>
      <w:r>
        <w:rPr>
          <w:spacing w:val="-11"/>
          <w:sz w:val="24"/>
        </w:rPr>
        <w:t xml:space="preserve"> </w:t>
      </w:r>
      <w:r>
        <w:rPr>
          <w:sz w:val="24"/>
        </w:rPr>
        <w:t>that</w:t>
      </w:r>
      <w:r>
        <w:rPr>
          <w:spacing w:val="-11"/>
          <w:sz w:val="24"/>
        </w:rPr>
        <w:t xml:space="preserve"> </w:t>
      </w:r>
      <w:r>
        <w:rPr>
          <w:sz w:val="24"/>
        </w:rPr>
        <w:t>the</w:t>
      </w:r>
      <w:r>
        <w:rPr>
          <w:spacing w:val="-11"/>
          <w:sz w:val="24"/>
        </w:rPr>
        <w:t xml:space="preserve"> </w:t>
      </w:r>
      <w:r>
        <w:rPr>
          <w:sz w:val="24"/>
        </w:rPr>
        <w:t>now</w:t>
      </w:r>
      <w:r>
        <w:rPr>
          <w:spacing w:val="-11"/>
          <w:sz w:val="24"/>
        </w:rPr>
        <w:t xml:space="preserve"> </w:t>
      </w:r>
      <w:r>
        <w:rPr>
          <w:sz w:val="24"/>
        </w:rPr>
        <w:t>deceased</w:t>
      </w:r>
      <w:r>
        <w:rPr>
          <w:spacing w:val="-10"/>
          <w:sz w:val="24"/>
        </w:rPr>
        <w:t xml:space="preserve"> </w:t>
      </w:r>
      <w:r>
        <w:rPr>
          <w:sz w:val="24"/>
        </w:rPr>
        <w:t>was</w:t>
      </w:r>
      <w:r>
        <w:rPr>
          <w:spacing w:val="-10"/>
          <w:sz w:val="24"/>
        </w:rPr>
        <w:t xml:space="preserve"> </w:t>
      </w:r>
      <w:r>
        <w:rPr>
          <w:sz w:val="24"/>
        </w:rPr>
        <w:t>holding</w:t>
      </w:r>
      <w:r>
        <w:rPr>
          <w:spacing w:val="-13"/>
          <w:sz w:val="24"/>
        </w:rPr>
        <w:t xml:space="preserve"> </w:t>
      </w:r>
      <w:r>
        <w:rPr>
          <w:sz w:val="24"/>
        </w:rPr>
        <w:t>a</w:t>
      </w:r>
      <w:r>
        <w:rPr>
          <w:spacing w:val="-11"/>
          <w:sz w:val="24"/>
        </w:rPr>
        <w:t xml:space="preserve"> </w:t>
      </w:r>
      <w:r>
        <w:rPr>
          <w:sz w:val="24"/>
        </w:rPr>
        <w:t>knife,</w:t>
      </w:r>
      <w:r>
        <w:rPr>
          <w:spacing w:val="-8"/>
          <w:sz w:val="24"/>
        </w:rPr>
        <w:t xml:space="preserve"> </w:t>
      </w:r>
      <w:r>
        <w:rPr>
          <w:sz w:val="24"/>
        </w:rPr>
        <w:t>the</w:t>
      </w:r>
      <w:r>
        <w:rPr>
          <w:spacing w:val="-11"/>
          <w:sz w:val="24"/>
        </w:rPr>
        <w:t xml:space="preserve"> </w:t>
      </w:r>
      <w:r>
        <w:rPr>
          <w:sz w:val="24"/>
        </w:rPr>
        <w:t>means used to avert the purported attack was totally</w:t>
      </w:r>
      <w:r>
        <w:rPr>
          <w:spacing w:val="-3"/>
          <w:sz w:val="24"/>
        </w:rPr>
        <w:t xml:space="preserve"> </w:t>
      </w:r>
      <w:r>
        <w:rPr>
          <w:sz w:val="24"/>
        </w:rPr>
        <w:t>unreasonable. A reading of section 253(1)(b) of the</w:t>
      </w:r>
      <w:r>
        <w:rPr>
          <w:spacing w:val="-11"/>
          <w:sz w:val="24"/>
        </w:rPr>
        <w:t xml:space="preserve"> </w:t>
      </w:r>
      <w:r>
        <w:rPr>
          <w:sz w:val="24"/>
        </w:rPr>
        <w:t>Code</w:t>
      </w:r>
      <w:r>
        <w:rPr>
          <w:spacing w:val="-12"/>
          <w:sz w:val="24"/>
        </w:rPr>
        <w:t xml:space="preserve"> </w:t>
      </w:r>
      <w:r>
        <w:rPr>
          <w:sz w:val="24"/>
        </w:rPr>
        <w:t>requires</w:t>
      </w:r>
      <w:r>
        <w:rPr>
          <w:spacing w:val="-10"/>
          <w:sz w:val="24"/>
        </w:rPr>
        <w:t xml:space="preserve"> </w:t>
      </w:r>
      <w:r>
        <w:rPr>
          <w:sz w:val="24"/>
        </w:rPr>
        <w:t>one</w:t>
      </w:r>
      <w:r>
        <w:rPr>
          <w:spacing w:val="-12"/>
          <w:sz w:val="24"/>
        </w:rPr>
        <w:t xml:space="preserve"> </w:t>
      </w:r>
      <w:r>
        <w:rPr>
          <w:sz w:val="24"/>
        </w:rPr>
        <w:t>to</w:t>
      </w:r>
      <w:r>
        <w:rPr>
          <w:spacing w:val="-10"/>
          <w:sz w:val="24"/>
        </w:rPr>
        <w:t xml:space="preserve"> </w:t>
      </w:r>
      <w:r>
        <w:rPr>
          <w:sz w:val="24"/>
        </w:rPr>
        <w:t>use</w:t>
      </w:r>
      <w:r>
        <w:rPr>
          <w:spacing w:val="-11"/>
          <w:sz w:val="24"/>
        </w:rPr>
        <w:t xml:space="preserve"> </w:t>
      </w:r>
      <w:r>
        <w:rPr>
          <w:sz w:val="24"/>
        </w:rPr>
        <w:t>reasonable</w:t>
      </w:r>
      <w:r>
        <w:rPr>
          <w:spacing w:val="-12"/>
          <w:sz w:val="24"/>
        </w:rPr>
        <w:t xml:space="preserve"> </w:t>
      </w:r>
      <w:r>
        <w:rPr>
          <w:sz w:val="24"/>
        </w:rPr>
        <w:t>means</w:t>
      </w:r>
      <w:r>
        <w:rPr>
          <w:spacing w:val="-10"/>
          <w:sz w:val="24"/>
        </w:rPr>
        <w:t xml:space="preserve"> </w:t>
      </w:r>
      <w:r>
        <w:rPr>
          <w:sz w:val="24"/>
        </w:rPr>
        <w:t>to</w:t>
      </w:r>
      <w:r>
        <w:rPr>
          <w:spacing w:val="-10"/>
          <w:sz w:val="24"/>
        </w:rPr>
        <w:t xml:space="preserve"> </w:t>
      </w:r>
      <w:r>
        <w:rPr>
          <w:sz w:val="24"/>
        </w:rPr>
        <w:t>avert</w:t>
      </w:r>
      <w:r>
        <w:rPr>
          <w:spacing w:val="-11"/>
          <w:sz w:val="24"/>
        </w:rPr>
        <w:t xml:space="preserve"> </w:t>
      </w:r>
      <w:r>
        <w:rPr>
          <w:sz w:val="24"/>
        </w:rPr>
        <w:t>imminent</w:t>
      </w:r>
      <w:r>
        <w:rPr>
          <w:spacing w:val="-10"/>
          <w:sz w:val="24"/>
        </w:rPr>
        <w:t xml:space="preserve"> </w:t>
      </w:r>
      <w:r>
        <w:rPr>
          <w:sz w:val="24"/>
        </w:rPr>
        <w:t>danger.</w:t>
      </w:r>
      <w:r>
        <w:rPr>
          <w:spacing w:val="-9"/>
          <w:sz w:val="24"/>
        </w:rPr>
        <w:t xml:space="preserve"> </w:t>
      </w:r>
      <w:r>
        <w:rPr>
          <w:sz w:val="24"/>
        </w:rPr>
        <w:t>In</w:t>
      </w:r>
      <w:r>
        <w:rPr>
          <w:spacing w:val="-11"/>
          <w:sz w:val="24"/>
        </w:rPr>
        <w:t xml:space="preserve"> </w:t>
      </w:r>
      <w:r>
        <w:rPr>
          <w:sz w:val="24"/>
        </w:rPr>
        <w:t>this</w:t>
      </w:r>
      <w:r>
        <w:rPr>
          <w:spacing w:val="-10"/>
          <w:sz w:val="24"/>
        </w:rPr>
        <w:t xml:space="preserve"> </w:t>
      </w:r>
      <w:r>
        <w:rPr>
          <w:sz w:val="24"/>
        </w:rPr>
        <w:t>particular</w:t>
      </w:r>
      <w:r>
        <w:rPr>
          <w:spacing w:val="-12"/>
          <w:sz w:val="24"/>
        </w:rPr>
        <w:t xml:space="preserve"> </w:t>
      </w:r>
      <w:r>
        <w:rPr>
          <w:sz w:val="24"/>
        </w:rPr>
        <w:t>case the accused acted unreasonable, and he therefore cannot rely on defence for his actions.</w:t>
      </w:r>
    </w:p>
    <w:p w:rsidR="002138AA" w:rsidRDefault="009E1887">
      <w:pPr>
        <w:pStyle w:val="ListParagraph"/>
        <w:numPr>
          <w:ilvl w:val="0"/>
          <w:numId w:val="1"/>
        </w:numPr>
        <w:tabs>
          <w:tab w:val="left" w:pos="1204"/>
        </w:tabs>
        <w:spacing w:before="159"/>
        <w:ind w:left="1204" w:right="0" w:hanging="461"/>
        <w:jc w:val="both"/>
        <w:rPr>
          <w:sz w:val="24"/>
        </w:rPr>
      </w:pPr>
      <w:r>
        <w:rPr>
          <w:sz w:val="24"/>
        </w:rPr>
        <w:t>In</w:t>
      </w:r>
      <w:r>
        <w:rPr>
          <w:spacing w:val="-2"/>
          <w:sz w:val="24"/>
        </w:rPr>
        <w:t xml:space="preserve"> </w:t>
      </w:r>
      <w:r>
        <w:rPr>
          <w:sz w:val="24"/>
        </w:rPr>
        <w:t>S</w:t>
      </w:r>
      <w:r>
        <w:rPr>
          <w:spacing w:val="-1"/>
          <w:sz w:val="24"/>
        </w:rPr>
        <w:t xml:space="preserve"> </w:t>
      </w:r>
      <w:r>
        <w:rPr>
          <w:sz w:val="24"/>
        </w:rPr>
        <w:t>v</w:t>
      </w:r>
      <w:r>
        <w:rPr>
          <w:spacing w:val="-1"/>
          <w:sz w:val="24"/>
        </w:rPr>
        <w:t xml:space="preserve"> </w:t>
      </w:r>
      <w:r>
        <w:rPr>
          <w:sz w:val="24"/>
        </w:rPr>
        <w:t>Mitch</w:t>
      </w:r>
      <w:r>
        <w:rPr>
          <w:spacing w:val="-1"/>
          <w:sz w:val="24"/>
        </w:rPr>
        <w:t xml:space="preserve"> </w:t>
      </w:r>
      <w:r>
        <w:rPr>
          <w:sz w:val="24"/>
        </w:rPr>
        <w:t>Tafirenyika,</w:t>
      </w:r>
      <w:r>
        <w:rPr>
          <w:spacing w:val="-1"/>
          <w:sz w:val="24"/>
        </w:rPr>
        <w:t xml:space="preserve"> </w:t>
      </w:r>
      <w:r>
        <w:rPr>
          <w:sz w:val="24"/>
        </w:rPr>
        <w:t>the</w:t>
      </w:r>
      <w:r>
        <w:rPr>
          <w:spacing w:val="-1"/>
          <w:sz w:val="24"/>
        </w:rPr>
        <w:t xml:space="preserve"> </w:t>
      </w:r>
      <w:r>
        <w:rPr>
          <w:sz w:val="24"/>
        </w:rPr>
        <w:t>court</w:t>
      </w:r>
      <w:r>
        <w:rPr>
          <w:spacing w:val="1"/>
          <w:sz w:val="24"/>
        </w:rPr>
        <w:t xml:space="preserve"> </w:t>
      </w:r>
      <w:r>
        <w:rPr>
          <w:sz w:val="24"/>
        </w:rPr>
        <w:t>held</w:t>
      </w:r>
      <w:r>
        <w:rPr>
          <w:spacing w:val="-1"/>
          <w:sz w:val="24"/>
        </w:rPr>
        <w:t xml:space="preserve"> </w:t>
      </w:r>
      <w:r>
        <w:rPr>
          <w:sz w:val="24"/>
        </w:rPr>
        <w:t>at</w:t>
      </w:r>
      <w:r>
        <w:rPr>
          <w:spacing w:val="-1"/>
          <w:sz w:val="24"/>
        </w:rPr>
        <w:t xml:space="preserve"> </w:t>
      </w:r>
      <w:r>
        <w:rPr>
          <w:sz w:val="24"/>
        </w:rPr>
        <w:t>page</w:t>
      </w:r>
      <w:r>
        <w:rPr>
          <w:spacing w:val="-2"/>
          <w:sz w:val="24"/>
        </w:rPr>
        <w:t xml:space="preserve"> </w:t>
      </w:r>
      <w:r>
        <w:rPr>
          <w:sz w:val="24"/>
        </w:rPr>
        <w:t>8</w:t>
      </w:r>
      <w:r>
        <w:rPr>
          <w:spacing w:val="-1"/>
          <w:sz w:val="24"/>
        </w:rPr>
        <w:t xml:space="preserve"> </w:t>
      </w:r>
      <w:r>
        <w:rPr>
          <w:spacing w:val="-4"/>
          <w:sz w:val="24"/>
        </w:rPr>
        <w:t>that:</w:t>
      </w:r>
    </w:p>
    <w:p w:rsidR="002138AA" w:rsidRDefault="002138AA">
      <w:pPr>
        <w:pStyle w:val="BodyText"/>
        <w:spacing w:before="21"/>
      </w:pPr>
    </w:p>
    <w:p w:rsidR="002138AA" w:rsidRDefault="009E1887">
      <w:pPr>
        <w:ind w:left="743" w:right="23" w:firstLine="55"/>
        <w:jc w:val="both"/>
        <w:rPr>
          <w:sz w:val="20"/>
        </w:rPr>
      </w:pPr>
      <w:r>
        <w:rPr>
          <w:sz w:val="20"/>
        </w:rPr>
        <w:t>“Aiming a gun shot at a human being is no warning shot at all. It is shooting to kill that person as was decided</w:t>
      </w:r>
      <w:r>
        <w:rPr>
          <w:spacing w:val="-6"/>
          <w:sz w:val="20"/>
        </w:rPr>
        <w:t xml:space="preserve"> </w:t>
      </w:r>
      <w:r>
        <w:rPr>
          <w:sz w:val="20"/>
        </w:rPr>
        <w:t>in</w:t>
      </w:r>
      <w:r>
        <w:rPr>
          <w:spacing w:val="-8"/>
          <w:sz w:val="20"/>
        </w:rPr>
        <w:t xml:space="preserve"> </w:t>
      </w:r>
      <w:r>
        <w:rPr>
          <w:i/>
          <w:sz w:val="20"/>
        </w:rPr>
        <w:t>State</w:t>
      </w:r>
      <w:r>
        <w:rPr>
          <w:i/>
          <w:spacing w:val="-8"/>
          <w:sz w:val="20"/>
        </w:rPr>
        <w:t xml:space="preserve"> </w:t>
      </w:r>
      <w:r>
        <w:rPr>
          <w:i/>
          <w:sz w:val="20"/>
        </w:rPr>
        <w:t>versus</w:t>
      </w:r>
      <w:r>
        <w:rPr>
          <w:i/>
          <w:spacing w:val="-6"/>
          <w:sz w:val="20"/>
        </w:rPr>
        <w:t xml:space="preserve"> </w:t>
      </w:r>
      <w:r>
        <w:rPr>
          <w:i/>
          <w:sz w:val="20"/>
        </w:rPr>
        <w:t>Marata</w:t>
      </w:r>
      <w:r>
        <w:rPr>
          <w:i/>
          <w:spacing w:val="-5"/>
          <w:sz w:val="20"/>
        </w:rPr>
        <w:t xml:space="preserve"> </w:t>
      </w:r>
      <w:r>
        <w:rPr>
          <w:sz w:val="20"/>
        </w:rPr>
        <w:t>HCC</w:t>
      </w:r>
      <w:r>
        <w:rPr>
          <w:spacing w:val="-9"/>
          <w:sz w:val="20"/>
        </w:rPr>
        <w:t xml:space="preserve"> </w:t>
      </w:r>
      <w:r>
        <w:rPr>
          <w:sz w:val="20"/>
        </w:rPr>
        <w:t>76/24</w:t>
      </w:r>
      <w:r>
        <w:rPr>
          <w:spacing w:val="-4"/>
          <w:sz w:val="20"/>
        </w:rPr>
        <w:t xml:space="preserve"> </w:t>
      </w:r>
      <w:r>
        <w:rPr>
          <w:sz w:val="20"/>
        </w:rPr>
        <w:t>where</w:t>
      </w:r>
      <w:r>
        <w:rPr>
          <w:spacing w:val="-7"/>
          <w:sz w:val="20"/>
        </w:rPr>
        <w:t xml:space="preserve"> </w:t>
      </w:r>
      <w:r>
        <w:rPr>
          <w:sz w:val="20"/>
        </w:rPr>
        <w:t>it</w:t>
      </w:r>
      <w:r>
        <w:rPr>
          <w:spacing w:val="-4"/>
          <w:sz w:val="20"/>
        </w:rPr>
        <w:t xml:space="preserve"> </w:t>
      </w:r>
      <w:r>
        <w:rPr>
          <w:sz w:val="20"/>
        </w:rPr>
        <w:t>was</w:t>
      </w:r>
      <w:r>
        <w:rPr>
          <w:spacing w:val="-6"/>
          <w:sz w:val="20"/>
        </w:rPr>
        <w:t xml:space="preserve"> </w:t>
      </w:r>
      <w:r>
        <w:rPr>
          <w:sz w:val="20"/>
        </w:rPr>
        <w:t>held</w:t>
      </w:r>
      <w:r>
        <w:rPr>
          <w:spacing w:val="-7"/>
          <w:sz w:val="20"/>
        </w:rPr>
        <w:t xml:space="preserve"> </w:t>
      </w:r>
      <w:r>
        <w:rPr>
          <w:sz w:val="20"/>
        </w:rPr>
        <w:t>that</w:t>
      </w:r>
      <w:r>
        <w:rPr>
          <w:spacing w:val="-8"/>
          <w:sz w:val="20"/>
        </w:rPr>
        <w:t xml:space="preserve"> </w:t>
      </w:r>
      <w:r>
        <w:rPr>
          <w:sz w:val="20"/>
        </w:rPr>
        <w:t>a</w:t>
      </w:r>
      <w:r>
        <w:rPr>
          <w:spacing w:val="-5"/>
          <w:sz w:val="20"/>
        </w:rPr>
        <w:t xml:space="preserve"> </w:t>
      </w:r>
      <w:r>
        <w:rPr>
          <w:sz w:val="20"/>
        </w:rPr>
        <w:t>fire</w:t>
      </w:r>
      <w:r>
        <w:rPr>
          <w:spacing w:val="-7"/>
          <w:sz w:val="20"/>
        </w:rPr>
        <w:t xml:space="preserve"> </w:t>
      </w:r>
      <w:r>
        <w:rPr>
          <w:sz w:val="20"/>
        </w:rPr>
        <w:t>arm</w:t>
      </w:r>
      <w:r>
        <w:rPr>
          <w:spacing w:val="-9"/>
          <w:sz w:val="20"/>
        </w:rPr>
        <w:t xml:space="preserve"> </w:t>
      </w:r>
      <w:r>
        <w:rPr>
          <w:sz w:val="20"/>
        </w:rPr>
        <w:t>is</w:t>
      </w:r>
      <w:r>
        <w:rPr>
          <w:spacing w:val="-9"/>
          <w:sz w:val="20"/>
        </w:rPr>
        <w:t xml:space="preserve"> </w:t>
      </w:r>
      <w:r>
        <w:rPr>
          <w:sz w:val="20"/>
        </w:rPr>
        <w:t>a</w:t>
      </w:r>
      <w:r>
        <w:rPr>
          <w:spacing w:val="-5"/>
          <w:sz w:val="20"/>
        </w:rPr>
        <w:t xml:space="preserve"> </w:t>
      </w:r>
      <w:r>
        <w:rPr>
          <w:sz w:val="20"/>
        </w:rPr>
        <w:t>lethal</w:t>
      </w:r>
      <w:r>
        <w:rPr>
          <w:spacing w:val="-5"/>
          <w:sz w:val="20"/>
        </w:rPr>
        <w:t xml:space="preserve"> </w:t>
      </w:r>
      <w:r>
        <w:rPr>
          <w:sz w:val="20"/>
        </w:rPr>
        <w:t>weapon</w:t>
      </w:r>
      <w:r>
        <w:rPr>
          <w:spacing w:val="-9"/>
          <w:sz w:val="20"/>
        </w:rPr>
        <w:t xml:space="preserve"> </w:t>
      </w:r>
      <w:r>
        <w:rPr>
          <w:sz w:val="20"/>
        </w:rPr>
        <w:t>hence</w:t>
      </w:r>
      <w:r>
        <w:rPr>
          <w:spacing w:val="-5"/>
          <w:sz w:val="20"/>
        </w:rPr>
        <w:t xml:space="preserve"> </w:t>
      </w:r>
      <w:r>
        <w:rPr>
          <w:sz w:val="20"/>
        </w:rPr>
        <w:t>the need to fire warning shots in the air. Firing warning shots in the air is to give the person so resisting or the person who is threatening or unlawfully threatening accused to stop whatever action”.</w:t>
      </w:r>
      <w:r>
        <w:rPr>
          <w:sz w:val="20"/>
          <w:vertAlign w:val="superscript"/>
        </w:rPr>
        <w:t>4</w:t>
      </w:r>
    </w:p>
    <w:p w:rsidR="002138AA" w:rsidRDefault="002138AA">
      <w:pPr>
        <w:pStyle w:val="BodyText"/>
        <w:spacing w:before="1"/>
        <w:rPr>
          <w:sz w:val="20"/>
        </w:rPr>
      </w:pPr>
    </w:p>
    <w:p w:rsidR="002138AA" w:rsidRDefault="009E1887">
      <w:pPr>
        <w:pStyle w:val="ListParagraph"/>
        <w:numPr>
          <w:ilvl w:val="0"/>
          <w:numId w:val="1"/>
        </w:numPr>
        <w:tabs>
          <w:tab w:val="left" w:pos="1208"/>
        </w:tabs>
        <w:spacing w:line="360" w:lineRule="auto"/>
        <w:ind w:left="23" w:right="19" w:firstLine="719"/>
        <w:jc w:val="both"/>
        <w:rPr>
          <w:sz w:val="24"/>
        </w:rPr>
      </w:pPr>
      <w:r>
        <w:rPr>
          <w:i/>
          <w:sz w:val="24"/>
        </w:rPr>
        <w:t xml:space="preserve">In casu, </w:t>
      </w:r>
      <w:r>
        <w:rPr>
          <w:sz w:val="24"/>
        </w:rPr>
        <w:t>this accused never fired any</w:t>
      </w:r>
      <w:r>
        <w:rPr>
          <w:spacing w:val="-1"/>
          <w:sz w:val="24"/>
        </w:rPr>
        <w:t xml:space="preserve"> </w:t>
      </w:r>
      <w:r>
        <w:rPr>
          <w:sz w:val="24"/>
        </w:rPr>
        <w:t>warning</w:t>
      </w:r>
      <w:r>
        <w:rPr>
          <w:spacing w:val="-1"/>
          <w:sz w:val="24"/>
        </w:rPr>
        <w:t xml:space="preserve"> </w:t>
      </w:r>
      <w:r>
        <w:rPr>
          <w:sz w:val="24"/>
        </w:rPr>
        <w:t xml:space="preserve">shot. In </w:t>
      </w:r>
      <w:r>
        <w:rPr>
          <w:i/>
          <w:sz w:val="24"/>
        </w:rPr>
        <w:t xml:space="preserve">State v Marata </w:t>
      </w:r>
      <w:r>
        <w:rPr>
          <w:sz w:val="24"/>
        </w:rPr>
        <w:t>HCC 76/24 at</w:t>
      </w:r>
      <w:r>
        <w:rPr>
          <w:spacing w:val="-7"/>
          <w:sz w:val="24"/>
        </w:rPr>
        <w:t xml:space="preserve"> </w:t>
      </w:r>
      <w:r>
        <w:rPr>
          <w:sz w:val="24"/>
        </w:rPr>
        <w:t>page</w:t>
      </w:r>
      <w:r>
        <w:rPr>
          <w:spacing w:val="-8"/>
          <w:sz w:val="24"/>
        </w:rPr>
        <w:t xml:space="preserve"> </w:t>
      </w:r>
      <w:r>
        <w:rPr>
          <w:sz w:val="24"/>
        </w:rPr>
        <w:t>4,</w:t>
      </w:r>
      <w:r>
        <w:rPr>
          <w:spacing w:val="-7"/>
          <w:sz w:val="24"/>
        </w:rPr>
        <w:t xml:space="preserve"> </w:t>
      </w:r>
      <w:r>
        <w:rPr>
          <w:sz w:val="24"/>
        </w:rPr>
        <w:t>the</w:t>
      </w:r>
      <w:r>
        <w:rPr>
          <w:spacing w:val="-8"/>
          <w:sz w:val="24"/>
        </w:rPr>
        <w:t xml:space="preserve"> </w:t>
      </w:r>
      <w:r>
        <w:rPr>
          <w:sz w:val="24"/>
        </w:rPr>
        <w:t>Judge</w:t>
      </w:r>
      <w:r>
        <w:rPr>
          <w:spacing w:val="-8"/>
          <w:sz w:val="24"/>
        </w:rPr>
        <w:t xml:space="preserve"> </w:t>
      </w:r>
      <w:r>
        <w:rPr>
          <w:sz w:val="24"/>
        </w:rPr>
        <w:t>went</w:t>
      </w:r>
      <w:r>
        <w:rPr>
          <w:spacing w:val="-4"/>
          <w:sz w:val="24"/>
        </w:rPr>
        <w:t xml:space="preserve"> </w:t>
      </w:r>
      <w:r>
        <w:rPr>
          <w:sz w:val="24"/>
        </w:rPr>
        <w:t>on</w:t>
      </w:r>
      <w:r>
        <w:rPr>
          <w:spacing w:val="-7"/>
          <w:sz w:val="24"/>
        </w:rPr>
        <w:t xml:space="preserve"> </w:t>
      </w:r>
      <w:r>
        <w:rPr>
          <w:sz w:val="24"/>
        </w:rPr>
        <w:t>to</w:t>
      </w:r>
      <w:r>
        <w:rPr>
          <w:spacing w:val="-7"/>
          <w:sz w:val="24"/>
        </w:rPr>
        <w:t xml:space="preserve"> </w:t>
      </w:r>
      <w:r>
        <w:rPr>
          <w:sz w:val="24"/>
        </w:rPr>
        <w:t>say</w:t>
      </w:r>
      <w:r>
        <w:rPr>
          <w:spacing w:val="-12"/>
          <w:sz w:val="24"/>
        </w:rPr>
        <w:t xml:space="preserve"> </w:t>
      </w:r>
      <w:r>
        <w:rPr>
          <w:sz w:val="24"/>
        </w:rPr>
        <w:t>“</w:t>
      </w:r>
      <w:r>
        <w:rPr>
          <w:i/>
          <w:sz w:val="24"/>
        </w:rPr>
        <w:t>once</w:t>
      </w:r>
      <w:r>
        <w:rPr>
          <w:i/>
          <w:spacing w:val="-8"/>
          <w:sz w:val="24"/>
        </w:rPr>
        <w:t xml:space="preserve"> </w:t>
      </w:r>
      <w:r>
        <w:rPr>
          <w:i/>
          <w:sz w:val="24"/>
        </w:rPr>
        <w:t>the</w:t>
      </w:r>
      <w:r>
        <w:rPr>
          <w:i/>
          <w:spacing w:val="-8"/>
          <w:sz w:val="24"/>
        </w:rPr>
        <w:t xml:space="preserve"> </w:t>
      </w:r>
      <w:r>
        <w:rPr>
          <w:i/>
          <w:sz w:val="24"/>
        </w:rPr>
        <w:t>fire-arm</w:t>
      </w:r>
      <w:r>
        <w:rPr>
          <w:i/>
          <w:spacing w:val="-8"/>
          <w:sz w:val="24"/>
        </w:rPr>
        <w:t xml:space="preserve"> </w:t>
      </w:r>
      <w:r>
        <w:rPr>
          <w:i/>
          <w:sz w:val="24"/>
        </w:rPr>
        <w:t>is</w:t>
      </w:r>
      <w:r>
        <w:rPr>
          <w:i/>
          <w:spacing w:val="-7"/>
          <w:sz w:val="24"/>
        </w:rPr>
        <w:t xml:space="preserve"> </w:t>
      </w:r>
      <w:r>
        <w:rPr>
          <w:i/>
          <w:sz w:val="24"/>
        </w:rPr>
        <w:t>pointed</w:t>
      </w:r>
      <w:r>
        <w:rPr>
          <w:i/>
          <w:spacing w:val="-7"/>
          <w:sz w:val="24"/>
        </w:rPr>
        <w:t xml:space="preserve"> </w:t>
      </w:r>
      <w:r>
        <w:rPr>
          <w:i/>
          <w:sz w:val="24"/>
        </w:rPr>
        <w:t>at</w:t>
      </w:r>
      <w:r>
        <w:rPr>
          <w:i/>
          <w:spacing w:val="-7"/>
          <w:sz w:val="24"/>
        </w:rPr>
        <w:t xml:space="preserve"> </w:t>
      </w:r>
      <w:r>
        <w:rPr>
          <w:i/>
          <w:sz w:val="24"/>
        </w:rPr>
        <w:t>people</w:t>
      </w:r>
      <w:r>
        <w:rPr>
          <w:i/>
          <w:spacing w:val="-8"/>
          <w:sz w:val="24"/>
        </w:rPr>
        <w:t xml:space="preserve"> </w:t>
      </w:r>
      <w:r>
        <w:rPr>
          <w:i/>
          <w:sz w:val="24"/>
        </w:rPr>
        <w:t>the</w:t>
      </w:r>
      <w:r>
        <w:rPr>
          <w:i/>
          <w:spacing w:val="-8"/>
          <w:sz w:val="24"/>
        </w:rPr>
        <w:t xml:space="preserve"> </w:t>
      </w:r>
      <w:r>
        <w:rPr>
          <w:i/>
          <w:sz w:val="24"/>
        </w:rPr>
        <w:t>results</w:t>
      </w:r>
      <w:r>
        <w:rPr>
          <w:i/>
          <w:spacing w:val="-7"/>
          <w:sz w:val="24"/>
        </w:rPr>
        <w:t xml:space="preserve"> </w:t>
      </w:r>
      <w:r>
        <w:rPr>
          <w:i/>
          <w:sz w:val="24"/>
        </w:rPr>
        <w:t>are</w:t>
      </w:r>
      <w:r>
        <w:rPr>
          <w:i/>
          <w:spacing w:val="-8"/>
          <w:sz w:val="24"/>
        </w:rPr>
        <w:t xml:space="preserve"> </w:t>
      </w:r>
      <w:r>
        <w:rPr>
          <w:i/>
          <w:sz w:val="24"/>
        </w:rPr>
        <w:t>fatal. The ones reasonable feasibility that by shooting at people death would occur</w:t>
      </w:r>
      <w:r>
        <w:rPr>
          <w:sz w:val="24"/>
        </w:rPr>
        <w:t>”. The same applies</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accused</w:t>
      </w:r>
      <w:r>
        <w:rPr>
          <w:spacing w:val="-1"/>
          <w:sz w:val="24"/>
        </w:rPr>
        <w:t xml:space="preserve"> </w:t>
      </w:r>
      <w:r>
        <w:rPr>
          <w:sz w:val="24"/>
        </w:rPr>
        <w:t>in</w:t>
      </w:r>
      <w:r>
        <w:rPr>
          <w:spacing w:val="-1"/>
          <w:sz w:val="24"/>
        </w:rPr>
        <w:t xml:space="preserve"> </w:t>
      </w:r>
      <w:r>
        <w:rPr>
          <w:sz w:val="24"/>
        </w:rPr>
        <w:t>this</w:t>
      </w:r>
      <w:r>
        <w:rPr>
          <w:spacing w:val="-1"/>
          <w:sz w:val="24"/>
        </w:rPr>
        <w:t xml:space="preserve"> </w:t>
      </w:r>
      <w:r>
        <w:rPr>
          <w:sz w:val="24"/>
        </w:rPr>
        <w:t>case.</w:t>
      </w:r>
      <w:r>
        <w:rPr>
          <w:spacing w:val="-1"/>
          <w:sz w:val="24"/>
        </w:rPr>
        <w:t xml:space="preserve"> </w:t>
      </w:r>
      <w:r>
        <w:rPr>
          <w:sz w:val="24"/>
        </w:rPr>
        <w:t>When</w:t>
      </w:r>
      <w:r>
        <w:rPr>
          <w:spacing w:val="-1"/>
          <w:sz w:val="24"/>
        </w:rPr>
        <w:t xml:space="preserve"> </w:t>
      </w:r>
      <w:r>
        <w:rPr>
          <w:sz w:val="24"/>
        </w:rPr>
        <w:t>he</w:t>
      </w:r>
      <w:r>
        <w:rPr>
          <w:spacing w:val="-2"/>
          <w:sz w:val="24"/>
        </w:rPr>
        <w:t xml:space="preserve"> </w:t>
      </w:r>
      <w:r>
        <w:rPr>
          <w:sz w:val="24"/>
        </w:rPr>
        <w:t>shot</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chest</w:t>
      </w:r>
      <w:r>
        <w:rPr>
          <w:spacing w:val="-1"/>
          <w:sz w:val="24"/>
        </w:rPr>
        <w:t xml:space="preserve"> </w:t>
      </w:r>
      <w:r>
        <w:rPr>
          <w:sz w:val="24"/>
        </w:rPr>
        <w:t>of</w:t>
      </w:r>
      <w:r>
        <w:rPr>
          <w:spacing w:val="-2"/>
          <w:sz w:val="24"/>
        </w:rPr>
        <w:t xml:space="preserve"> </w:t>
      </w:r>
      <w:r>
        <w:rPr>
          <w:sz w:val="24"/>
        </w:rPr>
        <w:t>the now</w:t>
      </w:r>
      <w:r>
        <w:rPr>
          <w:spacing w:val="-3"/>
          <w:sz w:val="24"/>
        </w:rPr>
        <w:t xml:space="preserve"> </w:t>
      </w:r>
      <w:r>
        <w:rPr>
          <w:sz w:val="24"/>
        </w:rPr>
        <w:t>deceased,</w:t>
      </w:r>
      <w:r>
        <w:rPr>
          <w:spacing w:val="-1"/>
          <w:sz w:val="24"/>
        </w:rPr>
        <w:t xml:space="preserve"> </w:t>
      </w:r>
      <w:r>
        <w:rPr>
          <w:sz w:val="24"/>
        </w:rPr>
        <w:t>he</w:t>
      </w:r>
      <w:r>
        <w:rPr>
          <w:spacing w:val="-2"/>
          <w:sz w:val="24"/>
        </w:rPr>
        <w:t xml:space="preserve"> </w:t>
      </w:r>
      <w:r>
        <w:rPr>
          <w:sz w:val="24"/>
        </w:rPr>
        <w:t>must have foreseen that his actions will result in the death of a human being. The FN rifle fires on three different levels it fires on single, rapid and automatic shots. The way he discharged that firearm</w:t>
      </w:r>
      <w:r>
        <w:rPr>
          <w:spacing w:val="-3"/>
          <w:sz w:val="24"/>
        </w:rPr>
        <w:t xml:space="preserve"> </w:t>
      </w:r>
      <w:r>
        <w:rPr>
          <w:sz w:val="24"/>
        </w:rPr>
        <w:t>clearly</w:t>
      </w:r>
      <w:r>
        <w:rPr>
          <w:spacing w:val="-7"/>
          <w:sz w:val="24"/>
        </w:rPr>
        <w:t xml:space="preserve"> </w:t>
      </w:r>
      <w:r>
        <w:rPr>
          <w:sz w:val="24"/>
        </w:rPr>
        <w:t>shows</w:t>
      </w:r>
      <w:r>
        <w:rPr>
          <w:spacing w:val="-2"/>
          <w:sz w:val="24"/>
        </w:rPr>
        <w:t xml:space="preserve"> </w:t>
      </w:r>
      <w:r>
        <w:rPr>
          <w:sz w:val="24"/>
        </w:rPr>
        <w:t>that</w:t>
      </w:r>
      <w:r>
        <w:rPr>
          <w:spacing w:val="-2"/>
          <w:sz w:val="24"/>
        </w:rPr>
        <w:t xml:space="preserve"> </w:t>
      </w:r>
      <w:r>
        <w:rPr>
          <w:sz w:val="24"/>
        </w:rPr>
        <w:t>he</w:t>
      </w:r>
      <w:r>
        <w:rPr>
          <w:spacing w:val="-2"/>
          <w:sz w:val="24"/>
        </w:rPr>
        <w:t xml:space="preserve"> </w:t>
      </w:r>
      <w:r>
        <w:rPr>
          <w:sz w:val="24"/>
        </w:rPr>
        <w:t>had</w:t>
      </w:r>
      <w:r>
        <w:rPr>
          <w:spacing w:val="-2"/>
          <w:sz w:val="24"/>
        </w:rPr>
        <w:t xml:space="preserve"> </w:t>
      </w:r>
      <w:r>
        <w:rPr>
          <w:sz w:val="24"/>
        </w:rPr>
        <w:t>moved</w:t>
      </w:r>
      <w:r>
        <w:rPr>
          <w:spacing w:val="-2"/>
          <w:sz w:val="24"/>
        </w:rPr>
        <w:t xml:space="preserve"> </w:t>
      </w:r>
      <w:r>
        <w:rPr>
          <w:sz w:val="24"/>
        </w:rPr>
        <w:t>the</w:t>
      </w:r>
      <w:r>
        <w:rPr>
          <w:spacing w:val="-3"/>
          <w:sz w:val="24"/>
        </w:rPr>
        <w:t xml:space="preserve"> </w:t>
      </w:r>
      <w:r>
        <w:rPr>
          <w:sz w:val="24"/>
        </w:rPr>
        <w:t>safety</w:t>
      </w:r>
      <w:r>
        <w:rPr>
          <w:spacing w:val="-5"/>
          <w:sz w:val="24"/>
        </w:rPr>
        <w:t xml:space="preserve"> </w:t>
      </w:r>
      <w:r>
        <w:rPr>
          <w:sz w:val="24"/>
        </w:rPr>
        <w:t>catch</w:t>
      </w:r>
      <w:r>
        <w:rPr>
          <w:spacing w:val="-2"/>
          <w:sz w:val="24"/>
        </w:rPr>
        <w:t xml:space="preserve"> </w:t>
      </w:r>
      <w:r>
        <w:rPr>
          <w:sz w:val="24"/>
        </w:rPr>
        <w:t>to</w:t>
      </w:r>
      <w:r>
        <w:rPr>
          <w:spacing w:val="-2"/>
          <w:sz w:val="24"/>
        </w:rPr>
        <w:t xml:space="preserve"> </w:t>
      </w:r>
      <w:r>
        <w:rPr>
          <w:sz w:val="24"/>
        </w:rPr>
        <w:t>a</w:t>
      </w:r>
      <w:r>
        <w:rPr>
          <w:spacing w:val="-3"/>
          <w:sz w:val="24"/>
        </w:rPr>
        <w:t xml:space="preserve"> </w:t>
      </w:r>
      <w:r>
        <w:rPr>
          <w:sz w:val="24"/>
        </w:rPr>
        <w:t>single</w:t>
      </w:r>
      <w:r>
        <w:rPr>
          <w:spacing w:val="-2"/>
          <w:sz w:val="24"/>
        </w:rPr>
        <w:t xml:space="preserve"> </w:t>
      </w:r>
      <w:r>
        <w:rPr>
          <w:sz w:val="24"/>
        </w:rPr>
        <w:t>firing</w:t>
      </w:r>
      <w:r>
        <w:rPr>
          <w:spacing w:val="-5"/>
          <w:sz w:val="24"/>
        </w:rPr>
        <w:t xml:space="preserve"> </w:t>
      </w:r>
      <w:r>
        <w:rPr>
          <w:sz w:val="24"/>
        </w:rPr>
        <w:t>mode. By</w:t>
      </w:r>
      <w:r>
        <w:rPr>
          <w:spacing w:val="-7"/>
          <w:sz w:val="24"/>
        </w:rPr>
        <w:t xml:space="preserve"> </w:t>
      </w:r>
      <w:r>
        <w:rPr>
          <w:sz w:val="24"/>
        </w:rPr>
        <w:t>firing</w:t>
      </w:r>
      <w:r>
        <w:rPr>
          <w:spacing w:val="-5"/>
          <w:sz w:val="24"/>
        </w:rPr>
        <w:t xml:space="preserve"> </w:t>
      </w:r>
      <w:r>
        <w:rPr>
          <w:sz w:val="24"/>
        </w:rPr>
        <w:t>the shot directed at the now deceased’s mid region, he thus intended to kill the now deceased.</w:t>
      </w:r>
    </w:p>
    <w:p w:rsidR="002138AA" w:rsidRDefault="009E1887">
      <w:pPr>
        <w:pStyle w:val="ListParagraph"/>
        <w:numPr>
          <w:ilvl w:val="0"/>
          <w:numId w:val="1"/>
        </w:numPr>
        <w:tabs>
          <w:tab w:val="left" w:pos="1204"/>
        </w:tabs>
        <w:spacing w:before="161"/>
        <w:ind w:left="1204" w:right="0" w:hanging="461"/>
        <w:jc w:val="both"/>
        <w:rPr>
          <w:sz w:val="24"/>
        </w:rPr>
      </w:pPr>
      <w:r>
        <w:rPr>
          <w:sz w:val="24"/>
        </w:rPr>
        <w:t>Murder</w:t>
      </w:r>
      <w:r>
        <w:rPr>
          <w:spacing w:val="-1"/>
          <w:sz w:val="24"/>
        </w:rPr>
        <w:t xml:space="preserve"> </w:t>
      </w:r>
      <w:r>
        <w:rPr>
          <w:sz w:val="24"/>
        </w:rPr>
        <w:t>is defined</w:t>
      </w:r>
      <w:r>
        <w:rPr>
          <w:spacing w:val="-1"/>
          <w:sz w:val="24"/>
        </w:rPr>
        <w:t xml:space="preserve"> </w:t>
      </w:r>
      <w:r>
        <w:rPr>
          <w:sz w:val="24"/>
        </w:rPr>
        <w:t>by</w:t>
      </w:r>
      <w:r>
        <w:rPr>
          <w:spacing w:val="-3"/>
          <w:sz w:val="24"/>
        </w:rPr>
        <w:t xml:space="preserve"> </w:t>
      </w:r>
      <w:r>
        <w:rPr>
          <w:sz w:val="24"/>
        </w:rPr>
        <w:t>section 47(1)</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Code</w:t>
      </w:r>
      <w:r>
        <w:rPr>
          <w:spacing w:val="1"/>
          <w:sz w:val="24"/>
        </w:rPr>
        <w:t xml:space="preserve"> </w:t>
      </w:r>
      <w:r>
        <w:rPr>
          <w:sz w:val="24"/>
        </w:rPr>
        <w:t xml:space="preserve">to </w:t>
      </w:r>
      <w:r>
        <w:rPr>
          <w:spacing w:val="-2"/>
          <w:sz w:val="24"/>
        </w:rPr>
        <w:t>mean;</w:t>
      </w:r>
    </w:p>
    <w:p w:rsidR="002138AA" w:rsidRDefault="002138AA">
      <w:pPr>
        <w:pStyle w:val="BodyText"/>
        <w:spacing w:before="23"/>
      </w:pPr>
    </w:p>
    <w:p w:rsidR="002138AA" w:rsidRDefault="009E1887">
      <w:pPr>
        <w:ind w:left="1518"/>
        <w:rPr>
          <w:rFonts w:ascii="Symbol" w:hAnsi="Symbol"/>
          <w:sz w:val="20"/>
        </w:rPr>
      </w:pPr>
      <w:r>
        <w:rPr>
          <w:sz w:val="20"/>
        </w:rPr>
        <w:t>“(1)</w:t>
      </w:r>
      <w:r>
        <w:rPr>
          <w:spacing w:val="-4"/>
          <w:sz w:val="20"/>
        </w:rPr>
        <w:t xml:space="preserve"> </w:t>
      </w:r>
      <w:r>
        <w:rPr>
          <w:sz w:val="20"/>
        </w:rPr>
        <w:t>Any</w:t>
      </w:r>
      <w:r>
        <w:rPr>
          <w:spacing w:val="-7"/>
          <w:sz w:val="20"/>
        </w:rPr>
        <w:t xml:space="preserve"> </w:t>
      </w:r>
      <w:r>
        <w:rPr>
          <w:sz w:val="20"/>
        </w:rPr>
        <w:t>person</w:t>
      </w:r>
      <w:r>
        <w:rPr>
          <w:spacing w:val="-3"/>
          <w:sz w:val="20"/>
        </w:rPr>
        <w:t xml:space="preserve"> </w:t>
      </w:r>
      <w:r>
        <w:rPr>
          <w:sz w:val="20"/>
        </w:rPr>
        <w:t>who</w:t>
      </w:r>
      <w:r>
        <w:rPr>
          <w:spacing w:val="-3"/>
          <w:sz w:val="20"/>
        </w:rPr>
        <w:t xml:space="preserve"> </w:t>
      </w:r>
      <w:r>
        <w:rPr>
          <w:sz w:val="20"/>
        </w:rPr>
        <w:t>causes</w:t>
      </w:r>
      <w:r>
        <w:rPr>
          <w:spacing w:val="-5"/>
          <w:sz w:val="20"/>
        </w:rPr>
        <w:t xml:space="preserve"> </w:t>
      </w:r>
      <w:r>
        <w:rPr>
          <w:sz w:val="20"/>
        </w:rPr>
        <w:t>the</w:t>
      </w:r>
      <w:r>
        <w:rPr>
          <w:spacing w:val="-4"/>
          <w:sz w:val="20"/>
        </w:rPr>
        <w:t xml:space="preserve"> </w:t>
      </w:r>
      <w:r>
        <w:rPr>
          <w:sz w:val="20"/>
        </w:rPr>
        <w:t>death</w:t>
      </w:r>
      <w:r>
        <w:rPr>
          <w:spacing w:val="-6"/>
          <w:sz w:val="20"/>
        </w:rPr>
        <w:t xml:space="preserve"> </w:t>
      </w:r>
      <w:r>
        <w:rPr>
          <w:sz w:val="20"/>
        </w:rPr>
        <w:t>of</w:t>
      </w:r>
      <w:r>
        <w:rPr>
          <w:spacing w:val="-6"/>
          <w:sz w:val="20"/>
        </w:rPr>
        <w:t xml:space="preserve"> </w:t>
      </w:r>
      <w:r>
        <w:rPr>
          <w:sz w:val="20"/>
        </w:rPr>
        <w:t>another</w:t>
      </w:r>
      <w:r>
        <w:rPr>
          <w:spacing w:val="-3"/>
          <w:sz w:val="20"/>
        </w:rPr>
        <w:t xml:space="preserve"> </w:t>
      </w:r>
      <w:r>
        <w:rPr>
          <w:spacing w:val="-2"/>
          <w:sz w:val="20"/>
        </w:rPr>
        <w:t>person</w:t>
      </w:r>
      <w:r>
        <w:rPr>
          <w:rFonts w:ascii="Symbol" w:hAnsi="Symbol"/>
          <w:spacing w:val="-2"/>
          <w:sz w:val="20"/>
        </w:rPr>
        <w:t></w:t>
      </w:r>
    </w:p>
    <w:p w:rsidR="002138AA" w:rsidRDefault="009E1887">
      <w:pPr>
        <w:pStyle w:val="ListParagraph"/>
        <w:numPr>
          <w:ilvl w:val="1"/>
          <w:numId w:val="1"/>
        </w:numPr>
        <w:tabs>
          <w:tab w:val="left" w:pos="2903"/>
        </w:tabs>
        <w:spacing w:before="180"/>
        <w:ind w:left="2903" w:right="0" w:hanging="720"/>
        <w:rPr>
          <w:sz w:val="20"/>
        </w:rPr>
      </w:pPr>
      <w:r>
        <w:rPr>
          <w:sz w:val="20"/>
        </w:rPr>
        <w:t>intending</w:t>
      </w:r>
      <w:r>
        <w:rPr>
          <w:spacing w:val="-6"/>
          <w:sz w:val="20"/>
        </w:rPr>
        <w:t xml:space="preserve"> </w:t>
      </w:r>
      <w:r>
        <w:rPr>
          <w:sz w:val="20"/>
        </w:rPr>
        <w:t>to</w:t>
      </w:r>
      <w:r>
        <w:rPr>
          <w:spacing w:val="-3"/>
          <w:sz w:val="20"/>
        </w:rPr>
        <w:t xml:space="preserve"> </w:t>
      </w:r>
      <w:r>
        <w:rPr>
          <w:sz w:val="20"/>
        </w:rPr>
        <w:t>kill</w:t>
      </w:r>
      <w:r>
        <w:rPr>
          <w:spacing w:val="-6"/>
          <w:sz w:val="20"/>
        </w:rPr>
        <w:t xml:space="preserve"> </w:t>
      </w:r>
      <w:r>
        <w:rPr>
          <w:sz w:val="20"/>
        </w:rPr>
        <w:t>the</w:t>
      </w:r>
      <w:r>
        <w:rPr>
          <w:spacing w:val="-4"/>
          <w:sz w:val="20"/>
        </w:rPr>
        <w:t xml:space="preserve"> </w:t>
      </w:r>
      <w:r>
        <w:rPr>
          <w:sz w:val="20"/>
        </w:rPr>
        <w:t>other</w:t>
      </w:r>
      <w:r>
        <w:rPr>
          <w:spacing w:val="-3"/>
          <w:sz w:val="20"/>
        </w:rPr>
        <w:t xml:space="preserve"> </w:t>
      </w:r>
      <w:r>
        <w:rPr>
          <w:sz w:val="20"/>
        </w:rPr>
        <w:t>person;</w:t>
      </w:r>
      <w:r>
        <w:rPr>
          <w:spacing w:val="-6"/>
          <w:sz w:val="20"/>
        </w:rPr>
        <w:t xml:space="preserve"> </w:t>
      </w:r>
      <w:r>
        <w:rPr>
          <w:spacing w:val="-5"/>
          <w:sz w:val="20"/>
        </w:rPr>
        <w:t>or</w:t>
      </w:r>
    </w:p>
    <w:p w:rsidR="002138AA" w:rsidRDefault="009E1887">
      <w:pPr>
        <w:pStyle w:val="ListParagraph"/>
        <w:numPr>
          <w:ilvl w:val="1"/>
          <w:numId w:val="1"/>
        </w:numPr>
        <w:tabs>
          <w:tab w:val="left" w:pos="2904"/>
        </w:tabs>
        <w:spacing w:before="71" w:line="312" w:lineRule="auto"/>
        <w:ind w:left="2904" w:right="21" w:hanging="721"/>
        <w:rPr>
          <w:sz w:val="20"/>
        </w:rPr>
      </w:pPr>
      <w:r>
        <w:rPr>
          <w:sz w:val="20"/>
        </w:rPr>
        <w:t>realising that there is a real risk</w:t>
      </w:r>
      <w:r>
        <w:rPr>
          <w:spacing w:val="21"/>
          <w:sz w:val="20"/>
        </w:rPr>
        <w:t xml:space="preserve"> </w:t>
      </w:r>
      <w:r>
        <w:rPr>
          <w:sz w:val="20"/>
        </w:rPr>
        <w:t>or possibility that his or her conduct</w:t>
      </w:r>
      <w:r>
        <w:rPr>
          <w:spacing w:val="21"/>
          <w:sz w:val="20"/>
        </w:rPr>
        <w:t xml:space="preserve"> </w:t>
      </w:r>
      <w:r>
        <w:rPr>
          <w:sz w:val="20"/>
        </w:rPr>
        <w:t>may</w:t>
      </w:r>
      <w:r>
        <w:rPr>
          <w:spacing w:val="40"/>
          <w:sz w:val="20"/>
        </w:rPr>
        <w:t xml:space="preserve"> </w:t>
      </w:r>
      <w:r>
        <w:rPr>
          <w:sz w:val="20"/>
        </w:rPr>
        <w:t>cause death, and continues to engage in that conduct despite the risk or possibility; shall be guilty of murder.”</w:t>
      </w:r>
    </w:p>
    <w:p w:rsidR="002138AA" w:rsidRDefault="002138AA">
      <w:pPr>
        <w:pStyle w:val="BodyText"/>
        <w:spacing w:before="14"/>
        <w:rPr>
          <w:sz w:val="20"/>
        </w:rPr>
      </w:pPr>
    </w:p>
    <w:p w:rsidR="002138AA" w:rsidRDefault="009E1887">
      <w:pPr>
        <w:pStyle w:val="ListParagraph"/>
        <w:numPr>
          <w:ilvl w:val="0"/>
          <w:numId w:val="1"/>
        </w:numPr>
        <w:tabs>
          <w:tab w:val="left" w:pos="1189"/>
        </w:tabs>
        <w:spacing w:line="360" w:lineRule="auto"/>
        <w:ind w:left="23" w:right="20" w:firstLine="719"/>
        <w:jc w:val="both"/>
        <w:rPr>
          <w:sz w:val="24"/>
        </w:rPr>
      </w:pPr>
      <w:r>
        <w:rPr>
          <w:sz w:val="24"/>
        </w:rPr>
        <w:t>The</w:t>
      </w:r>
      <w:r>
        <w:rPr>
          <w:spacing w:val="-15"/>
          <w:sz w:val="24"/>
        </w:rPr>
        <w:t xml:space="preserve"> </w:t>
      </w:r>
      <w:r>
        <w:rPr>
          <w:sz w:val="24"/>
        </w:rPr>
        <w:t>accused</w:t>
      </w:r>
      <w:r>
        <w:rPr>
          <w:spacing w:val="-15"/>
          <w:sz w:val="24"/>
        </w:rPr>
        <w:t xml:space="preserve"> </w:t>
      </w:r>
      <w:r>
        <w:rPr>
          <w:sz w:val="24"/>
        </w:rPr>
        <w:t>shot</w:t>
      </w:r>
      <w:r>
        <w:rPr>
          <w:spacing w:val="-15"/>
          <w:sz w:val="24"/>
        </w:rPr>
        <w:t xml:space="preserve"> </w:t>
      </w:r>
      <w:r>
        <w:rPr>
          <w:sz w:val="24"/>
        </w:rPr>
        <w:t>the</w:t>
      </w:r>
      <w:r>
        <w:rPr>
          <w:spacing w:val="-15"/>
          <w:sz w:val="24"/>
        </w:rPr>
        <w:t xml:space="preserve"> </w:t>
      </w:r>
      <w:r>
        <w:rPr>
          <w:sz w:val="24"/>
        </w:rPr>
        <w:t>accused</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chest</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intention</w:t>
      </w:r>
      <w:r>
        <w:rPr>
          <w:spacing w:val="-15"/>
          <w:sz w:val="24"/>
        </w:rPr>
        <w:t xml:space="preserve"> </w:t>
      </w:r>
      <w:r>
        <w:rPr>
          <w:sz w:val="24"/>
        </w:rPr>
        <w:t>to</w:t>
      </w:r>
      <w:r>
        <w:rPr>
          <w:spacing w:val="-15"/>
          <w:sz w:val="24"/>
        </w:rPr>
        <w:t xml:space="preserve"> </w:t>
      </w:r>
      <w:r>
        <w:rPr>
          <w:sz w:val="24"/>
        </w:rPr>
        <w:t>kill</w:t>
      </w:r>
      <w:r>
        <w:rPr>
          <w:spacing w:val="-15"/>
          <w:sz w:val="24"/>
        </w:rPr>
        <w:t xml:space="preserve"> </w:t>
      </w:r>
      <w:r>
        <w:rPr>
          <w:sz w:val="24"/>
        </w:rPr>
        <w:t>him,</w:t>
      </w:r>
      <w:r>
        <w:rPr>
          <w:spacing w:val="-15"/>
          <w:sz w:val="24"/>
        </w:rPr>
        <w:t xml:space="preserve"> </w:t>
      </w:r>
      <w:r>
        <w:rPr>
          <w:sz w:val="24"/>
        </w:rPr>
        <w:t>or</w:t>
      </w:r>
      <w:r>
        <w:rPr>
          <w:spacing w:val="-15"/>
          <w:sz w:val="24"/>
        </w:rPr>
        <w:t xml:space="preserve"> </w:t>
      </w:r>
      <w:r>
        <w:rPr>
          <w:sz w:val="24"/>
        </w:rPr>
        <w:t>realising that</w:t>
      </w:r>
      <w:r>
        <w:rPr>
          <w:spacing w:val="33"/>
          <w:sz w:val="24"/>
        </w:rPr>
        <w:t xml:space="preserve"> </w:t>
      </w:r>
      <w:r>
        <w:rPr>
          <w:sz w:val="24"/>
        </w:rPr>
        <w:t>there</w:t>
      </w:r>
      <w:r>
        <w:rPr>
          <w:spacing w:val="32"/>
          <w:sz w:val="24"/>
        </w:rPr>
        <w:t xml:space="preserve"> </w:t>
      </w:r>
      <w:r>
        <w:rPr>
          <w:sz w:val="24"/>
        </w:rPr>
        <w:t>was</w:t>
      </w:r>
      <w:r>
        <w:rPr>
          <w:spacing w:val="34"/>
          <w:sz w:val="24"/>
        </w:rPr>
        <w:t xml:space="preserve"> </w:t>
      </w:r>
      <w:r>
        <w:rPr>
          <w:sz w:val="24"/>
        </w:rPr>
        <w:t>a</w:t>
      </w:r>
      <w:r>
        <w:rPr>
          <w:spacing w:val="35"/>
          <w:sz w:val="24"/>
        </w:rPr>
        <w:t xml:space="preserve"> </w:t>
      </w:r>
      <w:r>
        <w:rPr>
          <w:sz w:val="24"/>
        </w:rPr>
        <w:t>real</w:t>
      </w:r>
      <w:r>
        <w:rPr>
          <w:spacing w:val="36"/>
          <w:sz w:val="24"/>
        </w:rPr>
        <w:t xml:space="preserve"> </w:t>
      </w:r>
      <w:r>
        <w:rPr>
          <w:sz w:val="24"/>
        </w:rPr>
        <w:t>risk</w:t>
      </w:r>
      <w:r>
        <w:rPr>
          <w:spacing w:val="33"/>
          <w:sz w:val="24"/>
        </w:rPr>
        <w:t xml:space="preserve"> </w:t>
      </w:r>
      <w:r>
        <w:rPr>
          <w:sz w:val="24"/>
        </w:rPr>
        <w:t>or</w:t>
      </w:r>
      <w:r>
        <w:rPr>
          <w:spacing w:val="33"/>
          <w:sz w:val="24"/>
        </w:rPr>
        <w:t xml:space="preserve"> </w:t>
      </w:r>
      <w:r>
        <w:rPr>
          <w:sz w:val="24"/>
        </w:rPr>
        <w:t>possibility</w:t>
      </w:r>
      <w:r>
        <w:rPr>
          <w:spacing w:val="29"/>
          <w:sz w:val="24"/>
        </w:rPr>
        <w:t xml:space="preserve"> </w:t>
      </w:r>
      <w:r>
        <w:rPr>
          <w:sz w:val="24"/>
        </w:rPr>
        <w:t>that</w:t>
      </w:r>
      <w:r>
        <w:rPr>
          <w:spacing w:val="33"/>
          <w:sz w:val="24"/>
        </w:rPr>
        <w:t xml:space="preserve"> </w:t>
      </w:r>
      <w:r>
        <w:rPr>
          <w:sz w:val="24"/>
        </w:rPr>
        <w:t>death</w:t>
      </w:r>
      <w:r>
        <w:rPr>
          <w:spacing w:val="34"/>
          <w:sz w:val="24"/>
        </w:rPr>
        <w:t xml:space="preserve"> </w:t>
      </w:r>
      <w:r>
        <w:rPr>
          <w:sz w:val="24"/>
        </w:rPr>
        <w:t>may</w:t>
      </w:r>
      <w:r>
        <w:rPr>
          <w:spacing w:val="29"/>
          <w:sz w:val="24"/>
        </w:rPr>
        <w:t xml:space="preserve"> </w:t>
      </w:r>
      <w:r>
        <w:rPr>
          <w:sz w:val="24"/>
        </w:rPr>
        <w:t>occur,</w:t>
      </w:r>
      <w:r>
        <w:rPr>
          <w:spacing w:val="35"/>
          <w:sz w:val="24"/>
        </w:rPr>
        <w:t xml:space="preserve"> </w:t>
      </w:r>
      <w:r>
        <w:rPr>
          <w:sz w:val="24"/>
        </w:rPr>
        <w:t>continued</w:t>
      </w:r>
      <w:r>
        <w:rPr>
          <w:spacing w:val="35"/>
          <w:sz w:val="24"/>
        </w:rPr>
        <w:t xml:space="preserve"> </w:t>
      </w:r>
      <w:r>
        <w:rPr>
          <w:sz w:val="24"/>
        </w:rPr>
        <w:t>to</w:t>
      </w:r>
      <w:r>
        <w:rPr>
          <w:spacing w:val="34"/>
          <w:sz w:val="24"/>
        </w:rPr>
        <w:t xml:space="preserve"> </w:t>
      </w:r>
      <w:r>
        <w:rPr>
          <w:sz w:val="24"/>
        </w:rPr>
        <w:t>shoot</w:t>
      </w:r>
      <w:r>
        <w:rPr>
          <w:spacing w:val="34"/>
          <w:sz w:val="24"/>
        </w:rPr>
        <w:t xml:space="preserve"> </w:t>
      </w:r>
      <w:r>
        <w:rPr>
          <w:sz w:val="24"/>
        </w:rPr>
        <w:t>the</w:t>
      </w:r>
      <w:r>
        <w:rPr>
          <w:spacing w:val="36"/>
          <w:sz w:val="24"/>
        </w:rPr>
        <w:t xml:space="preserve"> </w:t>
      </w:r>
      <w:r>
        <w:rPr>
          <w:sz w:val="24"/>
        </w:rPr>
        <w:t>now</w:t>
      </w:r>
    </w:p>
    <w:p w:rsidR="002138AA" w:rsidRDefault="002138AA">
      <w:pPr>
        <w:pStyle w:val="BodyText"/>
        <w:rPr>
          <w:sz w:val="20"/>
        </w:rPr>
      </w:pPr>
    </w:p>
    <w:p w:rsidR="002138AA" w:rsidRDefault="009E1887">
      <w:pPr>
        <w:pStyle w:val="BodyText"/>
        <w:spacing w:before="193"/>
        <w:rPr>
          <w:sz w:val="20"/>
        </w:rPr>
      </w:pPr>
      <w:r>
        <w:rPr>
          <w:noProof/>
          <w:sz w:val="20"/>
          <w:lang w:val="en-ZW" w:eastAsia="en-ZW"/>
        </w:rPr>
        <mc:AlternateContent>
          <mc:Choice Requires="wps">
            <w:drawing>
              <wp:anchor distT="0" distB="0" distL="0" distR="0" simplePos="0" relativeHeight="487589376" behindDoc="1" locked="0" layoutInCell="1" allowOverlap="1">
                <wp:simplePos x="0" y="0"/>
                <wp:positionH relativeFrom="page">
                  <wp:posOffset>914704</wp:posOffset>
                </wp:positionH>
                <wp:positionV relativeFrom="paragraph">
                  <wp:posOffset>284350</wp:posOffset>
                </wp:positionV>
                <wp:extent cx="182943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D02CB8" id="Graphic 6" o:spid="_x0000_s1026" style="position:absolute;margin-left:1in;margin-top:22.4pt;width:144.0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" path="m1829054,l,,,9144r1829054,l1829054,xe" fillcolor="black" stroked="f">
                <v:path arrowok="t"/>
                <w10:wrap type="topAndBottom" anchorx="page"/>
              </v:shape>
            </w:pict>
          </mc:Fallback>
        </mc:AlternateContent>
      </w:r>
    </w:p>
    <w:p w:rsidR="002138AA" w:rsidRDefault="009E1887">
      <w:pPr>
        <w:tabs>
          <w:tab w:val="left" w:pos="743"/>
        </w:tabs>
        <w:spacing w:before="102"/>
        <w:ind w:left="23"/>
        <w:rPr>
          <w:rFonts w:ascii="Calibri"/>
          <w:sz w:val="20"/>
        </w:rPr>
      </w:pPr>
      <w:r>
        <w:rPr>
          <w:rFonts w:ascii="Calibri"/>
          <w:spacing w:val="-10"/>
          <w:sz w:val="20"/>
          <w:vertAlign w:val="superscript"/>
        </w:rPr>
        <w:t>4</w:t>
      </w:r>
      <w:r>
        <w:rPr>
          <w:rFonts w:ascii="Calibri"/>
          <w:sz w:val="20"/>
        </w:rPr>
        <w:tab/>
      </w:r>
      <w:r>
        <w:rPr>
          <w:rFonts w:ascii="Calibri"/>
          <w:i/>
          <w:sz w:val="20"/>
        </w:rPr>
        <w:t>S</w:t>
      </w:r>
      <w:r>
        <w:rPr>
          <w:rFonts w:ascii="Calibri"/>
          <w:i/>
          <w:spacing w:val="-5"/>
          <w:sz w:val="20"/>
        </w:rPr>
        <w:t xml:space="preserve"> </w:t>
      </w:r>
      <w:r>
        <w:rPr>
          <w:rFonts w:ascii="Calibri"/>
          <w:i/>
          <w:sz w:val="20"/>
        </w:rPr>
        <w:t>v</w:t>
      </w:r>
      <w:r>
        <w:rPr>
          <w:rFonts w:ascii="Calibri"/>
          <w:i/>
          <w:spacing w:val="-5"/>
          <w:sz w:val="20"/>
        </w:rPr>
        <w:t xml:space="preserve"> </w:t>
      </w:r>
      <w:r>
        <w:rPr>
          <w:rFonts w:ascii="Calibri"/>
          <w:i/>
          <w:sz w:val="20"/>
        </w:rPr>
        <w:t>Mitch</w:t>
      </w:r>
      <w:r>
        <w:rPr>
          <w:rFonts w:ascii="Calibri"/>
          <w:i/>
          <w:spacing w:val="-4"/>
          <w:sz w:val="20"/>
        </w:rPr>
        <w:t xml:space="preserve"> </w:t>
      </w:r>
      <w:r>
        <w:rPr>
          <w:rFonts w:ascii="Calibri"/>
          <w:i/>
          <w:sz w:val="20"/>
        </w:rPr>
        <w:t>Tafirenyika</w:t>
      </w:r>
      <w:r>
        <w:rPr>
          <w:rFonts w:ascii="Calibri"/>
          <w:i/>
          <w:spacing w:val="-2"/>
          <w:sz w:val="20"/>
        </w:rPr>
        <w:t xml:space="preserve"> </w:t>
      </w:r>
      <w:r>
        <w:rPr>
          <w:rFonts w:ascii="Calibri"/>
          <w:sz w:val="20"/>
        </w:rPr>
        <w:t>page</w:t>
      </w:r>
      <w:r>
        <w:rPr>
          <w:rFonts w:ascii="Calibri"/>
          <w:spacing w:val="-6"/>
          <w:sz w:val="20"/>
        </w:rPr>
        <w:t xml:space="preserve"> </w:t>
      </w:r>
      <w:r>
        <w:rPr>
          <w:rFonts w:ascii="Calibri"/>
          <w:spacing w:val="-5"/>
          <w:sz w:val="20"/>
        </w:rPr>
        <w:t>8.</w:t>
      </w:r>
    </w:p>
    <w:p w:rsidR="002138AA" w:rsidRDefault="002138AA">
      <w:pPr>
        <w:rPr>
          <w:rFonts w:ascii="Calibri"/>
          <w:sz w:val="20"/>
        </w:rPr>
        <w:sectPr w:rsidR="002138AA">
          <w:pgSz w:w="11910" w:h="16840"/>
          <w:pgMar w:top="1340" w:right="1417" w:bottom="1200" w:left="1417" w:header="710" w:footer="1003" w:gutter="0"/>
          <w:cols w:space="720"/>
        </w:sectPr>
      </w:pPr>
    </w:p>
    <w:p w:rsidR="002138AA" w:rsidRDefault="009E1887">
      <w:pPr>
        <w:pStyle w:val="BodyText"/>
        <w:spacing w:before="82" w:line="360" w:lineRule="auto"/>
        <w:ind w:left="23" w:right="26"/>
        <w:jc w:val="both"/>
      </w:pPr>
      <w:r>
        <w:lastRenderedPageBreak/>
        <w:t xml:space="preserve">deceased. This satisfies the </w:t>
      </w:r>
      <w:r>
        <w:rPr>
          <w:i/>
        </w:rPr>
        <w:t xml:space="preserve">mens rea </w:t>
      </w:r>
      <w:r>
        <w:t>requirement, which is one of the elements where one is charged with murder.</w:t>
      </w:r>
    </w:p>
    <w:p w:rsidR="002138AA" w:rsidRDefault="009E1887">
      <w:pPr>
        <w:pStyle w:val="ListParagraph"/>
        <w:numPr>
          <w:ilvl w:val="0"/>
          <w:numId w:val="1"/>
        </w:numPr>
        <w:tabs>
          <w:tab w:val="left" w:pos="1278"/>
        </w:tabs>
        <w:spacing w:before="161" w:line="360" w:lineRule="auto"/>
        <w:ind w:left="23" w:right="16" w:firstLine="779"/>
        <w:jc w:val="both"/>
        <w:rPr>
          <w:i/>
          <w:sz w:val="24"/>
        </w:rPr>
      </w:pPr>
      <w:r>
        <w:rPr>
          <w:sz w:val="24"/>
        </w:rPr>
        <w:t>Although it turned out that Pious Musindo is not an attested regular member of ZRP, this court was of the view that the accused, as a Police Officer and in charge of the operation, was the person to take the knife immediately when he shot the now deceased and realized that he was dead, as it was a vital piece of evidence for investigations. It is a clear indication</w:t>
      </w:r>
      <w:r>
        <w:rPr>
          <w:spacing w:val="-7"/>
          <w:sz w:val="24"/>
        </w:rPr>
        <w:t xml:space="preserve"> </w:t>
      </w:r>
      <w:r>
        <w:rPr>
          <w:sz w:val="24"/>
        </w:rPr>
        <w:t>that</w:t>
      </w:r>
      <w:r>
        <w:rPr>
          <w:spacing w:val="-7"/>
          <w:sz w:val="24"/>
        </w:rPr>
        <w:t xml:space="preserve"> </w:t>
      </w:r>
      <w:r>
        <w:rPr>
          <w:sz w:val="24"/>
        </w:rPr>
        <w:t>the</w:t>
      </w:r>
      <w:r>
        <w:rPr>
          <w:spacing w:val="-7"/>
          <w:sz w:val="24"/>
        </w:rPr>
        <w:t xml:space="preserve"> </w:t>
      </w:r>
      <w:r>
        <w:rPr>
          <w:sz w:val="24"/>
        </w:rPr>
        <w:t>existence</w:t>
      </w:r>
      <w:r>
        <w:rPr>
          <w:spacing w:val="-7"/>
          <w:sz w:val="24"/>
        </w:rPr>
        <w:t xml:space="preserve"> </w:t>
      </w:r>
      <w:r>
        <w:rPr>
          <w:sz w:val="24"/>
        </w:rPr>
        <w:t>of</w:t>
      </w:r>
      <w:r>
        <w:rPr>
          <w:spacing w:val="-7"/>
          <w:sz w:val="24"/>
        </w:rPr>
        <w:t xml:space="preserve"> </w:t>
      </w:r>
      <w:r>
        <w:rPr>
          <w:sz w:val="24"/>
        </w:rPr>
        <w:t>a</w:t>
      </w:r>
      <w:r>
        <w:rPr>
          <w:spacing w:val="-8"/>
          <w:sz w:val="24"/>
        </w:rPr>
        <w:t xml:space="preserve"> </w:t>
      </w:r>
      <w:r>
        <w:rPr>
          <w:sz w:val="24"/>
        </w:rPr>
        <w:t>knife</w:t>
      </w:r>
      <w:r>
        <w:rPr>
          <w:spacing w:val="-7"/>
          <w:sz w:val="24"/>
        </w:rPr>
        <w:t xml:space="preserve"> </w:t>
      </w:r>
      <w:r>
        <w:rPr>
          <w:sz w:val="24"/>
        </w:rPr>
        <w:t>must</w:t>
      </w:r>
      <w:r>
        <w:rPr>
          <w:spacing w:val="-7"/>
          <w:sz w:val="24"/>
        </w:rPr>
        <w:t xml:space="preserve"> </w:t>
      </w:r>
      <w:r>
        <w:rPr>
          <w:sz w:val="24"/>
        </w:rPr>
        <w:t>have</w:t>
      </w:r>
      <w:r>
        <w:rPr>
          <w:spacing w:val="-6"/>
          <w:sz w:val="24"/>
        </w:rPr>
        <w:t xml:space="preserve"> </w:t>
      </w:r>
      <w:r>
        <w:rPr>
          <w:sz w:val="24"/>
        </w:rPr>
        <w:t>been</w:t>
      </w:r>
      <w:r>
        <w:rPr>
          <w:spacing w:val="-7"/>
          <w:sz w:val="24"/>
        </w:rPr>
        <w:t xml:space="preserve"> </w:t>
      </w:r>
      <w:r>
        <w:rPr>
          <w:sz w:val="24"/>
        </w:rPr>
        <w:t>a</w:t>
      </w:r>
      <w:r>
        <w:rPr>
          <w:spacing w:val="-7"/>
          <w:sz w:val="24"/>
        </w:rPr>
        <w:t xml:space="preserve"> </w:t>
      </w:r>
      <w:r>
        <w:rPr>
          <w:sz w:val="24"/>
        </w:rPr>
        <w:t>cooked-up</w:t>
      </w:r>
      <w:r>
        <w:rPr>
          <w:spacing w:val="-7"/>
          <w:sz w:val="24"/>
        </w:rPr>
        <w:t xml:space="preserve"> </w:t>
      </w:r>
      <w:r>
        <w:rPr>
          <w:sz w:val="24"/>
        </w:rPr>
        <w:t>story</w:t>
      </w:r>
      <w:r>
        <w:rPr>
          <w:spacing w:val="-11"/>
          <w:sz w:val="24"/>
        </w:rPr>
        <w:t xml:space="preserve"> </w:t>
      </w:r>
      <w:r>
        <w:rPr>
          <w:sz w:val="24"/>
        </w:rPr>
        <w:t>so</w:t>
      </w:r>
      <w:r>
        <w:rPr>
          <w:spacing w:val="-7"/>
          <w:sz w:val="24"/>
        </w:rPr>
        <w:t xml:space="preserve"> </w:t>
      </w:r>
      <w:r>
        <w:rPr>
          <w:sz w:val="24"/>
        </w:rPr>
        <w:t>that</w:t>
      </w:r>
      <w:r>
        <w:rPr>
          <w:spacing w:val="-7"/>
          <w:sz w:val="24"/>
        </w:rPr>
        <w:t xml:space="preserve"> </w:t>
      </w:r>
      <w:r>
        <w:rPr>
          <w:sz w:val="24"/>
        </w:rPr>
        <w:t>the</w:t>
      </w:r>
      <w:r>
        <w:rPr>
          <w:spacing w:val="-7"/>
          <w:sz w:val="24"/>
        </w:rPr>
        <w:t xml:space="preserve"> </w:t>
      </w:r>
      <w:r>
        <w:rPr>
          <w:sz w:val="24"/>
        </w:rPr>
        <w:t>defence</w:t>
      </w:r>
      <w:r>
        <w:rPr>
          <w:spacing w:val="-8"/>
          <w:sz w:val="24"/>
        </w:rPr>
        <w:t xml:space="preserve"> </w:t>
      </w:r>
      <w:r>
        <w:rPr>
          <w:sz w:val="24"/>
        </w:rPr>
        <w:t>of self-defence could be sustained. The accused shot at the now deceased from close range, directing his shot at the now deceased’s chest. What else is expected when one is discharging a</w:t>
      </w:r>
      <w:r>
        <w:rPr>
          <w:spacing w:val="-3"/>
          <w:sz w:val="24"/>
        </w:rPr>
        <w:t xml:space="preserve"> </w:t>
      </w:r>
      <w:r>
        <w:rPr>
          <w:sz w:val="24"/>
        </w:rPr>
        <w:t>firearm,</w:t>
      </w:r>
      <w:r>
        <w:rPr>
          <w:spacing w:val="-2"/>
          <w:sz w:val="24"/>
        </w:rPr>
        <w:t xml:space="preserve"> </w:t>
      </w:r>
      <w:r>
        <w:rPr>
          <w:sz w:val="24"/>
        </w:rPr>
        <w:t>an</w:t>
      </w:r>
      <w:r>
        <w:rPr>
          <w:spacing w:val="-2"/>
          <w:sz w:val="24"/>
        </w:rPr>
        <w:t xml:space="preserve"> </w:t>
      </w:r>
      <w:r>
        <w:rPr>
          <w:sz w:val="24"/>
        </w:rPr>
        <w:t>FN</w:t>
      </w:r>
      <w:r>
        <w:rPr>
          <w:spacing w:val="-2"/>
          <w:sz w:val="24"/>
        </w:rPr>
        <w:t xml:space="preserve"> </w:t>
      </w:r>
      <w:r>
        <w:rPr>
          <w:sz w:val="24"/>
        </w:rPr>
        <w:t>Rifle</w:t>
      </w:r>
      <w:r>
        <w:rPr>
          <w:spacing w:val="-4"/>
          <w:sz w:val="24"/>
        </w:rPr>
        <w:t xml:space="preserve"> </w:t>
      </w:r>
      <w:r>
        <w:rPr>
          <w:sz w:val="24"/>
        </w:rPr>
        <w:t>into</w:t>
      </w:r>
      <w:r>
        <w:rPr>
          <w:spacing w:val="-2"/>
          <w:sz w:val="24"/>
        </w:rPr>
        <w:t xml:space="preserve"> </w:t>
      </w:r>
      <w:r>
        <w:rPr>
          <w:sz w:val="24"/>
        </w:rPr>
        <w:t>a</w:t>
      </w:r>
      <w:r>
        <w:rPr>
          <w:spacing w:val="-3"/>
          <w:sz w:val="24"/>
        </w:rPr>
        <w:t xml:space="preserve"> </w:t>
      </w:r>
      <w:r>
        <w:rPr>
          <w:sz w:val="24"/>
        </w:rPr>
        <w:t>human</w:t>
      </w:r>
      <w:r>
        <w:rPr>
          <w:spacing w:val="-2"/>
          <w:sz w:val="24"/>
        </w:rPr>
        <w:t xml:space="preserve"> </w:t>
      </w:r>
      <w:r>
        <w:rPr>
          <w:sz w:val="24"/>
        </w:rPr>
        <w:t>being? Death</w:t>
      </w:r>
      <w:r>
        <w:rPr>
          <w:spacing w:val="-2"/>
          <w:sz w:val="24"/>
        </w:rPr>
        <w:t xml:space="preserve"> </w:t>
      </w:r>
      <w:r>
        <w:rPr>
          <w:sz w:val="24"/>
        </w:rPr>
        <w:t>is</w:t>
      </w:r>
      <w:r>
        <w:rPr>
          <w:spacing w:val="-2"/>
          <w:sz w:val="24"/>
        </w:rPr>
        <w:t xml:space="preserve"> </w:t>
      </w:r>
      <w:r>
        <w:rPr>
          <w:sz w:val="24"/>
        </w:rPr>
        <w:t>obvious. Where</w:t>
      </w:r>
      <w:r>
        <w:rPr>
          <w:spacing w:val="-4"/>
          <w:sz w:val="24"/>
        </w:rPr>
        <w:t xml:space="preserve"> </w:t>
      </w:r>
      <w:r>
        <w:rPr>
          <w:sz w:val="24"/>
        </w:rPr>
        <w:t>one</w:t>
      </w:r>
      <w:r>
        <w:rPr>
          <w:spacing w:val="-3"/>
          <w:sz w:val="24"/>
        </w:rPr>
        <w:t xml:space="preserve"> </w:t>
      </w:r>
      <w:r>
        <w:rPr>
          <w:sz w:val="24"/>
        </w:rPr>
        <w:t>foresees</w:t>
      </w:r>
      <w:r>
        <w:rPr>
          <w:spacing w:val="-2"/>
          <w:sz w:val="24"/>
        </w:rPr>
        <w:t xml:space="preserve"> </w:t>
      </w:r>
      <w:r>
        <w:rPr>
          <w:sz w:val="24"/>
        </w:rPr>
        <w:t>death</w:t>
      </w:r>
      <w:r>
        <w:rPr>
          <w:spacing w:val="-2"/>
          <w:sz w:val="24"/>
        </w:rPr>
        <w:t xml:space="preserve"> </w:t>
      </w:r>
      <w:r>
        <w:rPr>
          <w:sz w:val="24"/>
        </w:rPr>
        <w:t>and</w:t>
      </w:r>
      <w:r>
        <w:rPr>
          <w:spacing w:val="-2"/>
          <w:sz w:val="24"/>
        </w:rPr>
        <w:t xml:space="preserve"> </w:t>
      </w:r>
      <w:r>
        <w:rPr>
          <w:sz w:val="24"/>
        </w:rPr>
        <w:t>is not</w:t>
      </w:r>
      <w:r>
        <w:rPr>
          <w:spacing w:val="-4"/>
          <w:sz w:val="24"/>
        </w:rPr>
        <w:t xml:space="preserve"> </w:t>
      </w:r>
      <w:r>
        <w:rPr>
          <w:sz w:val="24"/>
        </w:rPr>
        <w:t>worried</w:t>
      </w:r>
      <w:r>
        <w:rPr>
          <w:spacing w:val="-2"/>
          <w:sz w:val="24"/>
        </w:rPr>
        <w:t xml:space="preserve"> </w:t>
      </w:r>
      <w:r>
        <w:rPr>
          <w:sz w:val="24"/>
        </w:rPr>
        <w:t>and</w:t>
      </w:r>
      <w:r>
        <w:rPr>
          <w:spacing w:val="-5"/>
          <w:sz w:val="24"/>
        </w:rPr>
        <w:t xml:space="preserve"> </w:t>
      </w:r>
      <w:r>
        <w:rPr>
          <w:sz w:val="24"/>
        </w:rPr>
        <w:t>he</w:t>
      </w:r>
      <w:r>
        <w:rPr>
          <w:spacing w:val="-3"/>
          <w:sz w:val="24"/>
        </w:rPr>
        <w:t xml:space="preserve"> </w:t>
      </w:r>
      <w:r>
        <w:rPr>
          <w:sz w:val="24"/>
        </w:rPr>
        <w:t>goes</w:t>
      </w:r>
      <w:r>
        <w:rPr>
          <w:spacing w:val="-2"/>
          <w:sz w:val="24"/>
        </w:rPr>
        <w:t xml:space="preserve"> </w:t>
      </w:r>
      <w:r>
        <w:rPr>
          <w:sz w:val="24"/>
        </w:rPr>
        <w:t>on</w:t>
      </w:r>
      <w:r>
        <w:rPr>
          <w:spacing w:val="-5"/>
          <w:sz w:val="24"/>
        </w:rPr>
        <w:t xml:space="preserve"> </w:t>
      </w:r>
      <w:r>
        <w:rPr>
          <w:sz w:val="24"/>
        </w:rPr>
        <w:t>to</w:t>
      </w:r>
      <w:r>
        <w:rPr>
          <w:spacing w:val="-4"/>
          <w:sz w:val="24"/>
        </w:rPr>
        <w:t xml:space="preserve"> </w:t>
      </w:r>
      <w:r>
        <w:rPr>
          <w:sz w:val="24"/>
        </w:rPr>
        <w:t>engage</w:t>
      </w:r>
      <w:r>
        <w:rPr>
          <w:spacing w:val="-6"/>
          <w:sz w:val="24"/>
        </w:rPr>
        <w:t xml:space="preserve"> </w:t>
      </w:r>
      <w:r>
        <w:rPr>
          <w:sz w:val="24"/>
        </w:rPr>
        <w:t>that</w:t>
      </w:r>
      <w:r>
        <w:rPr>
          <w:spacing w:val="-3"/>
          <w:sz w:val="24"/>
        </w:rPr>
        <w:t xml:space="preserve"> </w:t>
      </w:r>
      <w:r>
        <w:rPr>
          <w:sz w:val="24"/>
        </w:rPr>
        <w:t>which</w:t>
      </w:r>
      <w:r>
        <w:rPr>
          <w:spacing w:val="-2"/>
          <w:sz w:val="24"/>
        </w:rPr>
        <w:t xml:space="preserve"> </w:t>
      </w:r>
      <w:r>
        <w:rPr>
          <w:sz w:val="24"/>
        </w:rPr>
        <w:t>causes</w:t>
      </w:r>
      <w:r>
        <w:rPr>
          <w:spacing w:val="-5"/>
          <w:sz w:val="24"/>
        </w:rPr>
        <w:t xml:space="preserve"> </w:t>
      </w:r>
      <w:r>
        <w:rPr>
          <w:sz w:val="24"/>
        </w:rPr>
        <w:t>death,</w:t>
      </w:r>
      <w:r>
        <w:rPr>
          <w:spacing w:val="-4"/>
          <w:sz w:val="24"/>
        </w:rPr>
        <w:t xml:space="preserve"> </w:t>
      </w:r>
      <w:r>
        <w:rPr>
          <w:sz w:val="24"/>
        </w:rPr>
        <w:t>that</w:t>
      </w:r>
      <w:r>
        <w:rPr>
          <w:spacing w:val="-5"/>
          <w:sz w:val="24"/>
        </w:rPr>
        <w:t xml:space="preserve"> </w:t>
      </w:r>
      <w:r>
        <w:rPr>
          <w:sz w:val="24"/>
        </w:rPr>
        <w:t>person</w:t>
      </w:r>
      <w:r>
        <w:rPr>
          <w:spacing w:val="-5"/>
          <w:sz w:val="24"/>
        </w:rPr>
        <w:t xml:space="preserve"> </w:t>
      </w:r>
      <w:r>
        <w:rPr>
          <w:sz w:val="24"/>
        </w:rPr>
        <w:t>is</w:t>
      </w:r>
      <w:r>
        <w:rPr>
          <w:spacing w:val="-5"/>
          <w:sz w:val="24"/>
        </w:rPr>
        <w:t xml:space="preserve"> </w:t>
      </w:r>
      <w:r>
        <w:rPr>
          <w:sz w:val="24"/>
        </w:rPr>
        <w:t>viewed</w:t>
      </w:r>
      <w:r>
        <w:rPr>
          <w:spacing w:val="-3"/>
          <w:sz w:val="24"/>
        </w:rPr>
        <w:t xml:space="preserve"> </w:t>
      </w:r>
      <w:r>
        <w:rPr>
          <w:sz w:val="24"/>
        </w:rPr>
        <w:t>as</w:t>
      </w:r>
      <w:r>
        <w:rPr>
          <w:spacing w:val="-5"/>
          <w:sz w:val="24"/>
        </w:rPr>
        <w:t xml:space="preserve"> </w:t>
      </w:r>
      <w:r>
        <w:rPr>
          <w:sz w:val="24"/>
        </w:rPr>
        <w:t>having the necessary</w:t>
      </w:r>
      <w:r>
        <w:rPr>
          <w:spacing w:val="-3"/>
          <w:sz w:val="24"/>
        </w:rPr>
        <w:t xml:space="preserve"> </w:t>
      </w:r>
      <w:r>
        <w:rPr>
          <w:sz w:val="24"/>
        </w:rPr>
        <w:t xml:space="preserve">intention to cause the death of a person. As decided in </w:t>
      </w:r>
      <w:r>
        <w:rPr>
          <w:i/>
          <w:sz w:val="24"/>
        </w:rPr>
        <w:t xml:space="preserve">S v Mapfotche SC 84/21 </w:t>
      </w:r>
      <w:r>
        <w:rPr>
          <w:sz w:val="24"/>
        </w:rPr>
        <w:t>by</w:t>
      </w:r>
      <w:r>
        <w:rPr>
          <w:spacing w:val="-7"/>
          <w:sz w:val="24"/>
        </w:rPr>
        <w:t xml:space="preserve"> </w:t>
      </w:r>
      <w:r>
        <w:rPr>
          <w:sz w:val="24"/>
        </w:rPr>
        <w:t>the</w:t>
      </w:r>
      <w:r>
        <w:rPr>
          <w:spacing w:val="-3"/>
          <w:sz w:val="24"/>
        </w:rPr>
        <w:t xml:space="preserve"> </w:t>
      </w:r>
      <w:r>
        <w:rPr>
          <w:sz w:val="24"/>
        </w:rPr>
        <w:t>Makarau</w:t>
      </w:r>
      <w:r>
        <w:rPr>
          <w:spacing w:val="-3"/>
          <w:sz w:val="24"/>
        </w:rPr>
        <w:t xml:space="preserve"> </w:t>
      </w:r>
      <w:r>
        <w:rPr>
          <w:sz w:val="24"/>
        </w:rPr>
        <w:t>JA,</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learned</w:t>
      </w:r>
      <w:r>
        <w:rPr>
          <w:spacing w:val="-3"/>
          <w:sz w:val="24"/>
        </w:rPr>
        <w:t xml:space="preserve"> </w:t>
      </w:r>
      <w:r>
        <w:rPr>
          <w:sz w:val="24"/>
        </w:rPr>
        <w:t>Judge</w:t>
      </w:r>
      <w:r>
        <w:rPr>
          <w:spacing w:val="-3"/>
          <w:sz w:val="24"/>
        </w:rPr>
        <w:t xml:space="preserve"> </w:t>
      </w:r>
      <w:r>
        <w:rPr>
          <w:sz w:val="24"/>
        </w:rPr>
        <w:t>of</w:t>
      </w:r>
      <w:r>
        <w:rPr>
          <w:spacing w:val="-3"/>
          <w:sz w:val="24"/>
        </w:rPr>
        <w:t xml:space="preserve"> </w:t>
      </w:r>
      <w:r>
        <w:rPr>
          <w:sz w:val="24"/>
        </w:rPr>
        <w:t>Appeal</w:t>
      </w:r>
      <w:r>
        <w:rPr>
          <w:spacing w:val="-3"/>
          <w:sz w:val="24"/>
        </w:rPr>
        <w:t xml:space="preserve"> </w:t>
      </w:r>
      <w:r>
        <w:rPr>
          <w:sz w:val="24"/>
        </w:rPr>
        <w:t>commented</w:t>
      </w:r>
      <w:r>
        <w:rPr>
          <w:spacing w:val="-3"/>
          <w:sz w:val="24"/>
        </w:rPr>
        <w:t xml:space="preserve"> </w:t>
      </w:r>
      <w:r>
        <w:rPr>
          <w:sz w:val="24"/>
        </w:rPr>
        <w:t>on</w:t>
      </w:r>
      <w:r>
        <w:rPr>
          <w:spacing w:val="-3"/>
          <w:sz w:val="24"/>
        </w:rPr>
        <w:t xml:space="preserve"> </w:t>
      </w:r>
      <w:r>
        <w:rPr>
          <w:sz w:val="24"/>
        </w:rPr>
        <w:t>section</w:t>
      </w:r>
      <w:r>
        <w:rPr>
          <w:spacing w:val="-3"/>
          <w:sz w:val="24"/>
        </w:rPr>
        <w:t xml:space="preserve"> </w:t>
      </w:r>
      <w:r>
        <w:rPr>
          <w:sz w:val="24"/>
        </w:rPr>
        <w:t>47(1)(a)</w:t>
      </w:r>
      <w:r>
        <w:rPr>
          <w:spacing w:val="-3"/>
          <w:sz w:val="24"/>
        </w:rPr>
        <w:t xml:space="preserve"> </w:t>
      </w:r>
      <w:r>
        <w:rPr>
          <w:sz w:val="24"/>
        </w:rPr>
        <w:t>and</w:t>
      </w:r>
      <w:r>
        <w:rPr>
          <w:spacing w:val="-3"/>
          <w:sz w:val="24"/>
        </w:rPr>
        <w:t xml:space="preserve"> </w:t>
      </w:r>
      <w:r>
        <w:rPr>
          <w:sz w:val="24"/>
        </w:rPr>
        <w:t xml:space="preserve">(b) on intent or realisation of a real risk or possibility, wherein she commented, at page 10, that </w:t>
      </w:r>
      <w:r>
        <w:rPr>
          <w:i/>
          <w:sz w:val="24"/>
        </w:rPr>
        <w:t>‘killing or causing the death of another person with either of the two intentions is murder as defined by the section.’</w:t>
      </w:r>
    </w:p>
    <w:p w:rsidR="002138AA" w:rsidRDefault="009E1887">
      <w:pPr>
        <w:pStyle w:val="ListParagraph"/>
        <w:numPr>
          <w:ilvl w:val="0"/>
          <w:numId w:val="1"/>
        </w:numPr>
        <w:tabs>
          <w:tab w:val="left" w:pos="1199"/>
        </w:tabs>
        <w:spacing w:before="160" w:line="362" w:lineRule="auto"/>
        <w:ind w:left="23" w:right="24" w:firstLine="719"/>
        <w:jc w:val="both"/>
        <w:rPr>
          <w:sz w:val="24"/>
        </w:rPr>
      </w:pPr>
      <w:r>
        <w:rPr>
          <w:sz w:val="24"/>
        </w:rPr>
        <w:t>It</w:t>
      </w:r>
      <w:r>
        <w:rPr>
          <w:spacing w:val="-7"/>
          <w:sz w:val="24"/>
        </w:rPr>
        <w:t xml:space="preserve"> </w:t>
      </w:r>
      <w:r>
        <w:rPr>
          <w:sz w:val="24"/>
        </w:rPr>
        <w:t>is</w:t>
      </w:r>
      <w:r>
        <w:rPr>
          <w:spacing w:val="-7"/>
          <w:sz w:val="24"/>
        </w:rPr>
        <w:t xml:space="preserve"> </w:t>
      </w:r>
      <w:r>
        <w:rPr>
          <w:sz w:val="24"/>
        </w:rPr>
        <w:t>the</w:t>
      </w:r>
      <w:r>
        <w:rPr>
          <w:spacing w:val="-6"/>
          <w:sz w:val="24"/>
        </w:rPr>
        <w:t xml:space="preserve"> </w:t>
      </w:r>
      <w:r>
        <w:rPr>
          <w:sz w:val="24"/>
        </w:rPr>
        <w:t>ultimate</w:t>
      </w:r>
      <w:r>
        <w:rPr>
          <w:spacing w:val="-8"/>
          <w:sz w:val="24"/>
        </w:rPr>
        <w:t xml:space="preserve"> </w:t>
      </w:r>
      <w:r>
        <w:rPr>
          <w:sz w:val="24"/>
        </w:rPr>
        <w:t>decision</w:t>
      </w:r>
      <w:r>
        <w:rPr>
          <w:spacing w:val="-7"/>
          <w:sz w:val="24"/>
        </w:rPr>
        <w:t xml:space="preserve"> </w:t>
      </w:r>
      <w:r>
        <w:rPr>
          <w:sz w:val="24"/>
        </w:rPr>
        <w:t>of</w:t>
      </w:r>
      <w:r>
        <w:rPr>
          <w:spacing w:val="-8"/>
          <w:sz w:val="24"/>
        </w:rPr>
        <w:t xml:space="preserve"> </w:t>
      </w:r>
      <w:r>
        <w:rPr>
          <w:sz w:val="24"/>
        </w:rPr>
        <w:t>this</w:t>
      </w:r>
      <w:r>
        <w:rPr>
          <w:spacing w:val="-7"/>
          <w:sz w:val="24"/>
        </w:rPr>
        <w:t xml:space="preserve"> </w:t>
      </w:r>
      <w:r>
        <w:rPr>
          <w:sz w:val="24"/>
        </w:rPr>
        <w:t>court</w:t>
      </w:r>
      <w:r>
        <w:rPr>
          <w:spacing w:val="-8"/>
          <w:sz w:val="24"/>
        </w:rPr>
        <w:t xml:space="preserve"> </w:t>
      </w:r>
      <w:r>
        <w:rPr>
          <w:sz w:val="24"/>
        </w:rPr>
        <w:t>from</w:t>
      </w:r>
      <w:r>
        <w:rPr>
          <w:spacing w:val="-7"/>
          <w:sz w:val="24"/>
        </w:rPr>
        <w:t xml:space="preserve"> </w:t>
      </w:r>
      <w:r>
        <w:rPr>
          <w:sz w:val="24"/>
        </w:rPr>
        <w:t>the</w:t>
      </w:r>
      <w:r>
        <w:rPr>
          <w:spacing w:val="-8"/>
          <w:sz w:val="24"/>
        </w:rPr>
        <w:t xml:space="preserve"> </w:t>
      </w:r>
      <w:r>
        <w:rPr>
          <w:sz w:val="24"/>
        </w:rPr>
        <w:t>totality</w:t>
      </w:r>
      <w:r>
        <w:rPr>
          <w:spacing w:val="-12"/>
          <w:sz w:val="24"/>
        </w:rPr>
        <w:t xml:space="preserve"> </w:t>
      </w:r>
      <w:r>
        <w:rPr>
          <w:sz w:val="24"/>
        </w:rPr>
        <w:t>of</w:t>
      </w:r>
      <w:r>
        <w:rPr>
          <w:spacing w:val="-8"/>
          <w:sz w:val="24"/>
        </w:rPr>
        <w:t xml:space="preserve"> </w:t>
      </w:r>
      <w:r>
        <w:rPr>
          <w:sz w:val="24"/>
        </w:rPr>
        <w:t>the</w:t>
      </w:r>
      <w:r>
        <w:rPr>
          <w:spacing w:val="-5"/>
          <w:sz w:val="24"/>
        </w:rPr>
        <w:t xml:space="preserve"> </w:t>
      </w:r>
      <w:r>
        <w:rPr>
          <w:sz w:val="24"/>
        </w:rPr>
        <w:t>evidence</w:t>
      </w:r>
      <w:r>
        <w:rPr>
          <w:spacing w:val="-6"/>
          <w:sz w:val="24"/>
        </w:rPr>
        <w:t xml:space="preserve"> </w:t>
      </w:r>
      <w:r>
        <w:rPr>
          <w:sz w:val="24"/>
        </w:rPr>
        <w:t>led</w:t>
      </w:r>
      <w:r>
        <w:rPr>
          <w:spacing w:val="-8"/>
          <w:sz w:val="24"/>
        </w:rPr>
        <w:t xml:space="preserve"> </w:t>
      </w:r>
      <w:r>
        <w:rPr>
          <w:sz w:val="24"/>
        </w:rPr>
        <w:t>that</w:t>
      </w:r>
      <w:r>
        <w:rPr>
          <w:spacing w:val="-7"/>
          <w:sz w:val="24"/>
        </w:rPr>
        <w:t xml:space="preserve"> </w:t>
      </w:r>
      <w:r>
        <w:rPr>
          <w:sz w:val="24"/>
        </w:rPr>
        <w:t>the state has managed to prove its case of murder beyond reasonable doubt.</w:t>
      </w:r>
    </w:p>
    <w:p w:rsidR="002138AA" w:rsidRDefault="009E1887">
      <w:pPr>
        <w:pStyle w:val="Heading1"/>
        <w:spacing w:before="160"/>
      </w:pPr>
      <w:r>
        <w:rPr>
          <w:spacing w:val="-2"/>
        </w:rPr>
        <w:t>Dispostion.</w:t>
      </w:r>
    </w:p>
    <w:p w:rsidR="002138AA" w:rsidRDefault="002138AA">
      <w:pPr>
        <w:pStyle w:val="BodyText"/>
        <w:spacing w:before="17"/>
        <w:rPr>
          <w:b/>
        </w:rPr>
      </w:pPr>
    </w:p>
    <w:p w:rsidR="002138AA" w:rsidRDefault="009E1887">
      <w:pPr>
        <w:pStyle w:val="ListParagraph"/>
        <w:numPr>
          <w:ilvl w:val="0"/>
          <w:numId w:val="1"/>
        </w:numPr>
        <w:tabs>
          <w:tab w:val="left" w:pos="1335"/>
        </w:tabs>
        <w:spacing w:line="362" w:lineRule="auto"/>
        <w:ind w:left="23" w:right="19" w:firstLine="719"/>
        <w:jc w:val="both"/>
        <w:rPr>
          <w:b/>
          <w:sz w:val="24"/>
        </w:rPr>
      </w:pPr>
      <w:r>
        <w:rPr>
          <w:sz w:val="24"/>
        </w:rPr>
        <w:t xml:space="preserve">The accused is accordingly found </w:t>
      </w:r>
      <w:r>
        <w:rPr>
          <w:b/>
          <w:sz w:val="24"/>
        </w:rPr>
        <w:t xml:space="preserve">guilty of murder in aggravating </w:t>
      </w:r>
      <w:r>
        <w:rPr>
          <w:b/>
          <w:spacing w:val="-2"/>
          <w:sz w:val="24"/>
        </w:rPr>
        <w:t>circumstances.</w:t>
      </w:r>
    </w:p>
    <w:p w:rsidR="002138AA" w:rsidRDefault="002138AA">
      <w:pPr>
        <w:pStyle w:val="BodyText"/>
        <w:rPr>
          <w:b/>
        </w:rPr>
      </w:pPr>
    </w:p>
    <w:p w:rsidR="002138AA" w:rsidRDefault="002138AA">
      <w:pPr>
        <w:pStyle w:val="BodyText"/>
        <w:spacing w:before="182"/>
        <w:rPr>
          <w:b/>
        </w:rPr>
      </w:pPr>
    </w:p>
    <w:p w:rsidR="002138AA" w:rsidRDefault="009E1887">
      <w:pPr>
        <w:pStyle w:val="Heading1"/>
      </w:pPr>
      <w:r>
        <w:t>SENTENCING</w:t>
      </w:r>
      <w:r>
        <w:rPr>
          <w:spacing w:val="-4"/>
        </w:rPr>
        <w:t xml:space="preserve"> </w:t>
      </w:r>
      <w:r>
        <w:rPr>
          <w:spacing w:val="-2"/>
        </w:rPr>
        <w:t>JUDGMENT.</w:t>
      </w:r>
    </w:p>
    <w:p w:rsidR="002138AA" w:rsidRDefault="002138AA">
      <w:pPr>
        <w:pStyle w:val="BodyText"/>
        <w:spacing w:before="21"/>
        <w:rPr>
          <w:b/>
        </w:rPr>
      </w:pPr>
    </w:p>
    <w:p w:rsidR="002138AA" w:rsidRDefault="009E1887">
      <w:pPr>
        <w:spacing w:before="1"/>
        <w:ind w:left="23"/>
        <w:rPr>
          <w:b/>
          <w:sz w:val="24"/>
        </w:rPr>
      </w:pPr>
      <w:r>
        <w:rPr>
          <w:b/>
          <w:spacing w:val="-2"/>
          <w:sz w:val="24"/>
        </w:rPr>
        <w:t>Introduction.</w:t>
      </w:r>
    </w:p>
    <w:p w:rsidR="002138AA" w:rsidRDefault="002138AA">
      <w:pPr>
        <w:pStyle w:val="BodyText"/>
        <w:spacing w:before="17"/>
        <w:rPr>
          <w:b/>
        </w:rPr>
      </w:pPr>
    </w:p>
    <w:p w:rsidR="002138AA" w:rsidRDefault="009E1887">
      <w:pPr>
        <w:pStyle w:val="ListParagraph"/>
        <w:numPr>
          <w:ilvl w:val="0"/>
          <w:numId w:val="1"/>
        </w:numPr>
        <w:tabs>
          <w:tab w:val="left" w:pos="1227"/>
        </w:tabs>
        <w:spacing w:line="360" w:lineRule="auto"/>
        <w:ind w:left="23" w:right="29" w:firstLine="719"/>
        <w:jc w:val="left"/>
        <w:rPr>
          <w:sz w:val="24"/>
        </w:rPr>
      </w:pPr>
      <w:r>
        <w:rPr>
          <w:sz w:val="24"/>
        </w:rPr>
        <w:t>In arriving at an appropriate sentence this court will consider what was said in</w:t>
      </w:r>
      <w:r>
        <w:rPr>
          <w:spacing w:val="80"/>
          <w:w w:val="150"/>
          <w:sz w:val="24"/>
        </w:rPr>
        <w:t xml:space="preserve"> </w:t>
      </w:r>
      <w:r>
        <w:rPr>
          <w:sz w:val="24"/>
        </w:rPr>
        <w:t>mitigation and aggravation and the victim impact statement from the now deceased’s mother.</w:t>
      </w:r>
    </w:p>
    <w:p w:rsidR="002138AA" w:rsidRDefault="009E1887">
      <w:pPr>
        <w:pStyle w:val="Heading1"/>
        <w:spacing w:before="166"/>
      </w:pPr>
      <w:r>
        <w:rPr>
          <w:spacing w:val="-2"/>
        </w:rPr>
        <w:t>Background.</w:t>
      </w:r>
    </w:p>
    <w:p w:rsidR="002138AA" w:rsidRDefault="002138AA">
      <w:pPr>
        <w:pStyle w:val="BodyText"/>
        <w:spacing w:before="16"/>
        <w:rPr>
          <w:b/>
        </w:rPr>
      </w:pPr>
    </w:p>
    <w:p w:rsidR="002138AA" w:rsidRDefault="009E1887">
      <w:pPr>
        <w:pStyle w:val="ListParagraph"/>
        <w:numPr>
          <w:ilvl w:val="0"/>
          <w:numId w:val="1"/>
        </w:numPr>
        <w:tabs>
          <w:tab w:val="left" w:pos="1203"/>
        </w:tabs>
        <w:spacing w:line="360" w:lineRule="auto"/>
        <w:ind w:left="23" w:firstLine="719"/>
        <w:jc w:val="both"/>
        <w:rPr>
          <w:sz w:val="24"/>
        </w:rPr>
      </w:pPr>
      <w:r>
        <w:rPr>
          <w:sz w:val="24"/>
        </w:rPr>
        <w:t>The</w:t>
      </w:r>
      <w:r>
        <w:rPr>
          <w:spacing w:val="-4"/>
          <w:sz w:val="24"/>
        </w:rPr>
        <w:t xml:space="preserve"> </w:t>
      </w:r>
      <w:r>
        <w:rPr>
          <w:sz w:val="24"/>
        </w:rPr>
        <w:t>offender</w:t>
      </w:r>
      <w:r>
        <w:rPr>
          <w:spacing w:val="-2"/>
          <w:sz w:val="24"/>
        </w:rPr>
        <w:t xml:space="preserve"> </w:t>
      </w:r>
      <w:r>
        <w:rPr>
          <w:sz w:val="24"/>
        </w:rPr>
        <w:t>Playmore</w:t>
      </w:r>
      <w:r>
        <w:rPr>
          <w:spacing w:val="-4"/>
          <w:sz w:val="24"/>
        </w:rPr>
        <w:t xml:space="preserve"> </w:t>
      </w:r>
      <w:r>
        <w:rPr>
          <w:sz w:val="24"/>
        </w:rPr>
        <w:t>Manyange</w:t>
      </w:r>
      <w:r>
        <w:rPr>
          <w:spacing w:val="-1"/>
          <w:sz w:val="24"/>
        </w:rPr>
        <w:t xml:space="preserve"> </w:t>
      </w:r>
      <w:r>
        <w:rPr>
          <w:sz w:val="24"/>
        </w:rPr>
        <w:t>is</w:t>
      </w:r>
      <w:r>
        <w:rPr>
          <w:spacing w:val="-2"/>
          <w:sz w:val="24"/>
        </w:rPr>
        <w:t xml:space="preserve"> </w:t>
      </w:r>
      <w:r>
        <w:rPr>
          <w:sz w:val="24"/>
        </w:rPr>
        <w:t>a</w:t>
      </w:r>
      <w:r>
        <w:rPr>
          <w:spacing w:val="-1"/>
          <w:sz w:val="24"/>
        </w:rPr>
        <w:t xml:space="preserve"> </w:t>
      </w:r>
      <w:r>
        <w:rPr>
          <w:sz w:val="24"/>
        </w:rPr>
        <w:t>male</w:t>
      </w:r>
      <w:r>
        <w:rPr>
          <w:spacing w:val="-1"/>
          <w:sz w:val="24"/>
        </w:rPr>
        <w:t xml:space="preserve"> </w:t>
      </w:r>
      <w:r>
        <w:rPr>
          <w:sz w:val="24"/>
        </w:rPr>
        <w:t>adult</w:t>
      </w:r>
      <w:r>
        <w:rPr>
          <w:spacing w:val="-2"/>
          <w:sz w:val="24"/>
        </w:rPr>
        <w:t xml:space="preserve"> </w:t>
      </w:r>
      <w:r>
        <w:rPr>
          <w:sz w:val="24"/>
        </w:rPr>
        <w:t>who</w:t>
      </w:r>
      <w:r>
        <w:rPr>
          <w:spacing w:val="-2"/>
          <w:sz w:val="24"/>
        </w:rPr>
        <w:t xml:space="preserve"> </w:t>
      </w:r>
      <w:r>
        <w:rPr>
          <w:sz w:val="24"/>
        </w:rPr>
        <w:t>was</w:t>
      </w:r>
      <w:r>
        <w:rPr>
          <w:spacing w:val="-2"/>
          <w:sz w:val="24"/>
        </w:rPr>
        <w:t xml:space="preserve"> </w:t>
      </w:r>
      <w:r>
        <w:rPr>
          <w:sz w:val="24"/>
        </w:rPr>
        <w:t>aged</w:t>
      </w:r>
      <w:r>
        <w:rPr>
          <w:spacing w:val="-2"/>
          <w:sz w:val="24"/>
        </w:rPr>
        <w:t xml:space="preserve"> </w:t>
      </w:r>
      <w:r>
        <w:rPr>
          <w:sz w:val="24"/>
        </w:rPr>
        <w:t>32 at the</w:t>
      </w:r>
      <w:r>
        <w:rPr>
          <w:spacing w:val="-2"/>
          <w:sz w:val="24"/>
        </w:rPr>
        <w:t xml:space="preserve"> </w:t>
      </w:r>
      <w:r>
        <w:rPr>
          <w:sz w:val="24"/>
        </w:rPr>
        <w:t>time</w:t>
      </w:r>
      <w:r>
        <w:rPr>
          <w:spacing w:val="-3"/>
          <w:sz w:val="24"/>
        </w:rPr>
        <w:t xml:space="preserve"> </w:t>
      </w:r>
      <w:r>
        <w:rPr>
          <w:sz w:val="24"/>
        </w:rPr>
        <w:t>he committed</w:t>
      </w:r>
      <w:r>
        <w:rPr>
          <w:spacing w:val="-1"/>
          <w:sz w:val="24"/>
        </w:rPr>
        <w:t xml:space="preserve"> </w:t>
      </w:r>
      <w:r>
        <w:rPr>
          <w:sz w:val="24"/>
        </w:rPr>
        <w:t>the</w:t>
      </w:r>
      <w:r>
        <w:rPr>
          <w:spacing w:val="-1"/>
          <w:sz w:val="24"/>
        </w:rPr>
        <w:t xml:space="preserve"> </w:t>
      </w:r>
      <w:r>
        <w:rPr>
          <w:sz w:val="24"/>
        </w:rPr>
        <w:t>offence. He</w:t>
      </w:r>
      <w:r>
        <w:rPr>
          <w:spacing w:val="-2"/>
          <w:sz w:val="24"/>
        </w:rPr>
        <w:t xml:space="preserve"> </w:t>
      </w:r>
      <w:r>
        <w:rPr>
          <w:sz w:val="24"/>
        </w:rPr>
        <w:t>resided at V113,</w:t>
      </w:r>
      <w:r>
        <w:rPr>
          <w:spacing w:val="-1"/>
          <w:sz w:val="24"/>
        </w:rPr>
        <w:t xml:space="preserve"> </w:t>
      </w:r>
      <w:r>
        <w:rPr>
          <w:sz w:val="24"/>
        </w:rPr>
        <w:t>Amaveni, Kwekwe</w:t>
      </w:r>
      <w:r>
        <w:rPr>
          <w:spacing w:val="-1"/>
          <w:sz w:val="24"/>
        </w:rPr>
        <w:t xml:space="preserve"> </w:t>
      </w:r>
      <w:r>
        <w:rPr>
          <w:sz w:val="24"/>
        </w:rPr>
        <w:t>and was a serving</w:t>
      </w:r>
      <w:r>
        <w:rPr>
          <w:spacing w:val="-1"/>
          <w:sz w:val="24"/>
        </w:rPr>
        <w:t xml:space="preserve"> </w:t>
      </w:r>
      <w:r>
        <w:rPr>
          <w:sz w:val="24"/>
        </w:rPr>
        <w:t>member</w:t>
      </w:r>
      <w:r>
        <w:rPr>
          <w:spacing w:val="-1"/>
          <w:sz w:val="24"/>
        </w:rPr>
        <w:t xml:space="preserve"> </w:t>
      </w:r>
      <w:r>
        <w:rPr>
          <w:sz w:val="24"/>
        </w:rPr>
        <w:t>of the</w:t>
      </w:r>
      <w:r>
        <w:rPr>
          <w:spacing w:val="-11"/>
          <w:sz w:val="24"/>
        </w:rPr>
        <w:t xml:space="preserve"> </w:t>
      </w:r>
      <w:r>
        <w:rPr>
          <w:sz w:val="24"/>
        </w:rPr>
        <w:t>Zimbabwe</w:t>
      </w:r>
      <w:r>
        <w:rPr>
          <w:spacing w:val="-12"/>
          <w:sz w:val="24"/>
        </w:rPr>
        <w:t xml:space="preserve"> </w:t>
      </w:r>
      <w:r>
        <w:rPr>
          <w:sz w:val="24"/>
        </w:rPr>
        <w:t>Republic</w:t>
      </w:r>
      <w:r>
        <w:rPr>
          <w:spacing w:val="-9"/>
          <w:sz w:val="24"/>
        </w:rPr>
        <w:t xml:space="preserve"> </w:t>
      </w:r>
      <w:r>
        <w:rPr>
          <w:sz w:val="24"/>
        </w:rPr>
        <w:t>Police.</w:t>
      </w:r>
      <w:r>
        <w:rPr>
          <w:spacing w:val="-11"/>
          <w:sz w:val="24"/>
        </w:rPr>
        <w:t xml:space="preserve"> </w:t>
      </w:r>
      <w:r>
        <w:rPr>
          <w:sz w:val="24"/>
        </w:rPr>
        <w:t>On</w:t>
      </w:r>
      <w:r>
        <w:rPr>
          <w:spacing w:val="-11"/>
          <w:sz w:val="24"/>
        </w:rPr>
        <w:t xml:space="preserve"> </w:t>
      </w:r>
      <w:r>
        <w:rPr>
          <w:sz w:val="24"/>
        </w:rPr>
        <w:t>the</w:t>
      </w:r>
      <w:r>
        <w:rPr>
          <w:spacing w:val="-11"/>
          <w:sz w:val="24"/>
        </w:rPr>
        <w:t xml:space="preserve"> </w:t>
      </w:r>
      <w:r>
        <w:rPr>
          <w:sz w:val="24"/>
        </w:rPr>
        <w:t>15</w:t>
      </w:r>
      <w:r>
        <w:rPr>
          <w:sz w:val="24"/>
          <w:vertAlign w:val="superscript"/>
        </w:rPr>
        <w:t>th</w:t>
      </w:r>
      <w:r>
        <w:rPr>
          <w:spacing w:val="-9"/>
          <w:sz w:val="24"/>
        </w:rPr>
        <w:t xml:space="preserve"> </w:t>
      </w:r>
      <w:r>
        <w:rPr>
          <w:sz w:val="24"/>
        </w:rPr>
        <w:t>of</w:t>
      </w:r>
      <w:r>
        <w:rPr>
          <w:spacing w:val="-11"/>
          <w:sz w:val="24"/>
        </w:rPr>
        <w:t xml:space="preserve"> </w:t>
      </w:r>
      <w:r>
        <w:rPr>
          <w:sz w:val="24"/>
        </w:rPr>
        <w:t>March</w:t>
      </w:r>
      <w:r>
        <w:rPr>
          <w:spacing w:val="-11"/>
          <w:sz w:val="24"/>
        </w:rPr>
        <w:t xml:space="preserve"> </w:t>
      </w:r>
      <w:r>
        <w:rPr>
          <w:sz w:val="24"/>
        </w:rPr>
        <w:t>2020</w:t>
      </w:r>
      <w:r>
        <w:rPr>
          <w:spacing w:val="-11"/>
          <w:sz w:val="24"/>
        </w:rPr>
        <w:t xml:space="preserve"> </w:t>
      </w:r>
      <w:r>
        <w:rPr>
          <w:sz w:val="24"/>
        </w:rPr>
        <w:t>he</w:t>
      </w:r>
      <w:r>
        <w:rPr>
          <w:spacing w:val="-12"/>
          <w:sz w:val="24"/>
        </w:rPr>
        <w:t xml:space="preserve"> </w:t>
      </w:r>
      <w:r>
        <w:rPr>
          <w:sz w:val="24"/>
        </w:rPr>
        <w:t>shot</w:t>
      </w:r>
      <w:r>
        <w:rPr>
          <w:spacing w:val="-10"/>
          <w:sz w:val="24"/>
        </w:rPr>
        <w:t xml:space="preserve"> </w:t>
      </w:r>
      <w:r>
        <w:rPr>
          <w:sz w:val="24"/>
        </w:rPr>
        <w:t>and</w:t>
      </w:r>
      <w:r>
        <w:rPr>
          <w:spacing w:val="-11"/>
          <w:sz w:val="24"/>
        </w:rPr>
        <w:t xml:space="preserve"> </w:t>
      </w:r>
      <w:r>
        <w:rPr>
          <w:sz w:val="24"/>
        </w:rPr>
        <w:t>killed</w:t>
      </w:r>
      <w:r>
        <w:rPr>
          <w:spacing w:val="-11"/>
          <w:sz w:val="24"/>
        </w:rPr>
        <w:t xml:space="preserve"> </w:t>
      </w:r>
      <w:r>
        <w:rPr>
          <w:sz w:val="24"/>
        </w:rPr>
        <w:t>the</w:t>
      </w:r>
      <w:r>
        <w:rPr>
          <w:spacing w:val="-9"/>
          <w:sz w:val="24"/>
        </w:rPr>
        <w:t xml:space="preserve"> </w:t>
      </w:r>
      <w:r>
        <w:rPr>
          <w:sz w:val="24"/>
        </w:rPr>
        <w:t>now</w:t>
      </w:r>
      <w:r>
        <w:rPr>
          <w:spacing w:val="-11"/>
          <w:sz w:val="24"/>
        </w:rPr>
        <w:t xml:space="preserve"> </w:t>
      </w:r>
      <w:r>
        <w:rPr>
          <w:sz w:val="24"/>
        </w:rPr>
        <w:t>deceased</w:t>
      </w:r>
    </w:p>
    <w:p w:rsidR="002138AA" w:rsidRDefault="002138AA">
      <w:pPr>
        <w:pStyle w:val="ListParagraph"/>
        <w:spacing w:line="360" w:lineRule="auto"/>
        <w:rPr>
          <w:sz w:val="24"/>
        </w:rPr>
        <w:sectPr w:rsidR="002138AA">
          <w:pgSz w:w="11910" w:h="16840"/>
          <w:pgMar w:top="1340" w:right="1417" w:bottom="1200" w:left="1417" w:header="710" w:footer="1003" w:gutter="0"/>
          <w:cols w:space="720"/>
        </w:sectPr>
      </w:pPr>
    </w:p>
    <w:p w:rsidR="002138AA" w:rsidRDefault="009E1887">
      <w:pPr>
        <w:pStyle w:val="BodyText"/>
        <w:spacing w:before="82" w:line="360" w:lineRule="auto"/>
        <w:ind w:left="23" w:right="20"/>
        <w:jc w:val="both"/>
      </w:pPr>
      <w:r>
        <w:lastRenderedPageBreak/>
        <w:t>Bhekani Moyo once on the chest with an FN Rifle, who died immediately from the gunshot wounds. The offender pleaded not guilty to the charge of murder, and after a contested trial, this court convicted him of murder.</w:t>
      </w:r>
    </w:p>
    <w:p w:rsidR="002138AA" w:rsidRDefault="009E1887">
      <w:pPr>
        <w:pStyle w:val="Heading1"/>
        <w:spacing w:before="165"/>
      </w:pPr>
      <w:r>
        <w:rPr>
          <w:spacing w:val="-2"/>
        </w:rPr>
        <w:t>Mitigation</w:t>
      </w:r>
    </w:p>
    <w:p w:rsidR="002138AA" w:rsidRDefault="002138AA">
      <w:pPr>
        <w:pStyle w:val="BodyText"/>
        <w:spacing w:before="16"/>
        <w:rPr>
          <w:b/>
        </w:rPr>
      </w:pPr>
    </w:p>
    <w:p w:rsidR="002138AA" w:rsidRDefault="009E1887">
      <w:pPr>
        <w:pStyle w:val="ListParagraph"/>
        <w:numPr>
          <w:ilvl w:val="0"/>
          <w:numId w:val="1"/>
        </w:numPr>
        <w:tabs>
          <w:tab w:val="left" w:pos="1208"/>
        </w:tabs>
        <w:spacing w:before="1" w:line="360" w:lineRule="auto"/>
        <w:ind w:left="23" w:right="17" w:firstLine="719"/>
        <w:jc w:val="both"/>
        <w:rPr>
          <w:sz w:val="24"/>
        </w:rPr>
      </w:pPr>
      <w:r>
        <w:rPr>
          <w:sz w:val="24"/>
        </w:rPr>
        <w:t>In mitigation, it was brought to the attention of the court that the offender caused the death of the now deceased when he was on official duty. He is a first-time offender, he served in the Police Force for ten years and during this ten-year period of service he was blameless.</w:t>
      </w:r>
      <w:r>
        <w:rPr>
          <w:spacing w:val="-2"/>
          <w:sz w:val="24"/>
        </w:rPr>
        <w:t xml:space="preserve"> </w:t>
      </w:r>
      <w:r>
        <w:rPr>
          <w:sz w:val="24"/>
        </w:rPr>
        <w:t>The</w:t>
      </w:r>
      <w:r>
        <w:rPr>
          <w:spacing w:val="-1"/>
          <w:sz w:val="24"/>
        </w:rPr>
        <w:t xml:space="preserve"> </w:t>
      </w:r>
      <w:r>
        <w:rPr>
          <w:sz w:val="24"/>
        </w:rPr>
        <w:t>accused is</w:t>
      </w:r>
      <w:r>
        <w:rPr>
          <w:spacing w:val="-2"/>
          <w:sz w:val="24"/>
        </w:rPr>
        <w:t xml:space="preserve"> </w:t>
      </w:r>
      <w:r>
        <w:rPr>
          <w:sz w:val="24"/>
        </w:rPr>
        <w:t>the</w:t>
      </w:r>
      <w:r>
        <w:rPr>
          <w:spacing w:val="-2"/>
          <w:sz w:val="24"/>
        </w:rPr>
        <w:t xml:space="preserve"> </w:t>
      </w:r>
      <w:r>
        <w:rPr>
          <w:sz w:val="24"/>
        </w:rPr>
        <w:t>breadwinner</w:t>
      </w:r>
      <w:r>
        <w:rPr>
          <w:spacing w:val="-2"/>
          <w:sz w:val="24"/>
        </w:rPr>
        <w:t xml:space="preserve"> </w:t>
      </w:r>
      <w:r>
        <w:rPr>
          <w:sz w:val="24"/>
        </w:rPr>
        <w:t>of</w:t>
      </w:r>
      <w:r>
        <w:rPr>
          <w:spacing w:val="-2"/>
          <w:sz w:val="24"/>
        </w:rPr>
        <w:t xml:space="preserve"> </w:t>
      </w:r>
      <w:r>
        <w:rPr>
          <w:sz w:val="24"/>
        </w:rPr>
        <w:t>his parents</w:t>
      </w:r>
      <w:r>
        <w:rPr>
          <w:spacing w:val="-1"/>
          <w:sz w:val="24"/>
        </w:rPr>
        <w:t xml:space="preserve"> </w:t>
      </w:r>
      <w:r>
        <w:rPr>
          <w:sz w:val="24"/>
        </w:rPr>
        <w:t>and</w:t>
      </w:r>
      <w:r>
        <w:rPr>
          <w:spacing w:val="-2"/>
          <w:sz w:val="24"/>
        </w:rPr>
        <w:t xml:space="preserve"> </w:t>
      </w:r>
      <w:r>
        <w:rPr>
          <w:sz w:val="24"/>
        </w:rPr>
        <w:t>siblings, he</w:t>
      </w:r>
      <w:r>
        <w:rPr>
          <w:spacing w:val="-1"/>
          <w:sz w:val="24"/>
        </w:rPr>
        <w:t xml:space="preserve"> </w:t>
      </w:r>
      <w:r>
        <w:rPr>
          <w:sz w:val="24"/>
        </w:rPr>
        <w:t>recently</w:t>
      </w:r>
      <w:r>
        <w:rPr>
          <w:spacing w:val="-5"/>
          <w:sz w:val="24"/>
        </w:rPr>
        <w:t xml:space="preserve"> </w:t>
      </w:r>
      <w:r>
        <w:rPr>
          <w:sz w:val="24"/>
        </w:rPr>
        <w:t>got married and</w:t>
      </w:r>
      <w:r>
        <w:rPr>
          <w:spacing w:val="-7"/>
          <w:sz w:val="24"/>
        </w:rPr>
        <w:t xml:space="preserve"> </w:t>
      </w:r>
      <w:r>
        <w:rPr>
          <w:sz w:val="24"/>
        </w:rPr>
        <w:t>has</w:t>
      </w:r>
      <w:r>
        <w:rPr>
          <w:spacing w:val="-5"/>
          <w:sz w:val="24"/>
        </w:rPr>
        <w:t xml:space="preserve"> </w:t>
      </w:r>
      <w:r>
        <w:rPr>
          <w:sz w:val="24"/>
        </w:rPr>
        <w:t>two</w:t>
      </w:r>
      <w:r>
        <w:rPr>
          <w:spacing w:val="-7"/>
          <w:sz w:val="24"/>
        </w:rPr>
        <w:t xml:space="preserve"> </w:t>
      </w:r>
      <w:r>
        <w:rPr>
          <w:sz w:val="24"/>
        </w:rPr>
        <w:t>minor</w:t>
      </w:r>
      <w:r>
        <w:rPr>
          <w:spacing w:val="-6"/>
          <w:sz w:val="24"/>
        </w:rPr>
        <w:t xml:space="preserve"> </w:t>
      </w:r>
      <w:r>
        <w:rPr>
          <w:sz w:val="24"/>
        </w:rPr>
        <w:t>children.</w:t>
      </w:r>
      <w:r>
        <w:rPr>
          <w:spacing w:val="-5"/>
          <w:sz w:val="24"/>
        </w:rPr>
        <w:t xml:space="preserve"> </w:t>
      </w:r>
      <w:r>
        <w:rPr>
          <w:sz w:val="24"/>
        </w:rPr>
        <w:t>It</w:t>
      </w:r>
      <w:r>
        <w:rPr>
          <w:spacing w:val="-4"/>
          <w:sz w:val="24"/>
        </w:rPr>
        <w:t xml:space="preserve"> </w:t>
      </w:r>
      <w:r>
        <w:rPr>
          <w:sz w:val="24"/>
        </w:rPr>
        <w:t>was</w:t>
      </w:r>
      <w:r>
        <w:rPr>
          <w:spacing w:val="-7"/>
          <w:sz w:val="24"/>
        </w:rPr>
        <w:t xml:space="preserve"> </w:t>
      </w:r>
      <w:r>
        <w:rPr>
          <w:sz w:val="24"/>
        </w:rPr>
        <w:t>brought</w:t>
      </w:r>
      <w:r>
        <w:rPr>
          <w:spacing w:val="-7"/>
          <w:sz w:val="24"/>
        </w:rPr>
        <w:t xml:space="preserve"> </w:t>
      </w:r>
      <w:r>
        <w:rPr>
          <w:sz w:val="24"/>
        </w:rPr>
        <w:t>to</w:t>
      </w:r>
      <w:r>
        <w:rPr>
          <w:spacing w:val="-7"/>
          <w:sz w:val="24"/>
        </w:rPr>
        <w:t xml:space="preserve"> </w:t>
      </w:r>
      <w:r>
        <w:rPr>
          <w:sz w:val="24"/>
        </w:rPr>
        <w:t>the</w:t>
      </w:r>
      <w:r>
        <w:rPr>
          <w:spacing w:val="-3"/>
          <w:sz w:val="24"/>
        </w:rPr>
        <w:t xml:space="preserve"> </w:t>
      </w:r>
      <w:r>
        <w:rPr>
          <w:sz w:val="24"/>
        </w:rPr>
        <w:t>attention</w:t>
      </w:r>
      <w:r>
        <w:rPr>
          <w:spacing w:val="-7"/>
          <w:sz w:val="24"/>
        </w:rPr>
        <w:t xml:space="preserve"> </w:t>
      </w:r>
      <w:r>
        <w:rPr>
          <w:sz w:val="24"/>
        </w:rPr>
        <w:t>of</w:t>
      </w:r>
      <w:r>
        <w:rPr>
          <w:spacing w:val="-8"/>
          <w:sz w:val="24"/>
        </w:rPr>
        <w:t xml:space="preserve"> </w:t>
      </w:r>
      <w:r>
        <w:rPr>
          <w:sz w:val="24"/>
        </w:rPr>
        <w:t>this</w:t>
      </w:r>
      <w:r>
        <w:rPr>
          <w:spacing w:val="-7"/>
          <w:sz w:val="24"/>
        </w:rPr>
        <w:t xml:space="preserve"> </w:t>
      </w:r>
      <w:r>
        <w:rPr>
          <w:sz w:val="24"/>
        </w:rPr>
        <w:t>court</w:t>
      </w:r>
      <w:r>
        <w:rPr>
          <w:spacing w:val="-8"/>
          <w:sz w:val="24"/>
        </w:rPr>
        <w:t xml:space="preserve"> </w:t>
      </w:r>
      <w:r>
        <w:rPr>
          <w:sz w:val="24"/>
        </w:rPr>
        <w:t>that</w:t>
      </w:r>
      <w:r>
        <w:rPr>
          <w:spacing w:val="-7"/>
          <w:sz w:val="24"/>
        </w:rPr>
        <w:t xml:space="preserve"> </w:t>
      </w:r>
      <w:r>
        <w:rPr>
          <w:sz w:val="24"/>
        </w:rPr>
        <w:t>the</w:t>
      </w:r>
      <w:r>
        <w:rPr>
          <w:spacing w:val="-8"/>
          <w:sz w:val="24"/>
        </w:rPr>
        <w:t xml:space="preserve"> </w:t>
      </w:r>
      <w:r>
        <w:rPr>
          <w:sz w:val="24"/>
        </w:rPr>
        <w:t>offender</w:t>
      </w:r>
      <w:r>
        <w:rPr>
          <w:spacing w:val="-6"/>
          <w:sz w:val="24"/>
        </w:rPr>
        <w:t xml:space="preserve"> </w:t>
      </w:r>
      <w:r>
        <w:rPr>
          <w:sz w:val="24"/>
        </w:rPr>
        <w:t>never avoided prosecution as this is a 2020 murder case. This court was not advised, however, of why</w:t>
      </w:r>
      <w:r>
        <w:rPr>
          <w:spacing w:val="-11"/>
          <w:sz w:val="24"/>
        </w:rPr>
        <w:t xml:space="preserve"> </w:t>
      </w:r>
      <w:r>
        <w:rPr>
          <w:sz w:val="24"/>
        </w:rPr>
        <w:t>it</w:t>
      </w:r>
      <w:r>
        <w:rPr>
          <w:spacing w:val="-6"/>
          <w:sz w:val="24"/>
        </w:rPr>
        <w:t xml:space="preserve"> </w:t>
      </w:r>
      <w:r>
        <w:rPr>
          <w:sz w:val="24"/>
        </w:rPr>
        <w:t>took</w:t>
      </w:r>
      <w:r>
        <w:rPr>
          <w:spacing w:val="-4"/>
          <w:sz w:val="24"/>
        </w:rPr>
        <w:t xml:space="preserve"> </w:t>
      </w:r>
      <w:r>
        <w:rPr>
          <w:sz w:val="24"/>
        </w:rPr>
        <w:t>six</w:t>
      </w:r>
      <w:r>
        <w:rPr>
          <w:spacing w:val="-3"/>
          <w:sz w:val="24"/>
        </w:rPr>
        <w:t xml:space="preserve"> </w:t>
      </w:r>
      <w:r>
        <w:rPr>
          <w:sz w:val="24"/>
        </w:rPr>
        <w:t>months</w:t>
      </w:r>
      <w:r>
        <w:rPr>
          <w:spacing w:val="-6"/>
          <w:sz w:val="24"/>
        </w:rPr>
        <w:t xml:space="preserve"> </w:t>
      </w:r>
      <w:r>
        <w:rPr>
          <w:sz w:val="24"/>
        </w:rPr>
        <w:t>for</w:t>
      </w:r>
      <w:r>
        <w:rPr>
          <w:spacing w:val="-8"/>
          <w:sz w:val="24"/>
        </w:rPr>
        <w:t xml:space="preserve"> </w:t>
      </w:r>
      <w:r>
        <w:rPr>
          <w:sz w:val="24"/>
        </w:rPr>
        <w:t>this</w:t>
      </w:r>
      <w:r>
        <w:rPr>
          <w:spacing w:val="-6"/>
          <w:sz w:val="24"/>
        </w:rPr>
        <w:t xml:space="preserve"> </w:t>
      </w:r>
      <w:r>
        <w:rPr>
          <w:sz w:val="24"/>
        </w:rPr>
        <w:t>matter</w:t>
      </w:r>
      <w:r>
        <w:rPr>
          <w:spacing w:val="-7"/>
          <w:sz w:val="24"/>
        </w:rPr>
        <w:t xml:space="preserve"> </w:t>
      </w:r>
      <w:r>
        <w:rPr>
          <w:sz w:val="24"/>
        </w:rPr>
        <w:t>to</w:t>
      </w:r>
      <w:r>
        <w:rPr>
          <w:spacing w:val="-6"/>
          <w:sz w:val="24"/>
        </w:rPr>
        <w:t xml:space="preserve"> </w:t>
      </w:r>
      <w:r>
        <w:rPr>
          <w:sz w:val="24"/>
        </w:rPr>
        <w:t>be</w:t>
      </w:r>
      <w:r>
        <w:rPr>
          <w:spacing w:val="-7"/>
          <w:sz w:val="24"/>
        </w:rPr>
        <w:t xml:space="preserve"> </w:t>
      </w:r>
      <w:r>
        <w:rPr>
          <w:sz w:val="24"/>
        </w:rPr>
        <w:t>investigated.</w:t>
      </w:r>
      <w:r>
        <w:rPr>
          <w:spacing w:val="-3"/>
          <w:sz w:val="24"/>
        </w:rPr>
        <w:t xml:space="preserve"> </w:t>
      </w:r>
      <w:r>
        <w:rPr>
          <w:sz w:val="24"/>
        </w:rPr>
        <w:t>This</w:t>
      </w:r>
      <w:r>
        <w:rPr>
          <w:spacing w:val="-6"/>
          <w:sz w:val="24"/>
        </w:rPr>
        <w:t xml:space="preserve"> </w:t>
      </w:r>
      <w:r>
        <w:rPr>
          <w:sz w:val="24"/>
        </w:rPr>
        <w:t>court</w:t>
      </w:r>
      <w:r>
        <w:rPr>
          <w:spacing w:val="-7"/>
          <w:sz w:val="24"/>
        </w:rPr>
        <w:t xml:space="preserve"> </w:t>
      </w:r>
      <w:r>
        <w:rPr>
          <w:sz w:val="24"/>
        </w:rPr>
        <w:t>also</w:t>
      </w:r>
      <w:r>
        <w:rPr>
          <w:spacing w:val="-6"/>
          <w:sz w:val="24"/>
        </w:rPr>
        <w:t xml:space="preserve"> </w:t>
      </w:r>
      <w:r>
        <w:rPr>
          <w:sz w:val="24"/>
        </w:rPr>
        <w:t>noted</w:t>
      </w:r>
      <w:r>
        <w:rPr>
          <w:spacing w:val="-5"/>
          <w:sz w:val="24"/>
        </w:rPr>
        <w:t xml:space="preserve"> </w:t>
      </w:r>
      <w:r>
        <w:rPr>
          <w:sz w:val="24"/>
        </w:rPr>
        <w:t>that</w:t>
      </w:r>
      <w:r>
        <w:rPr>
          <w:spacing w:val="-6"/>
          <w:sz w:val="24"/>
        </w:rPr>
        <w:t xml:space="preserve"> </w:t>
      </w:r>
      <w:r>
        <w:rPr>
          <w:sz w:val="24"/>
        </w:rPr>
        <w:t>it</w:t>
      </w:r>
      <w:r>
        <w:rPr>
          <w:spacing w:val="-6"/>
          <w:sz w:val="24"/>
        </w:rPr>
        <w:t xml:space="preserve"> </w:t>
      </w:r>
      <w:r>
        <w:rPr>
          <w:sz w:val="24"/>
        </w:rPr>
        <w:t>took</w:t>
      </w:r>
      <w:r>
        <w:rPr>
          <w:spacing w:val="-6"/>
          <w:sz w:val="24"/>
        </w:rPr>
        <w:t xml:space="preserve"> </w:t>
      </w:r>
      <w:r>
        <w:rPr>
          <w:sz w:val="24"/>
        </w:rPr>
        <w:t>long for</w:t>
      </w:r>
      <w:r>
        <w:rPr>
          <w:spacing w:val="-11"/>
          <w:sz w:val="24"/>
        </w:rPr>
        <w:t xml:space="preserve"> </w:t>
      </w:r>
      <w:r>
        <w:rPr>
          <w:sz w:val="24"/>
        </w:rPr>
        <w:t>the</w:t>
      </w:r>
      <w:r>
        <w:rPr>
          <w:spacing w:val="-10"/>
          <w:sz w:val="24"/>
        </w:rPr>
        <w:t xml:space="preserve"> </w:t>
      </w:r>
      <w:r>
        <w:rPr>
          <w:sz w:val="24"/>
        </w:rPr>
        <w:t>matter</w:t>
      </w:r>
      <w:r>
        <w:rPr>
          <w:spacing w:val="-11"/>
          <w:sz w:val="24"/>
        </w:rPr>
        <w:t xml:space="preserve"> </w:t>
      </w:r>
      <w:r>
        <w:rPr>
          <w:sz w:val="24"/>
        </w:rPr>
        <w:t>to</w:t>
      </w:r>
      <w:r>
        <w:rPr>
          <w:spacing w:val="-9"/>
          <w:sz w:val="24"/>
        </w:rPr>
        <w:t xml:space="preserve"> </w:t>
      </w:r>
      <w:r>
        <w:rPr>
          <w:sz w:val="24"/>
        </w:rPr>
        <w:t>be</w:t>
      </w:r>
      <w:r>
        <w:rPr>
          <w:spacing w:val="-11"/>
          <w:sz w:val="24"/>
        </w:rPr>
        <w:t xml:space="preserve"> </w:t>
      </w:r>
      <w:r>
        <w:rPr>
          <w:sz w:val="24"/>
        </w:rPr>
        <w:t>brought</w:t>
      </w:r>
      <w:r>
        <w:rPr>
          <w:spacing w:val="-9"/>
          <w:sz w:val="24"/>
        </w:rPr>
        <w:t xml:space="preserve"> </w:t>
      </w:r>
      <w:r>
        <w:rPr>
          <w:sz w:val="24"/>
        </w:rPr>
        <w:t>to</w:t>
      </w:r>
      <w:r>
        <w:rPr>
          <w:spacing w:val="-9"/>
          <w:sz w:val="24"/>
        </w:rPr>
        <w:t xml:space="preserve"> </w:t>
      </w:r>
      <w:r>
        <w:rPr>
          <w:sz w:val="24"/>
        </w:rPr>
        <w:t>finality.</w:t>
      </w:r>
      <w:r>
        <w:rPr>
          <w:spacing w:val="-10"/>
          <w:sz w:val="24"/>
        </w:rPr>
        <w:t xml:space="preserve"> </w:t>
      </w:r>
      <w:r>
        <w:rPr>
          <w:sz w:val="24"/>
        </w:rPr>
        <w:t>Be</w:t>
      </w:r>
      <w:r>
        <w:rPr>
          <w:spacing w:val="-11"/>
          <w:sz w:val="24"/>
        </w:rPr>
        <w:t xml:space="preserve"> </w:t>
      </w:r>
      <w:r>
        <w:rPr>
          <w:sz w:val="24"/>
        </w:rPr>
        <w:t>that</w:t>
      </w:r>
      <w:r>
        <w:rPr>
          <w:spacing w:val="-10"/>
          <w:sz w:val="24"/>
        </w:rPr>
        <w:t xml:space="preserve"> </w:t>
      </w:r>
      <w:r>
        <w:rPr>
          <w:sz w:val="24"/>
        </w:rPr>
        <w:t>as</w:t>
      </w:r>
      <w:r>
        <w:rPr>
          <w:spacing w:val="-9"/>
          <w:sz w:val="24"/>
        </w:rPr>
        <w:t xml:space="preserve"> </w:t>
      </w:r>
      <w:r>
        <w:rPr>
          <w:sz w:val="24"/>
        </w:rPr>
        <w:t>it</w:t>
      </w:r>
      <w:r>
        <w:rPr>
          <w:spacing w:val="-11"/>
          <w:sz w:val="24"/>
        </w:rPr>
        <w:t xml:space="preserve"> </w:t>
      </w:r>
      <w:r>
        <w:rPr>
          <w:sz w:val="24"/>
        </w:rPr>
        <w:t>may,</w:t>
      </w:r>
      <w:r>
        <w:rPr>
          <w:spacing w:val="-10"/>
          <w:sz w:val="24"/>
        </w:rPr>
        <w:t xml:space="preserve"> </w:t>
      </w:r>
      <w:r>
        <w:rPr>
          <w:sz w:val="24"/>
        </w:rPr>
        <w:t>the</w:t>
      </w:r>
      <w:r>
        <w:rPr>
          <w:spacing w:val="-10"/>
          <w:sz w:val="24"/>
        </w:rPr>
        <w:t xml:space="preserve"> </w:t>
      </w:r>
      <w:r>
        <w:rPr>
          <w:sz w:val="24"/>
        </w:rPr>
        <w:t>pre-trial</w:t>
      </w:r>
      <w:r>
        <w:rPr>
          <w:spacing w:val="-9"/>
          <w:sz w:val="24"/>
        </w:rPr>
        <w:t xml:space="preserve"> </w:t>
      </w:r>
      <w:r>
        <w:rPr>
          <w:sz w:val="24"/>
        </w:rPr>
        <w:t>period</w:t>
      </w:r>
      <w:r>
        <w:rPr>
          <w:spacing w:val="-8"/>
          <w:sz w:val="24"/>
        </w:rPr>
        <w:t xml:space="preserve"> </w:t>
      </w:r>
      <w:r>
        <w:rPr>
          <w:sz w:val="24"/>
        </w:rPr>
        <w:t>where</w:t>
      </w:r>
      <w:r>
        <w:rPr>
          <w:spacing w:val="-11"/>
          <w:sz w:val="24"/>
        </w:rPr>
        <w:t xml:space="preserve"> </w:t>
      </w:r>
      <w:r>
        <w:rPr>
          <w:sz w:val="24"/>
        </w:rPr>
        <w:t>the</w:t>
      </w:r>
      <w:r>
        <w:rPr>
          <w:spacing w:val="-10"/>
          <w:sz w:val="24"/>
        </w:rPr>
        <w:t xml:space="preserve"> </w:t>
      </w:r>
      <w:r>
        <w:rPr>
          <w:sz w:val="24"/>
        </w:rPr>
        <w:t>offender was</w:t>
      </w:r>
      <w:r>
        <w:rPr>
          <w:spacing w:val="-2"/>
          <w:sz w:val="24"/>
        </w:rPr>
        <w:t xml:space="preserve"> </w:t>
      </w:r>
      <w:r>
        <w:rPr>
          <w:sz w:val="24"/>
        </w:rPr>
        <w:t>in</w:t>
      </w:r>
      <w:r>
        <w:rPr>
          <w:spacing w:val="-2"/>
          <w:sz w:val="24"/>
        </w:rPr>
        <w:t xml:space="preserve"> </w:t>
      </w:r>
      <w:r>
        <w:rPr>
          <w:sz w:val="24"/>
        </w:rPr>
        <w:t>suspense</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outcome</w:t>
      </w:r>
      <w:r>
        <w:rPr>
          <w:spacing w:val="-3"/>
          <w:sz w:val="24"/>
        </w:rPr>
        <w:t xml:space="preserve"> </w:t>
      </w:r>
      <w:r>
        <w:rPr>
          <w:sz w:val="24"/>
        </w:rPr>
        <w:t>of</w:t>
      </w:r>
      <w:r>
        <w:rPr>
          <w:spacing w:val="-2"/>
          <w:sz w:val="24"/>
        </w:rPr>
        <w:t xml:space="preserve"> </w:t>
      </w:r>
      <w:r>
        <w:rPr>
          <w:sz w:val="24"/>
        </w:rPr>
        <w:t>this</w:t>
      </w:r>
      <w:r>
        <w:rPr>
          <w:spacing w:val="-2"/>
          <w:sz w:val="24"/>
        </w:rPr>
        <w:t xml:space="preserve"> </w:t>
      </w:r>
      <w:r>
        <w:rPr>
          <w:sz w:val="24"/>
        </w:rPr>
        <w:t>matter</w:t>
      </w:r>
      <w:r>
        <w:rPr>
          <w:spacing w:val="-2"/>
          <w:sz w:val="24"/>
        </w:rPr>
        <w:t xml:space="preserve"> </w:t>
      </w:r>
      <w:r>
        <w:rPr>
          <w:sz w:val="24"/>
        </w:rPr>
        <w:t>is</w:t>
      </w:r>
      <w:r>
        <w:rPr>
          <w:spacing w:val="-2"/>
          <w:sz w:val="24"/>
        </w:rPr>
        <w:t xml:space="preserve"> </w:t>
      </w:r>
      <w:r>
        <w:rPr>
          <w:sz w:val="24"/>
        </w:rPr>
        <w:t>a</w:t>
      </w:r>
      <w:r>
        <w:rPr>
          <w:spacing w:val="-3"/>
          <w:sz w:val="24"/>
        </w:rPr>
        <w:t xml:space="preserve"> </w:t>
      </w:r>
      <w:r>
        <w:rPr>
          <w:sz w:val="24"/>
        </w:rPr>
        <w:t>torturous</w:t>
      </w:r>
      <w:r>
        <w:rPr>
          <w:spacing w:val="-2"/>
          <w:sz w:val="24"/>
        </w:rPr>
        <w:t xml:space="preserve"> </w:t>
      </w:r>
      <w:r>
        <w:rPr>
          <w:sz w:val="24"/>
        </w:rPr>
        <w:t>period.</w:t>
      </w:r>
      <w:r>
        <w:rPr>
          <w:spacing w:val="-2"/>
          <w:sz w:val="24"/>
        </w:rPr>
        <w:t xml:space="preserve"> </w:t>
      </w:r>
      <w:r>
        <w:rPr>
          <w:sz w:val="24"/>
        </w:rPr>
        <w:t>From</w:t>
      </w:r>
      <w:r>
        <w:rPr>
          <w:spacing w:val="-2"/>
          <w:sz w:val="24"/>
        </w:rPr>
        <w:t xml:space="preserve"> </w:t>
      </w:r>
      <w:r>
        <w:rPr>
          <w:sz w:val="24"/>
        </w:rPr>
        <w:t>2020</w:t>
      </w:r>
      <w:r>
        <w:rPr>
          <w:spacing w:val="-2"/>
          <w:sz w:val="24"/>
        </w:rPr>
        <w:t xml:space="preserve"> </w:t>
      </w:r>
      <w:r>
        <w:rPr>
          <w:sz w:val="24"/>
        </w:rPr>
        <w:t>to date,</w:t>
      </w:r>
      <w:r>
        <w:rPr>
          <w:spacing w:val="-3"/>
          <w:sz w:val="24"/>
        </w:rPr>
        <w:t xml:space="preserve"> </w:t>
      </w:r>
      <w:r>
        <w:rPr>
          <w:sz w:val="24"/>
        </w:rPr>
        <w:t>he</w:t>
      </w:r>
      <w:r>
        <w:rPr>
          <w:spacing w:val="-3"/>
          <w:sz w:val="24"/>
        </w:rPr>
        <w:t xml:space="preserve"> </w:t>
      </w:r>
      <w:r>
        <w:rPr>
          <w:sz w:val="24"/>
        </w:rPr>
        <w:t>was not aware of the fate of this matter and that on its own is very torturous and accepted as mitigatory. It was indicated by the defence that on the day in question the offender was effecting an arrest of</w:t>
      </w:r>
      <w:r>
        <w:rPr>
          <w:spacing w:val="-1"/>
          <w:sz w:val="24"/>
        </w:rPr>
        <w:t xml:space="preserve"> </w:t>
      </w:r>
      <w:r>
        <w:rPr>
          <w:sz w:val="24"/>
        </w:rPr>
        <w:t>the person</w:t>
      </w:r>
      <w:r>
        <w:rPr>
          <w:spacing w:val="-1"/>
          <w:sz w:val="24"/>
        </w:rPr>
        <w:t xml:space="preserve"> </w:t>
      </w:r>
      <w:r>
        <w:rPr>
          <w:sz w:val="24"/>
        </w:rPr>
        <w:t>who</w:t>
      </w:r>
      <w:r>
        <w:rPr>
          <w:spacing w:val="-1"/>
          <w:sz w:val="24"/>
        </w:rPr>
        <w:t xml:space="preserve"> </w:t>
      </w:r>
      <w:r>
        <w:rPr>
          <w:sz w:val="24"/>
        </w:rPr>
        <w:t>had allegedly</w:t>
      </w:r>
      <w:r>
        <w:rPr>
          <w:spacing w:val="-3"/>
          <w:sz w:val="24"/>
        </w:rPr>
        <w:t xml:space="preserve"> </w:t>
      </w:r>
      <w:r>
        <w:rPr>
          <w:sz w:val="24"/>
        </w:rPr>
        <w:t>committed robbery</w:t>
      </w:r>
      <w:r>
        <w:rPr>
          <w:spacing w:val="-5"/>
          <w:sz w:val="24"/>
        </w:rPr>
        <w:t xml:space="preserve"> </w:t>
      </w:r>
      <w:r>
        <w:rPr>
          <w:sz w:val="24"/>
        </w:rPr>
        <w:t>and assault. There</w:t>
      </w:r>
      <w:r>
        <w:rPr>
          <w:spacing w:val="-1"/>
          <w:sz w:val="24"/>
        </w:rPr>
        <w:t xml:space="preserve"> </w:t>
      </w:r>
      <w:r>
        <w:rPr>
          <w:sz w:val="24"/>
        </w:rPr>
        <w:t>was no pre-meditation in this matter and that is mitigatory.</w:t>
      </w:r>
    </w:p>
    <w:p w:rsidR="002138AA" w:rsidRDefault="009E1887">
      <w:pPr>
        <w:pStyle w:val="Heading1"/>
        <w:spacing w:before="166"/>
      </w:pPr>
      <w:r>
        <w:rPr>
          <w:spacing w:val="-2"/>
        </w:rPr>
        <w:t>Aggravation.</w:t>
      </w:r>
    </w:p>
    <w:p w:rsidR="002138AA" w:rsidRDefault="002138AA">
      <w:pPr>
        <w:pStyle w:val="BodyText"/>
        <w:spacing w:before="16"/>
        <w:rPr>
          <w:b/>
        </w:rPr>
      </w:pPr>
    </w:p>
    <w:p w:rsidR="002138AA" w:rsidRDefault="009E1887">
      <w:pPr>
        <w:pStyle w:val="ListParagraph"/>
        <w:numPr>
          <w:ilvl w:val="0"/>
          <w:numId w:val="1"/>
        </w:numPr>
        <w:tabs>
          <w:tab w:val="left" w:pos="1239"/>
        </w:tabs>
        <w:spacing w:line="360" w:lineRule="auto"/>
        <w:ind w:left="23" w:right="17" w:firstLine="719"/>
        <w:jc w:val="both"/>
        <w:rPr>
          <w:sz w:val="24"/>
        </w:rPr>
      </w:pPr>
      <w:r>
        <w:rPr>
          <w:sz w:val="24"/>
        </w:rPr>
        <w:t>However, what is aggravatory in this matter is that the offender was a Police Officer. The reason why the offender was given a firearm by his Senior was because he was, as indicated by</w:t>
      </w:r>
      <w:r>
        <w:rPr>
          <w:spacing w:val="-4"/>
          <w:sz w:val="24"/>
        </w:rPr>
        <w:t xml:space="preserve"> </w:t>
      </w:r>
      <w:r>
        <w:rPr>
          <w:sz w:val="24"/>
        </w:rPr>
        <w:t>Pious Musindo, the member in charge of the operation on the day</w:t>
      </w:r>
      <w:r>
        <w:rPr>
          <w:spacing w:val="-4"/>
          <w:sz w:val="24"/>
        </w:rPr>
        <w:t xml:space="preserve"> </w:t>
      </w:r>
      <w:r>
        <w:rPr>
          <w:sz w:val="24"/>
        </w:rPr>
        <w:t>in question. The</w:t>
      </w:r>
      <w:r>
        <w:rPr>
          <w:spacing w:val="-11"/>
          <w:sz w:val="24"/>
        </w:rPr>
        <w:t xml:space="preserve"> </w:t>
      </w:r>
      <w:r>
        <w:rPr>
          <w:sz w:val="24"/>
        </w:rPr>
        <w:t>constitutional</w:t>
      </w:r>
      <w:r>
        <w:rPr>
          <w:spacing w:val="-9"/>
          <w:sz w:val="24"/>
        </w:rPr>
        <w:t xml:space="preserve"> </w:t>
      </w:r>
      <w:r>
        <w:rPr>
          <w:sz w:val="24"/>
        </w:rPr>
        <w:t>mandate</w:t>
      </w:r>
      <w:r>
        <w:rPr>
          <w:spacing w:val="-8"/>
          <w:sz w:val="24"/>
        </w:rPr>
        <w:t xml:space="preserve"> </w:t>
      </w:r>
      <w:r>
        <w:rPr>
          <w:sz w:val="24"/>
        </w:rPr>
        <w:t>of</w:t>
      </w:r>
      <w:r>
        <w:rPr>
          <w:spacing w:val="-10"/>
          <w:sz w:val="24"/>
        </w:rPr>
        <w:t xml:space="preserve"> </w:t>
      </w:r>
      <w:r>
        <w:rPr>
          <w:sz w:val="24"/>
        </w:rPr>
        <w:t>a</w:t>
      </w:r>
      <w:r>
        <w:rPr>
          <w:spacing w:val="-11"/>
          <w:sz w:val="24"/>
        </w:rPr>
        <w:t xml:space="preserve"> </w:t>
      </w:r>
      <w:r>
        <w:rPr>
          <w:sz w:val="24"/>
        </w:rPr>
        <w:t>Police</w:t>
      </w:r>
      <w:r>
        <w:rPr>
          <w:spacing w:val="-11"/>
          <w:sz w:val="24"/>
        </w:rPr>
        <w:t xml:space="preserve"> </w:t>
      </w:r>
      <w:r>
        <w:rPr>
          <w:sz w:val="24"/>
        </w:rPr>
        <w:t>Officer</w:t>
      </w:r>
      <w:r>
        <w:rPr>
          <w:spacing w:val="-10"/>
          <w:sz w:val="24"/>
        </w:rPr>
        <w:t xml:space="preserve"> </w:t>
      </w:r>
      <w:r>
        <w:rPr>
          <w:sz w:val="24"/>
        </w:rPr>
        <w:t>is</w:t>
      </w:r>
      <w:r>
        <w:rPr>
          <w:spacing w:val="-9"/>
          <w:sz w:val="24"/>
        </w:rPr>
        <w:t xml:space="preserve"> </w:t>
      </w:r>
      <w:r>
        <w:rPr>
          <w:sz w:val="24"/>
        </w:rPr>
        <w:t>clear,</w:t>
      </w:r>
      <w:r>
        <w:rPr>
          <w:spacing w:val="-10"/>
          <w:sz w:val="24"/>
        </w:rPr>
        <w:t xml:space="preserve"> </w:t>
      </w:r>
      <w:r>
        <w:rPr>
          <w:sz w:val="24"/>
        </w:rPr>
        <w:t>which</w:t>
      </w:r>
      <w:r>
        <w:rPr>
          <w:spacing w:val="-10"/>
          <w:sz w:val="24"/>
        </w:rPr>
        <w:t xml:space="preserve"> </w:t>
      </w:r>
      <w:r>
        <w:rPr>
          <w:sz w:val="24"/>
        </w:rPr>
        <w:t>is</w:t>
      </w:r>
      <w:r>
        <w:rPr>
          <w:spacing w:val="-9"/>
          <w:sz w:val="24"/>
        </w:rPr>
        <w:t xml:space="preserve"> </w:t>
      </w:r>
      <w:r>
        <w:rPr>
          <w:sz w:val="24"/>
        </w:rPr>
        <w:t>to</w:t>
      </w:r>
      <w:r>
        <w:rPr>
          <w:spacing w:val="-9"/>
          <w:sz w:val="24"/>
        </w:rPr>
        <w:t xml:space="preserve"> </w:t>
      </w:r>
      <w:r>
        <w:rPr>
          <w:sz w:val="24"/>
        </w:rPr>
        <w:t>maintain</w:t>
      </w:r>
      <w:r>
        <w:rPr>
          <w:spacing w:val="-10"/>
          <w:sz w:val="24"/>
        </w:rPr>
        <w:t xml:space="preserve"> </w:t>
      </w:r>
      <w:r>
        <w:rPr>
          <w:sz w:val="24"/>
        </w:rPr>
        <w:t>law</w:t>
      </w:r>
      <w:r>
        <w:rPr>
          <w:spacing w:val="-11"/>
          <w:sz w:val="24"/>
        </w:rPr>
        <w:t xml:space="preserve"> </w:t>
      </w:r>
      <w:r>
        <w:rPr>
          <w:sz w:val="24"/>
        </w:rPr>
        <w:t>and</w:t>
      </w:r>
      <w:r>
        <w:rPr>
          <w:spacing w:val="-10"/>
          <w:sz w:val="24"/>
        </w:rPr>
        <w:t xml:space="preserve"> </w:t>
      </w:r>
      <w:r>
        <w:rPr>
          <w:sz w:val="24"/>
        </w:rPr>
        <w:t>order.</w:t>
      </w:r>
      <w:r>
        <w:rPr>
          <w:spacing w:val="-10"/>
          <w:sz w:val="24"/>
        </w:rPr>
        <w:t xml:space="preserve"> </w:t>
      </w:r>
      <w:r>
        <w:rPr>
          <w:sz w:val="24"/>
        </w:rPr>
        <w:t>The offender was supposed to arrest suspects and bring</w:t>
      </w:r>
      <w:r>
        <w:rPr>
          <w:spacing w:val="-1"/>
          <w:sz w:val="24"/>
        </w:rPr>
        <w:t xml:space="preserve"> </w:t>
      </w:r>
      <w:r>
        <w:rPr>
          <w:sz w:val="24"/>
        </w:rPr>
        <w:t>them to court for prosecution. As much as this court appreciates that the crime was committed during the course and scope of duty as a Police Officer, Police Officers are not above the law. As a Police officer, the offender should have</w:t>
      </w:r>
      <w:r>
        <w:rPr>
          <w:spacing w:val="-14"/>
          <w:sz w:val="24"/>
        </w:rPr>
        <w:t xml:space="preserve"> </w:t>
      </w:r>
      <w:r>
        <w:rPr>
          <w:sz w:val="24"/>
        </w:rPr>
        <w:t>exercised</w:t>
      </w:r>
      <w:r>
        <w:rPr>
          <w:spacing w:val="-10"/>
          <w:sz w:val="24"/>
        </w:rPr>
        <w:t xml:space="preserve"> </w:t>
      </w:r>
      <w:r>
        <w:rPr>
          <w:sz w:val="24"/>
        </w:rPr>
        <w:t>care</w:t>
      </w:r>
      <w:r>
        <w:rPr>
          <w:spacing w:val="-10"/>
          <w:sz w:val="24"/>
        </w:rPr>
        <w:t xml:space="preserve"> </w:t>
      </w:r>
      <w:r>
        <w:rPr>
          <w:sz w:val="24"/>
        </w:rPr>
        <w:t>and</w:t>
      </w:r>
      <w:r>
        <w:rPr>
          <w:spacing w:val="-10"/>
          <w:sz w:val="24"/>
        </w:rPr>
        <w:t xml:space="preserve"> </w:t>
      </w:r>
      <w:r>
        <w:rPr>
          <w:sz w:val="24"/>
        </w:rPr>
        <w:t>diligence</w:t>
      </w:r>
      <w:r>
        <w:rPr>
          <w:spacing w:val="-11"/>
          <w:sz w:val="24"/>
        </w:rPr>
        <w:t xml:space="preserve"> </w:t>
      </w:r>
      <w:r>
        <w:rPr>
          <w:sz w:val="24"/>
        </w:rPr>
        <w:t>in</w:t>
      </w:r>
      <w:r>
        <w:rPr>
          <w:spacing w:val="-10"/>
          <w:sz w:val="24"/>
        </w:rPr>
        <w:t xml:space="preserve"> </w:t>
      </w:r>
      <w:r>
        <w:rPr>
          <w:sz w:val="24"/>
        </w:rPr>
        <w:t>carrying</w:t>
      </w:r>
      <w:r>
        <w:rPr>
          <w:spacing w:val="-12"/>
          <w:sz w:val="24"/>
        </w:rPr>
        <w:t xml:space="preserve"> </w:t>
      </w:r>
      <w:r>
        <w:rPr>
          <w:sz w:val="24"/>
        </w:rPr>
        <w:t>out</w:t>
      </w:r>
      <w:r>
        <w:rPr>
          <w:spacing w:val="-7"/>
          <w:sz w:val="24"/>
        </w:rPr>
        <w:t xml:space="preserve"> </w:t>
      </w:r>
      <w:r>
        <w:rPr>
          <w:sz w:val="24"/>
        </w:rPr>
        <w:t>his</w:t>
      </w:r>
      <w:r>
        <w:rPr>
          <w:spacing w:val="-11"/>
          <w:sz w:val="24"/>
        </w:rPr>
        <w:t xml:space="preserve"> </w:t>
      </w:r>
      <w:r>
        <w:rPr>
          <w:sz w:val="24"/>
        </w:rPr>
        <w:t>duties,</w:t>
      </w:r>
      <w:r>
        <w:rPr>
          <w:spacing w:val="-10"/>
          <w:sz w:val="24"/>
        </w:rPr>
        <w:t xml:space="preserve"> </w:t>
      </w:r>
      <w:r>
        <w:rPr>
          <w:sz w:val="24"/>
        </w:rPr>
        <w:t>which</w:t>
      </w:r>
      <w:r>
        <w:rPr>
          <w:spacing w:val="-10"/>
          <w:sz w:val="24"/>
        </w:rPr>
        <w:t xml:space="preserve"> </w:t>
      </w:r>
      <w:r>
        <w:rPr>
          <w:sz w:val="24"/>
        </w:rPr>
        <w:t>is</w:t>
      </w:r>
      <w:r>
        <w:rPr>
          <w:spacing w:val="-9"/>
          <w:sz w:val="24"/>
        </w:rPr>
        <w:t xml:space="preserve"> </w:t>
      </w:r>
      <w:r>
        <w:rPr>
          <w:sz w:val="24"/>
        </w:rPr>
        <w:t>not</w:t>
      </w:r>
      <w:r>
        <w:rPr>
          <w:spacing w:val="-10"/>
          <w:sz w:val="24"/>
        </w:rPr>
        <w:t xml:space="preserve"> </w:t>
      </w:r>
      <w:r>
        <w:rPr>
          <w:sz w:val="24"/>
        </w:rPr>
        <w:t>the</w:t>
      </w:r>
      <w:r>
        <w:rPr>
          <w:spacing w:val="-6"/>
          <w:sz w:val="24"/>
        </w:rPr>
        <w:t xml:space="preserve"> </w:t>
      </w:r>
      <w:r>
        <w:rPr>
          <w:sz w:val="24"/>
        </w:rPr>
        <w:t>case</w:t>
      </w:r>
      <w:r>
        <w:rPr>
          <w:spacing w:val="-11"/>
          <w:sz w:val="24"/>
        </w:rPr>
        <w:t xml:space="preserve"> </w:t>
      </w:r>
      <w:r>
        <w:rPr>
          <w:sz w:val="24"/>
        </w:rPr>
        <w:t>in</w:t>
      </w:r>
      <w:r>
        <w:rPr>
          <w:spacing w:val="-10"/>
          <w:sz w:val="24"/>
        </w:rPr>
        <w:t xml:space="preserve"> </w:t>
      </w:r>
      <w:r>
        <w:rPr>
          <w:sz w:val="24"/>
        </w:rPr>
        <w:t>this</w:t>
      </w:r>
      <w:r>
        <w:rPr>
          <w:spacing w:val="-10"/>
          <w:sz w:val="24"/>
        </w:rPr>
        <w:t xml:space="preserve"> </w:t>
      </w:r>
      <w:r>
        <w:rPr>
          <w:spacing w:val="-2"/>
          <w:sz w:val="24"/>
        </w:rPr>
        <w:t>matter.</w:t>
      </w:r>
    </w:p>
    <w:p w:rsidR="002138AA" w:rsidRDefault="009E1887">
      <w:pPr>
        <w:pStyle w:val="ListParagraph"/>
        <w:numPr>
          <w:ilvl w:val="0"/>
          <w:numId w:val="1"/>
        </w:numPr>
        <w:tabs>
          <w:tab w:val="left" w:pos="1143"/>
        </w:tabs>
        <w:spacing w:before="162" w:line="360" w:lineRule="auto"/>
        <w:ind w:left="23" w:firstLine="719"/>
        <w:jc w:val="both"/>
        <w:rPr>
          <w:sz w:val="24"/>
        </w:rPr>
      </w:pPr>
      <w:r>
        <w:rPr>
          <w:sz w:val="24"/>
        </w:rPr>
        <w:t>The</w:t>
      </w:r>
      <w:r>
        <w:rPr>
          <w:spacing w:val="-8"/>
          <w:sz w:val="24"/>
        </w:rPr>
        <w:t xml:space="preserve"> </w:t>
      </w:r>
      <w:r>
        <w:rPr>
          <w:sz w:val="24"/>
        </w:rPr>
        <w:t>offender</w:t>
      </w:r>
      <w:r>
        <w:rPr>
          <w:spacing w:val="-7"/>
          <w:sz w:val="24"/>
        </w:rPr>
        <w:t xml:space="preserve"> </w:t>
      </w:r>
      <w:r>
        <w:rPr>
          <w:sz w:val="24"/>
        </w:rPr>
        <w:t>was</w:t>
      </w:r>
      <w:r>
        <w:rPr>
          <w:spacing w:val="-7"/>
          <w:sz w:val="24"/>
        </w:rPr>
        <w:t xml:space="preserve"> </w:t>
      </w:r>
      <w:r>
        <w:rPr>
          <w:sz w:val="24"/>
        </w:rPr>
        <w:t>in</w:t>
      </w:r>
      <w:r>
        <w:rPr>
          <w:spacing w:val="-4"/>
          <w:sz w:val="24"/>
        </w:rPr>
        <w:t xml:space="preserve"> </w:t>
      </w:r>
      <w:r>
        <w:rPr>
          <w:sz w:val="24"/>
        </w:rPr>
        <w:t>charge</w:t>
      </w:r>
      <w:r>
        <w:rPr>
          <w:spacing w:val="-6"/>
          <w:sz w:val="24"/>
        </w:rPr>
        <w:t xml:space="preserve"> </w:t>
      </w:r>
      <w:r>
        <w:rPr>
          <w:sz w:val="24"/>
        </w:rPr>
        <w:t>at</w:t>
      </w:r>
      <w:r>
        <w:rPr>
          <w:spacing w:val="-7"/>
          <w:sz w:val="24"/>
        </w:rPr>
        <w:t xml:space="preserve"> </w:t>
      </w:r>
      <w:r>
        <w:rPr>
          <w:sz w:val="24"/>
        </w:rPr>
        <w:t>that</w:t>
      </w:r>
      <w:r>
        <w:rPr>
          <w:spacing w:val="-7"/>
          <w:sz w:val="24"/>
        </w:rPr>
        <w:t xml:space="preserve"> </w:t>
      </w:r>
      <w:r>
        <w:rPr>
          <w:sz w:val="24"/>
        </w:rPr>
        <w:t>scene.</w:t>
      </w:r>
      <w:r>
        <w:rPr>
          <w:spacing w:val="-3"/>
          <w:sz w:val="24"/>
        </w:rPr>
        <w:t xml:space="preserve"> </w:t>
      </w:r>
      <w:r>
        <w:rPr>
          <w:sz w:val="24"/>
        </w:rPr>
        <w:t>He</w:t>
      </w:r>
      <w:r>
        <w:rPr>
          <w:spacing w:val="-8"/>
          <w:sz w:val="24"/>
        </w:rPr>
        <w:t xml:space="preserve"> </w:t>
      </w:r>
      <w:r>
        <w:rPr>
          <w:sz w:val="24"/>
        </w:rPr>
        <w:t>did</w:t>
      </w:r>
      <w:r>
        <w:rPr>
          <w:spacing w:val="-7"/>
          <w:sz w:val="24"/>
        </w:rPr>
        <w:t xml:space="preserve"> </w:t>
      </w:r>
      <w:r>
        <w:rPr>
          <w:sz w:val="24"/>
        </w:rPr>
        <w:t>not</w:t>
      </w:r>
      <w:r>
        <w:rPr>
          <w:spacing w:val="-7"/>
          <w:sz w:val="24"/>
        </w:rPr>
        <w:t xml:space="preserve"> </w:t>
      </w:r>
      <w:r>
        <w:rPr>
          <w:sz w:val="24"/>
        </w:rPr>
        <w:t>fire</w:t>
      </w:r>
      <w:r>
        <w:rPr>
          <w:spacing w:val="-8"/>
          <w:sz w:val="24"/>
        </w:rPr>
        <w:t xml:space="preserve"> </w:t>
      </w:r>
      <w:r>
        <w:rPr>
          <w:sz w:val="24"/>
        </w:rPr>
        <w:t>any</w:t>
      </w:r>
      <w:r>
        <w:rPr>
          <w:spacing w:val="-10"/>
          <w:sz w:val="24"/>
        </w:rPr>
        <w:t xml:space="preserve"> </w:t>
      </w:r>
      <w:r>
        <w:rPr>
          <w:sz w:val="24"/>
        </w:rPr>
        <w:t>warning</w:t>
      </w:r>
      <w:r>
        <w:rPr>
          <w:spacing w:val="-10"/>
          <w:sz w:val="24"/>
        </w:rPr>
        <w:t xml:space="preserve"> </w:t>
      </w:r>
      <w:r>
        <w:rPr>
          <w:sz w:val="24"/>
        </w:rPr>
        <w:t>shot</w:t>
      </w:r>
      <w:r>
        <w:rPr>
          <w:spacing w:val="-7"/>
          <w:sz w:val="24"/>
        </w:rPr>
        <w:t xml:space="preserve"> </w:t>
      </w:r>
      <w:r>
        <w:rPr>
          <w:sz w:val="24"/>
        </w:rPr>
        <w:t>which</w:t>
      </w:r>
      <w:r>
        <w:rPr>
          <w:spacing w:val="-5"/>
          <w:sz w:val="24"/>
        </w:rPr>
        <w:t xml:space="preserve"> </w:t>
      </w:r>
      <w:r>
        <w:rPr>
          <w:sz w:val="24"/>
        </w:rPr>
        <w:t>is a</w:t>
      </w:r>
      <w:r>
        <w:rPr>
          <w:spacing w:val="-6"/>
          <w:sz w:val="24"/>
        </w:rPr>
        <w:t xml:space="preserve"> </w:t>
      </w:r>
      <w:r>
        <w:rPr>
          <w:sz w:val="24"/>
        </w:rPr>
        <w:t>point</w:t>
      </w:r>
      <w:r>
        <w:rPr>
          <w:spacing w:val="-4"/>
          <w:sz w:val="24"/>
        </w:rPr>
        <w:t xml:space="preserve"> </w:t>
      </w:r>
      <w:r>
        <w:rPr>
          <w:sz w:val="24"/>
        </w:rPr>
        <w:t>in</w:t>
      </w:r>
      <w:r>
        <w:rPr>
          <w:spacing w:val="-4"/>
          <w:sz w:val="24"/>
        </w:rPr>
        <w:t xml:space="preserve"> </w:t>
      </w:r>
      <w:r>
        <w:rPr>
          <w:sz w:val="24"/>
        </w:rPr>
        <w:t>aggravation</w:t>
      </w:r>
      <w:r>
        <w:rPr>
          <w:spacing w:val="-4"/>
          <w:sz w:val="24"/>
        </w:rPr>
        <w:t xml:space="preserve"> </w:t>
      </w:r>
      <w:r>
        <w:rPr>
          <w:sz w:val="24"/>
        </w:rPr>
        <w:t>as</w:t>
      </w:r>
      <w:r>
        <w:rPr>
          <w:spacing w:val="-2"/>
          <w:sz w:val="24"/>
        </w:rPr>
        <w:t xml:space="preserve"> </w:t>
      </w:r>
      <w:r>
        <w:rPr>
          <w:sz w:val="24"/>
        </w:rPr>
        <w:t>highlighted</w:t>
      </w:r>
      <w:r>
        <w:rPr>
          <w:spacing w:val="-5"/>
          <w:sz w:val="24"/>
        </w:rPr>
        <w:t xml:space="preserve"> </w:t>
      </w:r>
      <w:r>
        <w:rPr>
          <w:sz w:val="24"/>
        </w:rPr>
        <w:t>by</w:t>
      </w:r>
      <w:r>
        <w:rPr>
          <w:spacing w:val="-10"/>
          <w:sz w:val="24"/>
        </w:rPr>
        <w:t xml:space="preserve"> </w:t>
      </w:r>
      <w:r>
        <w:rPr>
          <w:sz w:val="24"/>
        </w:rPr>
        <w:t>the</w:t>
      </w:r>
      <w:r>
        <w:rPr>
          <w:spacing w:val="-5"/>
          <w:sz w:val="24"/>
        </w:rPr>
        <w:t xml:space="preserve"> </w:t>
      </w:r>
      <w:r>
        <w:rPr>
          <w:sz w:val="24"/>
        </w:rPr>
        <w:t>State. The</w:t>
      </w:r>
      <w:r>
        <w:rPr>
          <w:spacing w:val="-6"/>
          <w:sz w:val="24"/>
        </w:rPr>
        <w:t xml:space="preserve"> </w:t>
      </w:r>
      <w:r>
        <w:rPr>
          <w:sz w:val="24"/>
        </w:rPr>
        <w:t>offender</w:t>
      </w:r>
      <w:r>
        <w:rPr>
          <w:spacing w:val="-3"/>
          <w:sz w:val="24"/>
        </w:rPr>
        <w:t xml:space="preserve"> </w:t>
      </w:r>
      <w:r>
        <w:rPr>
          <w:sz w:val="24"/>
        </w:rPr>
        <w:t>fired</w:t>
      </w:r>
      <w:r>
        <w:rPr>
          <w:spacing w:val="-3"/>
          <w:sz w:val="24"/>
        </w:rPr>
        <w:t xml:space="preserve"> </w:t>
      </w:r>
      <w:r>
        <w:rPr>
          <w:sz w:val="24"/>
        </w:rPr>
        <w:t>a</w:t>
      </w:r>
      <w:r>
        <w:rPr>
          <w:spacing w:val="-6"/>
          <w:sz w:val="24"/>
        </w:rPr>
        <w:t xml:space="preserve"> </w:t>
      </w:r>
      <w:r>
        <w:rPr>
          <w:sz w:val="24"/>
        </w:rPr>
        <w:t>firearm</w:t>
      </w:r>
      <w:r>
        <w:rPr>
          <w:spacing w:val="-5"/>
          <w:sz w:val="24"/>
        </w:rPr>
        <w:t xml:space="preserve"> </w:t>
      </w:r>
      <w:r>
        <w:rPr>
          <w:sz w:val="24"/>
        </w:rPr>
        <w:t>from</w:t>
      </w:r>
      <w:r>
        <w:rPr>
          <w:spacing w:val="-4"/>
          <w:sz w:val="24"/>
        </w:rPr>
        <w:t xml:space="preserve"> </w:t>
      </w:r>
      <w:r>
        <w:rPr>
          <w:sz w:val="24"/>
        </w:rPr>
        <w:t>a</w:t>
      </w:r>
      <w:r>
        <w:rPr>
          <w:spacing w:val="-6"/>
          <w:sz w:val="24"/>
        </w:rPr>
        <w:t xml:space="preserve"> </w:t>
      </w:r>
      <w:r>
        <w:rPr>
          <w:sz w:val="24"/>
        </w:rPr>
        <w:t>distance less than two meters. It was lethal. A clear message must equally be sent to Police Officers who would be trigger-happy that they must religiously follow the golden rule of the usage of firearms,</w:t>
      </w:r>
      <w:r>
        <w:rPr>
          <w:spacing w:val="-2"/>
          <w:sz w:val="24"/>
        </w:rPr>
        <w:t xml:space="preserve"> </w:t>
      </w:r>
      <w:r>
        <w:rPr>
          <w:sz w:val="24"/>
        </w:rPr>
        <w:t>that</w:t>
      </w:r>
      <w:r>
        <w:rPr>
          <w:spacing w:val="-2"/>
          <w:sz w:val="24"/>
        </w:rPr>
        <w:t xml:space="preserve"> </w:t>
      </w:r>
      <w:r>
        <w:rPr>
          <w:sz w:val="24"/>
        </w:rPr>
        <w:t>they</w:t>
      </w:r>
      <w:r>
        <w:rPr>
          <w:spacing w:val="-7"/>
          <w:sz w:val="24"/>
        </w:rPr>
        <w:t xml:space="preserve"> </w:t>
      </w:r>
      <w:r>
        <w:rPr>
          <w:sz w:val="24"/>
        </w:rPr>
        <w:t>must only</w:t>
      </w:r>
      <w:r>
        <w:rPr>
          <w:spacing w:val="-7"/>
          <w:sz w:val="24"/>
        </w:rPr>
        <w:t xml:space="preserve"> </w:t>
      </w:r>
      <w:r>
        <w:rPr>
          <w:sz w:val="24"/>
        </w:rPr>
        <w:t>resort</w:t>
      </w:r>
      <w:r>
        <w:rPr>
          <w:spacing w:val="-2"/>
          <w:sz w:val="24"/>
        </w:rPr>
        <w:t xml:space="preserve"> </w:t>
      </w:r>
      <w:r>
        <w:rPr>
          <w:sz w:val="24"/>
        </w:rPr>
        <w:t>to</w:t>
      </w:r>
      <w:r>
        <w:rPr>
          <w:spacing w:val="-2"/>
          <w:sz w:val="24"/>
        </w:rPr>
        <w:t xml:space="preserve"> </w:t>
      </w:r>
      <w:r>
        <w:rPr>
          <w:sz w:val="24"/>
        </w:rPr>
        <w:t>firing</w:t>
      </w:r>
      <w:r>
        <w:rPr>
          <w:spacing w:val="-3"/>
          <w:sz w:val="24"/>
        </w:rPr>
        <w:t xml:space="preserve"> </w:t>
      </w:r>
      <w:r>
        <w:rPr>
          <w:sz w:val="24"/>
        </w:rPr>
        <w:t>when firing</w:t>
      </w:r>
      <w:r>
        <w:rPr>
          <w:spacing w:val="-2"/>
          <w:sz w:val="24"/>
        </w:rPr>
        <w:t xml:space="preserve"> </w:t>
      </w:r>
      <w:r>
        <w:rPr>
          <w:sz w:val="24"/>
        </w:rPr>
        <w:t>is</w:t>
      </w:r>
      <w:r>
        <w:rPr>
          <w:spacing w:val="-2"/>
          <w:sz w:val="24"/>
        </w:rPr>
        <w:t xml:space="preserve"> </w:t>
      </w:r>
      <w:r>
        <w:rPr>
          <w:sz w:val="24"/>
        </w:rPr>
        <w:t>inevitable</w:t>
      </w:r>
      <w:r>
        <w:rPr>
          <w:spacing w:val="-2"/>
          <w:sz w:val="24"/>
        </w:rPr>
        <w:t xml:space="preserve"> </w:t>
      </w:r>
      <w:r>
        <w:rPr>
          <w:sz w:val="24"/>
        </w:rPr>
        <w:t>and is</w:t>
      </w:r>
      <w:r>
        <w:rPr>
          <w:spacing w:val="-2"/>
          <w:sz w:val="24"/>
        </w:rPr>
        <w:t xml:space="preserve"> </w:t>
      </w:r>
      <w:r>
        <w:rPr>
          <w:sz w:val="24"/>
        </w:rPr>
        <w:t>obligated</w:t>
      </w:r>
      <w:r>
        <w:rPr>
          <w:spacing w:val="-1"/>
          <w:sz w:val="24"/>
        </w:rPr>
        <w:t xml:space="preserve"> </w:t>
      </w:r>
      <w:r>
        <w:rPr>
          <w:sz w:val="24"/>
        </w:rPr>
        <w:t>to</w:t>
      </w:r>
      <w:r>
        <w:rPr>
          <w:spacing w:val="-2"/>
          <w:sz w:val="24"/>
        </w:rPr>
        <w:t xml:space="preserve"> </w:t>
      </w:r>
      <w:r>
        <w:rPr>
          <w:sz w:val="24"/>
        </w:rPr>
        <w:t>shoot to</w:t>
      </w:r>
      <w:r>
        <w:rPr>
          <w:spacing w:val="16"/>
          <w:sz w:val="24"/>
        </w:rPr>
        <w:t xml:space="preserve"> </w:t>
      </w:r>
      <w:r>
        <w:rPr>
          <w:sz w:val="24"/>
        </w:rPr>
        <w:t>injure,</w:t>
      </w:r>
      <w:r>
        <w:rPr>
          <w:spacing w:val="18"/>
          <w:sz w:val="24"/>
        </w:rPr>
        <w:t xml:space="preserve"> </w:t>
      </w:r>
      <w:r>
        <w:rPr>
          <w:sz w:val="24"/>
        </w:rPr>
        <w:t>not</w:t>
      </w:r>
      <w:r>
        <w:rPr>
          <w:spacing w:val="19"/>
          <w:sz w:val="24"/>
        </w:rPr>
        <w:t xml:space="preserve"> </w:t>
      </w:r>
      <w:r>
        <w:rPr>
          <w:sz w:val="24"/>
        </w:rPr>
        <w:t>to</w:t>
      </w:r>
      <w:r>
        <w:rPr>
          <w:spacing w:val="19"/>
          <w:sz w:val="24"/>
        </w:rPr>
        <w:t xml:space="preserve"> </w:t>
      </w:r>
      <w:r>
        <w:rPr>
          <w:sz w:val="24"/>
        </w:rPr>
        <w:t>kill.</w:t>
      </w:r>
      <w:r>
        <w:rPr>
          <w:spacing w:val="19"/>
          <w:sz w:val="24"/>
        </w:rPr>
        <w:t xml:space="preserve"> </w:t>
      </w:r>
      <w:r>
        <w:rPr>
          <w:sz w:val="24"/>
        </w:rPr>
        <w:t>They</w:t>
      </w:r>
      <w:r>
        <w:rPr>
          <w:spacing w:val="16"/>
          <w:sz w:val="24"/>
        </w:rPr>
        <w:t xml:space="preserve"> </w:t>
      </w:r>
      <w:r>
        <w:rPr>
          <w:sz w:val="24"/>
        </w:rPr>
        <w:t>must</w:t>
      </w:r>
      <w:r>
        <w:rPr>
          <w:spacing w:val="21"/>
          <w:sz w:val="24"/>
        </w:rPr>
        <w:t xml:space="preserve"> </w:t>
      </w:r>
      <w:r>
        <w:rPr>
          <w:sz w:val="24"/>
        </w:rPr>
        <w:t>shoot</w:t>
      </w:r>
      <w:r>
        <w:rPr>
          <w:spacing w:val="19"/>
          <w:sz w:val="24"/>
        </w:rPr>
        <w:t xml:space="preserve"> </w:t>
      </w:r>
      <w:r>
        <w:rPr>
          <w:sz w:val="24"/>
        </w:rPr>
        <w:t>to</w:t>
      </w:r>
      <w:r>
        <w:rPr>
          <w:spacing w:val="19"/>
          <w:sz w:val="24"/>
        </w:rPr>
        <w:t xml:space="preserve"> </w:t>
      </w:r>
      <w:r>
        <w:rPr>
          <w:sz w:val="24"/>
        </w:rPr>
        <w:t>injure</w:t>
      </w:r>
      <w:r>
        <w:rPr>
          <w:spacing w:val="16"/>
          <w:sz w:val="24"/>
        </w:rPr>
        <w:t xml:space="preserve"> </w:t>
      </w:r>
      <w:r>
        <w:rPr>
          <w:sz w:val="24"/>
        </w:rPr>
        <w:t>so</w:t>
      </w:r>
      <w:r>
        <w:rPr>
          <w:spacing w:val="18"/>
          <w:sz w:val="24"/>
        </w:rPr>
        <w:t xml:space="preserve"> </w:t>
      </w:r>
      <w:r>
        <w:rPr>
          <w:sz w:val="24"/>
        </w:rPr>
        <w:t>that</w:t>
      </w:r>
      <w:r>
        <w:rPr>
          <w:spacing w:val="21"/>
          <w:sz w:val="24"/>
        </w:rPr>
        <w:t xml:space="preserve"> </w:t>
      </w:r>
      <w:r>
        <w:rPr>
          <w:sz w:val="24"/>
        </w:rPr>
        <w:t>they</w:t>
      </w:r>
      <w:r>
        <w:rPr>
          <w:spacing w:val="14"/>
          <w:sz w:val="24"/>
        </w:rPr>
        <w:t xml:space="preserve"> </w:t>
      </w:r>
      <w:r>
        <w:rPr>
          <w:sz w:val="24"/>
        </w:rPr>
        <w:t>effect</w:t>
      </w:r>
      <w:r>
        <w:rPr>
          <w:spacing w:val="19"/>
          <w:sz w:val="24"/>
        </w:rPr>
        <w:t xml:space="preserve"> </w:t>
      </w:r>
      <w:r>
        <w:rPr>
          <w:sz w:val="24"/>
        </w:rPr>
        <w:t>an</w:t>
      </w:r>
      <w:r>
        <w:rPr>
          <w:spacing w:val="21"/>
          <w:sz w:val="24"/>
        </w:rPr>
        <w:t xml:space="preserve"> </w:t>
      </w:r>
      <w:r>
        <w:rPr>
          <w:sz w:val="24"/>
        </w:rPr>
        <w:t>arrest.</w:t>
      </w:r>
      <w:r>
        <w:rPr>
          <w:spacing w:val="21"/>
          <w:sz w:val="24"/>
        </w:rPr>
        <w:t xml:space="preserve"> </w:t>
      </w:r>
      <w:r>
        <w:rPr>
          <w:sz w:val="24"/>
        </w:rPr>
        <w:t>In</w:t>
      </w:r>
      <w:r>
        <w:rPr>
          <w:spacing w:val="18"/>
          <w:sz w:val="24"/>
        </w:rPr>
        <w:t xml:space="preserve"> </w:t>
      </w:r>
      <w:r>
        <w:rPr>
          <w:sz w:val="24"/>
        </w:rPr>
        <w:t>this</w:t>
      </w:r>
      <w:r>
        <w:rPr>
          <w:spacing w:val="22"/>
          <w:sz w:val="24"/>
        </w:rPr>
        <w:t xml:space="preserve"> </w:t>
      </w:r>
      <w:r>
        <w:rPr>
          <w:sz w:val="24"/>
        </w:rPr>
        <w:t>case</w:t>
      </w:r>
      <w:r>
        <w:rPr>
          <w:spacing w:val="18"/>
          <w:sz w:val="24"/>
        </w:rPr>
        <w:t xml:space="preserve"> </w:t>
      </w:r>
      <w:r>
        <w:rPr>
          <w:spacing w:val="-5"/>
          <w:sz w:val="24"/>
        </w:rPr>
        <w:t>the</w:t>
      </w:r>
    </w:p>
    <w:p w:rsidR="002138AA" w:rsidRDefault="002138AA">
      <w:pPr>
        <w:pStyle w:val="ListParagraph"/>
        <w:spacing w:line="360" w:lineRule="auto"/>
        <w:rPr>
          <w:sz w:val="24"/>
        </w:rPr>
        <w:sectPr w:rsidR="002138AA">
          <w:pgSz w:w="11910" w:h="16840"/>
          <w:pgMar w:top="1340" w:right="1417" w:bottom="1200" w:left="1417" w:header="710" w:footer="1003" w:gutter="0"/>
          <w:cols w:space="720"/>
        </w:sectPr>
      </w:pPr>
    </w:p>
    <w:p w:rsidR="002138AA" w:rsidRDefault="009E1887">
      <w:pPr>
        <w:pStyle w:val="BodyText"/>
        <w:spacing w:before="82" w:line="360" w:lineRule="auto"/>
        <w:ind w:left="23" w:right="17"/>
        <w:jc w:val="both"/>
      </w:pPr>
      <w:r>
        <w:lastRenderedPageBreak/>
        <w:t>offender directed his one shot to the upper part of the now deceased’s body, the chest, a vital organ of the body. Even if we take it that the now deceased was armed with a knife as the defence would want us to believe, which was refuted by</w:t>
      </w:r>
      <w:r>
        <w:rPr>
          <w:spacing w:val="-2"/>
        </w:rPr>
        <w:t xml:space="preserve"> </w:t>
      </w:r>
      <w:r>
        <w:t>this court guided by evidence, usage of a lethal weapon was not necessary. He was trigger happy and did not act reasonable in the circumstances. The offender could have hit the hand that was carrying the knife using the full length of the FN Rifle to disarm the now deceased.</w:t>
      </w:r>
    </w:p>
    <w:p w:rsidR="002138AA" w:rsidRDefault="009E1887">
      <w:pPr>
        <w:pStyle w:val="Heading1"/>
        <w:spacing w:before="166"/>
        <w:jc w:val="both"/>
      </w:pPr>
      <w:r>
        <w:t>Victim</w:t>
      </w:r>
      <w:r>
        <w:rPr>
          <w:spacing w:val="-5"/>
        </w:rPr>
        <w:t xml:space="preserve"> </w:t>
      </w:r>
      <w:r>
        <w:t>Impact</w:t>
      </w:r>
      <w:r>
        <w:rPr>
          <w:spacing w:val="-1"/>
        </w:rPr>
        <w:t xml:space="preserve"> </w:t>
      </w:r>
      <w:r>
        <w:t>Staement [Sipho</w:t>
      </w:r>
      <w:r>
        <w:rPr>
          <w:spacing w:val="-1"/>
        </w:rPr>
        <w:t xml:space="preserve"> </w:t>
      </w:r>
      <w:r>
        <w:rPr>
          <w:spacing w:val="-2"/>
        </w:rPr>
        <w:t>Munkungu]</w:t>
      </w:r>
    </w:p>
    <w:p w:rsidR="002138AA" w:rsidRDefault="002138AA">
      <w:pPr>
        <w:pStyle w:val="BodyText"/>
        <w:spacing w:before="17"/>
        <w:rPr>
          <w:b/>
        </w:rPr>
      </w:pPr>
    </w:p>
    <w:p w:rsidR="002138AA" w:rsidRDefault="009E1887">
      <w:pPr>
        <w:pStyle w:val="ListParagraph"/>
        <w:numPr>
          <w:ilvl w:val="0"/>
          <w:numId w:val="1"/>
        </w:numPr>
        <w:tabs>
          <w:tab w:val="left" w:pos="1268"/>
        </w:tabs>
        <w:spacing w:line="360" w:lineRule="auto"/>
        <w:ind w:left="23" w:right="17" w:firstLine="719"/>
        <w:jc w:val="both"/>
        <w:rPr>
          <w:sz w:val="24"/>
        </w:rPr>
      </w:pPr>
      <w:r>
        <w:rPr>
          <w:sz w:val="24"/>
        </w:rPr>
        <w:t>From the victim impact statement from the now deceased’s mother, Sipho Munkungu it was put before this court that she was immensely affected by this incident. This gruesome</w:t>
      </w:r>
      <w:r>
        <w:rPr>
          <w:spacing w:val="-15"/>
          <w:sz w:val="24"/>
        </w:rPr>
        <w:t xml:space="preserve"> </w:t>
      </w:r>
      <w:r>
        <w:rPr>
          <w:sz w:val="24"/>
        </w:rPr>
        <w:t>scene</w:t>
      </w:r>
      <w:r>
        <w:rPr>
          <w:spacing w:val="-15"/>
          <w:sz w:val="24"/>
        </w:rPr>
        <w:t xml:space="preserve"> </w:t>
      </w:r>
      <w:r>
        <w:rPr>
          <w:sz w:val="24"/>
        </w:rPr>
        <w:t>affected</w:t>
      </w:r>
      <w:r>
        <w:rPr>
          <w:spacing w:val="-15"/>
          <w:sz w:val="24"/>
        </w:rPr>
        <w:t xml:space="preserve"> </w:t>
      </w:r>
      <w:r>
        <w:rPr>
          <w:sz w:val="24"/>
        </w:rPr>
        <w:t>all</w:t>
      </w:r>
      <w:r>
        <w:rPr>
          <w:spacing w:val="-15"/>
          <w:sz w:val="24"/>
        </w:rPr>
        <w:t xml:space="preserve"> </w:t>
      </w:r>
      <w:r>
        <w:rPr>
          <w:sz w:val="24"/>
        </w:rPr>
        <w:t>family</w:t>
      </w:r>
      <w:r>
        <w:rPr>
          <w:spacing w:val="-15"/>
          <w:sz w:val="24"/>
        </w:rPr>
        <w:t xml:space="preserve"> </w:t>
      </w:r>
      <w:r>
        <w:rPr>
          <w:sz w:val="24"/>
        </w:rPr>
        <w:t>members</w:t>
      </w:r>
      <w:r>
        <w:rPr>
          <w:spacing w:val="-15"/>
          <w:sz w:val="24"/>
        </w:rPr>
        <w:t xml:space="preserve"> </w:t>
      </w:r>
      <w:r>
        <w:rPr>
          <w:sz w:val="24"/>
        </w:rPr>
        <w:t>who</w:t>
      </w:r>
      <w:r>
        <w:rPr>
          <w:spacing w:val="-15"/>
          <w:sz w:val="24"/>
        </w:rPr>
        <w:t xml:space="preserve"> </w:t>
      </w:r>
      <w:r>
        <w:rPr>
          <w:sz w:val="24"/>
        </w:rPr>
        <w:t>saw</w:t>
      </w:r>
      <w:r>
        <w:rPr>
          <w:spacing w:val="-15"/>
          <w:sz w:val="24"/>
        </w:rPr>
        <w:t xml:space="preserve"> </w:t>
      </w:r>
      <w:r>
        <w:rPr>
          <w:sz w:val="24"/>
        </w:rPr>
        <w:t>it</w:t>
      </w:r>
      <w:r>
        <w:rPr>
          <w:spacing w:val="-15"/>
          <w:sz w:val="24"/>
        </w:rPr>
        <w:t xml:space="preserve"> </w:t>
      </w:r>
      <w:r>
        <w:rPr>
          <w:sz w:val="24"/>
        </w:rPr>
        <w:t>happen,</w:t>
      </w:r>
      <w:r>
        <w:rPr>
          <w:spacing w:val="-15"/>
          <w:sz w:val="24"/>
        </w:rPr>
        <w:t xml:space="preserve"> </w:t>
      </w:r>
      <w:r>
        <w:rPr>
          <w:sz w:val="24"/>
        </w:rPr>
        <w:t>even</w:t>
      </w:r>
      <w:r>
        <w:rPr>
          <w:spacing w:val="-15"/>
          <w:sz w:val="24"/>
        </w:rPr>
        <w:t xml:space="preserve"> </w:t>
      </w:r>
      <w:r>
        <w:rPr>
          <w:sz w:val="24"/>
        </w:rPr>
        <w:t>the</w:t>
      </w:r>
      <w:r>
        <w:rPr>
          <w:spacing w:val="-15"/>
          <w:sz w:val="24"/>
        </w:rPr>
        <w:t xml:space="preserve"> </w:t>
      </w:r>
      <w:r>
        <w:rPr>
          <w:sz w:val="24"/>
        </w:rPr>
        <w:t>children.</w:t>
      </w:r>
      <w:r>
        <w:rPr>
          <w:spacing w:val="-15"/>
          <w:sz w:val="24"/>
        </w:rPr>
        <w:t xml:space="preserve"> </w:t>
      </w:r>
      <w:r>
        <w:rPr>
          <w:sz w:val="24"/>
        </w:rPr>
        <w:t>She</w:t>
      </w:r>
      <w:r>
        <w:rPr>
          <w:spacing w:val="-15"/>
          <w:sz w:val="24"/>
        </w:rPr>
        <w:t xml:space="preserve"> </w:t>
      </w:r>
      <w:r>
        <w:rPr>
          <w:sz w:val="24"/>
        </w:rPr>
        <w:t>detailed how she was going about with a child who is in grade 3 and when that child saw a Police Officer,</w:t>
      </w:r>
      <w:r>
        <w:rPr>
          <w:spacing w:val="-4"/>
          <w:sz w:val="24"/>
        </w:rPr>
        <w:t xml:space="preserve"> </w:t>
      </w:r>
      <w:r>
        <w:rPr>
          <w:sz w:val="24"/>
        </w:rPr>
        <w:t>she</w:t>
      </w:r>
      <w:r>
        <w:rPr>
          <w:spacing w:val="-5"/>
          <w:sz w:val="24"/>
        </w:rPr>
        <w:t xml:space="preserve"> </w:t>
      </w:r>
      <w:r>
        <w:rPr>
          <w:sz w:val="24"/>
        </w:rPr>
        <w:t>started</w:t>
      </w:r>
      <w:r>
        <w:rPr>
          <w:spacing w:val="-4"/>
          <w:sz w:val="24"/>
        </w:rPr>
        <w:t xml:space="preserve"> </w:t>
      </w:r>
      <w:r>
        <w:rPr>
          <w:sz w:val="24"/>
        </w:rPr>
        <w:t>crying.</w:t>
      </w:r>
      <w:r>
        <w:rPr>
          <w:spacing w:val="-3"/>
          <w:sz w:val="24"/>
        </w:rPr>
        <w:t xml:space="preserve"> </w:t>
      </w:r>
      <w:r>
        <w:rPr>
          <w:sz w:val="24"/>
        </w:rPr>
        <w:t>This</w:t>
      </w:r>
      <w:r>
        <w:rPr>
          <w:spacing w:val="-4"/>
          <w:sz w:val="24"/>
        </w:rPr>
        <w:t xml:space="preserve"> </w:t>
      </w:r>
      <w:r>
        <w:rPr>
          <w:sz w:val="24"/>
        </w:rPr>
        <w:t>was</w:t>
      </w:r>
      <w:r>
        <w:rPr>
          <w:spacing w:val="-4"/>
          <w:sz w:val="24"/>
        </w:rPr>
        <w:t xml:space="preserve"> </w:t>
      </w:r>
      <w:r>
        <w:rPr>
          <w:sz w:val="24"/>
        </w:rPr>
        <w:t>because</w:t>
      </w:r>
      <w:r>
        <w:rPr>
          <w:spacing w:val="-5"/>
          <w:sz w:val="24"/>
        </w:rPr>
        <w:t xml:space="preserve"> </w:t>
      </w:r>
      <w:r>
        <w:rPr>
          <w:sz w:val="24"/>
        </w:rPr>
        <w:t>she</w:t>
      </w:r>
      <w:r>
        <w:rPr>
          <w:spacing w:val="-3"/>
          <w:sz w:val="24"/>
        </w:rPr>
        <w:t xml:space="preserve"> </w:t>
      </w:r>
      <w:r>
        <w:rPr>
          <w:sz w:val="24"/>
        </w:rPr>
        <w:t>witnessed</w:t>
      </w:r>
      <w:r>
        <w:rPr>
          <w:spacing w:val="-4"/>
          <w:sz w:val="24"/>
        </w:rPr>
        <w:t xml:space="preserve"> </w:t>
      </w:r>
      <w:r>
        <w:rPr>
          <w:sz w:val="24"/>
        </w:rPr>
        <w:t>the</w:t>
      </w:r>
      <w:r>
        <w:rPr>
          <w:spacing w:val="-4"/>
          <w:sz w:val="24"/>
        </w:rPr>
        <w:t xml:space="preserve"> </w:t>
      </w:r>
      <w:r>
        <w:rPr>
          <w:sz w:val="24"/>
        </w:rPr>
        <w:t>incident</w:t>
      </w:r>
      <w:r>
        <w:rPr>
          <w:spacing w:val="-4"/>
          <w:sz w:val="24"/>
        </w:rPr>
        <w:t xml:space="preserve"> </w:t>
      </w:r>
      <w:r>
        <w:rPr>
          <w:sz w:val="24"/>
        </w:rPr>
        <w:t>with</w:t>
      </w:r>
      <w:r>
        <w:rPr>
          <w:spacing w:val="-4"/>
          <w:sz w:val="24"/>
        </w:rPr>
        <w:t xml:space="preserve"> </w:t>
      </w:r>
      <w:r>
        <w:rPr>
          <w:sz w:val="24"/>
        </w:rPr>
        <w:t>her</w:t>
      </w:r>
      <w:r>
        <w:rPr>
          <w:spacing w:val="-5"/>
          <w:sz w:val="24"/>
        </w:rPr>
        <w:t xml:space="preserve"> </w:t>
      </w:r>
      <w:r>
        <w:rPr>
          <w:sz w:val="24"/>
        </w:rPr>
        <w:t>own</w:t>
      </w:r>
      <w:r>
        <w:rPr>
          <w:spacing w:val="-4"/>
          <w:sz w:val="24"/>
        </w:rPr>
        <w:t xml:space="preserve"> </w:t>
      </w:r>
      <w:r>
        <w:rPr>
          <w:sz w:val="24"/>
        </w:rPr>
        <w:t>eyes</w:t>
      </w:r>
      <w:r>
        <w:rPr>
          <w:spacing w:val="-4"/>
          <w:sz w:val="24"/>
        </w:rPr>
        <w:t xml:space="preserve"> </w:t>
      </w:r>
      <w:r>
        <w:rPr>
          <w:sz w:val="24"/>
        </w:rPr>
        <w:t>the day</w:t>
      </w:r>
      <w:r>
        <w:rPr>
          <w:spacing w:val="-3"/>
          <w:sz w:val="24"/>
        </w:rPr>
        <w:t xml:space="preserve"> </w:t>
      </w:r>
      <w:r>
        <w:rPr>
          <w:sz w:val="24"/>
        </w:rPr>
        <w:t>the now deceased was murdered and since then she fears Police Officers. This has left an undeniable</w:t>
      </w:r>
      <w:r>
        <w:rPr>
          <w:spacing w:val="-11"/>
          <w:sz w:val="24"/>
        </w:rPr>
        <w:t xml:space="preserve"> </w:t>
      </w:r>
      <w:r>
        <w:rPr>
          <w:sz w:val="24"/>
        </w:rPr>
        <w:t>mark</w:t>
      </w:r>
      <w:r>
        <w:rPr>
          <w:spacing w:val="-10"/>
          <w:sz w:val="24"/>
        </w:rPr>
        <w:t xml:space="preserve"> </w:t>
      </w:r>
      <w:r>
        <w:rPr>
          <w:sz w:val="24"/>
        </w:rPr>
        <w:t>in</w:t>
      </w:r>
      <w:r>
        <w:rPr>
          <w:spacing w:val="-9"/>
          <w:sz w:val="24"/>
        </w:rPr>
        <w:t xml:space="preserve"> </w:t>
      </w:r>
      <w:r>
        <w:rPr>
          <w:sz w:val="24"/>
        </w:rPr>
        <w:t>the</w:t>
      </w:r>
      <w:r>
        <w:rPr>
          <w:spacing w:val="-10"/>
          <w:sz w:val="24"/>
        </w:rPr>
        <w:t xml:space="preserve"> </w:t>
      </w:r>
      <w:r>
        <w:rPr>
          <w:sz w:val="24"/>
        </w:rPr>
        <w:t>mind</w:t>
      </w:r>
      <w:r>
        <w:rPr>
          <w:spacing w:val="-10"/>
          <w:sz w:val="24"/>
        </w:rPr>
        <w:t xml:space="preserve"> </w:t>
      </w:r>
      <w:r>
        <w:rPr>
          <w:sz w:val="24"/>
        </w:rPr>
        <w:t>of</w:t>
      </w:r>
      <w:r>
        <w:rPr>
          <w:spacing w:val="-10"/>
          <w:sz w:val="24"/>
        </w:rPr>
        <w:t xml:space="preserve"> </w:t>
      </w:r>
      <w:r>
        <w:rPr>
          <w:sz w:val="24"/>
        </w:rPr>
        <w:t>that</w:t>
      </w:r>
      <w:r>
        <w:rPr>
          <w:spacing w:val="-10"/>
          <w:sz w:val="24"/>
        </w:rPr>
        <w:t xml:space="preserve"> </w:t>
      </w:r>
      <w:r>
        <w:rPr>
          <w:sz w:val="24"/>
        </w:rPr>
        <w:t>child.</w:t>
      </w:r>
      <w:r>
        <w:rPr>
          <w:spacing w:val="-10"/>
          <w:sz w:val="24"/>
        </w:rPr>
        <w:t xml:space="preserve"> </w:t>
      </w:r>
      <w:r>
        <w:rPr>
          <w:sz w:val="24"/>
        </w:rPr>
        <w:t>Members</w:t>
      </w:r>
      <w:r>
        <w:rPr>
          <w:spacing w:val="-9"/>
          <w:sz w:val="24"/>
        </w:rPr>
        <w:t xml:space="preserve"> </w:t>
      </w:r>
      <w:r>
        <w:rPr>
          <w:sz w:val="24"/>
        </w:rPr>
        <w:t>of</w:t>
      </w:r>
      <w:r>
        <w:rPr>
          <w:spacing w:val="-10"/>
          <w:sz w:val="24"/>
        </w:rPr>
        <w:t xml:space="preserve"> </w:t>
      </w:r>
      <w:r>
        <w:rPr>
          <w:sz w:val="24"/>
        </w:rPr>
        <w:t>the</w:t>
      </w:r>
      <w:r>
        <w:rPr>
          <w:spacing w:val="-10"/>
          <w:sz w:val="24"/>
        </w:rPr>
        <w:t xml:space="preserve"> </w:t>
      </w:r>
      <w:r>
        <w:rPr>
          <w:sz w:val="24"/>
        </w:rPr>
        <w:t>public</w:t>
      </w:r>
      <w:r>
        <w:rPr>
          <w:spacing w:val="-11"/>
          <w:sz w:val="24"/>
        </w:rPr>
        <w:t xml:space="preserve"> </w:t>
      </w:r>
      <w:r>
        <w:rPr>
          <w:sz w:val="24"/>
        </w:rPr>
        <w:t>must</w:t>
      </w:r>
      <w:r>
        <w:rPr>
          <w:spacing w:val="-9"/>
          <w:sz w:val="24"/>
        </w:rPr>
        <w:t xml:space="preserve"> </w:t>
      </w:r>
      <w:r>
        <w:rPr>
          <w:sz w:val="24"/>
        </w:rPr>
        <w:t>have</w:t>
      </w:r>
      <w:r>
        <w:rPr>
          <w:spacing w:val="-13"/>
          <w:sz w:val="24"/>
        </w:rPr>
        <w:t xml:space="preserve"> </w:t>
      </w:r>
      <w:r>
        <w:rPr>
          <w:sz w:val="24"/>
        </w:rPr>
        <w:t>confidence</w:t>
      </w:r>
      <w:r>
        <w:rPr>
          <w:spacing w:val="-11"/>
          <w:sz w:val="24"/>
        </w:rPr>
        <w:t xml:space="preserve"> </w:t>
      </w:r>
      <w:r>
        <w:rPr>
          <w:sz w:val="24"/>
        </w:rPr>
        <w:t>in</w:t>
      </w:r>
      <w:r>
        <w:rPr>
          <w:spacing w:val="-9"/>
          <w:sz w:val="24"/>
        </w:rPr>
        <w:t xml:space="preserve"> </w:t>
      </w:r>
      <w:r>
        <w:rPr>
          <w:sz w:val="24"/>
        </w:rPr>
        <w:t>how the Police investigates cases.</w:t>
      </w:r>
    </w:p>
    <w:p w:rsidR="002138AA" w:rsidRDefault="009E1887">
      <w:pPr>
        <w:pStyle w:val="Heading1"/>
        <w:spacing w:before="164"/>
        <w:jc w:val="both"/>
      </w:pPr>
      <w:r>
        <w:t xml:space="preserve">Range of </w:t>
      </w:r>
      <w:r>
        <w:rPr>
          <w:spacing w:val="-2"/>
        </w:rPr>
        <w:t>sentence.</w:t>
      </w:r>
    </w:p>
    <w:p w:rsidR="002138AA" w:rsidRDefault="002138AA">
      <w:pPr>
        <w:pStyle w:val="BodyText"/>
        <w:spacing w:before="17"/>
        <w:rPr>
          <w:b/>
        </w:rPr>
      </w:pPr>
    </w:p>
    <w:p w:rsidR="002138AA" w:rsidRDefault="009E1887">
      <w:pPr>
        <w:pStyle w:val="ListParagraph"/>
        <w:numPr>
          <w:ilvl w:val="0"/>
          <w:numId w:val="1"/>
        </w:numPr>
        <w:tabs>
          <w:tab w:val="left" w:pos="1251"/>
        </w:tabs>
        <w:spacing w:line="360" w:lineRule="auto"/>
        <w:ind w:left="23" w:firstLine="719"/>
        <w:jc w:val="both"/>
        <w:rPr>
          <w:sz w:val="24"/>
        </w:rPr>
      </w:pPr>
      <w:r>
        <w:rPr>
          <w:sz w:val="24"/>
        </w:rPr>
        <w:t>There is need to understand the Sentencing Guidelines in terms of Statutory Instrument</w:t>
      </w:r>
      <w:r>
        <w:rPr>
          <w:spacing w:val="-7"/>
          <w:sz w:val="24"/>
        </w:rPr>
        <w:t xml:space="preserve"> </w:t>
      </w:r>
      <w:r>
        <w:rPr>
          <w:sz w:val="24"/>
        </w:rPr>
        <w:t>146</w:t>
      </w:r>
      <w:r>
        <w:rPr>
          <w:spacing w:val="-7"/>
          <w:sz w:val="24"/>
        </w:rPr>
        <w:t xml:space="preserve"> </w:t>
      </w:r>
      <w:r>
        <w:rPr>
          <w:sz w:val="24"/>
        </w:rPr>
        <w:t>of</w:t>
      </w:r>
      <w:r>
        <w:rPr>
          <w:spacing w:val="-8"/>
          <w:sz w:val="24"/>
        </w:rPr>
        <w:t xml:space="preserve"> </w:t>
      </w:r>
      <w:r>
        <w:rPr>
          <w:sz w:val="24"/>
        </w:rPr>
        <w:t>2023,</w:t>
      </w:r>
      <w:r>
        <w:rPr>
          <w:spacing w:val="-6"/>
          <w:sz w:val="24"/>
        </w:rPr>
        <w:t xml:space="preserve"> </w:t>
      </w:r>
      <w:r>
        <w:rPr>
          <w:sz w:val="24"/>
        </w:rPr>
        <w:t>where</w:t>
      </w:r>
      <w:r>
        <w:rPr>
          <w:spacing w:val="-7"/>
          <w:sz w:val="24"/>
        </w:rPr>
        <w:t xml:space="preserve"> </w:t>
      </w:r>
      <w:r>
        <w:rPr>
          <w:sz w:val="24"/>
        </w:rPr>
        <w:t>an</w:t>
      </w:r>
      <w:r>
        <w:rPr>
          <w:spacing w:val="-7"/>
          <w:sz w:val="24"/>
        </w:rPr>
        <w:t xml:space="preserve"> </w:t>
      </w:r>
      <w:r>
        <w:rPr>
          <w:sz w:val="24"/>
        </w:rPr>
        <w:t>offender</w:t>
      </w:r>
      <w:r>
        <w:rPr>
          <w:spacing w:val="-8"/>
          <w:sz w:val="24"/>
        </w:rPr>
        <w:t xml:space="preserve"> </w:t>
      </w:r>
      <w:r>
        <w:rPr>
          <w:sz w:val="24"/>
        </w:rPr>
        <w:t>is</w:t>
      </w:r>
      <w:r>
        <w:rPr>
          <w:spacing w:val="-7"/>
          <w:sz w:val="24"/>
        </w:rPr>
        <w:t xml:space="preserve"> </w:t>
      </w:r>
      <w:r>
        <w:rPr>
          <w:sz w:val="24"/>
        </w:rPr>
        <w:t>convicted</w:t>
      </w:r>
      <w:r>
        <w:rPr>
          <w:spacing w:val="-7"/>
          <w:sz w:val="24"/>
        </w:rPr>
        <w:t xml:space="preserve"> </w:t>
      </w:r>
      <w:r>
        <w:rPr>
          <w:sz w:val="24"/>
        </w:rPr>
        <w:t>of</w:t>
      </w:r>
      <w:r>
        <w:rPr>
          <w:spacing w:val="-8"/>
          <w:sz w:val="24"/>
        </w:rPr>
        <w:t xml:space="preserve"> </w:t>
      </w:r>
      <w:r>
        <w:rPr>
          <w:sz w:val="24"/>
        </w:rPr>
        <w:t>a</w:t>
      </w:r>
      <w:r>
        <w:rPr>
          <w:spacing w:val="-8"/>
          <w:sz w:val="24"/>
        </w:rPr>
        <w:t xml:space="preserve"> </w:t>
      </w:r>
      <w:r>
        <w:rPr>
          <w:sz w:val="24"/>
        </w:rPr>
        <w:t>crime</w:t>
      </w:r>
      <w:r>
        <w:rPr>
          <w:spacing w:val="-8"/>
          <w:sz w:val="24"/>
        </w:rPr>
        <w:t xml:space="preserve"> </w:t>
      </w:r>
      <w:r>
        <w:rPr>
          <w:sz w:val="24"/>
        </w:rPr>
        <w:t>where</w:t>
      </w:r>
      <w:r>
        <w:rPr>
          <w:spacing w:val="-9"/>
          <w:sz w:val="24"/>
        </w:rPr>
        <w:t xml:space="preserve"> </w:t>
      </w:r>
      <w:r>
        <w:rPr>
          <w:sz w:val="24"/>
        </w:rPr>
        <w:t>there</w:t>
      </w:r>
      <w:r>
        <w:rPr>
          <w:spacing w:val="-9"/>
          <w:sz w:val="24"/>
        </w:rPr>
        <w:t xml:space="preserve"> </w:t>
      </w:r>
      <w:r>
        <w:rPr>
          <w:sz w:val="24"/>
        </w:rPr>
        <w:t>are</w:t>
      </w:r>
      <w:r>
        <w:rPr>
          <w:spacing w:val="-9"/>
          <w:sz w:val="24"/>
        </w:rPr>
        <w:t xml:space="preserve"> </w:t>
      </w:r>
      <w:r>
        <w:rPr>
          <w:sz w:val="24"/>
        </w:rPr>
        <w:t>aggravating factors.</w:t>
      </w:r>
      <w:r>
        <w:rPr>
          <w:spacing w:val="-6"/>
          <w:sz w:val="24"/>
        </w:rPr>
        <w:t xml:space="preserve"> </w:t>
      </w:r>
      <w:r>
        <w:rPr>
          <w:sz w:val="24"/>
        </w:rPr>
        <w:t>In</w:t>
      </w:r>
      <w:r>
        <w:rPr>
          <w:spacing w:val="-11"/>
          <w:sz w:val="24"/>
        </w:rPr>
        <w:t xml:space="preserve"> </w:t>
      </w:r>
      <w:r>
        <w:rPr>
          <w:sz w:val="24"/>
        </w:rPr>
        <w:t>such</w:t>
      </w:r>
      <w:r>
        <w:rPr>
          <w:spacing w:val="-9"/>
          <w:sz w:val="24"/>
        </w:rPr>
        <w:t xml:space="preserve"> </w:t>
      </w:r>
      <w:r>
        <w:rPr>
          <w:sz w:val="24"/>
        </w:rPr>
        <w:t>instances</w:t>
      </w:r>
      <w:r>
        <w:rPr>
          <w:spacing w:val="-6"/>
          <w:sz w:val="24"/>
        </w:rPr>
        <w:t xml:space="preserve"> </w:t>
      </w:r>
      <w:r>
        <w:rPr>
          <w:sz w:val="24"/>
        </w:rPr>
        <w:t>the</w:t>
      </w:r>
      <w:r>
        <w:rPr>
          <w:spacing w:val="-11"/>
          <w:sz w:val="24"/>
        </w:rPr>
        <w:t xml:space="preserve"> </w:t>
      </w:r>
      <w:r>
        <w:rPr>
          <w:sz w:val="24"/>
        </w:rPr>
        <w:t>presumptive</w:t>
      </w:r>
      <w:r>
        <w:rPr>
          <w:spacing w:val="-12"/>
          <w:sz w:val="24"/>
        </w:rPr>
        <w:t xml:space="preserve"> </w:t>
      </w:r>
      <w:r>
        <w:rPr>
          <w:sz w:val="24"/>
        </w:rPr>
        <w:t>sentence</w:t>
      </w:r>
      <w:r>
        <w:rPr>
          <w:spacing w:val="-9"/>
          <w:sz w:val="24"/>
        </w:rPr>
        <w:t xml:space="preserve"> </w:t>
      </w:r>
      <w:r>
        <w:rPr>
          <w:sz w:val="24"/>
        </w:rPr>
        <w:t>is</w:t>
      </w:r>
      <w:r>
        <w:rPr>
          <w:spacing w:val="-10"/>
          <w:sz w:val="24"/>
        </w:rPr>
        <w:t xml:space="preserve"> </w:t>
      </w:r>
      <w:r>
        <w:rPr>
          <w:sz w:val="24"/>
        </w:rPr>
        <w:t>20</w:t>
      </w:r>
      <w:r>
        <w:rPr>
          <w:spacing w:val="-6"/>
          <w:sz w:val="24"/>
        </w:rPr>
        <w:t xml:space="preserve"> </w:t>
      </w:r>
      <w:r>
        <w:rPr>
          <w:sz w:val="24"/>
        </w:rPr>
        <w:t>years’</w:t>
      </w:r>
      <w:r>
        <w:rPr>
          <w:spacing w:val="-12"/>
          <w:sz w:val="24"/>
        </w:rPr>
        <w:t xml:space="preserve"> </w:t>
      </w:r>
      <w:r>
        <w:rPr>
          <w:sz w:val="24"/>
        </w:rPr>
        <w:t>imprisonment.</w:t>
      </w:r>
      <w:r>
        <w:rPr>
          <w:spacing w:val="-10"/>
          <w:sz w:val="24"/>
        </w:rPr>
        <w:t xml:space="preserve"> </w:t>
      </w:r>
      <w:r>
        <w:rPr>
          <w:sz w:val="24"/>
        </w:rPr>
        <w:t>Where</w:t>
      </w:r>
      <w:r>
        <w:rPr>
          <w:spacing w:val="-12"/>
          <w:sz w:val="24"/>
        </w:rPr>
        <w:t xml:space="preserve"> </w:t>
      </w:r>
      <w:r>
        <w:rPr>
          <w:sz w:val="24"/>
        </w:rPr>
        <w:t>there</w:t>
      </w:r>
      <w:r>
        <w:rPr>
          <w:spacing w:val="-12"/>
          <w:sz w:val="24"/>
        </w:rPr>
        <w:t xml:space="preserve"> </w:t>
      </w:r>
      <w:r>
        <w:rPr>
          <w:sz w:val="24"/>
        </w:rPr>
        <w:t>are mitigating</w:t>
      </w:r>
      <w:r>
        <w:rPr>
          <w:spacing w:val="-15"/>
          <w:sz w:val="24"/>
        </w:rPr>
        <w:t xml:space="preserve"> </w:t>
      </w:r>
      <w:r>
        <w:rPr>
          <w:sz w:val="24"/>
        </w:rPr>
        <w:t>factors</w:t>
      </w:r>
      <w:r>
        <w:rPr>
          <w:spacing w:val="-15"/>
          <w:sz w:val="24"/>
        </w:rPr>
        <w:t xml:space="preserve"> </w:t>
      </w:r>
      <w:r>
        <w:rPr>
          <w:sz w:val="24"/>
        </w:rPr>
        <w:t>which</w:t>
      </w:r>
      <w:r>
        <w:rPr>
          <w:spacing w:val="-15"/>
          <w:sz w:val="24"/>
        </w:rPr>
        <w:t xml:space="preserve"> </w:t>
      </w:r>
      <w:r>
        <w:rPr>
          <w:sz w:val="24"/>
        </w:rPr>
        <w:t>outweigh</w:t>
      </w:r>
      <w:r>
        <w:rPr>
          <w:spacing w:val="-15"/>
          <w:sz w:val="24"/>
        </w:rPr>
        <w:t xml:space="preserve"> </w:t>
      </w:r>
      <w:r>
        <w:rPr>
          <w:sz w:val="24"/>
        </w:rPr>
        <w:t>the</w:t>
      </w:r>
      <w:r>
        <w:rPr>
          <w:spacing w:val="-15"/>
          <w:sz w:val="24"/>
        </w:rPr>
        <w:t xml:space="preserve"> </w:t>
      </w:r>
      <w:r>
        <w:rPr>
          <w:sz w:val="24"/>
        </w:rPr>
        <w:t>aggravating</w:t>
      </w:r>
      <w:r>
        <w:rPr>
          <w:spacing w:val="-15"/>
          <w:sz w:val="24"/>
        </w:rPr>
        <w:t xml:space="preserve"> </w:t>
      </w:r>
      <w:r>
        <w:rPr>
          <w:sz w:val="24"/>
        </w:rPr>
        <w:t>factors,</w:t>
      </w:r>
      <w:r>
        <w:rPr>
          <w:spacing w:val="-15"/>
          <w:sz w:val="24"/>
        </w:rPr>
        <w:t xml:space="preserve"> </w:t>
      </w:r>
      <w:r>
        <w:rPr>
          <w:sz w:val="24"/>
        </w:rPr>
        <w:t>the</w:t>
      </w:r>
      <w:r>
        <w:rPr>
          <w:spacing w:val="-15"/>
          <w:sz w:val="24"/>
        </w:rPr>
        <w:t xml:space="preserve"> </w:t>
      </w:r>
      <w:r>
        <w:rPr>
          <w:sz w:val="24"/>
        </w:rPr>
        <w:t>presumptive</w:t>
      </w:r>
      <w:r>
        <w:rPr>
          <w:spacing w:val="-15"/>
          <w:sz w:val="24"/>
        </w:rPr>
        <w:t xml:space="preserve"> </w:t>
      </w:r>
      <w:r>
        <w:rPr>
          <w:sz w:val="24"/>
        </w:rPr>
        <w:t>sentence</w:t>
      </w:r>
      <w:r>
        <w:rPr>
          <w:spacing w:val="-15"/>
          <w:sz w:val="24"/>
        </w:rPr>
        <w:t xml:space="preserve"> </w:t>
      </w:r>
      <w:r>
        <w:rPr>
          <w:sz w:val="24"/>
        </w:rPr>
        <w:t>is</w:t>
      </w:r>
      <w:r>
        <w:rPr>
          <w:spacing w:val="-15"/>
          <w:sz w:val="24"/>
        </w:rPr>
        <w:t xml:space="preserve"> </w:t>
      </w:r>
      <w:r>
        <w:rPr>
          <w:sz w:val="24"/>
        </w:rPr>
        <w:t>15</w:t>
      </w:r>
      <w:r>
        <w:rPr>
          <w:spacing w:val="-15"/>
          <w:sz w:val="24"/>
        </w:rPr>
        <w:t xml:space="preserve"> </w:t>
      </w:r>
      <w:r>
        <w:rPr>
          <w:sz w:val="24"/>
        </w:rPr>
        <w:t xml:space="preserve">years </w:t>
      </w:r>
      <w:r>
        <w:rPr>
          <w:spacing w:val="-2"/>
          <w:sz w:val="24"/>
        </w:rPr>
        <w:t>imprisonment.</w:t>
      </w:r>
    </w:p>
    <w:p w:rsidR="002138AA" w:rsidRDefault="009E1887">
      <w:pPr>
        <w:pStyle w:val="ListParagraph"/>
        <w:numPr>
          <w:ilvl w:val="0"/>
          <w:numId w:val="1"/>
        </w:numPr>
        <w:tabs>
          <w:tab w:val="left" w:pos="1211"/>
        </w:tabs>
        <w:spacing w:before="162" w:line="360" w:lineRule="auto"/>
        <w:ind w:left="23" w:right="16" w:firstLine="719"/>
        <w:jc w:val="both"/>
        <w:rPr>
          <w:sz w:val="24"/>
        </w:rPr>
      </w:pPr>
      <w:r>
        <w:rPr>
          <w:sz w:val="24"/>
        </w:rPr>
        <w:t>What was aggravating in this case was the fact that there was usage of a weapon firearm.</w:t>
      </w:r>
      <w:r>
        <w:rPr>
          <w:spacing w:val="-5"/>
          <w:sz w:val="24"/>
        </w:rPr>
        <w:t xml:space="preserve"> </w:t>
      </w:r>
      <w:r>
        <w:rPr>
          <w:sz w:val="24"/>
        </w:rPr>
        <w:t>Once</w:t>
      </w:r>
      <w:r>
        <w:rPr>
          <w:spacing w:val="-7"/>
          <w:sz w:val="24"/>
        </w:rPr>
        <w:t xml:space="preserve"> </w:t>
      </w:r>
      <w:r>
        <w:rPr>
          <w:sz w:val="24"/>
        </w:rPr>
        <w:t>that</w:t>
      </w:r>
      <w:r>
        <w:rPr>
          <w:spacing w:val="-7"/>
          <w:sz w:val="24"/>
        </w:rPr>
        <w:t xml:space="preserve"> </w:t>
      </w:r>
      <w:r>
        <w:rPr>
          <w:sz w:val="24"/>
        </w:rPr>
        <w:t>is</w:t>
      </w:r>
      <w:r>
        <w:rPr>
          <w:spacing w:val="-4"/>
          <w:sz w:val="24"/>
        </w:rPr>
        <w:t xml:space="preserve"> </w:t>
      </w:r>
      <w:r>
        <w:rPr>
          <w:sz w:val="24"/>
        </w:rPr>
        <w:t>proved</w:t>
      </w:r>
      <w:r>
        <w:rPr>
          <w:spacing w:val="-7"/>
          <w:sz w:val="24"/>
        </w:rPr>
        <w:t xml:space="preserve"> </w:t>
      </w:r>
      <w:r>
        <w:rPr>
          <w:sz w:val="24"/>
        </w:rPr>
        <w:t>this</w:t>
      </w:r>
      <w:r>
        <w:rPr>
          <w:spacing w:val="-7"/>
          <w:sz w:val="24"/>
        </w:rPr>
        <w:t xml:space="preserve"> </w:t>
      </w:r>
      <w:r>
        <w:rPr>
          <w:sz w:val="24"/>
        </w:rPr>
        <w:t>court</w:t>
      </w:r>
      <w:r>
        <w:rPr>
          <w:spacing w:val="-5"/>
          <w:sz w:val="24"/>
        </w:rPr>
        <w:t xml:space="preserve"> </w:t>
      </w:r>
      <w:r>
        <w:rPr>
          <w:sz w:val="24"/>
        </w:rPr>
        <w:t>has</w:t>
      </w:r>
      <w:r>
        <w:rPr>
          <w:spacing w:val="-7"/>
          <w:sz w:val="24"/>
        </w:rPr>
        <w:t xml:space="preserve"> </w:t>
      </w:r>
      <w:r>
        <w:rPr>
          <w:sz w:val="24"/>
        </w:rPr>
        <w:t>no</w:t>
      </w:r>
      <w:r>
        <w:rPr>
          <w:spacing w:val="-5"/>
          <w:sz w:val="24"/>
        </w:rPr>
        <w:t xml:space="preserve"> </w:t>
      </w:r>
      <w:r>
        <w:rPr>
          <w:sz w:val="24"/>
        </w:rPr>
        <w:t>option</w:t>
      </w:r>
      <w:r>
        <w:rPr>
          <w:spacing w:val="-4"/>
          <w:sz w:val="24"/>
        </w:rPr>
        <w:t xml:space="preserve"> </w:t>
      </w:r>
      <w:r>
        <w:rPr>
          <w:sz w:val="24"/>
        </w:rPr>
        <w:t>and</w:t>
      </w:r>
      <w:r>
        <w:rPr>
          <w:spacing w:val="-7"/>
          <w:sz w:val="24"/>
        </w:rPr>
        <w:t xml:space="preserve"> </w:t>
      </w:r>
      <w:r>
        <w:rPr>
          <w:sz w:val="24"/>
        </w:rPr>
        <w:t>is</w:t>
      </w:r>
      <w:r>
        <w:rPr>
          <w:spacing w:val="-7"/>
          <w:sz w:val="24"/>
        </w:rPr>
        <w:t xml:space="preserve"> </w:t>
      </w:r>
      <w:r>
        <w:rPr>
          <w:sz w:val="24"/>
        </w:rPr>
        <w:t>bound</w:t>
      </w:r>
      <w:r>
        <w:rPr>
          <w:spacing w:val="-5"/>
          <w:sz w:val="24"/>
        </w:rPr>
        <w:t xml:space="preserve"> </w:t>
      </w:r>
      <w:r>
        <w:rPr>
          <w:sz w:val="24"/>
        </w:rPr>
        <w:t>by</w:t>
      </w:r>
      <w:r>
        <w:rPr>
          <w:spacing w:val="-11"/>
          <w:sz w:val="24"/>
        </w:rPr>
        <w:t xml:space="preserve"> </w:t>
      </w:r>
      <w:r>
        <w:rPr>
          <w:sz w:val="24"/>
        </w:rPr>
        <w:t>the</w:t>
      </w:r>
      <w:r>
        <w:rPr>
          <w:spacing w:val="-6"/>
          <w:sz w:val="24"/>
        </w:rPr>
        <w:t xml:space="preserve"> </w:t>
      </w:r>
      <w:r>
        <w:rPr>
          <w:sz w:val="24"/>
        </w:rPr>
        <w:t>minimum</w:t>
      </w:r>
      <w:r>
        <w:rPr>
          <w:spacing w:val="-7"/>
          <w:sz w:val="24"/>
        </w:rPr>
        <w:t xml:space="preserve"> </w:t>
      </w:r>
      <w:r>
        <w:rPr>
          <w:sz w:val="24"/>
        </w:rPr>
        <w:t>sentence</w:t>
      </w:r>
      <w:r>
        <w:rPr>
          <w:spacing w:val="-7"/>
          <w:sz w:val="24"/>
        </w:rPr>
        <w:t xml:space="preserve"> </w:t>
      </w:r>
      <w:r>
        <w:rPr>
          <w:sz w:val="24"/>
        </w:rPr>
        <w:t>of twenty years and to a maximum of life imprisonment, as provided for in the Sentencing Guidelines.</w:t>
      </w:r>
      <w:r>
        <w:rPr>
          <w:spacing w:val="-1"/>
          <w:sz w:val="24"/>
        </w:rPr>
        <w:t xml:space="preserve"> </w:t>
      </w:r>
      <w:r>
        <w:rPr>
          <w:sz w:val="24"/>
        </w:rPr>
        <w:t>Life</w:t>
      </w:r>
      <w:r>
        <w:rPr>
          <w:spacing w:val="-4"/>
          <w:sz w:val="24"/>
        </w:rPr>
        <w:t xml:space="preserve"> </w:t>
      </w:r>
      <w:r>
        <w:rPr>
          <w:sz w:val="24"/>
        </w:rPr>
        <w:t>was</w:t>
      </w:r>
      <w:r>
        <w:rPr>
          <w:spacing w:val="-3"/>
          <w:sz w:val="24"/>
        </w:rPr>
        <w:t xml:space="preserve"> </w:t>
      </w:r>
      <w:r>
        <w:rPr>
          <w:sz w:val="24"/>
        </w:rPr>
        <w:t>lost</w:t>
      </w:r>
      <w:r>
        <w:rPr>
          <w:spacing w:val="-2"/>
          <w:sz w:val="24"/>
        </w:rPr>
        <w:t xml:space="preserve"> </w:t>
      </w:r>
      <w:r>
        <w:rPr>
          <w:sz w:val="24"/>
        </w:rPr>
        <w:t>and</w:t>
      </w:r>
      <w:r>
        <w:rPr>
          <w:spacing w:val="-3"/>
          <w:sz w:val="24"/>
        </w:rPr>
        <w:t xml:space="preserve"> </w:t>
      </w:r>
      <w:r>
        <w:rPr>
          <w:sz w:val="24"/>
        </w:rPr>
        <w:t>the</w:t>
      </w:r>
      <w:r>
        <w:rPr>
          <w:spacing w:val="-3"/>
          <w:sz w:val="24"/>
        </w:rPr>
        <w:t xml:space="preserve"> </w:t>
      </w:r>
      <w:r>
        <w:rPr>
          <w:sz w:val="24"/>
        </w:rPr>
        <w:t>offender</w:t>
      </w:r>
      <w:r>
        <w:rPr>
          <w:spacing w:val="-4"/>
          <w:sz w:val="24"/>
        </w:rPr>
        <w:t xml:space="preserve"> </w:t>
      </w:r>
      <w:r>
        <w:rPr>
          <w:sz w:val="24"/>
        </w:rPr>
        <w:t>never</w:t>
      </w:r>
      <w:r>
        <w:rPr>
          <w:spacing w:val="-3"/>
          <w:sz w:val="24"/>
        </w:rPr>
        <w:t xml:space="preserve"> </w:t>
      </w:r>
      <w:r>
        <w:rPr>
          <w:sz w:val="24"/>
        </w:rPr>
        <w:t>paid</w:t>
      </w:r>
      <w:r>
        <w:rPr>
          <w:spacing w:val="-3"/>
          <w:sz w:val="24"/>
        </w:rPr>
        <w:t xml:space="preserve"> </w:t>
      </w:r>
      <w:r>
        <w:rPr>
          <w:sz w:val="24"/>
        </w:rPr>
        <w:t>any</w:t>
      </w:r>
      <w:r>
        <w:rPr>
          <w:spacing w:val="-8"/>
          <w:sz w:val="24"/>
        </w:rPr>
        <w:t xml:space="preserve"> </w:t>
      </w:r>
      <w:r>
        <w:rPr>
          <w:sz w:val="24"/>
        </w:rPr>
        <w:t>compensation,</w:t>
      </w:r>
      <w:r>
        <w:rPr>
          <w:spacing w:val="-2"/>
          <w:sz w:val="24"/>
        </w:rPr>
        <w:t xml:space="preserve"> </w:t>
      </w:r>
      <w:r>
        <w:rPr>
          <w:sz w:val="24"/>
        </w:rPr>
        <w:t>he</w:t>
      </w:r>
      <w:r>
        <w:rPr>
          <w:spacing w:val="-4"/>
          <w:sz w:val="24"/>
        </w:rPr>
        <w:t xml:space="preserve"> </w:t>
      </w:r>
      <w:r>
        <w:rPr>
          <w:sz w:val="24"/>
        </w:rPr>
        <w:t>never</w:t>
      </w:r>
      <w:r>
        <w:rPr>
          <w:spacing w:val="-3"/>
          <w:sz w:val="24"/>
        </w:rPr>
        <w:t xml:space="preserve"> </w:t>
      </w:r>
      <w:r>
        <w:rPr>
          <w:sz w:val="24"/>
        </w:rPr>
        <w:t>showed</w:t>
      </w:r>
      <w:r>
        <w:rPr>
          <w:spacing w:val="-3"/>
          <w:sz w:val="24"/>
        </w:rPr>
        <w:t xml:space="preserve"> </w:t>
      </w:r>
      <w:r>
        <w:rPr>
          <w:sz w:val="24"/>
        </w:rPr>
        <w:t>any sign of remorse or contrition. He felt that he was very right over what he did, that his alleged self-defence was justified.</w:t>
      </w:r>
    </w:p>
    <w:p w:rsidR="002138AA" w:rsidRDefault="009E1887">
      <w:pPr>
        <w:pStyle w:val="ListParagraph"/>
        <w:numPr>
          <w:ilvl w:val="0"/>
          <w:numId w:val="1"/>
        </w:numPr>
        <w:tabs>
          <w:tab w:val="left" w:pos="1211"/>
        </w:tabs>
        <w:spacing w:before="160" w:line="360" w:lineRule="auto"/>
        <w:ind w:left="23" w:right="20" w:firstLine="719"/>
        <w:jc w:val="both"/>
        <w:rPr>
          <w:sz w:val="24"/>
        </w:rPr>
      </w:pPr>
      <w:r>
        <w:rPr>
          <w:sz w:val="24"/>
        </w:rPr>
        <w:t>This court has lamented that no one is above the law. The offender was aware in terms</w:t>
      </w:r>
      <w:r>
        <w:rPr>
          <w:spacing w:val="-11"/>
          <w:sz w:val="24"/>
        </w:rPr>
        <w:t xml:space="preserve"> </w:t>
      </w:r>
      <w:r>
        <w:rPr>
          <w:sz w:val="24"/>
        </w:rPr>
        <w:t>of</w:t>
      </w:r>
      <w:r>
        <w:rPr>
          <w:spacing w:val="-12"/>
          <w:sz w:val="24"/>
        </w:rPr>
        <w:t xml:space="preserve"> </w:t>
      </w:r>
      <w:r>
        <w:rPr>
          <w:sz w:val="24"/>
        </w:rPr>
        <w:t>the</w:t>
      </w:r>
      <w:r>
        <w:rPr>
          <w:spacing w:val="-12"/>
          <w:sz w:val="24"/>
        </w:rPr>
        <w:t xml:space="preserve"> </w:t>
      </w:r>
      <w:r>
        <w:rPr>
          <w:sz w:val="24"/>
        </w:rPr>
        <w:t>Police</w:t>
      </w:r>
      <w:r>
        <w:rPr>
          <w:spacing w:val="-11"/>
          <w:sz w:val="24"/>
        </w:rPr>
        <w:t xml:space="preserve"> </w:t>
      </w:r>
      <w:r>
        <w:rPr>
          <w:sz w:val="24"/>
        </w:rPr>
        <w:t>service</w:t>
      </w:r>
      <w:r>
        <w:rPr>
          <w:spacing w:val="-12"/>
          <w:sz w:val="24"/>
        </w:rPr>
        <w:t xml:space="preserve"> </w:t>
      </w:r>
      <w:r>
        <w:rPr>
          <w:sz w:val="24"/>
        </w:rPr>
        <w:t>charter</w:t>
      </w:r>
      <w:r>
        <w:rPr>
          <w:spacing w:val="-11"/>
          <w:sz w:val="24"/>
        </w:rPr>
        <w:t xml:space="preserve"> </w:t>
      </w:r>
      <w:r>
        <w:rPr>
          <w:sz w:val="24"/>
        </w:rPr>
        <w:t>that</w:t>
      </w:r>
      <w:r>
        <w:rPr>
          <w:spacing w:val="-10"/>
          <w:sz w:val="24"/>
        </w:rPr>
        <w:t xml:space="preserve"> </w:t>
      </w:r>
      <w:r>
        <w:rPr>
          <w:sz w:val="24"/>
        </w:rPr>
        <w:t>he</w:t>
      </w:r>
      <w:r>
        <w:rPr>
          <w:spacing w:val="-12"/>
          <w:sz w:val="24"/>
        </w:rPr>
        <w:t xml:space="preserve"> </w:t>
      </w:r>
      <w:r>
        <w:rPr>
          <w:sz w:val="24"/>
        </w:rPr>
        <w:t>must</w:t>
      </w:r>
      <w:r>
        <w:rPr>
          <w:spacing w:val="-11"/>
          <w:sz w:val="24"/>
        </w:rPr>
        <w:t xml:space="preserve"> </w:t>
      </w:r>
      <w:r>
        <w:rPr>
          <w:sz w:val="24"/>
        </w:rPr>
        <w:t>discharge</w:t>
      </w:r>
      <w:r>
        <w:rPr>
          <w:spacing w:val="-9"/>
          <w:sz w:val="24"/>
        </w:rPr>
        <w:t xml:space="preserve"> </w:t>
      </w:r>
      <w:r>
        <w:rPr>
          <w:sz w:val="24"/>
        </w:rPr>
        <w:t>his</w:t>
      </w:r>
      <w:r>
        <w:rPr>
          <w:spacing w:val="-11"/>
          <w:sz w:val="24"/>
        </w:rPr>
        <w:t xml:space="preserve"> </w:t>
      </w:r>
      <w:r>
        <w:rPr>
          <w:sz w:val="24"/>
        </w:rPr>
        <w:t>duties</w:t>
      </w:r>
      <w:r>
        <w:rPr>
          <w:spacing w:val="-9"/>
          <w:sz w:val="24"/>
        </w:rPr>
        <w:t xml:space="preserve"> </w:t>
      </w:r>
      <w:r>
        <w:rPr>
          <w:sz w:val="24"/>
        </w:rPr>
        <w:t>within</w:t>
      </w:r>
      <w:r>
        <w:rPr>
          <w:spacing w:val="-11"/>
          <w:sz w:val="24"/>
        </w:rPr>
        <w:t xml:space="preserve"> </w:t>
      </w:r>
      <w:r>
        <w:rPr>
          <w:sz w:val="24"/>
        </w:rPr>
        <w:t>the</w:t>
      </w:r>
      <w:r>
        <w:rPr>
          <w:spacing w:val="-12"/>
          <w:sz w:val="24"/>
        </w:rPr>
        <w:t xml:space="preserve"> </w:t>
      </w:r>
      <w:r>
        <w:rPr>
          <w:sz w:val="24"/>
        </w:rPr>
        <w:t>limits</w:t>
      </w:r>
      <w:r>
        <w:rPr>
          <w:spacing w:val="-11"/>
          <w:sz w:val="24"/>
        </w:rPr>
        <w:t xml:space="preserve"> </w:t>
      </w:r>
      <w:r>
        <w:rPr>
          <w:sz w:val="24"/>
        </w:rPr>
        <w:t>of</w:t>
      </w:r>
      <w:r>
        <w:rPr>
          <w:spacing w:val="-12"/>
          <w:sz w:val="24"/>
        </w:rPr>
        <w:t xml:space="preserve"> </w:t>
      </w:r>
      <w:r>
        <w:rPr>
          <w:sz w:val="24"/>
        </w:rPr>
        <w:t>the</w:t>
      </w:r>
      <w:r>
        <w:rPr>
          <w:spacing w:val="-10"/>
          <w:sz w:val="24"/>
        </w:rPr>
        <w:t xml:space="preserve"> </w:t>
      </w:r>
      <w:r>
        <w:rPr>
          <w:sz w:val="24"/>
        </w:rPr>
        <w:t>law.</w:t>
      </w:r>
    </w:p>
    <w:p w:rsidR="002138AA" w:rsidRDefault="002138AA">
      <w:pPr>
        <w:pStyle w:val="ListParagraph"/>
        <w:spacing w:line="360" w:lineRule="auto"/>
        <w:rPr>
          <w:sz w:val="24"/>
        </w:rPr>
        <w:sectPr w:rsidR="002138AA">
          <w:pgSz w:w="11910" w:h="16840"/>
          <w:pgMar w:top="1340" w:right="1417" w:bottom="1200" w:left="1417" w:header="710" w:footer="1003" w:gutter="0"/>
          <w:cols w:space="720"/>
        </w:sectPr>
      </w:pPr>
    </w:p>
    <w:p w:rsidR="002138AA" w:rsidRDefault="009E1887">
      <w:pPr>
        <w:pStyle w:val="Heading1"/>
        <w:spacing w:before="87"/>
      </w:pPr>
      <w:r>
        <w:rPr>
          <w:spacing w:val="-2"/>
        </w:rPr>
        <w:lastRenderedPageBreak/>
        <w:t>Disposition</w:t>
      </w:r>
    </w:p>
    <w:p w:rsidR="002138AA" w:rsidRDefault="002138AA">
      <w:pPr>
        <w:pStyle w:val="BodyText"/>
        <w:spacing w:before="17"/>
        <w:rPr>
          <w:b/>
        </w:rPr>
      </w:pPr>
    </w:p>
    <w:p w:rsidR="002138AA" w:rsidRDefault="009E1887">
      <w:pPr>
        <w:pStyle w:val="ListParagraph"/>
        <w:numPr>
          <w:ilvl w:val="0"/>
          <w:numId w:val="1"/>
        </w:numPr>
        <w:tabs>
          <w:tab w:val="left" w:pos="1218"/>
        </w:tabs>
        <w:spacing w:line="360" w:lineRule="auto"/>
        <w:ind w:left="23" w:firstLine="719"/>
        <w:jc w:val="left"/>
        <w:rPr>
          <w:sz w:val="24"/>
        </w:rPr>
      </w:pPr>
      <w:r>
        <w:rPr>
          <w:sz w:val="24"/>
        </w:rPr>
        <w:t xml:space="preserve">Considering the totality of what was adduced in mitigation and aggravation, the offender is sentenced to </w:t>
      </w:r>
      <w:r>
        <w:rPr>
          <w:b/>
          <w:sz w:val="24"/>
        </w:rPr>
        <w:t>twenty (20) years imprisonment</w:t>
      </w:r>
      <w:r>
        <w:rPr>
          <w:sz w:val="24"/>
        </w:rPr>
        <w:t>.</w:t>
      </w:r>
    </w:p>
    <w:p w:rsidR="002138AA" w:rsidRDefault="002138AA">
      <w:pPr>
        <w:pStyle w:val="BodyText"/>
      </w:pPr>
    </w:p>
    <w:p w:rsidR="002138AA" w:rsidRDefault="002138AA">
      <w:pPr>
        <w:pStyle w:val="BodyText"/>
        <w:spacing w:before="182"/>
      </w:pPr>
    </w:p>
    <w:p w:rsidR="002138AA" w:rsidRDefault="009E1887">
      <w:pPr>
        <w:ind w:left="23"/>
        <w:rPr>
          <w:sz w:val="24"/>
        </w:rPr>
      </w:pPr>
      <w:r>
        <w:rPr>
          <w:i/>
          <w:sz w:val="24"/>
        </w:rPr>
        <w:t>National</w:t>
      </w:r>
      <w:r>
        <w:rPr>
          <w:i/>
          <w:spacing w:val="-4"/>
          <w:sz w:val="24"/>
        </w:rPr>
        <w:t xml:space="preserve"> </w:t>
      </w:r>
      <w:r>
        <w:rPr>
          <w:i/>
          <w:sz w:val="24"/>
        </w:rPr>
        <w:t>Prosecuting</w:t>
      </w:r>
      <w:r>
        <w:rPr>
          <w:i/>
          <w:spacing w:val="-3"/>
          <w:sz w:val="24"/>
        </w:rPr>
        <w:t xml:space="preserve"> </w:t>
      </w:r>
      <w:r>
        <w:rPr>
          <w:i/>
          <w:sz w:val="24"/>
        </w:rPr>
        <w:t>Authority</w:t>
      </w:r>
      <w:r>
        <w:rPr>
          <w:sz w:val="24"/>
        </w:rPr>
        <w:t>,</w:t>
      </w:r>
      <w:r>
        <w:rPr>
          <w:spacing w:val="-3"/>
          <w:sz w:val="24"/>
        </w:rPr>
        <w:t xml:space="preserve"> </w:t>
      </w:r>
      <w:r w:rsidR="006B3CF8">
        <w:rPr>
          <w:spacing w:val="-3"/>
          <w:sz w:val="24"/>
        </w:rPr>
        <w:t>s</w:t>
      </w:r>
      <w:r>
        <w:rPr>
          <w:sz w:val="24"/>
        </w:rPr>
        <w:t>tate’s</w:t>
      </w:r>
      <w:r>
        <w:rPr>
          <w:spacing w:val="-1"/>
          <w:sz w:val="24"/>
        </w:rPr>
        <w:t xml:space="preserve"> </w:t>
      </w:r>
      <w:r w:rsidR="006B3CF8">
        <w:rPr>
          <w:spacing w:val="-1"/>
          <w:sz w:val="24"/>
        </w:rPr>
        <w:t>l</w:t>
      </w:r>
      <w:r>
        <w:rPr>
          <w:sz w:val="24"/>
        </w:rPr>
        <w:t>egal</w:t>
      </w:r>
      <w:r>
        <w:rPr>
          <w:spacing w:val="-3"/>
          <w:sz w:val="24"/>
        </w:rPr>
        <w:t xml:space="preserve"> </w:t>
      </w:r>
      <w:r w:rsidR="006B3CF8">
        <w:rPr>
          <w:spacing w:val="-3"/>
          <w:sz w:val="24"/>
        </w:rPr>
        <w:t>p</w:t>
      </w:r>
      <w:r>
        <w:rPr>
          <w:spacing w:val="-2"/>
          <w:sz w:val="24"/>
        </w:rPr>
        <w:t>ractitioners.</w:t>
      </w:r>
    </w:p>
    <w:p w:rsidR="002138AA" w:rsidRDefault="00CE2A7E">
      <w:pPr>
        <w:ind w:left="23"/>
        <w:rPr>
          <w:sz w:val="24"/>
        </w:rPr>
      </w:pPr>
      <w:r>
        <w:rPr>
          <w:i/>
          <w:noProof/>
          <w:sz w:val="24"/>
          <w:lang w:val="en-ZW" w:eastAsia="en-ZW"/>
        </w:rPr>
        <w:drawing>
          <wp:anchor distT="0" distB="0" distL="114300" distR="114300" simplePos="0" relativeHeight="15730688" behindDoc="0" locked="0" layoutInCell="1" allowOverlap="1">
            <wp:simplePos x="0" y="0"/>
            <wp:positionH relativeFrom="column">
              <wp:posOffset>-211205</wp:posOffset>
            </wp:positionH>
            <wp:positionV relativeFrom="paragraph">
              <wp:posOffset>1078230</wp:posOffset>
            </wp:positionV>
            <wp:extent cx="3693807" cy="1334882"/>
            <wp:effectExtent l="0" t="0" r="1905"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3693807" cy="1334882"/>
                    </a:xfrm>
                    <a:prstGeom prst="rect">
                      <a:avLst/>
                    </a:prstGeom>
                  </pic:spPr>
                </pic:pic>
              </a:graphicData>
            </a:graphic>
          </wp:anchor>
        </w:drawing>
      </w:r>
      <w:r w:rsidR="009E1887">
        <w:rPr>
          <w:i/>
          <w:sz w:val="24"/>
        </w:rPr>
        <w:t>Gambe</w:t>
      </w:r>
      <w:r w:rsidR="009E1887">
        <w:rPr>
          <w:i/>
          <w:spacing w:val="-4"/>
          <w:sz w:val="24"/>
        </w:rPr>
        <w:t xml:space="preserve"> </w:t>
      </w:r>
      <w:r w:rsidR="009E1887">
        <w:rPr>
          <w:i/>
          <w:sz w:val="24"/>
        </w:rPr>
        <w:t>Law</w:t>
      </w:r>
      <w:r w:rsidR="009E1887">
        <w:rPr>
          <w:i/>
          <w:spacing w:val="-2"/>
          <w:sz w:val="24"/>
        </w:rPr>
        <w:t xml:space="preserve"> </w:t>
      </w:r>
      <w:r w:rsidR="009E1887">
        <w:rPr>
          <w:i/>
          <w:sz w:val="24"/>
        </w:rPr>
        <w:t>Group</w:t>
      </w:r>
      <w:r w:rsidR="009E1887">
        <w:rPr>
          <w:sz w:val="24"/>
        </w:rPr>
        <w:t>,</w:t>
      </w:r>
      <w:r w:rsidR="009E1887">
        <w:rPr>
          <w:spacing w:val="-2"/>
          <w:sz w:val="24"/>
        </w:rPr>
        <w:t xml:space="preserve"> </w:t>
      </w:r>
      <w:r w:rsidR="006B3CF8">
        <w:rPr>
          <w:spacing w:val="-2"/>
          <w:sz w:val="24"/>
        </w:rPr>
        <w:t>a</w:t>
      </w:r>
      <w:r w:rsidR="009E1887">
        <w:rPr>
          <w:sz w:val="24"/>
        </w:rPr>
        <w:t xml:space="preserve">ccused’s </w:t>
      </w:r>
      <w:r w:rsidR="006B3CF8">
        <w:rPr>
          <w:sz w:val="24"/>
        </w:rPr>
        <w:t>l</w:t>
      </w:r>
      <w:r w:rsidR="009E1887">
        <w:rPr>
          <w:sz w:val="24"/>
        </w:rPr>
        <w:t>egal</w:t>
      </w:r>
      <w:r w:rsidR="009E1887">
        <w:rPr>
          <w:spacing w:val="-2"/>
          <w:sz w:val="24"/>
        </w:rPr>
        <w:t xml:space="preserve"> </w:t>
      </w:r>
      <w:r w:rsidR="006B3CF8">
        <w:rPr>
          <w:spacing w:val="-2"/>
          <w:sz w:val="24"/>
        </w:rPr>
        <w:t>p</w:t>
      </w:r>
      <w:r w:rsidR="009E1887">
        <w:rPr>
          <w:spacing w:val="-2"/>
          <w:sz w:val="24"/>
        </w:rPr>
        <w:t>ractitioners.</w:t>
      </w:r>
    </w:p>
    <w:sectPr w:rsidR="002138AA">
      <w:pgSz w:w="11910" w:h="16840"/>
      <w:pgMar w:top="1340" w:right="1417" w:bottom="1200" w:left="1417" w:header="710" w:footer="100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52EA" w:rsidRDefault="009A52EA">
      <w:r>
        <w:separator/>
      </w:r>
    </w:p>
  </w:endnote>
  <w:endnote w:type="continuationSeparator" w:id="0">
    <w:p w:rsidR="009A52EA" w:rsidRDefault="009A5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38AA" w:rsidRDefault="009E1887">
    <w:pPr>
      <w:pStyle w:val="BodyText"/>
      <w:spacing w:line="14" w:lineRule="auto"/>
      <w:rPr>
        <w:sz w:val="20"/>
      </w:rPr>
    </w:pPr>
    <w:r>
      <w:rPr>
        <w:noProof/>
        <w:sz w:val="20"/>
        <w:lang w:val="en-ZW" w:eastAsia="en-ZW"/>
      </w:rPr>
      <mc:AlternateContent>
        <mc:Choice Requires="wps">
          <w:drawing>
            <wp:anchor distT="0" distB="0" distL="0" distR="0" simplePos="0" relativeHeight="487478784" behindDoc="1" locked="0" layoutInCell="1" allowOverlap="1">
              <wp:simplePos x="0" y="0"/>
              <wp:positionH relativeFrom="page">
                <wp:posOffset>3697351</wp:posOffset>
              </wp:positionH>
              <wp:positionV relativeFrom="page">
                <wp:posOffset>9915855</wp:posOffset>
              </wp:positionV>
              <wp:extent cx="1689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2138AA" w:rsidRDefault="009E1887">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051F2">
                            <w:rPr>
                              <w:rFonts w:ascii="Calibri"/>
                              <w:noProof/>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291.15pt;margin-top:780.8pt;width:13.3pt;height:13.05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" filled="f" stroked="f">
              <v:path arrowok="t"/>
              <v:textbox inset="0,0,0,0">
                <w:txbxContent>
                  <w:p w:rsidR="002138AA" w:rsidRDefault="009E1887">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051F2">
                      <w:rPr>
                        <w:rFonts w:ascii="Calibri"/>
                        <w:noProof/>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52EA" w:rsidRDefault="009A52EA">
      <w:r>
        <w:separator/>
      </w:r>
    </w:p>
  </w:footnote>
  <w:footnote w:type="continuationSeparator" w:id="0">
    <w:p w:rsidR="009A52EA" w:rsidRDefault="009A52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8705490"/>
      <w:docPartObj>
        <w:docPartGallery w:val="Page Numbers (Top of Page)"/>
        <w:docPartUnique/>
      </w:docPartObj>
    </w:sdtPr>
    <w:sdtEndPr>
      <w:rPr>
        <w:noProof/>
      </w:rPr>
    </w:sdtEndPr>
    <w:sdtContent>
      <w:p w:rsidR="006B3CF8" w:rsidRDefault="006B3CF8">
        <w:pPr>
          <w:pStyle w:val="Header"/>
          <w:jc w:val="right"/>
          <w:rPr>
            <w:noProof/>
          </w:rPr>
        </w:pPr>
        <w:r>
          <w:fldChar w:fldCharType="begin"/>
        </w:r>
        <w:r>
          <w:instrText xml:space="preserve"> PAGE   \* MERGEFORMAT </w:instrText>
        </w:r>
        <w:r>
          <w:fldChar w:fldCharType="separate"/>
        </w:r>
        <w:r w:rsidR="001051F2">
          <w:rPr>
            <w:noProof/>
          </w:rPr>
          <w:t>1</w:t>
        </w:r>
        <w:r>
          <w:rPr>
            <w:noProof/>
          </w:rPr>
          <w:fldChar w:fldCharType="end"/>
        </w:r>
      </w:p>
      <w:p w:rsidR="006B3CF8" w:rsidRDefault="006B3CF8">
        <w:pPr>
          <w:pStyle w:val="Header"/>
          <w:jc w:val="right"/>
          <w:rPr>
            <w:noProof/>
          </w:rPr>
        </w:pPr>
        <w:r>
          <w:rPr>
            <w:noProof/>
          </w:rPr>
          <w:t>HB 150/25</w:t>
        </w:r>
      </w:p>
      <w:p w:rsidR="006B3CF8" w:rsidRDefault="006B3CF8">
        <w:pPr>
          <w:pStyle w:val="Header"/>
          <w:jc w:val="right"/>
        </w:pPr>
        <w:r>
          <w:rPr>
            <w:noProof/>
          </w:rPr>
          <w:t>HCBCR 6258/24</w:t>
        </w:r>
      </w:p>
    </w:sdtContent>
  </w:sdt>
  <w:p w:rsidR="002138AA" w:rsidRDefault="002138AA">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6642AF"/>
    <w:multiLevelType w:val="hybridMultilevel"/>
    <w:tmpl w:val="EDFEC4D4"/>
    <w:lvl w:ilvl="0" w:tplc="88CA526A">
      <w:start w:val="1"/>
      <w:numFmt w:val="decimal"/>
      <w:lvlText w:val="[%1]"/>
      <w:lvlJc w:val="left"/>
      <w:pPr>
        <w:ind w:left="1091" w:hanging="348"/>
        <w:jc w:val="right"/>
      </w:pPr>
      <w:rPr>
        <w:rFonts w:ascii="Times New Roman" w:eastAsia="Times New Roman" w:hAnsi="Times New Roman" w:cs="Times New Roman" w:hint="default"/>
        <w:b w:val="0"/>
        <w:bCs w:val="0"/>
        <w:i w:val="0"/>
        <w:iCs w:val="0"/>
        <w:spacing w:val="0"/>
        <w:w w:val="95"/>
        <w:sz w:val="24"/>
        <w:szCs w:val="24"/>
        <w:lang w:val="en-US" w:eastAsia="en-US" w:bidi="ar-SA"/>
      </w:rPr>
    </w:lvl>
    <w:lvl w:ilvl="1" w:tplc="13F4BEA4">
      <w:start w:val="1"/>
      <w:numFmt w:val="lowerLetter"/>
      <w:lvlText w:val="(%2)"/>
      <w:lvlJc w:val="left"/>
      <w:pPr>
        <w:ind w:left="2183" w:hanging="88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23C8FA50">
      <w:start w:val="1"/>
      <w:numFmt w:val="lowerRoman"/>
      <w:lvlText w:val="(%3)"/>
      <w:lvlJc w:val="left"/>
      <w:pPr>
        <w:ind w:left="2904" w:hanging="72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9014D38C">
      <w:numFmt w:val="bullet"/>
      <w:lvlText w:val="•"/>
      <w:lvlJc w:val="left"/>
      <w:pPr>
        <w:ind w:left="3671" w:hanging="721"/>
      </w:pPr>
      <w:rPr>
        <w:rFonts w:hint="default"/>
        <w:lang w:val="en-US" w:eastAsia="en-US" w:bidi="ar-SA"/>
      </w:rPr>
    </w:lvl>
    <w:lvl w:ilvl="4" w:tplc="58F89F32">
      <w:numFmt w:val="bullet"/>
      <w:lvlText w:val="•"/>
      <w:lvlJc w:val="left"/>
      <w:pPr>
        <w:ind w:left="4443" w:hanging="721"/>
      </w:pPr>
      <w:rPr>
        <w:rFonts w:hint="default"/>
        <w:lang w:val="en-US" w:eastAsia="en-US" w:bidi="ar-SA"/>
      </w:rPr>
    </w:lvl>
    <w:lvl w:ilvl="5" w:tplc="ECA28F6C">
      <w:numFmt w:val="bullet"/>
      <w:lvlText w:val="•"/>
      <w:lvlJc w:val="left"/>
      <w:pPr>
        <w:ind w:left="5214" w:hanging="721"/>
      </w:pPr>
      <w:rPr>
        <w:rFonts w:hint="default"/>
        <w:lang w:val="en-US" w:eastAsia="en-US" w:bidi="ar-SA"/>
      </w:rPr>
    </w:lvl>
    <w:lvl w:ilvl="6" w:tplc="8B5A76CA">
      <w:numFmt w:val="bullet"/>
      <w:lvlText w:val="•"/>
      <w:lvlJc w:val="left"/>
      <w:pPr>
        <w:ind w:left="5986" w:hanging="721"/>
      </w:pPr>
      <w:rPr>
        <w:rFonts w:hint="default"/>
        <w:lang w:val="en-US" w:eastAsia="en-US" w:bidi="ar-SA"/>
      </w:rPr>
    </w:lvl>
    <w:lvl w:ilvl="7" w:tplc="848C8532">
      <w:numFmt w:val="bullet"/>
      <w:lvlText w:val="•"/>
      <w:lvlJc w:val="left"/>
      <w:pPr>
        <w:ind w:left="6757" w:hanging="721"/>
      </w:pPr>
      <w:rPr>
        <w:rFonts w:hint="default"/>
        <w:lang w:val="en-US" w:eastAsia="en-US" w:bidi="ar-SA"/>
      </w:rPr>
    </w:lvl>
    <w:lvl w:ilvl="8" w:tplc="3FB467DE">
      <w:numFmt w:val="bullet"/>
      <w:lvlText w:val="•"/>
      <w:lvlJc w:val="left"/>
      <w:pPr>
        <w:ind w:left="7529" w:hanging="7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2138AA"/>
    <w:rsid w:val="001051F2"/>
    <w:rsid w:val="002138AA"/>
    <w:rsid w:val="006B3CF8"/>
    <w:rsid w:val="009A52EA"/>
    <w:rsid w:val="009E1887"/>
    <w:rsid w:val="00B771E0"/>
    <w:rsid w:val="00BA5ECD"/>
    <w:rsid w:val="00CE2A7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9E66FE0-E7CE-4293-BE9B-7677260F4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rsid w:val="006B3CF8"/>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 w:right="18"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B3CF8"/>
    <w:pPr>
      <w:tabs>
        <w:tab w:val="center" w:pos="4513"/>
        <w:tab w:val="right" w:pos="9026"/>
      </w:tabs>
    </w:pPr>
  </w:style>
  <w:style w:type="character" w:customStyle="1" w:styleId="HeaderChar">
    <w:name w:val="Header Char"/>
    <w:basedOn w:val="DefaultParagraphFont"/>
    <w:link w:val="Header"/>
    <w:uiPriority w:val="99"/>
    <w:rsid w:val="006B3CF8"/>
    <w:rPr>
      <w:rFonts w:ascii="Times New Roman" w:eastAsia="Times New Roman" w:hAnsi="Times New Roman" w:cs="Times New Roman"/>
    </w:rPr>
  </w:style>
  <w:style w:type="paragraph" w:styleId="Footer">
    <w:name w:val="footer"/>
    <w:basedOn w:val="Normal"/>
    <w:link w:val="FooterChar"/>
    <w:uiPriority w:val="99"/>
    <w:unhideWhenUsed/>
    <w:rsid w:val="006B3CF8"/>
    <w:pPr>
      <w:tabs>
        <w:tab w:val="center" w:pos="4513"/>
        <w:tab w:val="right" w:pos="9026"/>
      </w:tabs>
    </w:pPr>
  </w:style>
  <w:style w:type="character" w:customStyle="1" w:styleId="FooterChar">
    <w:name w:val="Footer Char"/>
    <w:basedOn w:val="DefaultParagraphFont"/>
    <w:link w:val="Footer"/>
    <w:uiPriority w:val="99"/>
    <w:rsid w:val="006B3CF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4110</Words>
  <Characters>23432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Conroy Menzi Moyo</dc:creator>
  <cp:lastModifiedBy>usr</cp:lastModifiedBy>
  <cp:revision>6</cp:revision>
  <dcterms:created xsi:type="dcterms:W3CDTF">2025-08-29T07:05:00Z</dcterms:created>
  <dcterms:modified xsi:type="dcterms:W3CDTF">2025-08-29T09:06:00Z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 2016</vt:lpwstr>
  </property>
  <property fmtid="{D5CDD505-2E9C-101B-9397-08002B2CF9AE}" pid="4" name="LastSaved">
    <vt:filetime>2025-08-29T00:00:00Z</vt:filetime>
  </property>
  <property fmtid="{D5CDD505-2E9C-101B-9397-08002B2CF9AE}" pid="5" name="Producer">
    <vt:lpwstr>䵩捲潳潦璮⁗潲搠㈰ㄶ㬠浯摩晩敤⁵獩湧⁩呥硴′⸱⸷⁢礠ㅔ㍘吀</vt:lpwstr>
  </property>
</Properties>
</file>