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00D" w:rsidRDefault="00BC5690" w:rsidP="00D97EF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WIDERANGE TECHNOLO</w:t>
      </w:r>
      <w:r w:rsidR="00E370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GIES (PVT) LTD </w:t>
      </w:r>
    </w:p>
    <w:p w:rsidR="00E3700D" w:rsidRDefault="00E3700D" w:rsidP="00D97EF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AND </w:t>
      </w:r>
    </w:p>
    <w:p w:rsidR="00616A1A" w:rsidRPr="00CD4C54" w:rsidRDefault="00E3700D" w:rsidP="00D97EF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BENJAMIN SHOKO</w:t>
      </w:r>
    </w:p>
    <w:p w:rsidR="00CD4C54" w:rsidRPr="00CD4C54" w:rsidRDefault="00CD4C54" w:rsidP="00D97EF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4C54">
        <w:rPr>
          <w:rFonts w:ascii="Times New Roman" w:hAnsi="Times New Roman" w:cs="Times New Roman"/>
          <w:b/>
          <w:sz w:val="24"/>
          <w:szCs w:val="24"/>
          <w:lang w:val="en-US"/>
        </w:rPr>
        <w:t>Versus</w:t>
      </w:r>
    </w:p>
    <w:p w:rsidR="00CD4C54" w:rsidRDefault="00BC5690" w:rsidP="00D97EF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ZIMRE PROPERTY INVESTMENTS LIMITED</w:t>
      </w:r>
    </w:p>
    <w:p w:rsidR="00CD4C54" w:rsidRDefault="00CD4C54" w:rsidP="00D97EF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D4C54" w:rsidRDefault="00CD4C54" w:rsidP="00D97E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HIGH COURT OF ZIMBABWE</w:t>
      </w:r>
    </w:p>
    <w:p w:rsidR="00BC5690" w:rsidRDefault="00BC5690" w:rsidP="00D97E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MOYO J</w:t>
      </w:r>
    </w:p>
    <w:p w:rsidR="00CD4C54" w:rsidRDefault="00BC5690" w:rsidP="00D97E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 APRIL</w:t>
      </w:r>
      <w:r w:rsidR="00CD4C54">
        <w:rPr>
          <w:rFonts w:ascii="Times New Roman" w:hAnsi="Times New Roman" w:cs="Times New Roman"/>
          <w:sz w:val="24"/>
          <w:szCs w:val="24"/>
          <w:lang w:val="en-US"/>
        </w:rPr>
        <w:t xml:space="preserve"> 2026</w:t>
      </w:r>
      <w:r w:rsidR="00E91F55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494ECD">
        <w:rPr>
          <w:rFonts w:ascii="Times New Roman" w:hAnsi="Times New Roman" w:cs="Times New Roman"/>
          <w:sz w:val="24"/>
          <w:szCs w:val="24"/>
          <w:lang w:val="en-US"/>
        </w:rPr>
        <w:t>3 AUGUST 2026</w:t>
      </w:r>
    </w:p>
    <w:p w:rsidR="00961BA8" w:rsidRDefault="00961BA8" w:rsidP="00D97E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D4C54" w:rsidRDefault="00CD4C54" w:rsidP="00D97E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CD4C54" w:rsidRPr="00D97EF0" w:rsidRDefault="00E3700D" w:rsidP="00D97EF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Urgent Chamber Application</w:t>
      </w:r>
    </w:p>
    <w:p w:rsidR="00E11C41" w:rsidRPr="00BB1E69" w:rsidRDefault="00801842" w:rsidP="00EB0E8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Z C NCUBE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the applicant</w:t>
      </w:r>
    </w:p>
    <w:p w:rsidR="00E11C41" w:rsidRPr="00BB1E69" w:rsidRDefault="00801842" w:rsidP="00EB0E8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R T</w:t>
      </w:r>
      <w:r w:rsidRPr="008018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6832">
        <w:rPr>
          <w:rFonts w:ascii="Times New Roman" w:hAnsi="Times New Roman" w:cs="Times New Roman"/>
          <w:i/>
          <w:sz w:val="24"/>
          <w:szCs w:val="24"/>
          <w:lang w:val="en-US"/>
        </w:rPr>
        <w:t>HOVE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the respondent</w:t>
      </w:r>
    </w:p>
    <w:p w:rsidR="00E11C41" w:rsidRDefault="00E11C41" w:rsidP="00D97E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D380E" w:rsidRDefault="00801842" w:rsidP="0080184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MOYO </w:t>
      </w:r>
      <w:r w:rsidR="00E11C41" w:rsidRPr="00D97EF0">
        <w:rPr>
          <w:rFonts w:ascii="Times New Roman" w:hAnsi="Times New Roman" w:cs="Times New Roman"/>
          <w:b/>
          <w:sz w:val="24"/>
          <w:szCs w:val="24"/>
          <w:lang w:val="en-US"/>
        </w:rPr>
        <w:t>J</w:t>
      </w:r>
      <w:r w:rsidR="00E11C4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This is an urgent a</w:t>
      </w:r>
      <w:r w:rsidR="00A42D62">
        <w:rPr>
          <w:rFonts w:ascii="Times New Roman" w:hAnsi="Times New Roman" w:cs="Times New Roman"/>
          <w:sz w:val="24"/>
          <w:szCs w:val="24"/>
          <w:lang w:val="en-US"/>
        </w:rPr>
        <w:t xml:space="preserve">pplication wherein the application seeks to stop an eviction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 the interim relief is </w:t>
      </w:r>
      <w:r w:rsidR="00131FEA">
        <w:rPr>
          <w:rFonts w:ascii="Times New Roman" w:hAnsi="Times New Roman" w:cs="Times New Roman"/>
          <w:sz w:val="24"/>
          <w:szCs w:val="24"/>
          <w:lang w:val="en-US"/>
        </w:rPr>
        <w:t>couched 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follows</w:t>
      </w:r>
    </w:p>
    <w:p w:rsidR="00801842" w:rsidRDefault="00801842" w:rsidP="00131FE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“That the Respondent</w:t>
      </w:r>
      <w:r w:rsidR="00167A48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be and are hereby interdicted for further execution of </w:t>
      </w:r>
      <w:r w:rsidR="00B43491">
        <w:rPr>
          <w:rFonts w:ascii="Times New Roman" w:hAnsi="Times New Roman" w:cs="Times New Roman"/>
          <w:sz w:val="24"/>
          <w:szCs w:val="24"/>
          <w:lang w:val="en-US"/>
        </w:rPr>
        <w:t>the wright</w:t>
      </w:r>
      <w:r w:rsidR="00F4176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B43491">
        <w:rPr>
          <w:rFonts w:ascii="Times New Roman" w:hAnsi="Times New Roman" w:cs="Times New Roman"/>
          <w:sz w:val="24"/>
          <w:szCs w:val="24"/>
          <w:lang w:val="en-US"/>
        </w:rPr>
        <w:t>ejectment issued</w:t>
      </w:r>
      <w:r w:rsidR="00A01037">
        <w:rPr>
          <w:rFonts w:ascii="Times New Roman" w:hAnsi="Times New Roman" w:cs="Times New Roman"/>
          <w:sz w:val="24"/>
          <w:szCs w:val="24"/>
          <w:lang w:val="en-US"/>
        </w:rPr>
        <w:t xml:space="preserve"> in case number HCBC 2513/23” </w:t>
      </w:r>
    </w:p>
    <w:p w:rsidR="00A01037" w:rsidRDefault="00A01037" w:rsidP="00131FE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That an urgent application was filed by the applicant p</w:t>
      </w:r>
      <w:r w:rsidR="005E1D74">
        <w:rPr>
          <w:rFonts w:ascii="Times New Roman" w:hAnsi="Times New Roman" w:cs="Times New Roman"/>
          <w:sz w:val="24"/>
          <w:szCs w:val="24"/>
          <w:lang w:val="en-US"/>
        </w:rPr>
        <w:t>rior to this one on 9 March 2026</w:t>
      </w:r>
      <w:r>
        <w:rPr>
          <w:rFonts w:ascii="Times New Roman" w:hAnsi="Times New Roman" w:cs="Times New Roman"/>
          <w:sz w:val="24"/>
          <w:szCs w:val="24"/>
          <w:lang w:val="en-US"/>
        </w:rPr>
        <w:t>, and it was struck</w:t>
      </w:r>
      <w:r w:rsidR="005E1D74">
        <w:rPr>
          <w:rFonts w:ascii="Times New Roman" w:hAnsi="Times New Roman" w:cs="Times New Roman"/>
          <w:sz w:val="24"/>
          <w:szCs w:val="24"/>
          <w:lang w:val="en-US"/>
        </w:rPr>
        <w:t xml:space="preserve"> off the roll on the assumption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E1D74"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>hat eviction</w:t>
      </w:r>
      <w:r w:rsidR="005E1D74">
        <w:rPr>
          <w:rFonts w:ascii="Times New Roman" w:hAnsi="Times New Roman" w:cs="Times New Roman"/>
          <w:sz w:val="24"/>
          <w:szCs w:val="24"/>
          <w:lang w:val="en-US"/>
        </w:rPr>
        <w:t xml:space="preserve"> had already taken place. That eviction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commenced on 11 March and it was only executed partially as applicant remains in occupation and has secured within the premises with a padlock. The date for execution on the attached Notice of removal is </w:t>
      </w:r>
      <w:r w:rsidR="00AC4025">
        <w:rPr>
          <w:rFonts w:ascii="Times New Roman" w:hAnsi="Times New Roman" w:cs="Times New Roman"/>
          <w:sz w:val="24"/>
          <w:szCs w:val="24"/>
          <w:lang w:val="en-US"/>
        </w:rPr>
        <w:t>the 10/03/26.</w:t>
      </w:r>
    </w:p>
    <w:p w:rsidR="00A01037" w:rsidRDefault="00A01037" w:rsidP="0080184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1</w:t>
      </w:r>
      <w:r w:rsidRPr="00A0103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Respondent apposed the application and </w:t>
      </w:r>
      <w:r w:rsidR="00DC1DC3">
        <w:rPr>
          <w:rFonts w:ascii="Times New Roman" w:hAnsi="Times New Roman" w:cs="Times New Roman"/>
          <w:sz w:val="24"/>
          <w:szCs w:val="24"/>
          <w:lang w:val="en-US"/>
        </w:rPr>
        <w:t xml:space="preserve">raised preliminary objectives </w:t>
      </w:r>
    </w:p>
    <w:p w:rsidR="00605AFF" w:rsidRDefault="00AC4025" w:rsidP="00605AF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That the certificate of urgency is irregular in t</w:t>
      </w:r>
      <w:r w:rsidR="00605AFF">
        <w:rPr>
          <w:rFonts w:ascii="Times New Roman" w:hAnsi="Times New Roman" w:cs="Times New Roman"/>
          <w:sz w:val="24"/>
          <w:szCs w:val="24"/>
          <w:lang w:val="en-US"/>
        </w:rPr>
        <w:t>hat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whilst</w:t>
      </w:r>
      <w:r w:rsidR="00605AFF">
        <w:rPr>
          <w:rFonts w:ascii="Times New Roman" w:hAnsi="Times New Roman" w:cs="Times New Roman"/>
          <w:sz w:val="24"/>
          <w:szCs w:val="24"/>
          <w:lang w:val="en-US"/>
        </w:rPr>
        <w:t xml:space="preserve"> the evict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ion took place on 10 March, </w:t>
      </w:r>
      <w:r w:rsidR="00605AFF">
        <w:rPr>
          <w:rFonts w:ascii="Times New Roman" w:hAnsi="Times New Roman" w:cs="Times New Roman"/>
          <w:sz w:val="24"/>
          <w:szCs w:val="24"/>
          <w:lang w:val="en-US"/>
        </w:rPr>
        <w:t>the legal practitioner attesting to</w:t>
      </w:r>
      <w:r w:rsidR="00DC1DC3">
        <w:rPr>
          <w:rFonts w:ascii="Times New Roman" w:hAnsi="Times New Roman" w:cs="Times New Roman"/>
          <w:sz w:val="24"/>
          <w:szCs w:val="24"/>
          <w:lang w:val="en-US"/>
        </w:rPr>
        <w:t xml:space="preserve"> urgency did so on 19 March 2026</w:t>
      </w:r>
      <w:r w:rsidR="00605AFF">
        <w:rPr>
          <w:rFonts w:ascii="Times New Roman" w:hAnsi="Times New Roman" w:cs="Times New Roman"/>
          <w:sz w:val="24"/>
          <w:szCs w:val="24"/>
          <w:lang w:val="en-US"/>
        </w:rPr>
        <w:t xml:space="preserve"> long after the eviction had occurred and the urgency no longer existing.</w:t>
      </w:r>
    </w:p>
    <w:p w:rsidR="00605AFF" w:rsidRDefault="001B1101" w:rsidP="001B1101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DC1DC3">
        <w:rPr>
          <w:rFonts w:ascii="Times New Roman" w:hAnsi="Times New Roman" w:cs="Times New Roman"/>
          <w:sz w:val="24"/>
          <w:szCs w:val="24"/>
          <w:lang w:val="en-US"/>
        </w:rPr>
        <w:t xml:space="preserve">hat </w:t>
      </w:r>
      <w:r w:rsidR="00AC4025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DC1DC3">
        <w:rPr>
          <w:rFonts w:ascii="Times New Roman" w:hAnsi="Times New Roman" w:cs="Times New Roman"/>
          <w:sz w:val="24"/>
          <w:szCs w:val="24"/>
          <w:lang w:val="en-US"/>
        </w:rPr>
        <w:t>application sought to stay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 execution </w:t>
      </w:r>
      <w:r w:rsidR="00AC4025">
        <w:rPr>
          <w:rFonts w:ascii="Times New Roman" w:hAnsi="Times New Roman" w:cs="Times New Roman"/>
          <w:sz w:val="24"/>
          <w:szCs w:val="24"/>
          <w:lang w:val="en-US"/>
        </w:rPr>
        <w:t xml:space="preserve">that had </w:t>
      </w:r>
      <w:r>
        <w:rPr>
          <w:rFonts w:ascii="Times New Roman" w:hAnsi="Times New Roman" w:cs="Times New Roman"/>
          <w:sz w:val="24"/>
          <w:szCs w:val="24"/>
          <w:lang w:val="en-US"/>
        </w:rPr>
        <w:t>already happened and that therefore there is no urgency.</w:t>
      </w:r>
    </w:p>
    <w:p w:rsidR="001B1101" w:rsidRDefault="001B1101" w:rsidP="001B1101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That applicant has </w:t>
      </w:r>
      <w:r w:rsidR="00F50531">
        <w:rPr>
          <w:rFonts w:ascii="Times New Roman" w:hAnsi="Times New Roman" w:cs="Times New Roman"/>
          <w:sz w:val="24"/>
          <w:szCs w:val="24"/>
          <w:lang w:val="en-US"/>
        </w:rPr>
        <w:t>approached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court with dirty hands </w:t>
      </w:r>
      <w:r w:rsidR="00F50531">
        <w:rPr>
          <w:rFonts w:ascii="Times New Roman" w:hAnsi="Times New Roman" w:cs="Times New Roman"/>
          <w:sz w:val="24"/>
          <w:szCs w:val="24"/>
          <w:lang w:val="en-US"/>
        </w:rPr>
        <w:t>in that they claim to be in occupation after being evicted.</w:t>
      </w:r>
    </w:p>
    <w:p w:rsidR="00F50531" w:rsidRDefault="00DC1DC3" w:rsidP="00DC1DC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I find that</w:t>
      </w:r>
      <w:r w:rsidR="00F50531">
        <w:rPr>
          <w:rFonts w:ascii="Times New Roman" w:hAnsi="Times New Roman" w:cs="Times New Roman"/>
          <w:sz w:val="24"/>
          <w:szCs w:val="24"/>
          <w:lang w:val="en-US"/>
        </w:rPr>
        <w:t xml:space="preserve"> the certificate of urgency is irreg</w:t>
      </w:r>
      <w:r>
        <w:rPr>
          <w:rFonts w:ascii="Times New Roman" w:hAnsi="Times New Roman" w:cs="Times New Roman"/>
          <w:sz w:val="24"/>
          <w:szCs w:val="24"/>
          <w:lang w:val="en-US"/>
        </w:rPr>
        <w:t>ular and defective and that for that reason alone</w:t>
      </w:r>
      <w:r w:rsidR="00850740">
        <w:rPr>
          <w:rFonts w:ascii="Times New Roman" w:hAnsi="Times New Roman" w:cs="Times New Roman"/>
          <w:sz w:val="24"/>
          <w:szCs w:val="24"/>
          <w:lang w:val="en-US"/>
        </w:rPr>
        <w:t>,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matter</w:t>
      </w:r>
      <w:r w:rsidR="00F50531">
        <w:rPr>
          <w:rFonts w:ascii="Times New Roman" w:hAnsi="Times New Roman" w:cs="Times New Roman"/>
          <w:sz w:val="24"/>
          <w:szCs w:val="24"/>
          <w:lang w:val="en-US"/>
        </w:rPr>
        <w:t xml:space="preserve"> ought </w:t>
      </w:r>
      <w:proofErr w:type="gramStart"/>
      <w:r w:rsidR="00F50531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 w:rsidR="00F50531">
        <w:rPr>
          <w:rFonts w:ascii="Times New Roman" w:hAnsi="Times New Roman" w:cs="Times New Roman"/>
          <w:sz w:val="24"/>
          <w:szCs w:val="24"/>
          <w:lang w:val="en-US"/>
        </w:rPr>
        <w:t xml:space="preserve"> be placed on the urgent roll. It cannot be urgent on the basis of an irregular certificate of urgency. The certificate is irreg</w:t>
      </w:r>
      <w:r>
        <w:rPr>
          <w:rFonts w:ascii="Times New Roman" w:hAnsi="Times New Roman" w:cs="Times New Roman"/>
          <w:sz w:val="24"/>
          <w:szCs w:val="24"/>
          <w:lang w:val="en-US"/>
        </w:rPr>
        <w:t>ular in that it</w:t>
      </w:r>
      <w:r w:rsidR="00F50531">
        <w:rPr>
          <w:rFonts w:ascii="Times New Roman" w:hAnsi="Times New Roman" w:cs="Times New Roman"/>
          <w:sz w:val="24"/>
          <w:szCs w:val="24"/>
          <w:lang w:val="en-US"/>
        </w:rPr>
        <w:t xml:space="preserve"> seeks to render urgent on 19 March an eviction that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lready occurred on 10 March. </w:t>
      </w:r>
      <w:r w:rsidR="00AC4025">
        <w:rPr>
          <w:rFonts w:ascii="Times New Roman" w:hAnsi="Times New Roman" w:cs="Times New Roman"/>
          <w:sz w:val="24"/>
          <w:szCs w:val="24"/>
          <w:lang w:val="en-US"/>
        </w:rPr>
        <w:t xml:space="preserve"> The legal practitioner attesting to urgency did so without applying their mind to the matter and the events at hand. </w:t>
      </w:r>
      <w:r>
        <w:rPr>
          <w:rFonts w:ascii="Times New Roman" w:hAnsi="Times New Roman" w:cs="Times New Roman"/>
          <w:sz w:val="24"/>
          <w:szCs w:val="24"/>
          <w:lang w:val="en-US"/>
        </w:rPr>
        <w:t>This is clear</w:t>
      </w:r>
      <w:r w:rsidR="00AC4025">
        <w:rPr>
          <w:rFonts w:ascii="Times New Roman" w:hAnsi="Times New Roman" w:cs="Times New Roman"/>
          <w:sz w:val="24"/>
          <w:szCs w:val="24"/>
          <w:lang w:val="en-US"/>
        </w:rPr>
        <w:t xml:space="preserve"> even from</w:t>
      </w:r>
      <w:r w:rsidR="00F50531">
        <w:rPr>
          <w:rFonts w:ascii="Times New Roman" w:hAnsi="Times New Roman" w:cs="Times New Roman"/>
          <w:sz w:val="24"/>
          <w:szCs w:val="24"/>
          <w:lang w:val="en-US"/>
        </w:rPr>
        <w:t xml:space="preserve"> applicant</w:t>
      </w:r>
      <w:r w:rsidR="00AC4025">
        <w:rPr>
          <w:rFonts w:ascii="Times New Roman" w:hAnsi="Times New Roman" w:cs="Times New Roman"/>
          <w:sz w:val="24"/>
          <w:szCs w:val="24"/>
          <w:lang w:val="en-US"/>
        </w:rPr>
        <w:t>’s</w:t>
      </w:r>
      <w:r w:rsidR="00F505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43491">
        <w:rPr>
          <w:rFonts w:ascii="Times New Roman" w:hAnsi="Times New Roman" w:cs="Times New Roman"/>
          <w:sz w:val="24"/>
          <w:szCs w:val="24"/>
          <w:lang w:val="en-US"/>
        </w:rPr>
        <w:t>own affidavit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43491">
        <w:rPr>
          <w:rFonts w:ascii="Times New Roman" w:hAnsi="Times New Roman" w:cs="Times New Roman"/>
          <w:sz w:val="24"/>
          <w:szCs w:val="24"/>
          <w:lang w:val="en-US"/>
        </w:rPr>
        <w:t xml:space="preserve"> where applicant</w:t>
      </w:r>
      <w:r w:rsidR="00F50531">
        <w:rPr>
          <w:rFonts w:ascii="Times New Roman" w:hAnsi="Times New Roman" w:cs="Times New Roman"/>
          <w:sz w:val="24"/>
          <w:szCs w:val="24"/>
          <w:lang w:val="en-US"/>
        </w:rPr>
        <w:t xml:space="preserve"> claims partial eviction yet the </w:t>
      </w:r>
      <w:r w:rsidR="00CA2DCC">
        <w:rPr>
          <w:rFonts w:ascii="Times New Roman" w:hAnsi="Times New Roman" w:cs="Times New Roman"/>
          <w:sz w:val="24"/>
          <w:szCs w:val="24"/>
          <w:lang w:val="en-US"/>
        </w:rPr>
        <w:t>sheriff</w:t>
      </w:r>
      <w:r w:rsidR="00F50531">
        <w:rPr>
          <w:rFonts w:ascii="Times New Roman" w:hAnsi="Times New Roman" w:cs="Times New Roman"/>
          <w:sz w:val="24"/>
          <w:szCs w:val="24"/>
          <w:lang w:val="en-US"/>
        </w:rPr>
        <w:t xml:space="preserve"> clearly gave a return of service on 11 March attesting </w:t>
      </w:r>
      <w:r w:rsidR="0043688A">
        <w:rPr>
          <w:rFonts w:ascii="Times New Roman" w:hAnsi="Times New Roman" w:cs="Times New Roman"/>
          <w:sz w:val="24"/>
          <w:szCs w:val="24"/>
          <w:lang w:val="en-US"/>
        </w:rPr>
        <w:t>to the eviction having</w:t>
      </w:r>
      <w:r w:rsidR="00F50531">
        <w:rPr>
          <w:rFonts w:ascii="Times New Roman" w:hAnsi="Times New Roman" w:cs="Times New Roman"/>
          <w:sz w:val="24"/>
          <w:szCs w:val="24"/>
          <w:lang w:val="en-US"/>
        </w:rPr>
        <w:t xml:space="preserve"> been duly executed.</w:t>
      </w:r>
    </w:p>
    <w:p w:rsidR="00CA2DCC" w:rsidRDefault="00CA2DCC" w:rsidP="004F001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 that reason again, there can be no urgen</w:t>
      </w:r>
      <w:r w:rsidR="00831F7B">
        <w:rPr>
          <w:rFonts w:ascii="Times New Roman" w:hAnsi="Times New Roman" w:cs="Times New Roman"/>
          <w:sz w:val="24"/>
          <w:szCs w:val="24"/>
          <w:lang w:val="en-US"/>
        </w:rPr>
        <w:t>cy in a bid to stay execution that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has already been affected.</w:t>
      </w:r>
    </w:p>
    <w:p w:rsidR="00CA2DCC" w:rsidRDefault="00CA2DCC" w:rsidP="004F001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matter is thus not urgent and is accordingly struck off the roll with costs.</w:t>
      </w:r>
    </w:p>
    <w:p w:rsidR="00A540A1" w:rsidRDefault="00A540A1" w:rsidP="004F001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540A1" w:rsidRDefault="00A540A1" w:rsidP="004F001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540A1" w:rsidRDefault="00A540A1" w:rsidP="004F001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540A1" w:rsidRPr="00BA240D" w:rsidRDefault="00A540A1" w:rsidP="00A540A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Ncube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and Partners</w:t>
      </w:r>
      <w:r w:rsidRPr="00BA240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applicant’</w:t>
      </w:r>
      <w:r w:rsidRPr="00BA240D">
        <w:rPr>
          <w:rFonts w:ascii="Times New Roman" w:hAnsi="Times New Roman" w:cs="Times New Roman"/>
          <w:sz w:val="24"/>
          <w:szCs w:val="24"/>
        </w:rPr>
        <w:t>s legal practitioners</w:t>
      </w:r>
    </w:p>
    <w:p w:rsidR="00A540A1" w:rsidRPr="00BA240D" w:rsidRDefault="00A540A1" w:rsidP="00A540A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Hove and Associates,</w:t>
      </w:r>
      <w:r w:rsidRPr="00BA24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respondent</w:t>
      </w:r>
      <w:r w:rsidRPr="00BA240D">
        <w:rPr>
          <w:rFonts w:ascii="Times New Roman" w:hAnsi="Times New Roman" w:cs="Times New Roman"/>
          <w:sz w:val="24"/>
          <w:szCs w:val="24"/>
        </w:rPr>
        <w:t>’s legal practitioners</w:t>
      </w:r>
    </w:p>
    <w:p w:rsidR="00A540A1" w:rsidRDefault="00A540A1" w:rsidP="004F001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06832" w:rsidRPr="00F50531" w:rsidRDefault="00106832" w:rsidP="004F001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06832" w:rsidRPr="00F5053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5C0" w:rsidRDefault="003A05C0" w:rsidP="00D97EF0">
      <w:pPr>
        <w:spacing w:after="0" w:line="240" w:lineRule="auto"/>
      </w:pPr>
      <w:r>
        <w:separator/>
      </w:r>
    </w:p>
  </w:endnote>
  <w:endnote w:type="continuationSeparator" w:id="0">
    <w:p w:rsidR="003A05C0" w:rsidRDefault="003A05C0" w:rsidP="00D97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5C0" w:rsidRDefault="003A05C0" w:rsidP="00D97EF0">
      <w:pPr>
        <w:spacing w:after="0" w:line="240" w:lineRule="auto"/>
      </w:pPr>
      <w:r>
        <w:separator/>
      </w:r>
    </w:p>
  </w:footnote>
  <w:footnote w:type="continuationSeparator" w:id="0">
    <w:p w:rsidR="003A05C0" w:rsidRDefault="003A05C0" w:rsidP="00D97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8004567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97EF0" w:rsidRDefault="00D97EF0">
        <w:pPr>
          <w:pStyle w:val="Header"/>
          <w:jc w:val="right"/>
          <w:rPr>
            <w:rFonts w:ascii="Times New Roman" w:hAnsi="Times New Roman" w:cs="Times New Roman"/>
            <w:noProof/>
            <w:sz w:val="24"/>
            <w:szCs w:val="24"/>
          </w:rPr>
        </w:pPr>
        <w:r w:rsidRPr="00D97EF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97EF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97EF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E637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97EF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  <w:p w:rsidR="00850740" w:rsidRDefault="00850740" w:rsidP="00850740">
        <w:pPr>
          <w:pStyle w:val="Header"/>
          <w:jc w:val="right"/>
          <w:rPr>
            <w:rFonts w:ascii="Times New Roman" w:hAnsi="Times New Roman" w:cs="Times New Roman"/>
            <w:noProof/>
            <w:sz w:val="24"/>
            <w:szCs w:val="24"/>
          </w:rPr>
        </w:pPr>
        <w:r>
          <w:rPr>
            <w:rFonts w:ascii="Times New Roman" w:hAnsi="Times New Roman" w:cs="Times New Roman"/>
            <w:noProof/>
            <w:sz w:val="24"/>
            <w:szCs w:val="24"/>
          </w:rPr>
          <w:t>HB</w:t>
        </w:r>
        <w:r w:rsidR="00106832">
          <w:rPr>
            <w:rFonts w:ascii="Times New Roman" w:hAnsi="Times New Roman" w:cs="Times New Roman"/>
            <w:noProof/>
            <w:sz w:val="24"/>
            <w:szCs w:val="24"/>
          </w:rPr>
          <w:t xml:space="preserve"> 108/26</w:t>
        </w:r>
      </w:p>
      <w:p w:rsidR="00D97EF0" w:rsidRPr="00D97EF0" w:rsidRDefault="002B4A55" w:rsidP="00850740">
        <w:pPr>
          <w:pStyle w:val="Header"/>
          <w:jc w:val="right"/>
          <w:rPr>
            <w:rFonts w:ascii="Times New Roman" w:hAnsi="Times New Roman" w:cs="Times New Roman"/>
            <w:noProof/>
            <w:sz w:val="24"/>
            <w:szCs w:val="24"/>
          </w:rPr>
        </w:pPr>
        <w:r>
          <w:rPr>
            <w:rFonts w:ascii="Times New Roman" w:hAnsi="Times New Roman" w:cs="Times New Roman"/>
            <w:noProof/>
            <w:sz w:val="24"/>
            <w:szCs w:val="24"/>
          </w:rPr>
          <w:t>HCBC 388</w:t>
        </w:r>
        <w:r w:rsidR="00D97EF0" w:rsidRPr="00D97EF0">
          <w:rPr>
            <w:rFonts w:ascii="Times New Roman" w:hAnsi="Times New Roman" w:cs="Times New Roman"/>
            <w:noProof/>
            <w:sz w:val="24"/>
            <w:szCs w:val="24"/>
          </w:rPr>
          <w:t>/26</w:t>
        </w:r>
      </w:p>
      <w:p w:rsidR="00D97EF0" w:rsidRDefault="003A05C0">
        <w:pPr>
          <w:pStyle w:val="Header"/>
          <w:jc w:val="right"/>
        </w:pPr>
      </w:p>
    </w:sdtContent>
  </w:sdt>
  <w:p w:rsidR="00D97EF0" w:rsidRDefault="00D97E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CF79A7"/>
    <w:multiLevelType w:val="hybridMultilevel"/>
    <w:tmpl w:val="99A6161A"/>
    <w:lvl w:ilvl="0" w:tplc="3009000F">
      <w:start w:val="1"/>
      <w:numFmt w:val="decimal"/>
      <w:lvlText w:val="%1."/>
      <w:lvlJc w:val="left"/>
      <w:pPr>
        <w:ind w:left="1440" w:hanging="360"/>
      </w:pPr>
    </w:lvl>
    <w:lvl w:ilvl="1" w:tplc="30090019" w:tentative="1">
      <w:start w:val="1"/>
      <w:numFmt w:val="lowerLetter"/>
      <w:lvlText w:val="%2."/>
      <w:lvlJc w:val="left"/>
      <w:pPr>
        <w:ind w:left="2160" w:hanging="360"/>
      </w:pPr>
    </w:lvl>
    <w:lvl w:ilvl="2" w:tplc="3009001B" w:tentative="1">
      <w:start w:val="1"/>
      <w:numFmt w:val="lowerRoman"/>
      <w:lvlText w:val="%3."/>
      <w:lvlJc w:val="right"/>
      <w:pPr>
        <w:ind w:left="2880" w:hanging="180"/>
      </w:pPr>
    </w:lvl>
    <w:lvl w:ilvl="3" w:tplc="3009000F" w:tentative="1">
      <w:start w:val="1"/>
      <w:numFmt w:val="decimal"/>
      <w:lvlText w:val="%4."/>
      <w:lvlJc w:val="left"/>
      <w:pPr>
        <w:ind w:left="3600" w:hanging="360"/>
      </w:pPr>
    </w:lvl>
    <w:lvl w:ilvl="4" w:tplc="30090019" w:tentative="1">
      <w:start w:val="1"/>
      <w:numFmt w:val="lowerLetter"/>
      <w:lvlText w:val="%5."/>
      <w:lvlJc w:val="left"/>
      <w:pPr>
        <w:ind w:left="4320" w:hanging="360"/>
      </w:pPr>
    </w:lvl>
    <w:lvl w:ilvl="5" w:tplc="3009001B" w:tentative="1">
      <w:start w:val="1"/>
      <w:numFmt w:val="lowerRoman"/>
      <w:lvlText w:val="%6."/>
      <w:lvlJc w:val="right"/>
      <w:pPr>
        <w:ind w:left="5040" w:hanging="180"/>
      </w:pPr>
    </w:lvl>
    <w:lvl w:ilvl="6" w:tplc="3009000F" w:tentative="1">
      <w:start w:val="1"/>
      <w:numFmt w:val="decimal"/>
      <w:lvlText w:val="%7."/>
      <w:lvlJc w:val="left"/>
      <w:pPr>
        <w:ind w:left="5760" w:hanging="360"/>
      </w:pPr>
    </w:lvl>
    <w:lvl w:ilvl="7" w:tplc="30090019" w:tentative="1">
      <w:start w:val="1"/>
      <w:numFmt w:val="lowerLetter"/>
      <w:lvlText w:val="%8."/>
      <w:lvlJc w:val="left"/>
      <w:pPr>
        <w:ind w:left="6480" w:hanging="360"/>
      </w:pPr>
    </w:lvl>
    <w:lvl w:ilvl="8" w:tplc="3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C54"/>
    <w:rsid w:val="00014F5A"/>
    <w:rsid w:val="00030058"/>
    <w:rsid w:val="00040AE3"/>
    <w:rsid w:val="00041BD8"/>
    <w:rsid w:val="00045BDC"/>
    <w:rsid w:val="000C06DB"/>
    <w:rsid w:val="000C4DB2"/>
    <w:rsid w:val="000D53C5"/>
    <w:rsid w:val="000E5B66"/>
    <w:rsid w:val="00106832"/>
    <w:rsid w:val="00131FEA"/>
    <w:rsid w:val="00140013"/>
    <w:rsid w:val="00167A48"/>
    <w:rsid w:val="00193E70"/>
    <w:rsid w:val="001A1A50"/>
    <w:rsid w:val="001A48F3"/>
    <w:rsid w:val="001B1101"/>
    <w:rsid w:val="001D295D"/>
    <w:rsid w:val="001E5A04"/>
    <w:rsid w:val="0022318D"/>
    <w:rsid w:val="0022571C"/>
    <w:rsid w:val="00295278"/>
    <w:rsid w:val="002953F2"/>
    <w:rsid w:val="002B4A55"/>
    <w:rsid w:val="00350BD2"/>
    <w:rsid w:val="00381216"/>
    <w:rsid w:val="00382B19"/>
    <w:rsid w:val="00391029"/>
    <w:rsid w:val="003A05C0"/>
    <w:rsid w:val="003B665A"/>
    <w:rsid w:val="003D4602"/>
    <w:rsid w:val="003E361C"/>
    <w:rsid w:val="003F2FD3"/>
    <w:rsid w:val="0041614D"/>
    <w:rsid w:val="00422260"/>
    <w:rsid w:val="0043688A"/>
    <w:rsid w:val="004552AE"/>
    <w:rsid w:val="00455C2D"/>
    <w:rsid w:val="00463EA9"/>
    <w:rsid w:val="0047531C"/>
    <w:rsid w:val="00494ECD"/>
    <w:rsid w:val="004E1046"/>
    <w:rsid w:val="004E510A"/>
    <w:rsid w:val="004F001A"/>
    <w:rsid w:val="00502175"/>
    <w:rsid w:val="00514146"/>
    <w:rsid w:val="005603CB"/>
    <w:rsid w:val="0056098C"/>
    <w:rsid w:val="005940C5"/>
    <w:rsid w:val="005E1D74"/>
    <w:rsid w:val="005E5A16"/>
    <w:rsid w:val="005E637E"/>
    <w:rsid w:val="006021B1"/>
    <w:rsid w:val="00605AFF"/>
    <w:rsid w:val="006220CA"/>
    <w:rsid w:val="006C5D62"/>
    <w:rsid w:val="006D5E3A"/>
    <w:rsid w:val="007116D3"/>
    <w:rsid w:val="00762B78"/>
    <w:rsid w:val="00772722"/>
    <w:rsid w:val="00794D4A"/>
    <w:rsid w:val="007A14E1"/>
    <w:rsid w:val="007F2776"/>
    <w:rsid w:val="007F35DF"/>
    <w:rsid w:val="007F44D9"/>
    <w:rsid w:val="00801842"/>
    <w:rsid w:val="00812B52"/>
    <w:rsid w:val="00831F7B"/>
    <w:rsid w:val="0083405F"/>
    <w:rsid w:val="00850740"/>
    <w:rsid w:val="008B42F1"/>
    <w:rsid w:val="00910E21"/>
    <w:rsid w:val="00911218"/>
    <w:rsid w:val="009577DC"/>
    <w:rsid w:val="00961BA8"/>
    <w:rsid w:val="009A2826"/>
    <w:rsid w:val="009A5E93"/>
    <w:rsid w:val="009B05F6"/>
    <w:rsid w:val="009B75CB"/>
    <w:rsid w:val="009D2D4E"/>
    <w:rsid w:val="009D380E"/>
    <w:rsid w:val="009D3FE2"/>
    <w:rsid w:val="009E3BB3"/>
    <w:rsid w:val="009F47FD"/>
    <w:rsid w:val="00A01037"/>
    <w:rsid w:val="00A175B0"/>
    <w:rsid w:val="00A37B2D"/>
    <w:rsid w:val="00A42D62"/>
    <w:rsid w:val="00A540A1"/>
    <w:rsid w:val="00A724B9"/>
    <w:rsid w:val="00A75074"/>
    <w:rsid w:val="00AC4025"/>
    <w:rsid w:val="00AC4E3B"/>
    <w:rsid w:val="00AD3F31"/>
    <w:rsid w:val="00AE7EF5"/>
    <w:rsid w:val="00AF177D"/>
    <w:rsid w:val="00B02A62"/>
    <w:rsid w:val="00B24D1A"/>
    <w:rsid w:val="00B33FC5"/>
    <w:rsid w:val="00B43491"/>
    <w:rsid w:val="00B547B5"/>
    <w:rsid w:val="00B67DE8"/>
    <w:rsid w:val="00BB1E69"/>
    <w:rsid w:val="00BC5690"/>
    <w:rsid w:val="00BE64A6"/>
    <w:rsid w:val="00C43F9C"/>
    <w:rsid w:val="00C92B52"/>
    <w:rsid w:val="00CA2DCC"/>
    <w:rsid w:val="00CA7FC1"/>
    <w:rsid w:val="00CD4C54"/>
    <w:rsid w:val="00CD7314"/>
    <w:rsid w:val="00CE56DD"/>
    <w:rsid w:val="00D05704"/>
    <w:rsid w:val="00D069DC"/>
    <w:rsid w:val="00D70447"/>
    <w:rsid w:val="00D84AFA"/>
    <w:rsid w:val="00D9347B"/>
    <w:rsid w:val="00D97EF0"/>
    <w:rsid w:val="00DB2D56"/>
    <w:rsid w:val="00DC191D"/>
    <w:rsid w:val="00DC1DC3"/>
    <w:rsid w:val="00E11C41"/>
    <w:rsid w:val="00E15172"/>
    <w:rsid w:val="00E20D84"/>
    <w:rsid w:val="00E22F22"/>
    <w:rsid w:val="00E34760"/>
    <w:rsid w:val="00E3700D"/>
    <w:rsid w:val="00E45945"/>
    <w:rsid w:val="00E62A85"/>
    <w:rsid w:val="00E91F55"/>
    <w:rsid w:val="00E940C8"/>
    <w:rsid w:val="00EB0E8E"/>
    <w:rsid w:val="00EE51B0"/>
    <w:rsid w:val="00EF72A3"/>
    <w:rsid w:val="00F24EBC"/>
    <w:rsid w:val="00F33F01"/>
    <w:rsid w:val="00F4176E"/>
    <w:rsid w:val="00F50531"/>
    <w:rsid w:val="00F90AA0"/>
    <w:rsid w:val="00FA1FB3"/>
    <w:rsid w:val="00FC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C97AB4C-A7E2-4C4F-A520-5C5A85A1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7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EF0"/>
  </w:style>
  <w:style w:type="paragraph" w:styleId="Footer">
    <w:name w:val="footer"/>
    <w:basedOn w:val="Normal"/>
    <w:link w:val="FooterChar"/>
    <w:uiPriority w:val="99"/>
    <w:unhideWhenUsed/>
    <w:rsid w:val="00D97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EF0"/>
  </w:style>
  <w:style w:type="paragraph" w:styleId="NoSpacing">
    <w:name w:val="No Spacing"/>
    <w:uiPriority w:val="1"/>
    <w:qFormat/>
    <w:rsid w:val="00EB0E8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05A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07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7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40DB0-71A3-489B-BEF1-3377CF930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25</cp:revision>
  <cp:lastPrinted>2026-07-29T12:19:00Z</cp:lastPrinted>
  <dcterms:created xsi:type="dcterms:W3CDTF">2026-07-27T12:47:00Z</dcterms:created>
  <dcterms:modified xsi:type="dcterms:W3CDTF">2026-08-03T10:30:00Z</dcterms:modified>
</cp:coreProperties>
</file>