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20A352" w14:textId="130B4E26" w:rsidR="00A515B3" w:rsidRDefault="005F2E20" w:rsidP="00686715">
      <w:pPr>
        <w:spacing w:after="0" w:line="240" w:lineRule="auto"/>
        <w:jc w:val="both"/>
        <w:rPr>
          <w:rFonts w:ascii="Times New Roman" w:eastAsia="Aptos" w:hAnsi="Times New Roman" w:cs="Times New Roman"/>
          <w:kern w:val="2"/>
          <w:sz w:val="24"/>
          <w:szCs w:val="24"/>
          <w:lang w:val="en-US"/>
          <w14:ligatures w14:val="standardContextual"/>
        </w:rPr>
      </w:pPr>
      <w:bookmarkStart w:id="0" w:name="_GoBack"/>
      <w:bookmarkEnd w:id="0"/>
      <w:r w:rsidRPr="005F2E20">
        <w:rPr>
          <w:rFonts w:ascii="Times New Roman" w:eastAsia="Aptos" w:hAnsi="Times New Roman" w:cs="Times New Roman"/>
          <w:kern w:val="2"/>
          <w:sz w:val="24"/>
          <w:szCs w:val="24"/>
          <w:lang w:val="en-US"/>
          <w14:ligatures w14:val="standardContextual"/>
        </w:rPr>
        <w:t>KINGROSS INVESTMENTS (PRIVATE) LIMITED</w:t>
      </w:r>
      <w:r>
        <w:rPr>
          <w:rFonts w:ascii="Times New Roman" w:eastAsia="Aptos" w:hAnsi="Times New Roman" w:cs="Times New Roman"/>
          <w:kern w:val="2"/>
          <w:sz w:val="24"/>
          <w:szCs w:val="24"/>
          <w:lang w:val="en-US"/>
          <w14:ligatures w14:val="standardContextual"/>
        </w:rPr>
        <w:t xml:space="preserve">      </w:t>
      </w:r>
    </w:p>
    <w:p w14:paraId="33C1CFE3" w14:textId="2D510744" w:rsidR="00686715" w:rsidRDefault="00686715" w:rsidP="00686715">
      <w:pPr>
        <w:spacing w:after="0" w:line="240" w:lineRule="auto"/>
        <w:jc w:val="both"/>
        <w:rPr>
          <w:rFonts w:ascii="Times New Roman" w:eastAsia="Aptos" w:hAnsi="Times New Roman" w:cs="Times New Roman"/>
          <w:kern w:val="2"/>
          <w:sz w:val="24"/>
          <w:szCs w:val="24"/>
          <w:lang w:val="en-US"/>
          <w14:ligatures w14:val="standardContextual"/>
        </w:rPr>
      </w:pPr>
      <w:proofErr w:type="gramStart"/>
      <w:r>
        <w:rPr>
          <w:rFonts w:ascii="Times New Roman" w:eastAsia="Aptos" w:hAnsi="Times New Roman" w:cs="Times New Roman"/>
          <w:kern w:val="2"/>
          <w:sz w:val="24"/>
          <w:szCs w:val="24"/>
          <w:lang w:val="en-US"/>
          <w14:ligatures w14:val="standardContextual"/>
        </w:rPr>
        <w:t>and</w:t>
      </w:r>
      <w:proofErr w:type="gramEnd"/>
    </w:p>
    <w:p w14:paraId="2D0DD7A6" w14:textId="3A52C175" w:rsidR="005F2E20" w:rsidRPr="005F2E20" w:rsidRDefault="005F2E20" w:rsidP="00686715">
      <w:pPr>
        <w:spacing w:after="0" w:line="240" w:lineRule="auto"/>
        <w:jc w:val="both"/>
        <w:rPr>
          <w:rFonts w:ascii="Times New Roman" w:eastAsia="Aptos" w:hAnsi="Times New Roman" w:cs="Times New Roman"/>
          <w:kern w:val="2"/>
          <w:sz w:val="24"/>
          <w:szCs w:val="24"/>
          <w14:ligatures w14:val="standardContextual"/>
        </w:rPr>
      </w:pPr>
      <w:r w:rsidRPr="005F2E20">
        <w:rPr>
          <w:rFonts w:ascii="Times New Roman" w:eastAsia="Aptos" w:hAnsi="Times New Roman" w:cs="Times New Roman"/>
          <w:kern w:val="2"/>
          <w:sz w:val="24"/>
          <w:szCs w:val="24"/>
          <w14:ligatures w14:val="standardContextual"/>
        </w:rPr>
        <w:t xml:space="preserve">ACQUIFER INVESTMENTS (PRIVATE) LIMITED </w:t>
      </w:r>
    </w:p>
    <w:p w14:paraId="0716D5BF" w14:textId="309E38FF" w:rsidR="005F2E20" w:rsidRPr="005F2E20" w:rsidRDefault="00686715" w:rsidP="00686715">
      <w:pPr>
        <w:spacing w:after="0" w:line="240" w:lineRule="auto"/>
        <w:jc w:val="both"/>
        <w:rPr>
          <w:rFonts w:ascii="Times New Roman" w:eastAsia="Aptos" w:hAnsi="Times New Roman" w:cs="Times New Roman"/>
          <w:kern w:val="2"/>
          <w:sz w:val="24"/>
          <w:szCs w:val="24"/>
          <w14:ligatures w14:val="standardContextual"/>
        </w:rPr>
      </w:pPr>
      <w:proofErr w:type="gramStart"/>
      <w:r>
        <w:rPr>
          <w:rFonts w:ascii="Times New Roman" w:eastAsia="Aptos" w:hAnsi="Times New Roman" w:cs="Times New Roman"/>
          <w:kern w:val="2"/>
          <w:sz w:val="24"/>
          <w:szCs w:val="24"/>
          <w14:ligatures w14:val="standardContextual"/>
        </w:rPr>
        <w:t>and</w:t>
      </w:r>
      <w:proofErr w:type="gramEnd"/>
    </w:p>
    <w:p w14:paraId="1212BD15" w14:textId="187B4828" w:rsidR="005F2E20" w:rsidRPr="005F2E20" w:rsidRDefault="005F2E20" w:rsidP="00686715">
      <w:pPr>
        <w:spacing w:after="0" w:line="240" w:lineRule="auto"/>
        <w:jc w:val="both"/>
        <w:rPr>
          <w:rFonts w:ascii="Times New Roman" w:eastAsia="Aptos" w:hAnsi="Times New Roman" w:cs="Times New Roman"/>
          <w:kern w:val="2"/>
          <w:sz w:val="24"/>
          <w:szCs w:val="24"/>
          <w14:ligatures w14:val="standardContextual"/>
        </w:rPr>
      </w:pPr>
      <w:r w:rsidRPr="005F2E20">
        <w:rPr>
          <w:rFonts w:ascii="Times New Roman" w:eastAsia="Aptos" w:hAnsi="Times New Roman" w:cs="Times New Roman"/>
          <w:kern w:val="2"/>
          <w:sz w:val="24"/>
          <w:szCs w:val="24"/>
          <w14:ligatures w14:val="standardContextual"/>
        </w:rPr>
        <w:t>R</w:t>
      </w:r>
      <w:r w:rsidR="001C4A25">
        <w:rPr>
          <w:rFonts w:ascii="Times New Roman" w:eastAsia="Aptos" w:hAnsi="Times New Roman" w:cs="Times New Roman"/>
          <w:kern w:val="2"/>
          <w:sz w:val="24"/>
          <w:szCs w:val="24"/>
          <w14:ligatures w14:val="standardContextual"/>
        </w:rPr>
        <w:t>O</w:t>
      </w:r>
      <w:r w:rsidRPr="005F2E20">
        <w:rPr>
          <w:rFonts w:ascii="Times New Roman" w:eastAsia="Aptos" w:hAnsi="Times New Roman" w:cs="Times New Roman"/>
          <w:kern w:val="2"/>
          <w:sz w:val="24"/>
          <w:szCs w:val="24"/>
          <w14:ligatures w14:val="standardContextual"/>
        </w:rPr>
        <w:t>SEPHARM INVESTMENTS (PRIVATE) LIMITED</w:t>
      </w:r>
    </w:p>
    <w:p w14:paraId="4A4EDA44" w14:textId="4BFFA901" w:rsidR="005F2E20" w:rsidRDefault="00686715" w:rsidP="00686715">
      <w:pPr>
        <w:spacing w:after="0" w:line="240" w:lineRule="auto"/>
        <w:jc w:val="both"/>
        <w:rPr>
          <w:rFonts w:ascii="Times New Roman" w:eastAsia="Aptos" w:hAnsi="Times New Roman" w:cs="Times New Roman"/>
          <w:kern w:val="2"/>
          <w:sz w:val="24"/>
          <w:szCs w:val="24"/>
          <w:lang w:val="en-US"/>
          <w14:ligatures w14:val="standardContextual"/>
        </w:rPr>
      </w:pPr>
      <w:proofErr w:type="gramStart"/>
      <w:r>
        <w:rPr>
          <w:rFonts w:ascii="Times New Roman" w:eastAsia="Aptos" w:hAnsi="Times New Roman" w:cs="Times New Roman"/>
          <w:kern w:val="2"/>
          <w:sz w:val="24"/>
          <w:szCs w:val="24"/>
          <w:lang w:val="en-US"/>
          <w14:ligatures w14:val="standardContextual"/>
        </w:rPr>
        <w:t>v</w:t>
      </w:r>
      <w:r w:rsidR="005F2E20">
        <w:rPr>
          <w:rFonts w:ascii="Times New Roman" w:eastAsia="Aptos" w:hAnsi="Times New Roman" w:cs="Times New Roman"/>
          <w:kern w:val="2"/>
          <w:sz w:val="24"/>
          <w:szCs w:val="24"/>
          <w:lang w:val="en-US"/>
          <w14:ligatures w14:val="standardContextual"/>
        </w:rPr>
        <w:t>ersus</w:t>
      </w:r>
      <w:proofErr w:type="gramEnd"/>
    </w:p>
    <w:p w14:paraId="0FEDBA20" w14:textId="40FD6421" w:rsidR="005F2E20" w:rsidRDefault="005F2E20" w:rsidP="00686715">
      <w:pPr>
        <w:spacing w:after="0" w:line="240" w:lineRule="auto"/>
        <w:jc w:val="both"/>
        <w:rPr>
          <w:rFonts w:ascii="Times New Roman" w:eastAsia="Aptos" w:hAnsi="Times New Roman" w:cs="Times New Roman"/>
          <w:kern w:val="2"/>
          <w:sz w:val="24"/>
          <w:szCs w:val="24"/>
          <w:lang w:val="en-US"/>
          <w14:ligatures w14:val="standardContextual"/>
        </w:rPr>
      </w:pPr>
      <w:r w:rsidRPr="005F2E20">
        <w:rPr>
          <w:rFonts w:ascii="Times New Roman" w:eastAsia="Aptos" w:hAnsi="Times New Roman" w:cs="Times New Roman"/>
          <w:kern w:val="2"/>
          <w:sz w:val="24"/>
          <w:szCs w:val="24"/>
          <w:lang w:val="en-US"/>
          <w14:ligatures w14:val="standardContextual"/>
        </w:rPr>
        <w:t xml:space="preserve">TELMAP MINING SYNDICATE </w:t>
      </w:r>
    </w:p>
    <w:p w14:paraId="0B7F6CE3" w14:textId="600EE4E5" w:rsidR="00A515B3" w:rsidRDefault="00686715" w:rsidP="00686715">
      <w:pPr>
        <w:spacing w:after="0" w:line="240" w:lineRule="auto"/>
        <w:jc w:val="both"/>
        <w:rPr>
          <w:rFonts w:ascii="Times New Roman" w:eastAsia="Aptos" w:hAnsi="Times New Roman" w:cs="Times New Roman"/>
          <w:kern w:val="2"/>
          <w:sz w:val="24"/>
          <w:szCs w:val="24"/>
          <w:lang w:val="en-US"/>
          <w14:ligatures w14:val="standardContextual"/>
        </w:rPr>
      </w:pPr>
      <w:proofErr w:type="gramStart"/>
      <w:r>
        <w:rPr>
          <w:rFonts w:ascii="Times New Roman" w:eastAsia="Aptos" w:hAnsi="Times New Roman" w:cs="Times New Roman"/>
          <w:kern w:val="2"/>
          <w:sz w:val="24"/>
          <w:szCs w:val="24"/>
          <w:lang w:val="en-US"/>
          <w14:ligatures w14:val="standardContextual"/>
        </w:rPr>
        <w:t>a</w:t>
      </w:r>
      <w:r w:rsidR="00A515B3">
        <w:rPr>
          <w:rFonts w:ascii="Times New Roman" w:eastAsia="Aptos" w:hAnsi="Times New Roman" w:cs="Times New Roman"/>
          <w:kern w:val="2"/>
          <w:sz w:val="24"/>
          <w:szCs w:val="24"/>
          <w:lang w:val="en-US"/>
          <w14:ligatures w14:val="standardContextual"/>
        </w:rPr>
        <w:t>nd</w:t>
      </w:r>
      <w:proofErr w:type="gramEnd"/>
    </w:p>
    <w:p w14:paraId="07FC1A48" w14:textId="0623D334" w:rsidR="00A515B3" w:rsidRDefault="00686715" w:rsidP="00686715">
      <w:pPr>
        <w:spacing w:after="0" w:line="240" w:lineRule="auto"/>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TIMOTHY MASVIBA</w:t>
      </w:r>
    </w:p>
    <w:p w14:paraId="276A37E0" w14:textId="77777777" w:rsidR="00686715" w:rsidRDefault="00686715" w:rsidP="00686715">
      <w:pPr>
        <w:spacing w:after="0" w:line="240" w:lineRule="auto"/>
        <w:jc w:val="both"/>
        <w:rPr>
          <w:rFonts w:ascii="Times New Roman" w:hAnsi="Times New Roman" w:cs="Times New Roman"/>
          <w:sz w:val="24"/>
          <w:szCs w:val="24"/>
          <w:lang w:val="en-US"/>
        </w:rPr>
      </w:pPr>
    </w:p>
    <w:p w14:paraId="2E66184F" w14:textId="77777777" w:rsidR="00A515B3" w:rsidRPr="00A515B3" w:rsidRDefault="00A515B3" w:rsidP="00686715">
      <w:pPr>
        <w:spacing w:after="0" w:line="240" w:lineRule="auto"/>
        <w:jc w:val="both"/>
        <w:rPr>
          <w:rFonts w:ascii="Times New Roman" w:hAnsi="Times New Roman" w:cs="Times New Roman"/>
          <w:sz w:val="24"/>
          <w:szCs w:val="24"/>
          <w:lang w:val="en-US"/>
        </w:rPr>
      </w:pPr>
      <w:r w:rsidRPr="00A515B3">
        <w:rPr>
          <w:rFonts w:ascii="Times New Roman" w:hAnsi="Times New Roman" w:cs="Times New Roman"/>
          <w:sz w:val="24"/>
          <w:szCs w:val="24"/>
          <w:lang w:val="en-US"/>
        </w:rPr>
        <w:t>HIGH COURT OF ZIMBABWE</w:t>
      </w:r>
    </w:p>
    <w:p w14:paraId="6CA02311" w14:textId="77777777" w:rsidR="00686715" w:rsidRDefault="00A515B3" w:rsidP="00686715">
      <w:pPr>
        <w:spacing w:after="0" w:line="240" w:lineRule="auto"/>
        <w:jc w:val="both"/>
        <w:rPr>
          <w:rFonts w:ascii="Times New Roman" w:hAnsi="Times New Roman" w:cs="Times New Roman"/>
          <w:b/>
          <w:bCs/>
          <w:sz w:val="24"/>
          <w:szCs w:val="24"/>
          <w:lang w:val="en-US"/>
        </w:rPr>
      </w:pPr>
      <w:r w:rsidRPr="00A515B3">
        <w:rPr>
          <w:rFonts w:ascii="Times New Roman" w:hAnsi="Times New Roman" w:cs="Times New Roman"/>
          <w:b/>
          <w:bCs/>
          <w:sz w:val="24"/>
          <w:szCs w:val="24"/>
          <w:lang w:val="en-US"/>
        </w:rPr>
        <w:t>MHURI J</w:t>
      </w:r>
    </w:p>
    <w:p w14:paraId="02E88A33" w14:textId="566E3451" w:rsidR="00A515B3" w:rsidRPr="00686715" w:rsidRDefault="00A515B3" w:rsidP="00686715">
      <w:pPr>
        <w:spacing w:after="0" w:line="240" w:lineRule="auto"/>
        <w:jc w:val="both"/>
        <w:rPr>
          <w:rFonts w:ascii="Times New Roman" w:hAnsi="Times New Roman" w:cs="Times New Roman"/>
          <w:b/>
          <w:bCs/>
          <w:sz w:val="24"/>
          <w:szCs w:val="24"/>
          <w:lang w:val="en-US"/>
        </w:rPr>
      </w:pPr>
      <w:r w:rsidRPr="00A515B3">
        <w:rPr>
          <w:rFonts w:ascii="Times New Roman" w:hAnsi="Times New Roman" w:cs="Times New Roman"/>
          <w:sz w:val="24"/>
          <w:szCs w:val="24"/>
          <w:lang w:val="en-US"/>
        </w:rPr>
        <w:t>HARARE,</w:t>
      </w:r>
      <w:r w:rsidRPr="00A515B3">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30 January </w:t>
      </w:r>
      <w:r w:rsidR="001C4A25">
        <w:rPr>
          <w:rFonts w:ascii="Times New Roman" w:hAnsi="Times New Roman" w:cs="Times New Roman"/>
          <w:sz w:val="24"/>
          <w:szCs w:val="24"/>
          <w:lang w:val="en-US"/>
        </w:rPr>
        <w:t>and 2 February 2026</w:t>
      </w:r>
    </w:p>
    <w:p w14:paraId="058D2F86" w14:textId="77777777" w:rsidR="00686715" w:rsidRDefault="00686715" w:rsidP="00A515B3">
      <w:pPr>
        <w:spacing w:line="360" w:lineRule="auto"/>
        <w:jc w:val="both"/>
        <w:rPr>
          <w:rFonts w:ascii="Times New Roman" w:hAnsi="Times New Roman" w:cs="Times New Roman"/>
          <w:b/>
          <w:bCs/>
          <w:sz w:val="24"/>
          <w:szCs w:val="24"/>
          <w:lang w:val="en-US"/>
        </w:rPr>
      </w:pPr>
    </w:p>
    <w:p w14:paraId="63CEE056" w14:textId="1DCF6386" w:rsidR="00A515B3" w:rsidRPr="00A515B3" w:rsidRDefault="00A515B3" w:rsidP="00A515B3">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Urgent Chamber</w:t>
      </w:r>
      <w:r w:rsidRPr="00A515B3">
        <w:rPr>
          <w:rFonts w:ascii="Times New Roman" w:hAnsi="Times New Roman" w:cs="Times New Roman"/>
          <w:b/>
          <w:bCs/>
          <w:sz w:val="24"/>
          <w:szCs w:val="24"/>
          <w:lang w:val="en-US"/>
        </w:rPr>
        <w:t xml:space="preserve"> Application </w:t>
      </w:r>
    </w:p>
    <w:p w14:paraId="7628659F" w14:textId="3D2E4A4C" w:rsidR="00A515B3" w:rsidRPr="00A515B3" w:rsidRDefault="00A515B3" w:rsidP="00686715">
      <w:pPr>
        <w:spacing w:after="0" w:line="240" w:lineRule="auto"/>
        <w:jc w:val="both"/>
        <w:rPr>
          <w:rFonts w:ascii="Times New Roman" w:hAnsi="Times New Roman" w:cs="Times New Roman"/>
          <w:sz w:val="24"/>
          <w:szCs w:val="24"/>
          <w:lang w:val="en-US"/>
        </w:rPr>
      </w:pPr>
      <w:r>
        <w:rPr>
          <w:rFonts w:ascii="Times New Roman" w:hAnsi="Times New Roman" w:cs="Times New Roman"/>
          <w:i/>
          <w:iCs/>
          <w:sz w:val="24"/>
          <w:szCs w:val="24"/>
          <w:lang w:val="en-US"/>
        </w:rPr>
        <w:t xml:space="preserve">T </w:t>
      </w:r>
      <w:proofErr w:type="spellStart"/>
      <w:r>
        <w:rPr>
          <w:rFonts w:ascii="Times New Roman" w:hAnsi="Times New Roman" w:cs="Times New Roman"/>
          <w:i/>
          <w:iCs/>
          <w:sz w:val="24"/>
          <w:szCs w:val="24"/>
          <w:lang w:val="en-US"/>
        </w:rPr>
        <w:t>Madzwamuse</w:t>
      </w:r>
      <w:proofErr w:type="spellEnd"/>
      <w:r w:rsidRPr="00A515B3">
        <w:rPr>
          <w:rFonts w:ascii="Times New Roman" w:hAnsi="Times New Roman" w:cs="Times New Roman"/>
          <w:i/>
          <w:iCs/>
          <w:sz w:val="24"/>
          <w:szCs w:val="24"/>
          <w:lang w:val="en-US"/>
        </w:rPr>
        <w:t>,</w:t>
      </w:r>
      <w:r w:rsidRPr="00A515B3">
        <w:rPr>
          <w:rFonts w:ascii="Times New Roman" w:hAnsi="Times New Roman" w:cs="Times New Roman"/>
          <w:sz w:val="24"/>
          <w:szCs w:val="24"/>
          <w:lang w:val="en-US"/>
        </w:rPr>
        <w:t xml:space="preserve"> for applicants</w:t>
      </w:r>
    </w:p>
    <w:p w14:paraId="06CF6C2B" w14:textId="0C3874B6" w:rsidR="00A515B3" w:rsidRPr="00A515B3" w:rsidRDefault="00A515B3" w:rsidP="00686715">
      <w:pPr>
        <w:spacing w:after="0" w:line="240" w:lineRule="auto"/>
        <w:jc w:val="both"/>
        <w:rPr>
          <w:rFonts w:ascii="Times New Roman" w:hAnsi="Times New Roman" w:cs="Times New Roman"/>
          <w:sz w:val="24"/>
          <w:szCs w:val="24"/>
          <w:lang w:val="en-US"/>
        </w:rPr>
      </w:pPr>
      <w:r>
        <w:rPr>
          <w:rFonts w:ascii="Times New Roman" w:hAnsi="Times New Roman" w:cs="Times New Roman"/>
          <w:i/>
          <w:iCs/>
          <w:sz w:val="24"/>
          <w:szCs w:val="24"/>
          <w:lang w:val="en-US"/>
        </w:rPr>
        <w:t xml:space="preserve">A </w:t>
      </w:r>
      <w:proofErr w:type="spellStart"/>
      <w:r>
        <w:rPr>
          <w:rFonts w:ascii="Times New Roman" w:hAnsi="Times New Roman" w:cs="Times New Roman"/>
          <w:i/>
          <w:iCs/>
          <w:sz w:val="24"/>
          <w:szCs w:val="24"/>
          <w:lang w:val="en-US"/>
        </w:rPr>
        <w:t>Nyamukondiwa</w:t>
      </w:r>
      <w:proofErr w:type="spellEnd"/>
      <w:r>
        <w:rPr>
          <w:rFonts w:ascii="Times New Roman" w:hAnsi="Times New Roman" w:cs="Times New Roman"/>
          <w:i/>
          <w:iCs/>
          <w:sz w:val="24"/>
          <w:szCs w:val="24"/>
          <w:lang w:val="en-US"/>
        </w:rPr>
        <w:t xml:space="preserve"> </w:t>
      </w:r>
      <w:r w:rsidRPr="00A515B3">
        <w:rPr>
          <w:rFonts w:ascii="Times New Roman" w:hAnsi="Times New Roman" w:cs="Times New Roman"/>
          <w:sz w:val="24"/>
          <w:szCs w:val="24"/>
          <w:lang w:val="en-US"/>
        </w:rPr>
        <w:t>for respondents</w:t>
      </w:r>
    </w:p>
    <w:p w14:paraId="732AA8B9" w14:textId="77777777" w:rsidR="00686715" w:rsidRDefault="00686715" w:rsidP="00E65743">
      <w:pPr>
        <w:spacing w:line="360" w:lineRule="auto"/>
        <w:rPr>
          <w:rFonts w:ascii="Times New Roman" w:hAnsi="Times New Roman" w:cs="Times New Roman"/>
          <w:b/>
          <w:bCs/>
          <w:sz w:val="24"/>
          <w:szCs w:val="24"/>
          <w:lang w:val="en-US"/>
        </w:rPr>
      </w:pPr>
    </w:p>
    <w:p w14:paraId="6A39CF49" w14:textId="03291732" w:rsidR="00B14E49" w:rsidRPr="00B14E49" w:rsidRDefault="00A515B3" w:rsidP="00686715">
      <w:pPr>
        <w:spacing w:line="360" w:lineRule="auto"/>
        <w:ind w:firstLine="720"/>
        <w:rPr>
          <w:rFonts w:ascii="Times New Roman" w:hAnsi="Times New Roman" w:cs="Times New Roman"/>
          <w:sz w:val="24"/>
          <w:szCs w:val="24"/>
          <w:lang w:val="en-US"/>
        </w:rPr>
      </w:pPr>
      <w:r w:rsidRPr="00A515B3">
        <w:rPr>
          <w:rFonts w:ascii="Times New Roman" w:hAnsi="Times New Roman" w:cs="Times New Roman"/>
          <w:b/>
          <w:bCs/>
          <w:sz w:val="24"/>
          <w:szCs w:val="24"/>
          <w:lang w:val="en-US"/>
        </w:rPr>
        <w:t>MHURI J:</w:t>
      </w:r>
      <w:r w:rsidR="000C12B1">
        <w:rPr>
          <w:rFonts w:ascii="Times New Roman" w:hAnsi="Times New Roman" w:cs="Times New Roman"/>
          <w:b/>
          <w:bCs/>
          <w:sz w:val="24"/>
          <w:szCs w:val="24"/>
          <w:lang w:val="en-US"/>
        </w:rPr>
        <w:t xml:space="preserve"> </w:t>
      </w:r>
      <w:r w:rsidR="00B14E49" w:rsidRPr="00E65743">
        <w:rPr>
          <w:rFonts w:ascii="Times New Roman" w:hAnsi="Times New Roman" w:cs="Times New Roman"/>
          <w:sz w:val="24"/>
          <w:szCs w:val="24"/>
          <w:lang w:val="en-US"/>
        </w:rPr>
        <w:t xml:space="preserve">This is an urgent chamber application for </w:t>
      </w:r>
      <w:r w:rsidR="00B14E49" w:rsidRPr="00E65743">
        <w:rPr>
          <w:rFonts w:ascii="Times New Roman" w:hAnsi="Times New Roman" w:cs="Times New Roman"/>
          <w:sz w:val="24"/>
          <w:szCs w:val="24"/>
        </w:rPr>
        <w:t xml:space="preserve">rei </w:t>
      </w:r>
      <w:proofErr w:type="spellStart"/>
      <w:r w:rsidR="00B14E49" w:rsidRPr="00B14E49">
        <w:rPr>
          <w:rFonts w:ascii="Times New Roman" w:hAnsi="Times New Roman" w:cs="Times New Roman"/>
          <w:sz w:val="24"/>
          <w:szCs w:val="24"/>
        </w:rPr>
        <w:t>vindicatio</w:t>
      </w:r>
      <w:proofErr w:type="spellEnd"/>
      <w:r w:rsidR="00B14E49" w:rsidRPr="00B14E49">
        <w:rPr>
          <w:rFonts w:ascii="Times New Roman" w:hAnsi="Times New Roman" w:cs="Times New Roman"/>
          <w:sz w:val="24"/>
          <w:szCs w:val="24"/>
        </w:rPr>
        <w:t xml:space="preserve"> and </w:t>
      </w:r>
      <w:proofErr w:type="spellStart"/>
      <w:r w:rsidR="00B14E49" w:rsidRPr="00B14E49">
        <w:rPr>
          <w:rFonts w:ascii="Times New Roman" w:hAnsi="Times New Roman" w:cs="Times New Roman"/>
          <w:sz w:val="24"/>
          <w:szCs w:val="24"/>
        </w:rPr>
        <w:t>prohibitory</w:t>
      </w:r>
      <w:proofErr w:type="spellEnd"/>
      <w:r w:rsidR="00B14E49" w:rsidRPr="00B14E49">
        <w:rPr>
          <w:rFonts w:ascii="Times New Roman" w:hAnsi="Times New Roman" w:cs="Times New Roman"/>
          <w:sz w:val="24"/>
          <w:szCs w:val="24"/>
        </w:rPr>
        <w:t xml:space="preserve"> </w:t>
      </w:r>
      <w:proofErr w:type="gramStart"/>
      <w:r w:rsidR="00B14E49" w:rsidRPr="00B14E49">
        <w:rPr>
          <w:rFonts w:ascii="Times New Roman" w:hAnsi="Times New Roman" w:cs="Times New Roman"/>
          <w:sz w:val="24"/>
          <w:szCs w:val="24"/>
        </w:rPr>
        <w:t>relief</w:t>
      </w:r>
      <w:proofErr w:type="gramEnd"/>
      <w:r w:rsidR="00B14E49" w:rsidRPr="00E65743">
        <w:rPr>
          <w:rFonts w:ascii="Times New Roman" w:hAnsi="Times New Roman" w:cs="Times New Roman"/>
          <w:sz w:val="24"/>
          <w:szCs w:val="24"/>
        </w:rPr>
        <w:t>.</w:t>
      </w:r>
      <w:r w:rsidR="00DC3BBD">
        <w:rPr>
          <w:rFonts w:ascii="Times New Roman" w:hAnsi="Times New Roman" w:cs="Times New Roman"/>
          <w:sz w:val="24"/>
          <w:szCs w:val="24"/>
        </w:rPr>
        <w:t xml:space="preserve"> </w:t>
      </w:r>
      <w:r w:rsidR="00B14E49" w:rsidRPr="00E65743">
        <w:rPr>
          <w:rFonts w:ascii="Times New Roman" w:hAnsi="Times New Roman" w:cs="Times New Roman"/>
          <w:sz w:val="24"/>
          <w:szCs w:val="24"/>
        </w:rPr>
        <w:t>The applicant seeks an order in the following terms:</w:t>
      </w:r>
    </w:p>
    <w:p w14:paraId="41962097" w14:textId="27A970DA" w:rsidR="00B14E49" w:rsidRPr="00686715" w:rsidRDefault="00E65743" w:rsidP="00686715">
      <w:pPr>
        <w:spacing w:after="0" w:line="240" w:lineRule="auto"/>
        <w:ind w:firstLine="720"/>
        <w:jc w:val="both"/>
        <w:rPr>
          <w:rFonts w:ascii="Times New Roman" w:hAnsi="Times New Roman" w:cs="Times New Roman"/>
        </w:rPr>
      </w:pPr>
      <w:r w:rsidRPr="00E65743">
        <w:rPr>
          <w:rFonts w:ascii="Times New Roman" w:hAnsi="Times New Roman" w:cs="Times New Roman"/>
          <w:sz w:val="24"/>
          <w:szCs w:val="24"/>
          <w:lang w:val="en-US"/>
        </w:rPr>
        <w:t>“</w:t>
      </w:r>
      <w:r w:rsidR="00B14E49" w:rsidRPr="00686715">
        <w:rPr>
          <w:rFonts w:ascii="Times New Roman" w:hAnsi="Times New Roman" w:cs="Times New Roman"/>
        </w:rPr>
        <w:t xml:space="preserve">1. The application for </w:t>
      </w:r>
      <w:r w:rsidR="00B14E49" w:rsidRPr="00686715">
        <w:rPr>
          <w:rFonts w:ascii="Times New Roman" w:hAnsi="Times New Roman" w:cs="Times New Roman"/>
          <w:i/>
          <w:iCs/>
        </w:rPr>
        <w:t>re</w:t>
      </w:r>
      <w:r w:rsidRPr="00686715">
        <w:rPr>
          <w:rFonts w:ascii="Times New Roman" w:hAnsi="Times New Roman" w:cs="Times New Roman"/>
          <w:i/>
          <w:iCs/>
        </w:rPr>
        <w:t>i</w:t>
      </w:r>
      <w:r w:rsidR="00B14E49" w:rsidRPr="00686715">
        <w:rPr>
          <w:rFonts w:ascii="Times New Roman" w:hAnsi="Times New Roman" w:cs="Times New Roman"/>
          <w:i/>
          <w:iCs/>
        </w:rPr>
        <w:t xml:space="preserve"> </w:t>
      </w:r>
      <w:proofErr w:type="spellStart"/>
      <w:r w:rsidR="00B14E49" w:rsidRPr="00686715">
        <w:rPr>
          <w:rFonts w:ascii="Times New Roman" w:hAnsi="Times New Roman" w:cs="Times New Roman"/>
          <w:i/>
          <w:iCs/>
        </w:rPr>
        <w:t>vindicatio</w:t>
      </w:r>
      <w:proofErr w:type="spellEnd"/>
      <w:r w:rsidR="00B14E49" w:rsidRPr="00686715">
        <w:rPr>
          <w:rFonts w:ascii="Times New Roman" w:hAnsi="Times New Roman" w:cs="Times New Roman"/>
          <w:i/>
          <w:iCs/>
        </w:rPr>
        <w:t xml:space="preserve"> </w:t>
      </w:r>
      <w:r w:rsidR="00B14E49" w:rsidRPr="00686715">
        <w:rPr>
          <w:rFonts w:ascii="Times New Roman" w:hAnsi="Times New Roman" w:cs="Times New Roman"/>
        </w:rPr>
        <w:t xml:space="preserve">and </w:t>
      </w:r>
      <w:proofErr w:type="spellStart"/>
      <w:r w:rsidR="00B14E49" w:rsidRPr="00686715">
        <w:rPr>
          <w:rFonts w:ascii="Times New Roman" w:hAnsi="Times New Roman" w:cs="Times New Roman"/>
        </w:rPr>
        <w:t>prohibitory</w:t>
      </w:r>
      <w:proofErr w:type="spellEnd"/>
      <w:r w:rsidR="00B14E49" w:rsidRPr="00686715">
        <w:rPr>
          <w:rFonts w:ascii="Times New Roman" w:hAnsi="Times New Roman" w:cs="Times New Roman"/>
        </w:rPr>
        <w:t xml:space="preserve"> order be and is</w:t>
      </w:r>
      <w:r w:rsidRPr="00686715">
        <w:rPr>
          <w:rFonts w:ascii="Times New Roman" w:hAnsi="Times New Roman" w:cs="Times New Roman"/>
        </w:rPr>
        <w:t xml:space="preserve"> </w:t>
      </w:r>
      <w:r w:rsidR="00B14E49" w:rsidRPr="00686715">
        <w:rPr>
          <w:rFonts w:ascii="Times New Roman" w:hAnsi="Times New Roman" w:cs="Times New Roman"/>
        </w:rPr>
        <w:t>hereby granted.</w:t>
      </w:r>
    </w:p>
    <w:p w14:paraId="6198AE95" w14:textId="09CF6EDF" w:rsidR="00B14E49" w:rsidRPr="00686715" w:rsidRDefault="00B14E49" w:rsidP="00686715">
      <w:pPr>
        <w:spacing w:after="0" w:line="240" w:lineRule="auto"/>
        <w:ind w:left="720"/>
        <w:jc w:val="both"/>
        <w:rPr>
          <w:rFonts w:ascii="Times New Roman" w:hAnsi="Times New Roman" w:cs="Times New Roman"/>
        </w:rPr>
      </w:pPr>
      <w:r w:rsidRPr="00686715">
        <w:rPr>
          <w:rFonts w:ascii="Times New Roman" w:hAnsi="Times New Roman" w:cs="Times New Roman"/>
        </w:rPr>
        <w:t>2. The Respondents be and are hereby ordered to surrender possession</w:t>
      </w:r>
      <w:r w:rsidR="00E65743" w:rsidRPr="00686715">
        <w:rPr>
          <w:rFonts w:ascii="Times New Roman" w:hAnsi="Times New Roman" w:cs="Times New Roman"/>
        </w:rPr>
        <w:t xml:space="preserve">  </w:t>
      </w:r>
      <w:r w:rsidRPr="00686715">
        <w:rPr>
          <w:rFonts w:ascii="Times New Roman" w:hAnsi="Times New Roman" w:cs="Times New Roman"/>
        </w:rPr>
        <w:t>and control of and to return to the Applicants  41 mining claims in</w:t>
      </w:r>
      <w:r w:rsidR="00E65743" w:rsidRPr="00686715">
        <w:rPr>
          <w:rFonts w:ascii="Times New Roman" w:hAnsi="Times New Roman" w:cs="Times New Roman"/>
        </w:rPr>
        <w:t xml:space="preserve"> </w:t>
      </w:r>
      <w:r w:rsidRPr="00686715">
        <w:rPr>
          <w:rFonts w:ascii="Times New Roman" w:hAnsi="Times New Roman" w:cs="Times New Roman"/>
        </w:rPr>
        <w:t>Norton owned by the Applicants commonly known as Ascot Mine upon</w:t>
      </w:r>
      <w:r w:rsidR="00E65743" w:rsidRPr="00686715">
        <w:rPr>
          <w:rFonts w:ascii="Times New Roman" w:hAnsi="Times New Roman" w:cs="Times New Roman"/>
        </w:rPr>
        <w:t xml:space="preserve"> </w:t>
      </w:r>
      <w:r w:rsidRPr="00686715">
        <w:rPr>
          <w:rFonts w:ascii="Times New Roman" w:hAnsi="Times New Roman" w:cs="Times New Roman"/>
        </w:rPr>
        <w:t>service of this order failing which the Sheriff of Zimbabwe or his lawful</w:t>
      </w:r>
      <w:r w:rsidR="00E65743" w:rsidRPr="00686715">
        <w:rPr>
          <w:rFonts w:ascii="Times New Roman" w:hAnsi="Times New Roman" w:cs="Times New Roman"/>
        </w:rPr>
        <w:t xml:space="preserve"> </w:t>
      </w:r>
      <w:r w:rsidRPr="00686715">
        <w:rPr>
          <w:rFonts w:ascii="Times New Roman" w:hAnsi="Times New Roman" w:cs="Times New Roman"/>
        </w:rPr>
        <w:t>deputy be and is hereby authorized to take all necessary steps to</w:t>
      </w:r>
      <w:r w:rsidR="00E65743" w:rsidRPr="00686715">
        <w:rPr>
          <w:rFonts w:ascii="Times New Roman" w:hAnsi="Times New Roman" w:cs="Times New Roman"/>
        </w:rPr>
        <w:t xml:space="preserve"> </w:t>
      </w:r>
      <w:r w:rsidRPr="00686715">
        <w:rPr>
          <w:rFonts w:ascii="Times New Roman" w:hAnsi="Times New Roman" w:cs="Times New Roman"/>
        </w:rPr>
        <w:t>recover the said mining claims from the Respondents or any person</w:t>
      </w:r>
      <w:r w:rsidR="00E65743" w:rsidRPr="00686715">
        <w:rPr>
          <w:rFonts w:ascii="Times New Roman" w:hAnsi="Times New Roman" w:cs="Times New Roman"/>
        </w:rPr>
        <w:t xml:space="preserve"> </w:t>
      </w:r>
      <w:r w:rsidRPr="00686715">
        <w:rPr>
          <w:rFonts w:ascii="Times New Roman" w:hAnsi="Times New Roman" w:cs="Times New Roman"/>
        </w:rPr>
        <w:t>whomsoever is in possession thereof and return same to the</w:t>
      </w:r>
      <w:r w:rsidR="00E65743" w:rsidRPr="00686715">
        <w:rPr>
          <w:rFonts w:ascii="Times New Roman" w:hAnsi="Times New Roman" w:cs="Times New Roman"/>
        </w:rPr>
        <w:t xml:space="preserve"> </w:t>
      </w:r>
      <w:r w:rsidRPr="00686715">
        <w:rPr>
          <w:rFonts w:ascii="Times New Roman" w:hAnsi="Times New Roman" w:cs="Times New Roman"/>
        </w:rPr>
        <w:t>possession and control of the Applicants or their lawful</w:t>
      </w:r>
      <w:r w:rsidR="00E65743" w:rsidRPr="00686715">
        <w:rPr>
          <w:rFonts w:ascii="Times New Roman" w:hAnsi="Times New Roman" w:cs="Times New Roman"/>
        </w:rPr>
        <w:t xml:space="preserve"> </w:t>
      </w:r>
      <w:r w:rsidRPr="00686715">
        <w:rPr>
          <w:rFonts w:ascii="Times New Roman" w:hAnsi="Times New Roman" w:cs="Times New Roman"/>
        </w:rPr>
        <w:t>representatives.</w:t>
      </w:r>
    </w:p>
    <w:p w14:paraId="7D386B5F" w14:textId="70EABC4C" w:rsidR="00B14E49" w:rsidRPr="00686715" w:rsidRDefault="00B14E49" w:rsidP="00686715">
      <w:pPr>
        <w:spacing w:after="0" w:line="240" w:lineRule="auto"/>
        <w:ind w:left="720"/>
        <w:jc w:val="both"/>
        <w:rPr>
          <w:rFonts w:ascii="Times New Roman" w:hAnsi="Times New Roman" w:cs="Times New Roman"/>
        </w:rPr>
      </w:pPr>
      <w:r w:rsidRPr="00686715">
        <w:rPr>
          <w:rFonts w:ascii="Times New Roman" w:hAnsi="Times New Roman" w:cs="Times New Roman"/>
        </w:rPr>
        <w:t>3. The Respondents and any person claiming any right through them be</w:t>
      </w:r>
      <w:r w:rsidR="00E65743" w:rsidRPr="00686715">
        <w:rPr>
          <w:rFonts w:ascii="Times New Roman" w:hAnsi="Times New Roman" w:cs="Times New Roman"/>
        </w:rPr>
        <w:t xml:space="preserve"> </w:t>
      </w:r>
      <w:r w:rsidRPr="00686715">
        <w:rPr>
          <w:rFonts w:ascii="Times New Roman" w:hAnsi="Times New Roman" w:cs="Times New Roman"/>
        </w:rPr>
        <w:t>and are hereby barred and prohibited from carrying on any mining</w:t>
      </w:r>
      <w:r w:rsidR="00E65743" w:rsidRPr="00686715">
        <w:rPr>
          <w:rFonts w:ascii="Times New Roman" w:hAnsi="Times New Roman" w:cs="Times New Roman"/>
        </w:rPr>
        <w:t xml:space="preserve"> </w:t>
      </w:r>
      <w:r w:rsidRPr="00686715">
        <w:rPr>
          <w:rFonts w:ascii="Times New Roman" w:hAnsi="Times New Roman" w:cs="Times New Roman"/>
        </w:rPr>
        <w:t>operations at the Applic</w:t>
      </w:r>
      <w:r w:rsidR="00716C27" w:rsidRPr="00686715">
        <w:rPr>
          <w:rFonts w:ascii="Times New Roman" w:hAnsi="Times New Roman" w:cs="Times New Roman"/>
        </w:rPr>
        <w:t>a</w:t>
      </w:r>
      <w:r w:rsidRPr="00686715">
        <w:rPr>
          <w:rFonts w:ascii="Times New Roman" w:hAnsi="Times New Roman" w:cs="Times New Roman"/>
        </w:rPr>
        <w:t>nts’ mining claims described in paragraph (2)</w:t>
      </w:r>
      <w:r w:rsidR="00E65743" w:rsidRPr="00686715">
        <w:rPr>
          <w:rFonts w:ascii="Times New Roman" w:hAnsi="Times New Roman" w:cs="Times New Roman"/>
        </w:rPr>
        <w:t xml:space="preserve"> </w:t>
      </w:r>
      <w:r w:rsidRPr="00686715">
        <w:rPr>
          <w:rFonts w:ascii="Times New Roman" w:hAnsi="Times New Roman" w:cs="Times New Roman"/>
        </w:rPr>
        <w:t>above without Applicants’ consent.</w:t>
      </w:r>
    </w:p>
    <w:p w14:paraId="4B94B172" w14:textId="4D756279" w:rsidR="00B14E49" w:rsidRPr="00686715" w:rsidRDefault="00B14E49" w:rsidP="00686715">
      <w:pPr>
        <w:spacing w:after="0" w:line="240" w:lineRule="auto"/>
        <w:ind w:left="720"/>
        <w:jc w:val="both"/>
        <w:rPr>
          <w:rFonts w:ascii="Times New Roman" w:hAnsi="Times New Roman" w:cs="Times New Roman"/>
        </w:rPr>
      </w:pPr>
      <w:r w:rsidRPr="00686715">
        <w:rPr>
          <w:rFonts w:ascii="Times New Roman" w:hAnsi="Times New Roman" w:cs="Times New Roman"/>
        </w:rPr>
        <w:t>4. The Respondents and any person claiming any right through them be</w:t>
      </w:r>
      <w:r w:rsidR="00E65743" w:rsidRPr="00686715">
        <w:rPr>
          <w:rFonts w:ascii="Times New Roman" w:hAnsi="Times New Roman" w:cs="Times New Roman"/>
        </w:rPr>
        <w:t xml:space="preserve"> </w:t>
      </w:r>
      <w:r w:rsidRPr="00686715">
        <w:rPr>
          <w:rFonts w:ascii="Times New Roman" w:hAnsi="Times New Roman" w:cs="Times New Roman"/>
        </w:rPr>
        <w:t>and are hereby ordered to vacate the Applicants’ mining claims per</w:t>
      </w:r>
      <w:r w:rsidR="00E65743" w:rsidRPr="00686715">
        <w:rPr>
          <w:rFonts w:ascii="Times New Roman" w:hAnsi="Times New Roman" w:cs="Times New Roman"/>
        </w:rPr>
        <w:t xml:space="preserve"> </w:t>
      </w:r>
      <w:r w:rsidRPr="00686715">
        <w:rPr>
          <w:rFonts w:ascii="Times New Roman" w:hAnsi="Times New Roman" w:cs="Times New Roman"/>
        </w:rPr>
        <w:t>paragraph (2) above within 24 hours upon service of this order upon</w:t>
      </w:r>
      <w:r w:rsidR="00E65743" w:rsidRPr="00686715">
        <w:rPr>
          <w:rFonts w:ascii="Times New Roman" w:hAnsi="Times New Roman" w:cs="Times New Roman"/>
        </w:rPr>
        <w:t xml:space="preserve"> </w:t>
      </w:r>
      <w:r w:rsidRPr="00686715">
        <w:rPr>
          <w:rFonts w:ascii="Times New Roman" w:hAnsi="Times New Roman" w:cs="Times New Roman"/>
        </w:rPr>
        <w:t>the Respondents.</w:t>
      </w:r>
    </w:p>
    <w:p w14:paraId="25B666B2" w14:textId="4AA3B792" w:rsidR="00B14E49" w:rsidRPr="00686715" w:rsidRDefault="00B14E49" w:rsidP="00686715">
      <w:pPr>
        <w:spacing w:after="0" w:line="240" w:lineRule="auto"/>
        <w:ind w:left="720"/>
        <w:jc w:val="both"/>
        <w:rPr>
          <w:rFonts w:ascii="Times New Roman" w:hAnsi="Times New Roman" w:cs="Times New Roman"/>
        </w:rPr>
      </w:pPr>
      <w:r w:rsidRPr="00686715">
        <w:rPr>
          <w:rFonts w:ascii="Times New Roman" w:hAnsi="Times New Roman" w:cs="Times New Roman"/>
        </w:rPr>
        <w:t>5. The Respondents be and are hereby ordered to remove all its</w:t>
      </w:r>
      <w:r w:rsidR="00E65743" w:rsidRPr="00686715">
        <w:rPr>
          <w:rFonts w:ascii="Times New Roman" w:hAnsi="Times New Roman" w:cs="Times New Roman"/>
        </w:rPr>
        <w:t xml:space="preserve"> </w:t>
      </w:r>
      <w:r w:rsidRPr="00686715">
        <w:rPr>
          <w:rFonts w:ascii="Times New Roman" w:hAnsi="Times New Roman" w:cs="Times New Roman"/>
        </w:rPr>
        <w:t>equipment, plant, and machinery from the Applicants’ mining claim</w:t>
      </w:r>
      <w:r w:rsidR="00E65743" w:rsidRPr="00686715">
        <w:rPr>
          <w:rFonts w:ascii="Times New Roman" w:hAnsi="Times New Roman" w:cs="Times New Roman"/>
        </w:rPr>
        <w:t xml:space="preserve"> </w:t>
      </w:r>
      <w:r w:rsidRPr="00686715">
        <w:rPr>
          <w:rFonts w:ascii="Times New Roman" w:hAnsi="Times New Roman" w:cs="Times New Roman"/>
        </w:rPr>
        <w:t>per paragraph (2) above within three months calculated from the date</w:t>
      </w:r>
      <w:r w:rsidR="00E65743" w:rsidRPr="00686715">
        <w:rPr>
          <w:rFonts w:ascii="Times New Roman" w:hAnsi="Times New Roman" w:cs="Times New Roman"/>
        </w:rPr>
        <w:t xml:space="preserve"> </w:t>
      </w:r>
      <w:r w:rsidRPr="00686715">
        <w:rPr>
          <w:rFonts w:ascii="Times New Roman" w:hAnsi="Times New Roman" w:cs="Times New Roman"/>
        </w:rPr>
        <w:t>of lapsing of the tribute agreement being the 1</w:t>
      </w:r>
      <w:r w:rsidR="00C41143" w:rsidRPr="00686715">
        <w:rPr>
          <w:rFonts w:ascii="Times New Roman" w:hAnsi="Times New Roman" w:cs="Times New Roman"/>
        </w:rPr>
        <w:t>7</w:t>
      </w:r>
      <w:r w:rsidR="00C41143" w:rsidRPr="00686715">
        <w:rPr>
          <w:rFonts w:ascii="Times New Roman" w:hAnsi="Times New Roman" w:cs="Times New Roman"/>
          <w:vertAlign w:val="superscript"/>
        </w:rPr>
        <w:t>th</w:t>
      </w:r>
      <w:r w:rsidR="00C41143" w:rsidRPr="00686715">
        <w:rPr>
          <w:rFonts w:ascii="Times New Roman" w:hAnsi="Times New Roman" w:cs="Times New Roman"/>
        </w:rPr>
        <w:t xml:space="preserve"> </w:t>
      </w:r>
      <w:r w:rsidRPr="00686715">
        <w:rPr>
          <w:rFonts w:ascii="Times New Roman" w:hAnsi="Times New Roman" w:cs="Times New Roman"/>
        </w:rPr>
        <w:t>of January 2026.</w:t>
      </w:r>
    </w:p>
    <w:p w14:paraId="31439FD2" w14:textId="2476574C" w:rsidR="00B14E49" w:rsidRPr="00686715" w:rsidRDefault="00E65743" w:rsidP="00686715">
      <w:pPr>
        <w:spacing w:after="0" w:line="240" w:lineRule="auto"/>
        <w:ind w:firstLine="720"/>
        <w:jc w:val="both"/>
        <w:rPr>
          <w:rFonts w:ascii="Times New Roman" w:hAnsi="Times New Roman" w:cs="Times New Roman"/>
        </w:rPr>
      </w:pPr>
      <w:r w:rsidRPr="00686715">
        <w:rPr>
          <w:rFonts w:ascii="Times New Roman" w:hAnsi="Times New Roman" w:cs="Times New Roman"/>
        </w:rPr>
        <w:t xml:space="preserve"> </w:t>
      </w:r>
      <w:r w:rsidR="00B14E49" w:rsidRPr="00686715">
        <w:rPr>
          <w:rFonts w:ascii="Times New Roman" w:hAnsi="Times New Roman" w:cs="Times New Roman"/>
        </w:rPr>
        <w:t>6. The Respondents shall pay costs of suit on attorney client scale.</w:t>
      </w:r>
      <w:r w:rsidR="00566C3D" w:rsidRPr="00686715">
        <w:rPr>
          <w:rFonts w:ascii="Times New Roman" w:hAnsi="Times New Roman" w:cs="Times New Roman"/>
        </w:rPr>
        <w:t>’’</w:t>
      </w:r>
    </w:p>
    <w:p w14:paraId="2B1014F4" w14:textId="77777777" w:rsidR="00686715" w:rsidRDefault="00686715" w:rsidP="00FE499C">
      <w:pPr>
        <w:spacing w:line="360" w:lineRule="auto"/>
        <w:jc w:val="both"/>
        <w:rPr>
          <w:rFonts w:ascii="Times New Roman" w:hAnsi="Times New Roman" w:cs="Times New Roman"/>
          <w:sz w:val="24"/>
          <w:szCs w:val="24"/>
        </w:rPr>
      </w:pPr>
    </w:p>
    <w:p w14:paraId="00F94D43" w14:textId="717AF664" w:rsidR="00A515B3" w:rsidRPr="00A515B3" w:rsidRDefault="00B14E49" w:rsidP="00686715">
      <w:pPr>
        <w:spacing w:after="0" w:line="360" w:lineRule="auto"/>
        <w:ind w:firstLine="720"/>
        <w:jc w:val="both"/>
        <w:rPr>
          <w:rFonts w:ascii="Times New Roman" w:hAnsi="Times New Roman" w:cs="Times New Roman"/>
          <w:sz w:val="24"/>
          <w:szCs w:val="24"/>
        </w:rPr>
      </w:pPr>
      <w:r w:rsidRPr="00FE499C">
        <w:rPr>
          <w:rFonts w:ascii="Times New Roman" w:hAnsi="Times New Roman" w:cs="Times New Roman"/>
          <w:sz w:val="24"/>
          <w:szCs w:val="24"/>
        </w:rPr>
        <w:t>The brief background facts to the application i</w:t>
      </w:r>
      <w:r w:rsidR="00E65743" w:rsidRPr="00FE499C">
        <w:rPr>
          <w:rFonts w:ascii="Times New Roman" w:hAnsi="Times New Roman" w:cs="Times New Roman"/>
          <w:sz w:val="24"/>
          <w:szCs w:val="24"/>
        </w:rPr>
        <w:t>s</w:t>
      </w:r>
      <w:r w:rsidRPr="00FE499C">
        <w:rPr>
          <w:rFonts w:ascii="Times New Roman" w:hAnsi="Times New Roman" w:cs="Times New Roman"/>
          <w:sz w:val="24"/>
          <w:szCs w:val="24"/>
        </w:rPr>
        <w:t xml:space="preserve"> tha</w:t>
      </w:r>
      <w:r w:rsidR="00FE499C" w:rsidRPr="00FE499C">
        <w:rPr>
          <w:rFonts w:ascii="Times New Roman" w:hAnsi="Times New Roman" w:cs="Times New Roman"/>
          <w:sz w:val="24"/>
          <w:szCs w:val="24"/>
        </w:rPr>
        <w:t>t o</w:t>
      </w:r>
      <w:r w:rsidR="00A515B3" w:rsidRPr="00FE499C">
        <w:rPr>
          <w:rFonts w:ascii="Times New Roman" w:eastAsia="Times New Roman" w:hAnsi="Times New Roman" w:cs="Times New Roman"/>
          <w:color w:val="333333"/>
          <w:sz w:val="24"/>
          <w:szCs w:val="24"/>
          <w:lang w:eastAsia="en-ZW"/>
        </w:rPr>
        <w:t xml:space="preserve">n </w:t>
      </w:r>
      <w:r w:rsidR="00A515B3" w:rsidRPr="00FE499C">
        <w:rPr>
          <w:rFonts w:ascii="Times New Roman" w:hAnsi="Times New Roman" w:cs="Times New Roman"/>
          <w:sz w:val="24"/>
          <w:szCs w:val="24"/>
        </w:rPr>
        <w:t xml:space="preserve">15 January 2023, the applicants and the first respondent entered </w:t>
      </w:r>
      <w:r w:rsidR="00A515B3" w:rsidRPr="00A515B3">
        <w:rPr>
          <w:rFonts w:ascii="Times New Roman" w:hAnsi="Times New Roman" w:cs="Times New Roman"/>
          <w:sz w:val="24"/>
          <w:szCs w:val="24"/>
        </w:rPr>
        <w:t xml:space="preserve">into a </w:t>
      </w:r>
      <w:r w:rsidR="00566C3D">
        <w:rPr>
          <w:rFonts w:ascii="Times New Roman" w:hAnsi="Times New Roman" w:cs="Times New Roman"/>
          <w:sz w:val="24"/>
          <w:szCs w:val="24"/>
        </w:rPr>
        <w:t>T</w:t>
      </w:r>
      <w:r w:rsidR="00A515B3" w:rsidRPr="00A515B3">
        <w:rPr>
          <w:rFonts w:ascii="Times New Roman" w:hAnsi="Times New Roman" w:cs="Times New Roman"/>
          <w:sz w:val="24"/>
          <w:szCs w:val="24"/>
        </w:rPr>
        <w:t xml:space="preserve">ribute </w:t>
      </w:r>
      <w:r w:rsidR="00566C3D">
        <w:rPr>
          <w:rFonts w:ascii="Times New Roman" w:hAnsi="Times New Roman" w:cs="Times New Roman"/>
          <w:sz w:val="24"/>
          <w:szCs w:val="24"/>
        </w:rPr>
        <w:t>A</w:t>
      </w:r>
      <w:r w:rsidR="00A515B3" w:rsidRPr="00A515B3">
        <w:rPr>
          <w:rFonts w:ascii="Times New Roman" w:hAnsi="Times New Roman" w:cs="Times New Roman"/>
          <w:sz w:val="24"/>
          <w:szCs w:val="24"/>
        </w:rPr>
        <w:t>greement which would run for a period of three (3) years and</w:t>
      </w:r>
      <w:r w:rsidR="00A515B3" w:rsidRPr="00FE499C">
        <w:rPr>
          <w:rFonts w:ascii="Times New Roman" w:hAnsi="Times New Roman" w:cs="Times New Roman"/>
          <w:sz w:val="24"/>
          <w:szCs w:val="24"/>
        </w:rPr>
        <w:t xml:space="preserve"> lapse on 17 </w:t>
      </w:r>
      <w:r w:rsidR="00A515B3" w:rsidRPr="00A515B3">
        <w:rPr>
          <w:rFonts w:ascii="Times New Roman" w:hAnsi="Times New Roman" w:cs="Times New Roman"/>
          <w:sz w:val="24"/>
          <w:szCs w:val="24"/>
        </w:rPr>
        <w:t>January 2026.</w:t>
      </w:r>
      <w:r w:rsidR="00A515B3" w:rsidRPr="00FE499C">
        <w:rPr>
          <w:rFonts w:ascii="Times New Roman" w:hAnsi="Times New Roman" w:cs="Times New Roman"/>
          <w:sz w:val="24"/>
          <w:szCs w:val="24"/>
        </w:rPr>
        <w:t xml:space="preserve"> </w:t>
      </w:r>
      <w:r w:rsidR="00A515B3" w:rsidRPr="00A515B3">
        <w:rPr>
          <w:rFonts w:ascii="Times New Roman" w:hAnsi="Times New Roman" w:cs="Times New Roman"/>
          <w:sz w:val="24"/>
          <w:szCs w:val="24"/>
        </w:rPr>
        <w:t xml:space="preserve">Upon the lapsing of the </w:t>
      </w:r>
      <w:r w:rsidR="00566C3D">
        <w:rPr>
          <w:rFonts w:ascii="Times New Roman" w:hAnsi="Times New Roman" w:cs="Times New Roman"/>
          <w:sz w:val="24"/>
          <w:szCs w:val="24"/>
        </w:rPr>
        <w:t>T</w:t>
      </w:r>
      <w:r w:rsidR="00A515B3" w:rsidRPr="00A515B3">
        <w:rPr>
          <w:rFonts w:ascii="Times New Roman" w:hAnsi="Times New Roman" w:cs="Times New Roman"/>
          <w:sz w:val="24"/>
          <w:szCs w:val="24"/>
        </w:rPr>
        <w:t xml:space="preserve">ribute </w:t>
      </w:r>
      <w:r w:rsidR="00566C3D">
        <w:rPr>
          <w:rFonts w:ascii="Times New Roman" w:hAnsi="Times New Roman" w:cs="Times New Roman"/>
          <w:sz w:val="24"/>
          <w:szCs w:val="24"/>
        </w:rPr>
        <w:t>A</w:t>
      </w:r>
      <w:r w:rsidR="00A515B3" w:rsidRPr="00A515B3">
        <w:rPr>
          <w:rFonts w:ascii="Times New Roman" w:hAnsi="Times New Roman" w:cs="Times New Roman"/>
          <w:sz w:val="24"/>
          <w:szCs w:val="24"/>
        </w:rPr>
        <w:t>greement by effluxion of time, the</w:t>
      </w:r>
      <w:r w:rsidR="00A515B3" w:rsidRPr="00FE499C">
        <w:rPr>
          <w:rFonts w:ascii="Times New Roman" w:hAnsi="Times New Roman" w:cs="Times New Roman"/>
          <w:sz w:val="24"/>
          <w:szCs w:val="24"/>
        </w:rPr>
        <w:t xml:space="preserve"> r</w:t>
      </w:r>
      <w:r w:rsidR="00A515B3" w:rsidRPr="00A515B3">
        <w:rPr>
          <w:rFonts w:ascii="Times New Roman" w:hAnsi="Times New Roman" w:cs="Times New Roman"/>
          <w:sz w:val="24"/>
          <w:szCs w:val="24"/>
        </w:rPr>
        <w:t>espondents were obliged to cease all mining operations at Ascot Mine and</w:t>
      </w:r>
      <w:r w:rsidR="00FE499C" w:rsidRPr="00FE499C">
        <w:rPr>
          <w:rFonts w:ascii="Times New Roman" w:hAnsi="Times New Roman" w:cs="Times New Roman"/>
          <w:sz w:val="24"/>
          <w:szCs w:val="24"/>
        </w:rPr>
        <w:t xml:space="preserve"> </w:t>
      </w:r>
      <w:r w:rsidR="00A515B3" w:rsidRPr="00A515B3">
        <w:rPr>
          <w:rFonts w:ascii="Times New Roman" w:hAnsi="Times New Roman" w:cs="Times New Roman"/>
          <w:sz w:val="24"/>
          <w:szCs w:val="24"/>
        </w:rPr>
        <w:t>facilitate the handover and takeover process including the removal of</w:t>
      </w:r>
      <w:r w:rsidR="00FE499C" w:rsidRPr="00FE499C">
        <w:rPr>
          <w:rFonts w:ascii="Times New Roman" w:hAnsi="Times New Roman" w:cs="Times New Roman"/>
          <w:sz w:val="24"/>
          <w:szCs w:val="24"/>
        </w:rPr>
        <w:t xml:space="preserve"> </w:t>
      </w:r>
      <w:r w:rsidR="00A515B3" w:rsidRPr="00A515B3">
        <w:rPr>
          <w:rFonts w:ascii="Times New Roman" w:hAnsi="Times New Roman" w:cs="Times New Roman"/>
          <w:sz w:val="24"/>
          <w:szCs w:val="24"/>
        </w:rPr>
        <w:t xml:space="preserve">their </w:t>
      </w:r>
      <w:r w:rsidR="00A515B3" w:rsidRPr="00A515B3">
        <w:rPr>
          <w:rFonts w:ascii="Times New Roman" w:hAnsi="Times New Roman" w:cs="Times New Roman"/>
          <w:sz w:val="24"/>
          <w:szCs w:val="24"/>
        </w:rPr>
        <w:lastRenderedPageBreak/>
        <w:t xml:space="preserve">equipment, plant and machinery from the </w:t>
      </w:r>
      <w:r w:rsidR="00A515B3" w:rsidRPr="00FE499C">
        <w:rPr>
          <w:rFonts w:ascii="Times New Roman" w:hAnsi="Times New Roman" w:cs="Times New Roman"/>
          <w:sz w:val="24"/>
          <w:szCs w:val="24"/>
        </w:rPr>
        <w:t>a</w:t>
      </w:r>
      <w:r w:rsidR="00A515B3" w:rsidRPr="00A515B3">
        <w:rPr>
          <w:rFonts w:ascii="Times New Roman" w:hAnsi="Times New Roman" w:cs="Times New Roman"/>
          <w:sz w:val="24"/>
          <w:szCs w:val="24"/>
        </w:rPr>
        <w:t>pplicants’ mining claims.</w:t>
      </w:r>
      <w:r w:rsidR="00A515B3" w:rsidRPr="00FE499C">
        <w:rPr>
          <w:rFonts w:ascii="Times New Roman" w:hAnsi="Times New Roman" w:cs="Times New Roman"/>
          <w:sz w:val="24"/>
          <w:szCs w:val="24"/>
        </w:rPr>
        <w:t xml:space="preserve"> On 17 </w:t>
      </w:r>
      <w:r w:rsidR="00A515B3" w:rsidRPr="00A515B3">
        <w:rPr>
          <w:rFonts w:ascii="Times New Roman" w:hAnsi="Times New Roman" w:cs="Times New Roman"/>
          <w:sz w:val="24"/>
          <w:szCs w:val="24"/>
        </w:rPr>
        <w:t xml:space="preserve">January 2026, the Applicants through </w:t>
      </w:r>
      <w:r w:rsidR="00FE499C" w:rsidRPr="00FE499C">
        <w:rPr>
          <w:rFonts w:ascii="Times New Roman" w:hAnsi="Times New Roman" w:cs="Times New Roman"/>
          <w:sz w:val="24"/>
          <w:szCs w:val="24"/>
        </w:rPr>
        <w:t>their</w:t>
      </w:r>
      <w:r w:rsidR="00A515B3" w:rsidRPr="00A515B3">
        <w:rPr>
          <w:rFonts w:ascii="Times New Roman" w:hAnsi="Times New Roman" w:cs="Times New Roman"/>
          <w:sz w:val="24"/>
          <w:szCs w:val="24"/>
        </w:rPr>
        <w:t xml:space="preserve"> representatives</w:t>
      </w:r>
      <w:r w:rsidR="00FE499C" w:rsidRPr="00FE499C">
        <w:rPr>
          <w:rFonts w:ascii="Times New Roman" w:hAnsi="Times New Roman" w:cs="Times New Roman"/>
          <w:sz w:val="24"/>
          <w:szCs w:val="24"/>
        </w:rPr>
        <w:t xml:space="preserve"> </w:t>
      </w:r>
      <w:r w:rsidR="00A515B3" w:rsidRPr="00A515B3">
        <w:rPr>
          <w:rFonts w:ascii="Times New Roman" w:hAnsi="Times New Roman" w:cs="Times New Roman"/>
          <w:sz w:val="24"/>
          <w:szCs w:val="24"/>
        </w:rPr>
        <w:t>approached Ascot Mine for purposes of deploying their own security officers</w:t>
      </w:r>
      <w:r w:rsidR="00FE499C" w:rsidRPr="00FE499C">
        <w:rPr>
          <w:rFonts w:ascii="Times New Roman" w:hAnsi="Times New Roman" w:cs="Times New Roman"/>
          <w:sz w:val="24"/>
          <w:szCs w:val="24"/>
        </w:rPr>
        <w:t xml:space="preserve"> </w:t>
      </w:r>
      <w:r w:rsidR="00A515B3" w:rsidRPr="00A515B3">
        <w:rPr>
          <w:rFonts w:ascii="Times New Roman" w:hAnsi="Times New Roman" w:cs="Times New Roman"/>
          <w:sz w:val="24"/>
          <w:szCs w:val="24"/>
        </w:rPr>
        <w:t xml:space="preserve">at the mine whilst facilitating the handover and takeover process of </w:t>
      </w:r>
      <w:r w:rsidR="00FE499C" w:rsidRPr="00FE499C">
        <w:rPr>
          <w:rFonts w:ascii="Times New Roman" w:hAnsi="Times New Roman" w:cs="Times New Roman"/>
          <w:sz w:val="24"/>
          <w:szCs w:val="24"/>
        </w:rPr>
        <w:t>the mining</w:t>
      </w:r>
      <w:r w:rsidR="00A515B3" w:rsidRPr="00A515B3">
        <w:rPr>
          <w:rFonts w:ascii="Times New Roman" w:hAnsi="Times New Roman" w:cs="Times New Roman"/>
          <w:sz w:val="24"/>
          <w:szCs w:val="24"/>
        </w:rPr>
        <w:t xml:space="preserve"> claims with the Respondents</w:t>
      </w:r>
      <w:r w:rsidR="00A515B3" w:rsidRPr="00FE499C">
        <w:rPr>
          <w:rFonts w:ascii="Times New Roman" w:hAnsi="Times New Roman" w:cs="Times New Roman"/>
          <w:sz w:val="24"/>
          <w:szCs w:val="24"/>
        </w:rPr>
        <w:t>.</w:t>
      </w:r>
      <w:r w:rsidR="00A515B3" w:rsidRPr="00A515B3">
        <w:rPr>
          <w:rFonts w:ascii="Times New Roman" w:hAnsi="Times New Roman" w:cs="Times New Roman"/>
          <w:sz w:val="24"/>
          <w:szCs w:val="24"/>
        </w:rPr>
        <w:t xml:space="preserve"> Upon arrival at Ascot Mine, the Applicants’ representatives </w:t>
      </w:r>
      <w:r w:rsidR="00A515B3" w:rsidRPr="00FE499C">
        <w:rPr>
          <w:rFonts w:ascii="Times New Roman" w:hAnsi="Times New Roman" w:cs="Times New Roman"/>
          <w:sz w:val="24"/>
          <w:szCs w:val="24"/>
        </w:rPr>
        <w:t xml:space="preserve">were denied </w:t>
      </w:r>
      <w:r w:rsidR="00FE499C" w:rsidRPr="00FE499C">
        <w:rPr>
          <w:rFonts w:ascii="Times New Roman" w:hAnsi="Times New Roman" w:cs="Times New Roman"/>
          <w:sz w:val="24"/>
          <w:szCs w:val="24"/>
        </w:rPr>
        <w:t>access</w:t>
      </w:r>
      <w:r w:rsidR="00A515B3" w:rsidRPr="00FE499C">
        <w:rPr>
          <w:rFonts w:ascii="Times New Roman" w:hAnsi="Times New Roman" w:cs="Times New Roman"/>
          <w:sz w:val="24"/>
          <w:szCs w:val="24"/>
        </w:rPr>
        <w:t xml:space="preserve"> to their mining claims resulting in the applicants reporting the matter to the </w:t>
      </w:r>
      <w:r w:rsidR="001C4A25">
        <w:rPr>
          <w:rFonts w:ascii="Times New Roman" w:hAnsi="Times New Roman" w:cs="Times New Roman"/>
          <w:sz w:val="24"/>
          <w:szCs w:val="24"/>
        </w:rPr>
        <w:t>Z</w:t>
      </w:r>
      <w:r w:rsidR="00132817">
        <w:rPr>
          <w:rFonts w:ascii="Times New Roman" w:hAnsi="Times New Roman" w:cs="Times New Roman"/>
          <w:sz w:val="24"/>
          <w:szCs w:val="24"/>
        </w:rPr>
        <w:t>imbabwe</w:t>
      </w:r>
      <w:r w:rsidR="0095652F">
        <w:rPr>
          <w:rFonts w:ascii="Times New Roman" w:hAnsi="Times New Roman" w:cs="Times New Roman"/>
          <w:sz w:val="24"/>
          <w:szCs w:val="24"/>
        </w:rPr>
        <w:t xml:space="preserve"> </w:t>
      </w:r>
      <w:r w:rsidR="001C4A25">
        <w:rPr>
          <w:rFonts w:ascii="Times New Roman" w:hAnsi="Times New Roman" w:cs="Times New Roman"/>
          <w:sz w:val="24"/>
          <w:szCs w:val="24"/>
        </w:rPr>
        <w:t>R</w:t>
      </w:r>
      <w:r w:rsidR="0095652F">
        <w:rPr>
          <w:rFonts w:ascii="Times New Roman" w:hAnsi="Times New Roman" w:cs="Times New Roman"/>
          <w:sz w:val="24"/>
          <w:szCs w:val="24"/>
        </w:rPr>
        <w:t xml:space="preserve">epublic </w:t>
      </w:r>
      <w:r w:rsidR="001C4A25">
        <w:rPr>
          <w:rFonts w:ascii="Times New Roman" w:hAnsi="Times New Roman" w:cs="Times New Roman"/>
          <w:sz w:val="24"/>
          <w:szCs w:val="24"/>
        </w:rPr>
        <w:t>P</w:t>
      </w:r>
      <w:r w:rsidR="0095652F">
        <w:rPr>
          <w:rFonts w:ascii="Times New Roman" w:hAnsi="Times New Roman" w:cs="Times New Roman"/>
          <w:sz w:val="24"/>
          <w:szCs w:val="24"/>
        </w:rPr>
        <w:t>olice at</w:t>
      </w:r>
      <w:r w:rsidR="001C4A25">
        <w:rPr>
          <w:rFonts w:ascii="Times New Roman" w:hAnsi="Times New Roman" w:cs="Times New Roman"/>
          <w:sz w:val="24"/>
          <w:szCs w:val="24"/>
        </w:rPr>
        <w:t xml:space="preserve"> </w:t>
      </w:r>
      <w:r w:rsidR="00FE499C" w:rsidRPr="00FE499C">
        <w:rPr>
          <w:rFonts w:ascii="Times New Roman" w:hAnsi="Times New Roman" w:cs="Times New Roman"/>
          <w:sz w:val="24"/>
          <w:szCs w:val="24"/>
        </w:rPr>
        <w:t>Norton</w:t>
      </w:r>
      <w:r w:rsidR="00A515B3" w:rsidRPr="00FE499C">
        <w:rPr>
          <w:rFonts w:ascii="Times New Roman" w:hAnsi="Times New Roman" w:cs="Times New Roman"/>
          <w:sz w:val="24"/>
          <w:szCs w:val="24"/>
        </w:rPr>
        <w:t xml:space="preserve"> Police </w:t>
      </w:r>
      <w:r w:rsidR="00FE499C" w:rsidRPr="00FE499C">
        <w:rPr>
          <w:rFonts w:ascii="Times New Roman" w:hAnsi="Times New Roman" w:cs="Times New Roman"/>
          <w:sz w:val="24"/>
          <w:szCs w:val="24"/>
        </w:rPr>
        <w:t>Station. The</w:t>
      </w:r>
      <w:r w:rsidR="00A515B3" w:rsidRPr="00FE499C">
        <w:rPr>
          <w:rFonts w:ascii="Times New Roman" w:hAnsi="Times New Roman" w:cs="Times New Roman"/>
          <w:sz w:val="24"/>
          <w:szCs w:val="24"/>
        </w:rPr>
        <w:t xml:space="preserve"> respondents are currently conducting mining activities in this mining </w:t>
      </w:r>
      <w:r w:rsidR="00FE499C" w:rsidRPr="00FE499C">
        <w:rPr>
          <w:rFonts w:ascii="Times New Roman" w:hAnsi="Times New Roman" w:cs="Times New Roman"/>
          <w:sz w:val="24"/>
          <w:szCs w:val="24"/>
        </w:rPr>
        <w:t>area</w:t>
      </w:r>
      <w:r w:rsidR="00A515B3" w:rsidRPr="00FE499C">
        <w:rPr>
          <w:rFonts w:ascii="Times New Roman" w:hAnsi="Times New Roman" w:cs="Times New Roman"/>
          <w:sz w:val="24"/>
          <w:szCs w:val="24"/>
        </w:rPr>
        <w:t>.</w:t>
      </w:r>
      <w:r w:rsidR="00FE499C" w:rsidRPr="00FE499C">
        <w:rPr>
          <w:rFonts w:ascii="Times New Roman" w:hAnsi="Times New Roman" w:cs="Times New Roman"/>
          <w:sz w:val="24"/>
          <w:szCs w:val="24"/>
        </w:rPr>
        <w:t xml:space="preserve"> </w:t>
      </w:r>
      <w:r w:rsidR="00A515B3" w:rsidRPr="00FE499C">
        <w:rPr>
          <w:rFonts w:ascii="Times New Roman" w:hAnsi="Times New Roman" w:cs="Times New Roman"/>
          <w:sz w:val="24"/>
          <w:szCs w:val="24"/>
        </w:rPr>
        <w:t xml:space="preserve">This resulted in the </w:t>
      </w:r>
      <w:r w:rsidR="00FE499C" w:rsidRPr="00FE499C">
        <w:rPr>
          <w:rFonts w:ascii="Times New Roman" w:hAnsi="Times New Roman" w:cs="Times New Roman"/>
          <w:sz w:val="24"/>
          <w:szCs w:val="24"/>
        </w:rPr>
        <w:t>applicants</w:t>
      </w:r>
      <w:r w:rsidR="00A515B3" w:rsidRPr="00FE499C">
        <w:rPr>
          <w:rFonts w:ascii="Times New Roman" w:hAnsi="Times New Roman" w:cs="Times New Roman"/>
          <w:sz w:val="24"/>
          <w:szCs w:val="24"/>
        </w:rPr>
        <w:t xml:space="preserve"> making </w:t>
      </w:r>
      <w:r w:rsidR="00FE499C" w:rsidRPr="00FE499C">
        <w:rPr>
          <w:rFonts w:ascii="Times New Roman" w:hAnsi="Times New Roman" w:cs="Times New Roman"/>
          <w:sz w:val="24"/>
          <w:szCs w:val="24"/>
        </w:rPr>
        <w:t>this</w:t>
      </w:r>
      <w:r w:rsidR="00A515B3" w:rsidRPr="00FE499C">
        <w:rPr>
          <w:rFonts w:ascii="Times New Roman" w:hAnsi="Times New Roman" w:cs="Times New Roman"/>
          <w:sz w:val="24"/>
          <w:szCs w:val="24"/>
        </w:rPr>
        <w:t xml:space="preserve"> urgent chamber application for </w:t>
      </w:r>
      <w:r w:rsidR="00A515B3" w:rsidRPr="00FE499C">
        <w:rPr>
          <w:rFonts w:ascii="Times New Roman" w:hAnsi="Times New Roman" w:cs="Times New Roman"/>
          <w:i/>
          <w:iCs/>
          <w:sz w:val="24"/>
          <w:szCs w:val="24"/>
        </w:rPr>
        <w:t>rei vindication</w:t>
      </w:r>
      <w:r w:rsidR="00A515B3" w:rsidRPr="00FE499C">
        <w:rPr>
          <w:rFonts w:ascii="Times New Roman" w:hAnsi="Times New Roman" w:cs="Times New Roman"/>
          <w:sz w:val="24"/>
          <w:szCs w:val="24"/>
        </w:rPr>
        <w:t xml:space="preserve"> and </w:t>
      </w:r>
      <w:proofErr w:type="spellStart"/>
      <w:r w:rsidR="00A515B3" w:rsidRPr="00FE499C">
        <w:rPr>
          <w:rFonts w:ascii="Times New Roman" w:hAnsi="Times New Roman" w:cs="Times New Roman"/>
          <w:sz w:val="24"/>
          <w:szCs w:val="24"/>
        </w:rPr>
        <w:t>prohibitory</w:t>
      </w:r>
      <w:proofErr w:type="spellEnd"/>
      <w:r w:rsidR="00A515B3" w:rsidRPr="00FE499C">
        <w:rPr>
          <w:rFonts w:ascii="Times New Roman" w:hAnsi="Times New Roman" w:cs="Times New Roman"/>
          <w:sz w:val="24"/>
          <w:szCs w:val="24"/>
        </w:rPr>
        <w:t xml:space="preserve"> relief against the respondents.</w:t>
      </w:r>
    </w:p>
    <w:p w14:paraId="26AC0AB6" w14:textId="0B15AEEE" w:rsidR="00B14E49" w:rsidRPr="00E65743" w:rsidRDefault="00B14E49" w:rsidP="00686715">
      <w:pPr>
        <w:spacing w:after="0" w:line="360" w:lineRule="auto"/>
        <w:ind w:firstLine="720"/>
        <w:jc w:val="both"/>
        <w:rPr>
          <w:rFonts w:ascii="Times New Roman" w:hAnsi="Times New Roman" w:cs="Times New Roman"/>
          <w:sz w:val="24"/>
          <w:szCs w:val="24"/>
        </w:rPr>
      </w:pPr>
      <w:r w:rsidRPr="00E65743">
        <w:rPr>
          <w:rFonts w:ascii="Times New Roman" w:hAnsi="Times New Roman" w:cs="Times New Roman"/>
          <w:sz w:val="24"/>
          <w:szCs w:val="24"/>
        </w:rPr>
        <w:t xml:space="preserve">The applicant has </w:t>
      </w:r>
      <w:r w:rsidR="00E65743" w:rsidRPr="00E65743">
        <w:rPr>
          <w:rFonts w:ascii="Times New Roman" w:hAnsi="Times New Roman" w:cs="Times New Roman"/>
          <w:sz w:val="24"/>
          <w:szCs w:val="24"/>
        </w:rPr>
        <w:t xml:space="preserve">raised a </w:t>
      </w:r>
      <w:r w:rsidRPr="00E65743">
        <w:rPr>
          <w:rFonts w:ascii="Times New Roman" w:hAnsi="Times New Roman" w:cs="Times New Roman"/>
          <w:sz w:val="24"/>
          <w:szCs w:val="24"/>
        </w:rPr>
        <w:t xml:space="preserve">preliminary point that there is no resolution authorising second respondent to represent the first </w:t>
      </w:r>
      <w:r w:rsidR="00E65743" w:rsidRPr="00E65743">
        <w:rPr>
          <w:rFonts w:ascii="Times New Roman" w:hAnsi="Times New Roman" w:cs="Times New Roman"/>
          <w:sz w:val="24"/>
          <w:szCs w:val="24"/>
        </w:rPr>
        <w:t xml:space="preserve">respondent. </w:t>
      </w:r>
      <w:r w:rsidR="001C4A25">
        <w:rPr>
          <w:rFonts w:ascii="Times New Roman" w:hAnsi="Times New Roman" w:cs="Times New Roman"/>
          <w:sz w:val="24"/>
          <w:szCs w:val="24"/>
        </w:rPr>
        <w:t>R</w:t>
      </w:r>
      <w:r w:rsidRPr="00E65743">
        <w:rPr>
          <w:rFonts w:ascii="Times New Roman" w:hAnsi="Times New Roman" w:cs="Times New Roman"/>
          <w:sz w:val="24"/>
          <w:szCs w:val="24"/>
        </w:rPr>
        <w:t>espondents have</w:t>
      </w:r>
      <w:r w:rsidR="001C4A25">
        <w:rPr>
          <w:rFonts w:ascii="Times New Roman" w:hAnsi="Times New Roman" w:cs="Times New Roman"/>
          <w:sz w:val="24"/>
          <w:szCs w:val="24"/>
        </w:rPr>
        <w:t xml:space="preserve"> equally</w:t>
      </w:r>
      <w:r w:rsidRPr="00E65743">
        <w:rPr>
          <w:rFonts w:ascii="Times New Roman" w:hAnsi="Times New Roman" w:cs="Times New Roman"/>
          <w:sz w:val="24"/>
          <w:szCs w:val="24"/>
        </w:rPr>
        <w:t xml:space="preserve"> raised preliminary points to wit;</w:t>
      </w:r>
    </w:p>
    <w:p w14:paraId="17F92EEB" w14:textId="4224E6AA" w:rsidR="00B14E49" w:rsidRPr="00E65743" w:rsidRDefault="009C0EA4" w:rsidP="009C0EA4">
      <w:pPr>
        <w:spacing w:line="360" w:lineRule="auto"/>
        <w:ind w:firstLine="720"/>
        <w:jc w:val="both"/>
        <w:rPr>
          <w:rFonts w:ascii="Times New Roman" w:hAnsi="Times New Roman" w:cs="Times New Roman"/>
          <w:sz w:val="24"/>
          <w:szCs w:val="24"/>
        </w:rPr>
      </w:pPr>
      <w:r w:rsidRPr="00E65743">
        <w:rPr>
          <w:rFonts w:ascii="Times New Roman" w:hAnsi="Times New Roman" w:cs="Times New Roman"/>
          <w:sz w:val="24"/>
          <w:szCs w:val="24"/>
        </w:rPr>
        <w:t>1. The</w:t>
      </w:r>
      <w:r w:rsidR="00B14E49" w:rsidRPr="00E65743">
        <w:rPr>
          <w:rFonts w:ascii="Times New Roman" w:hAnsi="Times New Roman" w:cs="Times New Roman"/>
          <w:sz w:val="24"/>
          <w:szCs w:val="24"/>
        </w:rPr>
        <w:t xml:space="preserve"> application is not urgent</w:t>
      </w:r>
      <w:r w:rsidR="00FE499C">
        <w:rPr>
          <w:rFonts w:ascii="Times New Roman" w:hAnsi="Times New Roman" w:cs="Times New Roman"/>
          <w:sz w:val="24"/>
          <w:szCs w:val="24"/>
        </w:rPr>
        <w:t>.</w:t>
      </w:r>
    </w:p>
    <w:p w14:paraId="38582D32" w14:textId="658FF145" w:rsidR="00B14E49" w:rsidRPr="00E65743" w:rsidRDefault="009C0EA4" w:rsidP="009C0EA4">
      <w:pPr>
        <w:spacing w:line="360" w:lineRule="auto"/>
        <w:ind w:firstLine="720"/>
        <w:jc w:val="both"/>
        <w:rPr>
          <w:rFonts w:ascii="Times New Roman" w:hAnsi="Times New Roman" w:cs="Times New Roman"/>
          <w:sz w:val="24"/>
          <w:szCs w:val="24"/>
        </w:rPr>
      </w:pPr>
      <w:r w:rsidRPr="00E65743">
        <w:rPr>
          <w:rFonts w:ascii="Times New Roman" w:hAnsi="Times New Roman" w:cs="Times New Roman"/>
          <w:sz w:val="24"/>
          <w:szCs w:val="24"/>
        </w:rPr>
        <w:t>2. The</w:t>
      </w:r>
      <w:r w:rsidR="00B14E49" w:rsidRPr="00E65743">
        <w:rPr>
          <w:rFonts w:ascii="Times New Roman" w:hAnsi="Times New Roman" w:cs="Times New Roman"/>
          <w:sz w:val="24"/>
          <w:szCs w:val="24"/>
        </w:rPr>
        <w:t xml:space="preserve"> application is fatally defective</w:t>
      </w:r>
      <w:r w:rsidR="00FE499C">
        <w:rPr>
          <w:rFonts w:ascii="Times New Roman" w:hAnsi="Times New Roman" w:cs="Times New Roman"/>
          <w:sz w:val="24"/>
          <w:szCs w:val="24"/>
        </w:rPr>
        <w:t>.</w:t>
      </w:r>
    </w:p>
    <w:p w14:paraId="302EE98B" w14:textId="143B5960" w:rsidR="00B14E49" w:rsidRPr="00E65743" w:rsidRDefault="009C0EA4" w:rsidP="009C0EA4">
      <w:pPr>
        <w:spacing w:line="360" w:lineRule="auto"/>
        <w:ind w:firstLine="720"/>
        <w:jc w:val="both"/>
        <w:rPr>
          <w:rFonts w:ascii="Times New Roman" w:hAnsi="Times New Roman" w:cs="Times New Roman"/>
          <w:sz w:val="24"/>
          <w:szCs w:val="24"/>
        </w:rPr>
      </w:pPr>
      <w:r w:rsidRPr="00E65743">
        <w:rPr>
          <w:rFonts w:ascii="Times New Roman" w:hAnsi="Times New Roman" w:cs="Times New Roman"/>
          <w:sz w:val="24"/>
          <w:szCs w:val="24"/>
        </w:rPr>
        <w:t>3. Lis</w:t>
      </w:r>
      <w:r w:rsidR="00B14E49" w:rsidRPr="00E65743">
        <w:rPr>
          <w:rFonts w:ascii="Times New Roman" w:hAnsi="Times New Roman" w:cs="Times New Roman"/>
          <w:sz w:val="24"/>
          <w:szCs w:val="24"/>
        </w:rPr>
        <w:t xml:space="preserve"> </w:t>
      </w:r>
      <w:proofErr w:type="spellStart"/>
      <w:r w:rsidR="00B14E49" w:rsidRPr="00E65743">
        <w:rPr>
          <w:rFonts w:ascii="Times New Roman" w:hAnsi="Times New Roman" w:cs="Times New Roman"/>
          <w:sz w:val="24"/>
          <w:szCs w:val="24"/>
        </w:rPr>
        <w:t>pendens</w:t>
      </w:r>
      <w:proofErr w:type="spellEnd"/>
      <w:r w:rsidR="00E65743" w:rsidRPr="00E65743">
        <w:rPr>
          <w:rFonts w:ascii="Times New Roman" w:hAnsi="Times New Roman" w:cs="Times New Roman"/>
          <w:sz w:val="24"/>
          <w:szCs w:val="24"/>
        </w:rPr>
        <w:t>.</w:t>
      </w:r>
    </w:p>
    <w:p w14:paraId="705A5E8E" w14:textId="09BC9AE9" w:rsidR="00B14E49" w:rsidRPr="00E65743" w:rsidRDefault="009C0EA4" w:rsidP="009C0EA4">
      <w:pPr>
        <w:spacing w:line="360" w:lineRule="auto"/>
        <w:ind w:firstLine="720"/>
        <w:jc w:val="both"/>
        <w:rPr>
          <w:rFonts w:ascii="Times New Roman" w:hAnsi="Times New Roman" w:cs="Times New Roman"/>
          <w:sz w:val="24"/>
          <w:szCs w:val="24"/>
        </w:rPr>
      </w:pPr>
      <w:r w:rsidRPr="00E65743">
        <w:rPr>
          <w:rFonts w:ascii="Times New Roman" w:hAnsi="Times New Roman" w:cs="Times New Roman"/>
          <w:sz w:val="24"/>
          <w:szCs w:val="24"/>
        </w:rPr>
        <w:t>4. Dirty</w:t>
      </w:r>
      <w:r w:rsidR="00B14E49" w:rsidRPr="00E65743">
        <w:rPr>
          <w:rFonts w:ascii="Times New Roman" w:hAnsi="Times New Roman" w:cs="Times New Roman"/>
          <w:sz w:val="24"/>
          <w:szCs w:val="24"/>
        </w:rPr>
        <w:t xml:space="preserve"> hands of </w:t>
      </w:r>
      <w:proofErr w:type="spellStart"/>
      <w:r w:rsidR="00E65743" w:rsidRPr="00E65743">
        <w:rPr>
          <w:rFonts w:ascii="Times New Roman" w:hAnsi="Times New Roman" w:cs="Times New Roman"/>
          <w:sz w:val="24"/>
          <w:szCs w:val="24"/>
        </w:rPr>
        <w:t>Hendrick</w:t>
      </w:r>
      <w:proofErr w:type="spellEnd"/>
      <w:r w:rsidR="00E65743" w:rsidRPr="00E65743">
        <w:rPr>
          <w:rFonts w:ascii="Times New Roman" w:hAnsi="Times New Roman" w:cs="Times New Roman"/>
          <w:sz w:val="24"/>
          <w:szCs w:val="24"/>
        </w:rPr>
        <w:t xml:space="preserve"> </w:t>
      </w:r>
      <w:proofErr w:type="spellStart"/>
      <w:r w:rsidR="00E65743" w:rsidRPr="00E65743">
        <w:rPr>
          <w:rFonts w:ascii="Times New Roman" w:hAnsi="Times New Roman" w:cs="Times New Roman"/>
          <w:sz w:val="24"/>
          <w:szCs w:val="24"/>
        </w:rPr>
        <w:t>Bezuidenhout</w:t>
      </w:r>
      <w:proofErr w:type="spellEnd"/>
      <w:r w:rsidR="00E65743" w:rsidRPr="00E65743">
        <w:rPr>
          <w:rFonts w:ascii="Times New Roman" w:hAnsi="Times New Roman" w:cs="Times New Roman"/>
          <w:sz w:val="24"/>
          <w:szCs w:val="24"/>
        </w:rPr>
        <w:t>.</w:t>
      </w:r>
    </w:p>
    <w:p w14:paraId="18FEBD20" w14:textId="5E076697" w:rsidR="00B14E49" w:rsidRPr="00E65743" w:rsidRDefault="00B14E49" w:rsidP="009C0EA4">
      <w:pPr>
        <w:spacing w:after="0" w:line="360" w:lineRule="auto"/>
        <w:ind w:firstLine="720"/>
        <w:jc w:val="both"/>
        <w:rPr>
          <w:rFonts w:ascii="Times New Roman" w:hAnsi="Times New Roman" w:cs="Times New Roman"/>
          <w:sz w:val="24"/>
          <w:szCs w:val="24"/>
        </w:rPr>
      </w:pPr>
      <w:r w:rsidRPr="00E65743">
        <w:rPr>
          <w:rFonts w:ascii="Times New Roman" w:hAnsi="Times New Roman" w:cs="Times New Roman"/>
          <w:sz w:val="24"/>
          <w:szCs w:val="24"/>
        </w:rPr>
        <w:t xml:space="preserve">I will first consider the preliminary point raised by the </w:t>
      </w:r>
      <w:r w:rsidR="00E65743" w:rsidRPr="00E65743">
        <w:rPr>
          <w:rFonts w:ascii="Times New Roman" w:hAnsi="Times New Roman" w:cs="Times New Roman"/>
          <w:sz w:val="24"/>
          <w:szCs w:val="24"/>
        </w:rPr>
        <w:t>applicant</w:t>
      </w:r>
      <w:r w:rsidR="00DD47BF">
        <w:rPr>
          <w:rFonts w:ascii="Times New Roman" w:hAnsi="Times New Roman" w:cs="Times New Roman"/>
          <w:sz w:val="24"/>
          <w:szCs w:val="24"/>
        </w:rPr>
        <w:t>s</w:t>
      </w:r>
      <w:r w:rsidR="00E65743" w:rsidRPr="00E65743">
        <w:rPr>
          <w:rFonts w:ascii="Times New Roman" w:hAnsi="Times New Roman" w:cs="Times New Roman"/>
          <w:sz w:val="24"/>
          <w:szCs w:val="24"/>
        </w:rPr>
        <w:t>. It</w:t>
      </w:r>
      <w:r w:rsidRPr="00E65743">
        <w:rPr>
          <w:rFonts w:ascii="Times New Roman" w:hAnsi="Times New Roman" w:cs="Times New Roman"/>
          <w:sz w:val="24"/>
          <w:szCs w:val="24"/>
        </w:rPr>
        <w:t xml:space="preserve"> was applicant</w:t>
      </w:r>
      <w:r w:rsidR="001E60F7">
        <w:rPr>
          <w:rFonts w:ascii="Times New Roman" w:hAnsi="Times New Roman" w:cs="Times New Roman"/>
          <w:sz w:val="24"/>
          <w:szCs w:val="24"/>
        </w:rPr>
        <w:t>s’</w:t>
      </w:r>
      <w:r w:rsidRPr="00E65743">
        <w:rPr>
          <w:rFonts w:ascii="Times New Roman" w:hAnsi="Times New Roman" w:cs="Times New Roman"/>
          <w:sz w:val="24"/>
          <w:szCs w:val="24"/>
        </w:rPr>
        <w:t xml:space="preserve"> submission that the first respondent is clothed with legal personality in terms of </w:t>
      </w:r>
      <w:proofErr w:type="gramStart"/>
      <w:r w:rsidRPr="00E65743">
        <w:rPr>
          <w:rFonts w:ascii="Times New Roman" w:hAnsi="Times New Roman" w:cs="Times New Roman"/>
          <w:sz w:val="24"/>
          <w:szCs w:val="24"/>
        </w:rPr>
        <w:t>r11(</w:t>
      </w:r>
      <w:proofErr w:type="gramEnd"/>
      <w:r w:rsidRPr="00E65743">
        <w:rPr>
          <w:rFonts w:ascii="Times New Roman" w:hAnsi="Times New Roman" w:cs="Times New Roman"/>
          <w:sz w:val="24"/>
          <w:szCs w:val="24"/>
        </w:rPr>
        <w:t xml:space="preserve">1) of the High Court Rules, 2021 which provides that a syndicate is an association with capacity to sue and be </w:t>
      </w:r>
      <w:r w:rsidR="00E65743" w:rsidRPr="00E65743">
        <w:rPr>
          <w:rFonts w:ascii="Times New Roman" w:hAnsi="Times New Roman" w:cs="Times New Roman"/>
          <w:sz w:val="24"/>
          <w:szCs w:val="24"/>
        </w:rPr>
        <w:t>sued. The</w:t>
      </w:r>
      <w:r w:rsidRPr="00E65743">
        <w:rPr>
          <w:rFonts w:ascii="Times New Roman" w:hAnsi="Times New Roman" w:cs="Times New Roman"/>
          <w:sz w:val="24"/>
          <w:szCs w:val="24"/>
        </w:rPr>
        <w:t xml:space="preserve"> syndicate is an entity </w:t>
      </w:r>
      <w:r w:rsidR="004C77E1" w:rsidRPr="00E65743">
        <w:rPr>
          <w:rFonts w:ascii="Times New Roman" w:hAnsi="Times New Roman" w:cs="Times New Roman"/>
          <w:sz w:val="24"/>
          <w:szCs w:val="24"/>
        </w:rPr>
        <w:t xml:space="preserve">therefore anyone who intends to act on its behalf has to be duly authorised to do so through a </w:t>
      </w:r>
      <w:r w:rsidR="00E65743" w:rsidRPr="00E65743">
        <w:rPr>
          <w:rFonts w:ascii="Times New Roman" w:hAnsi="Times New Roman" w:cs="Times New Roman"/>
          <w:sz w:val="24"/>
          <w:szCs w:val="24"/>
        </w:rPr>
        <w:t>resolution. Mr</w:t>
      </w:r>
      <w:r w:rsidR="00C52B41" w:rsidRPr="00E65743">
        <w:rPr>
          <w:rFonts w:ascii="Times New Roman" w:hAnsi="Times New Roman" w:cs="Times New Roman"/>
          <w:i/>
          <w:iCs/>
          <w:sz w:val="24"/>
          <w:szCs w:val="24"/>
        </w:rPr>
        <w:t xml:space="preserve"> </w:t>
      </w:r>
      <w:proofErr w:type="spellStart"/>
      <w:r w:rsidR="00C52B41" w:rsidRPr="00E65743">
        <w:rPr>
          <w:rFonts w:ascii="Times New Roman" w:hAnsi="Times New Roman" w:cs="Times New Roman"/>
          <w:i/>
          <w:iCs/>
          <w:sz w:val="24"/>
          <w:szCs w:val="24"/>
        </w:rPr>
        <w:t>Madzwamuse</w:t>
      </w:r>
      <w:proofErr w:type="spellEnd"/>
      <w:r w:rsidR="00E65743" w:rsidRPr="00E65743">
        <w:rPr>
          <w:rFonts w:ascii="Times New Roman" w:hAnsi="Times New Roman" w:cs="Times New Roman"/>
          <w:sz w:val="24"/>
          <w:szCs w:val="24"/>
        </w:rPr>
        <w:t xml:space="preserve"> </w:t>
      </w:r>
      <w:r w:rsidR="004C77E1" w:rsidRPr="00E65743">
        <w:rPr>
          <w:rFonts w:ascii="Times New Roman" w:hAnsi="Times New Roman" w:cs="Times New Roman"/>
          <w:sz w:val="24"/>
          <w:szCs w:val="24"/>
        </w:rPr>
        <w:t xml:space="preserve">contended that without a resolution there is no opposition by first </w:t>
      </w:r>
      <w:r w:rsidR="00E65743" w:rsidRPr="00E65743">
        <w:rPr>
          <w:rFonts w:ascii="Times New Roman" w:hAnsi="Times New Roman" w:cs="Times New Roman"/>
          <w:sz w:val="24"/>
          <w:szCs w:val="24"/>
        </w:rPr>
        <w:t>respondent</w:t>
      </w:r>
      <w:r w:rsidR="001C4A25">
        <w:rPr>
          <w:rFonts w:ascii="Times New Roman" w:hAnsi="Times New Roman" w:cs="Times New Roman"/>
          <w:sz w:val="24"/>
          <w:szCs w:val="24"/>
        </w:rPr>
        <w:t xml:space="preserve">s </w:t>
      </w:r>
      <w:r w:rsidR="001E60F7">
        <w:rPr>
          <w:rFonts w:ascii="Times New Roman" w:hAnsi="Times New Roman" w:cs="Times New Roman"/>
          <w:sz w:val="24"/>
          <w:szCs w:val="24"/>
        </w:rPr>
        <w:t xml:space="preserve">as </w:t>
      </w:r>
      <w:r w:rsidR="001C4A25">
        <w:rPr>
          <w:rFonts w:ascii="Times New Roman" w:hAnsi="Times New Roman" w:cs="Times New Roman"/>
          <w:sz w:val="24"/>
          <w:szCs w:val="24"/>
        </w:rPr>
        <w:t>such</w:t>
      </w:r>
      <w:r w:rsidR="004C77E1" w:rsidRPr="00E65743">
        <w:rPr>
          <w:rFonts w:ascii="Times New Roman" w:hAnsi="Times New Roman" w:cs="Times New Roman"/>
          <w:sz w:val="24"/>
          <w:szCs w:val="24"/>
        </w:rPr>
        <w:t xml:space="preserve"> the matter </w:t>
      </w:r>
      <w:r w:rsidR="001C4A25">
        <w:rPr>
          <w:rFonts w:ascii="Times New Roman" w:hAnsi="Times New Roman" w:cs="Times New Roman"/>
          <w:sz w:val="24"/>
          <w:szCs w:val="24"/>
        </w:rPr>
        <w:t>should proceed</w:t>
      </w:r>
      <w:r w:rsidR="004C77E1" w:rsidRPr="00E65743">
        <w:rPr>
          <w:rFonts w:ascii="Times New Roman" w:hAnsi="Times New Roman" w:cs="Times New Roman"/>
          <w:sz w:val="24"/>
          <w:szCs w:val="24"/>
        </w:rPr>
        <w:t xml:space="preserve"> against the second respondent only</w:t>
      </w:r>
      <w:r w:rsidR="001C4A25">
        <w:rPr>
          <w:rFonts w:ascii="Times New Roman" w:hAnsi="Times New Roman" w:cs="Times New Roman"/>
          <w:sz w:val="24"/>
          <w:szCs w:val="24"/>
        </w:rPr>
        <w:t>.</w:t>
      </w:r>
    </w:p>
    <w:p w14:paraId="0C4C949A" w14:textId="7907CF56" w:rsidR="004C77E1" w:rsidRPr="00E65743" w:rsidRDefault="004C77E1" w:rsidP="009C0EA4">
      <w:pPr>
        <w:spacing w:after="0" w:line="360" w:lineRule="auto"/>
        <w:ind w:firstLine="720"/>
        <w:jc w:val="both"/>
        <w:rPr>
          <w:rFonts w:ascii="Times New Roman" w:hAnsi="Times New Roman" w:cs="Times New Roman"/>
          <w:sz w:val="24"/>
          <w:szCs w:val="24"/>
        </w:rPr>
      </w:pPr>
      <w:r w:rsidRPr="00E65743">
        <w:rPr>
          <w:rFonts w:ascii="Times New Roman" w:hAnsi="Times New Roman" w:cs="Times New Roman"/>
          <w:sz w:val="24"/>
          <w:szCs w:val="24"/>
        </w:rPr>
        <w:t>Responding to the applicants</w:t>
      </w:r>
      <w:r w:rsidR="007817D1">
        <w:rPr>
          <w:rFonts w:ascii="Times New Roman" w:hAnsi="Times New Roman" w:cs="Times New Roman"/>
          <w:sz w:val="24"/>
          <w:szCs w:val="24"/>
        </w:rPr>
        <w:t>’</w:t>
      </w:r>
      <w:r w:rsidRPr="00E65743">
        <w:rPr>
          <w:rFonts w:ascii="Times New Roman" w:hAnsi="Times New Roman" w:cs="Times New Roman"/>
          <w:sz w:val="24"/>
          <w:szCs w:val="24"/>
        </w:rPr>
        <w:t xml:space="preserve"> preliminary point the respondents submitted that </w:t>
      </w:r>
      <w:proofErr w:type="gramStart"/>
      <w:r w:rsidRPr="00E65743">
        <w:rPr>
          <w:rFonts w:ascii="Times New Roman" w:hAnsi="Times New Roman" w:cs="Times New Roman"/>
          <w:sz w:val="24"/>
          <w:szCs w:val="24"/>
        </w:rPr>
        <w:t>r11(</w:t>
      </w:r>
      <w:proofErr w:type="gramEnd"/>
      <w:r w:rsidRPr="00E65743">
        <w:rPr>
          <w:rFonts w:ascii="Times New Roman" w:hAnsi="Times New Roman" w:cs="Times New Roman"/>
          <w:sz w:val="24"/>
          <w:szCs w:val="24"/>
        </w:rPr>
        <w:t>1) does not give a syndicate legal personality</w:t>
      </w:r>
      <w:r w:rsidR="007817D1">
        <w:rPr>
          <w:rFonts w:ascii="Times New Roman" w:hAnsi="Times New Roman" w:cs="Times New Roman"/>
          <w:sz w:val="24"/>
          <w:szCs w:val="24"/>
        </w:rPr>
        <w:t>,</w:t>
      </w:r>
      <w:r w:rsidRPr="00E65743">
        <w:rPr>
          <w:rFonts w:ascii="Times New Roman" w:hAnsi="Times New Roman" w:cs="Times New Roman"/>
          <w:sz w:val="24"/>
          <w:szCs w:val="24"/>
        </w:rPr>
        <w:t xml:space="preserve"> it only gives a syndicate </w:t>
      </w:r>
      <w:r w:rsidRPr="001C4A25">
        <w:rPr>
          <w:rFonts w:ascii="Times New Roman" w:hAnsi="Times New Roman" w:cs="Times New Roman"/>
          <w:i/>
          <w:iCs/>
          <w:sz w:val="24"/>
          <w:szCs w:val="24"/>
        </w:rPr>
        <w:t>locus s</w:t>
      </w:r>
      <w:r w:rsidR="001C4A25" w:rsidRPr="001C4A25">
        <w:rPr>
          <w:rFonts w:ascii="Times New Roman" w:hAnsi="Times New Roman" w:cs="Times New Roman"/>
          <w:i/>
          <w:iCs/>
          <w:sz w:val="24"/>
          <w:szCs w:val="24"/>
        </w:rPr>
        <w:t>tandi</w:t>
      </w:r>
      <w:r w:rsidRPr="00E65743">
        <w:rPr>
          <w:rFonts w:ascii="Times New Roman" w:hAnsi="Times New Roman" w:cs="Times New Roman"/>
          <w:sz w:val="24"/>
          <w:szCs w:val="24"/>
        </w:rPr>
        <w:t>.</w:t>
      </w:r>
      <w:r w:rsidR="007817D1">
        <w:rPr>
          <w:rFonts w:ascii="Times New Roman" w:hAnsi="Times New Roman" w:cs="Times New Roman"/>
          <w:sz w:val="24"/>
          <w:szCs w:val="24"/>
        </w:rPr>
        <w:t xml:space="preserve"> </w:t>
      </w:r>
      <w:r w:rsidRPr="00E65743">
        <w:rPr>
          <w:rFonts w:ascii="Times New Roman" w:hAnsi="Times New Roman" w:cs="Times New Roman"/>
          <w:sz w:val="24"/>
          <w:szCs w:val="24"/>
        </w:rPr>
        <w:t xml:space="preserve">Mr </w:t>
      </w:r>
      <w:proofErr w:type="spellStart"/>
      <w:r w:rsidRPr="00E65743">
        <w:rPr>
          <w:rFonts w:ascii="Times New Roman" w:hAnsi="Times New Roman" w:cs="Times New Roman"/>
          <w:i/>
          <w:iCs/>
          <w:sz w:val="24"/>
          <w:szCs w:val="24"/>
        </w:rPr>
        <w:t>Nyamukondiwa</w:t>
      </w:r>
      <w:proofErr w:type="spellEnd"/>
      <w:r w:rsidRPr="00E65743">
        <w:rPr>
          <w:rFonts w:ascii="Times New Roman" w:hAnsi="Times New Roman" w:cs="Times New Roman"/>
          <w:sz w:val="24"/>
          <w:szCs w:val="24"/>
        </w:rPr>
        <w:t xml:space="preserve"> argued that one cannot separate a syndicate from its </w:t>
      </w:r>
      <w:proofErr w:type="gramStart"/>
      <w:r w:rsidRPr="00E65743">
        <w:rPr>
          <w:rFonts w:ascii="Times New Roman" w:hAnsi="Times New Roman" w:cs="Times New Roman"/>
          <w:sz w:val="24"/>
          <w:szCs w:val="24"/>
        </w:rPr>
        <w:t>members,</w:t>
      </w:r>
      <w:proofErr w:type="gramEnd"/>
      <w:r w:rsidRPr="00E65743">
        <w:rPr>
          <w:rFonts w:ascii="Times New Roman" w:hAnsi="Times New Roman" w:cs="Times New Roman"/>
          <w:sz w:val="24"/>
          <w:szCs w:val="24"/>
        </w:rPr>
        <w:t xml:space="preserve"> hence if you intend to sue the members of a syndicate you cite the </w:t>
      </w:r>
      <w:r w:rsidR="00E65743" w:rsidRPr="00E65743">
        <w:rPr>
          <w:rFonts w:ascii="Times New Roman" w:hAnsi="Times New Roman" w:cs="Times New Roman"/>
          <w:sz w:val="24"/>
          <w:szCs w:val="24"/>
        </w:rPr>
        <w:t>syndicate. It</w:t>
      </w:r>
      <w:r w:rsidRPr="00E65743">
        <w:rPr>
          <w:rFonts w:ascii="Times New Roman" w:hAnsi="Times New Roman" w:cs="Times New Roman"/>
          <w:sz w:val="24"/>
          <w:szCs w:val="24"/>
        </w:rPr>
        <w:t xml:space="preserve"> was </w:t>
      </w:r>
      <w:r w:rsidR="008A0310">
        <w:rPr>
          <w:rFonts w:ascii="Times New Roman" w:hAnsi="Times New Roman" w:cs="Times New Roman"/>
          <w:sz w:val="24"/>
          <w:szCs w:val="24"/>
        </w:rPr>
        <w:t xml:space="preserve">the </w:t>
      </w:r>
      <w:r w:rsidRPr="00E65743">
        <w:rPr>
          <w:rFonts w:ascii="Times New Roman" w:hAnsi="Times New Roman" w:cs="Times New Roman"/>
          <w:sz w:val="24"/>
          <w:szCs w:val="24"/>
        </w:rPr>
        <w:t>respondents</w:t>
      </w:r>
      <w:r w:rsidR="001C4A25">
        <w:rPr>
          <w:rFonts w:ascii="Times New Roman" w:hAnsi="Times New Roman" w:cs="Times New Roman"/>
          <w:sz w:val="24"/>
          <w:szCs w:val="24"/>
        </w:rPr>
        <w:t>’</w:t>
      </w:r>
      <w:r w:rsidR="00E65743" w:rsidRPr="00E65743">
        <w:rPr>
          <w:rFonts w:ascii="Times New Roman" w:hAnsi="Times New Roman" w:cs="Times New Roman"/>
          <w:sz w:val="24"/>
          <w:szCs w:val="24"/>
        </w:rPr>
        <w:t xml:space="preserve"> </w:t>
      </w:r>
      <w:r w:rsidRPr="00E65743">
        <w:rPr>
          <w:rFonts w:ascii="Times New Roman" w:hAnsi="Times New Roman" w:cs="Times New Roman"/>
          <w:sz w:val="24"/>
          <w:szCs w:val="24"/>
        </w:rPr>
        <w:t xml:space="preserve">contention that since a mining syndicate is not a </w:t>
      </w:r>
      <w:r w:rsidR="00E65743" w:rsidRPr="00E65743">
        <w:rPr>
          <w:rFonts w:ascii="Times New Roman" w:hAnsi="Times New Roman" w:cs="Times New Roman"/>
          <w:sz w:val="24"/>
          <w:szCs w:val="24"/>
        </w:rPr>
        <w:t>legal</w:t>
      </w:r>
      <w:r w:rsidRPr="00E65743">
        <w:rPr>
          <w:rFonts w:ascii="Times New Roman" w:hAnsi="Times New Roman" w:cs="Times New Roman"/>
          <w:sz w:val="24"/>
          <w:szCs w:val="24"/>
        </w:rPr>
        <w:t xml:space="preserve"> person and</w:t>
      </w:r>
      <w:r w:rsidR="008A0310">
        <w:rPr>
          <w:rFonts w:ascii="Times New Roman" w:hAnsi="Times New Roman" w:cs="Times New Roman"/>
          <w:sz w:val="24"/>
          <w:szCs w:val="24"/>
        </w:rPr>
        <w:t xml:space="preserve"> where one is</w:t>
      </w:r>
      <w:r w:rsidR="00BC01FD">
        <w:rPr>
          <w:rFonts w:ascii="Times New Roman" w:hAnsi="Times New Roman" w:cs="Times New Roman"/>
          <w:sz w:val="24"/>
          <w:szCs w:val="24"/>
        </w:rPr>
        <w:t xml:space="preserve"> </w:t>
      </w:r>
      <w:r w:rsidRPr="00E65743">
        <w:rPr>
          <w:rFonts w:ascii="Times New Roman" w:hAnsi="Times New Roman" w:cs="Times New Roman"/>
          <w:sz w:val="24"/>
          <w:szCs w:val="24"/>
        </w:rPr>
        <w:t xml:space="preserve">suing members of the syndicate </w:t>
      </w:r>
      <w:r w:rsidR="00E65743" w:rsidRPr="00E65743">
        <w:rPr>
          <w:rFonts w:ascii="Times New Roman" w:hAnsi="Times New Roman" w:cs="Times New Roman"/>
          <w:sz w:val="24"/>
          <w:szCs w:val="24"/>
        </w:rPr>
        <w:t>there</w:t>
      </w:r>
      <w:r w:rsidRPr="00E65743">
        <w:rPr>
          <w:rFonts w:ascii="Times New Roman" w:hAnsi="Times New Roman" w:cs="Times New Roman"/>
          <w:sz w:val="24"/>
          <w:szCs w:val="24"/>
        </w:rPr>
        <w:t xml:space="preserve"> is no requirement for a </w:t>
      </w:r>
      <w:r w:rsidR="00E65743" w:rsidRPr="00E65743">
        <w:rPr>
          <w:rFonts w:ascii="Times New Roman" w:hAnsi="Times New Roman" w:cs="Times New Roman"/>
          <w:sz w:val="24"/>
          <w:szCs w:val="24"/>
        </w:rPr>
        <w:t>resolution. To</w:t>
      </w:r>
      <w:r w:rsidRPr="00E65743">
        <w:rPr>
          <w:rFonts w:ascii="Times New Roman" w:hAnsi="Times New Roman" w:cs="Times New Roman"/>
          <w:sz w:val="24"/>
          <w:szCs w:val="24"/>
        </w:rPr>
        <w:t xml:space="preserve"> substantiate their submission reliance was made </w:t>
      </w:r>
      <w:r w:rsidR="008A0310">
        <w:rPr>
          <w:rFonts w:ascii="Times New Roman" w:hAnsi="Times New Roman" w:cs="Times New Roman"/>
          <w:sz w:val="24"/>
          <w:szCs w:val="24"/>
        </w:rPr>
        <w:t>on</w:t>
      </w:r>
      <w:r w:rsidRPr="00E65743">
        <w:rPr>
          <w:rFonts w:ascii="Times New Roman" w:hAnsi="Times New Roman" w:cs="Times New Roman"/>
          <w:sz w:val="24"/>
          <w:szCs w:val="24"/>
        </w:rPr>
        <w:t xml:space="preserve"> the cases of </w:t>
      </w:r>
      <w:proofErr w:type="spellStart"/>
      <w:r w:rsidRPr="00E65743">
        <w:rPr>
          <w:rFonts w:ascii="Times New Roman" w:hAnsi="Times New Roman" w:cs="Times New Roman"/>
          <w:i/>
          <w:iCs/>
          <w:sz w:val="24"/>
          <w:szCs w:val="24"/>
        </w:rPr>
        <w:t>Kunaka</w:t>
      </w:r>
      <w:proofErr w:type="spellEnd"/>
      <w:r w:rsidRPr="00E65743">
        <w:rPr>
          <w:rFonts w:ascii="Times New Roman" w:hAnsi="Times New Roman" w:cs="Times New Roman"/>
          <w:i/>
          <w:iCs/>
          <w:sz w:val="24"/>
          <w:szCs w:val="24"/>
        </w:rPr>
        <w:t xml:space="preserve"> &amp; Anor</w:t>
      </w:r>
      <w:r w:rsidRPr="00E65743">
        <w:rPr>
          <w:rFonts w:ascii="Times New Roman" w:hAnsi="Times New Roman" w:cs="Times New Roman"/>
          <w:sz w:val="24"/>
          <w:szCs w:val="24"/>
        </w:rPr>
        <w:t xml:space="preserve"> v </w:t>
      </w:r>
      <w:r w:rsidRPr="00E65743">
        <w:rPr>
          <w:rFonts w:ascii="Times New Roman" w:hAnsi="Times New Roman" w:cs="Times New Roman"/>
          <w:i/>
          <w:iCs/>
          <w:sz w:val="24"/>
          <w:szCs w:val="24"/>
        </w:rPr>
        <w:t>Secretary of Mines and Mining Development</w:t>
      </w:r>
      <w:r w:rsidRPr="00E65743">
        <w:rPr>
          <w:rFonts w:ascii="Times New Roman" w:hAnsi="Times New Roman" w:cs="Times New Roman"/>
          <w:sz w:val="24"/>
          <w:szCs w:val="24"/>
        </w:rPr>
        <w:t xml:space="preserve"> HH297/25 and </w:t>
      </w:r>
      <w:proofErr w:type="spellStart"/>
      <w:r w:rsidRPr="00E65743">
        <w:rPr>
          <w:rFonts w:ascii="Times New Roman" w:hAnsi="Times New Roman" w:cs="Times New Roman"/>
          <w:i/>
          <w:iCs/>
          <w:sz w:val="24"/>
          <w:szCs w:val="24"/>
        </w:rPr>
        <w:t>Mbereko</w:t>
      </w:r>
      <w:proofErr w:type="spellEnd"/>
      <w:r w:rsidRPr="00E65743">
        <w:rPr>
          <w:rFonts w:ascii="Times New Roman" w:hAnsi="Times New Roman" w:cs="Times New Roman"/>
          <w:i/>
          <w:iCs/>
          <w:sz w:val="24"/>
          <w:szCs w:val="24"/>
        </w:rPr>
        <w:t xml:space="preserve"> &amp; </w:t>
      </w:r>
      <w:proofErr w:type="spellStart"/>
      <w:r w:rsidRPr="00E65743">
        <w:rPr>
          <w:rFonts w:ascii="Times New Roman" w:hAnsi="Times New Roman" w:cs="Times New Roman"/>
          <w:i/>
          <w:iCs/>
          <w:sz w:val="24"/>
          <w:szCs w:val="24"/>
        </w:rPr>
        <w:t>Ors</w:t>
      </w:r>
      <w:proofErr w:type="spellEnd"/>
      <w:r w:rsidRPr="00E65743">
        <w:rPr>
          <w:rFonts w:ascii="Times New Roman" w:hAnsi="Times New Roman" w:cs="Times New Roman"/>
          <w:sz w:val="24"/>
          <w:szCs w:val="24"/>
        </w:rPr>
        <w:t xml:space="preserve"> v </w:t>
      </w:r>
      <w:proofErr w:type="spellStart"/>
      <w:r w:rsidRPr="00E65743">
        <w:rPr>
          <w:rFonts w:ascii="Times New Roman" w:hAnsi="Times New Roman" w:cs="Times New Roman"/>
          <w:i/>
          <w:iCs/>
          <w:sz w:val="24"/>
          <w:szCs w:val="24"/>
        </w:rPr>
        <w:t>Minning</w:t>
      </w:r>
      <w:proofErr w:type="spellEnd"/>
      <w:r w:rsidRPr="00E65743">
        <w:rPr>
          <w:rFonts w:ascii="Times New Roman" w:hAnsi="Times New Roman" w:cs="Times New Roman"/>
          <w:i/>
          <w:iCs/>
          <w:sz w:val="24"/>
          <w:szCs w:val="24"/>
        </w:rPr>
        <w:t xml:space="preserve"> Commissioner &amp; </w:t>
      </w:r>
      <w:proofErr w:type="spellStart"/>
      <w:r w:rsidRPr="00E65743">
        <w:rPr>
          <w:rFonts w:ascii="Times New Roman" w:hAnsi="Times New Roman" w:cs="Times New Roman"/>
          <w:i/>
          <w:iCs/>
          <w:sz w:val="24"/>
          <w:szCs w:val="24"/>
        </w:rPr>
        <w:t>Ors</w:t>
      </w:r>
      <w:proofErr w:type="spellEnd"/>
      <w:r w:rsidRPr="00E65743">
        <w:rPr>
          <w:rFonts w:ascii="Times New Roman" w:hAnsi="Times New Roman" w:cs="Times New Roman"/>
          <w:sz w:val="24"/>
          <w:szCs w:val="24"/>
        </w:rPr>
        <w:t xml:space="preserve"> HH245/18.The respondents further argued that</w:t>
      </w:r>
      <w:r w:rsidR="00C52B41" w:rsidRPr="00E65743">
        <w:rPr>
          <w:rFonts w:ascii="Times New Roman" w:hAnsi="Times New Roman" w:cs="Times New Roman"/>
          <w:sz w:val="24"/>
          <w:szCs w:val="24"/>
        </w:rPr>
        <w:t xml:space="preserve"> </w:t>
      </w:r>
      <w:r w:rsidR="009C0EA4" w:rsidRPr="00E65743">
        <w:rPr>
          <w:rFonts w:ascii="Times New Roman" w:hAnsi="Times New Roman" w:cs="Times New Roman"/>
          <w:sz w:val="24"/>
          <w:szCs w:val="24"/>
        </w:rPr>
        <w:t>since Mr</w:t>
      </w:r>
      <w:r w:rsidRPr="00E65743">
        <w:rPr>
          <w:rFonts w:ascii="Times New Roman" w:hAnsi="Times New Roman" w:cs="Times New Roman"/>
          <w:sz w:val="24"/>
          <w:szCs w:val="24"/>
        </w:rPr>
        <w:t xml:space="preserve"> </w:t>
      </w:r>
      <w:proofErr w:type="spellStart"/>
      <w:r w:rsidRPr="00E65743">
        <w:rPr>
          <w:rFonts w:ascii="Times New Roman" w:hAnsi="Times New Roman" w:cs="Times New Roman"/>
          <w:sz w:val="24"/>
          <w:szCs w:val="24"/>
        </w:rPr>
        <w:t>Masviba</w:t>
      </w:r>
      <w:proofErr w:type="spellEnd"/>
      <w:r w:rsidRPr="00E65743">
        <w:rPr>
          <w:rFonts w:ascii="Times New Roman" w:hAnsi="Times New Roman" w:cs="Times New Roman"/>
          <w:sz w:val="24"/>
          <w:szCs w:val="24"/>
        </w:rPr>
        <w:t xml:space="preserve"> </w:t>
      </w:r>
      <w:r w:rsidR="00C52B41" w:rsidRPr="00E65743">
        <w:rPr>
          <w:rFonts w:ascii="Times New Roman" w:hAnsi="Times New Roman" w:cs="Times New Roman"/>
          <w:sz w:val="24"/>
          <w:szCs w:val="24"/>
        </w:rPr>
        <w:t xml:space="preserve">has positively sworn to the </w:t>
      </w:r>
      <w:r w:rsidR="00C52B41" w:rsidRPr="00E65743">
        <w:rPr>
          <w:rFonts w:ascii="Times New Roman" w:hAnsi="Times New Roman" w:cs="Times New Roman"/>
          <w:sz w:val="24"/>
          <w:szCs w:val="24"/>
        </w:rPr>
        <w:lastRenderedPageBreak/>
        <w:t xml:space="preserve">facts and has been sued personally the requirements of r11 have been met .It is not necessary that each and </w:t>
      </w:r>
      <w:r w:rsidR="00E65743" w:rsidRPr="00E65743">
        <w:rPr>
          <w:rFonts w:ascii="Times New Roman" w:hAnsi="Times New Roman" w:cs="Times New Roman"/>
          <w:sz w:val="24"/>
          <w:szCs w:val="24"/>
        </w:rPr>
        <w:t>every</w:t>
      </w:r>
      <w:r w:rsidR="00C52B41" w:rsidRPr="00E65743">
        <w:rPr>
          <w:rFonts w:ascii="Times New Roman" w:hAnsi="Times New Roman" w:cs="Times New Roman"/>
          <w:sz w:val="24"/>
          <w:szCs w:val="24"/>
        </w:rPr>
        <w:t xml:space="preserve"> member grants an individual the authority to act on behalf of the </w:t>
      </w:r>
      <w:r w:rsidR="00E65743" w:rsidRPr="00E65743">
        <w:rPr>
          <w:rFonts w:ascii="Times New Roman" w:hAnsi="Times New Roman" w:cs="Times New Roman"/>
          <w:sz w:val="24"/>
          <w:szCs w:val="24"/>
        </w:rPr>
        <w:t>syndicate. They</w:t>
      </w:r>
      <w:r w:rsidR="00C52B41" w:rsidRPr="00E65743">
        <w:rPr>
          <w:rFonts w:ascii="Times New Roman" w:hAnsi="Times New Roman" w:cs="Times New Roman"/>
          <w:sz w:val="24"/>
          <w:szCs w:val="24"/>
        </w:rPr>
        <w:t xml:space="preserve"> prayed for the dismissal of the preliminary point raised by the applicant.</w:t>
      </w:r>
    </w:p>
    <w:p w14:paraId="6D8AF379" w14:textId="572044C9" w:rsidR="00C52B41" w:rsidRPr="009C0EA4" w:rsidRDefault="00C52B41" w:rsidP="00B14E49">
      <w:pPr>
        <w:rPr>
          <w:rFonts w:ascii="Times New Roman" w:hAnsi="Times New Roman" w:cs="Times New Roman"/>
          <w:b/>
          <w:bCs/>
          <w:sz w:val="24"/>
          <w:szCs w:val="24"/>
        </w:rPr>
      </w:pPr>
      <w:r w:rsidRPr="009C0EA4">
        <w:rPr>
          <w:rFonts w:ascii="Times New Roman" w:hAnsi="Times New Roman" w:cs="Times New Roman"/>
          <w:b/>
          <w:bCs/>
          <w:sz w:val="24"/>
          <w:szCs w:val="24"/>
        </w:rPr>
        <w:t>The Law</w:t>
      </w:r>
      <w:r w:rsidR="00E65743" w:rsidRPr="009C0EA4">
        <w:rPr>
          <w:rFonts w:ascii="Times New Roman" w:hAnsi="Times New Roman" w:cs="Times New Roman"/>
          <w:b/>
          <w:bCs/>
          <w:sz w:val="24"/>
          <w:szCs w:val="24"/>
        </w:rPr>
        <w:t xml:space="preserve"> and Analysis</w:t>
      </w:r>
    </w:p>
    <w:p w14:paraId="3E25120E" w14:textId="77777777" w:rsidR="00C52B41" w:rsidRPr="009C0EA4" w:rsidRDefault="00C52B41" w:rsidP="00C52B41">
      <w:pPr>
        <w:rPr>
          <w:rFonts w:ascii="Times New Roman" w:hAnsi="Times New Roman" w:cs="Times New Roman"/>
          <w:i/>
          <w:iCs/>
          <w:sz w:val="24"/>
          <w:szCs w:val="24"/>
        </w:rPr>
      </w:pPr>
      <w:r w:rsidRPr="009C0EA4">
        <w:rPr>
          <w:rFonts w:ascii="Times New Roman" w:hAnsi="Times New Roman" w:cs="Times New Roman"/>
          <w:sz w:val="24"/>
          <w:szCs w:val="24"/>
        </w:rPr>
        <w:t>The position of the common law principle that a syndicate could not sue or be sued in its name has been altered by r 11of High Court Rules. The rule provides:</w:t>
      </w:r>
    </w:p>
    <w:p w14:paraId="2F32737C" w14:textId="77777777" w:rsidR="00C52B41" w:rsidRPr="009C0EA4" w:rsidRDefault="00C52B41" w:rsidP="0012357F">
      <w:pPr>
        <w:spacing w:after="0" w:line="240" w:lineRule="auto"/>
        <w:ind w:firstLine="720"/>
        <w:jc w:val="both"/>
        <w:rPr>
          <w:rFonts w:ascii="Times New Roman" w:hAnsi="Times New Roman" w:cs="Times New Roman"/>
        </w:rPr>
      </w:pPr>
      <w:r w:rsidRPr="009C0EA4">
        <w:rPr>
          <w:rFonts w:ascii="Times New Roman" w:hAnsi="Times New Roman" w:cs="Times New Roman"/>
        </w:rPr>
        <w:t xml:space="preserve">“11. (1) </w:t>
      </w:r>
      <w:proofErr w:type="gramStart"/>
      <w:r w:rsidRPr="009C0EA4">
        <w:rPr>
          <w:rFonts w:ascii="Times New Roman" w:hAnsi="Times New Roman" w:cs="Times New Roman"/>
        </w:rPr>
        <w:t>In</w:t>
      </w:r>
      <w:proofErr w:type="gramEnd"/>
      <w:r w:rsidRPr="009C0EA4">
        <w:rPr>
          <w:rFonts w:ascii="Times New Roman" w:hAnsi="Times New Roman" w:cs="Times New Roman"/>
        </w:rPr>
        <w:t xml:space="preserve"> this rule—</w:t>
      </w:r>
    </w:p>
    <w:p w14:paraId="3D853211" w14:textId="77777777" w:rsidR="00C52B41" w:rsidRPr="00C52B41" w:rsidRDefault="00C52B41" w:rsidP="0012357F">
      <w:pPr>
        <w:spacing w:after="0" w:line="240" w:lineRule="auto"/>
        <w:ind w:firstLine="720"/>
        <w:jc w:val="both"/>
        <w:rPr>
          <w:rFonts w:ascii="Times New Roman" w:hAnsi="Times New Roman" w:cs="Times New Roman"/>
        </w:rPr>
      </w:pPr>
      <w:r w:rsidRPr="009C0EA4">
        <w:rPr>
          <w:rFonts w:ascii="Times New Roman" w:hAnsi="Times New Roman" w:cs="Times New Roman"/>
        </w:rPr>
        <w:t>“</w:t>
      </w:r>
      <w:proofErr w:type="gramStart"/>
      <w:r w:rsidRPr="009C0EA4">
        <w:rPr>
          <w:rFonts w:ascii="Times New Roman" w:hAnsi="Times New Roman" w:cs="Times New Roman"/>
        </w:rPr>
        <w:t>associate</w:t>
      </w:r>
      <w:proofErr w:type="gramEnd"/>
      <w:r w:rsidRPr="009C0EA4">
        <w:rPr>
          <w:rFonts w:ascii="Times New Roman" w:hAnsi="Times New Roman" w:cs="Times New Roman"/>
        </w:rPr>
        <w:t>” in</w:t>
      </w:r>
      <w:r w:rsidRPr="00C52B41">
        <w:rPr>
          <w:rFonts w:ascii="Times New Roman" w:hAnsi="Times New Roman" w:cs="Times New Roman"/>
        </w:rPr>
        <w:t xml:space="preserve"> relation to—</w:t>
      </w:r>
    </w:p>
    <w:p w14:paraId="39DE7DBC" w14:textId="77777777" w:rsidR="00C52B41" w:rsidRPr="00C52B41" w:rsidRDefault="00C52B41" w:rsidP="0012357F">
      <w:pPr>
        <w:spacing w:after="0" w:line="240" w:lineRule="auto"/>
        <w:ind w:firstLine="720"/>
        <w:jc w:val="both"/>
        <w:rPr>
          <w:rFonts w:ascii="Times New Roman" w:hAnsi="Times New Roman" w:cs="Times New Roman"/>
        </w:rPr>
      </w:pPr>
      <w:r w:rsidRPr="00C52B41">
        <w:rPr>
          <w:rFonts w:ascii="Times New Roman" w:hAnsi="Times New Roman" w:cs="Times New Roman"/>
        </w:rPr>
        <w:t xml:space="preserve">(a) </w:t>
      </w:r>
      <w:proofErr w:type="gramStart"/>
      <w:r w:rsidRPr="00C52B41">
        <w:rPr>
          <w:rFonts w:ascii="Times New Roman" w:hAnsi="Times New Roman" w:cs="Times New Roman"/>
        </w:rPr>
        <w:t>a</w:t>
      </w:r>
      <w:proofErr w:type="gramEnd"/>
      <w:r w:rsidRPr="00C52B41">
        <w:rPr>
          <w:rFonts w:ascii="Times New Roman" w:hAnsi="Times New Roman" w:cs="Times New Roman"/>
        </w:rPr>
        <w:t xml:space="preserve"> trust, means a trustee;</w:t>
      </w:r>
    </w:p>
    <w:p w14:paraId="278A5AAF" w14:textId="77777777" w:rsidR="00C52B41" w:rsidRPr="00C52B41" w:rsidRDefault="00C52B41" w:rsidP="0012357F">
      <w:pPr>
        <w:spacing w:after="0" w:line="240" w:lineRule="auto"/>
        <w:ind w:firstLine="720"/>
        <w:jc w:val="both"/>
        <w:rPr>
          <w:rFonts w:ascii="Times New Roman" w:hAnsi="Times New Roman" w:cs="Times New Roman"/>
        </w:rPr>
      </w:pPr>
      <w:r w:rsidRPr="00C52B41">
        <w:rPr>
          <w:rFonts w:ascii="Times New Roman" w:hAnsi="Times New Roman" w:cs="Times New Roman"/>
        </w:rPr>
        <w:t xml:space="preserve">(b) </w:t>
      </w:r>
      <w:proofErr w:type="gramStart"/>
      <w:r w:rsidRPr="00C52B41">
        <w:rPr>
          <w:rFonts w:ascii="Times New Roman" w:hAnsi="Times New Roman" w:cs="Times New Roman"/>
        </w:rPr>
        <w:t>an</w:t>
      </w:r>
      <w:proofErr w:type="gramEnd"/>
      <w:r w:rsidRPr="00C52B41">
        <w:rPr>
          <w:rFonts w:ascii="Times New Roman" w:hAnsi="Times New Roman" w:cs="Times New Roman"/>
        </w:rPr>
        <w:t xml:space="preserve"> association other than a trust, means a member of the association;</w:t>
      </w:r>
    </w:p>
    <w:p w14:paraId="01C5A6B2" w14:textId="77777777" w:rsidR="00C52B41" w:rsidRPr="00C52B41" w:rsidRDefault="00C52B41" w:rsidP="0012357F">
      <w:pPr>
        <w:spacing w:after="0" w:line="240" w:lineRule="auto"/>
        <w:ind w:left="720"/>
        <w:jc w:val="both"/>
        <w:rPr>
          <w:rFonts w:ascii="Times New Roman" w:hAnsi="Times New Roman" w:cs="Times New Roman"/>
        </w:rPr>
      </w:pPr>
      <w:r w:rsidRPr="00C52B41">
        <w:rPr>
          <w:rFonts w:ascii="Times New Roman" w:hAnsi="Times New Roman" w:cs="Times New Roman"/>
        </w:rPr>
        <w:t>“</w:t>
      </w:r>
      <w:proofErr w:type="gramStart"/>
      <w:r w:rsidRPr="00C52B41">
        <w:rPr>
          <w:rFonts w:ascii="Times New Roman" w:hAnsi="Times New Roman" w:cs="Times New Roman"/>
        </w:rPr>
        <w:t>association</w:t>
      </w:r>
      <w:proofErr w:type="gramEnd"/>
      <w:r w:rsidRPr="00C52B41">
        <w:rPr>
          <w:rFonts w:ascii="Times New Roman" w:hAnsi="Times New Roman" w:cs="Times New Roman"/>
        </w:rPr>
        <w:t>” means any unincorporated body of persons, and includes a partnership, a syndicate, a club or any other association of persons;</w:t>
      </w:r>
    </w:p>
    <w:p w14:paraId="1698BA35" w14:textId="7F936A5F" w:rsidR="00C52B41" w:rsidRPr="00C52B41" w:rsidRDefault="00C52B41" w:rsidP="0012357F">
      <w:pPr>
        <w:spacing w:after="0" w:line="240" w:lineRule="auto"/>
        <w:ind w:left="720" w:firstLine="60"/>
        <w:jc w:val="both"/>
        <w:rPr>
          <w:rFonts w:ascii="Times New Roman" w:hAnsi="Times New Roman" w:cs="Times New Roman"/>
        </w:rPr>
      </w:pPr>
      <w:r w:rsidRPr="00C52B41">
        <w:rPr>
          <w:rFonts w:ascii="Times New Roman" w:hAnsi="Times New Roman" w:cs="Times New Roman"/>
        </w:rPr>
        <w:t>“</w:t>
      </w:r>
      <w:proofErr w:type="gramStart"/>
      <w:r w:rsidRPr="00C52B41">
        <w:rPr>
          <w:rFonts w:ascii="Times New Roman" w:hAnsi="Times New Roman" w:cs="Times New Roman"/>
        </w:rPr>
        <w:t>firm</w:t>
      </w:r>
      <w:proofErr w:type="gramEnd"/>
      <w:r w:rsidRPr="00C52B41">
        <w:rPr>
          <w:rFonts w:ascii="Times New Roman" w:hAnsi="Times New Roman" w:cs="Times New Roman"/>
        </w:rPr>
        <w:t>” means a business including a business carried on by a body corporate, carried on by the sole proprietor under a name other than his or her own;</w:t>
      </w:r>
    </w:p>
    <w:p w14:paraId="7C2C37ED" w14:textId="77777777" w:rsidR="00C52B41" w:rsidRPr="00C52B41" w:rsidRDefault="00C52B41" w:rsidP="0012357F">
      <w:pPr>
        <w:spacing w:after="0" w:line="240" w:lineRule="auto"/>
        <w:ind w:firstLine="720"/>
        <w:jc w:val="both"/>
        <w:rPr>
          <w:rFonts w:ascii="Times New Roman" w:hAnsi="Times New Roman" w:cs="Times New Roman"/>
        </w:rPr>
      </w:pPr>
      <w:r w:rsidRPr="00C52B41">
        <w:rPr>
          <w:rFonts w:ascii="Times New Roman" w:hAnsi="Times New Roman" w:cs="Times New Roman"/>
        </w:rPr>
        <w:t>“</w:t>
      </w:r>
      <w:proofErr w:type="gramStart"/>
      <w:r w:rsidRPr="00C52B41">
        <w:rPr>
          <w:rFonts w:ascii="Times New Roman" w:hAnsi="Times New Roman" w:cs="Times New Roman"/>
        </w:rPr>
        <w:t>plaintiff</w:t>
      </w:r>
      <w:proofErr w:type="gramEnd"/>
      <w:r w:rsidRPr="00C52B41">
        <w:rPr>
          <w:rFonts w:ascii="Times New Roman" w:hAnsi="Times New Roman" w:cs="Times New Roman"/>
        </w:rPr>
        <w:t>” and “defendant” include applicant and respondent;</w:t>
      </w:r>
    </w:p>
    <w:p w14:paraId="476A8A8A" w14:textId="77777777" w:rsidR="00C52B41" w:rsidRPr="00C52B41" w:rsidRDefault="00C52B41" w:rsidP="0012357F">
      <w:pPr>
        <w:spacing w:after="0" w:line="240" w:lineRule="auto"/>
        <w:ind w:firstLine="720"/>
        <w:jc w:val="both"/>
        <w:rPr>
          <w:rFonts w:ascii="Times New Roman" w:hAnsi="Times New Roman" w:cs="Times New Roman"/>
        </w:rPr>
      </w:pPr>
      <w:r w:rsidRPr="00C52B41">
        <w:rPr>
          <w:rFonts w:ascii="Times New Roman" w:hAnsi="Times New Roman" w:cs="Times New Roman"/>
        </w:rPr>
        <w:t>“</w:t>
      </w:r>
      <w:proofErr w:type="gramStart"/>
      <w:r w:rsidRPr="00C52B41">
        <w:rPr>
          <w:rFonts w:ascii="Times New Roman" w:hAnsi="Times New Roman" w:cs="Times New Roman"/>
        </w:rPr>
        <w:t>sue</w:t>
      </w:r>
      <w:proofErr w:type="gramEnd"/>
      <w:r w:rsidRPr="00C52B41">
        <w:rPr>
          <w:rFonts w:ascii="Times New Roman" w:hAnsi="Times New Roman" w:cs="Times New Roman"/>
        </w:rPr>
        <w:t>” and “sued” are used in relation to actions and applications;</w:t>
      </w:r>
    </w:p>
    <w:p w14:paraId="5D51AB52" w14:textId="77777777" w:rsidR="00C52B41" w:rsidRPr="00C52B41" w:rsidRDefault="00C52B41" w:rsidP="0012357F">
      <w:pPr>
        <w:spacing w:after="0" w:line="240" w:lineRule="auto"/>
        <w:ind w:firstLine="720"/>
        <w:jc w:val="both"/>
        <w:rPr>
          <w:rFonts w:ascii="Times New Roman" w:hAnsi="Times New Roman" w:cs="Times New Roman"/>
        </w:rPr>
      </w:pPr>
      <w:r w:rsidRPr="00C52B41">
        <w:rPr>
          <w:rFonts w:ascii="Times New Roman" w:hAnsi="Times New Roman" w:cs="Times New Roman"/>
        </w:rPr>
        <w:t>“</w:t>
      </w:r>
      <w:proofErr w:type="gramStart"/>
      <w:r w:rsidRPr="00C52B41">
        <w:rPr>
          <w:rFonts w:ascii="Times New Roman" w:hAnsi="Times New Roman" w:cs="Times New Roman"/>
        </w:rPr>
        <w:t>summons</w:t>
      </w:r>
      <w:proofErr w:type="gramEnd"/>
      <w:r w:rsidRPr="00C52B41">
        <w:rPr>
          <w:rFonts w:ascii="Times New Roman" w:hAnsi="Times New Roman" w:cs="Times New Roman"/>
        </w:rPr>
        <w:t>” includes a combined summons.</w:t>
      </w:r>
    </w:p>
    <w:p w14:paraId="212644CE" w14:textId="77777777" w:rsidR="00C52B41" w:rsidRPr="0012357F" w:rsidRDefault="00C52B41" w:rsidP="0012357F">
      <w:pPr>
        <w:spacing w:after="0" w:line="240" w:lineRule="auto"/>
        <w:ind w:firstLine="720"/>
        <w:jc w:val="both"/>
        <w:rPr>
          <w:rFonts w:ascii="Times New Roman" w:hAnsi="Times New Roman" w:cs="Times New Roman"/>
        </w:rPr>
      </w:pPr>
      <w:r w:rsidRPr="0012357F">
        <w:rPr>
          <w:rFonts w:ascii="Times New Roman" w:hAnsi="Times New Roman" w:cs="Times New Roman"/>
        </w:rPr>
        <w:t>(2) A firm or an association may sue or be sued in its name.</w:t>
      </w:r>
    </w:p>
    <w:p w14:paraId="542A4869" w14:textId="5564B14D" w:rsidR="00C52B41" w:rsidRPr="0012357F" w:rsidRDefault="00C52B41" w:rsidP="0012357F">
      <w:pPr>
        <w:spacing w:after="0" w:line="240" w:lineRule="auto"/>
        <w:ind w:left="720" w:firstLine="60"/>
        <w:jc w:val="both"/>
        <w:rPr>
          <w:rFonts w:ascii="Times New Roman" w:hAnsi="Times New Roman" w:cs="Times New Roman"/>
        </w:rPr>
      </w:pPr>
      <w:r w:rsidRPr="0012357F">
        <w:rPr>
          <w:rFonts w:ascii="Times New Roman" w:hAnsi="Times New Roman" w:cs="Times New Roman"/>
        </w:rPr>
        <w:t>(3) A plaintiff suing a firm or association needs not allege the names of the proprietor or associates. If he or she does, any error of omission or inclusion shall not afford a defence to the association.</w:t>
      </w:r>
    </w:p>
    <w:p w14:paraId="7528B91C" w14:textId="05085B22" w:rsidR="00C52B41" w:rsidRPr="0012357F" w:rsidRDefault="00C52B41" w:rsidP="0012357F">
      <w:pPr>
        <w:spacing w:after="0" w:line="240" w:lineRule="auto"/>
        <w:ind w:firstLine="720"/>
        <w:jc w:val="both"/>
        <w:rPr>
          <w:rFonts w:ascii="Times New Roman" w:hAnsi="Times New Roman" w:cs="Times New Roman"/>
        </w:rPr>
      </w:pPr>
      <w:r w:rsidRPr="0012357F">
        <w:rPr>
          <w:rFonts w:ascii="Times New Roman" w:hAnsi="Times New Roman" w:cs="Times New Roman"/>
        </w:rPr>
        <w:t xml:space="preserve">(4) </w:t>
      </w:r>
      <w:proofErr w:type="spellStart"/>
      <w:r w:rsidRPr="0012357F">
        <w:rPr>
          <w:rFonts w:ascii="Times New Roman" w:hAnsi="Times New Roman" w:cs="Times New Roman"/>
        </w:rPr>
        <w:t>Subrule</w:t>
      </w:r>
      <w:proofErr w:type="spellEnd"/>
      <w:r w:rsidRPr="0012357F">
        <w:rPr>
          <w:rFonts w:ascii="Times New Roman" w:hAnsi="Times New Roman" w:cs="Times New Roman"/>
        </w:rPr>
        <w:t xml:space="preserve"> (3) shall apply with the necessary changes to a plaintiff suing a firm.”</w:t>
      </w:r>
    </w:p>
    <w:p w14:paraId="079C4A4F" w14:textId="77777777" w:rsidR="00260651" w:rsidRDefault="00260651" w:rsidP="0012357F">
      <w:pPr>
        <w:ind w:firstLine="720"/>
        <w:rPr>
          <w:rFonts w:ascii="Times New Roman" w:hAnsi="Times New Roman" w:cs="Times New Roman"/>
          <w:sz w:val="24"/>
          <w:szCs w:val="24"/>
        </w:rPr>
      </w:pPr>
    </w:p>
    <w:p w14:paraId="73921EEC" w14:textId="2BC5F585" w:rsidR="00C52B41" w:rsidRDefault="00C52B41" w:rsidP="0012357F">
      <w:pPr>
        <w:ind w:firstLine="720"/>
      </w:pPr>
      <w:r w:rsidRPr="0012357F">
        <w:rPr>
          <w:rFonts w:ascii="Times New Roman" w:hAnsi="Times New Roman" w:cs="Times New Roman"/>
          <w:sz w:val="24"/>
          <w:szCs w:val="24"/>
        </w:rPr>
        <w:t>In the same vein s 2 of the Companies and Other Business Entities Act [</w:t>
      </w:r>
      <w:r w:rsidR="00260651">
        <w:rPr>
          <w:rFonts w:ascii="Times New Roman" w:hAnsi="Times New Roman" w:cs="Times New Roman"/>
          <w:i/>
          <w:iCs/>
          <w:sz w:val="24"/>
          <w:szCs w:val="24"/>
        </w:rPr>
        <w:t xml:space="preserve">Chapter </w:t>
      </w:r>
      <w:r w:rsidRPr="0012357F">
        <w:rPr>
          <w:rFonts w:ascii="Times New Roman" w:hAnsi="Times New Roman" w:cs="Times New Roman"/>
          <w:i/>
          <w:iCs/>
          <w:sz w:val="24"/>
          <w:szCs w:val="24"/>
        </w:rPr>
        <w:t>24:31</w:t>
      </w:r>
      <w:r w:rsidRPr="0012357F">
        <w:rPr>
          <w:rFonts w:ascii="Times New Roman" w:hAnsi="Times New Roman" w:cs="Times New Roman"/>
          <w:sz w:val="24"/>
          <w:szCs w:val="24"/>
        </w:rPr>
        <w:t>] defines a “syndicate” as an association of individuals, companies or other business entities, or other bodies corporate or unincorporated, formed for the purpose of conducting and carrying out some particular business transaction</w:t>
      </w:r>
      <w:r w:rsidRPr="00C52B41">
        <w:t>.</w:t>
      </w:r>
    </w:p>
    <w:p w14:paraId="39E300C6" w14:textId="6FB9B5F4" w:rsidR="00E65743" w:rsidRPr="00260651" w:rsidRDefault="00465058" w:rsidP="00260651">
      <w:pPr>
        <w:spacing w:after="0" w:line="240" w:lineRule="auto"/>
        <w:ind w:firstLine="720"/>
        <w:jc w:val="both"/>
        <w:rPr>
          <w:rFonts w:ascii="Times New Roman" w:eastAsia="Calibri" w:hAnsi="Times New Roman" w:cs="Times New Roman"/>
          <w:sz w:val="24"/>
          <w:szCs w:val="24"/>
          <w:lang w:val="en-US"/>
        </w:rPr>
      </w:pPr>
      <w:r w:rsidRPr="00260651">
        <w:rPr>
          <w:rFonts w:ascii="Times New Roman" w:eastAsia="Calibri" w:hAnsi="Times New Roman" w:cs="Times New Roman"/>
          <w:sz w:val="24"/>
          <w:szCs w:val="24"/>
        </w:rPr>
        <w:t xml:space="preserve">In </w:t>
      </w:r>
      <w:r w:rsidR="00E65743" w:rsidRPr="00260651">
        <w:rPr>
          <w:rFonts w:ascii="Times New Roman" w:eastAsia="Calibri" w:hAnsi="Times New Roman" w:cs="Times New Roman"/>
          <w:i/>
          <w:iCs/>
          <w:sz w:val="24"/>
          <w:szCs w:val="24"/>
        </w:rPr>
        <w:t>O</w:t>
      </w:r>
      <w:r w:rsidR="00554F38" w:rsidRPr="00260651">
        <w:rPr>
          <w:rFonts w:ascii="Times New Roman" w:eastAsia="Calibri" w:hAnsi="Times New Roman" w:cs="Times New Roman"/>
          <w:i/>
          <w:iCs/>
          <w:sz w:val="24"/>
          <w:szCs w:val="24"/>
        </w:rPr>
        <w:t>S</w:t>
      </w:r>
      <w:r w:rsidR="00E65743" w:rsidRPr="00260651">
        <w:rPr>
          <w:rFonts w:ascii="Times New Roman" w:eastAsia="Calibri" w:hAnsi="Times New Roman" w:cs="Times New Roman"/>
          <w:i/>
          <w:iCs/>
          <w:sz w:val="24"/>
          <w:szCs w:val="24"/>
        </w:rPr>
        <w:t xml:space="preserve"> Family</w:t>
      </w:r>
      <w:r w:rsidRPr="00260651">
        <w:rPr>
          <w:rFonts w:ascii="Times New Roman" w:eastAsia="Calibri" w:hAnsi="Times New Roman" w:cs="Times New Roman"/>
          <w:i/>
          <w:iCs/>
          <w:sz w:val="24"/>
          <w:szCs w:val="24"/>
        </w:rPr>
        <w:t xml:space="preserve"> T</w:t>
      </w:r>
      <w:r w:rsidR="00E65743" w:rsidRPr="00260651">
        <w:rPr>
          <w:rFonts w:ascii="Times New Roman" w:eastAsia="Calibri" w:hAnsi="Times New Roman" w:cs="Times New Roman"/>
          <w:i/>
          <w:iCs/>
          <w:sz w:val="24"/>
          <w:szCs w:val="24"/>
        </w:rPr>
        <w:t>rust</w:t>
      </w:r>
      <w:r w:rsidR="00E65743" w:rsidRPr="00260651">
        <w:rPr>
          <w:rFonts w:ascii="Times New Roman" w:eastAsia="Calibri" w:hAnsi="Times New Roman" w:cs="Times New Roman"/>
          <w:sz w:val="24"/>
          <w:szCs w:val="24"/>
        </w:rPr>
        <w:t xml:space="preserve"> v </w:t>
      </w:r>
      <w:r w:rsidR="00E65743" w:rsidRPr="00260651">
        <w:rPr>
          <w:rFonts w:ascii="Times New Roman" w:eastAsia="Calibri" w:hAnsi="Times New Roman" w:cs="Times New Roman"/>
          <w:i/>
          <w:iCs/>
          <w:sz w:val="24"/>
          <w:szCs w:val="24"/>
        </w:rPr>
        <w:t>Exodus &amp; Company (Pvt) Lt</w:t>
      </w:r>
      <w:r w:rsidR="00554F38" w:rsidRPr="00260651">
        <w:rPr>
          <w:rFonts w:ascii="Times New Roman" w:eastAsia="Calibri" w:hAnsi="Times New Roman" w:cs="Times New Roman"/>
          <w:i/>
          <w:iCs/>
          <w:sz w:val="24"/>
          <w:szCs w:val="24"/>
        </w:rPr>
        <w:t>d</w:t>
      </w:r>
      <w:r w:rsidR="00E65743" w:rsidRPr="00260651">
        <w:rPr>
          <w:rFonts w:ascii="Times New Roman" w:eastAsia="Calibri" w:hAnsi="Times New Roman" w:cs="Times New Roman"/>
          <w:i/>
          <w:iCs/>
          <w:sz w:val="24"/>
          <w:szCs w:val="24"/>
        </w:rPr>
        <w:t xml:space="preserve"> &amp; </w:t>
      </w:r>
      <w:r w:rsidRPr="00260651">
        <w:rPr>
          <w:rFonts w:ascii="Times New Roman" w:eastAsia="Calibri" w:hAnsi="Times New Roman" w:cs="Times New Roman"/>
          <w:i/>
          <w:iCs/>
          <w:sz w:val="24"/>
          <w:szCs w:val="24"/>
          <w:lang w:val="en-US"/>
        </w:rPr>
        <w:t xml:space="preserve">2 </w:t>
      </w:r>
      <w:proofErr w:type="spellStart"/>
      <w:r w:rsidRPr="00260651">
        <w:rPr>
          <w:rFonts w:ascii="Times New Roman" w:eastAsia="Calibri" w:hAnsi="Times New Roman" w:cs="Times New Roman"/>
          <w:i/>
          <w:iCs/>
          <w:sz w:val="24"/>
          <w:szCs w:val="24"/>
          <w:lang w:val="en-US"/>
        </w:rPr>
        <w:t>Ors</w:t>
      </w:r>
      <w:proofErr w:type="spellEnd"/>
      <w:r w:rsidRPr="00260651">
        <w:rPr>
          <w:rFonts w:ascii="Times New Roman" w:eastAsia="Calibri" w:hAnsi="Times New Roman" w:cs="Times New Roman"/>
          <w:sz w:val="24"/>
          <w:szCs w:val="24"/>
          <w:lang w:val="en-US"/>
        </w:rPr>
        <w:t xml:space="preserve"> HH253/25 at p 6 the </w:t>
      </w:r>
      <w:proofErr w:type="gramStart"/>
      <w:r w:rsidRPr="00260651">
        <w:rPr>
          <w:rFonts w:ascii="Times New Roman" w:eastAsia="Calibri" w:hAnsi="Times New Roman" w:cs="Times New Roman"/>
          <w:sz w:val="24"/>
          <w:szCs w:val="24"/>
          <w:lang w:val="en-US"/>
        </w:rPr>
        <w:t xml:space="preserve">Court </w:t>
      </w:r>
      <w:r w:rsidR="00E65743" w:rsidRPr="00260651">
        <w:rPr>
          <w:rFonts w:ascii="Times New Roman" w:eastAsia="Calibri" w:hAnsi="Times New Roman" w:cs="Times New Roman"/>
          <w:sz w:val="24"/>
          <w:szCs w:val="24"/>
          <w:lang w:val="en-US"/>
        </w:rPr>
        <w:t xml:space="preserve"> pronounced</w:t>
      </w:r>
      <w:proofErr w:type="gramEnd"/>
      <w:r w:rsidR="00E65743" w:rsidRPr="00260651">
        <w:rPr>
          <w:rFonts w:ascii="Times New Roman" w:eastAsia="Calibri" w:hAnsi="Times New Roman" w:cs="Times New Roman"/>
          <w:sz w:val="24"/>
          <w:szCs w:val="24"/>
          <w:lang w:val="en-US"/>
        </w:rPr>
        <w:t xml:space="preserve"> on the position of a syndicate as follows:</w:t>
      </w:r>
    </w:p>
    <w:p w14:paraId="32522774" w14:textId="5CAED30A" w:rsidR="00465058" w:rsidRPr="00260651" w:rsidRDefault="00465058" w:rsidP="00465058">
      <w:pPr>
        <w:spacing w:after="0" w:line="240" w:lineRule="auto"/>
        <w:jc w:val="both"/>
        <w:rPr>
          <w:rFonts w:ascii="Times New Roman" w:eastAsia="Calibri" w:hAnsi="Times New Roman" w:cs="Times New Roman"/>
          <w:sz w:val="24"/>
          <w:szCs w:val="24"/>
        </w:rPr>
      </w:pPr>
      <w:r w:rsidRPr="00260651">
        <w:rPr>
          <w:rFonts w:ascii="Times New Roman" w:eastAsia="Calibri" w:hAnsi="Times New Roman" w:cs="Times New Roman"/>
          <w:sz w:val="24"/>
          <w:szCs w:val="24"/>
          <w:lang w:val="en-US"/>
        </w:rPr>
        <w:t xml:space="preserve"> </w:t>
      </w:r>
    </w:p>
    <w:p w14:paraId="43233433" w14:textId="3D38982F" w:rsidR="00465058" w:rsidRPr="00E65743" w:rsidRDefault="00E65743" w:rsidP="000150CD">
      <w:pPr>
        <w:spacing w:line="240" w:lineRule="auto"/>
        <w:ind w:left="720"/>
        <w:jc w:val="both"/>
        <w:rPr>
          <w:rFonts w:ascii="Times New Roman" w:eastAsia="Calibri" w:hAnsi="Times New Roman" w:cs="Times New Roman"/>
        </w:rPr>
      </w:pPr>
      <w:r w:rsidRPr="00E65743">
        <w:rPr>
          <w:rFonts w:ascii="Times New Roman" w:eastAsia="Calibri" w:hAnsi="Times New Roman" w:cs="Times New Roman"/>
        </w:rPr>
        <w:t>“</w:t>
      </w:r>
      <w:r w:rsidR="00465058" w:rsidRPr="00E65743">
        <w:rPr>
          <w:rFonts w:ascii="Times New Roman" w:eastAsia="Calibri" w:hAnsi="Times New Roman" w:cs="Times New Roman"/>
        </w:rPr>
        <w:t>It only stands to reason that an entity which can sue or be sued means it is a legal persona with the capacity to run affairs in its own name and can enter into agreements</w:t>
      </w:r>
      <w:r w:rsidRPr="00E65743">
        <w:rPr>
          <w:rFonts w:ascii="Times New Roman" w:eastAsia="Calibri" w:hAnsi="Times New Roman" w:cs="Times New Roman"/>
        </w:rPr>
        <w:t>.”</w:t>
      </w:r>
    </w:p>
    <w:p w14:paraId="5D0B2788" w14:textId="7C2401B5" w:rsidR="004D7181" w:rsidRPr="000150CD" w:rsidRDefault="004D7181" w:rsidP="000150CD">
      <w:pPr>
        <w:pStyle w:val="NoSpacing"/>
        <w:rPr>
          <w:rFonts w:ascii="Times New Roman" w:hAnsi="Times New Roman" w:cs="Times New Roman"/>
          <w:sz w:val="24"/>
          <w:szCs w:val="24"/>
        </w:rPr>
      </w:pPr>
      <w:r w:rsidRPr="000150CD">
        <w:rPr>
          <w:rFonts w:ascii="Times New Roman" w:hAnsi="Times New Roman" w:cs="Times New Roman"/>
          <w:sz w:val="24"/>
          <w:szCs w:val="24"/>
        </w:rPr>
        <w:t xml:space="preserve">In the </w:t>
      </w:r>
      <w:proofErr w:type="spellStart"/>
      <w:r w:rsidRPr="000150CD">
        <w:rPr>
          <w:rFonts w:ascii="Times New Roman" w:hAnsi="Times New Roman" w:cs="Times New Roman"/>
          <w:i/>
          <w:sz w:val="24"/>
          <w:szCs w:val="24"/>
        </w:rPr>
        <w:t>Madzivire</w:t>
      </w:r>
      <w:proofErr w:type="spellEnd"/>
      <w:r w:rsidRPr="000150CD">
        <w:rPr>
          <w:rFonts w:ascii="Times New Roman" w:hAnsi="Times New Roman" w:cs="Times New Roman"/>
          <w:i/>
          <w:sz w:val="24"/>
          <w:szCs w:val="24"/>
        </w:rPr>
        <w:t xml:space="preserve"> &amp; </w:t>
      </w:r>
      <w:proofErr w:type="spellStart"/>
      <w:r w:rsidRPr="000150CD">
        <w:rPr>
          <w:rFonts w:ascii="Times New Roman" w:hAnsi="Times New Roman" w:cs="Times New Roman"/>
          <w:i/>
          <w:sz w:val="24"/>
          <w:szCs w:val="24"/>
        </w:rPr>
        <w:t>Ors</w:t>
      </w:r>
      <w:proofErr w:type="spellEnd"/>
      <w:r w:rsidRPr="000150CD">
        <w:rPr>
          <w:rFonts w:ascii="Times New Roman" w:hAnsi="Times New Roman" w:cs="Times New Roman"/>
          <w:i/>
          <w:sz w:val="24"/>
          <w:szCs w:val="24"/>
        </w:rPr>
        <w:t xml:space="preserve"> </w:t>
      </w:r>
      <w:r w:rsidRPr="000150CD">
        <w:rPr>
          <w:rFonts w:ascii="Times New Roman" w:hAnsi="Times New Roman" w:cs="Times New Roman"/>
          <w:iCs/>
          <w:sz w:val="24"/>
          <w:szCs w:val="24"/>
        </w:rPr>
        <w:t>v</w:t>
      </w:r>
      <w:r w:rsidRPr="000150CD">
        <w:rPr>
          <w:rFonts w:ascii="Times New Roman" w:hAnsi="Times New Roman" w:cs="Times New Roman"/>
          <w:i/>
          <w:sz w:val="24"/>
          <w:szCs w:val="24"/>
        </w:rPr>
        <w:t xml:space="preserve"> </w:t>
      </w:r>
      <w:proofErr w:type="spellStart"/>
      <w:r w:rsidRPr="000150CD">
        <w:rPr>
          <w:rFonts w:ascii="Times New Roman" w:hAnsi="Times New Roman" w:cs="Times New Roman"/>
          <w:i/>
          <w:sz w:val="24"/>
          <w:szCs w:val="24"/>
        </w:rPr>
        <w:t>Zvarivadza</w:t>
      </w:r>
      <w:proofErr w:type="spellEnd"/>
      <w:r w:rsidRPr="000150CD">
        <w:rPr>
          <w:rFonts w:ascii="Times New Roman" w:hAnsi="Times New Roman" w:cs="Times New Roman"/>
          <w:i/>
          <w:sz w:val="24"/>
          <w:szCs w:val="24"/>
        </w:rPr>
        <w:t xml:space="preserve"> &amp; </w:t>
      </w:r>
      <w:proofErr w:type="spellStart"/>
      <w:r w:rsidRPr="000150CD">
        <w:rPr>
          <w:rFonts w:ascii="Times New Roman" w:hAnsi="Times New Roman" w:cs="Times New Roman"/>
          <w:i/>
          <w:sz w:val="24"/>
          <w:szCs w:val="24"/>
        </w:rPr>
        <w:t>Ors</w:t>
      </w:r>
      <w:proofErr w:type="spellEnd"/>
      <w:r w:rsidRPr="000150CD">
        <w:rPr>
          <w:rFonts w:ascii="Times New Roman" w:hAnsi="Times New Roman" w:cs="Times New Roman"/>
          <w:sz w:val="24"/>
          <w:szCs w:val="24"/>
        </w:rPr>
        <w:t xml:space="preserve"> 2006 (1) ZLR 514 (S) the court held </w:t>
      </w:r>
      <w:r w:rsidR="000150CD" w:rsidRPr="000150CD">
        <w:rPr>
          <w:rFonts w:ascii="Times New Roman" w:hAnsi="Times New Roman" w:cs="Times New Roman"/>
          <w:sz w:val="24"/>
          <w:szCs w:val="24"/>
        </w:rPr>
        <w:t xml:space="preserve">that </w:t>
      </w:r>
      <w:r w:rsidRPr="000150CD">
        <w:rPr>
          <w:rFonts w:ascii="Times New Roman" w:hAnsi="Times New Roman" w:cs="Times New Roman"/>
          <w:sz w:val="24"/>
          <w:szCs w:val="24"/>
        </w:rPr>
        <w:t xml:space="preserve">a company is a separate legal person from its directors and cannot be represented </w:t>
      </w:r>
      <w:r w:rsidRPr="000150CD">
        <w:rPr>
          <w:rFonts w:ascii="Times New Roman" w:hAnsi="Times New Roman" w:cs="Times New Roman"/>
          <w:sz w:val="24"/>
          <w:szCs w:val="24"/>
          <w:lang w:val="en-US"/>
        </w:rPr>
        <w:tab/>
      </w:r>
      <w:r w:rsidRPr="000150CD">
        <w:rPr>
          <w:rFonts w:ascii="Times New Roman" w:hAnsi="Times New Roman" w:cs="Times New Roman"/>
          <w:sz w:val="24"/>
          <w:szCs w:val="24"/>
        </w:rPr>
        <w:t xml:space="preserve">in a legal dispute by a person who is not </w:t>
      </w:r>
      <w:r w:rsidRPr="000150CD">
        <w:rPr>
          <w:rFonts w:ascii="Times New Roman" w:hAnsi="Times New Roman" w:cs="Times New Roman"/>
          <w:sz w:val="24"/>
          <w:szCs w:val="24"/>
          <w:lang w:val="en-US"/>
        </w:rPr>
        <w:t>authorized</w:t>
      </w:r>
      <w:r w:rsidRPr="000150CD">
        <w:rPr>
          <w:rFonts w:ascii="Times New Roman" w:hAnsi="Times New Roman" w:cs="Times New Roman"/>
          <w:sz w:val="24"/>
          <w:szCs w:val="24"/>
        </w:rPr>
        <w:t xml:space="preserve"> to do so, the court stated: </w:t>
      </w:r>
    </w:p>
    <w:p w14:paraId="6FA27389" w14:textId="77777777" w:rsidR="000150CD" w:rsidRDefault="000150CD" w:rsidP="000150CD">
      <w:pPr>
        <w:spacing w:line="240" w:lineRule="auto"/>
        <w:ind w:firstLine="720"/>
        <w:contextualSpacing/>
        <w:jc w:val="both"/>
        <w:rPr>
          <w:rFonts w:ascii="Times New Roman" w:eastAsia="Arial" w:hAnsi="Times New Roman" w:cs="Times New Roman"/>
        </w:rPr>
      </w:pPr>
    </w:p>
    <w:p w14:paraId="0FF868CC" w14:textId="77777777" w:rsidR="004D7181" w:rsidRPr="004D7181" w:rsidRDefault="004D7181" w:rsidP="000150CD">
      <w:pPr>
        <w:spacing w:line="240" w:lineRule="auto"/>
        <w:ind w:left="720"/>
        <w:contextualSpacing/>
        <w:jc w:val="both"/>
        <w:rPr>
          <w:rFonts w:ascii="Times New Roman" w:eastAsia="Arial" w:hAnsi="Times New Roman" w:cs="Times New Roman"/>
        </w:rPr>
      </w:pPr>
      <w:r w:rsidRPr="004D7181">
        <w:rPr>
          <w:rFonts w:ascii="Times New Roman" w:eastAsia="Arial" w:hAnsi="Times New Roman" w:cs="Times New Roman"/>
        </w:rPr>
        <w:t xml:space="preserve">“It is clear from the above that a company, being a separate legal person from its directors, cannot be represented in a legal suit by a person who has not been </w:t>
      </w:r>
      <w:r w:rsidRPr="004D7181">
        <w:rPr>
          <w:rFonts w:ascii="Times New Roman" w:eastAsia="Arial" w:hAnsi="Times New Roman" w:cs="Times New Roman"/>
          <w:lang w:val="en-US"/>
        </w:rPr>
        <w:t>authorized</w:t>
      </w:r>
      <w:r w:rsidRPr="004D7181">
        <w:rPr>
          <w:rFonts w:ascii="Times New Roman" w:eastAsia="Arial" w:hAnsi="Times New Roman" w:cs="Times New Roman"/>
        </w:rPr>
        <w:t xml:space="preserve"> to do so. This is a well-established legal principle, which the courts cannot </w:t>
      </w:r>
      <w:r w:rsidRPr="004D7181">
        <w:rPr>
          <w:rFonts w:ascii="Times New Roman" w:eastAsia="Arial" w:hAnsi="Times New Roman" w:cs="Times New Roman"/>
          <w:lang w:val="en-US"/>
        </w:rPr>
        <w:tab/>
      </w:r>
      <w:r w:rsidRPr="004D7181">
        <w:rPr>
          <w:rFonts w:ascii="Times New Roman" w:eastAsia="Arial" w:hAnsi="Times New Roman" w:cs="Times New Roman"/>
        </w:rPr>
        <w:t xml:space="preserve">ignore. It does not depend on the pleadings by either party. The fact that the first appellant is the managing director of the fourth appellant does not clothe him with the authority to sue on behalf of the company in the absence of any resolution </w:t>
      </w:r>
      <w:r w:rsidRPr="004D7181">
        <w:rPr>
          <w:rFonts w:ascii="Times New Roman" w:eastAsia="Arial" w:hAnsi="Times New Roman" w:cs="Times New Roman"/>
          <w:lang w:val="en-US"/>
        </w:rPr>
        <w:t>authorizing</w:t>
      </w:r>
      <w:r w:rsidRPr="004D7181">
        <w:rPr>
          <w:rFonts w:ascii="Times New Roman" w:eastAsia="Arial" w:hAnsi="Times New Roman" w:cs="Times New Roman"/>
        </w:rPr>
        <w:t xml:space="preserve"> him to do so.” </w:t>
      </w:r>
    </w:p>
    <w:p w14:paraId="47D917A0" w14:textId="77777777" w:rsidR="004D7181" w:rsidRPr="004D7181" w:rsidRDefault="004D7181" w:rsidP="004D7181">
      <w:pPr>
        <w:spacing w:line="360" w:lineRule="auto"/>
        <w:ind w:left="1440"/>
        <w:contextualSpacing/>
        <w:jc w:val="both"/>
        <w:rPr>
          <w:rFonts w:ascii="Times New Roman" w:eastAsia="Arial" w:hAnsi="Times New Roman" w:cs="Times New Roman"/>
          <w:sz w:val="24"/>
          <w:szCs w:val="24"/>
        </w:rPr>
      </w:pPr>
    </w:p>
    <w:p w14:paraId="6E6C33D5" w14:textId="7E1D91A2" w:rsidR="004D7181" w:rsidRPr="004D7181" w:rsidRDefault="004D7181" w:rsidP="000150CD">
      <w:pPr>
        <w:spacing w:line="360" w:lineRule="auto"/>
        <w:ind w:firstLine="720"/>
        <w:contextualSpacing/>
        <w:jc w:val="both"/>
        <w:rPr>
          <w:rFonts w:ascii="Times New Roman" w:eastAsia="Arial" w:hAnsi="Times New Roman" w:cs="Times New Roman"/>
          <w:sz w:val="24"/>
          <w:szCs w:val="24"/>
        </w:rPr>
      </w:pPr>
      <w:r w:rsidRPr="004D7181">
        <w:rPr>
          <w:rFonts w:ascii="Times New Roman" w:eastAsia="Arial" w:hAnsi="Times New Roman" w:cs="Times New Roman"/>
          <w:sz w:val="24"/>
          <w:szCs w:val="24"/>
        </w:rPr>
        <w:lastRenderedPageBreak/>
        <w:t xml:space="preserve">The Supreme Court stated that a party can show they have been </w:t>
      </w:r>
      <w:r w:rsidRPr="004D7181">
        <w:rPr>
          <w:rFonts w:ascii="Times New Roman" w:eastAsia="Arial" w:hAnsi="Times New Roman" w:cs="Times New Roman"/>
          <w:sz w:val="24"/>
          <w:szCs w:val="24"/>
          <w:lang w:val="en-US"/>
        </w:rPr>
        <w:t>authorized</w:t>
      </w:r>
      <w:r w:rsidRPr="004D7181">
        <w:rPr>
          <w:rFonts w:ascii="Times New Roman" w:eastAsia="Arial" w:hAnsi="Times New Roman" w:cs="Times New Roman"/>
          <w:sz w:val="24"/>
          <w:szCs w:val="24"/>
        </w:rPr>
        <w:t xml:space="preserve"> to represent the </w:t>
      </w:r>
      <w:r w:rsidRPr="004D7181">
        <w:rPr>
          <w:rFonts w:ascii="Times New Roman" w:eastAsia="Arial" w:hAnsi="Times New Roman" w:cs="Times New Roman"/>
          <w:sz w:val="24"/>
          <w:szCs w:val="24"/>
          <w:lang w:val="en-US"/>
        </w:rPr>
        <w:t>organization</w:t>
      </w:r>
      <w:r w:rsidRPr="004D7181">
        <w:rPr>
          <w:rFonts w:ascii="Times New Roman" w:eastAsia="Arial" w:hAnsi="Times New Roman" w:cs="Times New Roman"/>
          <w:sz w:val="24"/>
          <w:szCs w:val="24"/>
        </w:rPr>
        <w:t xml:space="preserve"> when it has been challenged</w:t>
      </w:r>
      <w:r w:rsidR="008A0310">
        <w:rPr>
          <w:rFonts w:ascii="Times New Roman" w:eastAsia="Arial" w:hAnsi="Times New Roman" w:cs="Times New Roman"/>
          <w:sz w:val="24"/>
          <w:szCs w:val="24"/>
        </w:rPr>
        <w:t>.</w:t>
      </w:r>
      <w:r w:rsidR="006F7F00">
        <w:rPr>
          <w:rFonts w:ascii="Times New Roman" w:eastAsia="Arial" w:hAnsi="Times New Roman" w:cs="Times New Roman"/>
          <w:sz w:val="24"/>
          <w:szCs w:val="24"/>
        </w:rPr>
        <w:t xml:space="preserve"> </w:t>
      </w:r>
      <w:r w:rsidR="008A0310">
        <w:rPr>
          <w:rFonts w:ascii="Times New Roman" w:eastAsia="Arial" w:hAnsi="Times New Roman" w:cs="Times New Roman"/>
          <w:sz w:val="24"/>
          <w:szCs w:val="24"/>
        </w:rPr>
        <w:t>I</w:t>
      </w:r>
      <w:r w:rsidRPr="004D7181">
        <w:rPr>
          <w:rFonts w:ascii="Times New Roman" w:eastAsia="Arial" w:hAnsi="Times New Roman" w:cs="Times New Roman"/>
          <w:sz w:val="24"/>
          <w:szCs w:val="24"/>
        </w:rPr>
        <w:t xml:space="preserve">n </w:t>
      </w:r>
      <w:proofErr w:type="spellStart"/>
      <w:r w:rsidRPr="004D7181">
        <w:rPr>
          <w:rFonts w:ascii="Times New Roman" w:eastAsia="Arial" w:hAnsi="Times New Roman" w:cs="Times New Roman"/>
          <w:i/>
          <w:sz w:val="24"/>
          <w:szCs w:val="24"/>
        </w:rPr>
        <w:t>Dube</w:t>
      </w:r>
      <w:proofErr w:type="spellEnd"/>
      <w:r w:rsidRPr="004D7181">
        <w:rPr>
          <w:rFonts w:ascii="Times New Roman" w:eastAsia="Arial" w:hAnsi="Times New Roman" w:cs="Times New Roman"/>
          <w:i/>
          <w:sz w:val="24"/>
          <w:szCs w:val="24"/>
        </w:rPr>
        <w:t> </w:t>
      </w:r>
      <w:r w:rsidRPr="004D7181">
        <w:rPr>
          <w:rFonts w:ascii="Times New Roman" w:eastAsia="Arial" w:hAnsi="Times New Roman" w:cs="Times New Roman"/>
          <w:iCs/>
          <w:sz w:val="24"/>
          <w:szCs w:val="24"/>
        </w:rPr>
        <w:t>v</w:t>
      </w:r>
      <w:r w:rsidRPr="004D7181">
        <w:rPr>
          <w:rFonts w:ascii="Times New Roman" w:eastAsia="Arial" w:hAnsi="Times New Roman" w:cs="Times New Roman"/>
          <w:i/>
          <w:sz w:val="24"/>
          <w:szCs w:val="24"/>
        </w:rPr>
        <w:t xml:space="preserve"> Premier Service Medical Aid </w:t>
      </w:r>
      <w:r w:rsidR="000B274D">
        <w:rPr>
          <w:rFonts w:ascii="Times New Roman" w:eastAsia="Arial" w:hAnsi="Times New Roman" w:cs="Times New Roman"/>
          <w:i/>
          <w:sz w:val="24"/>
          <w:szCs w:val="24"/>
        </w:rPr>
        <w:t>&amp; Anor</w:t>
      </w:r>
      <w:r w:rsidRPr="004D7181">
        <w:rPr>
          <w:rFonts w:ascii="Times New Roman" w:eastAsia="Arial" w:hAnsi="Times New Roman" w:cs="Times New Roman"/>
          <w:sz w:val="24"/>
          <w:szCs w:val="24"/>
        </w:rPr>
        <w:t> SC 73/19 in para 38</w:t>
      </w:r>
      <w:r w:rsidR="006F7F00">
        <w:rPr>
          <w:rFonts w:ascii="Times New Roman" w:eastAsia="Arial" w:hAnsi="Times New Roman" w:cs="Times New Roman"/>
          <w:sz w:val="24"/>
          <w:szCs w:val="24"/>
        </w:rPr>
        <w:t>,</w:t>
      </w:r>
      <w:r w:rsidRPr="004D7181">
        <w:rPr>
          <w:rFonts w:ascii="Times New Roman" w:eastAsia="Arial" w:hAnsi="Times New Roman" w:cs="Times New Roman"/>
          <w:sz w:val="24"/>
          <w:szCs w:val="24"/>
        </w:rPr>
        <w:t xml:space="preserve"> it was held that: </w:t>
      </w:r>
    </w:p>
    <w:p w14:paraId="480D62FF" w14:textId="7E338A15" w:rsidR="004D7181" w:rsidRPr="004D7181" w:rsidRDefault="004D7181" w:rsidP="000150CD">
      <w:pPr>
        <w:spacing w:line="240" w:lineRule="auto"/>
        <w:ind w:left="720"/>
        <w:contextualSpacing/>
        <w:jc w:val="both"/>
        <w:rPr>
          <w:rFonts w:ascii="Times New Roman" w:eastAsia="Arial" w:hAnsi="Times New Roman" w:cs="Times New Roman"/>
        </w:rPr>
      </w:pPr>
      <w:r w:rsidRPr="004D7181">
        <w:rPr>
          <w:rFonts w:ascii="Times New Roman" w:eastAsia="Arial" w:hAnsi="Times New Roman" w:cs="Times New Roman"/>
        </w:rPr>
        <w:t xml:space="preserve">“The above remarks are clear and unequivocal. A </w:t>
      </w:r>
      <w:proofErr w:type="gramStart"/>
      <w:r w:rsidRPr="004D7181">
        <w:rPr>
          <w:rFonts w:ascii="Times New Roman" w:eastAsia="Arial" w:hAnsi="Times New Roman" w:cs="Times New Roman"/>
        </w:rPr>
        <w:t>person</w:t>
      </w:r>
      <w:proofErr w:type="gramEnd"/>
      <w:r w:rsidRPr="004D7181">
        <w:rPr>
          <w:rFonts w:ascii="Times New Roman" w:eastAsia="Arial" w:hAnsi="Times New Roman" w:cs="Times New Roman"/>
        </w:rPr>
        <w:t xml:space="preserve"> who represents a legal entity, when challenged, must show that he is duly authorized to represent the entity. </w:t>
      </w:r>
      <w:r w:rsidRPr="004D7181">
        <w:rPr>
          <w:rFonts w:ascii="Times New Roman" w:eastAsia="Arial" w:hAnsi="Times New Roman" w:cs="Times New Roman"/>
          <w:u w:val="single"/>
        </w:rPr>
        <w:t>His mere claim that by virtue of his position he holds in such an entity he is duly authorized to represent the entity is not sufficient. He must produce a resolution of the board of that entity which confirms that the board is indeed aware of the proceedings and that it has given such a person the authority to act in the stead of the entity</w:t>
      </w:r>
      <w:r w:rsidRPr="004D7181">
        <w:rPr>
          <w:rFonts w:ascii="Times New Roman" w:eastAsia="Arial" w:hAnsi="Times New Roman" w:cs="Times New Roman"/>
        </w:rPr>
        <w:t>. I stress that the need to produce such authority is only necessary in those cases where the authority of the deponent is put in issue. This represents the current status of the law in this country.” </w:t>
      </w:r>
      <w:r w:rsidR="000B274D">
        <w:rPr>
          <w:rFonts w:ascii="Times New Roman" w:eastAsia="Arial" w:hAnsi="Times New Roman" w:cs="Times New Roman"/>
        </w:rPr>
        <w:t>(</w:t>
      </w:r>
      <w:proofErr w:type="gramStart"/>
      <w:r w:rsidR="000B274D">
        <w:rPr>
          <w:rFonts w:ascii="Times New Roman" w:eastAsia="Arial" w:hAnsi="Times New Roman" w:cs="Times New Roman"/>
        </w:rPr>
        <w:t>underlining</w:t>
      </w:r>
      <w:proofErr w:type="gramEnd"/>
      <w:r w:rsidR="000B274D">
        <w:rPr>
          <w:rFonts w:ascii="Times New Roman" w:eastAsia="Arial" w:hAnsi="Times New Roman" w:cs="Times New Roman"/>
        </w:rPr>
        <w:t xml:space="preserve"> my own)</w:t>
      </w:r>
    </w:p>
    <w:p w14:paraId="449BAAC7" w14:textId="77777777" w:rsidR="004D7181" w:rsidRPr="004D7181" w:rsidRDefault="004D7181" w:rsidP="004D7181">
      <w:pPr>
        <w:spacing w:line="360" w:lineRule="auto"/>
        <w:ind w:left="720" w:firstLine="720"/>
        <w:contextualSpacing/>
        <w:jc w:val="both"/>
        <w:rPr>
          <w:rFonts w:ascii="Times New Roman" w:eastAsia="Calibri" w:hAnsi="Times New Roman" w:cs="Times New Roman"/>
          <w:sz w:val="24"/>
          <w:szCs w:val="24"/>
          <w:lang w:val="en-US"/>
        </w:rPr>
      </w:pPr>
    </w:p>
    <w:p w14:paraId="22F35B7A" w14:textId="4A30E449" w:rsidR="004D7181" w:rsidRPr="004D7181" w:rsidRDefault="000B274D" w:rsidP="000150CD">
      <w:pPr>
        <w:spacing w:line="360" w:lineRule="auto"/>
        <w:ind w:firstLine="720"/>
        <w:contextualSpacing/>
        <w:jc w:val="both"/>
        <w:rPr>
          <w:rFonts w:ascii="Times New Roman" w:eastAsia="Arial" w:hAnsi="Times New Roman" w:cs="Times New Roman"/>
          <w:i/>
          <w:sz w:val="24"/>
          <w:szCs w:val="24"/>
        </w:rPr>
      </w:pPr>
      <w:r>
        <w:rPr>
          <w:rFonts w:ascii="Times New Roman" w:eastAsia="Calibri" w:hAnsi="Times New Roman" w:cs="Times New Roman"/>
          <w:sz w:val="24"/>
          <w:szCs w:val="24"/>
        </w:rPr>
        <w:t xml:space="preserve">The case </w:t>
      </w:r>
      <w:r w:rsidR="008A0310">
        <w:rPr>
          <w:rFonts w:ascii="Times New Roman" w:eastAsia="Calibri" w:hAnsi="Times New Roman" w:cs="Times New Roman"/>
          <w:sz w:val="24"/>
          <w:szCs w:val="24"/>
        </w:rPr>
        <w:t xml:space="preserve">of </w:t>
      </w:r>
      <w:r w:rsidR="004D7181" w:rsidRPr="004D7181">
        <w:rPr>
          <w:rFonts w:ascii="Times New Roman" w:eastAsia="Calibri" w:hAnsi="Times New Roman" w:cs="Times New Roman"/>
          <w:i/>
          <w:iCs/>
          <w:sz w:val="24"/>
          <w:szCs w:val="24"/>
        </w:rPr>
        <w:t>Beach Consultancy (Private) Limited</w:t>
      </w:r>
      <w:r w:rsidR="004D7181" w:rsidRPr="004D7181">
        <w:rPr>
          <w:rFonts w:ascii="Times New Roman" w:eastAsia="Calibri" w:hAnsi="Times New Roman" w:cs="Times New Roman"/>
          <w:sz w:val="24"/>
          <w:szCs w:val="24"/>
        </w:rPr>
        <w:t xml:space="preserve"> v </w:t>
      </w:r>
      <w:proofErr w:type="spellStart"/>
      <w:r w:rsidR="004D7181" w:rsidRPr="004D7181">
        <w:rPr>
          <w:rFonts w:ascii="Times New Roman" w:eastAsia="Calibri" w:hAnsi="Times New Roman" w:cs="Times New Roman"/>
          <w:i/>
          <w:iCs/>
          <w:sz w:val="24"/>
          <w:szCs w:val="24"/>
        </w:rPr>
        <w:t>Obert</w:t>
      </w:r>
      <w:proofErr w:type="spellEnd"/>
      <w:r w:rsidR="004D7181" w:rsidRPr="004D7181">
        <w:rPr>
          <w:rFonts w:ascii="Times New Roman" w:eastAsia="Calibri" w:hAnsi="Times New Roman" w:cs="Times New Roman"/>
          <w:i/>
          <w:iCs/>
          <w:sz w:val="24"/>
          <w:szCs w:val="24"/>
        </w:rPr>
        <w:t xml:space="preserve"> </w:t>
      </w:r>
      <w:proofErr w:type="spellStart"/>
      <w:r w:rsidR="004D7181" w:rsidRPr="004D7181">
        <w:rPr>
          <w:rFonts w:ascii="Times New Roman" w:eastAsia="Calibri" w:hAnsi="Times New Roman" w:cs="Times New Roman"/>
          <w:i/>
          <w:iCs/>
          <w:sz w:val="24"/>
          <w:szCs w:val="24"/>
        </w:rPr>
        <w:t>Makonya</w:t>
      </w:r>
      <w:proofErr w:type="spellEnd"/>
      <w:r w:rsidR="004D7181" w:rsidRPr="004D7181">
        <w:rPr>
          <w:rFonts w:ascii="Times New Roman" w:eastAsia="Calibri" w:hAnsi="Times New Roman" w:cs="Times New Roman"/>
          <w:i/>
          <w:iCs/>
          <w:sz w:val="24"/>
          <w:szCs w:val="24"/>
        </w:rPr>
        <w:t xml:space="preserve"> &amp; Anor </w:t>
      </w:r>
      <w:r w:rsidR="004D7181" w:rsidRPr="004D7181">
        <w:rPr>
          <w:rFonts w:ascii="Times New Roman" w:eastAsia="Calibri" w:hAnsi="Times New Roman" w:cs="Times New Roman"/>
          <w:sz w:val="24"/>
          <w:szCs w:val="24"/>
        </w:rPr>
        <w:t xml:space="preserve">HH 696/21 puts it succinctly that the reason for insistence on the company being aware of the proceedings is to confirm that it is indeed the company that has taken the decision to participate in the court case and that it is not an unauthorized person who is dragging it to court without its knowledge. </w:t>
      </w:r>
      <w:r w:rsidR="008A0310">
        <w:rPr>
          <w:rFonts w:ascii="Times New Roman" w:eastAsia="Calibri" w:hAnsi="Times New Roman" w:cs="Times New Roman"/>
          <w:sz w:val="24"/>
          <w:szCs w:val="24"/>
        </w:rPr>
        <w:t>These remarks apply with equal force in this case.</w:t>
      </w:r>
    </w:p>
    <w:p w14:paraId="5F4CDED3" w14:textId="50B2AF24" w:rsidR="000B274D" w:rsidRPr="000B274D" w:rsidRDefault="000B274D" w:rsidP="00C52B41">
      <w:pPr>
        <w:rPr>
          <w:rFonts w:ascii="Times New Roman" w:eastAsia="Arial" w:hAnsi="Times New Roman" w:cs="Times New Roman"/>
          <w:sz w:val="24"/>
          <w:szCs w:val="24"/>
        </w:rPr>
      </w:pPr>
      <w:r w:rsidRPr="000B274D">
        <w:rPr>
          <w:rFonts w:ascii="Times New Roman" w:eastAsia="Arial" w:hAnsi="Times New Roman" w:cs="Times New Roman"/>
          <w:sz w:val="24"/>
          <w:szCs w:val="24"/>
        </w:rPr>
        <w:t xml:space="preserve">In </w:t>
      </w:r>
      <w:proofErr w:type="spellStart"/>
      <w:r w:rsidRPr="008A0310">
        <w:rPr>
          <w:rFonts w:ascii="Times New Roman" w:eastAsia="Arial" w:hAnsi="Times New Roman" w:cs="Times New Roman"/>
          <w:i/>
          <w:iCs/>
          <w:sz w:val="24"/>
          <w:szCs w:val="24"/>
        </w:rPr>
        <w:t>casu</w:t>
      </w:r>
      <w:proofErr w:type="spellEnd"/>
      <w:r w:rsidR="008A0310">
        <w:rPr>
          <w:rFonts w:ascii="Times New Roman" w:eastAsia="Arial" w:hAnsi="Times New Roman" w:cs="Times New Roman"/>
          <w:sz w:val="24"/>
          <w:szCs w:val="24"/>
        </w:rPr>
        <w:t>,</w:t>
      </w:r>
      <w:r w:rsidRPr="000B274D">
        <w:rPr>
          <w:rFonts w:ascii="Times New Roman" w:eastAsia="Arial" w:hAnsi="Times New Roman" w:cs="Times New Roman"/>
          <w:sz w:val="24"/>
          <w:szCs w:val="24"/>
        </w:rPr>
        <w:t xml:space="preserve"> the Respondent’s Notice of Opposition reads:</w:t>
      </w:r>
    </w:p>
    <w:p w14:paraId="7110151B" w14:textId="17A4EE78" w:rsidR="004D7181" w:rsidRPr="000B274D" w:rsidRDefault="000B274D" w:rsidP="000150CD">
      <w:pPr>
        <w:spacing w:line="240" w:lineRule="auto"/>
        <w:ind w:left="720"/>
        <w:jc w:val="both"/>
        <w:rPr>
          <w:rFonts w:ascii="Times New Roman" w:eastAsia="Arial" w:hAnsi="Times New Roman" w:cs="Times New Roman"/>
        </w:rPr>
      </w:pPr>
      <w:r w:rsidRPr="000B274D">
        <w:rPr>
          <w:rFonts w:ascii="Times New Roman" w:eastAsia="Arial" w:hAnsi="Times New Roman" w:cs="Times New Roman"/>
        </w:rPr>
        <w:t>“</w:t>
      </w:r>
      <w:r w:rsidR="004D7181" w:rsidRPr="000B274D">
        <w:rPr>
          <w:rFonts w:ascii="Times New Roman" w:eastAsia="Arial" w:hAnsi="Times New Roman" w:cs="Times New Roman"/>
        </w:rPr>
        <w:t>I, TIMOTHY MASVIBA, being a male adult, do hereby make oath and swear to the following, that: 1. I am the 2nd Respondent in this matter and I am also a director of the 1st Respondent. I am duly authorized to depose to this Affidavit on behalf of the 1st Respondent by virtue being a member of the 1st Respondent.</w:t>
      </w:r>
      <w:r w:rsidRPr="000B274D">
        <w:rPr>
          <w:rFonts w:ascii="Times New Roman" w:eastAsia="Arial" w:hAnsi="Times New Roman" w:cs="Times New Roman"/>
        </w:rPr>
        <w:t>”</w:t>
      </w:r>
    </w:p>
    <w:p w14:paraId="2211B2A7" w14:textId="5D60BE1B" w:rsidR="004D7181" w:rsidRDefault="004D7181" w:rsidP="000150CD">
      <w:pPr>
        <w:spacing w:after="0" w:line="360" w:lineRule="auto"/>
        <w:ind w:firstLine="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It is my finding that a </w:t>
      </w:r>
      <w:r w:rsidR="008A0310">
        <w:rPr>
          <w:rFonts w:ascii="Times New Roman" w:eastAsia="Arial" w:hAnsi="Times New Roman" w:cs="Times New Roman"/>
          <w:sz w:val="24"/>
          <w:szCs w:val="24"/>
        </w:rPr>
        <w:t>mining</w:t>
      </w:r>
      <w:r>
        <w:rPr>
          <w:rFonts w:ascii="Times New Roman" w:eastAsia="Arial" w:hAnsi="Times New Roman" w:cs="Times New Roman"/>
          <w:sz w:val="24"/>
          <w:szCs w:val="24"/>
        </w:rPr>
        <w:t xml:space="preserve"> syndicate has </w:t>
      </w:r>
      <w:r w:rsidRPr="008A0310">
        <w:rPr>
          <w:rFonts w:ascii="Times New Roman" w:eastAsia="Arial" w:hAnsi="Times New Roman" w:cs="Times New Roman"/>
          <w:i/>
          <w:iCs/>
          <w:sz w:val="24"/>
          <w:szCs w:val="24"/>
        </w:rPr>
        <w:t>locus</w:t>
      </w:r>
      <w:r>
        <w:rPr>
          <w:rFonts w:ascii="Times New Roman" w:eastAsia="Arial" w:hAnsi="Times New Roman" w:cs="Times New Roman"/>
          <w:sz w:val="24"/>
          <w:szCs w:val="24"/>
        </w:rPr>
        <w:t xml:space="preserve"> and legal personality separate from its members. It can therefore sue and be </w:t>
      </w:r>
      <w:r w:rsidR="000B274D">
        <w:rPr>
          <w:rFonts w:ascii="Times New Roman" w:eastAsia="Arial" w:hAnsi="Times New Roman" w:cs="Times New Roman"/>
          <w:sz w:val="24"/>
          <w:szCs w:val="24"/>
        </w:rPr>
        <w:t>sued. This</w:t>
      </w:r>
      <w:r>
        <w:rPr>
          <w:rFonts w:ascii="Times New Roman" w:eastAsia="Arial" w:hAnsi="Times New Roman" w:cs="Times New Roman"/>
          <w:sz w:val="24"/>
          <w:szCs w:val="24"/>
        </w:rPr>
        <w:t xml:space="preserve"> </w:t>
      </w:r>
      <w:r w:rsidR="000B274D">
        <w:rPr>
          <w:rFonts w:ascii="Times New Roman" w:eastAsia="Arial" w:hAnsi="Times New Roman" w:cs="Times New Roman"/>
          <w:sz w:val="24"/>
          <w:szCs w:val="24"/>
        </w:rPr>
        <w:t>means any</w:t>
      </w:r>
      <w:r>
        <w:rPr>
          <w:rFonts w:ascii="Times New Roman" w:eastAsia="Arial" w:hAnsi="Times New Roman" w:cs="Times New Roman"/>
          <w:sz w:val="24"/>
          <w:szCs w:val="24"/>
        </w:rPr>
        <w:t xml:space="preserve"> individual purporting to represent it needs a </w:t>
      </w:r>
      <w:r w:rsidR="008A0310">
        <w:rPr>
          <w:rFonts w:ascii="Times New Roman" w:eastAsia="Arial" w:hAnsi="Times New Roman" w:cs="Times New Roman"/>
          <w:sz w:val="24"/>
          <w:szCs w:val="24"/>
        </w:rPr>
        <w:t>mandate</w:t>
      </w:r>
      <w:r>
        <w:rPr>
          <w:rFonts w:ascii="Times New Roman" w:eastAsia="Arial" w:hAnsi="Times New Roman" w:cs="Times New Roman"/>
          <w:sz w:val="24"/>
          <w:szCs w:val="24"/>
        </w:rPr>
        <w:t xml:space="preserve"> to do </w:t>
      </w:r>
      <w:r w:rsidR="000B274D">
        <w:rPr>
          <w:rFonts w:ascii="Times New Roman" w:eastAsia="Arial" w:hAnsi="Times New Roman" w:cs="Times New Roman"/>
          <w:sz w:val="24"/>
          <w:szCs w:val="24"/>
        </w:rPr>
        <w:t>so. It</w:t>
      </w:r>
      <w:r>
        <w:rPr>
          <w:rFonts w:ascii="Times New Roman" w:eastAsia="Arial" w:hAnsi="Times New Roman" w:cs="Times New Roman"/>
          <w:sz w:val="24"/>
          <w:szCs w:val="24"/>
        </w:rPr>
        <w:t xml:space="preserve"> is a requirement that</w:t>
      </w:r>
      <w:r w:rsidR="008A0310">
        <w:rPr>
          <w:rFonts w:ascii="Times New Roman" w:eastAsia="Arial" w:hAnsi="Times New Roman" w:cs="Times New Roman"/>
          <w:sz w:val="24"/>
          <w:szCs w:val="24"/>
        </w:rPr>
        <w:t xml:space="preserve"> </w:t>
      </w:r>
      <w:r w:rsidRPr="004D7181">
        <w:rPr>
          <w:rFonts w:ascii="Times New Roman" w:eastAsia="Arial" w:hAnsi="Times New Roman" w:cs="Times New Roman"/>
          <w:sz w:val="24"/>
          <w:szCs w:val="24"/>
        </w:rPr>
        <w:t xml:space="preserve">a litigant must produce proof of </w:t>
      </w:r>
      <w:r w:rsidRPr="004D7181">
        <w:rPr>
          <w:rFonts w:ascii="Times New Roman" w:eastAsia="Arial" w:hAnsi="Times New Roman" w:cs="Times New Roman"/>
          <w:sz w:val="24"/>
          <w:szCs w:val="24"/>
          <w:lang w:val="en-US"/>
        </w:rPr>
        <w:t>authorization</w:t>
      </w:r>
      <w:r w:rsidRPr="004D7181">
        <w:rPr>
          <w:rFonts w:ascii="Times New Roman" w:eastAsia="Arial" w:hAnsi="Times New Roman" w:cs="Times New Roman"/>
          <w:sz w:val="24"/>
          <w:szCs w:val="24"/>
        </w:rPr>
        <w:t xml:space="preserve"> when </w:t>
      </w:r>
      <w:r w:rsidRPr="004D7181">
        <w:rPr>
          <w:rFonts w:ascii="Times New Roman" w:eastAsia="Arial" w:hAnsi="Times New Roman" w:cs="Times New Roman"/>
          <w:sz w:val="24"/>
          <w:szCs w:val="24"/>
          <w:lang w:val="en-US"/>
        </w:rPr>
        <w:tab/>
      </w:r>
      <w:r w:rsidRPr="004D7181">
        <w:rPr>
          <w:rFonts w:ascii="Times New Roman" w:eastAsia="Arial" w:hAnsi="Times New Roman" w:cs="Times New Roman"/>
          <w:sz w:val="24"/>
          <w:szCs w:val="24"/>
        </w:rPr>
        <w:t xml:space="preserve">challenged. </w:t>
      </w:r>
      <w:r>
        <w:rPr>
          <w:rFonts w:ascii="Times New Roman" w:eastAsia="Arial" w:hAnsi="Times New Roman" w:cs="Times New Roman"/>
          <w:sz w:val="24"/>
          <w:szCs w:val="24"/>
        </w:rPr>
        <w:t xml:space="preserve">In </w:t>
      </w:r>
      <w:proofErr w:type="spellStart"/>
      <w:r w:rsidRPr="000B274D">
        <w:rPr>
          <w:rFonts w:ascii="Times New Roman" w:eastAsia="Arial" w:hAnsi="Times New Roman" w:cs="Times New Roman"/>
          <w:i/>
          <w:iCs/>
          <w:sz w:val="24"/>
          <w:szCs w:val="24"/>
        </w:rPr>
        <w:t>casu</w:t>
      </w:r>
      <w:proofErr w:type="spellEnd"/>
      <w:r>
        <w:rPr>
          <w:rFonts w:ascii="Times New Roman" w:eastAsia="Arial" w:hAnsi="Times New Roman" w:cs="Times New Roman"/>
          <w:sz w:val="24"/>
          <w:szCs w:val="24"/>
        </w:rPr>
        <w:t xml:space="preserve">, respondents went on to oppose that the first respondent has legal personality instead of producing </w:t>
      </w:r>
      <w:r w:rsidR="000B274D">
        <w:rPr>
          <w:rFonts w:ascii="Times New Roman" w:eastAsia="Arial" w:hAnsi="Times New Roman" w:cs="Times New Roman"/>
          <w:sz w:val="24"/>
          <w:szCs w:val="24"/>
        </w:rPr>
        <w:t>proof</w:t>
      </w:r>
      <w:r>
        <w:rPr>
          <w:rFonts w:ascii="Times New Roman" w:eastAsia="Arial" w:hAnsi="Times New Roman" w:cs="Times New Roman"/>
          <w:sz w:val="24"/>
          <w:szCs w:val="24"/>
        </w:rPr>
        <w:t xml:space="preserve"> that second respondent has been authorised to represent the first </w:t>
      </w:r>
      <w:r w:rsidR="000B274D">
        <w:rPr>
          <w:rFonts w:ascii="Times New Roman" w:eastAsia="Arial" w:hAnsi="Times New Roman" w:cs="Times New Roman"/>
          <w:sz w:val="24"/>
          <w:szCs w:val="24"/>
        </w:rPr>
        <w:t>respondent.</w:t>
      </w:r>
      <w:r w:rsidR="00C75684">
        <w:rPr>
          <w:rFonts w:ascii="Times New Roman" w:eastAsia="Arial" w:hAnsi="Times New Roman" w:cs="Times New Roman"/>
          <w:sz w:val="24"/>
          <w:szCs w:val="24"/>
        </w:rPr>
        <w:t xml:space="preserve"> </w:t>
      </w:r>
      <w:r w:rsidR="008A0310">
        <w:rPr>
          <w:rFonts w:ascii="Times New Roman" w:eastAsia="Arial" w:hAnsi="Times New Roman" w:cs="Times New Roman"/>
          <w:sz w:val="24"/>
          <w:szCs w:val="24"/>
        </w:rPr>
        <w:t>Without a resolution/mandate or power of attorney second respondent cannot legally bind the other members of the syndicate or represent the syndicate’s interests.</w:t>
      </w:r>
      <w:r w:rsidR="000B274D">
        <w:rPr>
          <w:rFonts w:ascii="Times New Roman" w:eastAsia="Arial" w:hAnsi="Times New Roman" w:cs="Times New Roman"/>
          <w:sz w:val="24"/>
          <w:szCs w:val="24"/>
        </w:rPr>
        <w:t xml:space="preserve"> In</w:t>
      </w:r>
      <w:r>
        <w:rPr>
          <w:rFonts w:ascii="Times New Roman" w:eastAsia="Arial" w:hAnsi="Times New Roman" w:cs="Times New Roman"/>
          <w:sz w:val="24"/>
          <w:szCs w:val="24"/>
        </w:rPr>
        <w:t xml:space="preserve"> the circumstances I find the preliminary point raised by the applicant with </w:t>
      </w:r>
      <w:r w:rsidR="000B274D">
        <w:rPr>
          <w:rFonts w:ascii="Times New Roman" w:eastAsia="Arial" w:hAnsi="Times New Roman" w:cs="Times New Roman"/>
          <w:sz w:val="24"/>
          <w:szCs w:val="24"/>
        </w:rPr>
        <w:t>merit. Resultantly</w:t>
      </w:r>
      <w:r w:rsidR="008A0310">
        <w:rPr>
          <w:rFonts w:ascii="Times New Roman" w:eastAsia="Arial" w:hAnsi="Times New Roman" w:cs="Times New Roman"/>
          <w:sz w:val="24"/>
          <w:szCs w:val="24"/>
        </w:rPr>
        <w:t>,</w:t>
      </w:r>
      <w:r w:rsidR="00C75684">
        <w:rPr>
          <w:rFonts w:ascii="Times New Roman" w:eastAsia="Arial" w:hAnsi="Times New Roman" w:cs="Times New Roman"/>
          <w:sz w:val="24"/>
          <w:szCs w:val="24"/>
        </w:rPr>
        <w:t xml:space="preserve"> </w:t>
      </w:r>
      <w:r w:rsidR="008A0310">
        <w:rPr>
          <w:rFonts w:ascii="Times New Roman" w:eastAsia="Arial" w:hAnsi="Times New Roman" w:cs="Times New Roman"/>
          <w:sz w:val="24"/>
          <w:szCs w:val="24"/>
        </w:rPr>
        <w:t>the application proceeds unopposed as regards first respondent</w:t>
      </w:r>
      <w:r w:rsidR="00C75684">
        <w:rPr>
          <w:rFonts w:ascii="Times New Roman" w:eastAsia="Arial" w:hAnsi="Times New Roman" w:cs="Times New Roman"/>
          <w:sz w:val="24"/>
          <w:szCs w:val="24"/>
        </w:rPr>
        <w:t>.</w:t>
      </w:r>
      <w:r w:rsidR="008A0310">
        <w:rPr>
          <w:rFonts w:ascii="Times New Roman" w:eastAsia="Arial" w:hAnsi="Times New Roman" w:cs="Times New Roman"/>
          <w:sz w:val="24"/>
          <w:szCs w:val="24"/>
        </w:rPr>
        <w:t xml:space="preserve"> I will therefore</w:t>
      </w:r>
      <w:r>
        <w:rPr>
          <w:rFonts w:ascii="Times New Roman" w:eastAsia="Arial" w:hAnsi="Times New Roman" w:cs="Times New Roman"/>
          <w:sz w:val="24"/>
          <w:szCs w:val="24"/>
        </w:rPr>
        <w:t xml:space="preserve"> proceed to determine the application against the second respondent.</w:t>
      </w:r>
    </w:p>
    <w:p w14:paraId="54C1AC50" w14:textId="65C80214" w:rsidR="004D7181" w:rsidRPr="000B274D" w:rsidRDefault="00C330D9" w:rsidP="000150CD">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I will</w:t>
      </w:r>
      <w:r w:rsidR="004D7181" w:rsidRPr="000B274D">
        <w:rPr>
          <w:rFonts w:ascii="Times New Roman" w:hAnsi="Times New Roman" w:cs="Times New Roman"/>
          <w:sz w:val="24"/>
          <w:szCs w:val="24"/>
        </w:rPr>
        <w:t xml:space="preserve"> now delve into the preliminary points as raised by the second respondent.</w:t>
      </w:r>
    </w:p>
    <w:p w14:paraId="2040B90E" w14:textId="1AD89139" w:rsidR="004D7181" w:rsidRPr="000B274D" w:rsidRDefault="004D7181" w:rsidP="000150CD">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 xml:space="preserve">The second respondent submitted that the application is not urgent because the Tribute Agreement relied on by the applicant was cancelled by the parties by consent </w:t>
      </w:r>
      <w:r w:rsidR="00C330D9" w:rsidRPr="000B274D">
        <w:rPr>
          <w:rFonts w:ascii="Times New Roman" w:hAnsi="Times New Roman" w:cs="Times New Roman"/>
          <w:sz w:val="24"/>
          <w:szCs w:val="24"/>
        </w:rPr>
        <w:t xml:space="preserve">in October 2024.The occupation of the </w:t>
      </w:r>
      <w:r w:rsidR="008A0310">
        <w:rPr>
          <w:rFonts w:ascii="Times New Roman" w:hAnsi="Times New Roman" w:cs="Times New Roman"/>
          <w:sz w:val="24"/>
          <w:szCs w:val="24"/>
        </w:rPr>
        <w:t>mining</w:t>
      </w:r>
      <w:r w:rsidR="00C330D9" w:rsidRPr="000B274D">
        <w:rPr>
          <w:rFonts w:ascii="Times New Roman" w:hAnsi="Times New Roman" w:cs="Times New Roman"/>
          <w:sz w:val="24"/>
          <w:szCs w:val="24"/>
        </w:rPr>
        <w:t xml:space="preserve"> location is now in the hands of </w:t>
      </w:r>
      <w:proofErr w:type="spellStart"/>
      <w:r w:rsidR="00C330D9" w:rsidRPr="000B274D">
        <w:rPr>
          <w:rFonts w:ascii="Times New Roman" w:hAnsi="Times New Roman" w:cs="Times New Roman"/>
          <w:sz w:val="24"/>
          <w:szCs w:val="24"/>
        </w:rPr>
        <w:t>Telmap</w:t>
      </w:r>
      <w:proofErr w:type="spellEnd"/>
      <w:r w:rsidR="00C330D9" w:rsidRPr="000B274D">
        <w:rPr>
          <w:rFonts w:ascii="Times New Roman" w:hAnsi="Times New Roman" w:cs="Times New Roman"/>
          <w:sz w:val="24"/>
          <w:szCs w:val="24"/>
        </w:rPr>
        <w:t xml:space="preserve"> Private </w:t>
      </w:r>
      <w:r w:rsidR="00C330D9" w:rsidRPr="000B274D">
        <w:rPr>
          <w:rFonts w:ascii="Times New Roman" w:hAnsi="Times New Roman" w:cs="Times New Roman"/>
          <w:sz w:val="24"/>
          <w:szCs w:val="24"/>
        </w:rPr>
        <w:lastRenderedPageBreak/>
        <w:t xml:space="preserve">Limited through </w:t>
      </w:r>
      <w:r w:rsidR="00AB0A04">
        <w:rPr>
          <w:rFonts w:ascii="Times New Roman" w:hAnsi="Times New Roman" w:cs="Times New Roman"/>
          <w:sz w:val="24"/>
          <w:szCs w:val="24"/>
        </w:rPr>
        <w:t>a</w:t>
      </w:r>
      <w:r w:rsidR="00C330D9" w:rsidRPr="000B274D">
        <w:rPr>
          <w:rFonts w:ascii="Times New Roman" w:hAnsi="Times New Roman" w:cs="Times New Roman"/>
          <w:sz w:val="24"/>
          <w:szCs w:val="24"/>
        </w:rPr>
        <w:t xml:space="preserve"> </w:t>
      </w:r>
      <w:r w:rsidR="00AB0A04">
        <w:rPr>
          <w:rFonts w:ascii="Times New Roman" w:hAnsi="Times New Roman" w:cs="Times New Roman"/>
          <w:sz w:val="24"/>
          <w:szCs w:val="24"/>
        </w:rPr>
        <w:t>R</w:t>
      </w:r>
      <w:r w:rsidR="00C330D9" w:rsidRPr="000B274D">
        <w:rPr>
          <w:rFonts w:ascii="Times New Roman" w:hAnsi="Times New Roman" w:cs="Times New Roman"/>
          <w:sz w:val="24"/>
          <w:szCs w:val="24"/>
        </w:rPr>
        <w:t xml:space="preserve">ent to </w:t>
      </w:r>
      <w:r w:rsidR="00AB0A04">
        <w:rPr>
          <w:rFonts w:ascii="Times New Roman" w:hAnsi="Times New Roman" w:cs="Times New Roman"/>
          <w:sz w:val="24"/>
          <w:szCs w:val="24"/>
        </w:rPr>
        <w:t>B</w:t>
      </w:r>
      <w:r w:rsidR="00C330D9" w:rsidRPr="000B274D">
        <w:rPr>
          <w:rFonts w:ascii="Times New Roman" w:hAnsi="Times New Roman" w:cs="Times New Roman"/>
          <w:sz w:val="24"/>
          <w:szCs w:val="24"/>
        </w:rPr>
        <w:t xml:space="preserve">uy </w:t>
      </w:r>
      <w:r w:rsidR="00AB0A04">
        <w:rPr>
          <w:rFonts w:ascii="Times New Roman" w:hAnsi="Times New Roman" w:cs="Times New Roman"/>
          <w:sz w:val="24"/>
          <w:szCs w:val="24"/>
        </w:rPr>
        <w:t>A</w:t>
      </w:r>
      <w:r w:rsidR="00C330D9" w:rsidRPr="000B274D">
        <w:rPr>
          <w:rFonts w:ascii="Times New Roman" w:hAnsi="Times New Roman" w:cs="Times New Roman"/>
          <w:sz w:val="24"/>
          <w:szCs w:val="24"/>
        </w:rPr>
        <w:t>greement.</w:t>
      </w:r>
      <w:r w:rsidR="00F2477D">
        <w:rPr>
          <w:rFonts w:ascii="Times New Roman" w:hAnsi="Times New Roman" w:cs="Times New Roman"/>
          <w:sz w:val="24"/>
          <w:szCs w:val="24"/>
        </w:rPr>
        <w:t xml:space="preserve"> </w:t>
      </w:r>
      <w:r w:rsidR="00C330D9" w:rsidRPr="000B274D">
        <w:rPr>
          <w:rFonts w:ascii="Times New Roman" w:hAnsi="Times New Roman" w:cs="Times New Roman"/>
          <w:sz w:val="24"/>
          <w:szCs w:val="24"/>
        </w:rPr>
        <w:t xml:space="preserve">Mr </w:t>
      </w:r>
      <w:proofErr w:type="spellStart"/>
      <w:r w:rsidR="00C330D9" w:rsidRPr="000B274D">
        <w:rPr>
          <w:rFonts w:ascii="Times New Roman" w:hAnsi="Times New Roman" w:cs="Times New Roman"/>
          <w:i/>
          <w:iCs/>
          <w:sz w:val="24"/>
          <w:szCs w:val="24"/>
        </w:rPr>
        <w:t>Nyamukondiwa</w:t>
      </w:r>
      <w:proofErr w:type="spellEnd"/>
      <w:r w:rsidR="00C330D9" w:rsidRPr="000B274D">
        <w:rPr>
          <w:rFonts w:ascii="Times New Roman" w:hAnsi="Times New Roman" w:cs="Times New Roman"/>
          <w:sz w:val="24"/>
          <w:szCs w:val="24"/>
        </w:rPr>
        <w:t xml:space="preserve"> argued that the fact that applicant relies on a Tribute </w:t>
      </w:r>
      <w:r w:rsidR="00F2477D">
        <w:rPr>
          <w:rFonts w:ascii="Times New Roman" w:hAnsi="Times New Roman" w:cs="Times New Roman"/>
          <w:sz w:val="24"/>
          <w:szCs w:val="24"/>
        </w:rPr>
        <w:t>A</w:t>
      </w:r>
      <w:r w:rsidR="00C330D9" w:rsidRPr="000B274D">
        <w:rPr>
          <w:rFonts w:ascii="Times New Roman" w:hAnsi="Times New Roman" w:cs="Times New Roman"/>
          <w:sz w:val="24"/>
          <w:szCs w:val="24"/>
        </w:rPr>
        <w:t xml:space="preserve">greement that was terminated </w:t>
      </w:r>
      <w:r w:rsidR="000B274D" w:rsidRPr="000B274D">
        <w:rPr>
          <w:rFonts w:ascii="Times New Roman" w:hAnsi="Times New Roman" w:cs="Times New Roman"/>
          <w:sz w:val="24"/>
          <w:szCs w:val="24"/>
        </w:rPr>
        <w:t>means</w:t>
      </w:r>
      <w:r w:rsidR="00C330D9" w:rsidRPr="000B274D">
        <w:rPr>
          <w:rFonts w:ascii="Times New Roman" w:hAnsi="Times New Roman" w:cs="Times New Roman"/>
          <w:sz w:val="24"/>
          <w:szCs w:val="24"/>
        </w:rPr>
        <w:t xml:space="preserve"> the matter is not urgent.</w:t>
      </w:r>
    </w:p>
    <w:p w14:paraId="278E31B1" w14:textId="01214FE0" w:rsidR="00B80F99" w:rsidRPr="000B274D" w:rsidRDefault="00B80F99" w:rsidP="000150CD">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It was</w:t>
      </w:r>
      <w:r w:rsidR="008A0310">
        <w:rPr>
          <w:rFonts w:ascii="Times New Roman" w:hAnsi="Times New Roman" w:cs="Times New Roman"/>
          <w:sz w:val="24"/>
          <w:szCs w:val="24"/>
        </w:rPr>
        <w:t xml:space="preserve"> also</w:t>
      </w:r>
      <w:r w:rsidRPr="000B274D">
        <w:rPr>
          <w:rFonts w:ascii="Times New Roman" w:hAnsi="Times New Roman" w:cs="Times New Roman"/>
          <w:sz w:val="24"/>
          <w:szCs w:val="24"/>
        </w:rPr>
        <w:t xml:space="preserve"> respondent’s preliminary point that the application is fatally defective since the applicant seeks the Court to grant eviction on a final </w:t>
      </w:r>
      <w:r w:rsidR="000B274D" w:rsidRPr="000B274D">
        <w:rPr>
          <w:rFonts w:ascii="Times New Roman" w:hAnsi="Times New Roman" w:cs="Times New Roman"/>
          <w:sz w:val="24"/>
          <w:szCs w:val="24"/>
        </w:rPr>
        <w:t>basis. This</w:t>
      </w:r>
      <w:r w:rsidRPr="000B274D">
        <w:rPr>
          <w:rFonts w:ascii="Times New Roman" w:hAnsi="Times New Roman" w:cs="Times New Roman"/>
          <w:sz w:val="24"/>
          <w:szCs w:val="24"/>
        </w:rPr>
        <w:t xml:space="preserve"> is improper in law because in an urgent chamber </w:t>
      </w:r>
      <w:r w:rsidR="000B274D" w:rsidRPr="000B274D">
        <w:rPr>
          <w:rFonts w:ascii="Times New Roman" w:hAnsi="Times New Roman" w:cs="Times New Roman"/>
          <w:sz w:val="24"/>
          <w:szCs w:val="24"/>
        </w:rPr>
        <w:t>application the</w:t>
      </w:r>
      <w:r w:rsidRPr="000B274D">
        <w:rPr>
          <w:rFonts w:ascii="Times New Roman" w:hAnsi="Times New Roman" w:cs="Times New Roman"/>
          <w:sz w:val="24"/>
          <w:szCs w:val="24"/>
        </w:rPr>
        <w:t xml:space="preserve"> Court is asked </w:t>
      </w:r>
      <w:r w:rsidR="008A0310">
        <w:rPr>
          <w:rFonts w:ascii="Times New Roman" w:hAnsi="Times New Roman" w:cs="Times New Roman"/>
          <w:sz w:val="24"/>
          <w:szCs w:val="24"/>
        </w:rPr>
        <w:t>to</w:t>
      </w:r>
      <w:r w:rsidRPr="000B274D">
        <w:rPr>
          <w:rFonts w:ascii="Times New Roman" w:hAnsi="Times New Roman" w:cs="Times New Roman"/>
          <w:sz w:val="24"/>
          <w:szCs w:val="24"/>
        </w:rPr>
        <w:t xml:space="preserve"> </w:t>
      </w:r>
      <w:r w:rsidR="000B274D" w:rsidRPr="000B274D">
        <w:rPr>
          <w:rFonts w:ascii="Times New Roman" w:hAnsi="Times New Roman" w:cs="Times New Roman"/>
          <w:sz w:val="24"/>
          <w:szCs w:val="24"/>
        </w:rPr>
        <w:t>maintain</w:t>
      </w:r>
      <w:r w:rsidRPr="000B274D">
        <w:rPr>
          <w:rFonts w:ascii="Times New Roman" w:hAnsi="Times New Roman" w:cs="Times New Roman"/>
          <w:sz w:val="24"/>
          <w:szCs w:val="24"/>
        </w:rPr>
        <w:t xml:space="preserve"> the </w:t>
      </w:r>
      <w:r w:rsidRPr="000B274D">
        <w:rPr>
          <w:rFonts w:ascii="Times New Roman" w:hAnsi="Times New Roman" w:cs="Times New Roman"/>
          <w:i/>
          <w:iCs/>
          <w:sz w:val="24"/>
          <w:szCs w:val="24"/>
        </w:rPr>
        <w:t>status quo</w:t>
      </w:r>
      <w:r w:rsidRPr="000B274D">
        <w:rPr>
          <w:rFonts w:ascii="Times New Roman" w:hAnsi="Times New Roman" w:cs="Times New Roman"/>
          <w:sz w:val="24"/>
          <w:szCs w:val="24"/>
        </w:rPr>
        <w:t xml:space="preserve"> pending final </w:t>
      </w:r>
      <w:r w:rsidR="000B274D" w:rsidRPr="000B274D">
        <w:rPr>
          <w:rFonts w:ascii="Times New Roman" w:hAnsi="Times New Roman" w:cs="Times New Roman"/>
          <w:sz w:val="24"/>
          <w:szCs w:val="24"/>
        </w:rPr>
        <w:t>determination. Mr</w:t>
      </w:r>
      <w:r w:rsidRPr="000B274D">
        <w:rPr>
          <w:rFonts w:ascii="Times New Roman" w:hAnsi="Times New Roman" w:cs="Times New Roman"/>
          <w:sz w:val="24"/>
          <w:szCs w:val="24"/>
        </w:rPr>
        <w:t xml:space="preserve"> </w:t>
      </w:r>
      <w:proofErr w:type="spellStart"/>
      <w:r w:rsidRPr="000B274D">
        <w:rPr>
          <w:rFonts w:ascii="Times New Roman" w:hAnsi="Times New Roman" w:cs="Times New Roman"/>
          <w:i/>
          <w:iCs/>
          <w:sz w:val="24"/>
          <w:szCs w:val="24"/>
        </w:rPr>
        <w:t>Nyamukondiw</w:t>
      </w:r>
      <w:r w:rsidRPr="000B274D">
        <w:rPr>
          <w:rFonts w:ascii="Times New Roman" w:hAnsi="Times New Roman" w:cs="Times New Roman"/>
          <w:sz w:val="24"/>
          <w:szCs w:val="24"/>
        </w:rPr>
        <w:t>a</w:t>
      </w:r>
      <w:proofErr w:type="spellEnd"/>
      <w:r w:rsidRPr="000B274D">
        <w:rPr>
          <w:rFonts w:ascii="Times New Roman" w:hAnsi="Times New Roman" w:cs="Times New Roman"/>
          <w:sz w:val="24"/>
          <w:szCs w:val="24"/>
        </w:rPr>
        <w:t xml:space="preserve"> submitted that applicant was supposed to first seek an interim relief then on the return date final relief mayb</w:t>
      </w:r>
      <w:r w:rsidR="000B274D" w:rsidRPr="000B274D">
        <w:rPr>
          <w:rFonts w:ascii="Times New Roman" w:hAnsi="Times New Roman" w:cs="Times New Roman"/>
          <w:sz w:val="24"/>
          <w:szCs w:val="24"/>
        </w:rPr>
        <w:t>e</w:t>
      </w:r>
      <w:r w:rsidRPr="000B274D">
        <w:rPr>
          <w:rFonts w:ascii="Times New Roman" w:hAnsi="Times New Roman" w:cs="Times New Roman"/>
          <w:sz w:val="24"/>
          <w:szCs w:val="24"/>
        </w:rPr>
        <w:t xml:space="preserve"> </w:t>
      </w:r>
      <w:r w:rsidR="000B274D" w:rsidRPr="000B274D">
        <w:rPr>
          <w:rFonts w:ascii="Times New Roman" w:hAnsi="Times New Roman" w:cs="Times New Roman"/>
          <w:sz w:val="24"/>
          <w:szCs w:val="24"/>
        </w:rPr>
        <w:t>granted</w:t>
      </w:r>
      <w:r w:rsidR="008A0310">
        <w:rPr>
          <w:rFonts w:ascii="Times New Roman" w:hAnsi="Times New Roman" w:cs="Times New Roman"/>
          <w:sz w:val="24"/>
          <w:szCs w:val="24"/>
        </w:rPr>
        <w:t>.</w:t>
      </w:r>
      <w:r w:rsidRPr="000B274D">
        <w:rPr>
          <w:rFonts w:ascii="Times New Roman" w:hAnsi="Times New Roman" w:cs="Times New Roman"/>
          <w:sz w:val="24"/>
          <w:szCs w:val="24"/>
        </w:rPr>
        <w:t xml:space="preserve"> </w:t>
      </w:r>
      <w:r w:rsidR="008A0310">
        <w:rPr>
          <w:rFonts w:ascii="Times New Roman" w:hAnsi="Times New Roman" w:cs="Times New Roman"/>
          <w:sz w:val="24"/>
          <w:szCs w:val="24"/>
        </w:rPr>
        <w:t>Substantiating</w:t>
      </w:r>
      <w:r w:rsidRPr="000B274D">
        <w:rPr>
          <w:rFonts w:ascii="Times New Roman" w:hAnsi="Times New Roman" w:cs="Times New Roman"/>
          <w:sz w:val="24"/>
          <w:szCs w:val="24"/>
        </w:rPr>
        <w:t xml:space="preserve"> these submissions he relied on the cases of </w:t>
      </w:r>
      <w:proofErr w:type="spellStart"/>
      <w:r w:rsidRPr="000B274D">
        <w:rPr>
          <w:rFonts w:ascii="Times New Roman" w:hAnsi="Times New Roman" w:cs="Times New Roman"/>
          <w:i/>
          <w:iCs/>
          <w:sz w:val="24"/>
          <w:szCs w:val="24"/>
        </w:rPr>
        <w:t>Chivanga</w:t>
      </w:r>
      <w:proofErr w:type="spellEnd"/>
      <w:r w:rsidRPr="000B274D">
        <w:rPr>
          <w:rFonts w:ascii="Times New Roman" w:hAnsi="Times New Roman" w:cs="Times New Roman"/>
          <w:sz w:val="24"/>
          <w:szCs w:val="24"/>
        </w:rPr>
        <w:t xml:space="preserve"> v </w:t>
      </w:r>
      <w:proofErr w:type="spellStart"/>
      <w:r w:rsidRPr="000B274D">
        <w:rPr>
          <w:rFonts w:ascii="Times New Roman" w:hAnsi="Times New Roman" w:cs="Times New Roman"/>
          <w:i/>
          <w:iCs/>
          <w:sz w:val="24"/>
          <w:szCs w:val="24"/>
        </w:rPr>
        <w:t>Mahoso</w:t>
      </w:r>
      <w:proofErr w:type="spellEnd"/>
      <w:r w:rsidRPr="000B274D">
        <w:rPr>
          <w:rFonts w:ascii="Times New Roman" w:hAnsi="Times New Roman" w:cs="Times New Roman"/>
          <w:sz w:val="24"/>
          <w:szCs w:val="24"/>
        </w:rPr>
        <w:t xml:space="preserve"> HH41/18 and </w:t>
      </w:r>
      <w:proofErr w:type="spellStart"/>
      <w:r w:rsidR="006D39A5" w:rsidRPr="000B274D">
        <w:rPr>
          <w:rFonts w:ascii="Times New Roman" w:hAnsi="Times New Roman" w:cs="Times New Roman"/>
          <w:i/>
          <w:iCs/>
          <w:sz w:val="24"/>
          <w:szCs w:val="24"/>
        </w:rPr>
        <w:t>Mabhena</w:t>
      </w:r>
      <w:proofErr w:type="spellEnd"/>
      <w:r w:rsidR="006D39A5" w:rsidRPr="000B274D">
        <w:rPr>
          <w:rFonts w:ascii="Times New Roman" w:hAnsi="Times New Roman" w:cs="Times New Roman"/>
          <w:sz w:val="24"/>
          <w:szCs w:val="24"/>
        </w:rPr>
        <w:t xml:space="preserve"> v </w:t>
      </w:r>
      <w:proofErr w:type="spellStart"/>
      <w:r w:rsidR="006D39A5" w:rsidRPr="000B274D">
        <w:rPr>
          <w:rFonts w:ascii="Times New Roman" w:hAnsi="Times New Roman" w:cs="Times New Roman"/>
          <w:i/>
          <w:iCs/>
          <w:sz w:val="24"/>
          <w:szCs w:val="24"/>
        </w:rPr>
        <w:t>Mbangani</w:t>
      </w:r>
      <w:proofErr w:type="spellEnd"/>
      <w:r w:rsidR="006D39A5" w:rsidRPr="000B274D">
        <w:rPr>
          <w:rFonts w:ascii="Times New Roman" w:hAnsi="Times New Roman" w:cs="Times New Roman"/>
          <w:sz w:val="24"/>
          <w:szCs w:val="24"/>
        </w:rPr>
        <w:t xml:space="preserve"> HCB57/18.</w:t>
      </w:r>
    </w:p>
    <w:p w14:paraId="0711778F" w14:textId="3F8323C6" w:rsidR="00C330D9" w:rsidRPr="000B274D" w:rsidRDefault="00C330D9" w:rsidP="00526973">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 xml:space="preserve">The </w:t>
      </w:r>
      <w:r w:rsidR="00B80F99" w:rsidRPr="000B274D">
        <w:rPr>
          <w:rFonts w:ascii="Times New Roman" w:hAnsi="Times New Roman" w:cs="Times New Roman"/>
          <w:sz w:val="24"/>
          <w:szCs w:val="24"/>
        </w:rPr>
        <w:t>thir</w:t>
      </w:r>
      <w:r w:rsidRPr="000B274D">
        <w:rPr>
          <w:rFonts w:ascii="Times New Roman" w:hAnsi="Times New Roman" w:cs="Times New Roman"/>
          <w:sz w:val="24"/>
          <w:szCs w:val="24"/>
        </w:rPr>
        <w:t xml:space="preserve">d preliminary point raised by the second respondent is that the matter is </w:t>
      </w:r>
      <w:proofErr w:type="spellStart"/>
      <w:r w:rsidRPr="000B274D">
        <w:rPr>
          <w:rFonts w:ascii="Times New Roman" w:hAnsi="Times New Roman" w:cs="Times New Roman"/>
          <w:i/>
          <w:iCs/>
          <w:sz w:val="24"/>
          <w:szCs w:val="24"/>
        </w:rPr>
        <w:t>lis</w:t>
      </w:r>
      <w:proofErr w:type="spellEnd"/>
      <w:r w:rsidRPr="000B274D">
        <w:rPr>
          <w:rFonts w:ascii="Times New Roman" w:hAnsi="Times New Roman" w:cs="Times New Roman"/>
          <w:i/>
          <w:iCs/>
          <w:sz w:val="24"/>
          <w:szCs w:val="24"/>
        </w:rPr>
        <w:t xml:space="preserve"> </w:t>
      </w:r>
      <w:proofErr w:type="spellStart"/>
      <w:r w:rsidRPr="000B274D">
        <w:rPr>
          <w:rFonts w:ascii="Times New Roman" w:hAnsi="Times New Roman" w:cs="Times New Roman"/>
          <w:i/>
          <w:iCs/>
          <w:sz w:val="24"/>
          <w:szCs w:val="24"/>
        </w:rPr>
        <w:t>pendens</w:t>
      </w:r>
      <w:proofErr w:type="spellEnd"/>
      <w:r w:rsidRPr="000B274D">
        <w:rPr>
          <w:rFonts w:ascii="Times New Roman" w:hAnsi="Times New Roman" w:cs="Times New Roman"/>
          <w:i/>
          <w:iCs/>
          <w:sz w:val="24"/>
          <w:szCs w:val="24"/>
        </w:rPr>
        <w:t xml:space="preserve"> </w:t>
      </w:r>
      <w:r w:rsidRPr="000B274D">
        <w:rPr>
          <w:rFonts w:ascii="Times New Roman" w:hAnsi="Times New Roman" w:cs="Times New Roman"/>
          <w:sz w:val="24"/>
          <w:szCs w:val="24"/>
        </w:rPr>
        <w:t xml:space="preserve">because the three applicants filed </w:t>
      </w:r>
      <w:r w:rsidR="000B274D" w:rsidRPr="000B274D">
        <w:rPr>
          <w:rFonts w:ascii="Times New Roman" w:hAnsi="Times New Roman" w:cs="Times New Roman"/>
          <w:sz w:val="24"/>
          <w:szCs w:val="24"/>
        </w:rPr>
        <w:t>a counter</w:t>
      </w:r>
      <w:r w:rsidRPr="000B274D">
        <w:rPr>
          <w:rFonts w:ascii="Times New Roman" w:hAnsi="Times New Roman" w:cs="Times New Roman"/>
          <w:sz w:val="24"/>
          <w:szCs w:val="24"/>
        </w:rPr>
        <w:t xml:space="preserve"> application for rei vindication to the</w:t>
      </w:r>
      <w:r w:rsidR="008A0310">
        <w:rPr>
          <w:rFonts w:ascii="Times New Roman" w:hAnsi="Times New Roman" w:cs="Times New Roman"/>
          <w:sz w:val="24"/>
          <w:szCs w:val="24"/>
        </w:rPr>
        <w:t xml:space="preserve"> application </w:t>
      </w:r>
      <w:proofErr w:type="gramStart"/>
      <w:r w:rsidR="008A0310">
        <w:rPr>
          <w:rFonts w:ascii="Times New Roman" w:hAnsi="Times New Roman" w:cs="Times New Roman"/>
          <w:sz w:val="24"/>
          <w:szCs w:val="24"/>
        </w:rPr>
        <w:t xml:space="preserve">for </w:t>
      </w:r>
      <w:r w:rsidRPr="000B274D">
        <w:rPr>
          <w:rFonts w:ascii="Times New Roman" w:hAnsi="Times New Roman" w:cs="Times New Roman"/>
          <w:sz w:val="24"/>
          <w:szCs w:val="24"/>
        </w:rPr>
        <w:t xml:space="preserve"> interdict</w:t>
      </w:r>
      <w:proofErr w:type="gramEnd"/>
      <w:r w:rsidRPr="000B274D">
        <w:rPr>
          <w:rFonts w:ascii="Times New Roman" w:hAnsi="Times New Roman" w:cs="Times New Roman"/>
          <w:sz w:val="24"/>
          <w:szCs w:val="24"/>
        </w:rPr>
        <w:t xml:space="preserve"> at the</w:t>
      </w:r>
      <w:r w:rsidR="00554944">
        <w:rPr>
          <w:rFonts w:ascii="Times New Roman" w:hAnsi="Times New Roman" w:cs="Times New Roman"/>
          <w:sz w:val="24"/>
          <w:szCs w:val="24"/>
        </w:rPr>
        <w:t xml:space="preserve"> Norton</w:t>
      </w:r>
      <w:r w:rsidRPr="000B274D">
        <w:rPr>
          <w:rFonts w:ascii="Times New Roman" w:hAnsi="Times New Roman" w:cs="Times New Roman"/>
          <w:sz w:val="24"/>
          <w:szCs w:val="24"/>
        </w:rPr>
        <w:t xml:space="preserve"> Magistrates </w:t>
      </w:r>
      <w:r w:rsidR="000B274D" w:rsidRPr="000B274D">
        <w:rPr>
          <w:rFonts w:ascii="Times New Roman" w:hAnsi="Times New Roman" w:cs="Times New Roman"/>
          <w:sz w:val="24"/>
          <w:szCs w:val="24"/>
        </w:rPr>
        <w:t>Court. That</w:t>
      </w:r>
      <w:r w:rsidRPr="000B274D">
        <w:rPr>
          <w:rFonts w:ascii="Times New Roman" w:hAnsi="Times New Roman" w:cs="Times New Roman"/>
          <w:sz w:val="24"/>
          <w:szCs w:val="24"/>
        </w:rPr>
        <w:t xml:space="preserve"> counter application is still pending before the Magistrates </w:t>
      </w:r>
      <w:r w:rsidR="000B274D" w:rsidRPr="000B274D">
        <w:rPr>
          <w:rFonts w:ascii="Times New Roman" w:hAnsi="Times New Roman" w:cs="Times New Roman"/>
          <w:sz w:val="24"/>
          <w:szCs w:val="24"/>
        </w:rPr>
        <w:t>Court,</w:t>
      </w:r>
      <w:r w:rsidR="00AF69B3" w:rsidRPr="000B274D">
        <w:rPr>
          <w:rFonts w:ascii="Times New Roman" w:hAnsi="Times New Roman" w:cs="Times New Roman"/>
          <w:sz w:val="24"/>
          <w:szCs w:val="24"/>
        </w:rPr>
        <w:t xml:space="preserve"> and the </w:t>
      </w:r>
      <w:r w:rsidR="00B80F99" w:rsidRPr="000B274D">
        <w:rPr>
          <w:rFonts w:ascii="Times New Roman" w:hAnsi="Times New Roman" w:cs="Times New Roman"/>
          <w:sz w:val="24"/>
          <w:szCs w:val="24"/>
        </w:rPr>
        <w:t>applicants have file</w:t>
      </w:r>
      <w:r w:rsidR="00554944">
        <w:rPr>
          <w:rFonts w:ascii="Times New Roman" w:hAnsi="Times New Roman" w:cs="Times New Roman"/>
          <w:sz w:val="24"/>
          <w:szCs w:val="24"/>
        </w:rPr>
        <w:t>d</w:t>
      </w:r>
      <w:r w:rsidR="00B80F99" w:rsidRPr="000B274D">
        <w:rPr>
          <w:rFonts w:ascii="Times New Roman" w:hAnsi="Times New Roman" w:cs="Times New Roman"/>
          <w:sz w:val="24"/>
          <w:szCs w:val="24"/>
        </w:rPr>
        <w:t xml:space="preserve"> an </w:t>
      </w:r>
      <w:r w:rsidR="000B274D" w:rsidRPr="000B274D">
        <w:rPr>
          <w:rFonts w:ascii="Times New Roman" w:hAnsi="Times New Roman" w:cs="Times New Roman"/>
          <w:sz w:val="24"/>
          <w:szCs w:val="24"/>
        </w:rPr>
        <w:t>appeal under</w:t>
      </w:r>
      <w:r w:rsidR="00B80F99" w:rsidRPr="000B274D">
        <w:rPr>
          <w:rFonts w:ascii="Times New Roman" w:hAnsi="Times New Roman" w:cs="Times New Roman"/>
          <w:sz w:val="24"/>
          <w:szCs w:val="24"/>
        </w:rPr>
        <w:t xml:space="preserve"> HCH6541/25 against the Magistrate’s </w:t>
      </w:r>
      <w:r w:rsidR="000B274D" w:rsidRPr="000B274D">
        <w:rPr>
          <w:rFonts w:ascii="Times New Roman" w:hAnsi="Times New Roman" w:cs="Times New Roman"/>
          <w:sz w:val="24"/>
          <w:szCs w:val="24"/>
        </w:rPr>
        <w:t>order. In</w:t>
      </w:r>
      <w:r w:rsidR="00B80F99" w:rsidRPr="000B274D">
        <w:rPr>
          <w:rFonts w:ascii="Times New Roman" w:hAnsi="Times New Roman" w:cs="Times New Roman"/>
          <w:sz w:val="24"/>
          <w:szCs w:val="24"/>
        </w:rPr>
        <w:t xml:space="preserve"> the Appeal the applicant’s first ground of appeal relates to the Court </w:t>
      </w:r>
      <w:proofErr w:type="spellStart"/>
      <w:r w:rsidR="00B80F99" w:rsidRPr="000B274D">
        <w:rPr>
          <w:rFonts w:ascii="Times New Roman" w:hAnsi="Times New Roman" w:cs="Times New Roman"/>
          <w:sz w:val="24"/>
          <w:szCs w:val="24"/>
        </w:rPr>
        <w:t>aquo’s</w:t>
      </w:r>
      <w:proofErr w:type="spellEnd"/>
      <w:r w:rsidR="00B80F99" w:rsidRPr="000B274D">
        <w:rPr>
          <w:rFonts w:ascii="Times New Roman" w:hAnsi="Times New Roman" w:cs="Times New Roman"/>
          <w:sz w:val="24"/>
          <w:szCs w:val="24"/>
        </w:rPr>
        <w:t xml:space="preserve"> failure to consider and dete</w:t>
      </w:r>
      <w:r w:rsidR="002674A2">
        <w:rPr>
          <w:rFonts w:ascii="Times New Roman" w:hAnsi="Times New Roman" w:cs="Times New Roman"/>
          <w:sz w:val="24"/>
          <w:szCs w:val="24"/>
        </w:rPr>
        <w:t>rmine</w:t>
      </w:r>
      <w:r w:rsidR="00B80F99" w:rsidRPr="000B274D">
        <w:rPr>
          <w:rFonts w:ascii="Times New Roman" w:hAnsi="Times New Roman" w:cs="Times New Roman"/>
          <w:sz w:val="24"/>
          <w:szCs w:val="24"/>
        </w:rPr>
        <w:t xml:space="preserve"> the counter application for </w:t>
      </w:r>
      <w:r w:rsidR="00B80F99" w:rsidRPr="000B274D">
        <w:rPr>
          <w:rFonts w:ascii="Times New Roman" w:hAnsi="Times New Roman" w:cs="Times New Roman"/>
          <w:i/>
          <w:iCs/>
          <w:sz w:val="24"/>
          <w:szCs w:val="24"/>
        </w:rPr>
        <w:t>rei</w:t>
      </w:r>
      <w:r w:rsidR="00BB1706">
        <w:rPr>
          <w:rFonts w:ascii="Times New Roman" w:hAnsi="Times New Roman" w:cs="Times New Roman"/>
          <w:i/>
          <w:iCs/>
          <w:sz w:val="24"/>
          <w:szCs w:val="24"/>
        </w:rPr>
        <w:t xml:space="preserve"> </w:t>
      </w:r>
      <w:proofErr w:type="spellStart"/>
      <w:r w:rsidR="00B80F99" w:rsidRPr="000B274D">
        <w:rPr>
          <w:rFonts w:ascii="Times New Roman" w:hAnsi="Times New Roman" w:cs="Times New Roman"/>
          <w:i/>
          <w:iCs/>
          <w:sz w:val="24"/>
          <w:szCs w:val="24"/>
        </w:rPr>
        <w:t>vindicatio</w:t>
      </w:r>
      <w:proofErr w:type="spellEnd"/>
      <w:r w:rsidR="00B80F99" w:rsidRPr="000B274D">
        <w:rPr>
          <w:rFonts w:ascii="Times New Roman" w:hAnsi="Times New Roman" w:cs="Times New Roman"/>
          <w:i/>
          <w:iCs/>
          <w:sz w:val="24"/>
          <w:szCs w:val="24"/>
        </w:rPr>
        <w:t>.</w:t>
      </w:r>
    </w:p>
    <w:p w14:paraId="1A395FA3" w14:textId="544BFF4A" w:rsidR="006D39A5" w:rsidRPr="000B274D" w:rsidRDefault="006D39A5" w:rsidP="00526973">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 xml:space="preserve">Lastly, the respondents argued that </w:t>
      </w:r>
      <w:proofErr w:type="spellStart"/>
      <w:r w:rsidRPr="000B274D">
        <w:rPr>
          <w:rFonts w:ascii="Times New Roman" w:hAnsi="Times New Roman" w:cs="Times New Roman"/>
          <w:sz w:val="24"/>
          <w:szCs w:val="24"/>
        </w:rPr>
        <w:t>Hendrick</w:t>
      </w:r>
      <w:proofErr w:type="spellEnd"/>
      <w:r w:rsidRPr="000B274D">
        <w:rPr>
          <w:rFonts w:ascii="Times New Roman" w:hAnsi="Times New Roman" w:cs="Times New Roman"/>
          <w:sz w:val="24"/>
          <w:szCs w:val="24"/>
        </w:rPr>
        <w:t xml:space="preserve"> has dirty </w:t>
      </w:r>
      <w:r w:rsidR="000B274D" w:rsidRPr="000B274D">
        <w:rPr>
          <w:rFonts w:ascii="Times New Roman" w:hAnsi="Times New Roman" w:cs="Times New Roman"/>
          <w:sz w:val="24"/>
          <w:szCs w:val="24"/>
        </w:rPr>
        <w:t>hands. Respondent</w:t>
      </w:r>
      <w:r w:rsidRPr="000B274D">
        <w:rPr>
          <w:rFonts w:ascii="Times New Roman" w:hAnsi="Times New Roman" w:cs="Times New Roman"/>
          <w:sz w:val="24"/>
          <w:szCs w:val="24"/>
        </w:rPr>
        <w:t xml:space="preserve"> submitted that Mr </w:t>
      </w:r>
      <w:proofErr w:type="spellStart"/>
      <w:r w:rsidRPr="000B274D">
        <w:rPr>
          <w:rFonts w:ascii="Times New Roman" w:hAnsi="Times New Roman" w:cs="Times New Roman"/>
          <w:sz w:val="24"/>
          <w:szCs w:val="24"/>
        </w:rPr>
        <w:t>Hendrick</w:t>
      </w:r>
      <w:proofErr w:type="spellEnd"/>
      <w:r w:rsidRPr="000B274D">
        <w:rPr>
          <w:rFonts w:ascii="Times New Roman" w:hAnsi="Times New Roman" w:cs="Times New Roman"/>
          <w:sz w:val="24"/>
          <w:szCs w:val="24"/>
        </w:rPr>
        <w:t xml:space="preserve"> is a South African citizen who is illegally in Zimbabwe since he does not </w:t>
      </w:r>
      <w:r w:rsidR="000B274D" w:rsidRPr="000B274D">
        <w:rPr>
          <w:rFonts w:ascii="Times New Roman" w:hAnsi="Times New Roman" w:cs="Times New Roman"/>
          <w:sz w:val="24"/>
          <w:szCs w:val="24"/>
        </w:rPr>
        <w:t>possess</w:t>
      </w:r>
      <w:r w:rsidRPr="000B274D">
        <w:rPr>
          <w:rFonts w:ascii="Times New Roman" w:hAnsi="Times New Roman" w:cs="Times New Roman"/>
          <w:sz w:val="24"/>
          <w:szCs w:val="24"/>
        </w:rPr>
        <w:t xml:space="preserve"> a work permit, which conduct </w:t>
      </w:r>
      <w:r w:rsidR="003F066F">
        <w:rPr>
          <w:rFonts w:ascii="Times New Roman" w:hAnsi="Times New Roman" w:cs="Times New Roman"/>
          <w:sz w:val="24"/>
          <w:szCs w:val="24"/>
        </w:rPr>
        <w:t xml:space="preserve">flouts </w:t>
      </w:r>
      <w:r w:rsidRPr="000B274D">
        <w:rPr>
          <w:rFonts w:ascii="Times New Roman" w:hAnsi="Times New Roman" w:cs="Times New Roman"/>
          <w:sz w:val="24"/>
          <w:szCs w:val="24"/>
        </w:rPr>
        <w:t>s21 of the Immigration Act 1998.</w:t>
      </w:r>
      <w:r w:rsidR="003F066F">
        <w:rPr>
          <w:rFonts w:ascii="Times New Roman" w:hAnsi="Times New Roman" w:cs="Times New Roman"/>
          <w:sz w:val="24"/>
          <w:szCs w:val="24"/>
        </w:rPr>
        <w:t xml:space="preserve"> </w:t>
      </w:r>
      <w:r w:rsidRPr="000B274D">
        <w:rPr>
          <w:rFonts w:ascii="Times New Roman" w:hAnsi="Times New Roman" w:cs="Times New Roman"/>
          <w:sz w:val="24"/>
          <w:szCs w:val="24"/>
        </w:rPr>
        <w:t>In the circumstances</w:t>
      </w:r>
      <w:r w:rsidR="000B274D" w:rsidRPr="000B274D">
        <w:rPr>
          <w:rFonts w:ascii="Times New Roman" w:hAnsi="Times New Roman" w:cs="Times New Roman"/>
          <w:sz w:val="24"/>
          <w:szCs w:val="24"/>
        </w:rPr>
        <w:t>,</w:t>
      </w:r>
      <w:r w:rsidRPr="000B274D">
        <w:rPr>
          <w:rFonts w:ascii="Times New Roman" w:hAnsi="Times New Roman" w:cs="Times New Roman"/>
          <w:sz w:val="24"/>
          <w:szCs w:val="24"/>
        </w:rPr>
        <w:t xml:space="preserve"> applicant</w:t>
      </w:r>
      <w:r w:rsidR="004D4E39">
        <w:rPr>
          <w:rFonts w:ascii="Times New Roman" w:hAnsi="Times New Roman" w:cs="Times New Roman"/>
          <w:sz w:val="24"/>
          <w:szCs w:val="24"/>
        </w:rPr>
        <w:t>s</w:t>
      </w:r>
      <w:r w:rsidRPr="000B274D">
        <w:rPr>
          <w:rFonts w:ascii="Times New Roman" w:hAnsi="Times New Roman" w:cs="Times New Roman"/>
          <w:sz w:val="24"/>
          <w:szCs w:val="24"/>
        </w:rPr>
        <w:t xml:space="preserve"> cannot be heard before </w:t>
      </w:r>
      <w:proofErr w:type="spellStart"/>
      <w:r w:rsidR="004D4E39">
        <w:rPr>
          <w:rFonts w:ascii="Times New Roman" w:hAnsi="Times New Roman" w:cs="Times New Roman"/>
          <w:sz w:val="24"/>
          <w:szCs w:val="24"/>
        </w:rPr>
        <w:t>Hendrick</w:t>
      </w:r>
      <w:proofErr w:type="spellEnd"/>
      <w:r w:rsidR="004D4E39">
        <w:rPr>
          <w:rFonts w:ascii="Times New Roman" w:hAnsi="Times New Roman" w:cs="Times New Roman"/>
          <w:sz w:val="24"/>
          <w:szCs w:val="24"/>
        </w:rPr>
        <w:t xml:space="preserve"> </w:t>
      </w:r>
      <w:r w:rsidRPr="000B274D">
        <w:rPr>
          <w:rFonts w:ascii="Times New Roman" w:hAnsi="Times New Roman" w:cs="Times New Roman"/>
          <w:sz w:val="24"/>
          <w:szCs w:val="24"/>
        </w:rPr>
        <w:t>purg</w:t>
      </w:r>
      <w:r w:rsidR="004D4E39">
        <w:rPr>
          <w:rFonts w:ascii="Times New Roman" w:hAnsi="Times New Roman" w:cs="Times New Roman"/>
          <w:sz w:val="24"/>
          <w:szCs w:val="24"/>
        </w:rPr>
        <w:t>es</w:t>
      </w:r>
      <w:r w:rsidRPr="000B274D">
        <w:rPr>
          <w:rFonts w:ascii="Times New Roman" w:hAnsi="Times New Roman" w:cs="Times New Roman"/>
          <w:sz w:val="24"/>
          <w:szCs w:val="24"/>
        </w:rPr>
        <w:t xml:space="preserve"> his contempt of violating Zimbabwean </w:t>
      </w:r>
      <w:r w:rsidR="000B274D" w:rsidRPr="000B274D">
        <w:rPr>
          <w:rFonts w:ascii="Times New Roman" w:hAnsi="Times New Roman" w:cs="Times New Roman"/>
          <w:sz w:val="24"/>
          <w:szCs w:val="24"/>
        </w:rPr>
        <w:t>laws. With</w:t>
      </w:r>
      <w:r w:rsidRPr="000B274D">
        <w:rPr>
          <w:rFonts w:ascii="Times New Roman" w:hAnsi="Times New Roman" w:cs="Times New Roman"/>
          <w:sz w:val="24"/>
          <w:szCs w:val="24"/>
        </w:rPr>
        <w:t xml:space="preserve"> those preliminary points the second respondent prayed that the urgent chamber application be struck off the roll with costs.</w:t>
      </w:r>
    </w:p>
    <w:p w14:paraId="390C2CFA" w14:textId="4CABADE2" w:rsidR="006D39A5" w:rsidRPr="000B274D" w:rsidRDefault="006D39A5" w:rsidP="00526973">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 xml:space="preserve">Responding to the second respondent’s preliminary points the applicant argued that it is incumbent upon the respondents to show </w:t>
      </w:r>
      <w:r w:rsidR="00636EE6" w:rsidRPr="000B274D">
        <w:rPr>
          <w:rFonts w:ascii="Times New Roman" w:hAnsi="Times New Roman" w:cs="Times New Roman"/>
          <w:sz w:val="24"/>
          <w:szCs w:val="24"/>
        </w:rPr>
        <w:t xml:space="preserve">basis for submitting that the matter is not </w:t>
      </w:r>
      <w:r w:rsidR="000B274D" w:rsidRPr="000B274D">
        <w:rPr>
          <w:rFonts w:ascii="Times New Roman" w:hAnsi="Times New Roman" w:cs="Times New Roman"/>
          <w:sz w:val="24"/>
          <w:szCs w:val="24"/>
        </w:rPr>
        <w:t>urgent. Mr</w:t>
      </w:r>
      <w:r w:rsidR="00636EE6" w:rsidRPr="000B274D">
        <w:rPr>
          <w:rFonts w:ascii="Times New Roman" w:hAnsi="Times New Roman" w:cs="Times New Roman"/>
          <w:sz w:val="24"/>
          <w:szCs w:val="24"/>
        </w:rPr>
        <w:t xml:space="preserve"> </w:t>
      </w:r>
      <w:proofErr w:type="spellStart"/>
      <w:r w:rsidR="00636EE6" w:rsidRPr="000B274D">
        <w:rPr>
          <w:rFonts w:ascii="Times New Roman" w:hAnsi="Times New Roman" w:cs="Times New Roman"/>
          <w:i/>
          <w:iCs/>
          <w:sz w:val="24"/>
          <w:szCs w:val="24"/>
        </w:rPr>
        <w:t>Madzwamuse</w:t>
      </w:r>
      <w:proofErr w:type="spellEnd"/>
      <w:r w:rsidR="00636EE6" w:rsidRPr="000B274D">
        <w:rPr>
          <w:rFonts w:ascii="Times New Roman" w:hAnsi="Times New Roman" w:cs="Times New Roman"/>
          <w:sz w:val="24"/>
          <w:szCs w:val="24"/>
        </w:rPr>
        <w:t xml:space="preserve"> argued that at the Magistrates </w:t>
      </w:r>
      <w:proofErr w:type="gramStart"/>
      <w:r w:rsidR="00636EE6" w:rsidRPr="000B274D">
        <w:rPr>
          <w:rFonts w:ascii="Times New Roman" w:hAnsi="Times New Roman" w:cs="Times New Roman"/>
          <w:sz w:val="24"/>
          <w:szCs w:val="24"/>
        </w:rPr>
        <w:t>Court  the</w:t>
      </w:r>
      <w:proofErr w:type="gramEnd"/>
      <w:r w:rsidR="00636EE6" w:rsidRPr="000B274D">
        <w:rPr>
          <w:rFonts w:ascii="Times New Roman" w:hAnsi="Times New Roman" w:cs="Times New Roman"/>
          <w:sz w:val="24"/>
          <w:szCs w:val="24"/>
        </w:rPr>
        <w:t xml:space="preserve"> first respondents were arguing that the Tribute Agreement was extant and will lapse in 202</w:t>
      </w:r>
      <w:r w:rsidR="000B274D" w:rsidRPr="000B274D">
        <w:rPr>
          <w:rFonts w:ascii="Times New Roman" w:hAnsi="Times New Roman" w:cs="Times New Roman"/>
          <w:sz w:val="24"/>
          <w:szCs w:val="24"/>
        </w:rPr>
        <w:t>6</w:t>
      </w:r>
      <w:r w:rsidR="00636EE6" w:rsidRPr="000B274D">
        <w:rPr>
          <w:rFonts w:ascii="Times New Roman" w:hAnsi="Times New Roman" w:cs="Times New Roman"/>
          <w:sz w:val="24"/>
          <w:szCs w:val="24"/>
        </w:rPr>
        <w:t xml:space="preserve">.The Magistrate then ruled that </w:t>
      </w:r>
      <w:r w:rsidR="00F21B9A">
        <w:rPr>
          <w:rFonts w:ascii="Times New Roman" w:hAnsi="Times New Roman" w:cs="Times New Roman"/>
          <w:sz w:val="24"/>
          <w:szCs w:val="24"/>
        </w:rPr>
        <w:t>R</w:t>
      </w:r>
      <w:r w:rsidR="00636EE6" w:rsidRPr="000B274D">
        <w:rPr>
          <w:rFonts w:ascii="Times New Roman" w:hAnsi="Times New Roman" w:cs="Times New Roman"/>
          <w:sz w:val="24"/>
          <w:szCs w:val="24"/>
        </w:rPr>
        <w:t xml:space="preserve">ent to </w:t>
      </w:r>
      <w:r w:rsidR="00F21B9A">
        <w:rPr>
          <w:rFonts w:ascii="Times New Roman" w:hAnsi="Times New Roman" w:cs="Times New Roman"/>
          <w:sz w:val="24"/>
          <w:szCs w:val="24"/>
        </w:rPr>
        <w:t>B</w:t>
      </w:r>
      <w:r w:rsidR="00636EE6" w:rsidRPr="000B274D">
        <w:rPr>
          <w:rFonts w:ascii="Times New Roman" w:hAnsi="Times New Roman" w:cs="Times New Roman"/>
          <w:sz w:val="24"/>
          <w:szCs w:val="24"/>
        </w:rPr>
        <w:t xml:space="preserve">uy </w:t>
      </w:r>
      <w:r w:rsidR="00F21B9A">
        <w:rPr>
          <w:rFonts w:ascii="Times New Roman" w:hAnsi="Times New Roman" w:cs="Times New Roman"/>
          <w:sz w:val="24"/>
          <w:szCs w:val="24"/>
        </w:rPr>
        <w:t>A</w:t>
      </w:r>
      <w:r w:rsidR="00636EE6" w:rsidRPr="000B274D">
        <w:rPr>
          <w:rFonts w:ascii="Times New Roman" w:hAnsi="Times New Roman" w:cs="Times New Roman"/>
          <w:sz w:val="24"/>
          <w:szCs w:val="24"/>
        </w:rPr>
        <w:t xml:space="preserve">greement was between applicants and a different entity therefore the court granted an interdict on the basis of the Tribute Agreement which would lapse in 2026 </w:t>
      </w:r>
      <w:r w:rsidR="000B274D" w:rsidRPr="000B274D">
        <w:rPr>
          <w:rFonts w:ascii="Times New Roman" w:hAnsi="Times New Roman" w:cs="Times New Roman"/>
          <w:sz w:val="24"/>
          <w:szCs w:val="24"/>
        </w:rPr>
        <w:t>January</w:t>
      </w:r>
      <w:r w:rsidR="00636EE6" w:rsidRPr="000B274D">
        <w:rPr>
          <w:rFonts w:ascii="Times New Roman" w:hAnsi="Times New Roman" w:cs="Times New Roman"/>
          <w:sz w:val="24"/>
          <w:szCs w:val="24"/>
        </w:rPr>
        <w:t>.</w:t>
      </w:r>
    </w:p>
    <w:p w14:paraId="51D62101" w14:textId="71360607" w:rsidR="006D39A5" w:rsidRPr="000B274D" w:rsidRDefault="006D39A5" w:rsidP="00526973">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 xml:space="preserve"> </w:t>
      </w:r>
      <w:r w:rsidR="00636EE6" w:rsidRPr="000B274D">
        <w:rPr>
          <w:rFonts w:ascii="Times New Roman" w:hAnsi="Times New Roman" w:cs="Times New Roman"/>
          <w:sz w:val="24"/>
          <w:szCs w:val="24"/>
        </w:rPr>
        <w:t xml:space="preserve">On the second preliminary point, it was applicant’s submission that </w:t>
      </w:r>
      <w:r w:rsidRPr="000B274D">
        <w:rPr>
          <w:rFonts w:ascii="Times New Roman" w:hAnsi="Times New Roman" w:cs="Times New Roman"/>
          <w:sz w:val="24"/>
          <w:szCs w:val="24"/>
        </w:rPr>
        <w:t xml:space="preserve">the application is not defective because in many occasions the Courts have granted final orders through urgent chamber applications as evidenced in the case of </w:t>
      </w:r>
      <w:proofErr w:type="spellStart"/>
      <w:r w:rsidRPr="000B274D">
        <w:rPr>
          <w:rFonts w:ascii="Times New Roman" w:hAnsi="Times New Roman" w:cs="Times New Roman"/>
          <w:i/>
          <w:iCs/>
          <w:sz w:val="24"/>
          <w:szCs w:val="24"/>
        </w:rPr>
        <w:t>Nhachi</w:t>
      </w:r>
      <w:proofErr w:type="spellEnd"/>
      <w:r w:rsidRPr="000B274D">
        <w:rPr>
          <w:rFonts w:ascii="Times New Roman" w:hAnsi="Times New Roman" w:cs="Times New Roman"/>
          <w:sz w:val="24"/>
          <w:szCs w:val="24"/>
        </w:rPr>
        <w:t xml:space="preserve"> v</w:t>
      </w:r>
      <w:r w:rsidRPr="000B274D">
        <w:rPr>
          <w:rFonts w:ascii="Times New Roman" w:hAnsi="Times New Roman" w:cs="Times New Roman"/>
          <w:i/>
          <w:iCs/>
          <w:sz w:val="24"/>
          <w:szCs w:val="24"/>
        </w:rPr>
        <w:t xml:space="preserve"> </w:t>
      </w:r>
      <w:proofErr w:type="spellStart"/>
      <w:r w:rsidRPr="000B274D">
        <w:rPr>
          <w:rFonts w:ascii="Times New Roman" w:hAnsi="Times New Roman" w:cs="Times New Roman"/>
          <w:i/>
          <w:iCs/>
          <w:sz w:val="24"/>
          <w:szCs w:val="24"/>
        </w:rPr>
        <w:t>Mosswoood</w:t>
      </w:r>
      <w:proofErr w:type="spellEnd"/>
      <w:r w:rsidRPr="000B274D">
        <w:rPr>
          <w:rFonts w:ascii="Times New Roman" w:hAnsi="Times New Roman" w:cs="Times New Roman"/>
          <w:i/>
          <w:iCs/>
          <w:sz w:val="24"/>
          <w:szCs w:val="24"/>
        </w:rPr>
        <w:t xml:space="preserve"> Investments Pvt Limited &amp; Anor</w:t>
      </w:r>
      <w:r w:rsidRPr="000B274D">
        <w:rPr>
          <w:rFonts w:ascii="Times New Roman" w:hAnsi="Times New Roman" w:cs="Times New Roman"/>
          <w:sz w:val="24"/>
          <w:szCs w:val="24"/>
        </w:rPr>
        <w:t xml:space="preserve"> HH587/22</w:t>
      </w:r>
      <w:r w:rsidR="00554944">
        <w:rPr>
          <w:rFonts w:ascii="Times New Roman" w:hAnsi="Times New Roman" w:cs="Times New Roman"/>
          <w:sz w:val="24"/>
          <w:szCs w:val="24"/>
        </w:rPr>
        <w:t xml:space="preserve"> and Minerals Identity (Pvt) Ltd v </w:t>
      </w:r>
      <w:proofErr w:type="spellStart"/>
      <w:r w:rsidR="00554944">
        <w:rPr>
          <w:rFonts w:ascii="Times New Roman" w:hAnsi="Times New Roman" w:cs="Times New Roman"/>
          <w:sz w:val="24"/>
          <w:szCs w:val="24"/>
        </w:rPr>
        <w:t>Chenai</w:t>
      </w:r>
      <w:proofErr w:type="spellEnd"/>
      <w:r w:rsidR="00554944">
        <w:rPr>
          <w:rFonts w:ascii="Times New Roman" w:hAnsi="Times New Roman" w:cs="Times New Roman"/>
          <w:sz w:val="24"/>
          <w:szCs w:val="24"/>
        </w:rPr>
        <w:t xml:space="preserve"> </w:t>
      </w:r>
      <w:proofErr w:type="spellStart"/>
      <w:r w:rsidR="00554944">
        <w:rPr>
          <w:rFonts w:ascii="Times New Roman" w:hAnsi="Times New Roman" w:cs="Times New Roman"/>
          <w:sz w:val="24"/>
          <w:szCs w:val="24"/>
        </w:rPr>
        <w:t>Munyoro</w:t>
      </w:r>
      <w:proofErr w:type="spellEnd"/>
      <w:r w:rsidR="00554944">
        <w:rPr>
          <w:rFonts w:ascii="Times New Roman" w:hAnsi="Times New Roman" w:cs="Times New Roman"/>
          <w:sz w:val="24"/>
          <w:szCs w:val="24"/>
        </w:rPr>
        <w:t xml:space="preserve"> &amp; </w:t>
      </w:r>
      <w:proofErr w:type="spellStart"/>
      <w:r w:rsidR="00554944">
        <w:rPr>
          <w:rFonts w:ascii="Times New Roman" w:hAnsi="Times New Roman" w:cs="Times New Roman"/>
          <w:sz w:val="24"/>
          <w:szCs w:val="24"/>
        </w:rPr>
        <w:t>Ors</w:t>
      </w:r>
      <w:proofErr w:type="spellEnd"/>
      <w:r w:rsidR="00554944">
        <w:rPr>
          <w:rFonts w:ascii="Times New Roman" w:hAnsi="Times New Roman" w:cs="Times New Roman"/>
          <w:sz w:val="24"/>
          <w:szCs w:val="24"/>
        </w:rPr>
        <w:t xml:space="preserve"> HH 167/24.</w:t>
      </w:r>
      <w:r w:rsidR="00607CC9">
        <w:rPr>
          <w:rFonts w:ascii="Times New Roman" w:hAnsi="Times New Roman" w:cs="Times New Roman"/>
          <w:sz w:val="24"/>
          <w:szCs w:val="24"/>
        </w:rPr>
        <w:t xml:space="preserve"> </w:t>
      </w:r>
      <w:r w:rsidRPr="000B274D">
        <w:rPr>
          <w:rFonts w:ascii="Times New Roman" w:hAnsi="Times New Roman" w:cs="Times New Roman"/>
          <w:sz w:val="24"/>
          <w:szCs w:val="24"/>
        </w:rPr>
        <w:t xml:space="preserve">Applicant submitted that the only requirement for the granting of a final order on an </w:t>
      </w:r>
      <w:r w:rsidRPr="000B274D">
        <w:rPr>
          <w:rFonts w:ascii="Times New Roman" w:hAnsi="Times New Roman" w:cs="Times New Roman"/>
          <w:sz w:val="24"/>
          <w:szCs w:val="24"/>
        </w:rPr>
        <w:lastRenderedPageBreak/>
        <w:t>urgent basis is for the Court to be satisfied on a balance of probability that the applicants are entitled to the relief sought.</w:t>
      </w:r>
    </w:p>
    <w:p w14:paraId="27C16E4E" w14:textId="5A25D23C" w:rsidR="00636EE6" w:rsidRPr="000B274D" w:rsidRDefault="00554944" w:rsidP="0052697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Addressing</w:t>
      </w:r>
      <w:r w:rsidR="00636EE6" w:rsidRPr="000B274D">
        <w:rPr>
          <w:rFonts w:ascii="Times New Roman" w:hAnsi="Times New Roman" w:cs="Times New Roman"/>
          <w:sz w:val="24"/>
          <w:szCs w:val="24"/>
        </w:rPr>
        <w:t xml:space="preserve"> the preliminary point of </w:t>
      </w:r>
      <w:proofErr w:type="spellStart"/>
      <w:r w:rsidR="00636EE6" w:rsidRPr="000B274D">
        <w:rPr>
          <w:rFonts w:ascii="Times New Roman" w:hAnsi="Times New Roman" w:cs="Times New Roman"/>
          <w:i/>
          <w:iCs/>
          <w:sz w:val="24"/>
          <w:szCs w:val="24"/>
        </w:rPr>
        <w:t>lis</w:t>
      </w:r>
      <w:proofErr w:type="spellEnd"/>
      <w:r w:rsidR="00636EE6" w:rsidRPr="000B274D">
        <w:rPr>
          <w:rFonts w:ascii="Times New Roman" w:hAnsi="Times New Roman" w:cs="Times New Roman"/>
          <w:i/>
          <w:iCs/>
          <w:sz w:val="24"/>
          <w:szCs w:val="24"/>
        </w:rPr>
        <w:t xml:space="preserve"> </w:t>
      </w:r>
      <w:proofErr w:type="spellStart"/>
      <w:r w:rsidR="00636EE6" w:rsidRPr="000B274D">
        <w:rPr>
          <w:rFonts w:ascii="Times New Roman" w:hAnsi="Times New Roman" w:cs="Times New Roman"/>
          <w:i/>
          <w:iCs/>
          <w:sz w:val="24"/>
          <w:szCs w:val="24"/>
        </w:rPr>
        <w:t>pendens</w:t>
      </w:r>
      <w:proofErr w:type="spellEnd"/>
      <w:r w:rsidR="00636EE6" w:rsidRPr="000B274D">
        <w:rPr>
          <w:rFonts w:ascii="Times New Roman" w:hAnsi="Times New Roman" w:cs="Times New Roman"/>
          <w:sz w:val="24"/>
          <w:szCs w:val="24"/>
        </w:rPr>
        <w:t xml:space="preserve"> applicant</w:t>
      </w:r>
      <w:r w:rsidR="00607CC9">
        <w:rPr>
          <w:rFonts w:ascii="Times New Roman" w:hAnsi="Times New Roman" w:cs="Times New Roman"/>
          <w:sz w:val="24"/>
          <w:szCs w:val="24"/>
        </w:rPr>
        <w:t>s</w:t>
      </w:r>
      <w:r w:rsidR="00636EE6" w:rsidRPr="000B274D">
        <w:rPr>
          <w:rFonts w:ascii="Times New Roman" w:hAnsi="Times New Roman" w:cs="Times New Roman"/>
          <w:sz w:val="24"/>
          <w:szCs w:val="24"/>
        </w:rPr>
        <w:t xml:space="preserve"> argued that the court application at the Magistrates Court relates </w:t>
      </w:r>
      <w:r w:rsidR="000B274D" w:rsidRPr="000B274D">
        <w:rPr>
          <w:rFonts w:ascii="Times New Roman" w:hAnsi="Times New Roman" w:cs="Times New Roman"/>
          <w:sz w:val="24"/>
          <w:szCs w:val="24"/>
        </w:rPr>
        <w:t>nowhere to</w:t>
      </w:r>
      <w:r w:rsidR="00636EE6" w:rsidRPr="000B274D">
        <w:rPr>
          <w:rFonts w:ascii="Times New Roman" w:hAnsi="Times New Roman" w:cs="Times New Roman"/>
          <w:sz w:val="24"/>
          <w:szCs w:val="24"/>
        </w:rPr>
        <w:t xml:space="preserve"> the Tribute Agreement between the </w:t>
      </w:r>
      <w:r w:rsidR="000B274D" w:rsidRPr="000B274D">
        <w:rPr>
          <w:rFonts w:ascii="Times New Roman" w:hAnsi="Times New Roman" w:cs="Times New Roman"/>
          <w:sz w:val="24"/>
          <w:szCs w:val="24"/>
        </w:rPr>
        <w:t>parties. It</w:t>
      </w:r>
      <w:r w:rsidR="00636EE6" w:rsidRPr="000B274D">
        <w:rPr>
          <w:rFonts w:ascii="Times New Roman" w:hAnsi="Times New Roman" w:cs="Times New Roman"/>
          <w:sz w:val="24"/>
          <w:szCs w:val="24"/>
        </w:rPr>
        <w:t xml:space="preserve"> was based on a </w:t>
      </w:r>
      <w:r>
        <w:rPr>
          <w:rFonts w:ascii="Times New Roman" w:hAnsi="Times New Roman" w:cs="Times New Roman"/>
          <w:sz w:val="24"/>
          <w:szCs w:val="24"/>
        </w:rPr>
        <w:t>R</w:t>
      </w:r>
      <w:r w:rsidR="00636EE6" w:rsidRPr="000B274D">
        <w:rPr>
          <w:rFonts w:ascii="Times New Roman" w:hAnsi="Times New Roman" w:cs="Times New Roman"/>
          <w:sz w:val="24"/>
          <w:szCs w:val="24"/>
        </w:rPr>
        <w:t xml:space="preserve">ent to </w:t>
      </w:r>
      <w:r>
        <w:rPr>
          <w:rFonts w:ascii="Times New Roman" w:hAnsi="Times New Roman" w:cs="Times New Roman"/>
          <w:sz w:val="24"/>
          <w:szCs w:val="24"/>
        </w:rPr>
        <w:t>B</w:t>
      </w:r>
      <w:r w:rsidR="00636EE6" w:rsidRPr="000B274D">
        <w:rPr>
          <w:rFonts w:ascii="Times New Roman" w:hAnsi="Times New Roman" w:cs="Times New Roman"/>
          <w:sz w:val="24"/>
          <w:szCs w:val="24"/>
        </w:rPr>
        <w:t xml:space="preserve">uy </w:t>
      </w:r>
      <w:r>
        <w:rPr>
          <w:rFonts w:ascii="Times New Roman" w:hAnsi="Times New Roman" w:cs="Times New Roman"/>
          <w:sz w:val="24"/>
          <w:szCs w:val="24"/>
        </w:rPr>
        <w:t>A</w:t>
      </w:r>
      <w:r w:rsidR="00636EE6" w:rsidRPr="000B274D">
        <w:rPr>
          <w:rFonts w:ascii="Times New Roman" w:hAnsi="Times New Roman" w:cs="Times New Roman"/>
          <w:sz w:val="24"/>
          <w:szCs w:val="24"/>
        </w:rPr>
        <w:t>greement and applicants</w:t>
      </w:r>
      <w:r w:rsidR="00607CC9">
        <w:rPr>
          <w:rFonts w:ascii="Times New Roman" w:hAnsi="Times New Roman" w:cs="Times New Roman"/>
          <w:sz w:val="24"/>
          <w:szCs w:val="24"/>
        </w:rPr>
        <w:t>’</w:t>
      </w:r>
      <w:r w:rsidR="00636EE6" w:rsidRPr="000B274D">
        <w:rPr>
          <w:rFonts w:ascii="Times New Roman" w:hAnsi="Times New Roman" w:cs="Times New Roman"/>
          <w:sz w:val="24"/>
          <w:szCs w:val="24"/>
        </w:rPr>
        <w:t xml:space="preserve"> cause of </w:t>
      </w:r>
      <w:r w:rsidR="000B274D" w:rsidRPr="000B274D">
        <w:rPr>
          <w:rFonts w:ascii="Times New Roman" w:hAnsi="Times New Roman" w:cs="Times New Roman"/>
          <w:sz w:val="24"/>
          <w:szCs w:val="24"/>
        </w:rPr>
        <w:t>action</w:t>
      </w:r>
      <w:r w:rsidR="00636EE6" w:rsidRPr="000B274D">
        <w:rPr>
          <w:rFonts w:ascii="Times New Roman" w:hAnsi="Times New Roman" w:cs="Times New Roman"/>
          <w:sz w:val="24"/>
          <w:szCs w:val="24"/>
        </w:rPr>
        <w:t xml:space="preserve"> was not </w:t>
      </w:r>
      <w:r w:rsidR="000B274D" w:rsidRPr="000B274D">
        <w:rPr>
          <w:rFonts w:ascii="Times New Roman" w:hAnsi="Times New Roman" w:cs="Times New Roman"/>
          <w:sz w:val="24"/>
          <w:szCs w:val="24"/>
        </w:rPr>
        <w:t>there. It</w:t>
      </w:r>
      <w:r w:rsidR="00636EE6" w:rsidRPr="000B274D">
        <w:rPr>
          <w:rFonts w:ascii="Times New Roman" w:hAnsi="Times New Roman" w:cs="Times New Roman"/>
          <w:sz w:val="24"/>
          <w:szCs w:val="24"/>
        </w:rPr>
        <w:t xml:space="preserve"> was applicant</w:t>
      </w:r>
      <w:r w:rsidR="00542624">
        <w:rPr>
          <w:rFonts w:ascii="Times New Roman" w:hAnsi="Times New Roman" w:cs="Times New Roman"/>
          <w:sz w:val="24"/>
          <w:szCs w:val="24"/>
        </w:rPr>
        <w:t>s</w:t>
      </w:r>
      <w:r w:rsidR="00636EE6" w:rsidRPr="000B274D">
        <w:rPr>
          <w:rFonts w:ascii="Times New Roman" w:hAnsi="Times New Roman" w:cs="Times New Roman"/>
          <w:sz w:val="24"/>
          <w:szCs w:val="24"/>
        </w:rPr>
        <w:t xml:space="preserve">’ further submission that </w:t>
      </w:r>
      <w:r w:rsidR="000B274D" w:rsidRPr="000B274D">
        <w:rPr>
          <w:rFonts w:ascii="Times New Roman" w:hAnsi="Times New Roman" w:cs="Times New Roman"/>
          <w:sz w:val="24"/>
          <w:szCs w:val="24"/>
        </w:rPr>
        <w:t>the cause</w:t>
      </w:r>
      <w:r w:rsidR="00636EE6" w:rsidRPr="000B274D">
        <w:rPr>
          <w:rFonts w:ascii="Times New Roman" w:hAnsi="Times New Roman" w:cs="Times New Roman"/>
          <w:sz w:val="24"/>
          <w:szCs w:val="24"/>
        </w:rPr>
        <w:t xml:space="preserve"> of action in the </w:t>
      </w:r>
      <w:r>
        <w:rPr>
          <w:rFonts w:ascii="Times New Roman" w:hAnsi="Times New Roman" w:cs="Times New Roman"/>
          <w:sz w:val="24"/>
          <w:szCs w:val="24"/>
        </w:rPr>
        <w:t>A</w:t>
      </w:r>
      <w:r w:rsidR="00636EE6" w:rsidRPr="000B274D">
        <w:rPr>
          <w:rFonts w:ascii="Times New Roman" w:hAnsi="Times New Roman" w:cs="Times New Roman"/>
          <w:sz w:val="24"/>
          <w:szCs w:val="24"/>
        </w:rPr>
        <w:t xml:space="preserve">ppeals </w:t>
      </w:r>
      <w:r>
        <w:rPr>
          <w:rFonts w:ascii="Times New Roman" w:hAnsi="Times New Roman" w:cs="Times New Roman"/>
          <w:sz w:val="24"/>
          <w:szCs w:val="24"/>
        </w:rPr>
        <w:t>C</w:t>
      </w:r>
      <w:r w:rsidR="00636EE6" w:rsidRPr="000B274D">
        <w:rPr>
          <w:rFonts w:ascii="Times New Roman" w:hAnsi="Times New Roman" w:cs="Times New Roman"/>
          <w:sz w:val="24"/>
          <w:szCs w:val="24"/>
        </w:rPr>
        <w:t xml:space="preserve">ourt is the </w:t>
      </w:r>
      <w:r>
        <w:rPr>
          <w:rFonts w:ascii="Times New Roman" w:hAnsi="Times New Roman" w:cs="Times New Roman"/>
          <w:sz w:val="24"/>
          <w:szCs w:val="24"/>
        </w:rPr>
        <w:t>R</w:t>
      </w:r>
      <w:r w:rsidR="00636EE6" w:rsidRPr="000B274D">
        <w:rPr>
          <w:rFonts w:ascii="Times New Roman" w:hAnsi="Times New Roman" w:cs="Times New Roman"/>
          <w:sz w:val="24"/>
          <w:szCs w:val="24"/>
        </w:rPr>
        <w:t xml:space="preserve">ent to </w:t>
      </w:r>
      <w:r>
        <w:rPr>
          <w:rFonts w:ascii="Times New Roman" w:hAnsi="Times New Roman" w:cs="Times New Roman"/>
          <w:sz w:val="24"/>
          <w:szCs w:val="24"/>
        </w:rPr>
        <w:t>B</w:t>
      </w:r>
      <w:r w:rsidR="00636EE6" w:rsidRPr="000B274D">
        <w:rPr>
          <w:rFonts w:ascii="Times New Roman" w:hAnsi="Times New Roman" w:cs="Times New Roman"/>
          <w:sz w:val="24"/>
          <w:szCs w:val="24"/>
        </w:rPr>
        <w:t xml:space="preserve">uy </w:t>
      </w:r>
      <w:r w:rsidR="00542624">
        <w:rPr>
          <w:rFonts w:ascii="Times New Roman" w:hAnsi="Times New Roman" w:cs="Times New Roman"/>
          <w:sz w:val="24"/>
          <w:szCs w:val="24"/>
        </w:rPr>
        <w:t>A</w:t>
      </w:r>
      <w:r w:rsidR="000B274D" w:rsidRPr="000B274D">
        <w:rPr>
          <w:rFonts w:ascii="Times New Roman" w:hAnsi="Times New Roman" w:cs="Times New Roman"/>
          <w:sz w:val="24"/>
          <w:szCs w:val="24"/>
        </w:rPr>
        <w:t>greement not</w:t>
      </w:r>
      <w:r w:rsidR="00636EE6" w:rsidRPr="000B274D">
        <w:rPr>
          <w:rFonts w:ascii="Times New Roman" w:hAnsi="Times New Roman" w:cs="Times New Roman"/>
          <w:sz w:val="24"/>
          <w:szCs w:val="24"/>
        </w:rPr>
        <w:t xml:space="preserve"> the Tribute Agreement which was cancelled and is of no force.</w:t>
      </w:r>
    </w:p>
    <w:p w14:paraId="0B0D61FE" w14:textId="7E56E8B1" w:rsidR="00636EE6" w:rsidRPr="000B274D" w:rsidRDefault="00636EE6" w:rsidP="00526973">
      <w:pPr>
        <w:spacing w:after="0"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 xml:space="preserve">On the fourth preliminary point Mr </w:t>
      </w:r>
      <w:proofErr w:type="spellStart"/>
      <w:r w:rsidRPr="000B274D">
        <w:rPr>
          <w:rFonts w:ascii="Times New Roman" w:hAnsi="Times New Roman" w:cs="Times New Roman"/>
          <w:i/>
          <w:iCs/>
          <w:sz w:val="24"/>
          <w:szCs w:val="24"/>
        </w:rPr>
        <w:t>Madzwamuse</w:t>
      </w:r>
      <w:proofErr w:type="spellEnd"/>
      <w:r w:rsidRPr="000B274D">
        <w:rPr>
          <w:rFonts w:ascii="Times New Roman" w:hAnsi="Times New Roman" w:cs="Times New Roman"/>
          <w:i/>
          <w:iCs/>
          <w:sz w:val="24"/>
          <w:szCs w:val="24"/>
        </w:rPr>
        <w:t xml:space="preserve"> </w:t>
      </w:r>
      <w:r w:rsidRPr="000B274D">
        <w:rPr>
          <w:rFonts w:ascii="Times New Roman" w:hAnsi="Times New Roman" w:cs="Times New Roman"/>
          <w:sz w:val="24"/>
          <w:szCs w:val="24"/>
        </w:rPr>
        <w:t>contended that there is nothing amiss in</w:t>
      </w:r>
      <w:r w:rsidR="00554944">
        <w:rPr>
          <w:rFonts w:ascii="Times New Roman" w:hAnsi="Times New Roman" w:cs="Times New Roman"/>
          <w:sz w:val="24"/>
          <w:szCs w:val="24"/>
        </w:rPr>
        <w:t xml:space="preserve"> </w:t>
      </w:r>
      <w:r w:rsidRPr="000B274D">
        <w:rPr>
          <w:rFonts w:ascii="Times New Roman" w:hAnsi="Times New Roman" w:cs="Times New Roman"/>
          <w:sz w:val="24"/>
          <w:szCs w:val="24"/>
        </w:rPr>
        <w:t xml:space="preserve">a company having a foreign </w:t>
      </w:r>
      <w:r w:rsidR="000B274D" w:rsidRPr="000B274D">
        <w:rPr>
          <w:rFonts w:ascii="Times New Roman" w:hAnsi="Times New Roman" w:cs="Times New Roman"/>
          <w:sz w:val="24"/>
          <w:szCs w:val="24"/>
        </w:rPr>
        <w:t>director. It</w:t>
      </w:r>
      <w:r w:rsidRPr="000B274D">
        <w:rPr>
          <w:rFonts w:ascii="Times New Roman" w:hAnsi="Times New Roman" w:cs="Times New Roman"/>
          <w:sz w:val="24"/>
          <w:szCs w:val="24"/>
        </w:rPr>
        <w:t xml:space="preserve"> was applicants</w:t>
      </w:r>
      <w:r w:rsidR="00554944">
        <w:rPr>
          <w:rFonts w:ascii="Times New Roman" w:hAnsi="Times New Roman" w:cs="Times New Roman"/>
          <w:sz w:val="24"/>
          <w:szCs w:val="24"/>
        </w:rPr>
        <w:t>’</w:t>
      </w:r>
      <w:r w:rsidRPr="000B274D">
        <w:rPr>
          <w:rFonts w:ascii="Times New Roman" w:hAnsi="Times New Roman" w:cs="Times New Roman"/>
          <w:sz w:val="24"/>
          <w:szCs w:val="24"/>
        </w:rPr>
        <w:t xml:space="preserve"> submission that </w:t>
      </w:r>
      <w:proofErr w:type="spellStart"/>
      <w:r w:rsidRPr="000B274D">
        <w:rPr>
          <w:rFonts w:ascii="Times New Roman" w:hAnsi="Times New Roman" w:cs="Times New Roman"/>
          <w:sz w:val="24"/>
          <w:szCs w:val="24"/>
        </w:rPr>
        <w:t>Hendrick</w:t>
      </w:r>
      <w:proofErr w:type="spellEnd"/>
      <w:r w:rsidRPr="000B274D">
        <w:rPr>
          <w:rFonts w:ascii="Times New Roman" w:hAnsi="Times New Roman" w:cs="Times New Roman"/>
          <w:sz w:val="24"/>
          <w:szCs w:val="24"/>
        </w:rPr>
        <w:t xml:space="preserve"> is an investor in Zimbabwe and does not enter Zimbabwe for purposes of exercising his directorship duties only.</w:t>
      </w:r>
      <w:r w:rsidR="0041355A">
        <w:rPr>
          <w:rFonts w:ascii="Times New Roman" w:hAnsi="Times New Roman" w:cs="Times New Roman"/>
          <w:sz w:val="24"/>
          <w:szCs w:val="24"/>
        </w:rPr>
        <w:t xml:space="preserve"> </w:t>
      </w:r>
      <w:r w:rsidR="00554944">
        <w:rPr>
          <w:rFonts w:ascii="Times New Roman" w:hAnsi="Times New Roman" w:cs="Times New Roman"/>
          <w:sz w:val="24"/>
          <w:szCs w:val="24"/>
        </w:rPr>
        <w:t>Applicants’ prayer was that all the preliminary points be dismissed.</w:t>
      </w:r>
    </w:p>
    <w:p w14:paraId="7CE0D690" w14:textId="1D305762" w:rsidR="00636EE6" w:rsidRPr="00526973" w:rsidRDefault="00636EE6" w:rsidP="000B274D">
      <w:pPr>
        <w:spacing w:line="360" w:lineRule="auto"/>
        <w:jc w:val="both"/>
        <w:rPr>
          <w:rFonts w:ascii="Times New Roman" w:hAnsi="Times New Roman" w:cs="Times New Roman"/>
          <w:b/>
          <w:bCs/>
          <w:sz w:val="24"/>
          <w:szCs w:val="24"/>
          <w:u w:val="single"/>
        </w:rPr>
      </w:pPr>
      <w:r w:rsidRPr="00526973">
        <w:rPr>
          <w:rFonts w:ascii="Times New Roman" w:hAnsi="Times New Roman" w:cs="Times New Roman"/>
          <w:b/>
          <w:bCs/>
          <w:sz w:val="24"/>
          <w:szCs w:val="24"/>
          <w:u w:val="single"/>
        </w:rPr>
        <w:t>The Law</w:t>
      </w:r>
      <w:r w:rsidR="00530916" w:rsidRPr="00526973">
        <w:rPr>
          <w:rFonts w:ascii="Times New Roman" w:hAnsi="Times New Roman" w:cs="Times New Roman"/>
          <w:b/>
          <w:bCs/>
          <w:sz w:val="24"/>
          <w:szCs w:val="24"/>
          <w:u w:val="single"/>
        </w:rPr>
        <w:t xml:space="preserve"> and Analysis</w:t>
      </w:r>
    </w:p>
    <w:p w14:paraId="62950D5C" w14:textId="2503F637" w:rsidR="00530916" w:rsidRPr="000B274D" w:rsidRDefault="000B274D" w:rsidP="00526973">
      <w:pPr>
        <w:spacing w:line="360" w:lineRule="auto"/>
        <w:ind w:firstLine="720"/>
        <w:jc w:val="both"/>
        <w:rPr>
          <w:rFonts w:ascii="Times New Roman" w:hAnsi="Times New Roman" w:cs="Times New Roman"/>
          <w:sz w:val="24"/>
          <w:szCs w:val="24"/>
        </w:rPr>
      </w:pPr>
      <w:r w:rsidRPr="000B274D">
        <w:rPr>
          <w:rFonts w:ascii="Times New Roman" w:hAnsi="Times New Roman" w:cs="Times New Roman"/>
          <w:sz w:val="24"/>
          <w:szCs w:val="24"/>
        </w:rPr>
        <w:t>Whether</w:t>
      </w:r>
      <w:r w:rsidR="00530916" w:rsidRPr="000B274D">
        <w:rPr>
          <w:rFonts w:ascii="Times New Roman" w:hAnsi="Times New Roman" w:cs="Times New Roman"/>
          <w:sz w:val="24"/>
          <w:szCs w:val="24"/>
        </w:rPr>
        <w:t xml:space="preserve"> or not the matter is urgent?</w:t>
      </w:r>
    </w:p>
    <w:p w14:paraId="79C79BBA" w14:textId="76039910" w:rsidR="00530916" w:rsidRPr="000B274D" w:rsidRDefault="00530916" w:rsidP="00526973">
      <w:pPr>
        <w:spacing w:after="0" w:line="360" w:lineRule="auto"/>
        <w:ind w:firstLine="720"/>
        <w:jc w:val="both"/>
        <w:rPr>
          <w:rFonts w:ascii="Times New Roman" w:hAnsi="Times New Roman" w:cs="Times New Roman"/>
          <w:sz w:val="24"/>
          <w:szCs w:val="24"/>
        </w:rPr>
      </w:pPr>
      <w:r w:rsidRPr="000B274D">
        <w:rPr>
          <w:rFonts w:ascii="Times New Roman" w:eastAsia="Aptos" w:hAnsi="Times New Roman" w:cs="Times New Roman"/>
          <w:sz w:val="24"/>
          <w:szCs w:val="24"/>
        </w:rPr>
        <w:t>The issue which falls for determination and can dispose of the matter without being detained by unnecessary splitting of hairs at this juncture is whether or not the matter is urgent.</w:t>
      </w:r>
    </w:p>
    <w:p w14:paraId="685E4EAB" w14:textId="008D1352" w:rsidR="00530916" w:rsidRPr="00530916" w:rsidRDefault="00530916" w:rsidP="00526973">
      <w:pPr>
        <w:spacing w:after="0" w:line="360" w:lineRule="auto"/>
        <w:ind w:firstLine="720"/>
        <w:jc w:val="both"/>
        <w:rPr>
          <w:rFonts w:ascii="Times New Roman" w:eastAsia="Aptos" w:hAnsi="Times New Roman" w:cs="Times New Roman"/>
          <w:kern w:val="2"/>
          <w:sz w:val="24"/>
          <w:szCs w:val="24"/>
          <w:lang w:val="en-US"/>
          <w14:ligatures w14:val="standardContextual"/>
        </w:rPr>
      </w:pPr>
      <w:r w:rsidRPr="00530916">
        <w:rPr>
          <w:rFonts w:ascii="Times New Roman" w:eastAsia="Aptos" w:hAnsi="Times New Roman" w:cs="Times New Roman"/>
          <w:kern w:val="2"/>
          <w:sz w:val="24"/>
          <w:szCs w:val="24"/>
          <w14:ligatures w14:val="standardContextual"/>
        </w:rPr>
        <w:t>The often-cited case in determining what constitutes urgency is that of </w:t>
      </w:r>
      <w:proofErr w:type="spellStart"/>
      <w:r w:rsidRPr="00530916">
        <w:rPr>
          <w:rFonts w:ascii="Times New Roman" w:eastAsia="Aptos" w:hAnsi="Times New Roman" w:cs="Times New Roman"/>
          <w:i/>
          <w:iCs/>
          <w:kern w:val="2"/>
          <w:sz w:val="24"/>
          <w:szCs w:val="24"/>
          <w14:ligatures w14:val="standardContextual"/>
        </w:rPr>
        <w:t>Kuvarega</w:t>
      </w:r>
      <w:proofErr w:type="spellEnd"/>
      <w:r w:rsidRPr="00530916">
        <w:rPr>
          <w:rFonts w:ascii="Times New Roman" w:eastAsia="Aptos" w:hAnsi="Times New Roman" w:cs="Times New Roman"/>
          <w:i/>
          <w:iCs/>
          <w:kern w:val="2"/>
          <w:sz w:val="24"/>
          <w:szCs w:val="24"/>
          <w14:ligatures w14:val="standardContextual"/>
        </w:rPr>
        <w:t xml:space="preserve"> </w:t>
      </w:r>
      <w:r w:rsidRPr="00530916">
        <w:rPr>
          <w:rFonts w:ascii="Times New Roman" w:eastAsia="Aptos" w:hAnsi="Times New Roman" w:cs="Times New Roman"/>
          <w:kern w:val="2"/>
          <w:sz w:val="24"/>
          <w:szCs w:val="24"/>
          <w14:ligatures w14:val="standardContextual"/>
        </w:rPr>
        <w:t>v</w:t>
      </w:r>
      <w:r w:rsidRPr="00530916">
        <w:rPr>
          <w:rFonts w:ascii="Times New Roman" w:eastAsia="Aptos" w:hAnsi="Times New Roman" w:cs="Times New Roman"/>
          <w:i/>
          <w:iCs/>
          <w:kern w:val="2"/>
          <w:sz w:val="24"/>
          <w:szCs w:val="24"/>
          <w14:ligatures w14:val="standardContextual"/>
        </w:rPr>
        <w:t xml:space="preserve"> Registrar General &amp; Anor</w:t>
      </w:r>
      <w:r w:rsidRPr="00530916">
        <w:rPr>
          <w:rFonts w:ascii="Times New Roman" w:eastAsia="Aptos" w:hAnsi="Times New Roman" w:cs="Times New Roman"/>
          <w:kern w:val="2"/>
          <w:sz w:val="24"/>
          <w:szCs w:val="24"/>
          <w14:ligatures w14:val="standardContextual"/>
        </w:rPr>
        <w:t xml:space="preserve"> 1998(1) ZLR 188 (HC). The words of </w:t>
      </w:r>
      <w:proofErr w:type="spellStart"/>
      <w:r w:rsidR="00526973" w:rsidRPr="00526973">
        <w:rPr>
          <w:rFonts w:ascii="Times New Roman" w:eastAsia="Aptos" w:hAnsi="Times New Roman" w:cs="Times New Roman"/>
          <w:smallCaps/>
          <w:kern w:val="2"/>
          <w:sz w:val="24"/>
          <w:szCs w:val="24"/>
          <w14:ligatures w14:val="standardContextual"/>
        </w:rPr>
        <w:t>Chatikobo</w:t>
      </w:r>
      <w:proofErr w:type="spellEnd"/>
      <w:r w:rsidRPr="00530916">
        <w:rPr>
          <w:rFonts w:ascii="Times New Roman" w:eastAsia="Aptos" w:hAnsi="Times New Roman" w:cs="Times New Roman"/>
          <w:kern w:val="2"/>
          <w:sz w:val="24"/>
          <w:szCs w:val="24"/>
          <w14:ligatures w14:val="standardContextual"/>
        </w:rPr>
        <w:t xml:space="preserve"> J at p 193 bear useful repetition for clarity. The learned Judge said:-</w:t>
      </w:r>
    </w:p>
    <w:p w14:paraId="04FCD655" w14:textId="77777777" w:rsidR="00530916" w:rsidRPr="00530916" w:rsidRDefault="00530916" w:rsidP="005F2E20">
      <w:pPr>
        <w:spacing w:line="240" w:lineRule="auto"/>
        <w:ind w:left="720"/>
        <w:jc w:val="both"/>
        <w:rPr>
          <w:rFonts w:ascii="Times New Roman" w:eastAsia="Aptos" w:hAnsi="Times New Roman" w:cs="Times New Roman"/>
          <w:kern w:val="2"/>
          <w:lang w:val="en-US"/>
          <w14:ligatures w14:val="standardContextual"/>
        </w:rPr>
      </w:pPr>
      <w:r w:rsidRPr="00530916">
        <w:rPr>
          <w:rFonts w:ascii="Times New Roman" w:eastAsia="Aptos" w:hAnsi="Times New Roman" w:cs="Times New Roman"/>
          <w:kern w:val="2"/>
          <w14:ligatures w14:val="standardContextual"/>
        </w:rPr>
        <w:t>“In the present case, the applicant was advised by the first respondent on 13 February, 1998 that people would not be barred from putting on the T-shirts complained of. It was not until 20 February, 1998 that this application was launched. The certificate of urgency does not explain why no action was taken until the very last working day before the election began. No explanation was given about the delay. What constitutes urgency is not only the imminent arrival of the day of reckoning; a matter is urgent, if at the time the need to act arises, the matter cannot wait. Urgency which stems from a deliberate or careless abstention from action until the deadline draws near is not the type of urgency contemplated by the rules. It necessarily follows that the certificate of urgency or the supporting affidavit must always contain an explanation of the non-timeous action if there has been any delay. </w:t>
      </w:r>
      <w:r w:rsidRPr="00530916">
        <w:rPr>
          <w:rFonts w:ascii="Times New Roman" w:eastAsia="Aptos" w:hAnsi="Times New Roman" w:cs="Times New Roman"/>
          <w:i/>
          <w:iCs/>
          <w:kern w:val="2"/>
          <w14:ligatures w14:val="standardContextual"/>
        </w:rPr>
        <w:t xml:space="preserve">In </w:t>
      </w:r>
      <w:proofErr w:type="spellStart"/>
      <w:r w:rsidRPr="00530916">
        <w:rPr>
          <w:rFonts w:ascii="Times New Roman" w:eastAsia="Aptos" w:hAnsi="Times New Roman" w:cs="Times New Roman"/>
          <w:i/>
          <w:iCs/>
          <w:kern w:val="2"/>
          <w14:ligatures w14:val="standardContextual"/>
        </w:rPr>
        <w:t>casu</w:t>
      </w:r>
      <w:proofErr w:type="spellEnd"/>
      <w:r w:rsidRPr="00530916">
        <w:rPr>
          <w:rFonts w:ascii="Times New Roman" w:eastAsia="Aptos" w:hAnsi="Times New Roman" w:cs="Times New Roman"/>
          <w:i/>
          <w:iCs/>
          <w:kern w:val="2"/>
          <w14:ligatures w14:val="standardContextual"/>
        </w:rPr>
        <w:t>,</w:t>
      </w:r>
      <w:r w:rsidRPr="00530916">
        <w:rPr>
          <w:rFonts w:ascii="Times New Roman" w:eastAsia="Aptos" w:hAnsi="Times New Roman" w:cs="Times New Roman"/>
          <w:kern w:val="2"/>
          <w14:ligatures w14:val="standardContextual"/>
        </w:rPr>
        <w:t> if I had formed the view that it was desirable to postpone the election I may nevertheless, have been dissuaded from granting such an order because by the time the parties appeared before me to argue the matter, the election was already under way. Those who are diligent will take heed. Forewarned is forearmed”.</w:t>
      </w:r>
    </w:p>
    <w:p w14:paraId="0A0DA536" w14:textId="69C64A6B" w:rsidR="00530916" w:rsidRPr="005F2E20" w:rsidRDefault="006D47A0" w:rsidP="004443FD">
      <w:pPr>
        <w:spacing w:after="0" w:line="360" w:lineRule="auto"/>
        <w:ind w:firstLine="720"/>
        <w:jc w:val="both"/>
        <w:rPr>
          <w:rFonts w:ascii="Times New Roman" w:eastAsia="Aptos" w:hAnsi="Times New Roman" w:cs="Times New Roman"/>
          <w:sz w:val="24"/>
          <w:szCs w:val="24"/>
        </w:rPr>
      </w:pPr>
      <w:r w:rsidRPr="005F2E20">
        <w:rPr>
          <w:rFonts w:ascii="Times New Roman" w:eastAsia="Aptos" w:hAnsi="Times New Roman" w:cs="Times New Roman"/>
          <w:sz w:val="24"/>
          <w:szCs w:val="24"/>
        </w:rPr>
        <w:t xml:space="preserve">The decision as to whether an application is </w:t>
      </w:r>
      <w:proofErr w:type="gramStart"/>
      <w:r w:rsidRPr="005F2E20">
        <w:rPr>
          <w:rFonts w:ascii="Times New Roman" w:eastAsia="Aptos" w:hAnsi="Times New Roman" w:cs="Times New Roman"/>
          <w:sz w:val="24"/>
          <w:szCs w:val="24"/>
        </w:rPr>
        <w:t>urgent,</w:t>
      </w:r>
      <w:proofErr w:type="gramEnd"/>
      <w:r w:rsidRPr="005F2E20">
        <w:rPr>
          <w:rFonts w:ascii="Times New Roman" w:eastAsia="Aptos" w:hAnsi="Times New Roman" w:cs="Times New Roman"/>
          <w:sz w:val="24"/>
          <w:szCs w:val="24"/>
        </w:rPr>
        <w:t xml:space="preserve"> is a matter in the discretion of the court. </w:t>
      </w:r>
      <w:r w:rsidR="00526973" w:rsidRPr="00526973">
        <w:rPr>
          <w:rFonts w:ascii="Times New Roman" w:eastAsia="Aptos" w:hAnsi="Times New Roman" w:cs="Times New Roman"/>
          <w:smallCaps/>
          <w:sz w:val="24"/>
          <w:szCs w:val="24"/>
        </w:rPr>
        <w:t>Gillespie</w:t>
      </w:r>
      <w:r w:rsidR="00526973" w:rsidRPr="005F2E20">
        <w:rPr>
          <w:rFonts w:ascii="Times New Roman" w:eastAsia="Aptos" w:hAnsi="Times New Roman" w:cs="Times New Roman"/>
          <w:sz w:val="24"/>
          <w:szCs w:val="24"/>
        </w:rPr>
        <w:t xml:space="preserve"> </w:t>
      </w:r>
      <w:r w:rsidRPr="005F2E20">
        <w:rPr>
          <w:rFonts w:ascii="Times New Roman" w:eastAsia="Aptos" w:hAnsi="Times New Roman" w:cs="Times New Roman"/>
          <w:sz w:val="24"/>
          <w:szCs w:val="24"/>
        </w:rPr>
        <w:t>J said in </w:t>
      </w:r>
      <w:r w:rsidRPr="005F2E20">
        <w:rPr>
          <w:rFonts w:ascii="Times New Roman" w:eastAsia="Aptos" w:hAnsi="Times New Roman" w:cs="Times New Roman"/>
          <w:i/>
          <w:iCs/>
          <w:sz w:val="24"/>
          <w:szCs w:val="24"/>
        </w:rPr>
        <w:t xml:space="preserve">General Transport &amp; Engineering (Pvt) Ltd &amp; </w:t>
      </w:r>
      <w:proofErr w:type="spellStart"/>
      <w:r w:rsidRPr="005F2E20">
        <w:rPr>
          <w:rFonts w:ascii="Times New Roman" w:eastAsia="Aptos" w:hAnsi="Times New Roman" w:cs="Times New Roman"/>
          <w:i/>
          <w:iCs/>
          <w:sz w:val="24"/>
          <w:szCs w:val="24"/>
        </w:rPr>
        <w:t>Ors</w:t>
      </w:r>
      <w:proofErr w:type="spellEnd"/>
      <w:r w:rsidRPr="005F2E20">
        <w:rPr>
          <w:rFonts w:ascii="Times New Roman" w:eastAsia="Aptos" w:hAnsi="Times New Roman" w:cs="Times New Roman"/>
          <w:i/>
          <w:iCs/>
          <w:sz w:val="24"/>
          <w:szCs w:val="24"/>
        </w:rPr>
        <w:t xml:space="preserve"> </w:t>
      </w:r>
      <w:r w:rsidRPr="005F2E20">
        <w:rPr>
          <w:rFonts w:ascii="Times New Roman" w:eastAsia="Aptos" w:hAnsi="Times New Roman" w:cs="Times New Roman"/>
          <w:sz w:val="24"/>
          <w:szCs w:val="24"/>
        </w:rPr>
        <w:t>v</w:t>
      </w:r>
      <w:r w:rsidRPr="005F2E20">
        <w:rPr>
          <w:rFonts w:ascii="Times New Roman" w:eastAsia="Aptos" w:hAnsi="Times New Roman" w:cs="Times New Roman"/>
          <w:i/>
          <w:iCs/>
          <w:sz w:val="24"/>
          <w:szCs w:val="24"/>
        </w:rPr>
        <w:t xml:space="preserve"> Zimbabwe Banking Corporation Ltd</w:t>
      </w:r>
      <w:r w:rsidRPr="005F2E20">
        <w:rPr>
          <w:rFonts w:ascii="Times New Roman" w:eastAsia="Aptos" w:hAnsi="Times New Roman" w:cs="Times New Roman"/>
          <w:sz w:val="24"/>
          <w:szCs w:val="24"/>
        </w:rPr>
        <w:t xml:space="preserve"> 1998 (2) ZLR 301 (HC) that the extension of protection as a matter of urgency is relief available from this court as a matter of discretion and that this preferential </w:t>
      </w:r>
      <w:r w:rsidRPr="005F2E20">
        <w:rPr>
          <w:rFonts w:ascii="Times New Roman" w:eastAsia="Aptos" w:hAnsi="Times New Roman" w:cs="Times New Roman"/>
          <w:sz w:val="24"/>
          <w:szCs w:val="24"/>
        </w:rPr>
        <w:lastRenderedPageBreak/>
        <w:t>treatment is only extended where good cause can be shown for treating one litigant differently from most litigants behoves me to exercise my discretion against the applicant.</w:t>
      </w:r>
    </w:p>
    <w:p w14:paraId="6B885082" w14:textId="4793685C" w:rsidR="006D47A0" w:rsidRPr="006D47A0" w:rsidRDefault="005F2E20" w:rsidP="004443FD">
      <w:pPr>
        <w:spacing w:after="0" w:line="360" w:lineRule="auto"/>
        <w:ind w:firstLine="720"/>
        <w:jc w:val="both"/>
        <w:rPr>
          <w:rFonts w:ascii="Times New Roman" w:hAnsi="Times New Roman" w:cs="Times New Roman"/>
          <w:sz w:val="24"/>
          <w:szCs w:val="24"/>
        </w:rPr>
      </w:pPr>
      <w:r w:rsidRPr="005F2E20">
        <w:rPr>
          <w:rFonts w:ascii="Times New Roman" w:hAnsi="Times New Roman" w:cs="Times New Roman"/>
          <w:sz w:val="24"/>
          <w:szCs w:val="24"/>
          <w:lang w:val="en-US"/>
        </w:rPr>
        <w:t xml:space="preserve">It </w:t>
      </w:r>
      <w:r w:rsidR="006D47A0" w:rsidRPr="006D47A0">
        <w:rPr>
          <w:rFonts w:ascii="Times New Roman" w:hAnsi="Times New Roman" w:cs="Times New Roman"/>
          <w:sz w:val="24"/>
          <w:szCs w:val="24"/>
          <w:lang w:val="en-US"/>
        </w:rPr>
        <w:t>has been held in various cases that a matter is urgent if, at the time the need to act arises, the matter cannot wait. In </w:t>
      </w:r>
      <w:proofErr w:type="spellStart"/>
      <w:r w:rsidR="006D47A0" w:rsidRPr="006D47A0">
        <w:rPr>
          <w:rFonts w:ascii="Times New Roman" w:hAnsi="Times New Roman" w:cs="Times New Roman"/>
          <w:i/>
          <w:iCs/>
          <w:sz w:val="24"/>
          <w:szCs w:val="24"/>
          <w:lang w:val="en-US"/>
        </w:rPr>
        <w:t>Econet</w:t>
      </w:r>
      <w:proofErr w:type="spellEnd"/>
      <w:r w:rsidR="006D47A0" w:rsidRPr="006D47A0">
        <w:rPr>
          <w:rFonts w:ascii="Times New Roman" w:hAnsi="Times New Roman" w:cs="Times New Roman"/>
          <w:i/>
          <w:iCs/>
          <w:sz w:val="24"/>
          <w:szCs w:val="24"/>
          <w:lang w:val="en-US"/>
        </w:rPr>
        <w:t xml:space="preserve"> Wireless (</w:t>
      </w:r>
      <w:proofErr w:type="spellStart"/>
      <w:r w:rsidR="006D47A0" w:rsidRPr="006D47A0">
        <w:rPr>
          <w:rFonts w:ascii="Times New Roman" w:hAnsi="Times New Roman" w:cs="Times New Roman"/>
          <w:i/>
          <w:iCs/>
          <w:sz w:val="24"/>
          <w:szCs w:val="24"/>
          <w:lang w:val="en-US"/>
        </w:rPr>
        <w:t>Pvt</w:t>
      </w:r>
      <w:proofErr w:type="spellEnd"/>
      <w:r w:rsidR="006D47A0" w:rsidRPr="006D47A0">
        <w:rPr>
          <w:rFonts w:ascii="Times New Roman" w:hAnsi="Times New Roman" w:cs="Times New Roman"/>
          <w:i/>
          <w:iCs/>
          <w:sz w:val="24"/>
          <w:szCs w:val="24"/>
          <w:lang w:val="en-US"/>
        </w:rPr>
        <w:t>) Ltd</w:t>
      </w:r>
      <w:r w:rsidR="006D47A0" w:rsidRPr="006D47A0">
        <w:rPr>
          <w:rFonts w:ascii="Times New Roman" w:hAnsi="Times New Roman" w:cs="Times New Roman"/>
          <w:sz w:val="24"/>
          <w:szCs w:val="24"/>
          <w:lang w:val="en-US"/>
        </w:rPr>
        <w:t> v </w:t>
      </w:r>
      <w:proofErr w:type="spellStart"/>
      <w:r w:rsidR="006D47A0" w:rsidRPr="006D47A0">
        <w:rPr>
          <w:rFonts w:ascii="Times New Roman" w:hAnsi="Times New Roman" w:cs="Times New Roman"/>
          <w:i/>
          <w:iCs/>
          <w:sz w:val="24"/>
          <w:szCs w:val="24"/>
          <w:lang w:val="en-US"/>
        </w:rPr>
        <w:t>Trustco</w:t>
      </w:r>
      <w:proofErr w:type="spellEnd"/>
      <w:r w:rsidR="006D47A0" w:rsidRPr="006D47A0">
        <w:rPr>
          <w:rFonts w:ascii="Times New Roman" w:hAnsi="Times New Roman" w:cs="Times New Roman"/>
          <w:i/>
          <w:iCs/>
          <w:sz w:val="24"/>
          <w:szCs w:val="24"/>
          <w:lang w:val="en-US"/>
        </w:rPr>
        <w:t xml:space="preserve"> Mobile (Pty) Ltd and Anor</w:t>
      </w:r>
      <w:r w:rsidR="006D47A0" w:rsidRPr="006D47A0">
        <w:rPr>
          <w:rFonts w:ascii="Times New Roman" w:hAnsi="Times New Roman" w:cs="Times New Roman"/>
          <w:sz w:val="24"/>
          <w:szCs w:val="24"/>
          <w:lang w:val="en-US"/>
        </w:rPr>
        <w:t> 2013 (2) ZLR 309 (S), it was held at 320G as follows:</w:t>
      </w:r>
    </w:p>
    <w:p w14:paraId="07FDFB66" w14:textId="1144F827" w:rsidR="006D47A0" w:rsidRPr="006D47A0" w:rsidRDefault="006D47A0" w:rsidP="004443FD">
      <w:pPr>
        <w:spacing w:line="240" w:lineRule="auto"/>
        <w:ind w:left="720"/>
        <w:jc w:val="both"/>
        <w:rPr>
          <w:rFonts w:ascii="Times New Roman" w:hAnsi="Times New Roman" w:cs="Times New Roman"/>
        </w:rPr>
      </w:pPr>
      <w:r w:rsidRPr="006D47A0">
        <w:rPr>
          <w:rFonts w:ascii="Times New Roman" w:hAnsi="Times New Roman" w:cs="Times New Roman"/>
        </w:rPr>
        <w:t xml:space="preserve">“The position is now settled that what constitutes urgency is not only the imminent arrival of the day of reckoning but also if, at the time the need to act arises, the matter cannot wait. Urgency which stems from a deliberate or careless abstention from action until the deadline draws near is not the type of urgency contemplated by the Rules.” </w:t>
      </w:r>
    </w:p>
    <w:p w14:paraId="42ED2AEE" w14:textId="3A0F9BE5" w:rsidR="006D47A0" w:rsidRPr="005F2E20" w:rsidRDefault="006D47A0" w:rsidP="004443FD">
      <w:pPr>
        <w:spacing w:after="0" w:line="360" w:lineRule="auto"/>
        <w:ind w:firstLine="720"/>
        <w:jc w:val="both"/>
        <w:rPr>
          <w:rFonts w:ascii="Times New Roman" w:hAnsi="Times New Roman" w:cs="Times New Roman"/>
          <w:sz w:val="24"/>
          <w:szCs w:val="24"/>
        </w:rPr>
      </w:pPr>
      <w:r w:rsidRPr="005F2E20">
        <w:rPr>
          <w:rFonts w:ascii="Times New Roman" w:hAnsi="Times New Roman" w:cs="Times New Roman"/>
          <w:sz w:val="24"/>
          <w:szCs w:val="24"/>
        </w:rPr>
        <w:t>The applicant</w:t>
      </w:r>
      <w:r w:rsidR="007F7E17">
        <w:rPr>
          <w:rFonts w:ascii="Times New Roman" w:hAnsi="Times New Roman" w:cs="Times New Roman"/>
          <w:sz w:val="24"/>
          <w:szCs w:val="24"/>
        </w:rPr>
        <w:t>s</w:t>
      </w:r>
      <w:r w:rsidRPr="005F2E20">
        <w:rPr>
          <w:rFonts w:ascii="Times New Roman" w:hAnsi="Times New Roman" w:cs="Times New Roman"/>
          <w:sz w:val="24"/>
          <w:szCs w:val="24"/>
        </w:rPr>
        <w:t xml:space="preserve"> submitted that the cause of action arose sometime around </w:t>
      </w:r>
      <w:r w:rsidR="005F2E20" w:rsidRPr="005F2E20">
        <w:rPr>
          <w:rFonts w:ascii="Times New Roman" w:hAnsi="Times New Roman" w:cs="Times New Roman"/>
          <w:sz w:val="24"/>
          <w:szCs w:val="24"/>
        </w:rPr>
        <w:t>January</w:t>
      </w:r>
      <w:r w:rsidRPr="005F2E20">
        <w:rPr>
          <w:rFonts w:ascii="Times New Roman" w:hAnsi="Times New Roman" w:cs="Times New Roman"/>
          <w:sz w:val="24"/>
          <w:szCs w:val="24"/>
        </w:rPr>
        <w:t xml:space="preserve"> 2026 when his security person</w:t>
      </w:r>
      <w:r w:rsidR="007F7E17">
        <w:rPr>
          <w:rFonts w:ascii="Times New Roman" w:hAnsi="Times New Roman" w:cs="Times New Roman"/>
          <w:sz w:val="24"/>
          <w:szCs w:val="24"/>
        </w:rPr>
        <w:t>n</w:t>
      </w:r>
      <w:r w:rsidRPr="005F2E20">
        <w:rPr>
          <w:rFonts w:ascii="Times New Roman" w:hAnsi="Times New Roman" w:cs="Times New Roman"/>
          <w:sz w:val="24"/>
          <w:szCs w:val="24"/>
        </w:rPr>
        <w:t xml:space="preserve">el wanted to occupy the </w:t>
      </w:r>
      <w:r w:rsidR="002307B6">
        <w:rPr>
          <w:rFonts w:ascii="Times New Roman" w:hAnsi="Times New Roman" w:cs="Times New Roman"/>
          <w:sz w:val="24"/>
          <w:szCs w:val="24"/>
        </w:rPr>
        <w:t>mining</w:t>
      </w:r>
      <w:r w:rsidRPr="005F2E20">
        <w:rPr>
          <w:rFonts w:ascii="Times New Roman" w:hAnsi="Times New Roman" w:cs="Times New Roman"/>
          <w:sz w:val="24"/>
          <w:szCs w:val="24"/>
        </w:rPr>
        <w:t xml:space="preserve"> area for a proper handover-</w:t>
      </w:r>
      <w:r w:rsidR="005F2E20" w:rsidRPr="005F2E20">
        <w:rPr>
          <w:rFonts w:ascii="Times New Roman" w:hAnsi="Times New Roman" w:cs="Times New Roman"/>
          <w:sz w:val="24"/>
          <w:szCs w:val="24"/>
        </w:rPr>
        <w:t>takeover. He</w:t>
      </w:r>
      <w:r w:rsidRPr="005F2E20">
        <w:rPr>
          <w:rFonts w:ascii="Times New Roman" w:hAnsi="Times New Roman" w:cs="Times New Roman"/>
          <w:sz w:val="24"/>
          <w:szCs w:val="24"/>
        </w:rPr>
        <w:t xml:space="preserve"> submitted that the application is also based on the Tribute Agreement which was set to expire on 1</w:t>
      </w:r>
      <w:r w:rsidR="002307B6">
        <w:rPr>
          <w:rFonts w:ascii="Times New Roman" w:hAnsi="Times New Roman" w:cs="Times New Roman"/>
          <w:sz w:val="24"/>
          <w:szCs w:val="24"/>
        </w:rPr>
        <w:t>7</w:t>
      </w:r>
      <w:r w:rsidRPr="005F2E20">
        <w:rPr>
          <w:rFonts w:ascii="Times New Roman" w:hAnsi="Times New Roman" w:cs="Times New Roman"/>
          <w:sz w:val="24"/>
          <w:szCs w:val="24"/>
        </w:rPr>
        <w:t xml:space="preserve"> January 2026.These submissions are inconsistent with what is on record to the extent that the Tribute Agreement was overtaken by the </w:t>
      </w:r>
      <w:r w:rsidR="002307B6">
        <w:rPr>
          <w:rFonts w:ascii="Times New Roman" w:hAnsi="Times New Roman" w:cs="Times New Roman"/>
          <w:sz w:val="24"/>
          <w:szCs w:val="24"/>
        </w:rPr>
        <w:t>R</w:t>
      </w:r>
      <w:r w:rsidRPr="005F2E20">
        <w:rPr>
          <w:rFonts w:ascii="Times New Roman" w:hAnsi="Times New Roman" w:cs="Times New Roman"/>
          <w:sz w:val="24"/>
          <w:szCs w:val="24"/>
        </w:rPr>
        <w:t xml:space="preserve">ent to </w:t>
      </w:r>
      <w:r w:rsidR="002307B6">
        <w:rPr>
          <w:rFonts w:ascii="Times New Roman" w:hAnsi="Times New Roman" w:cs="Times New Roman"/>
          <w:sz w:val="24"/>
          <w:szCs w:val="24"/>
        </w:rPr>
        <w:t>B</w:t>
      </w:r>
      <w:r w:rsidRPr="005F2E20">
        <w:rPr>
          <w:rFonts w:ascii="Times New Roman" w:hAnsi="Times New Roman" w:cs="Times New Roman"/>
          <w:sz w:val="24"/>
          <w:szCs w:val="24"/>
        </w:rPr>
        <w:t xml:space="preserve">uy </w:t>
      </w:r>
      <w:r w:rsidR="002307B6">
        <w:rPr>
          <w:rFonts w:ascii="Times New Roman" w:hAnsi="Times New Roman" w:cs="Times New Roman"/>
          <w:sz w:val="24"/>
          <w:szCs w:val="24"/>
        </w:rPr>
        <w:t>A</w:t>
      </w:r>
      <w:r w:rsidRPr="005F2E20">
        <w:rPr>
          <w:rFonts w:ascii="Times New Roman" w:hAnsi="Times New Roman" w:cs="Times New Roman"/>
          <w:sz w:val="24"/>
          <w:szCs w:val="24"/>
        </w:rPr>
        <w:t xml:space="preserve">greement, which agreement was </w:t>
      </w:r>
      <w:r w:rsidR="005F2E20" w:rsidRPr="005F2E20">
        <w:rPr>
          <w:rFonts w:ascii="Times New Roman" w:hAnsi="Times New Roman" w:cs="Times New Roman"/>
          <w:sz w:val="24"/>
          <w:szCs w:val="24"/>
        </w:rPr>
        <w:t>also</w:t>
      </w:r>
      <w:r w:rsidRPr="005F2E20">
        <w:rPr>
          <w:rFonts w:ascii="Times New Roman" w:hAnsi="Times New Roman" w:cs="Times New Roman"/>
          <w:sz w:val="24"/>
          <w:szCs w:val="24"/>
        </w:rPr>
        <w:t xml:space="preserve"> relied on in the matter at the Magistrates </w:t>
      </w:r>
      <w:r w:rsidR="005F2E20" w:rsidRPr="005F2E20">
        <w:rPr>
          <w:rFonts w:ascii="Times New Roman" w:hAnsi="Times New Roman" w:cs="Times New Roman"/>
          <w:sz w:val="24"/>
          <w:szCs w:val="24"/>
        </w:rPr>
        <w:t>Court</w:t>
      </w:r>
      <w:r w:rsidR="00CB2704">
        <w:rPr>
          <w:rFonts w:ascii="Times New Roman" w:hAnsi="Times New Roman" w:cs="Times New Roman"/>
          <w:sz w:val="24"/>
          <w:szCs w:val="24"/>
        </w:rPr>
        <w:t xml:space="preserve"> r</w:t>
      </w:r>
      <w:r w:rsidR="005F2E20" w:rsidRPr="005F2E20">
        <w:rPr>
          <w:rFonts w:ascii="Times New Roman" w:hAnsi="Times New Roman" w:cs="Times New Roman"/>
          <w:sz w:val="24"/>
          <w:szCs w:val="24"/>
        </w:rPr>
        <w:t>esulting</w:t>
      </w:r>
      <w:r w:rsidRPr="005F2E20">
        <w:rPr>
          <w:rFonts w:ascii="Times New Roman" w:hAnsi="Times New Roman" w:cs="Times New Roman"/>
          <w:sz w:val="24"/>
          <w:szCs w:val="24"/>
        </w:rPr>
        <w:t xml:space="preserve"> in the appeal</w:t>
      </w:r>
      <w:r w:rsidR="00CB2704">
        <w:rPr>
          <w:rFonts w:ascii="Times New Roman" w:hAnsi="Times New Roman" w:cs="Times New Roman"/>
          <w:sz w:val="24"/>
          <w:szCs w:val="24"/>
        </w:rPr>
        <w:t xml:space="preserve"> which </w:t>
      </w:r>
      <w:r w:rsidR="004443FD">
        <w:rPr>
          <w:rFonts w:ascii="Times New Roman" w:hAnsi="Times New Roman" w:cs="Times New Roman"/>
          <w:sz w:val="24"/>
          <w:szCs w:val="24"/>
        </w:rPr>
        <w:t xml:space="preserve">is </w:t>
      </w:r>
      <w:r w:rsidR="004443FD" w:rsidRPr="005F2E20">
        <w:rPr>
          <w:rFonts w:ascii="Times New Roman" w:hAnsi="Times New Roman" w:cs="Times New Roman"/>
          <w:sz w:val="24"/>
          <w:szCs w:val="24"/>
        </w:rPr>
        <w:t>before</w:t>
      </w:r>
      <w:r w:rsidRPr="005F2E20">
        <w:rPr>
          <w:rFonts w:ascii="Times New Roman" w:hAnsi="Times New Roman" w:cs="Times New Roman"/>
          <w:sz w:val="24"/>
          <w:szCs w:val="24"/>
        </w:rPr>
        <w:t xml:space="preserve"> th</w:t>
      </w:r>
      <w:r w:rsidR="00CB2704">
        <w:rPr>
          <w:rFonts w:ascii="Times New Roman" w:hAnsi="Times New Roman" w:cs="Times New Roman"/>
          <w:sz w:val="24"/>
          <w:szCs w:val="24"/>
        </w:rPr>
        <w:t>is</w:t>
      </w:r>
      <w:r w:rsidRPr="005F2E20">
        <w:rPr>
          <w:rFonts w:ascii="Times New Roman" w:hAnsi="Times New Roman" w:cs="Times New Roman"/>
          <w:sz w:val="24"/>
          <w:szCs w:val="24"/>
        </w:rPr>
        <w:t xml:space="preserve"> </w:t>
      </w:r>
      <w:r w:rsidR="005F2E20" w:rsidRPr="005F2E20">
        <w:rPr>
          <w:rFonts w:ascii="Times New Roman" w:hAnsi="Times New Roman" w:cs="Times New Roman"/>
          <w:sz w:val="24"/>
          <w:szCs w:val="24"/>
        </w:rPr>
        <w:t>Court. It</w:t>
      </w:r>
      <w:r w:rsidRPr="005F2E20">
        <w:rPr>
          <w:rFonts w:ascii="Times New Roman" w:hAnsi="Times New Roman" w:cs="Times New Roman"/>
          <w:sz w:val="24"/>
          <w:szCs w:val="24"/>
        </w:rPr>
        <w:t xml:space="preserve"> is therefore my view that the cause of action arose sometime in October 2025</w:t>
      </w:r>
      <w:r w:rsidR="00E9487C" w:rsidRPr="005F2E20">
        <w:rPr>
          <w:rFonts w:ascii="Times New Roman" w:hAnsi="Times New Roman" w:cs="Times New Roman"/>
          <w:sz w:val="24"/>
          <w:szCs w:val="24"/>
        </w:rPr>
        <w:t xml:space="preserve"> and not sometime in January 2026 as submitted by the </w:t>
      </w:r>
      <w:r w:rsidR="005F2E20" w:rsidRPr="005F2E20">
        <w:rPr>
          <w:rFonts w:ascii="Times New Roman" w:hAnsi="Times New Roman" w:cs="Times New Roman"/>
          <w:sz w:val="24"/>
          <w:szCs w:val="24"/>
        </w:rPr>
        <w:t>applicant. This</w:t>
      </w:r>
      <w:r w:rsidR="00E9487C" w:rsidRPr="005F2E20">
        <w:rPr>
          <w:rFonts w:ascii="Times New Roman" w:hAnsi="Times New Roman" w:cs="Times New Roman"/>
          <w:sz w:val="24"/>
          <w:szCs w:val="24"/>
        </w:rPr>
        <w:t xml:space="preserve"> matter does not warrant jumping the que</w:t>
      </w:r>
      <w:r w:rsidR="00E84FFC">
        <w:rPr>
          <w:rFonts w:ascii="Times New Roman" w:hAnsi="Times New Roman" w:cs="Times New Roman"/>
          <w:sz w:val="24"/>
          <w:szCs w:val="24"/>
        </w:rPr>
        <w:t xml:space="preserve">ue </w:t>
      </w:r>
      <w:r w:rsidR="00E9487C" w:rsidRPr="005F2E20">
        <w:rPr>
          <w:rFonts w:ascii="Times New Roman" w:hAnsi="Times New Roman" w:cs="Times New Roman"/>
          <w:sz w:val="24"/>
          <w:szCs w:val="24"/>
        </w:rPr>
        <w:t xml:space="preserve">to be heard on an urgent </w:t>
      </w:r>
      <w:r w:rsidR="005F2E20" w:rsidRPr="005F2E20">
        <w:rPr>
          <w:rFonts w:ascii="Times New Roman" w:hAnsi="Times New Roman" w:cs="Times New Roman"/>
          <w:sz w:val="24"/>
          <w:szCs w:val="24"/>
        </w:rPr>
        <w:t>basis. In</w:t>
      </w:r>
      <w:r w:rsidR="00E9487C" w:rsidRPr="005F2E20">
        <w:rPr>
          <w:rFonts w:ascii="Times New Roman" w:hAnsi="Times New Roman" w:cs="Times New Roman"/>
          <w:sz w:val="24"/>
          <w:szCs w:val="24"/>
        </w:rPr>
        <w:t xml:space="preserve"> the circumstances it is my finding that the application is not urgent an</w:t>
      </w:r>
      <w:r w:rsidR="005F2E20" w:rsidRPr="005F2E20">
        <w:rPr>
          <w:rFonts w:ascii="Times New Roman" w:hAnsi="Times New Roman" w:cs="Times New Roman"/>
          <w:sz w:val="24"/>
          <w:szCs w:val="24"/>
        </w:rPr>
        <w:t>d</w:t>
      </w:r>
      <w:r w:rsidR="00E9487C" w:rsidRPr="005F2E20">
        <w:rPr>
          <w:rFonts w:ascii="Times New Roman" w:hAnsi="Times New Roman" w:cs="Times New Roman"/>
          <w:sz w:val="24"/>
          <w:szCs w:val="24"/>
        </w:rPr>
        <w:t xml:space="preserve"> should follow the normal roll of court applications.</w:t>
      </w:r>
    </w:p>
    <w:p w14:paraId="310652D9" w14:textId="3F6C444E" w:rsidR="00530916" w:rsidRPr="005F2E20" w:rsidRDefault="00530916" w:rsidP="004443FD">
      <w:pPr>
        <w:spacing w:after="0" w:line="360" w:lineRule="auto"/>
        <w:ind w:firstLine="720"/>
        <w:rPr>
          <w:rFonts w:ascii="Times New Roman" w:hAnsi="Times New Roman" w:cs="Times New Roman"/>
          <w:sz w:val="24"/>
          <w:szCs w:val="24"/>
        </w:rPr>
      </w:pPr>
      <w:r w:rsidRPr="005F2E20">
        <w:rPr>
          <w:rFonts w:ascii="Times New Roman" w:hAnsi="Times New Roman" w:cs="Times New Roman"/>
          <w:sz w:val="24"/>
          <w:szCs w:val="24"/>
        </w:rPr>
        <w:t xml:space="preserve">Whether or not the application is </w:t>
      </w:r>
      <w:r w:rsidR="005F2E20" w:rsidRPr="005F2E20">
        <w:rPr>
          <w:rFonts w:ascii="Times New Roman" w:hAnsi="Times New Roman" w:cs="Times New Roman"/>
          <w:sz w:val="24"/>
          <w:szCs w:val="24"/>
        </w:rPr>
        <w:t>fatally defective</w:t>
      </w:r>
      <w:r w:rsidRPr="005F2E20">
        <w:rPr>
          <w:rFonts w:ascii="Times New Roman" w:hAnsi="Times New Roman" w:cs="Times New Roman"/>
          <w:sz w:val="24"/>
          <w:szCs w:val="24"/>
        </w:rPr>
        <w:t>?</w:t>
      </w:r>
    </w:p>
    <w:p w14:paraId="0ABD3C3F" w14:textId="68EA847A" w:rsidR="00530916" w:rsidRPr="00530916" w:rsidRDefault="00530916" w:rsidP="004443FD">
      <w:pPr>
        <w:spacing w:line="360" w:lineRule="auto"/>
        <w:ind w:firstLine="720"/>
        <w:jc w:val="both"/>
        <w:rPr>
          <w:rFonts w:ascii="Times New Roman" w:eastAsia="Aptos" w:hAnsi="Times New Roman" w:cs="Times New Roman"/>
          <w:kern w:val="2"/>
          <w:sz w:val="24"/>
          <w:szCs w:val="24"/>
          <w:lang w:val="en-US"/>
          <w14:ligatures w14:val="standardContextual"/>
        </w:rPr>
      </w:pPr>
      <w:r w:rsidRPr="00530916">
        <w:rPr>
          <w:rFonts w:ascii="Times New Roman" w:eastAsia="Aptos" w:hAnsi="Times New Roman" w:cs="Times New Roman"/>
          <w:kern w:val="2"/>
          <w:sz w:val="24"/>
          <w:szCs w:val="24"/>
          <w:lang w:val="en-US"/>
          <w14:ligatures w14:val="standardContextual"/>
        </w:rPr>
        <w:t xml:space="preserve">It has been held </w:t>
      </w:r>
      <w:proofErr w:type="gramStart"/>
      <w:r w:rsidRPr="00530916">
        <w:rPr>
          <w:rFonts w:ascii="Times New Roman" w:eastAsia="Aptos" w:hAnsi="Times New Roman" w:cs="Times New Roman"/>
          <w:kern w:val="2"/>
          <w:sz w:val="24"/>
          <w:szCs w:val="24"/>
          <w:lang w:val="en-US"/>
          <w14:ligatures w14:val="standardContextual"/>
        </w:rPr>
        <w:t>in various case</w:t>
      </w:r>
      <w:r w:rsidR="002307B6">
        <w:rPr>
          <w:rFonts w:ascii="Times New Roman" w:eastAsia="Aptos" w:hAnsi="Times New Roman" w:cs="Times New Roman"/>
          <w:kern w:val="2"/>
          <w:sz w:val="24"/>
          <w:szCs w:val="24"/>
          <w:lang w:val="en-US"/>
          <w14:ligatures w14:val="standardContextual"/>
        </w:rPr>
        <w:t xml:space="preserve"> </w:t>
      </w:r>
      <w:r w:rsidRPr="00530916">
        <w:rPr>
          <w:rFonts w:ascii="Times New Roman" w:eastAsia="Aptos" w:hAnsi="Times New Roman" w:cs="Times New Roman"/>
          <w:kern w:val="2"/>
          <w:sz w:val="24"/>
          <w:szCs w:val="24"/>
          <w:lang w:val="en-US"/>
          <w14:ligatures w14:val="standardContextual"/>
        </w:rPr>
        <w:t>law</w:t>
      </w:r>
      <w:proofErr w:type="gramEnd"/>
      <w:r w:rsidRPr="00530916">
        <w:rPr>
          <w:rFonts w:ascii="Times New Roman" w:eastAsia="Aptos" w:hAnsi="Times New Roman" w:cs="Times New Roman"/>
          <w:kern w:val="2"/>
          <w:sz w:val="24"/>
          <w:szCs w:val="24"/>
          <w:lang w:val="en-US"/>
          <w14:ligatures w14:val="standardContextual"/>
        </w:rPr>
        <w:t xml:space="preserve"> that an applicant cannot seek a final order through an urgent chamber </w:t>
      </w:r>
      <w:r w:rsidR="005F2E20" w:rsidRPr="00530916">
        <w:rPr>
          <w:rFonts w:ascii="Times New Roman" w:eastAsia="Aptos" w:hAnsi="Times New Roman" w:cs="Times New Roman"/>
          <w:kern w:val="2"/>
          <w:sz w:val="24"/>
          <w:szCs w:val="24"/>
          <w:lang w:val="en-US"/>
          <w14:ligatures w14:val="standardContextual"/>
        </w:rPr>
        <w:t>application. This</w:t>
      </w:r>
      <w:r w:rsidRPr="00530916">
        <w:rPr>
          <w:rFonts w:ascii="Times New Roman" w:eastAsia="Aptos" w:hAnsi="Times New Roman" w:cs="Times New Roman"/>
          <w:kern w:val="2"/>
          <w:sz w:val="24"/>
          <w:szCs w:val="24"/>
          <w:lang w:val="en-US"/>
          <w14:ligatures w14:val="standardContextual"/>
        </w:rPr>
        <w:t xml:space="preserve"> position </w:t>
      </w:r>
      <w:r w:rsidR="005F2E20" w:rsidRPr="00530916">
        <w:rPr>
          <w:rFonts w:ascii="Times New Roman" w:eastAsia="Aptos" w:hAnsi="Times New Roman" w:cs="Times New Roman"/>
          <w:kern w:val="2"/>
          <w:sz w:val="24"/>
          <w:szCs w:val="24"/>
          <w:lang w:val="en-US"/>
          <w14:ligatures w14:val="standardContextual"/>
        </w:rPr>
        <w:t>was</w:t>
      </w:r>
      <w:r w:rsidRPr="00530916">
        <w:rPr>
          <w:rFonts w:ascii="Times New Roman" w:eastAsia="Aptos" w:hAnsi="Times New Roman" w:cs="Times New Roman"/>
          <w:kern w:val="2"/>
          <w:sz w:val="24"/>
          <w:szCs w:val="24"/>
          <w:lang w:val="en-US"/>
          <w14:ligatures w14:val="standardContextual"/>
        </w:rPr>
        <w:t xml:space="preserve"> settled in the case of </w:t>
      </w:r>
      <w:proofErr w:type="spellStart"/>
      <w:r w:rsidRPr="00530916">
        <w:rPr>
          <w:rFonts w:ascii="Times New Roman" w:eastAsia="Aptos" w:hAnsi="Times New Roman" w:cs="Times New Roman"/>
          <w:i/>
          <w:iCs/>
          <w:kern w:val="2"/>
          <w:sz w:val="24"/>
          <w:szCs w:val="24"/>
          <w:lang w:val="en-US"/>
          <w14:ligatures w14:val="standardContextual"/>
        </w:rPr>
        <w:t>C</w:t>
      </w:r>
      <w:r w:rsidR="005F2E20">
        <w:rPr>
          <w:rFonts w:ascii="Times New Roman" w:eastAsia="Aptos" w:hAnsi="Times New Roman" w:cs="Times New Roman"/>
          <w:i/>
          <w:iCs/>
          <w:kern w:val="2"/>
          <w:sz w:val="24"/>
          <w:szCs w:val="24"/>
          <w:lang w:val="en-US"/>
          <w14:ligatures w14:val="standardContextual"/>
        </w:rPr>
        <w:t>awood</w:t>
      </w:r>
      <w:proofErr w:type="spellEnd"/>
      <w:r w:rsidR="005F2E20">
        <w:rPr>
          <w:rFonts w:ascii="Times New Roman" w:eastAsia="Aptos" w:hAnsi="Times New Roman" w:cs="Times New Roman"/>
          <w:i/>
          <w:iCs/>
          <w:kern w:val="2"/>
          <w:sz w:val="24"/>
          <w:szCs w:val="24"/>
          <w:lang w:val="en-US"/>
          <w14:ligatures w14:val="standardContextual"/>
        </w:rPr>
        <w:t xml:space="preserve"> </w:t>
      </w:r>
      <w:r w:rsidR="005F2E20" w:rsidRPr="005F2E20">
        <w:rPr>
          <w:rFonts w:ascii="Times New Roman" w:eastAsia="Aptos" w:hAnsi="Times New Roman" w:cs="Times New Roman"/>
          <w:kern w:val="2"/>
          <w:sz w:val="24"/>
          <w:szCs w:val="24"/>
          <w:lang w:val="en-US"/>
          <w14:ligatures w14:val="standardContextual"/>
        </w:rPr>
        <w:t>v</w:t>
      </w:r>
      <w:r w:rsidR="005F2E20">
        <w:rPr>
          <w:rFonts w:ascii="Times New Roman" w:eastAsia="Aptos" w:hAnsi="Times New Roman" w:cs="Times New Roman"/>
          <w:i/>
          <w:iCs/>
          <w:kern w:val="2"/>
          <w:sz w:val="24"/>
          <w:szCs w:val="24"/>
          <w:lang w:val="en-US"/>
          <w14:ligatures w14:val="standardContextual"/>
        </w:rPr>
        <w:t xml:space="preserve"> </w:t>
      </w:r>
      <w:proofErr w:type="spellStart"/>
      <w:r w:rsidR="005F2E20">
        <w:rPr>
          <w:rFonts w:ascii="Times New Roman" w:eastAsia="Aptos" w:hAnsi="Times New Roman" w:cs="Times New Roman"/>
          <w:i/>
          <w:iCs/>
          <w:kern w:val="2"/>
          <w:sz w:val="24"/>
          <w:szCs w:val="24"/>
          <w:lang w:val="en-US"/>
          <w14:ligatures w14:val="standardContextual"/>
        </w:rPr>
        <w:t>Madzingira</w:t>
      </w:r>
      <w:proofErr w:type="spellEnd"/>
      <w:r w:rsidR="005F2E20">
        <w:rPr>
          <w:rFonts w:ascii="Times New Roman" w:eastAsia="Aptos" w:hAnsi="Times New Roman" w:cs="Times New Roman"/>
          <w:i/>
          <w:iCs/>
          <w:kern w:val="2"/>
          <w:sz w:val="24"/>
          <w:szCs w:val="24"/>
          <w:lang w:val="en-US"/>
          <w14:ligatures w14:val="standardContextual"/>
        </w:rPr>
        <w:t xml:space="preserve"> &amp; Anor</w:t>
      </w:r>
      <w:r w:rsidRPr="00530916">
        <w:rPr>
          <w:rFonts w:ascii="Times New Roman" w:eastAsia="Aptos" w:hAnsi="Times New Roman" w:cs="Times New Roman"/>
          <w:kern w:val="2"/>
          <w:sz w:val="24"/>
          <w:szCs w:val="24"/>
          <w:lang w:val="en-US"/>
          <w14:ligatures w14:val="standardContextual"/>
        </w:rPr>
        <w:t xml:space="preserve"> HMA12/17, wherein MAFUSIRE J held as follows:</w:t>
      </w:r>
    </w:p>
    <w:p w14:paraId="18BCED5E" w14:textId="03DC7191" w:rsidR="00530916" w:rsidRPr="00530916" w:rsidRDefault="005F2E20" w:rsidP="004443FD">
      <w:pPr>
        <w:spacing w:line="240" w:lineRule="auto"/>
        <w:ind w:left="720"/>
        <w:jc w:val="both"/>
        <w:rPr>
          <w:rFonts w:ascii="Times New Roman" w:eastAsia="Aptos" w:hAnsi="Times New Roman" w:cs="Times New Roman"/>
          <w:kern w:val="2"/>
          <w:lang w:val="en-US"/>
          <w14:ligatures w14:val="standardContextual"/>
        </w:rPr>
      </w:pPr>
      <w:r w:rsidRPr="005F2E20">
        <w:rPr>
          <w:rFonts w:ascii="Times New Roman" w:eastAsia="Aptos" w:hAnsi="Times New Roman" w:cs="Times New Roman"/>
          <w:kern w:val="2"/>
          <w:lang w:val="en-US"/>
          <w14:ligatures w14:val="standardContextual"/>
        </w:rPr>
        <w:t>“</w:t>
      </w:r>
      <w:r w:rsidR="00530916" w:rsidRPr="00530916">
        <w:rPr>
          <w:rFonts w:ascii="Times New Roman" w:eastAsia="Aptos" w:hAnsi="Times New Roman" w:cs="Times New Roman"/>
          <w:kern w:val="2"/>
          <w:lang w:val="en-US"/>
          <w14:ligatures w14:val="standardContextual"/>
        </w:rPr>
        <w:t xml:space="preserve">It has been stated time and again that the object of an urgent chamber application is to get </w:t>
      </w:r>
      <w:proofErr w:type="spellStart"/>
      <w:r w:rsidR="00530916" w:rsidRPr="00530916">
        <w:rPr>
          <w:rFonts w:ascii="Times New Roman" w:eastAsia="Aptos" w:hAnsi="Times New Roman" w:cs="Times New Roman"/>
          <w:kern w:val="2"/>
          <w:lang w:val="en-US"/>
          <w14:ligatures w14:val="standardContextual"/>
        </w:rPr>
        <w:t>nterim</w:t>
      </w:r>
      <w:proofErr w:type="spellEnd"/>
      <w:r w:rsidR="00530916" w:rsidRPr="00530916">
        <w:rPr>
          <w:rFonts w:ascii="Times New Roman" w:eastAsia="Aptos" w:hAnsi="Times New Roman" w:cs="Times New Roman"/>
          <w:kern w:val="2"/>
          <w:lang w:val="en-US"/>
          <w14:ligatures w14:val="standardContextual"/>
        </w:rPr>
        <w:t xml:space="preserve"> </w:t>
      </w:r>
      <w:r w:rsidRPr="005F2E20">
        <w:rPr>
          <w:rFonts w:ascii="Times New Roman" w:eastAsia="Aptos" w:hAnsi="Times New Roman" w:cs="Times New Roman"/>
          <w:kern w:val="2"/>
          <w:lang w:val="en-US"/>
          <w14:ligatures w14:val="standardContextual"/>
        </w:rPr>
        <w:t>protection. Because</w:t>
      </w:r>
      <w:r w:rsidR="00530916" w:rsidRPr="00530916">
        <w:rPr>
          <w:rFonts w:ascii="Times New Roman" w:eastAsia="Aptos" w:hAnsi="Times New Roman" w:cs="Times New Roman"/>
          <w:kern w:val="2"/>
          <w:lang w:val="en-US"/>
          <w14:ligatures w14:val="standardContextual"/>
        </w:rPr>
        <w:t xml:space="preserve"> of the urgency that may</w:t>
      </w:r>
      <w:r w:rsidR="002307B6">
        <w:rPr>
          <w:rFonts w:ascii="Times New Roman" w:eastAsia="Aptos" w:hAnsi="Times New Roman" w:cs="Times New Roman"/>
          <w:kern w:val="2"/>
          <w:lang w:val="en-US"/>
          <w14:ligatures w14:val="standardContextual"/>
        </w:rPr>
        <w:t xml:space="preserve"> </w:t>
      </w:r>
      <w:r w:rsidR="00530916" w:rsidRPr="00530916">
        <w:rPr>
          <w:rFonts w:ascii="Times New Roman" w:eastAsia="Aptos" w:hAnsi="Times New Roman" w:cs="Times New Roman"/>
          <w:kern w:val="2"/>
          <w:lang w:val="en-US"/>
          <w14:ligatures w14:val="standardContextual"/>
        </w:rPr>
        <w:t xml:space="preserve">be manifest on the </w:t>
      </w:r>
      <w:r w:rsidRPr="00530916">
        <w:rPr>
          <w:rFonts w:ascii="Times New Roman" w:eastAsia="Aptos" w:hAnsi="Times New Roman" w:cs="Times New Roman"/>
          <w:kern w:val="2"/>
          <w:lang w:val="en-US"/>
          <w14:ligatures w14:val="standardContextual"/>
        </w:rPr>
        <w:t>papers,</w:t>
      </w:r>
      <w:r w:rsidR="00530916" w:rsidRPr="00530916">
        <w:rPr>
          <w:rFonts w:ascii="Times New Roman" w:eastAsia="Aptos" w:hAnsi="Times New Roman" w:cs="Times New Roman"/>
          <w:kern w:val="2"/>
          <w:lang w:val="en-US"/>
          <w14:ligatures w14:val="standardContextual"/>
        </w:rPr>
        <w:t xml:space="preserve"> the application is allowed to jump the </w:t>
      </w:r>
      <w:r w:rsidR="002307B6">
        <w:rPr>
          <w:rFonts w:ascii="Times New Roman" w:eastAsia="Aptos" w:hAnsi="Times New Roman" w:cs="Times New Roman"/>
          <w:kern w:val="2"/>
          <w:lang w:val="en-US"/>
          <w14:ligatures w14:val="standardContextual"/>
        </w:rPr>
        <w:t>queue</w:t>
      </w:r>
      <w:r w:rsidR="00530916" w:rsidRPr="00530916">
        <w:rPr>
          <w:rFonts w:ascii="Times New Roman" w:eastAsia="Aptos" w:hAnsi="Times New Roman" w:cs="Times New Roman"/>
          <w:kern w:val="2"/>
          <w:lang w:val="en-US"/>
          <w14:ligatures w14:val="standardContextual"/>
        </w:rPr>
        <w:t xml:space="preserve"> of cases awaiting determination at the courts</w:t>
      </w:r>
      <w:r w:rsidRPr="005F2E20">
        <w:rPr>
          <w:rFonts w:ascii="Times New Roman" w:eastAsia="Aptos" w:hAnsi="Times New Roman" w:cs="Times New Roman"/>
          <w:kern w:val="2"/>
          <w:lang w:val="en-US"/>
          <w14:ligatures w14:val="standardContextual"/>
        </w:rPr>
        <w:t>.”</w:t>
      </w:r>
    </w:p>
    <w:p w14:paraId="2B046345" w14:textId="2AEB8783" w:rsidR="00530916" w:rsidRPr="00530916" w:rsidRDefault="004443FD" w:rsidP="005F2E20">
      <w:pPr>
        <w:spacing w:line="360" w:lineRule="auto"/>
        <w:jc w:val="both"/>
        <w:rPr>
          <w:rFonts w:ascii="Times New Roman" w:eastAsia="Aptos" w:hAnsi="Times New Roman" w:cs="Times New Roman"/>
          <w:kern w:val="2"/>
          <w:sz w:val="24"/>
          <w:szCs w:val="24"/>
          <w:lang w:val="en-US"/>
          <w14:ligatures w14:val="standardContextual"/>
        </w:rPr>
      </w:pPr>
      <w:proofErr w:type="spellStart"/>
      <w:r w:rsidRPr="004443FD">
        <w:rPr>
          <w:rFonts w:ascii="Times New Roman" w:eastAsia="Aptos" w:hAnsi="Times New Roman" w:cs="Times New Roman"/>
          <w:smallCaps/>
          <w:kern w:val="2"/>
          <w:sz w:val="24"/>
          <w:szCs w:val="24"/>
          <w:lang w:val="en-US"/>
          <w14:ligatures w14:val="standardContextual"/>
        </w:rPr>
        <w:t>Chatikobo</w:t>
      </w:r>
      <w:proofErr w:type="spellEnd"/>
      <w:r w:rsidRPr="004443FD">
        <w:rPr>
          <w:rFonts w:ascii="Times New Roman" w:eastAsia="Aptos" w:hAnsi="Times New Roman" w:cs="Times New Roman"/>
          <w:smallCaps/>
          <w:kern w:val="2"/>
          <w:sz w:val="24"/>
          <w:szCs w:val="24"/>
          <w:lang w:val="en-US"/>
          <w14:ligatures w14:val="standardContextual"/>
        </w:rPr>
        <w:t xml:space="preserve"> </w:t>
      </w:r>
      <w:r w:rsidR="00530916" w:rsidRPr="00530916">
        <w:rPr>
          <w:rFonts w:ascii="Times New Roman" w:eastAsia="Aptos" w:hAnsi="Times New Roman" w:cs="Times New Roman"/>
          <w:kern w:val="2"/>
          <w:sz w:val="24"/>
          <w:szCs w:val="24"/>
          <w:lang w:val="en-US"/>
          <w14:ligatures w14:val="standardContextual"/>
        </w:rPr>
        <w:t xml:space="preserve">J in </w:t>
      </w:r>
      <w:proofErr w:type="spellStart"/>
      <w:r w:rsidR="00530916" w:rsidRPr="00530916">
        <w:rPr>
          <w:rFonts w:ascii="Times New Roman" w:eastAsia="Aptos" w:hAnsi="Times New Roman" w:cs="Times New Roman"/>
          <w:i/>
          <w:iCs/>
          <w:kern w:val="2"/>
          <w:sz w:val="24"/>
          <w:szCs w:val="24"/>
          <w:lang w:val="en-US"/>
          <w14:ligatures w14:val="standardContextual"/>
        </w:rPr>
        <w:t>Kuvarega</w:t>
      </w:r>
      <w:proofErr w:type="spellEnd"/>
      <w:r w:rsidR="00530916" w:rsidRPr="00530916">
        <w:rPr>
          <w:rFonts w:ascii="Times New Roman" w:eastAsia="Aptos" w:hAnsi="Times New Roman" w:cs="Times New Roman"/>
          <w:i/>
          <w:iCs/>
          <w:kern w:val="2"/>
          <w:sz w:val="24"/>
          <w:szCs w:val="24"/>
          <w:lang w:val="en-US"/>
          <w14:ligatures w14:val="standardContextual"/>
        </w:rPr>
        <w:t xml:space="preserve"> </w:t>
      </w:r>
      <w:r w:rsidR="00530916" w:rsidRPr="00530916">
        <w:rPr>
          <w:rFonts w:ascii="Times New Roman" w:eastAsia="Aptos" w:hAnsi="Times New Roman" w:cs="Times New Roman"/>
          <w:kern w:val="2"/>
          <w:sz w:val="24"/>
          <w:szCs w:val="24"/>
          <w:lang w:val="en-US"/>
          <w14:ligatures w14:val="standardContextual"/>
        </w:rPr>
        <w:t>v</w:t>
      </w:r>
      <w:r w:rsidR="00530916" w:rsidRPr="00530916">
        <w:rPr>
          <w:rFonts w:ascii="Times New Roman" w:eastAsia="Aptos" w:hAnsi="Times New Roman" w:cs="Times New Roman"/>
          <w:i/>
          <w:iCs/>
          <w:kern w:val="2"/>
          <w:sz w:val="24"/>
          <w:szCs w:val="24"/>
          <w:lang w:val="en-US"/>
          <w14:ligatures w14:val="standardContextual"/>
        </w:rPr>
        <w:t xml:space="preserve"> Registrar General &amp; </w:t>
      </w:r>
      <w:proofErr w:type="spellStart"/>
      <w:r w:rsidR="00530916" w:rsidRPr="00530916">
        <w:rPr>
          <w:rFonts w:ascii="Times New Roman" w:eastAsia="Aptos" w:hAnsi="Times New Roman" w:cs="Times New Roman"/>
          <w:i/>
          <w:iCs/>
          <w:kern w:val="2"/>
          <w:sz w:val="24"/>
          <w:szCs w:val="24"/>
          <w:lang w:val="en-US"/>
          <w14:ligatures w14:val="standardContextual"/>
        </w:rPr>
        <w:t>Ors</w:t>
      </w:r>
      <w:proofErr w:type="spellEnd"/>
      <w:r w:rsidR="00530916" w:rsidRPr="00530916">
        <w:rPr>
          <w:rFonts w:ascii="Times New Roman" w:eastAsia="Aptos" w:hAnsi="Times New Roman" w:cs="Times New Roman"/>
          <w:kern w:val="2"/>
          <w:sz w:val="24"/>
          <w:szCs w:val="24"/>
          <w:lang w:val="en-US"/>
          <w14:ligatures w14:val="standardContextual"/>
        </w:rPr>
        <w:t xml:space="preserve"> 1998 [1]</w:t>
      </w:r>
      <w:r w:rsidR="00363640">
        <w:rPr>
          <w:rFonts w:ascii="Times New Roman" w:eastAsia="Aptos" w:hAnsi="Times New Roman" w:cs="Times New Roman"/>
          <w:kern w:val="2"/>
          <w:sz w:val="24"/>
          <w:szCs w:val="24"/>
          <w:lang w:val="en-US"/>
          <w14:ligatures w14:val="standardContextual"/>
        </w:rPr>
        <w:t xml:space="preserve"> </w:t>
      </w:r>
      <w:r w:rsidR="00530916" w:rsidRPr="00530916">
        <w:rPr>
          <w:rFonts w:ascii="Times New Roman" w:eastAsia="Aptos" w:hAnsi="Times New Roman" w:cs="Times New Roman"/>
          <w:kern w:val="2"/>
          <w:sz w:val="24"/>
          <w:szCs w:val="24"/>
          <w:lang w:val="en-US"/>
          <w14:ligatures w14:val="standardContextual"/>
        </w:rPr>
        <w:t>ZLR 188 [H] at p 193A – B</w:t>
      </w:r>
      <w:r w:rsidR="005F2E20">
        <w:rPr>
          <w:rFonts w:ascii="Times New Roman" w:eastAsia="Aptos" w:hAnsi="Times New Roman" w:cs="Times New Roman"/>
          <w:kern w:val="2"/>
          <w:sz w:val="24"/>
          <w:szCs w:val="24"/>
          <w:lang w:val="en-US"/>
          <w14:ligatures w14:val="standardContextual"/>
        </w:rPr>
        <w:t xml:space="preserve"> </w:t>
      </w:r>
      <w:r w:rsidR="00530916" w:rsidRPr="00530916">
        <w:rPr>
          <w:rFonts w:ascii="Times New Roman" w:eastAsia="Aptos" w:hAnsi="Times New Roman" w:cs="Times New Roman"/>
          <w:kern w:val="2"/>
          <w:sz w:val="24"/>
          <w:szCs w:val="24"/>
          <w:lang w:val="en-US"/>
          <w14:ligatures w14:val="standardContextual"/>
        </w:rPr>
        <w:t>held,</w:t>
      </w:r>
    </w:p>
    <w:p w14:paraId="62610D4E" w14:textId="3242790D" w:rsidR="00530916" w:rsidRPr="00530916" w:rsidRDefault="005F2E20" w:rsidP="004443FD">
      <w:pPr>
        <w:spacing w:line="240" w:lineRule="auto"/>
        <w:ind w:left="720"/>
        <w:jc w:val="both"/>
        <w:rPr>
          <w:rFonts w:ascii="Times New Roman" w:eastAsia="Aptos" w:hAnsi="Times New Roman" w:cs="Times New Roman"/>
          <w:kern w:val="2"/>
          <w:lang w:val="en-US"/>
          <w14:ligatures w14:val="standardContextual"/>
        </w:rPr>
      </w:pPr>
      <w:r w:rsidRPr="005F2E20">
        <w:rPr>
          <w:rFonts w:ascii="Times New Roman" w:eastAsia="Aptos" w:hAnsi="Times New Roman" w:cs="Times New Roman"/>
          <w:kern w:val="2"/>
          <w:lang w:val="en-US"/>
          <w14:ligatures w14:val="standardContextual"/>
        </w:rPr>
        <w:t>“</w:t>
      </w:r>
      <w:r w:rsidR="00530916" w:rsidRPr="00530916">
        <w:rPr>
          <w:rFonts w:ascii="Times New Roman" w:eastAsia="Aptos" w:hAnsi="Times New Roman" w:cs="Times New Roman"/>
          <w:kern w:val="2"/>
          <w:lang w:val="en-US"/>
          <w14:ligatures w14:val="standardContextual"/>
        </w:rPr>
        <w:t xml:space="preserve">The practice of seeking interim relief which is exactly the same as the substantive relief sued for which has the same effect defeats the whole object of interim protection. In effect a litigant who seeks relief in this manner obtains final relief without proving his </w:t>
      </w:r>
      <w:r w:rsidRPr="00530916">
        <w:rPr>
          <w:rFonts w:ascii="Times New Roman" w:eastAsia="Aptos" w:hAnsi="Times New Roman" w:cs="Times New Roman"/>
          <w:kern w:val="2"/>
          <w:lang w:val="en-US"/>
          <w14:ligatures w14:val="standardContextual"/>
        </w:rPr>
        <w:t>case. That</w:t>
      </w:r>
      <w:r w:rsidR="00530916" w:rsidRPr="00530916">
        <w:rPr>
          <w:rFonts w:ascii="Times New Roman" w:eastAsia="Aptos" w:hAnsi="Times New Roman" w:cs="Times New Roman"/>
          <w:kern w:val="2"/>
          <w:lang w:val="en-US"/>
          <w14:ligatures w14:val="standardContextual"/>
        </w:rPr>
        <w:t xml:space="preserve"> is so </w:t>
      </w:r>
      <w:r w:rsidRPr="00530916">
        <w:rPr>
          <w:rFonts w:ascii="Times New Roman" w:eastAsia="Aptos" w:hAnsi="Times New Roman" w:cs="Times New Roman"/>
          <w:kern w:val="2"/>
          <w:lang w:val="en-US"/>
          <w14:ligatures w14:val="standardContextual"/>
        </w:rPr>
        <w:t>because interim</w:t>
      </w:r>
      <w:r w:rsidR="00530916" w:rsidRPr="00530916">
        <w:rPr>
          <w:rFonts w:ascii="Times New Roman" w:eastAsia="Aptos" w:hAnsi="Times New Roman" w:cs="Times New Roman"/>
          <w:kern w:val="2"/>
          <w:lang w:val="en-US"/>
          <w14:ligatures w14:val="standardContextual"/>
        </w:rPr>
        <w:t xml:space="preserve"> relief is normally granted on the mere showing of a prima facie </w:t>
      </w:r>
      <w:r w:rsidRPr="00530916">
        <w:rPr>
          <w:rFonts w:ascii="Times New Roman" w:eastAsia="Aptos" w:hAnsi="Times New Roman" w:cs="Times New Roman"/>
          <w:kern w:val="2"/>
          <w:lang w:val="en-US"/>
          <w14:ligatures w14:val="standardContextual"/>
        </w:rPr>
        <w:t>case. If</w:t>
      </w:r>
      <w:r w:rsidR="00530916" w:rsidRPr="00530916">
        <w:rPr>
          <w:rFonts w:ascii="Times New Roman" w:eastAsia="Aptos" w:hAnsi="Times New Roman" w:cs="Times New Roman"/>
          <w:kern w:val="2"/>
          <w:lang w:val="en-US"/>
          <w14:ligatures w14:val="standardContextual"/>
        </w:rPr>
        <w:t xml:space="preserve"> the interim relief is identical </w:t>
      </w:r>
      <w:r w:rsidR="002D7089" w:rsidRPr="00530916">
        <w:rPr>
          <w:rFonts w:ascii="Times New Roman" w:eastAsia="Aptos" w:hAnsi="Times New Roman" w:cs="Times New Roman"/>
          <w:kern w:val="2"/>
          <w:lang w:val="en-US"/>
          <w14:ligatures w14:val="standardContextual"/>
        </w:rPr>
        <w:t>to the</w:t>
      </w:r>
      <w:r w:rsidR="00530916" w:rsidRPr="00530916">
        <w:rPr>
          <w:rFonts w:ascii="Times New Roman" w:eastAsia="Aptos" w:hAnsi="Times New Roman" w:cs="Times New Roman"/>
          <w:kern w:val="2"/>
          <w:lang w:val="en-US"/>
          <w14:ligatures w14:val="standardContextual"/>
        </w:rPr>
        <w:t xml:space="preserve"> main relief and has the same substantive </w:t>
      </w:r>
      <w:r w:rsidRPr="00530916">
        <w:rPr>
          <w:rFonts w:ascii="Times New Roman" w:eastAsia="Aptos" w:hAnsi="Times New Roman" w:cs="Times New Roman"/>
          <w:kern w:val="2"/>
          <w:lang w:val="en-US"/>
          <w14:ligatures w14:val="standardContextual"/>
        </w:rPr>
        <w:t>effect, it</w:t>
      </w:r>
      <w:r w:rsidR="00530916" w:rsidRPr="00530916">
        <w:rPr>
          <w:rFonts w:ascii="Times New Roman" w:eastAsia="Aptos" w:hAnsi="Times New Roman" w:cs="Times New Roman"/>
          <w:kern w:val="2"/>
          <w:lang w:val="en-US"/>
          <w14:ligatures w14:val="standardContextual"/>
        </w:rPr>
        <w:t xml:space="preserve"> means the applicant is granted the main relief on proof merely of a </w:t>
      </w:r>
      <w:r w:rsidR="00530916" w:rsidRPr="002307B6">
        <w:rPr>
          <w:rFonts w:ascii="Times New Roman" w:eastAsia="Aptos" w:hAnsi="Times New Roman" w:cs="Times New Roman"/>
          <w:i/>
          <w:iCs/>
          <w:kern w:val="2"/>
          <w:lang w:val="en-US"/>
          <w14:ligatures w14:val="standardContextual"/>
        </w:rPr>
        <w:t>prima facie</w:t>
      </w:r>
      <w:r w:rsidR="00530916" w:rsidRPr="00530916">
        <w:rPr>
          <w:rFonts w:ascii="Times New Roman" w:eastAsia="Aptos" w:hAnsi="Times New Roman" w:cs="Times New Roman"/>
          <w:kern w:val="2"/>
          <w:lang w:val="en-US"/>
          <w14:ligatures w14:val="standardContextual"/>
        </w:rPr>
        <w:t xml:space="preserve"> </w:t>
      </w:r>
      <w:r w:rsidRPr="00530916">
        <w:rPr>
          <w:rFonts w:ascii="Times New Roman" w:eastAsia="Aptos" w:hAnsi="Times New Roman" w:cs="Times New Roman"/>
          <w:kern w:val="2"/>
          <w:lang w:val="en-US"/>
          <w14:ligatures w14:val="standardContextual"/>
        </w:rPr>
        <w:t>case. This</w:t>
      </w:r>
      <w:r w:rsidR="00530916" w:rsidRPr="00530916">
        <w:rPr>
          <w:rFonts w:ascii="Times New Roman" w:eastAsia="Aptos" w:hAnsi="Times New Roman" w:cs="Times New Roman"/>
          <w:kern w:val="2"/>
          <w:lang w:val="en-US"/>
          <w14:ligatures w14:val="standardContextual"/>
        </w:rPr>
        <w:t xml:space="preserve"> to </w:t>
      </w:r>
      <w:r w:rsidRPr="00530916">
        <w:rPr>
          <w:rFonts w:ascii="Times New Roman" w:eastAsia="Aptos" w:hAnsi="Times New Roman" w:cs="Times New Roman"/>
          <w:kern w:val="2"/>
          <w:lang w:val="en-US"/>
          <w14:ligatures w14:val="standardContextual"/>
        </w:rPr>
        <w:t>my mind</w:t>
      </w:r>
      <w:r w:rsidR="00530916" w:rsidRPr="00530916">
        <w:rPr>
          <w:rFonts w:ascii="Times New Roman" w:eastAsia="Aptos" w:hAnsi="Times New Roman" w:cs="Times New Roman"/>
          <w:kern w:val="2"/>
          <w:lang w:val="en-US"/>
          <w14:ligatures w14:val="standardContextual"/>
        </w:rPr>
        <w:t xml:space="preserve"> is undesirable where, as here the applicant will have no interest in the outcome of the case on the return day.</w:t>
      </w:r>
      <w:r w:rsidRPr="005F2E20">
        <w:rPr>
          <w:rFonts w:ascii="Times New Roman" w:eastAsia="Aptos" w:hAnsi="Times New Roman" w:cs="Times New Roman"/>
          <w:kern w:val="2"/>
          <w:lang w:val="en-US"/>
          <w14:ligatures w14:val="standardContextual"/>
        </w:rPr>
        <w:t>”</w:t>
      </w:r>
    </w:p>
    <w:p w14:paraId="4B432E35" w14:textId="68F776A1" w:rsidR="00C52B41" w:rsidRPr="00C52B41" w:rsidRDefault="00C52B41" w:rsidP="005F2E20">
      <w:pPr>
        <w:spacing w:line="360" w:lineRule="auto"/>
        <w:rPr>
          <w:rFonts w:ascii="Times New Roman" w:hAnsi="Times New Roman" w:cs="Times New Roman"/>
          <w:sz w:val="24"/>
          <w:szCs w:val="24"/>
        </w:rPr>
      </w:pPr>
      <w:r w:rsidRPr="00C52B41">
        <w:rPr>
          <w:rFonts w:ascii="Times New Roman" w:hAnsi="Times New Roman" w:cs="Times New Roman"/>
          <w:sz w:val="24"/>
          <w:szCs w:val="24"/>
        </w:rPr>
        <w:lastRenderedPageBreak/>
        <w:t xml:space="preserve">In </w:t>
      </w:r>
      <w:proofErr w:type="spellStart"/>
      <w:r w:rsidRPr="00C52B41">
        <w:rPr>
          <w:rFonts w:ascii="Times New Roman" w:hAnsi="Times New Roman" w:cs="Times New Roman"/>
          <w:i/>
          <w:iCs/>
          <w:sz w:val="24"/>
          <w:szCs w:val="24"/>
        </w:rPr>
        <w:t>Chiwenga</w:t>
      </w:r>
      <w:proofErr w:type="spellEnd"/>
      <w:r w:rsidRPr="00C52B41">
        <w:rPr>
          <w:rFonts w:ascii="Times New Roman" w:hAnsi="Times New Roman" w:cs="Times New Roman"/>
          <w:i/>
          <w:iCs/>
          <w:sz w:val="24"/>
          <w:szCs w:val="24"/>
        </w:rPr>
        <w:t xml:space="preserve"> </w:t>
      </w:r>
      <w:r w:rsidRPr="00C52B41">
        <w:rPr>
          <w:rFonts w:ascii="Times New Roman" w:hAnsi="Times New Roman" w:cs="Times New Roman"/>
          <w:sz w:val="24"/>
          <w:szCs w:val="24"/>
        </w:rPr>
        <w:t>v</w:t>
      </w:r>
      <w:r w:rsidRPr="00C52B41">
        <w:rPr>
          <w:rFonts w:ascii="Times New Roman" w:hAnsi="Times New Roman" w:cs="Times New Roman"/>
          <w:i/>
          <w:iCs/>
          <w:sz w:val="24"/>
          <w:szCs w:val="24"/>
        </w:rPr>
        <w:t xml:space="preserve"> </w:t>
      </w:r>
      <w:proofErr w:type="spellStart"/>
      <w:r w:rsidRPr="00C52B41">
        <w:rPr>
          <w:rFonts w:ascii="Times New Roman" w:hAnsi="Times New Roman" w:cs="Times New Roman"/>
          <w:i/>
          <w:iCs/>
          <w:sz w:val="24"/>
          <w:szCs w:val="24"/>
        </w:rPr>
        <w:t>Mubaiwa</w:t>
      </w:r>
      <w:proofErr w:type="spellEnd"/>
      <w:r w:rsidRPr="00C52B41">
        <w:rPr>
          <w:rFonts w:ascii="Times New Roman" w:hAnsi="Times New Roman" w:cs="Times New Roman"/>
          <w:sz w:val="24"/>
          <w:szCs w:val="24"/>
        </w:rPr>
        <w:t xml:space="preserve"> SC 86/20 at p 13</w:t>
      </w:r>
      <w:r w:rsidRPr="00C52B41">
        <w:rPr>
          <w:rFonts w:ascii="Times New Roman" w:hAnsi="Times New Roman" w:cs="Times New Roman"/>
          <w:i/>
          <w:iCs/>
          <w:sz w:val="24"/>
          <w:szCs w:val="24"/>
        </w:rPr>
        <w:t xml:space="preserve"> </w:t>
      </w:r>
      <w:r w:rsidRPr="00C52B41">
        <w:rPr>
          <w:rFonts w:ascii="Times New Roman" w:hAnsi="Times New Roman" w:cs="Times New Roman"/>
          <w:sz w:val="24"/>
          <w:szCs w:val="24"/>
        </w:rPr>
        <w:t>the court held that:</w:t>
      </w:r>
    </w:p>
    <w:p w14:paraId="6B507C2F" w14:textId="47B7BAFF" w:rsidR="00C52B41" w:rsidRDefault="006D03F5" w:rsidP="006D03F5">
      <w:pPr>
        <w:spacing w:line="240" w:lineRule="auto"/>
        <w:ind w:left="720"/>
        <w:jc w:val="both"/>
      </w:pPr>
      <w:r>
        <w:t>“</w:t>
      </w:r>
      <w:r w:rsidR="00C52B41" w:rsidRPr="00C52B41">
        <w:rPr>
          <w:rFonts w:ascii="Times New Roman" w:hAnsi="Times New Roman" w:cs="Times New Roman"/>
        </w:rPr>
        <w:t xml:space="preserve">The purpose of a final order is different from that of a provisional order in that a final order is conclusive and definitive of the dispute. It finally settles the issues and has no return date. Once a final order is given the court issuing the order becomes </w:t>
      </w:r>
      <w:proofErr w:type="spellStart"/>
      <w:r w:rsidR="00C52B41" w:rsidRPr="00C52B41">
        <w:rPr>
          <w:rFonts w:ascii="Times New Roman" w:hAnsi="Times New Roman" w:cs="Times New Roman"/>
        </w:rPr>
        <w:t>functus</w:t>
      </w:r>
      <w:proofErr w:type="spellEnd"/>
      <w:r w:rsidR="00C52B41" w:rsidRPr="00C52B41">
        <w:rPr>
          <w:rFonts w:ascii="Times New Roman" w:hAnsi="Times New Roman" w:cs="Times New Roman"/>
        </w:rPr>
        <w:t xml:space="preserve"> officio and it cannot revisit the same issues at a later date.”</w:t>
      </w:r>
    </w:p>
    <w:p w14:paraId="2B5607D3" w14:textId="7AB6D00D" w:rsidR="00530916" w:rsidRPr="00C52B41" w:rsidRDefault="00530916" w:rsidP="005F2E20">
      <w:pPr>
        <w:spacing w:line="360" w:lineRule="auto"/>
        <w:jc w:val="both"/>
      </w:pPr>
      <w:r>
        <w:rPr>
          <w:rFonts w:ascii="Times New Roman" w:eastAsia="Aptos" w:hAnsi="Times New Roman" w:cs="Times New Roman"/>
          <w:i/>
          <w:iCs/>
          <w:kern w:val="2"/>
          <w:sz w:val="24"/>
          <w:szCs w:val="24"/>
          <w:lang w:val="en-US"/>
          <w14:ligatures w14:val="standardContextual"/>
        </w:rPr>
        <w:t xml:space="preserve">In </w:t>
      </w:r>
      <w:proofErr w:type="spellStart"/>
      <w:r w:rsidRPr="00530916">
        <w:rPr>
          <w:rFonts w:ascii="Times New Roman" w:eastAsia="Aptos" w:hAnsi="Times New Roman" w:cs="Times New Roman"/>
          <w:i/>
          <w:iCs/>
          <w:kern w:val="2"/>
          <w:sz w:val="24"/>
          <w:szCs w:val="24"/>
          <w:lang w:val="en-US"/>
          <w14:ligatures w14:val="standardContextual"/>
        </w:rPr>
        <w:t>Nhende</w:t>
      </w:r>
      <w:proofErr w:type="spellEnd"/>
      <w:r w:rsidRPr="00530916">
        <w:rPr>
          <w:rFonts w:ascii="Times New Roman" w:eastAsia="Aptos" w:hAnsi="Times New Roman" w:cs="Times New Roman"/>
          <w:i/>
          <w:iCs/>
          <w:kern w:val="2"/>
          <w:sz w:val="24"/>
          <w:szCs w:val="24"/>
          <w:lang w:val="en-US"/>
          <w14:ligatures w14:val="standardContextual"/>
        </w:rPr>
        <w:t xml:space="preserve"> </w:t>
      </w:r>
      <w:r w:rsidRPr="005F2E20">
        <w:rPr>
          <w:rFonts w:ascii="Times New Roman" w:eastAsia="Aptos" w:hAnsi="Times New Roman" w:cs="Times New Roman"/>
          <w:kern w:val="2"/>
          <w:sz w:val="24"/>
          <w:szCs w:val="24"/>
          <w:lang w:val="en-US"/>
          <w14:ligatures w14:val="standardContextual"/>
        </w:rPr>
        <w:t>v</w:t>
      </w:r>
      <w:r w:rsidRPr="00530916">
        <w:rPr>
          <w:rFonts w:ascii="Times New Roman" w:eastAsia="Aptos" w:hAnsi="Times New Roman" w:cs="Times New Roman"/>
          <w:i/>
          <w:iCs/>
          <w:kern w:val="2"/>
          <w:sz w:val="24"/>
          <w:szCs w:val="24"/>
          <w:lang w:val="en-US"/>
          <w14:ligatures w14:val="standardContextual"/>
        </w:rPr>
        <w:t xml:space="preserve"> </w:t>
      </w:r>
      <w:proofErr w:type="spellStart"/>
      <w:r w:rsidRPr="00530916">
        <w:rPr>
          <w:rFonts w:ascii="Times New Roman" w:eastAsia="Aptos" w:hAnsi="Times New Roman" w:cs="Times New Roman"/>
          <w:i/>
          <w:iCs/>
          <w:kern w:val="2"/>
          <w:sz w:val="24"/>
          <w:szCs w:val="24"/>
          <w:lang w:val="en-US"/>
          <w14:ligatures w14:val="standardContextual"/>
        </w:rPr>
        <w:t>Zigora</w:t>
      </w:r>
      <w:proofErr w:type="spellEnd"/>
      <w:r w:rsidRPr="00530916">
        <w:rPr>
          <w:rFonts w:ascii="Times New Roman" w:eastAsia="Aptos" w:hAnsi="Times New Roman" w:cs="Times New Roman"/>
          <w:i/>
          <w:iCs/>
          <w:kern w:val="2"/>
          <w:sz w:val="24"/>
          <w:szCs w:val="24"/>
          <w:lang w:val="en-US"/>
          <w14:ligatures w14:val="standardContextual"/>
        </w:rPr>
        <w:t xml:space="preserve"> &amp; Anor </w:t>
      </w:r>
      <w:r w:rsidRPr="005F2E20">
        <w:rPr>
          <w:rFonts w:ascii="Times New Roman" w:eastAsia="Aptos" w:hAnsi="Times New Roman" w:cs="Times New Roman"/>
          <w:kern w:val="2"/>
          <w:sz w:val="24"/>
          <w:szCs w:val="24"/>
          <w:lang w:val="en-US"/>
          <w14:ligatures w14:val="standardContextual"/>
        </w:rPr>
        <w:t>SC102/22 the Supreme Court noted as follows:</w:t>
      </w:r>
    </w:p>
    <w:p w14:paraId="661CB528" w14:textId="6A5E11B2" w:rsidR="00530916" w:rsidRPr="006D03F5" w:rsidRDefault="005F2E20" w:rsidP="006D03F5">
      <w:pPr>
        <w:spacing w:line="240" w:lineRule="auto"/>
        <w:ind w:left="720"/>
        <w:jc w:val="both"/>
        <w:rPr>
          <w:rFonts w:ascii="Times New Roman" w:eastAsia="Aptos" w:hAnsi="Times New Roman" w:cs="Times New Roman"/>
          <w:iCs/>
          <w:kern w:val="2"/>
          <w:lang w:val="en-US"/>
          <w14:ligatures w14:val="standardContextual"/>
        </w:rPr>
      </w:pPr>
      <w:r w:rsidRPr="006D03F5">
        <w:rPr>
          <w:rFonts w:ascii="Times New Roman" w:eastAsia="Aptos" w:hAnsi="Times New Roman" w:cs="Times New Roman"/>
          <w:iCs/>
          <w:kern w:val="2"/>
          <w:lang w:val="en-US"/>
          <w14:ligatures w14:val="standardContextual"/>
        </w:rPr>
        <w:t>“</w:t>
      </w:r>
      <w:r w:rsidR="00530916" w:rsidRPr="006D03F5">
        <w:rPr>
          <w:rFonts w:ascii="Times New Roman" w:eastAsia="Aptos" w:hAnsi="Times New Roman" w:cs="Times New Roman"/>
          <w:iCs/>
          <w:kern w:val="2"/>
          <w:lang w:val="en-US"/>
          <w14:ligatures w14:val="standardContextual"/>
        </w:rPr>
        <w:t xml:space="preserve">I have had to give a detailed account of the procedure for provisional relief because there appears to be a signal failure or lack of appreciation at the moment at the High Court that when approached on an urgent basis, except </w:t>
      </w:r>
      <w:r w:rsidR="00530916" w:rsidRPr="006D03F5">
        <w:rPr>
          <w:rFonts w:ascii="Times New Roman" w:eastAsia="Aptos" w:hAnsi="Times New Roman" w:cs="Times New Roman"/>
          <w:iCs/>
          <w:kern w:val="2"/>
          <w:u w:val="single"/>
          <w:lang w:val="en-US"/>
          <w14:ligatures w14:val="standardContextual"/>
        </w:rPr>
        <w:t xml:space="preserve">where </w:t>
      </w:r>
      <w:proofErr w:type="spellStart"/>
      <w:r w:rsidR="00530916" w:rsidRPr="006D03F5">
        <w:rPr>
          <w:rFonts w:ascii="Times New Roman" w:eastAsia="Aptos" w:hAnsi="Times New Roman" w:cs="Times New Roman"/>
          <w:iCs/>
          <w:kern w:val="2"/>
          <w:u w:val="single"/>
          <w:lang w:val="en-US"/>
          <w14:ligatures w14:val="standardContextual"/>
        </w:rPr>
        <w:t>spoliatory</w:t>
      </w:r>
      <w:proofErr w:type="spellEnd"/>
      <w:r w:rsidR="00530916" w:rsidRPr="006D03F5">
        <w:rPr>
          <w:rFonts w:ascii="Times New Roman" w:eastAsia="Aptos" w:hAnsi="Times New Roman" w:cs="Times New Roman"/>
          <w:iCs/>
          <w:kern w:val="2"/>
          <w:u w:val="single"/>
          <w:lang w:val="en-US"/>
          <w14:ligatures w14:val="standardContextual"/>
        </w:rPr>
        <w:t xml:space="preserve"> relief is sought in which case the court grants final relief</w:t>
      </w:r>
      <w:r w:rsidR="00530916" w:rsidRPr="006D03F5">
        <w:rPr>
          <w:rFonts w:ascii="Times New Roman" w:eastAsia="Aptos" w:hAnsi="Times New Roman" w:cs="Times New Roman"/>
          <w:iCs/>
          <w:kern w:val="2"/>
          <w:lang w:val="en-US"/>
          <w14:ligatures w14:val="standardContextual"/>
        </w:rPr>
        <w:t>, the court is required to issue interim or provisional relief in the form of a provisional order.</w:t>
      </w:r>
      <w:r w:rsidRPr="006D03F5">
        <w:rPr>
          <w:rFonts w:ascii="Times New Roman" w:eastAsia="Aptos" w:hAnsi="Times New Roman" w:cs="Times New Roman"/>
          <w:iCs/>
          <w:kern w:val="2"/>
          <w:lang w:val="en-US"/>
          <w14:ligatures w14:val="standardContextual"/>
        </w:rPr>
        <w:t xml:space="preserve"> </w:t>
      </w:r>
      <w:r w:rsidR="00530916" w:rsidRPr="006D03F5">
        <w:rPr>
          <w:rFonts w:ascii="Times New Roman" w:eastAsia="Aptos" w:hAnsi="Times New Roman" w:cs="Times New Roman"/>
          <w:iCs/>
          <w:kern w:val="2"/>
          <w:lang w:val="en-US"/>
          <w14:ligatures w14:val="standardContextual"/>
        </w:rPr>
        <w:t>Given that, by its very nature, an urgent application requires the applicant to establish a prima facie case for the grant of interim relief, the jurisdiction of the court to grant final relief is not triggered.</w:t>
      </w:r>
      <w:r w:rsidRPr="006D03F5">
        <w:rPr>
          <w:rFonts w:ascii="Times New Roman" w:eastAsia="Aptos" w:hAnsi="Times New Roman" w:cs="Times New Roman"/>
          <w:iCs/>
          <w:kern w:val="2"/>
          <w:lang w:val="en-US"/>
          <w14:ligatures w14:val="standardContextual"/>
        </w:rPr>
        <w:t>”</w:t>
      </w:r>
    </w:p>
    <w:p w14:paraId="29A36443" w14:textId="52DC746F" w:rsidR="00530916" w:rsidRDefault="00530916" w:rsidP="006D03F5">
      <w:pPr>
        <w:spacing w:after="0" w:line="360" w:lineRule="auto"/>
        <w:ind w:firstLine="720"/>
        <w:jc w:val="both"/>
        <w:rPr>
          <w:rFonts w:ascii="Times New Roman" w:eastAsia="Aptos" w:hAnsi="Times New Roman" w:cs="Times New Roman"/>
          <w:kern w:val="2"/>
          <w:sz w:val="24"/>
          <w:szCs w:val="24"/>
          <w:lang w:val="en-US"/>
          <w14:ligatures w14:val="standardContextual"/>
        </w:rPr>
      </w:pPr>
      <w:r w:rsidRPr="00530916">
        <w:rPr>
          <w:rFonts w:ascii="Times New Roman" w:eastAsia="Aptos" w:hAnsi="Times New Roman" w:cs="Times New Roman"/>
          <w:kern w:val="2"/>
          <w:sz w:val="24"/>
          <w:szCs w:val="24"/>
          <w:lang w:val="en-US"/>
          <w14:ligatures w14:val="standardContextual"/>
        </w:rPr>
        <w:t xml:space="preserve">In </w:t>
      </w:r>
      <w:proofErr w:type="spellStart"/>
      <w:r w:rsidRPr="00530916">
        <w:rPr>
          <w:rFonts w:ascii="Times New Roman" w:eastAsia="Aptos" w:hAnsi="Times New Roman" w:cs="Times New Roman"/>
          <w:i/>
          <w:iCs/>
          <w:kern w:val="2"/>
          <w:sz w:val="24"/>
          <w:szCs w:val="24"/>
          <w:lang w:val="en-US"/>
          <w14:ligatures w14:val="standardContextual"/>
        </w:rPr>
        <w:t>casu</w:t>
      </w:r>
      <w:proofErr w:type="spellEnd"/>
      <w:r w:rsidRPr="00530916">
        <w:rPr>
          <w:rFonts w:ascii="Times New Roman" w:eastAsia="Aptos" w:hAnsi="Times New Roman" w:cs="Times New Roman"/>
          <w:kern w:val="2"/>
          <w:sz w:val="24"/>
          <w:szCs w:val="24"/>
          <w:lang w:val="en-US"/>
          <w14:ligatures w14:val="standardContextual"/>
        </w:rPr>
        <w:t xml:space="preserve">, the applicant seeks a final order for </w:t>
      </w:r>
      <w:r w:rsidRPr="005F2E20">
        <w:rPr>
          <w:rFonts w:ascii="Times New Roman" w:eastAsia="Aptos" w:hAnsi="Times New Roman" w:cs="Times New Roman"/>
          <w:i/>
          <w:iCs/>
          <w:kern w:val="2"/>
          <w:sz w:val="24"/>
          <w:szCs w:val="24"/>
          <w:lang w:val="en-US"/>
          <w14:ligatures w14:val="standardContextual"/>
        </w:rPr>
        <w:t>rei vindication</w:t>
      </w:r>
      <w:r w:rsidRPr="00530916">
        <w:rPr>
          <w:rFonts w:ascii="Times New Roman" w:eastAsia="Aptos" w:hAnsi="Times New Roman" w:cs="Times New Roman"/>
          <w:kern w:val="2"/>
          <w:sz w:val="24"/>
          <w:szCs w:val="24"/>
          <w:lang w:val="en-US"/>
          <w14:ligatures w14:val="standardContextual"/>
        </w:rPr>
        <w:t xml:space="preserve"> and prohibitory </w:t>
      </w:r>
      <w:r w:rsidR="005F2E20" w:rsidRPr="00530916">
        <w:rPr>
          <w:rFonts w:ascii="Times New Roman" w:eastAsia="Aptos" w:hAnsi="Times New Roman" w:cs="Times New Roman"/>
          <w:kern w:val="2"/>
          <w:sz w:val="24"/>
          <w:szCs w:val="24"/>
          <w:lang w:val="en-US"/>
          <w14:ligatures w14:val="standardContextual"/>
        </w:rPr>
        <w:t>relief. The</w:t>
      </w:r>
      <w:r w:rsidRPr="00530916">
        <w:rPr>
          <w:rFonts w:ascii="Times New Roman" w:eastAsia="Aptos" w:hAnsi="Times New Roman" w:cs="Times New Roman"/>
          <w:kern w:val="2"/>
          <w:sz w:val="24"/>
          <w:szCs w:val="24"/>
          <w:lang w:val="en-US"/>
          <w14:ligatures w14:val="standardContextual"/>
        </w:rPr>
        <w:t xml:space="preserve"> </w:t>
      </w:r>
      <w:r w:rsidR="006378A6">
        <w:rPr>
          <w:rFonts w:ascii="Times New Roman" w:eastAsia="Aptos" w:hAnsi="Times New Roman" w:cs="Times New Roman"/>
          <w:kern w:val="2"/>
          <w:sz w:val="24"/>
          <w:szCs w:val="24"/>
          <w:lang w:val="en-US"/>
          <w14:ligatures w14:val="standardContextual"/>
        </w:rPr>
        <w:t xml:space="preserve">relief being </w:t>
      </w:r>
      <w:r w:rsidRPr="00530916">
        <w:rPr>
          <w:rFonts w:ascii="Times New Roman" w:eastAsia="Aptos" w:hAnsi="Times New Roman" w:cs="Times New Roman"/>
          <w:kern w:val="2"/>
          <w:sz w:val="24"/>
          <w:szCs w:val="24"/>
          <w:lang w:val="en-US"/>
          <w14:ligatures w14:val="standardContextual"/>
        </w:rPr>
        <w:t xml:space="preserve">sought </w:t>
      </w:r>
      <w:r w:rsidR="006378A6">
        <w:rPr>
          <w:rFonts w:ascii="Times New Roman" w:eastAsia="Aptos" w:hAnsi="Times New Roman" w:cs="Times New Roman"/>
          <w:kern w:val="2"/>
          <w:sz w:val="24"/>
          <w:szCs w:val="24"/>
          <w:lang w:val="en-US"/>
          <w14:ligatures w14:val="standardContextual"/>
        </w:rPr>
        <w:t xml:space="preserve">in </w:t>
      </w:r>
      <w:proofErr w:type="spellStart"/>
      <w:r w:rsidR="006378A6">
        <w:rPr>
          <w:rFonts w:ascii="Times New Roman" w:eastAsia="Aptos" w:hAnsi="Times New Roman" w:cs="Times New Roman"/>
          <w:kern w:val="2"/>
          <w:sz w:val="24"/>
          <w:szCs w:val="24"/>
          <w:lang w:val="en-US"/>
          <w14:ligatures w14:val="standardContextual"/>
        </w:rPr>
        <w:t>casu</w:t>
      </w:r>
      <w:proofErr w:type="spellEnd"/>
      <w:r w:rsidRPr="00530916">
        <w:rPr>
          <w:rFonts w:ascii="Times New Roman" w:eastAsia="Aptos" w:hAnsi="Times New Roman" w:cs="Times New Roman"/>
          <w:kern w:val="2"/>
          <w:sz w:val="24"/>
          <w:szCs w:val="24"/>
          <w:lang w:val="en-US"/>
          <w14:ligatures w14:val="standardContextual"/>
        </w:rPr>
        <w:t xml:space="preserve"> is final in nature and</w:t>
      </w:r>
      <w:r w:rsidR="002307B6">
        <w:rPr>
          <w:rFonts w:ascii="Times New Roman" w:eastAsia="Aptos" w:hAnsi="Times New Roman" w:cs="Times New Roman"/>
          <w:kern w:val="2"/>
          <w:sz w:val="24"/>
          <w:szCs w:val="24"/>
          <w:lang w:val="en-US"/>
          <w14:ligatures w14:val="standardContextual"/>
        </w:rPr>
        <w:t xml:space="preserve"> in my view</w:t>
      </w:r>
      <w:r w:rsidRPr="00530916">
        <w:rPr>
          <w:rFonts w:ascii="Times New Roman" w:eastAsia="Aptos" w:hAnsi="Times New Roman" w:cs="Times New Roman"/>
          <w:kern w:val="2"/>
          <w:sz w:val="24"/>
          <w:szCs w:val="24"/>
          <w:lang w:val="en-US"/>
          <w14:ligatures w14:val="standardContextual"/>
        </w:rPr>
        <w:t xml:space="preserve"> improper in the </w:t>
      </w:r>
      <w:r w:rsidR="005F2E20" w:rsidRPr="00530916">
        <w:rPr>
          <w:rFonts w:ascii="Times New Roman" w:eastAsia="Aptos" w:hAnsi="Times New Roman" w:cs="Times New Roman"/>
          <w:kern w:val="2"/>
          <w:sz w:val="24"/>
          <w:szCs w:val="24"/>
          <w:lang w:val="en-US"/>
          <w14:ligatures w14:val="standardContextual"/>
        </w:rPr>
        <w:t>circumstances.</w:t>
      </w:r>
      <w:r w:rsidR="009100FE">
        <w:rPr>
          <w:rFonts w:ascii="Times New Roman" w:eastAsia="Aptos" w:hAnsi="Times New Roman" w:cs="Times New Roman"/>
          <w:kern w:val="2"/>
          <w:sz w:val="24"/>
          <w:szCs w:val="24"/>
          <w:lang w:val="en-US"/>
          <w14:ligatures w14:val="standardContextual"/>
        </w:rPr>
        <w:t xml:space="preserve"> </w:t>
      </w:r>
      <w:r w:rsidR="002307B6">
        <w:rPr>
          <w:rFonts w:ascii="Times New Roman" w:eastAsia="Aptos" w:hAnsi="Times New Roman" w:cs="Times New Roman"/>
          <w:kern w:val="2"/>
          <w:sz w:val="24"/>
          <w:szCs w:val="24"/>
          <w:lang w:val="en-US"/>
          <w14:ligatures w14:val="standardContextual"/>
        </w:rPr>
        <w:t xml:space="preserve">The cases relied upon by applicants are distinguishable from the </w:t>
      </w:r>
      <w:r w:rsidR="009100FE">
        <w:rPr>
          <w:rFonts w:ascii="Times New Roman" w:eastAsia="Aptos" w:hAnsi="Times New Roman" w:cs="Times New Roman"/>
          <w:kern w:val="2"/>
          <w:sz w:val="24"/>
          <w:szCs w:val="24"/>
          <w:lang w:val="en-US"/>
          <w14:ligatures w14:val="standardContextual"/>
        </w:rPr>
        <w:t>present one</w:t>
      </w:r>
      <w:r w:rsidR="002307B6">
        <w:rPr>
          <w:rFonts w:ascii="Times New Roman" w:eastAsia="Aptos" w:hAnsi="Times New Roman" w:cs="Times New Roman"/>
          <w:kern w:val="2"/>
          <w:sz w:val="24"/>
          <w:szCs w:val="24"/>
          <w:lang w:val="en-US"/>
          <w14:ligatures w14:val="standardContextual"/>
        </w:rPr>
        <w:t>.</w:t>
      </w:r>
      <w:r w:rsidR="009100FE">
        <w:rPr>
          <w:rFonts w:ascii="Times New Roman" w:eastAsia="Aptos" w:hAnsi="Times New Roman" w:cs="Times New Roman"/>
          <w:kern w:val="2"/>
          <w:sz w:val="24"/>
          <w:szCs w:val="24"/>
          <w:lang w:val="en-US"/>
          <w14:ligatures w14:val="standardContextual"/>
        </w:rPr>
        <w:t xml:space="preserve"> </w:t>
      </w:r>
      <w:r w:rsidR="002307B6">
        <w:rPr>
          <w:rFonts w:ascii="Times New Roman" w:eastAsia="Aptos" w:hAnsi="Times New Roman" w:cs="Times New Roman"/>
          <w:kern w:val="2"/>
          <w:sz w:val="24"/>
          <w:szCs w:val="24"/>
          <w:lang w:val="en-US"/>
          <w14:ligatures w14:val="standardContextual"/>
        </w:rPr>
        <w:t xml:space="preserve">In the case of </w:t>
      </w:r>
      <w:r w:rsidR="002307B6" w:rsidRPr="007B619D">
        <w:rPr>
          <w:rFonts w:ascii="Times New Roman" w:eastAsia="Aptos" w:hAnsi="Times New Roman" w:cs="Times New Roman"/>
          <w:i/>
          <w:iCs/>
          <w:kern w:val="2"/>
          <w:sz w:val="24"/>
          <w:szCs w:val="24"/>
          <w:lang w:val="en-US"/>
          <w14:ligatures w14:val="standardContextual"/>
        </w:rPr>
        <w:t xml:space="preserve">Moses </w:t>
      </w:r>
      <w:proofErr w:type="spellStart"/>
      <w:r w:rsidR="002307B6" w:rsidRPr="007B619D">
        <w:rPr>
          <w:rFonts w:ascii="Times New Roman" w:eastAsia="Aptos" w:hAnsi="Times New Roman" w:cs="Times New Roman"/>
          <w:i/>
          <w:iCs/>
          <w:kern w:val="2"/>
          <w:sz w:val="24"/>
          <w:szCs w:val="24"/>
          <w:lang w:val="en-US"/>
          <w14:ligatures w14:val="standardContextual"/>
        </w:rPr>
        <w:t>Nhachi</w:t>
      </w:r>
      <w:proofErr w:type="spellEnd"/>
      <w:r w:rsidR="006D03F5">
        <w:rPr>
          <w:rFonts w:ascii="Times New Roman" w:eastAsia="Aptos" w:hAnsi="Times New Roman" w:cs="Times New Roman"/>
          <w:i/>
          <w:iCs/>
          <w:kern w:val="2"/>
          <w:sz w:val="24"/>
          <w:szCs w:val="24"/>
          <w:lang w:val="en-US"/>
          <w14:ligatures w14:val="standardContextual"/>
        </w:rPr>
        <w:t xml:space="preserve"> </w:t>
      </w:r>
      <w:r w:rsidR="002307B6">
        <w:rPr>
          <w:rFonts w:ascii="Times New Roman" w:eastAsia="Aptos" w:hAnsi="Times New Roman" w:cs="Times New Roman"/>
          <w:kern w:val="2"/>
          <w:sz w:val="24"/>
          <w:szCs w:val="24"/>
          <w:lang w:val="en-US"/>
          <w14:ligatures w14:val="standardContextual"/>
        </w:rPr>
        <w:t>(supra) the relief sought was stay of execution pending application for rescission.</w:t>
      </w:r>
      <w:r w:rsidR="009100FE">
        <w:rPr>
          <w:rFonts w:ascii="Times New Roman" w:eastAsia="Aptos" w:hAnsi="Times New Roman" w:cs="Times New Roman"/>
          <w:kern w:val="2"/>
          <w:sz w:val="24"/>
          <w:szCs w:val="24"/>
          <w:lang w:val="en-US"/>
          <w14:ligatures w14:val="standardContextual"/>
        </w:rPr>
        <w:t xml:space="preserve"> </w:t>
      </w:r>
      <w:r w:rsidR="002307B6">
        <w:rPr>
          <w:rFonts w:ascii="Times New Roman" w:eastAsia="Aptos" w:hAnsi="Times New Roman" w:cs="Times New Roman"/>
          <w:kern w:val="2"/>
          <w:sz w:val="24"/>
          <w:szCs w:val="24"/>
          <w:lang w:val="en-US"/>
          <w14:ligatures w14:val="standardContextual"/>
        </w:rPr>
        <w:t xml:space="preserve">By its very nature stay of execution is an interim </w:t>
      </w:r>
      <w:r w:rsidR="007B619D">
        <w:rPr>
          <w:rFonts w:ascii="Times New Roman" w:eastAsia="Aptos" w:hAnsi="Times New Roman" w:cs="Times New Roman"/>
          <w:kern w:val="2"/>
          <w:sz w:val="24"/>
          <w:szCs w:val="24"/>
          <w:lang w:val="en-US"/>
          <w14:ligatures w14:val="standardContextual"/>
        </w:rPr>
        <w:t>relief</w:t>
      </w:r>
      <w:r w:rsidR="002D7089">
        <w:rPr>
          <w:rFonts w:ascii="Times New Roman" w:eastAsia="Aptos" w:hAnsi="Times New Roman" w:cs="Times New Roman"/>
          <w:kern w:val="2"/>
          <w:sz w:val="24"/>
          <w:szCs w:val="24"/>
          <w:lang w:val="en-US"/>
          <w14:ligatures w14:val="standardContextual"/>
        </w:rPr>
        <w:t xml:space="preserve"> </w:t>
      </w:r>
      <w:r w:rsidR="007B619D">
        <w:rPr>
          <w:rFonts w:ascii="Times New Roman" w:eastAsia="Aptos" w:hAnsi="Times New Roman" w:cs="Times New Roman"/>
          <w:kern w:val="2"/>
          <w:sz w:val="24"/>
          <w:szCs w:val="24"/>
          <w:lang w:val="en-US"/>
          <w14:ligatures w14:val="standardContextual"/>
        </w:rPr>
        <w:t>(interdict) where a litigant is asking the court to preserve the status quo pending determination of the rights of the parties.</w:t>
      </w:r>
    </w:p>
    <w:p w14:paraId="7526CD6C" w14:textId="5E8127E7" w:rsidR="007B619D" w:rsidRDefault="007B619D" w:rsidP="006D03F5">
      <w:pPr>
        <w:spacing w:after="0" w:line="360" w:lineRule="auto"/>
        <w:ind w:firstLine="720"/>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In the </w:t>
      </w:r>
      <w:proofErr w:type="spellStart"/>
      <w:r w:rsidRPr="007B619D">
        <w:rPr>
          <w:rFonts w:ascii="Times New Roman" w:eastAsia="Aptos" w:hAnsi="Times New Roman" w:cs="Times New Roman"/>
          <w:i/>
          <w:iCs/>
          <w:kern w:val="2"/>
          <w:sz w:val="24"/>
          <w:szCs w:val="24"/>
          <w:lang w:val="en-US"/>
          <w14:ligatures w14:val="standardContextual"/>
        </w:rPr>
        <w:t>Chikw</w:t>
      </w:r>
      <w:r w:rsidR="00E77579">
        <w:rPr>
          <w:rFonts w:ascii="Times New Roman" w:eastAsia="Aptos" w:hAnsi="Times New Roman" w:cs="Times New Roman"/>
          <w:i/>
          <w:iCs/>
          <w:kern w:val="2"/>
          <w:sz w:val="24"/>
          <w:szCs w:val="24"/>
          <w:lang w:val="en-US"/>
          <w14:ligatures w14:val="standardContextual"/>
        </w:rPr>
        <w:t>iny</w:t>
      </w:r>
      <w:r w:rsidRPr="007B619D">
        <w:rPr>
          <w:rFonts w:ascii="Times New Roman" w:eastAsia="Aptos" w:hAnsi="Times New Roman" w:cs="Times New Roman"/>
          <w:i/>
          <w:iCs/>
          <w:kern w:val="2"/>
          <w:sz w:val="24"/>
          <w:szCs w:val="24"/>
          <w:lang w:val="en-US"/>
          <w14:ligatures w14:val="standardContextual"/>
        </w:rPr>
        <w:t>a</w:t>
      </w:r>
      <w:proofErr w:type="spellEnd"/>
      <w:r>
        <w:rPr>
          <w:rFonts w:ascii="Times New Roman" w:eastAsia="Aptos" w:hAnsi="Times New Roman" w:cs="Times New Roman"/>
          <w:kern w:val="2"/>
          <w:sz w:val="24"/>
          <w:szCs w:val="24"/>
          <w:lang w:val="en-US"/>
          <w14:ligatures w14:val="standardContextual"/>
        </w:rPr>
        <w:t xml:space="preserve"> case</w:t>
      </w:r>
      <w:r w:rsidR="006B1E3A">
        <w:rPr>
          <w:rFonts w:ascii="Times New Roman" w:eastAsia="Aptos" w:hAnsi="Times New Roman" w:cs="Times New Roman"/>
          <w:kern w:val="2"/>
          <w:sz w:val="24"/>
          <w:szCs w:val="24"/>
          <w:lang w:val="en-US"/>
          <w14:ligatures w14:val="standardContextual"/>
        </w:rPr>
        <w:t>, though final interdict was granted, the Learned Judge had this to say</w:t>
      </w:r>
      <w:r w:rsidR="00663038">
        <w:rPr>
          <w:rFonts w:ascii="Times New Roman" w:eastAsia="Aptos" w:hAnsi="Times New Roman" w:cs="Times New Roman"/>
          <w:kern w:val="2"/>
          <w:sz w:val="24"/>
          <w:szCs w:val="24"/>
          <w:lang w:val="en-US"/>
          <w14:ligatures w14:val="standardContextual"/>
        </w:rPr>
        <w:t xml:space="preserve"> before granting</w:t>
      </w:r>
      <w:r>
        <w:rPr>
          <w:rFonts w:ascii="Times New Roman" w:eastAsia="Aptos" w:hAnsi="Times New Roman" w:cs="Times New Roman"/>
          <w:kern w:val="2"/>
          <w:sz w:val="24"/>
          <w:szCs w:val="24"/>
          <w:lang w:val="en-US"/>
          <w14:ligatures w14:val="standardContextual"/>
        </w:rPr>
        <w:t xml:space="preserve"> the relief</w:t>
      </w:r>
      <w:r w:rsidR="00663038">
        <w:rPr>
          <w:rFonts w:ascii="Times New Roman" w:eastAsia="Aptos" w:hAnsi="Times New Roman" w:cs="Times New Roman"/>
          <w:kern w:val="2"/>
          <w:sz w:val="24"/>
          <w:szCs w:val="24"/>
          <w:lang w:val="en-US"/>
          <w14:ligatures w14:val="standardContextual"/>
        </w:rPr>
        <w:t>,</w:t>
      </w:r>
      <w:r w:rsidR="003E74DF">
        <w:rPr>
          <w:rFonts w:ascii="Times New Roman" w:eastAsia="Aptos" w:hAnsi="Times New Roman" w:cs="Times New Roman"/>
          <w:kern w:val="2"/>
          <w:sz w:val="24"/>
          <w:szCs w:val="24"/>
          <w:lang w:val="en-US"/>
          <w14:ligatures w14:val="standardContextual"/>
        </w:rPr>
        <w:t xml:space="preserve"> ‘The courts generally</w:t>
      </w:r>
      <w:r w:rsidR="0083142A">
        <w:rPr>
          <w:rFonts w:ascii="Times New Roman" w:eastAsia="Aptos" w:hAnsi="Times New Roman" w:cs="Times New Roman"/>
          <w:kern w:val="2"/>
          <w:sz w:val="24"/>
          <w:szCs w:val="24"/>
          <w:lang w:val="en-US"/>
          <w14:ligatures w14:val="standardContextual"/>
        </w:rPr>
        <w:t xml:space="preserve"> detest issuing a final order through an urgent application</w:t>
      </w:r>
      <w:r w:rsidR="00DC3F7C">
        <w:rPr>
          <w:rFonts w:ascii="Times New Roman" w:eastAsia="Aptos" w:hAnsi="Times New Roman" w:cs="Times New Roman"/>
          <w:kern w:val="2"/>
          <w:sz w:val="24"/>
          <w:szCs w:val="24"/>
          <w:lang w:val="en-US"/>
          <w14:ligatures w14:val="standardContextual"/>
        </w:rPr>
        <w:t xml:space="preserve">, a final order in this case is </w:t>
      </w:r>
      <w:r w:rsidR="00BB22FC">
        <w:rPr>
          <w:rFonts w:ascii="Times New Roman" w:eastAsia="Aptos" w:hAnsi="Times New Roman" w:cs="Times New Roman"/>
          <w:kern w:val="2"/>
          <w:sz w:val="24"/>
          <w:szCs w:val="24"/>
          <w:lang w:val="en-US"/>
          <w14:ligatures w14:val="standardContextual"/>
        </w:rPr>
        <w:t>however, warranted in that the respondents have no</w:t>
      </w:r>
      <w:r w:rsidR="00DD4570">
        <w:rPr>
          <w:rFonts w:ascii="Times New Roman" w:eastAsia="Aptos" w:hAnsi="Times New Roman" w:cs="Times New Roman"/>
          <w:kern w:val="2"/>
          <w:sz w:val="24"/>
          <w:szCs w:val="24"/>
          <w:lang w:val="en-US"/>
          <w14:ligatures w14:val="standardContextual"/>
        </w:rPr>
        <w:t xml:space="preserve"> </w:t>
      </w:r>
      <w:r w:rsidR="00BB22FC">
        <w:rPr>
          <w:rFonts w:ascii="Times New Roman" w:eastAsia="Aptos" w:hAnsi="Times New Roman" w:cs="Times New Roman"/>
          <w:kern w:val="2"/>
          <w:sz w:val="24"/>
          <w:szCs w:val="24"/>
          <w:lang w:val="en-US"/>
          <w14:ligatures w14:val="standardContextual"/>
        </w:rPr>
        <w:t xml:space="preserve">arguable case at all as their </w:t>
      </w:r>
      <w:r w:rsidR="00DD4570">
        <w:rPr>
          <w:rFonts w:ascii="Times New Roman" w:eastAsia="Aptos" w:hAnsi="Times New Roman" w:cs="Times New Roman"/>
          <w:kern w:val="2"/>
          <w:sz w:val="24"/>
          <w:szCs w:val="24"/>
          <w:lang w:val="en-US"/>
          <w14:ligatures w14:val="standardContextual"/>
        </w:rPr>
        <w:t>opposition virtually amounts to an admiss</w:t>
      </w:r>
      <w:r w:rsidR="00F06BDB">
        <w:rPr>
          <w:rFonts w:ascii="Times New Roman" w:eastAsia="Aptos" w:hAnsi="Times New Roman" w:cs="Times New Roman"/>
          <w:kern w:val="2"/>
          <w:sz w:val="24"/>
          <w:szCs w:val="24"/>
          <w:lang w:val="en-US"/>
          <w14:ligatures w14:val="standardContextual"/>
        </w:rPr>
        <w:t>ion.’’</w:t>
      </w:r>
      <w:r w:rsidR="0082063B">
        <w:rPr>
          <w:rFonts w:ascii="Times New Roman" w:eastAsia="Aptos" w:hAnsi="Times New Roman" w:cs="Times New Roman"/>
          <w:kern w:val="2"/>
          <w:sz w:val="24"/>
          <w:szCs w:val="24"/>
          <w:lang w:val="en-US"/>
          <w14:ligatures w14:val="standardContextual"/>
        </w:rPr>
        <w:t xml:space="preserve"> This was an exception</w:t>
      </w:r>
      <w:r w:rsidR="00541D96">
        <w:rPr>
          <w:rFonts w:ascii="Times New Roman" w:eastAsia="Aptos" w:hAnsi="Times New Roman" w:cs="Times New Roman"/>
          <w:kern w:val="2"/>
          <w:sz w:val="24"/>
          <w:szCs w:val="24"/>
          <w:lang w:val="en-US"/>
          <w14:ligatures w14:val="standardContextual"/>
        </w:rPr>
        <w:t xml:space="preserve"> </w:t>
      </w:r>
      <w:r w:rsidR="0082063B">
        <w:rPr>
          <w:rFonts w:ascii="Times New Roman" w:eastAsia="Aptos" w:hAnsi="Times New Roman" w:cs="Times New Roman"/>
          <w:kern w:val="2"/>
          <w:sz w:val="24"/>
          <w:szCs w:val="24"/>
          <w:lang w:val="en-US"/>
          <w14:ligatures w14:val="standardContextual"/>
        </w:rPr>
        <w:t>to t</w:t>
      </w:r>
      <w:r w:rsidR="00541D96">
        <w:rPr>
          <w:rFonts w:ascii="Times New Roman" w:eastAsia="Aptos" w:hAnsi="Times New Roman" w:cs="Times New Roman"/>
          <w:kern w:val="2"/>
          <w:sz w:val="24"/>
          <w:szCs w:val="24"/>
          <w:lang w:val="en-US"/>
          <w14:ligatures w14:val="standardContextual"/>
        </w:rPr>
        <w:t>he</w:t>
      </w:r>
      <w:r w:rsidR="0082063B">
        <w:rPr>
          <w:rFonts w:ascii="Times New Roman" w:eastAsia="Aptos" w:hAnsi="Times New Roman" w:cs="Times New Roman"/>
          <w:kern w:val="2"/>
          <w:sz w:val="24"/>
          <w:szCs w:val="24"/>
          <w:lang w:val="en-US"/>
          <w14:ligatures w14:val="standardContextual"/>
        </w:rPr>
        <w:t xml:space="preserve"> general rule</w:t>
      </w:r>
      <w:r>
        <w:rPr>
          <w:rFonts w:ascii="Times New Roman" w:eastAsia="Aptos" w:hAnsi="Times New Roman" w:cs="Times New Roman"/>
          <w:kern w:val="2"/>
          <w:sz w:val="24"/>
          <w:szCs w:val="24"/>
          <w:lang w:val="en-US"/>
          <w14:ligatures w14:val="standardContextual"/>
        </w:rPr>
        <w:t>.</w:t>
      </w:r>
      <w:r w:rsidR="00541D96">
        <w:rPr>
          <w:rFonts w:ascii="Times New Roman" w:eastAsia="Aptos" w:hAnsi="Times New Roman" w:cs="Times New Roman"/>
          <w:kern w:val="2"/>
          <w:sz w:val="24"/>
          <w:szCs w:val="24"/>
          <w:lang w:val="en-US"/>
          <w14:ligatures w14:val="standardContextual"/>
        </w:rPr>
        <w:t xml:space="preserve"> Another exception is in </w:t>
      </w:r>
      <w:r>
        <w:rPr>
          <w:rFonts w:ascii="Times New Roman" w:eastAsia="Aptos" w:hAnsi="Times New Roman" w:cs="Times New Roman"/>
          <w:kern w:val="2"/>
          <w:sz w:val="24"/>
          <w:szCs w:val="24"/>
          <w:lang w:val="en-US"/>
          <w14:ligatures w14:val="standardContextual"/>
        </w:rPr>
        <w:t xml:space="preserve">Spoliation </w:t>
      </w:r>
      <w:r w:rsidR="00834B51">
        <w:rPr>
          <w:rFonts w:ascii="Times New Roman" w:eastAsia="Aptos" w:hAnsi="Times New Roman" w:cs="Times New Roman"/>
          <w:kern w:val="2"/>
          <w:sz w:val="24"/>
          <w:szCs w:val="24"/>
          <w:lang w:val="en-US"/>
          <w14:ligatures w14:val="standardContextual"/>
        </w:rPr>
        <w:t xml:space="preserve">applications which are sui generis </w:t>
      </w:r>
      <w:r>
        <w:rPr>
          <w:rFonts w:ascii="Times New Roman" w:eastAsia="Aptos" w:hAnsi="Times New Roman" w:cs="Times New Roman"/>
          <w:kern w:val="2"/>
          <w:sz w:val="24"/>
          <w:szCs w:val="24"/>
          <w:lang w:val="en-US"/>
          <w14:ligatures w14:val="standardContextual"/>
        </w:rPr>
        <w:t xml:space="preserve">in </w:t>
      </w:r>
      <w:r w:rsidR="006D03F5">
        <w:rPr>
          <w:rFonts w:ascii="Times New Roman" w:eastAsia="Aptos" w:hAnsi="Times New Roman" w:cs="Times New Roman"/>
          <w:kern w:val="2"/>
          <w:sz w:val="24"/>
          <w:szCs w:val="24"/>
          <w:lang w:val="en-US"/>
          <w14:ligatures w14:val="standardContextual"/>
        </w:rPr>
        <w:t>which final</w:t>
      </w:r>
      <w:r>
        <w:rPr>
          <w:rFonts w:ascii="Times New Roman" w:eastAsia="Aptos" w:hAnsi="Times New Roman" w:cs="Times New Roman"/>
          <w:kern w:val="2"/>
          <w:sz w:val="24"/>
          <w:szCs w:val="24"/>
          <w:lang w:val="en-US"/>
          <w14:ligatures w14:val="standardContextual"/>
        </w:rPr>
        <w:t xml:space="preserve"> relief</w:t>
      </w:r>
      <w:r w:rsidR="006E67EC">
        <w:rPr>
          <w:rFonts w:ascii="Times New Roman" w:eastAsia="Aptos" w:hAnsi="Times New Roman" w:cs="Times New Roman"/>
          <w:kern w:val="2"/>
          <w:sz w:val="24"/>
          <w:szCs w:val="24"/>
          <w:lang w:val="en-US"/>
          <w14:ligatures w14:val="standardContextual"/>
        </w:rPr>
        <w:t xml:space="preserve"> can be obtained</w:t>
      </w:r>
      <w:r>
        <w:rPr>
          <w:rFonts w:ascii="Times New Roman" w:eastAsia="Aptos" w:hAnsi="Times New Roman" w:cs="Times New Roman"/>
          <w:kern w:val="2"/>
          <w:sz w:val="24"/>
          <w:szCs w:val="24"/>
          <w:lang w:val="en-US"/>
          <w14:ligatures w14:val="standardContextual"/>
        </w:rPr>
        <w:t xml:space="preserve"> on an urgent basis.</w:t>
      </w:r>
    </w:p>
    <w:p w14:paraId="4AD3FD33" w14:textId="1D79B9E9" w:rsidR="007B619D" w:rsidRPr="00530916" w:rsidRDefault="007B619D" w:rsidP="007A68C7">
      <w:pPr>
        <w:spacing w:line="360" w:lineRule="auto"/>
        <w:ind w:firstLine="720"/>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Such is not the case in </w:t>
      </w:r>
      <w:proofErr w:type="spellStart"/>
      <w:r w:rsidRPr="007B619D">
        <w:rPr>
          <w:rFonts w:ascii="Times New Roman" w:eastAsia="Aptos" w:hAnsi="Times New Roman" w:cs="Times New Roman"/>
          <w:i/>
          <w:iCs/>
          <w:kern w:val="2"/>
          <w:sz w:val="24"/>
          <w:szCs w:val="24"/>
          <w:lang w:val="en-US"/>
          <w14:ligatures w14:val="standardContextual"/>
        </w:rPr>
        <w:t>casu</w:t>
      </w:r>
      <w:proofErr w:type="spellEnd"/>
      <w:r>
        <w:rPr>
          <w:rFonts w:ascii="Times New Roman" w:eastAsia="Aptos" w:hAnsi="Times New Roman" w:cs="Times New Roman"/>
          <w:kern w:val="2"/>
          <w:sz w:val="24"/>
          <w:szCs w:val="24"/>
          <w:lang w:val="en-US"/>
          <w14:ligatures w14:val="standardContextual"/>
        </w:rPr>
        <w:t>.</w:t>
      </w:r>
      <w:r w:rsidR="009A513D">
        <w:rPr>
          <w:rFonts w:ascii="Times New Roman" w:eastAsia="Aptos" w:hAnsi="Times New Roman" w:cs="Times New Roman"/>
          <w:kern w:val="2"/>
          <w:sz w:val="24"/>
          <w:szCs w:val="24"/>
          <w:lang w:val="en-US"/>
          <w14:ligatures w14:val="standardContextual"/>
        </w:rPr>
        <w:t xml:space="preserve"> </w:t>
      </w:r>
      <w:r>
        <w:rPr>
          <w:rFonts w:ascii="Times New Roman" w:eastAsia="Aptos" w:hAnsi="Times New Roman" w:cs="Times New Roman"/>
          <w:kern w:val="2"/>
          <w:sz w:val="24"/>
          <w:szCs w:val="24"/>
          <w:lang w:val="en-US"/>
          <w14:ligatures w14:val="standardContextual"/>
        </w:rPr>
        <w:t>Applicants are seeking rei vindication on an urgent basis.</w:t>
      </w:r>
      <w:r w:rsidR="009A513D">
        <w:rPr>
          <w:rFonts w:ascii="Times New Roman" w:eastAsia="Aptos" w:hAnsi="Times New Roman" w:cs="Times New Roman"/>
          <w:kern w:val="2"/>
          <w:sz w:val="24"/>
          <w:szCs w:val="24"/>
          <w:lang w:val="en-US"/>
          <w14:ligatures w14:val="standardContextual"/>
        </w:rPr>
        <w:t xml:space="preserve"> </w:t>
      </w:r>
      <w:r>
        <w:rPr>
          <w:rFonts w:ascii="Times New Roman" w:eastAsia="Aptos" w:hAnsi="Times New Roman" w:cs="Times New Roman"/>
          <w:kern w:val="2"/>
          <w:sz w:val="24"/>
          <w:szCs w:val="24"/>
          <w:lang w:val="en-US"/>
          <w14:ligatures w14:val="standardContextual"/>
        </w:rPr>
        <w:t>It is noted that there are material disputes of facts in this case</w:t>
      </w:r>
      <w:r w:rsidR="009F78E3">
        <w:rPr>
          <w:rFonts w:ascii="Times New Roman" w:eastAsia="Aptos" w:hAnsi="Times New Roman" w:cs="Times New Roman"/>
          <w:kern w:val="2"/>
          <w:sz w:val="24"/>
          <w:szCs w:val="24"/>
          <w:lang w:val="en-US"/>
          <w14:ligatures w14:val="standardContextual"/>
        </w:rPr>
        <w:t xml:space="preserve"> which may need proper ventilation. </w:t>
      </w:r>
      <w:r>
        <w:rPr>
          <w:rFonts w:ascii="Times New Roman" w:eastAsia="Aptos" w:hAnsi="Times New Roman" w:cs="Times New Roman"/>
          <w:kern w:val="2"/>
          <w:sz w:val="24"/>
          <w:szCs w:val="24"/>
          <w:lang w:val="en-US"/>
          <w14:ligatures w14:val="standardContextual"/>
        </w:rPr>
        <w:t xml:space="preserve">In the result I find that this point in </w:t>
      </w:r>
      <w:proofErr w:type="spellStart"/>
      <w:r>
        <w:rPr>
          <w:rFonts w:ascii="Times New Roman" w:eastAsia="Aptos" w:hAnsi="Times New Roman" w:cs="Times New Roman"/>
          <w:kern w:val="2"/>
          <w:sz w:val="24"/>
          <w:szCs w:val="24"/>
          <w:lang w:val="en-US"/>
          <w14:ligatures w14:val="standardContextual"/>
        </w:rPr>
        <w:t>limine</w:t>
      </w:r>
      <w:proofErr w:type="spellEnd"/>
      <w:r>
        <w:rPr>
          <w:rFonts w:ascii="Times New Roman" w:eastAsia="Aptos" w:hAnsi="Times New Roman" w:cs="Times New Roman"/>
          <w:kern w:val="2"/>
          <w:sz w:val="24"/>
          <w:szCs w:val="24"/>
          <w:lang w:val="en-US"/>
          <w14:ligatures w14:val="standardContextual"/>
        </w:rPr>
        <w:t xml:space="preserve"> was well taken and I uphold it.</w:t>
      </w:r>
    </w:p>
    <w:p w14:paraId="365266A0" w14:textId="5281CB61" w:rsidR="00C52B41" w:rsidRPr="005F2E20" w:rsidRDefault="00E9487C" w:rsidP="007A68C7">
      <w:pPr>
        <w:spacing w:line="360" w:lineRule="auto"/>
        <w:ind w:firstLine="720"/>
        <w:jc w:val="both"/>
        <w:rPr>
          <w:rFonts w:ascii="Times New Roman" w:hAnsi="Times New Roman" w:cs="Times New Roman"/>
          <w:sz w:val="24"/>
          <w:szCs w:val="24"/>
        </w:rPr>
      </w:pPr>
      <w:r w:rsidRPr="005F2E20">
        <w:rPr>
          <w:rFonts w:ascii="Times New Roman" w:hAnsi="Times New Roman" w:cs="Times New Roman"/>
          <w:sz w:val="24"/>
          <w:szCs w:val="24"/>
        </w:rPr>
        <w:t xml:space="preserve">Whether or not the matter is </w:t>
      </w:r>
      <w:proofErr w:type="spellStart"/>
      <w:r w:rsidRPr="005F2E20">
        <w:rPr>
          <w:rFonts w:ascii="Times New Roman" w:hAnsi="Times New Roman" w:cs="Times New Roman"/>
          <w:i/>
          <w:iCs/>
          <w:sz w:val="24"/>
          <w:szCs w:val="24"/>
        </w:rPr>
        <w:t>lis</w:t>
      </w:r>
      <w:proofErr w:type="spellEnd"/>
      <w:r w:rsidRPr="005F2E20">
        <w:rPr>
          <w:rFonts w:ascii="Times New Roman" w:hAnsi="Times New Roman" w:cs="Times New Roman"/>
          <w:i/>
          <w:iCs/>
          <w:sz w:val="24"/>
          <w:szCs w:val="24"/>
        </w:rPr>
        <w:t xml:space="preserve"> </w:t>
      </w:r>
      <w:proofErr w:type="spellStart"/>
      <w:r w:rsidR="007B619D">
        <w:rPr>
          <w:rFonts w:ascii="Times New Roman" w:hAnsi="Times New Roman" w:cs="Times New Roman"/>
          <w:i/>
          <w:iCs/>
          <w:sz w:val="24"/>
          <w:szCs w:val="24"/>
        </w:rPr>
        <w:t>pendens</w:t>
      </w:r>
      <w:proofErr w:type="spellEnd"/>
      <w:r w:rsidRPr="005F2E20">
        <w:rPr>
          <w:rFonts w:ascii="Times New Roman" w:hAnsi="Times New Roman" w:cs="Times New Roman"/>
          <w:sz w:val="24"/>
          <w:szCs w:val="24"/>
        </w:rPr>
        <w:t>?</w:t>
      </w:r>
    </w:p>
    <w:p w14:paraId="477A828F" w14:textId="36B37EB4" w:rsidR="00E9487C" w:rsidRPr="00E9487C" w:rsidRDefault="00E9487C" w:rsidP="007A68C7">
      <w:pPr>
        <w:spacing w:line="360" w:lineRule="auto"/>
        <w:ind w:firstLine="720"/>
        <w:jc w:val="both"/>
        <w:rPr>
          <w:rFonts w:ascii="Times New Roman" w:eastAsia="Aptos" w:hAnsi="Times New Roman" w:cs="Times New Roman"/>
          <w:kern w:val="2"/>
          <w:sz w:val="24"/>
          <w:szCs w:val="24"/>
          <w:lang w:val="en-US"/>
          <w14:ligatures w14:val="standardContextual"/>
        </w:rPr>
      </w:pPr>
      <w:r w:rsidRPr="00E9487C">
        <w:rPr>
          <w:rFonts w:ascii="Times New Roman" w:eastAsia="Aptos" w:hAnsi="Times New Roman" w:cs="Times New Roman"/>
          <w:kern w:val="2"/>
          <w:sz w:val="24"/>
          <w:szCs w:val="24"/>
          <w:lang w:val="en-US"/>
          <w14:ligatures w14:val="standardContextual"/>
        </w:rPr>
        <w:t xml:space="preserve">The requirements for </w:t>
      </w:r>
      <w:proofErr w:type="spellStart"/>
      <w:r w:rsidRPr="00E9487C">
        <w:rPr>
          <w:rFonts w:ascii="Times New Roman" w:eastAsia="Aptos" w:hAnsi="Times New Roman" w:cs="Times New Roman"/>
          <w:i/>
          <w:iCs/>
          <w:kern w:val="2"/>
          <w:sz w:val="24"/>
          <w:szCs w:val="24"/>
          <w:lang w:val="en-US"/>
          <w14:ligatures w14:val="standardContextual"/>
        </w:rPr>
        <w:t>lis</w:t>
      </w:r>
      <w:proofErr w:type="spellEnd"/>
      <w:r w:rsidRPr="00E9487C">
        <w:rPr>
          <w:rFonts w:ascii="Times New Roman" w:eastAsia="Aptos" w:hAnsi="Times New Roman" w:cs="Times New Roman"/>
          <w:i/>
          <w:iCs/>
          <w:kern w:val="2"/>
          <w:sz w:val="24"/>
          <w:szCs w:val="24"/>
          <w:lang w:val="en-US"/>
          <w14:ligatures w14:val="standardContextual"/>
        </w:rPr>
        <w:t xml:space="preserve"> </w:t>
      </w:r>
      <w:proofErr w:type="spellStart"/>
      <w:r w:rsidRPr="00E9487C">
        <w:rPr>
          <w:rFonts w:ascii="Times New Roman" w:eastAsia="Aptos" w:hAnsi="Times New Roman" w:cs="Times New Roman"/>
          <w:i/>
          <w:iCs/>
          <w:kern w:val="2"/>
          <w:sz w:val="24"/>
          <w:szCs w:val="24"/>
          <w:lang w:val="en-US"/>
          <w14:ligatures w14:val="standardContextual"/>
        </w:rPr>
        <w:t>pend</w:t>
      </w:r>
      <w:r w:rsidR="005F2E20">
        <w:rPr>
          <w:rFonts w:ascii="Times New Roman" w:eastAsia="Aptos" w:hAnsi="Times New Roman" w:cs="Times New Roman"/>
          <w:i/>
          <w:iCs/>
          <w:kern w:val="2"/>
          <w:sz w:val="24"/>
          <w:szCs w:val="24"/>
          <w:lang w:val="en-US"/>
          <w14:ligatures w14:val="standardContextual"/>
        </w:rPr>
        <w:t>en</w:t>
      </w:r>
      <w:r w:rsidRPr="00E9487C">
        <w:rPr>
          <w:rFonts w:ascii="Times New Roman" w:eastAsia="Aptos" w:hAnsi="Times New Roman" w:cs="Times New Roman"/>
          <w:i/>
          <w:iCs/>
          <w:kern w:val="2"/>
          <w:sz w:val="24"/>
          <w:szCs w:val="24"/>
          <w:lang w:val="en-US"/>
          <w14:ligatures w14:val="standardContextual"/>
        </w:rPr>
        <w:t>s</w:t>
      </w:r>
      <w:proofErr w:type="spellEnd"/>
      <w:r w:rsidRPr="00E9487C">
        <w:rPr>
          <w:rFonts w:ascii="Times New Roman" w:eastAsia="Aptos" w:hAnsi="Times New Roman" w:cs="Times New Roman"/>
          <w:kern w:val="2"/>
          <w:sz w:val="24"/>
          <w:szCs w:val="24"/>
          <w:lang w:val="en-US"/>
          <w14:ligatures w14:val="standardContextual"/>
        </w:rPr>
        <w:t xml:space="preserve"> were explained in the case of </w:t>
      </w:r>
      <w:r w:rsidRPr="00E9487C">
        <w:rPr>
          <w:rFonts w:ascii="Times New Roman" w:eastAsia="Aptos" w:hAnsi="Times New Roman" w:cs="Times New Roman"/>
          <w:i/>
          <w:iCs/>
          <w:kern w:val="2"/>
          <w:sz w:val="24"/>
          <w:szCs w:val="24"/>
          <w:lang w:val="en-US"/>
          <w14:ligatures w14:val="standardContextual"/>
        </w:rPr>
        <w:t xml:space="preserve">CBZ Bank Ltd </w:t>
      </w:r>
      <w:r w:rsidRPr="00E9487C">
        <w:rPr>
          <w:rFonts w:ascii="Times New Roman" w:eastAsia="Aptos" w:hAnsi="Times New Roman" w:cs="Times New Roman"/>
          <w:kern w:val="2"/>
          <w:sz w:val="24"/>
          <w:szCs w:val="24"/>
          <w:lang w:val="en-US"/>
          <w14:ligatures w14:val="standardContextual"/>
        </w:rPr>
        <w:t>v</w:t>
      </w:r>
      <w:r w:rsidRPr="00E9487C">
        <w:rPr>
          <w:rFonts w:ascii="Times New Roman" w:eastAsia="Aptos" w:hAnsi="Times New Roman" w:cs="Times New Roman"/>
          <w:i/>
          <w:iCs/>
          <w:kern w:val="2"/>
          <w:sz w:val="24"/>
          <w:szCs w:val="24"/>
          <w:lang w:val="en-US"/>
          <w14:ligatures w14:val="standardContextual"/>
        </w:rPr>
        <w:t xml:space="preserve"> </w:t>
      </w:r>
      <w:proofErr w:type="spellStart"/>
      <w:r w:rsidRPr="00E9487C">
        <w:rPr>
          <w:rFonts w:ascii="Times New Roman" w:eastAsia="Aptos" w:hAnsi="Times New Roman" w:cs="Times New Roman"/>
          <w:i/>
          <w:iCs/>
          <w:kern w:val="2"/>
          <w:sz w:val="24"/>
          <w:szCs w:val="24"/>
          <w:lang w:val="en-US"/>
          <w14:ligatures w14:val="standardContextual"/>
        </w:rPr>
        <w:t>Nyamuyaruka</w:t>
      </w:r>
      <w:proofErr w:type="spellEnd"/>
      <w:r w:rsidRPr="00E9487C">
        <w:rPr>
          <w:rFonts w:ascii="Times New Roman" w:eastAsia="Aptos" w:hAnsi="Times New Roman" w:cs="Times New Roman"/>
          <w:kern w:val="2"/>
          <w:sz w:val="24"/>
          <w:szCs w:val="24"/>
          <w:lang w:val="en-US"/>
          <w14:ligatures w14:val="standardContextual"/>
        </w:rPr>
        <w:t xml:space="preserve"> HH</w:t>
      </w:r>
      <w:r w:rsidR="00E01DFD">
        <w:rPr>
          <w:rFonts w:ascii="Times New Roman" w:eastAsia="Aptos" w:hAnsi="Times New Roman" w:cs="Times New Roman"/>
          <w:kern w:val="2"/>
          <w:sz w:val="24"/>
          <w:szCs w:val="24"/>
          <w:lang w:val="en-US"/>
          <w14:ligatures w14:val="standardContextual"/>
        </w:rPr>
        <w:t xml:space="preserve"> </w:t>
      </w:r>
      <w:r w:rsidRPr="00E9487C">
        <w:rPr>
          <w:rFonts w:ascii="Times New Roman" w:eastAsia="Aptos" w:hAnsi="Times New Roman" w:cs="Times New Roman"/>
          <w:kern w:val="2"/>
          <w:sz w:val="24"/>
          <w:szCs w:val="24"/>
          <w:lang w:val="en-US"/>
          <w14:ligatures w14:val="standardContextual"/>
        </w:rPr>
        <w:t>286/16 as follows:</w:t>
      </w:r>
    </w:p>
    <w:p w14:paraId="41EF8C81" w14:textId="789E2902" w:rsidR="00E9487C" w:rsidRPr="00E9487C" w:rsidRDefault="00E9487C" w:rsidP="007A68C7">
      <w:pPr>
        <w:spacing w:after="0" w:line="240" w:lineRule="auto"/>
        <w:ind w:firstLine="720"/>
        <w:jc w:val="both"/>
        <w:rPr>
          <w:rFonts w:ascii="Times New Roman" w:eastAsia="Aptos" w:hAnsi="Times New Roman" w:cs="Times New Roman"/>
          <w:kern w:val="2"/>
          <w:lang w:val="en-US"/>
          <w14:ligatures w14:val="standardContextual"/>
        </w:rPr>
      </w:pPr>
      <w:r w:rsidRPr="005F2E20">
        <w:rPr>
          <w:rFonts w:ascii="Times New Roman" w:eastAsia="Aptos" w:hAnsi="Times New Roman" w:cs="Times New Roman"/>
          <w:kern w:val="2"/>
          <w:lang w:val="en-US"/>
          <w14:ligatures w14:val="standardContextual"/>
        </w:rPr>
        <w:t>“</w:t>
      </w:r>
      <w:r w:rsidRPr="00E9487C">
        <w:rPr>
          <w:rFonts w:ascii="Times New Roman" w:eastAsia="Aptos" w:hAnsi="Times New Roman" w:cs="Times New Roman"/>
          <w:kern w:val="2"/>
          <w:lang w:val="en-US"/>
          <w14:ligatures w14:val="standardContextual"/>
        </w:rPr>
        <w:t>Four requirements have to be satisfied, that is,</w:t>
      </w:r>
    </w:p>
    <w:p w14:paraId="1DEE0190" w14:textId="66982291" w:rsidR="00E9487C" w:rsidRPr="00E9487C" w:rsidRDefault="00E9487C" w:rsidP="007A68C7">
      <w:pPr>
        <w:spacing w:after="0" w:line="240" w:lineRule="auto"/>
        <w:ind w:firstLine="720"/>
        <w:jc w:val="both"/>
        <w:rPr>
          <w:rFonts w:ascii="Times New Roman" w:eastAsia="Aptos" w:hAnsi="Times New Roman" w:cs="Times New Roman"/>
          <w:kern w:val="2"/>
          <w:lang w:val="en-US"/>
          <w14:ligatures w14:val="standardContextual"/>
        </w:rPr>
      </w:pPr>
      <w:r w:rsidRPr="005F2E20">
        <w:rPr>
          <w:rFonts w:ascii="Times New Roman" w:eastAsia="Aptos" w:hAnsi="Times New Roman" w:cs="Times New Roman"/>
          <w:kern w:val="2"/>
          <w:lang w:val="en-US"/>
          <w14:ligatures w14:val="standardContextual"/>
        </w:rPr>
        <w:t>-</w:t>
      </w:r>
      <w:r w:rsidRPr="00E9487C">
        <w:rPr>
          <w:rFonts w:ascii="Times New Roman" w:eastAsia="Aptos" w:hAnsi="Times New Roman" w:cs="Times New Roman"/>
          <w:kern w:val="2"/>
          <w:lang w:val="en-US"/>
          <w14:ligatures w14:val="standardContextual"/>
        </w:rPr>
        <w:t>Pending litigation</w:t>
      </w:r>
    </w:p>
    <w:p w14:paraId="4EBEBCD7" w14:textId="757303CB" w:rsidR="00E9487C" w:rsidRPr="00E9487C" w:rsidRDefault="00E9487C" w:rsidP="007A68C7">
      <w:pPr>
        <w:spacing w:after="0" w:line="240" w:lineRule="auto"/>
        <w:ind w:firstLine="720"/>
        <w:jc w:val="both"/>
        <w:rPr>
          <w:rFonts w:ascii="Times New Roman" w:eastAsia="Aptos" w:hAnsi="Times New Roman" w:cs="Times New Roman"/>
          <w:kern w:val="2"/>
          <w:lang w:val="en-US"/>
          <w14:ligatures w14:val="standardContextual"/>
        </w:rPr>
      </w:pPr>
      <w:r w:rsidRPr="005F2E20">
        <w:rPr>
          <w:rFonts w:ascii="Times New Roman" w:eastAsia="Aptos" w:hAnsi="Times New Roman" w:cs="Times New Roman"/>
          <w:kern w:val="2"/>
          <w:lang w:val="en-US"/>
          <w14:ligatures w14:val="standardContextual"/>
        </w:rPr>
        <w:t>-</w:t>
      </w:r>
      <w:r w:rsidRPr="00E9487C">
        <w:rPr>
          <w:rFonts w:ascii="Times New Roman" w:eastAsia="Aptos" w:hAnsi="Times New Roman" w:cs="Times New Roman"/>
          <w:kern w:val="2"/>
          <w:lang w:val="en-US"/>
          <w14:ligatures w14:val="standardContextual"/>
        </w:rPr>
        <w:t xml:space="preserve">Between the same parties or their privies </w:t>
      </w:r>
    </w:p>
    <w:p w14:paraId="065F618B" w14:textId="58656AE5" w:rsidR="00E9487C" w:rsidRPr="00E9487C" w:rsidRDefault="00E9487C" w:rsidP="007A68C7">
      <w:pPr>
        <w:spacing w:after="0" w:line="240" w:lineRule="auto"/>
        <w:ind w:firstLine="720"/>
        <w:jc w:val="both"/>
        <w:rPr>
          <w:rFonts w:ascii="Times New Roman" w:eastAsia="Aptos" w:hAnsi="Times New Roman" w:cs="Times New Roman"/>
          <w:kern w:val="2"/>
          <w:lang w:val="en-US"/>
          <w14:ligatures w14:val="standardContextual"/>
        </w:rPr>
      </w:pPr>
      <w:r w:rsidRPr="005F2E20">
        <w:rPr>
          <w:rFonts w:ascii="Times New Roman" w:eastAsia="Aptos" w:hAnsi="Times New Roman" w:cs="Times New Roman"/>
          <w:kern w:val="2"/>
          <w:lang w:val="en-US"/>
          <w14:ligatures w14:val="standardContextual"/>
        </w:rPr>
        <w:t>-</w:t>
      </w:r>
      <w:r w:rsidRPr="00E9487C">
        <w:rPr>
          <w:rFonts w:ascii="Times New Roman" w:eastAsia="Aptos" w:hAnsi="Times New Roman" w:cs="Times New Roman"/>
          <w:kern w:val="2"/>
          <w:lang w:val="en-US"/>
          <w14:ligatures w14:val="standardContextual"/>
        </w:rPr>
        <w:t xml:space="preserve">Based on the same cause of action </w:t>
      </w:r>
    </w:p>
    <w:p w14:paraId="142DD862" w14:textId="79AE8F0A" w:rsidR="00E9487C" w:rsidRPr="00E9487C" w:rsidRDefault="00E9487C" w:rsidP="007A68C7">
      <w:pPr>
        <w:spacing w:after="0" w:line="240" w:lineRule="auto"/>
        <w:ind w:firstLine="720"/>
        <w:jc w:val="both"/>
        <w:rPr>
          <w:rFonts w:ascii="Times New Roman" w:eastAsia="Aptos" w:hAnsi="Times New Roman" w:cs="Times New Roman"/>
          <w:kern w:val="2"/>
          <w:lang w:val="en-US"/>
          <w14:ligatures w14:val="standardContextual"/>
        </w:rPr>
      </w:pPr>
      <w:r w:rsidRPr="005F2E20">
        <w:rPr>
          <w:rFonts w:ascii="Times New Roman" w:eastAsia="Aptos" w:hAnsi="Times New Roman" w:cs="Times New Roman"/>
          <w:kern w:val="2"/>
          <w:lang w:val="en-US"/>
          <w14:ligatures w14:val="standardContextual"/>
        </w:rPr>
        <w:t>-</w:t>
      </w:r>
      <w:r w:rsidRPr="00E9487C">
        <w:rPr>
          <w:rFonts w:ascii="Times New Roman" w:eastAsia="Aptos" w:hAnsi="Times New Roman" w:cs="Times New Roman"/>
          <w:kern w:val="2"/>
          <w:lang w:val="en-US"/>
          <w14:ligatures w14:val="standardContextual"/>
        </w:rPr>
        <w:t>In respect of the same subject matter</w:t>
      </w:r>
      <w:r w:rsidRPr="005F2E20">
        <w:rPr>
          <w:rFonts w:ascii="Times New Roman" w:eastAsia="Aptos" w:hAnsi="Times New Roman" w:cs="Times New Roman"/>
          <w:kern w:val="2"/>
          <w:lang w:val="en-US"/>
          <w14:ligatures w14:val="standardContextual"/>
        </w:rPr>
        <w:t>”</w:t>
      </w:r>
      <w:r w:rsidRPr="00E9487C">
        <w:rPr>
          <w:rFonts w:ascii="Times New Roman" w:eastAsia="Aptos" w:hAnsi="Times New Roman" w:cs="Times New Roman"/>
          <w:kern w:val="2"/>
          <w:lang w:val="en-US"/>
          <w14:ligatures w14:val="standardContextual"/>
        </w:rPr>
        <w:t xml:space="preserve"> </w:t>
      </w:r>
    </w:p>
    <w:p w14:paraId="35154AD9" w14:textId="77777777" w:rsidR="007A68C7" w:rsidRDefault="007A68C7" w:rsidP="00E9487C">
      <w:pPr>
        <w:spacing w:line="360" w:lineRule="auto"/>
        <w:jc w:val="both"/>
        <w:rPr>
          <w:rFonts w:ascii="Times New Roman" w:eastAsia="Aptos" w:hAnsi="Times New Roman" w:cs="Times New Roman"/>
          <w:kern w:val="2"/>
          <w:sz w:val="24"/>
          <w:szCs w:val="24"/>
          <w:lang w:val="en-US"/>
          <w14:ligatures w14:val="standardContextual"/>
        </w:rPr>
      </w:pPr>
    </w:p>
    <w:p w14:paraId="65B7A623" w14:textId="1870EE74" w:rsidR="00E9487C" w:rsidRDefault="00E9487C" w:rsidP="007A68C7">
      <w:pPr>
        <w:spacing w:line="360" w:lineRule="auto"/>
        <w:ind w:firstLine="720"/>
        <w:jc w:val="both"/>
        <w:rPr>
          <w:rFonts w:ascii="Times New Roman" w:eastAsia="Aptos" w:hAnsi="Times New Roman" w:cs="Times New Roman"/>
          <w:kern w:val="2"/>
          <w:sz w:val="24"/>
          <w:szCs w:val="24"/>
          <w:lang w:val="en-US"/>
          <w14:ligatures w14:val="standardContextual"/>
        </w:rPr>
      </w:pPr>
      <w:r w:rsidRPr="00E9487C">
        <w:rPr>
          <w:rFonts w:ascii="Times New Roman" w:eastAsia="Aptos" w:hAnsi="Times New Roman" w:cs="Times New Roman"/>
          <w:kern w:val="2"/>
          <w:sz w:val="24"/>
          <w:szCs w:val="24"/>
          <w:lang w:val="en-US"/>
          <w14:ligatures w14:val="standardContextual"/>
        </w:rPr>
        <w:t xml:space="preserve">In </w:t>
      </w:r>
      <w:proofErr w:type="spellStart"/>
      <w:r w:rsidRPr="00E9487C">
        <w:rPr>
          <w:rFonts w:ascii="Times New Roman" w:eastAsia="Aptos" w:hAnsi="Times New Roman" w:cs="Times New Roman"/>
          <w:i/>
          <w:iCs/>
          <w:kern w:val="2"/>
          <w:sz w:val="24"/>
          <w:szCs w:val="24"/>
          <w:lang w:val="en-US"/>
          <w14:ligatures w14:val="standardContextual"/>
        </w:rPr>
        <w:t>casu</w:t>
      </w:r>
      <w:proofErr w:type="spellEnd"/>
      <w:r w:rsidRPr="00E9487C">
        <w:rPr>
          <w:rFonts w:ascii="Times New Roman" w:eastAsia="Aptos" w:hAnsi="Times New Roman" w:cs="Times New Roman"/>
          <w:kern w:val="2"/>
          <w:sz w:val="24"/>
          <w:szCs w:val="24"/>
          <w:lang w:val="en-US"/>
          <w14:ligatures w14:val="standardContextual"/>
        </w:rPr>
        <w:t xml:space="preserve"> </w:t>
      </w:r>
      <w:r w:rsidR="002019F3">
        <w:rPr>
          <w:rFonts w:ascii="Times New Roman" w:eastAsia="Aptos" w:hAnsi="Times New Roman" w:cs="Times New Roman"/>
          <w:kern w:val="2"/>
          <w:sz w:val="24"/>
          <w:szCs w:val="24"/>
          <w:lang w:val="en-US"/>
          <w14:ligatures w14:val="standardContextual"/>
        </w:rPr>
        <w:t xml:space="preserve">both the application and </w:t>
      </w:r>
      <w:r w:rsidRPr="00E9487C">
        <w:rPr>
          <w:rFonts w:ascii="Times New Roman" w:eastAsia="Aptos" w:hAnsi="Times New Roman" w:cs="Times New Roman"/>
          <w:kern w:val="2"/>
          <w:sz w:val="24"/>
          <w:szCs w:val="24"/>
          <w:lang w:val="en-US"/>
          <w14:ligatures w14:val="standardContextual"/>
        </w:rPr>
        <w:t xml:space="preserve">the </w:t>
      </w:r>
      <w:r>
        <w:rPr>
          <w:rFonts w:ascii="Times New Roman" w:eastAsia="Aptos" w:hAnsi="Times New Roman" w:cs="Times New Roman"/>
          <w:kern w:val="2"/>
          <w:sz w:val="24"/>
          <w:szCs w:val="24"/>
          <w:lang w:val="en-US"/>
          <w14:ligatures w14:val="standardContextual"/>
        </w:rPr>
        <w:t>a</w:t>
      </w:r>
      <w:r w:rsidRPr="00E9487C">
        <w:rPr>
          <w:rFonts w:ascii="Times New Roman" w:eastAsia="Aptos" w:hAnsi="Times New Roman" w:cs="Times New Roman"/>
          <w:kern w:val="2"/>
          <w:sz w:val="24"/>
          <w:szCs w:val="24"/>
          <w:lang w:val="en-US"/>
          <w14:ligatures w14:val="standardContextual"/>
        </w:rPr>
        <w:t xml:space="preserve">ppeal </w:t>
      </w:r>
      <w:r w:rsidR="002019F3">
        <w:rPr>
          <w:rFonts w:ascii="Times New Roman" w:eastAsia="Aptos" w:hAnsi="Times New Roman" w:cs="Times New Roman"/>
          <w:kern w:val="2"/>
          <w:sz w:val="24"/>
          <w:szCs w:val="24"/>
          <w:lang w:val="en-US"/>
          <w14:ligatures w14:val="standardContextual"/>
        </w:rPr>
        <w:t>are</w:t>
      </w:r>
      <w:r w:rsidRPr="00E9487C">
        <w:rPr>
          <w:rFonts w:ascii="Times New Roman" w:eastAsia="Aptos" w:hAnsi="Times New Roman" w:cs="Times New Roman"/>
          <w:kern w:val="2"/>
          <w:sz w:val="24"/>
          <w:szCs w:val="24"/>
          <w:lang w:val="en-US"/>
          <w14:ligatures w14:val="standardContextual"/>
        </w:rPr>
        <w:t xml:space="preserve"> between the same parties, is in respect of the same mine claim Number 41 </w:t>
      </w:r>
      <w:r>
        <w:rPr>
          <w:rFonts w:ascii="Times New Roman" w:eastAsia="Aptos" w:hAnsi="Times New Roman" w:cs="Times New Roman"/>
          <w:kern w:val="2"/>
          <w:sz w:val="24"/>
          <w:szCs w:val="24"/>
          <w:lang w:val="en-US"/>
          <w14:ligatures w14:val="standardContextual"/>
        </w:rPr>
        <w:t>with the same cause of action</w:t>
      </w:r>
      <w:r w:rsidRPr="00E9487C">
        <w:rPr>
          <w:rFonts w:ascii="Times New Roman" w:eastAsia="Aptos" w:hAnsi="Times New Roman" w:cs="Times New Roman"/>
          <w:kern w:val="2"/>
          <w:sz w:val="24"/>
          <w:szCs w:val="24"/>
          <w:lang w:val="en-US"/>
          <w14:ligatures w14:val="standardContextual"/>
        </w:rPr>
        <w:t xml:space="preserve">. This is because the pending appeal cause of action was a counter application for </w:t>
      </w:r>
      <w:r w:rsidRPr="00E9487C">
        <w:rPr>
          <w:rFonts w:ascii="Times New Roman" w:eastAsia="Aptos" w:hAnsi="Times New Roman" w:cs="Times New Roman"/>
          <w:i/>
          <w:iCs/>
          <w:kern w:val="2"/>
          <w:sz w:val="24"/>
          <w:szCs w:val="24"/>
          <w:lang w:val="en-US"/>
          <w14:ligatures w14:val="standardContextual"/>
        </w:rPr>
        <w:t>rei vindication</w:t>
      </w:r>
      <w:r w:rsidRPr="00E9487C">
        <w:rPr>
          <w:rFonts w:ascii="Times New Roman" w:eastAsia="Aptos" w:hAnsi="Times New Roman" w:cs="Times New Roman"/>
          <w:kern w:val="2"/>
          <w:sz w:val="24"/>
          <w:szCs w:val="24"/>
          <w:lang w:val="en-US"/>
          <w14:ligatures w14:val="standardContextual"/>
        </w:rPr>
        <w:t xml:space="preserve"> after the current respondents had made an application for interdict against the </w:t>
      </w:r>
      <w:r w:rsidR="005F2E20" w:rsidRPr="00E9487C">
        <w:rPr>
          <w:rFonts w:ascii="Times New Roman" w:eastAsia="Aptos" w:hAnsi="Times New Roman" w:cs="Times New Roman"/>
          <w:kern w:val="2"/>
          <w:sz w:val="24"/>
          <w:szCs w:val="24"/>
          <w:lang w:val="en-US"/>
          <w14:ligatures w14:val="standardContextual"/>
        </w:rPr>
        <w:t>respondents.</w:t>
      </w:r>
      <w:r w:rsidR="005F2E20">
        <w:rPr>
          <w:rFonts w:ascii="Times New Roman" w:eastAsia="Aptos" w:hAnsi="Times New Roman" w:cs="Times New Roman"/>
          <w:kern w:val="2"/>
          <w:sz w:val="24"/>
          <w:szCs w:val="24"/>
          <w:lang w:val="en-US"/>
          <w14:ligatures w14:val="standardContextual"/>
        </w:rPr>
        <w:t xml:space="preserve"> This</w:t>
      </w:r>
      <w:r>
        <w:rPr>
          <w:rFonts w:ascii="Times New Roman" w:eastAsia="Aptos" w:hAnsi="Times New Roman" w:cs="Times New Roman"/>
          <w:kern w:val="2"/>
          <w:sz w:val="24"/>
          <w:szCs w:val="24"/>
          <w:lang w:val="en-US"/>
          <w14:ligatures w14:val="standardContextual"/>
        </w:rPr>
        <w:t xml:space="preserve"> appeal is still </w:t>
      </w:r>
      <w:r w:rsidR="005F2E20">
        <w:rPr>
          <w:rFonts w:ascii="Times New Roman" w:eastAsia="Aptos" w:hAnsi="Times New Roman" w:cs="Times New Roman"/>
          <w:kern w:val="2"/>
          <w:sz w:val="24"/>
          <w:szCs w:val="24"/>
          <w:lang w:val="en-US"/>
          <w14:ligatures w14:val="standardContextual"/>
        </w:rPr>
        <w:t>pending</w:t>
      </w:r>
      <w:r w:rsidR="005F10ED">
        <w:rPr>
          <w:rFonts w:ascii="Times New Roman" w:eastAsia="Aptos" w:hAnsi="Times New Roman" w:cs="Times New Roman"/>
          <w:kern w:val="2"/>
          <w:sz w:val="24"/>
          <w:szCs w:val="24"/>
          <w:lang w:val="en-US"/>
          <w14:ligatures w14:val="standardContextual"/>
        </w:rPr>
        <w:t xml:space="preserve"> in this Court</w:t>
      </w:r>
      <w:r w:rsidR="005F2E20">
        <w:rPr>
          <w:rFonts w:ascii="Times New Roman" w:eastAsia="Aptos" w:hAnsi="Times New Roman" w:cs="Times New Roman"/>
          <w:kern w:val="2"/>
          <w:sz w:val="24"/>
          <w:szCs w:val="24"/>
          <w:lang w:val="en-US"/>
          <w14:ligatures w14:val="standardContextual"/>
        </w:rPr>
        <w:t>. The</w:t>
      </w:r>
      <w:r>
        <w:rPr>
          <w:rFonts w:ascii="Times New Roman" w:eastAsia="Aptos" w:hAnsi="Times New Roman" w:cs="Times New Roman"/>
          <w:kern w:val="2"/>
          <w:sz w:val="24"/>
          <w:szCs w:val="24"/>
          <w:lang w:val="en-US"/>
          <w14:ligatures w14:val="standardContextual"/>
        </w:rPr>
        <w:t xml:space="preserve"> same goes for the counter application before the Magistrates </w:t>
      </w:r>
      <w:r w:rsidR="005F2E20">
        <w:rPr>
          <w:rFonts w:ascii="Times New Roman" w:eastAsia="Aptos" w:hAnsi="Times New Roman" w:cs="Times New Roman"/>
          <w:kern w:val="2"/>
          <w:sz w:val="24"/>
          <w:szCs w:val="24"/>
          <w:lang w:val="en-US"/>
          <w14:ligatures w14:val="standardContextual"/>
        </w:rPr>
        <w:t>Court. The</w:t>
      </w:r>
      <w:r>
        <w:rPr>
          <w:rFonts w:ascii="Times New Roman" w:eastAsia="Aptos" w:hAnsi="Times New Roman" w:cs="Times New Roman"/>
          <w:kern w:val="2"/>
          <w:sz w:val="24"/>
          <w:szCs w:val="24"/>
          <w:lang w:val="en-US"/>
          <w14:ligatures w14:val="standardContextual"/>
        </w:rPr>
        <w:t xml:space="preserve"> matter is still pending as </w:t>
      </w:r>
      <w:r w:rsidR="005F2E20">
        <w:rPr>
          <w:rFonts w:ascii="Times New Roman" w:eastAsia="Aptos" w:hAnsi="Times New Roman" w:cs="Times New Roman"/>
          <w:kern w:val="2"/>
          <w:sz w:val="24"/>
          <w:szCs w:val="24"/>
          <w:lang w:val="en-US"/>
          <w14:ligatures w14:val="standardContextual"/>
        </w:rPr>
        <w:t xml:space="preserve">well. </w:t>
      </w:r>
      <w:r w:rsidR="007B619D">
        <w:rPr>
          <w:rFonts w:ascii="Times New Roman" w:eastAsia="Aptos" w:hAnsi="Times New Roman" w:cs="Times New Roman"/>
          <w:kern w:val="2"/>
          <w:sz w:val="24"/>
          <w:szCs w:val="24"/>
          <w:lang w:val="en-US"/>
          <w14:ligatures w14:val="standardContextual"/>
        </w:rPr>
        <w:t>I</w:t>
      </w:r>
      <w:r>
        <w:rPr>
          <w:rFonts w:ascii="Times New Roman" w:eastAsia="Aptos" w:hAnsi="Times New Roman" w:cs="Times New Roman"/>
          <w:kern w:val="2"/>
          <w:sz w:val="24"/>
          <w:szCs w:val="24"/>
          <w:lang w:val="en-US"/>
          <w14:ligatures w14:val="standardContextual"/>
        </w:rPr>
        <w:t xml:space="preserve">t is clear that the present application is </w:t>
      </w:r>
      <w:proofErr w:type="spellStart"/>
      <w:r w:rsidRPr="005F2E20">
        <w:rPr>
          <w:rFonts w:ascii="Times New Roman" w:eastAsia="Aptos" w:hAnsi="Times New Roman" w:cs="Times New Roman"/>
          <w:i/>
          <w:iCs/>
          <w:kern w:val="2"/>
          <w:sz w:val="24"/>
          <w:szCs w:val="24"/>
          <w:lang w:val="en-US"/>
          <w14:ligatures w14:val="standardContextual"/>
        </w:rPr>
        <w:t>lis</w:t>
      </w:r>
      <w:proofErr w:type="spellEnd"/>
      <w:r w:rsidRPr="005F2E20">
        <w:rPr>
          <w:rFonts w:ascii="Times New Roman" w:eastAsia="Aptos" w:hAnsi="Times New Roman" w:cs="Times New Roman"/>
          <w:i/>
          <w:iCs/>
          <w:kern w:val="2"/>
          <w:sz w:val="24"/>
          <w:szCs w:val="24"/>
          <w:lang w:val="en-US"/>
          <w14:ligatures w14:val="standardContextual"/>
        </w:rPr>
        <w:t xml:space="preserve"> </w:t>
      </w:r>
      <w:proofErr w:type="spellStart"/>
      <w:r w:rsidRPr="005F2E20">
        <w:rPr>
          <w:rFonts w:ascii="Times New Roman" w:eastAsia="Aptos" w:hAnsi="Times New Roman" w:cs="Times New Roman"/>
          <w:i/>
          <w:iCs/>
          <w:kern w:val="2"/>
          <w:sz w:val="24"/>
          <w:szCs w:val="24"/>
          <w:lang w:val="en-US"/>
          <w14:ligatures w14:val="standardContextual"/>
        </w:rPr>
        <w:t>pendens</w:t>
      </w:r>
      <w:proofErr w:type="spellEnd"/>
      <w:r>
        <w:rPr>
          <w:rFonts w:ascii="Times New Roman" w:eastAsia="Aptos" w:hAnsi="Times New Roman" w:cs="Times New Roman"/>
          <w:kern w:val="2"/>
          <w:sz w:val="24"/>
          <w:szCs w:val="24"/>
          <w:lang w:val="en-US"/>
          <w14:ligatures w14:val="standardContextual"/>
        </w:rPr>
        <w:t>.</w:t>
      </w:r>
    </w:p>
    <w:p w14:paraId="76892F1E" w14:textId="28208DD5" w:rsidR="00E9487C" w:rsidRDefault="00E9487C" w:rsidP="007A68C7">
      <w:pPr>
        <w:spacing w:line="360" w:lineRule="auto"/>
        <w:ind w:firstLine="720"/>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Whether or not </w:t>
      </w:r>
      <w:proofErr w:type="spellStart"/>
      <w:r>
        <w:rPr>
          <w:rFonts w:ascii="Times New Roman" w:eastAsia="Aptos" w:hAnsi="Times New Roman" w:cs="Times New Roman"/>
          <w:kern w:val="2"/>
          <w:sz w:val="24"/>
          <w:szCs w:val="24"/>
          <w:lang w:val="en-US"/>
          <w14:ligatures w14:val="standardContextual"/>
        </w:rPr>
        <w:t>Hendrick</w:t>
      </w:r>
      <w:proofErr w:type="spellEnd"/>
      <w:r>
        <w:rPr>
          <w:rFonts w:ascii="Times New Roman" w:eastAsia="Aptos" w:hAnsi="Times New Roman" w:cs="Times New Roman"/>
          <w:kern w:val="2"/>
          <w:sz w:val="24"/>
          <w:szCs w:val="24"/>
          <w:lang w:val="en-US"/>
          <w14:ligatures w14:val="standardContextual"/>
        </w:rPr>
        <w:t xml:space="preserve"> ha</w:t>
      </w:r>
      <w:r w:rsidR="00E65743">
        <w:rPr>
          <w:rFonts w:ascii="Times New Roman" w:eastAsia="Aptos" w:hAnsi="Times New Roman" w:cs="Times New Roman"/>
          <w:kern w:val="2"/>
          <w:sz w:val="24"/>
          <w:szCs w:val="24"/>
          <w:lang w:val="en-US"/>
          <w14:ligatures w14:val="standardContextual"/>
        </w:rPr>
        <w:t>s</w:t>
      </w:r>
      <w:r>
        <w:rPr>
          <w:rFonts w:ascii="Times New Roman" w:eastAsia="Aptos" w:hAnsi="Times New Roman" w:cs="Times New Roman"/>
          <w:kern w:val="2"/>
          <w:sz w:val="24"/>
          <w:szCs w:val="24"/>
          <w:lang w:val="en-US"/>
          <w14:ligatures w14:val="standardContextual"/>
        </w:rPr>
        <w:t xml:space="preserve"> </w:t>
      </w:r>
      <w:r w:rsidR="00E65743">
        <w:rPr>
          <w:rFonts w:ascii="Times New Roman" w:eastAsia="Aptos" w:hAnsi="Times New Roman" w:cs="Times New Roman"/>
          <w:kern w:val="2"/>
          <w:sz w:val="24"/>
          <w:szCs w:val="24"/>
          <w:lang w:val="en-US"/>
          <w14:ligatures w14:val="standardContextual"/>
        </w:rPr>
        <w:t>dirty</w:t>
      </w:r>
      <w:r>
        <w:rPr>
          <w:rFonts w:ascii="Times New Roman" w:eastAsia="Aptos" w:hAnsi="Times New Roman" w:cs="Times New Roman"/>
          <w:kern w:val="2"/>
          <w:sz w:val="24"/>
          <w:szCs w:val="24"/>
          <w:lang w:val="en-US"/>
          <w14:ligatures w14:val="standardContextual"/>
        </w:rPr>
        <w:t xml:space="preserve"> hands?</w:t>
      </w:r>
    </w:p>
    <w:p w14:paraId="2C4C318E" w14:textId="47DB16C5" w:rsidR="00E9487C" w:rsidRDefault="00E9487C" w:rsidP="007A68C7">
      <w:pPr>
        <w:spacing w:after="0" w:line="360" w:lineRule="auto"/>
        <w:ind w:firstLine="720"/>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The urgent chamber application before me is for rei vindication and prohibitory relief.</w:t>
      </w:r>
      <w:r w:rsidR="00027ED7">
        <w:rPr>
          <w:rFonts w:ascii="Times New Roman" w:eastAsia="Aptos" w:hAnsi="Times New Roman" w:cs="Times New Roman"/>
          <w:kern w:val="2"/>
          <w:sz w:val="24"/>
          <w:szCs w:val="24"/>
          <w:lang w:val="en-US"/>
          <w14:ligatures w14:val="standardContextual"/>
        </w:rPr>
        <w:t xml:space="preserve"> </w:t>
      </w:r>
      <w:r>
        <w:rPr>
          <w:rFonts w:ascii="Times New Roman" w:eastAsia="Aptos" w:hAnsi="Times New Roman" w:cs="Times New Roman"/>
          <w:kern w:val="2"/>
          <w:sz w:val="24"/>
          <w:szCs w:val="24"/>
          <w:lang w:val="en-US"/>
          <w14:ligatures w14:val="standardContextual"/>
        </w:rPr>
        <w:t>Hendricks is a Director in the applicant’s business.</w:t>
      </w:r>
      <w:r w:rsidRPr="00E9487C">
        <w:rPr>
          <w:rFonts w:ascii="Times New Roman" w:eastAsia="Aptos" w:hAnsi="Times New Roman" w:cs="Times New Roman"/>
          <w:kern w:val="2"/>
          <w:sz w:val="24"/>
          <w:szCs w:val="24"/>
          <w:lang w:val="en-US"/>
          <w14:ligatures w14:val="standardContextual"/>
        </w:rPr>
        <w:t xml:space="preserve"> </w:t>
      </w:r>
      <w:r w:rsidR="005F2E20">
        <w:rPr>
          <w:rFonts w:ascii="Times New Roman" w:eastAsia="Aptos" w:hAnsi="Times New Roman" w:cs="Times New Roman"/>
          <w:kern w:val="2"/>
          <w:sz w:val="24"/>
          <w:szCs w:val="24"/>
          <w:lang w:val="en-US"/>
          <w14:ligatures w14:val="standardContextual"/>
        </w:rPr>
        <w:t xml:space="preserve"> I</w:t>
      </w:r>
      <w:r w:rsidR="00E65743">
        <w:rPr>
          <w:rFonts w:ascii="Times New Roman" w:eastAsia="Aptos" w:hAnsi="Times New Roman" w:cs="Times New Roman"/>
          <w:kern w:val="2"/>
          <w:sz w:val="24"/>
          <w:szCs w:val="24"/>
          <w:lang w:val="en-US"/>
          <w14:ligatures w14:val="standardContextual"/>
        </w:rPr>
        <w:t xml:space="preserve"> will therefore not detain </w:t>
      </w:r>
      <w:r w:rsidR="007B619D">
        <w:rPr>
          <w:rFonts w:ascii="Times New Roman" w:eastAsia="Aptos" w:hAnsi="Times New Roman" w:cs="Times New Roman"/>
          <w:kern w:val="2"/>
          <w:sz w:val="24"/>
          <w:szCs w:val="24"/>
          <w:lang w:val="en-US"/>
          <w14:ligatures w14:val="standardContextual"/>
        </w:rPr>
        <w:t>myself</w:t>
      </w:r>
      <w:r w:rsidR="00027ED7">
        <w:rPr>
          <w:rFonts w:ascii="Times New Roman" w:eastAsia="Aptos" w:hAnsi="Times New Roman" w:cs="Times New Roman"/>
          <w:kern w:val="2"/>
          <w:sz w:val="24"/>
          <w:szCs w:val="24"/>
          <w:lang w:val="en-US"/>
          <w14:ligatures w14:val="standardContextual"/>
        </w:rPr>
        <w:t xml:space="preserve"> with this point</w:t>
      </w:r>
      <w:r w:rsidR="007D4D33">
        <w:rPr>
          <w:rFonts w:ascii="Times New Roman" w:eastAsia="Aptos" w:hAnsi="Times New Roman" w:cs="Times New Roman"/>
          <w:kern w:val="2"/>
          <w:sz w:val="24"/>
          <w:szCs w:val="24"/>
          <w:lang w:val="en-US"/>
          <w14:ligatures w14:val="standardContextual"/>
        </w:rPr>
        <w:t xml:space="preserve"> considering that I </w:t>
      </w:r>
      <w:r w:rsidR="00FF64A1">
        <w:rPr>
          <w:rFonts w:ascii="Times New Roman" w:eastAsia="Aptos" w:hAnsi="Times New Roman" w:cs="Times New Roman"/>
          <w:kern w:val="2"/>
          <w:sz w:val="24"/>
          <w:szCs w:val="24"/>
          <w:lang w:val="en-US"/>
          <w14:ligatures w14:val="standardContextual"/>
        </w:rPr>
        <w:t>have</w:t>
      </w:r>
      <w:r w:rsidR="001A2D20">
        <w:rPr>
          <w:rFonts w:ascii="Times New Roman" w:eastAsia="Aptos" w:hAnsi="Times New Roman" w:cs="Times New Roman"/>
          <w:kern w:val="2"/>
          <w:sz w:val="24"/>
          <w:szCs w:val="24"/>
          <w:lang w:val="en-US"/>
          <w14:ligatures w14:val="standardContextual"/>
        </w:rPr>
        <w:t xml:space="preserve"> upheld the first three preliminary points which go to the root of the application</w:t>
      </w:r>
      <w:r w:rsidR="00FF64A1">
        <w:rPr>
          <w:rFonts w:ascii="Times New Roman" w:eastAsia="Aptos" w:hAnsi="Times New Roman" w:cs="Times New Roman"/>
          <w:kern w:val="2"/>
          <w:sz w:val="24"/>
          <w:szCs w:val="24"/>
          <w:lang w:val="en-US"/>
          <w14:ligatures w14:val="standardContextual"/>
        </w:rPr>
        <w:t>.</w:t>
      </w:r>
    </w:p>
    <w:p w14:paraId="42AE4EB4" w14:textId="7A213DE4" w:rsidR="005F2E20" w:rsidRDefault="005F2E20" w:rsidP="007A68C7">
      <w:pPr>
        <w:spacing w:after="0" w:line="360" w:lineRule="auto"/>
        <w:ind w:firstLine="720"/>
        <w:jc w:val="both"/>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In the circumstances </w:t>
      </w:r>
      <w:r w:rsidR="001A2D20">
        <w:rPr>
          <w:rFonts w:ascii="Times New Roman" w:eastAsia="Aptos" w:hAnsi="Times New Roman" w:cs="Times New Roman"/>
          <w:kern w:val="2"/>
          <w:sz w:val="24"/>
          <w:szCs w:val="24"/>
          <w:lang w:val="en-US"/>
          <w14:ligatures w14:val="standardContextual"/>
        </w:rPr>
        <w:t>the point</w:t>
      </w:r>
      <w:r w:rsidR="0083279C">
        <w:rPr>
          <w:rFonts w:ascii="Times New Roman" w:eastAsia="Aptos" w:hAnsi="Times New Roman" w:cs="Times New Roman"/>
          <w:kern w:val="2"/>
          <w:sz w:val="24"/>
          <w:szCs w:val="24"/>
          <w:lang w:val="en-US"/>
          <w14:ligatures w14:val="standardContextual"/>
        </w:rPr>
        <w:t>s</w:t>
      </w:r>
      <w:r w:rsidR="001A2D20">
        <w:rPr>
          <w:rFonts w:ascii="Times New Roman" w:eastAsia="Aptos" w:hAnsi="Times New Roman" w:cs="Times New Roman"/>
          <w:kern w:val="2"/>
          <w:sz w:val="24"/>
          <w:szCs w:val="24"/>
          <w:lang w:val="en-US"/>
          <w14:ligatures w14:val="standardContextual"/>
        </w:rPr>
        <w:t xml:space="preserve"> in </w:t>
      </w:r>
      <w:proofErr w:type="spellStart"/>
      <w:r w:rsidR="001A2D20">
        <w:rPr>
          <w:rFonts w:ascii="Times New Roman" w:eastAsia="Aptos" w:hAnsi="Times New Roman" w:cs="Times New Roman"/>
          <w:kern w:val="2"/>
          <w:sz w:val="24"/>
          <w:szCs w:val="24"/>
          <w:lang w:val="en-US"/>
          <w14:ligatures w14:val="standardContextual"/>
        </w:rPr>
        <w:t>limine</w:t>
      </w:r>
      <w:proofErr w:type="spellEnd"/>
      <w:r w:rsidR="001A2D20">
        <w:rPr>
          <w:rFonts w:ascii="Times New Roman" w:eastAsia="Aptos" w:hAnsi="Times New Roman" w:cs="Times New Roman"/>
          <w:kern w:val="2"/>
          <w:sz w:val="24"/>
          <w:szCs w:val="24"/>
          <w:lang w:val="en-US"/>
          <w14:ligatures w14:val="standardContextual"/>
        </w:rPr>
        <w:t xml:space="preserve"> raised by second respondent having been upheld, the application be and is hereby struck</w:t>
      </w:r>
      <w:r w:rsidR="0083279C">
        <w:rPr>
          <w:rFonts w:ascii="Times New Roman" w:eastAsia="Aptos" w:hAnsi="Times New Roman" w:cs="Times New Roman"/>
          <w:kern w:val="2"/>
          <w:sz w:val="24"/>
          <w:szCs w:val="24"/>
          <w:lang w:val="en-US"/>
          <w14:ligatures w14:val="standardContextual"/>
        </w:rPr>
        <w:t xml:space="preserve"> </w:t>
      </w:r>
      <w:r w:rsidR="001A2D20">
        <w:rPr>
          <w:rFonts w:ascii="Times New Roman" w:eastAsia="Aptos" w:hAnsi="Times New Roman" w:cs="Times New Roman"/>
          <w:kern w:val="2"/>
          <w:sz w:val="24"/>
          <w:szCs w:val="24"/>
          <w:lang w:val="en-US"/>
          <w14:ligatures w14:val="standardContextual"/>
        </w:rPr>
        <w:t>off with costs.</w:t>
      </w:r>
    </w:p>
    <w:p w14:paraId="0532F2F8" w14:textId="77777777" w:rsidR="002D7089" w:rsidRDefault="002D7089" w:rsidP="00E9487C">
      <w:pPr>
        <w:spacing w:line="360" w:lineRule="auto"/>
        <w:jc w:val="both"/>
        <w:rPr>
          <w:rFonts w:ascii="Times New Roman" w:eastAsia="Aptos" w:hAnsi="Times New Roman" w:cs="Times New Roman"/>
          <w:smallCaps/>
          <w:kern w:val="2"/>
          <w:sz w:val="24"/>
          <w:szCs w:val="24"/>
          <w:lang w:val="en-US"/>
          <w14:ligatures w14:val="standardContextual"/>
        </w:rPr>
      </w:pPr>
    </w:p>
    <w:p w14:paraId="34C1A060" w14:textId="2FAB8109" w:rsidR="005F2E20" w:rsidRDefault="005F2E20" w:rsidP="00E9487C">
      <w:pPr>
        <w:spacing w:line="360" w:lineRule="auto"/>
        <w:jc w:val="both"/>
        <w:rPr>
          <w:rFonts w:ascii="Times New Roman" w:eastAsia="Aptos" w:hAnsi="Times New Roman" w:cs="Times New Roman"/>
          <w:kern w:val="2"/>
          <w:sz w:val="24"/>
          <w:szCs w:val="24"/>
          <w:lang w:val="en-US"/>
          <w14:ligatures w14:val="standardContextual"/>
        </w:rPr>
      </w:pPr>
      <w:proofErr w:type="spellStart"/>
      <w:r w:rsidRPr="007A68C7">
        <w:rPr>
          <w:rFonts w:ascii="Times New Roman" w:eastAsia="Aptos" w:hAnsi="Times New Roman" w:cs="Times New Roman"/>
          <w:smallCaps/>
          <w:kern w:val="2"/>
          <w:sz w:val="24"/>
          <w:szCs w:val="24"/>
          <w:lang w:val="en-US"/>
          <w14:ligatures w14:val="standardContextual"/>
        </w:rPr>
        <w:t>Mhuri</w:t>
      </w:r>
      <w:proofErr w:type="spellEnd"/>
      <w:r>
        <w:rPr>
          <w:rFonts w:ascii="Times New Roman" w:eastAsia="Aptos" w:hAnsi="Times New Roman" w:cs="Times New Roman"/>
          <w:kern w:val="2"/>
          <w:sz w:val="24"/>
          <w:szCs w:val="24"/>
          <w:lang w:val="en-US"/>
          <w14:ligatures w14:val="standardContextual"/>
        </w:rPr>
        <w:t xml:space="preserve"> J…</w:t>
      </w:r>
      <w:r w:rsidR="00DB4894">
        <w:rPr>
          <w:rFonts w:ascii="Times New Roman" w:eastAsia="Aptos" w:hAnsi="Times New Roman" w:cs="Times New Roman"/>
          <w:kern w:val="2"/>
          <w:sz w:val="24"/>
          <w:szCs w:val="24"/>
          <w:lang w:val="en-US"/>
          <w14:ligatures w14:val="standardContextual"/>
        </w:rPr>
        <w:t>…………</w:t>
      </w:r>
      <w:r w:rsidR="002D7089">
        <w:rPr>
          <w:rFonts w:ascii="Times New Roman" w:eastAsia="Aptos" w:hAnsi="Times New Roman" w:cs="Times New Roman"/>
          <w:kern w:val="2"/>
          <w:sz w:val="24"/>
          <w:szCs w:val="24"/>
          <w:lang w:val="en-US"/>
          <w14:ligatures w14:val="standardContextual"/>
        </w:rPr>
        <w:t>…………………</w:t>
      </w:r>
    </w:p>
    <w:p w14:paraId="6181FD3A" w14:textId="77777777" w:rsidR="002D7089" w:rsidRDefault="002D7089" w:rsidP="00A0182E">
      <w:pPr>
        <w:spacing w:after="0" w:line="240" w:lineRule="auto"/>
        <w:jc w:val="both"/>
        <w:rPr>
          <w:rFonts w:ascii="Times New Roman" w:eastAsia="Aptos" w:hAnsi="Times New Roman" w:cs="Times New Roman"/>
          <w:i/>
          <w:kern w:val="2"/>
          <w:sz w:val="24"/>
          <w:szCs w:val="24"/>
          <w:lang w:val="en-US"/>
          <w14:ligatures w14:val="standardContextual"/>
        </w:rPr>
      </w:pPr>
    </w:p>
    <w:p w14:paraId="0E6A05FC" w14:textId="0AD69100" w:rsidR="00DB4894" w:rsidRDefault="00DB4894" w:rsidP="00A0182E">
      <w:pPr>
        <w:spacing w:after="0" w:line="240" w:lineRule="auto"/>
        <w:jc w:val="both"/>
        <w:rPr>
          <w:rFonts w:ascii="Times New Roman" w:eastAsia="Aptos" w:hAnsi="Times New Roman" w:cs="Times New Roman"/>
          <w:kern w:val="2"/>
          <w:sz w:val="24"/>
          <w:szCs w:val="24"/>
          <w:lang w:val="en-US"/>
          <w14:ligatures w14:val="standardContextual"/>
        </w:rPr>
      </w:pPr>
      <w:proofErr w:type="spellStart"/>
      <w:r w:rsidRPr="00A0182E">
        <w:rPr>
          <w:rFonts w:ascii="Times New Roman" w:eastAsia="Aptos" w:hAnsi="Times New Roman" w:cs="Times New Roman"/>
          <w:i/>
          <w:kern w:val="2"/>
          <w:sz w:val="24"/>
          <w:szCs w:val="24"/>
          <w:lang w:val="en-US"/>
          <w14:ligatures w14:val="standardContextual"/>
        </w:rPr>
        <w:t>Chinawa</w:t>
      </w:r>
      <w:proofErr w:type="spellEnd"/>
      <w:r w:rsidRPr="00A0182E">
        <w:rPr>
          <w:rFonts w:ascii="Times New Roman" w:eastAsia="Aptos" w:hAnsi="Times New Roman" w:cs="Times New Roman"/>
          <w:i/>
          <w:kern w:val="2"/>
          <w:sz w:val="24"/>
          <w:szCs w:val="24"/>
          <w:lang w:val="en-US"/>
          <w14:ligatures w14:val="standardContextual"/>
        </w:rPr>
        <w:t xml:space="preserve"> A</w:t>
      </w:r>
      <w:r w:rsidR="00AF0252" w:rsidRPr="00A0182E">
        <w:rPr>
          <w:rFonts w:ascii="Times New Roman" w:eastAsia="Aptos" w:hAnsi="Times New Roman" w:cs="Times New Roman"/>
          <w:i/>
          <w:kern w:val="2"/>
          <w:sz w:val="24"/>
          <w:szCs w:val="24"/>
          <w:lang w:val="en-US"/>
          <w14:ligatures w14:val="standardContextual"/>
        </w:rPr>
        <w:t>ttorneys</w:t>
      </w:r>
      <w:r w:rsidR="00AF0252">
        <w:rPr>
          <w:rFonts w:ascii="Times New Roman" w:eastAsia="Aptos" w:hAnsi="Times New Roman" w:cs="Times New Roman"/>
          <w:kern w:val="2"/>
          <w:sz w:val="24"/>
          <w:szCs w:val="24"/>
          <w:lang w:val="en-US"/>
          <w14:ligatures w14:val="standardContextual"/>
        </w:rPr>
        <w:t xml:space="preserve"> Applicants Legal Practitioners</w:t>
      </w:r>
    </w:p>
    <w:p w14:paraId="500BBB74" w14:textId="627B48F6" w:rsidR="00AF0252" w:rsidRPr="00E9487C" w:rsidRDefault="00AF0252" w:rsidP="00A0182E">
      <w:pPr>
        <w:spacing w:after="0" w:line="240" w:lineRule="auto"/>
        <w:jc w:val="both"/>
        <w:rPr>
          <w:rFonts w:ascii="Times New Roman" w:eastAsia="Aptos" w:hAnsi="Times New Roman" w:cs="Times New Roman"/>
          <w:i/>
          <w:iCs/>
          <w:kern w:val="2"/>
          <w:sz w:val="24"/>
          <w:szCs w:val="24"/>
          <w:lang w:val="en-US"/>
          <w14:ligatures w14:val="standardContextual"/>
        </w:rPr>
      </w:pPr>
      <w:proofErr w:type="spellStart"/>
      <w:r w:rsidRPr="00A0182E">
        <w:rPr>
          <w:rFonts w:ascii="Times New Roman" w:eastAsia="Aptos" w:hAnsi="Times New Roman" w:cs="Times New Roman"/>
          <w:i/>
          <w:kern w:val="2"/>
          <w:sz w:val="24"/>
          <w:szCs w:val="24"/>
          <w:lang w:val="en-US"/>
          <w14:ligatures w14:val="standardContextual"/>
        </w:rPr>
        <w:t>Ingwani</w:t>
      </w:r>
      <w:proofErr w:type="spellEnd"/>
      <w:r w:rsidRPr="00A0182E">
        <w:rPr>
          <w:rFonts w:ascii="Times New Roman" w:eastAsia="Aptos" w:hAnsi="Times New Roman" w:cs="Times New Roman"/>
          <w:i/>
          <w:kern w:val="2"/>
          <w:sz w:val="24"/>
          <w:szCs w:val="24"/>
          <w:lang w:val="en-US"/>
          <w14:ligatures w14:val="standardContextual"/>
        </w:rPr>
        <w:t xml:space="preserve"> </w:t>
      </w:r>
      <w:proofErr w:type="spellStart"/>
      <w:r w:rsidR="00A0182E" w:rsidRPr="00A0182E">
        <w:rPr>
          <w:rFonts w:ascii="Times New Roman" w:eastAsia="Aptos" w:hAnsi="Times New Roman" w:cs="Times New Roman"/>
          <w:i/>
          <w:kern w:val="2"/>
          <w:sz w:val="24"/>
          <w:szCs w:val="24"/>
          <w:lang w:val="en-US"/>
          <w14:ligatures w14:val="standardContextual"/>
        </w:rPr>
        <w:t>Chipetiwa</w:t>
      </w:r>
      <w:proofErr w:type="spellEnd"/>
      <w:r w:rsidR="00A0182E">
        <w:rPr>
          <w:rFonts w:ascii="Times New Roman" w:eastAsia="Aptos" w:hAnsi="Times New Roman" w:cs="Times New Roman"/>
          <w:kern w:val="2"/>
          <w:sz w:val="24"/>
          <w:szCs w:val="24"/>
          <w:lang w:val="en-US"/>
          <w14:ligatures w14:val="standardContextual"/>
        </w:rPr>
        <w:t xml:space="preserve"> Respondents</w:t>
      </w:r>
      <w:r w:rsidR="009331D9">
        <w:rPr>
          <w:rFonts w:ascii="Times New Roman" w:eastAsia="Aptos" w:hAnsi="Times New Roman" w:cs="Times New Roman"/>
          <w:kern w:val="2"/>
          <w:sz w:val="24"/>
          <w:szCs w:val="24"/>
          <w:lang w:val="en-US"/>
          <w14:ligatures w14:val="standardContextual"/>
        </w:rPr>
        <w:t xml:space="preserve"> Legal Practitioners</w:t>
      </w:r>
    </w:p>
    <w:p w14:paraId="26CEBBB4" w14:textId="77777777" w:rsidR="00E9487C" w:rsidRPr="00C52B41" w:rsidRDefault="00E9487C" w:rsidP="00A0182E">
      <w:pPr>
        <w:spacing w:after="0" w:line="240" w:lineRule="auto"/>
      </w:pPr>
    </w:p>
    <w:p w14:paraId="2A94A1F7" w14:textId="77777777" w:rsidR="00C52B41" w:rsidRDefault="00C52B41" w:rsidP="00B14E49"/>
    <w:p w14:paraId="49B254EB" w14:textId="77777777" w:rsidR="00C52B41" w:rsidRPr="00B14E49" w:rsidRDefault="00C52B41" w:rsidP="00B14E49"/>
    <w:p w14:paraId="0272BCE2" w14:textId="77777777" w:rsidR="00B14E49" w:rsidRPr="00B14E49" w:rsidRDefault="00B14E49">
      <w:pPr>
        <w:rPr>
          <w:lang w:val="en-US"/>
        </w:rPr>
      </w:pPr>
    </w:p>
    <w:sectPr w:rsidR="00B14E49" w:rsidRPr="00B14E4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65DFA" w14:textId="77777777" w:rsidR="0000484D" w:rsidRDefault="0000484D" w:rsidP="00FE499C">
      <w:pPr>
        <w:spacing w:after="0" w:line="240" w:lineRule="auto"/>
      </w:pPr>
      <w:r>
        <w:separator/>
      </w:r>
    </w:p>
  </w:endnote>
  <w:endnote w:type="continuationSeparator" w:id="0">
    <w:p w14:paraId="520DB452" w14:textId="77777777" w:rsidR="0000484D" w:rsidRDefault="0000484D" w:rsidP="00FE4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EC54CC" w14:textId="77777777" w:rsidR="0000484D" w:rsidRDefault="0000484D" w:rsidP="00FE499C">
      <w:pPr>
        <w:spacing w:after="0" w:line="240" w:lineRule="auto"/>
      </w:pPr>
      <w:r>
        <w:separator/>
      </w:r>
    </w:p>
  </w:footnote>
  <w:footnote w:type="continuationSeparator" w:id="0">
    <w:p w14:paraId="65A9471E" w14:textId="77777777" w:rsidR="0000484D" w:rsidRDefault="0000484D" w:rsidP="00FE49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3413530"/>
      <w:docPartObj>
        <w:docPartGallery w:val="Page Numbers (Top of Page)"/>
        <w:docPartUnique/>
      </w:docPartObj>
    </w:sdtPr>
    <w:sdtEndPr>
      <w:rPr>
        <w:noProof/>
      </w:rPr>
    </w:sdtEndPr>
    <w:sdtContent>
      <w:p w14:paraId="22C851C1" w14:textId="77777777" w:rsidR="003243A7" w:rsidRDefault="00FE499C">
        <w:pPr>
          <w:pStyle w:val="Header"/>
          <w:jc w:val="right"/>
          <w:rPr>
            <w:noProof/>
          </w:rPr>
        </w:pPr>
        <w:r>
          <w:fldChar w:fldCharType="begin"/>
        </w:r>
        <w:r>
          <w:instrText xml:space="preserve"> PAGE   \* MERGEFORMAT </w:instrText>
        </w:r>
        <w:r>
          <w:fldChar w:fldCharType="separate"/>
        </w:r>
        <w:r w:rsidR="00BE3753">
          <w:rPr>
            <w:noProof/>
          </w:rPr>
          <w:t>1</w:t>
        </w:r>
        <w:r>
          <w:rPr>
            <w:noProof/>
          </w:rPr>
          <w:fldChar w:fldCharType="end"/>
        </w:r>
      </w:p>
      <w:p w14:paraId="1585FFAB" w14:textId="7C9B0DF2" w:rsidR="00FE499C" w:rsidRDefault="003243A7" w:rsidP="003243A7">
        <w:pPr>
          <w:pStyle w:val="Header"/>
        </w:pPr>
        <w:r>
          <w:rPr>
            <w:noProof/>
          </w:rPr>
          <w:tab/>
        </w:r>
        <w:r>
          <w:rPr>
            <w:noProof/>
          </w:rPr>
          <w:tab/>
          <w:t>HH 94-26</w:t>
        </w:r>
      </w:p>
    </w:sdtContent>
  </w:sdt>
  <w:p w14:paraId="337367B4" w14:textId="46F32C05" w:rsidR="00FE499C" w:rsidRDefault="00686715">
    <w:pPr>
      <w:pStyle w:val="Header"/>
    </w:pPr>
    <w:r>
      <w:tab/>
    </w:r>
    <w:r>
      <w:tab/>
      <w:t>HCH 283/26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E49"/>
    <w:rsid w:val="0000484D"/>
    <w:rsid w:val="000150CD"/>
    <w:rsid w:val="00027ED7"/>
    <w:rsid w:val="00072FB5"/>
    <w:rsid w:val="000A029A"/>
    <w:rsid w:val="000B274D"/>
    <w:rsid w:val="000C12B1"/>
    <w:rsid w:val="0012357F"/>
    <w:rsid w:val="00132817"/>
    <w:rsid w:val="001A2D20"/>
    <w:rsid w:val="001C4A25"/>
    <w:rsid w:val="001E60F7"/>
    <w:rsid w:val="002019F3"/>
    <w:rsid w:val="002307B6"/>
    <w:rsid w:val="00260651"/>
    <w:rsid w:val="002674A2"/>
    <w:rsid w:val="002D7089"/>
    <w:rsid w:val="003243A7"/>
    <w:rsid w:val="00363640"/>
    <w:rsid w:val="003E74DF"/>
    <w:rsid w:val="003F066F"/>
    <w:rsid w:val="0041355A"/>
    <w:rsid w:val="004443FD"/>
    <w:rsid w:val="00465058"/>
    <w:rsid w:val="004C77E1"/>
    <w:rsid w:val="004C77F8"/>
    <w:rsid w:val="004D4E39"/>
    <w:rsid w:val="004D7181"/>
    <w:rsid w:val="00526973"/>
    <w:rsid w:val="00530916"/>
    <w:rsid w:val="00541D96"/>
    <w:rsid w:val="00542624"/>
    <w:rsid w:val="00554944"/>
    <w:rsid w:val="00554F38"/>
    <w:rsid w:val="00566C3D"/>
    <w:rsid w:val="00571DE6"/>
    <w:rsid w:val="005F10ED"/>
    <w:rsid w:val="005F2E20"/>
    <w:rsid w:val="00607CC9"/>
    <w:rsid w:val="00636EE6"/>
    <w:rsid w:val="006378A6"/>
    <w:rsid w:val="00643CB2"/>
    <w:rsid w:val="00663038"/>
    <w:rsid w:val="00686715"/>
    <w:rsid w:val="006B1E3A"/>
    <w:rsid w:val="006D03F5"/>
    <w:rsid w:val="006D39A5"/>
    <w:rsid w:val="006D47A0"/>
    <w:rsid w:val="006E67EC"/>
    <w:rsid w:val="006F7F00"/>
    <w:rsid w:val="00716C27"/>
    <w:rsid w:val="00751200"/>
    <w:rsid w:val="007817D1"/>
    <w:rsid w:val="007A68C7"/>
    <w:rsid w:val="007B619D"/>
    <w:rsid w:val="007C0DBD"/>
    <w:rsid w:val="007D4D33"/>
    <w:rsid w:val="007F7E17"/>
    <w:rsid w:val="0082063B"/>
    <w:rsid w:val="0083142A"/>
    <w:rsid w:val="0083279C"/>
    <w:rsid w:val="00834B51"/>
    <w:rsid w:val="008713F5"/>
    <w:rsid w:val="00893C70"/>
    <w:rsid w:val="008A0310"/>
    <w:rsid w:val="009100FE"/>
    <w:rsid w:val="009331D9"/>
    <w:rsid w:val="0095652F"/>
    <w:rsid w:val="009A2520"/>
    <w:rsid w:val="009A513D"/>
    <w:rsid w:val="009C0EA4"/>
    <w:rsid w:val="009F3AF4"/>
    <w:rsid w:val="009F78E3"/>
    <w:rsid w:val="00A0182E"/>
    <w:rsid w:val="00A515B3"/>
    <w:rsid w:val="00AB0A04"/>
    <w:rsid w:val="00AC647B"/>
    <w:rsid w:val="00AF0252"/>
    <w:rsid w:val="00AF69B3"/>
    <w:rsid w:val="00B14E49"/>
    <w:rsid w:val="00B80F99"/>
    <w:rsid w:val="00BB1706"/>
    <w:rsid w:val="00BB22FC"/>
    <w:rsid w:val="00BC01FD"/>
    <w:rsid w:val="00BE3753"/>
    <w:rsid w:val="00C325ED"/>
    <w:rsid w:val="00C330D9"/>
    <w:rsid w:val="00C41143"/>
    <w:rsid w:val="00C41F65"/>
    <w:rsid w:val="00C52B41"/>
    <w:rsid w:val="00C75684"/>
    <w:rsid w:val="00CB2704"/>
    <w:rsid w:val="00D208E4"/>
    <w:rsid w:val="00D32987"/>
    <w:rsid w:val="00DB4894"/>
    <w:rsid w:val="00DC3BBD"/>
    <w:rsid w:val="00DC3F7C"/>
    <w:rsid w:val="00DD4570"/>
    <w:rsid w:val="00DD47BF"/>
    <w:rsid w:val="00E01DFD"/>
    <w:rsid w:val="00E65743"/>
    <w:rsid w:val="00E77579"/>
    <w:rsid w:val="00E84FFC"/>
    <w:rsid w:val="00E9487C"/>
    <w:rsid w:val="00F06BDB"/>
    <w:rsid w:val="00F21B9A"/>
    <w:rsid w:val="00F2477D"/>
    <w:rsid w:val="00F867CF"/>
    <w:rsid w:val="00FE499C"/>
    <w:rsid w:val="00FF64A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14E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4E49"/>
    <w:rPr>
      <w:rFonts w:ascii="Consolas" w:hAnsi="Consolas"/>
      <w:sz w:val="20"/>
      <w:szCs w:val="20"/>
    </w:rPr>
  </w:style>
  <w:style w:type="paragraph" w:styleId="Header">
    <w:name w:val="header"/>
    <w:basedOn w:val="Normal"/>
    <w:link w:val="HeaderChar"/>
    <w:uiPriority w:val="99"/>
    <w:unhideWhenUsed/>
    <w:rsid w:val="00FE4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99C"/>
  </w:style>
  <w:style w:type="paragraph" w:styleId="Footer">
    <w:name w:val="footer"/>
    <w:basedOn w:val="Normal"/>
    <w:link w:val="FooterChar"/>
    <w:uiPriority w:val="99"/>
    <w:unhideWhenUsed/>
    <w:rsid w:val="00FE4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99C"/>
  </w:style>
  <w:style w:type="paragraph" w:styleId="NoSpacing">
    <w:name w:val="No Spacing"/>
    <w:uiPriority w:val="1"/>
    <w:qFormat/>
    <w:rsid w:val="000150C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B14E4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4E49"/>
    <w:rPr>
      <w:rFonts w:ascii="Consolas" w:hAnsi="Consolas"/>
      <w:sz w:val="20"/>
      <w:szCs w:val="20"/>
    </w:rPr>
  </w:style>
  <w:style w:type="paragraph" w:styleId="Header">
    <w:name w:val="header"/>
    <w:basedOn w:val="Normal"/>
    <w:link w:val="HeaderChar"/>
    <w:uiPriority w:val="99"/>
    <w:unhideWhenUsed/>
    <w:rsid w:val="00FE4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99C"/>
  </w:style>
  <w:style w:type="paragraph" w:styleId="Footer">
    <w:name w:val="footer"/>
    <w:basedOn w:val="Normal"/>
    <w:link w:val="FooterChar"/>
    <w:uiPriority w:val="99"/>
    <w:unhideWhenUsed/>
    <w:rsid w:val="00FE4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99C"/>
  </w:style>
  <w:style w:type="paragraph" w:styleId="NoSpacing">
    <w:name w:val="No Spacing"/>
    <w:uiPriority w:val="1"/>
    <w:qFormat/>
    <w:rsid w:val="000150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71234">
      <w:bodyDiv w:val="1"/>
      <w:marLeft w:val="0"/>
      <w:marRight w:val="0"/>
      <w:marTop w:val="0"/>
      <w:marBottom w:val="0"/>
      <w:divBdr>
        <w:top w:val="none" w:sz="0" w:space="0" w:color="auto"/>
        <w:left w:val="none" w:sz="0" w:space="0" w:color="auto"/>
        <w:bottom w:val="none" w:sz="0" w:space="0" w:color="auto"/>
        <w:right w:val="none" w:sz="0" w:space="0" w:color="auto"/>
      </w:divBdr>
    </w:div>
    <w:div w:id="99296710">
      <w:bodyDiv w:val="1"/>
      <w:marLeft w:val="0"/>
      <w:marRight w:val="0"/>
      <w:marTop w:val="0"/>
      <w:marBottom w:val="0"/>
      <w:divBdr>
        <w:top w:val="none" w:sz="0" w:space="0" w:color="auto"/>
        <w:left w:val="none" w:sz="0" w:space="0" w:color="auto"/>
        <w:bottom w:val="none" w:sz="0" w:space="0" w:color="auto"/>
        <w:right w:val="none" w:sz="0" w:space="0" w:color="auto"/>
      </w:divBdr>
    </w:div>
    <w:div w:id="324166783">
      <w:bodyDiv w:val="1"/>
      <w:marLeft w:val="0"/>
      <w:marRight w:val="0"/>
      <w:marTop w:val="0"/>
      <w:marBottom w:val="0"/>
      <w:divBdr>
        <w:top w:val="none" w:sz="0" w:space="0" w:color="auto"/>
        <w:left w:val="none" w:sz="0" w:space="0" w:color="auto"/>
        <w:bottom w:val="none" w:sz="0" w:space="0" w:color="auto"/>
        <w:right w:val="none" w:sz="0" w:space="0" w:color="auto"/>
      </w:divBdr>
    </w:div>
    <w:div w:id="370689865">
      <w:bodyDiv w:val="1"/>
      <w:marLeft w:val="0"/>
      <w:marRight w:val="0"/>
      <w:marTop w:val="0"/>
      <w:marBottom w:val="0"/>
      <w:divBdr>
        <w:top w:val="none" w:sz="0" w:space="0" w:color="auto"/>
        <w:left w:val="none" w:sz="0" w:space="0" w:color="auto"/>
        <w:bottom w:val="none" w:sz="0" w:space="0" w:color="auto"/>
        <w:right w:val="none" w:sz="0" w:space="0" w:color="auto"/>
      </w:divBdr>
    </w:div>
    <w:div w:id="915434479">
      <w:bodyDiv w:val="1"/>
      <w:marLeft w:val="0"/>
      <w:marRight w:val="0"/>
      <w:marTop w:val="0"/>
      <w:marBottom w:val="0"/>
      <w:divBdr>
        <w:top w:val="none" w:sz="0" w:space="0" w:color="auto"/>
        <w:left w:val="none" w:sz="0" w:space="0" w:color="auto"/>
        <w:bottom w:val="none" w:sz="0" w:space="0" w:color="auto"/>
        <w:right w:val="none" w:sz="0" w:space="0" w:color="auto"/>
      </w:divBdr>
    </w:div>
    <w:div w:id="948507427">
      <w:bodyDiv w:val="1"/>
      <w:marLeft w:val="0"/>
      <w:marRight w:val="0"/>
      <w:marTop w:val="0"/>
      <w:marBottom w:val="0"/>
      <w:divBdr>
        <w:top w:val="none" w:sz="0" w:space="0" w:color="auto"/>
        <w:left w:val="none" w:sz="0" w:space="0" w:color="auto"/>
        <w:bottom w:val="none" w:sz="0" w:space="0" w:color="auto"/>
        <w:right w:val="none" w:sz="0" w:space="0" w:color="auto"/>
      </w:divBdr>
    </w:div>
    <w:div w:id="1156533448">
      <w:bodyDiv w:val="1"/>
      <w:marLeft w:val="0"/>
      <w:marRight w:val="0"/>
      <w:marTop w:val="0"/>
      <w:marBottom w:val="0"/>
      <w:divBdr>
        <w:top w:val="none" w:sz="0" w:space="0" w:color="auto"/>
        <w:left w:val="none" w:sz="0" w:space="0" w:color="auto"/>
        <w:bottom w:val="none" w:sz="0" w:space="0" w:color="auto"/>
        <w:right w:val="none" w:sz="0" w:space="0" w:color="auto"/>
      </w:divBdr>
    </w:div>
    <w:div w:id="1556701215">
      <w:bodyDiv w:val="1"/>
      <w:marLeft w:val="0"/>
      <w:marRight w:val="0"/>
      <w:marTop w:val="0"/>
      <w:marBottom w:val="0"/>
      <w:divBdr>
        <w:top w:val="none" w:sz="0" w:space="0" w:color="auto"/>
        <w:left w:val="none" w:sz="0" w:space="0" w:color="auto"/>
        <w:bottom w:val="none" w:sz="0" w:space="0" w:color="auto"/>
        <w:right w:val="none" w:sz="0" w:space="0" w:color="auto"/>
      </w:divBdr>
    </w:div>
    <w:div w:id="1567181252">
      <w:bodyDiv w:val="1"/>
      <w:marLeft w:val="0"/>
      <w:marRight w:val="0"/>
      <w:marTop w:val="0"/>
      <w:marBottom w:val="0"/>
      <w:divBdr>
        <w:top w:val="none" w:sz="0" w:space="0" w:color="auto"/>
        <w:left w:val="none" w:sz="0" w:space="0" w:color="auto"/>
        <w:bottom w:val="none" w:sz="0" w:space="0" w:color="auto"/>
        <w:right w:val="none" w:sz="0" w:space="0" w:color="auto"/>
      </w:divBdr>
    </w:div>
    <w:div w:id="1625228137">
      <w:bodyDiv w:val="1"/>
      <w:marLeft w:val="0"/>
      <w:marRight w:val="0"/>
      <w:marTop w:val="0"/>
      <w:marBottom w:val="0"/>
      <w:divBdr>
        <w:top w:val="none" w:sz="0" w:space="0" w:color="auto"/>
        <w:left w:val="none" w:sz="0" w:space="0" w:color="auto"/>
        <w:bottom w:val="none" w:sz="0" w:space="0" w:color="auto"/>
        <w:right w:val="none" w:sz="0" w:space="0" w:color="auto"/>
      </w:divBdr>
    </w:div>
    <w:div w:id="170382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3480</Words>
  <Characters>19839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dc:creator>
  <cp:lastModifiedBy>JSC</cp:lastModifiedBy>
  <cp:revision>2</cp:revision>
  <dcterms:created xsi:type="dcterms:W3CDTF">2026-03-20T10:10:00Z</dcterms:created>
  <dcterms:modified xsi:type="dcterms:W3CDTF">2026-03-20T10:10:00Z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6f5048f4-12bf-4eaa-a67b-917cb018ca06</vt:lpwstr>
  </property>
</Properties>
</file>