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470BDD" w14:textId="5CC88557" w:rsidR="00E17689" w:rsidRDefault="00E17689" w:rsidP="00FC07A2">
      <w:pPr>
        <w:spacing w:after="0"/>
        <w:rPr>
          <w:rFonts w:ascii="Times New Roman" w:hAnsi="Times New Roman" w:cs="Times New Roman"/>
          <w:sz w:val="24"/>
          <w:szCs w:val="24"/>
        </w:rPr>
      </w:pPr>
      <w:bookmarkStart w:id="0" w:name="_GoBack"/>
      <w:bookmarkEnd w:id="0"/>
      <w:r>
        <w:rPr>
          <w:rFonts w:ascii="Times New Roman" w:hAnsi="Times New Roman" w:cs="Times New Roman"/>
          <w:sz w:val="24"/>
          <w:szCs w:val="24"/>
        </w:rPr>
        <w:t>GN</w:t>
      </w:r>
    </w:p>
    <w:p w14:paraId="6DF7BB9F" w14:textId="014529F0" w:rsidR="00E17689" w:rsidRDefault="00FC07A2" w:rsidP="00FC07A2">
      <w:pPr>
        <w:spacing w:after="0"/>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p>
    <w:p w14:paraId="7161FBFD" w14:textId="4B5101F4" w:rsidR="00E17689" w:rsidRDefault="00E17689" w:rsidP="00FC07A2">
      <w:pPr>
        <w:spacing w:after="0"/>
        <w:rPr>
          <w:rFonts w:ascii="Times New Roman" w:hAnsi="Times New Roman" w:cs="Times New Roman"/>
          <w:sz w:val="24"/>
          <w:szCs w:val="24"/>
        </w:rPr>
      </w:pPr>
      <w:r>
        <w:rPr>
          <w:rFonts w:ascii="Times New Roman" w:hAnsi="Times New Roman" w:cs="Times New Roman"/>
          <w:sz w:val="24"/>
          <w:szCs w:val="24"/>
        </w:rPr>
        <w:t>SN</w:t>
      </w:r>
    </w:p>
    <w:p w14:paraId="2A729757" w14:textId="44A4A648" w:rsidR="00E17689" w:rsidRDefault="00901B44" w:rsidP="00901B44">
      <w:pPr>
        <w:tabs>
          <w:tab w:val="left" w:pos="8235"/>
        </w:tabs>
        <w:rPr>
          <w:rFonts w:ascii="Times New Roman" w:hAnsi="Times New Roman" w:cs="Times New Roman"/>
          <w:sz w:val="24"/>
          <w:szCs w:val="24"/>
        </w:rPr>
      </w:pPr>
      <w:r>
        <w:rPr>
          <w:rFonts w:ascii="Times New Roman" w:hAnsi="Times New Roman" w:cs="Times New Roman"/>
          <w:sz w:val="24"/>
          <w:szCs w:val="24"/>
        </w:rPr>
        <w:tab/>
      </w:r>
    </w:p>
    <w:p w14:paraId="17FDC17E" w14:textId="44654D2A" w:rsidR="007976F3" w:rsidRPr="003C09A8" w:rsidRDefault="009E0B30" w:rsidP="007976F3">
      <w:pPr>
        <w:rPr>
          <w:rFonts w:ascii="Times New Roman" w:hAnsi="Times New Roman" w:cs="Times New Roman"/>
          <w:sz w:val="24"/>
          <w:szCs w:val="24"/>
        </w:rPr>
      </w:pPr>
      <w:r w:rsidRPr="003C09A8">
        <w:rPr>
          <w:rFonts w:ascii="Times New Roman" w:hAnsi="Times New Roman" w:cs="Times New Roman"/>
          <w:sz w:val="24"/>
          <w:szCs w:val="24"/>
        </w:rPr>
        <w:t>HIGH COURT OF ZIMBABWE</w:t>
      </w:r>
      <w:r w:rsidRPr="003C09A8">
        <w:rPr>
          <w:rFonts w:ascii="Times New Roman" w:hAnsi="Times New Roman" w:cs="Times New Roman"/>
          <w:sz w:val="24"/>
          <w:szCs w:val="24"/>
        </w:rPr>
        <w:br/>
      </w:r>
      <w:r w:rsidRPr="005608B0">
        <w:rPr>
          <w:rFonts w:ascii="Times New Roman" w:hAnsi="Times New Roman" w:cs="Times New Roman"/>
          <w:b/>
          <w:sz w:val="24"/>
          <w:szCs w:val="24"/>
        </w:rPr>
        <w:t>TSANGA J</w:t>
      </w:r>
      <w:r w:rsidRPr="005608B0">
        <w:rPr>
          <w:rFonts w:ascii="Times New Roman" w:hAnsi="Times New Roman" w:cs="Times New Roman"/>
          <w:b/>
          <w:sz w:val="24"/>
          <w:szCs w:val="24"/>
        </w:rPr>
        <w:br/>
      </w:r>
      <w:r w:rsidR="00D64263">
        <w:rPr>
          <w:rFonts w:ascii="Times New Roman" w:hAnsi="Times New Roman" w:cs="Times New Roman"/>
          <w:sz w:val="24"/>
          <w:szCs w:val="24"/>
        </w:rPr>
        <w:t xml:space="preserve">HARARE </w:t>
      </w:r>
      <w:r w:rsidR="007976F3" w:rsidRPr="003C09A8">
        <w:rPr>
          <w:rFonts w:ascii="Times New Roman" w:hAnsi="Times New Roman" w:cs="Times New Roman"/>
          <w:sz w:val="24"/>
          <w:szCs w:val="24"/>
        </w:rPr>
        <w:t xml:space="preserve">12, 13, 26, 28 November, 3 December 2025 and </w:t>
      </w:r>
      <w:r w:rsidR="00F82C9F">
        <w:rPr>
          <w:rFonts w:ascii="Times New Roman" w:hAnsi="Times New Roman" w:cs="Times New Roman"/>
          <w:sz w:val="24"/>
          <w:szCs w:val="24"/>
        </w:rPr>
        <w:t>6</w:t>
      </w:r>
      <w:r w:rsidR="007976F3" w:rsidRPr="003C09A8">
        <w:rPr>
          <w:rFonts w:ascii="Times New Roman" w:hAnsi="Times New Roman" w:cs="Times New Roman"/>
          <w:sz w:val="24"/>
          <w:szCs w:val="24"/>
        </w:rPr>
        <w:t xml:space="preserve"> </w:t>
      </w:r>
      <w:r w:rsidR="00FA68CE" w:rsidRPr="003C09A8">
        <w:rPr>
          <w:rFonts w:ascii="Times New Roman" w:hAnsi="Times New Roman" w:cs="Times New Roman"/>
          <w:sz w:val="24"/>
          <w:szCs w:val="24"/>
        </w:rPr>
        <w:t xml:space="preserve">February </w:t>
      </w:r>
      <w:r w:rsidR="007976F3" w:rsidRPr="003C09A8">
        <w:rPr>
          <w:rFonts w:ascii="Times New Roman" w:hAnsi="Times New Roman" w:cs="Times New Roman"/>
          <w:sz w:val="24"/>
          <w:szCs w:val="24"/>
        </w:rPr>
        <w:t>2026</w:t>
      </w:r>
    </w:p>
    <w:p w14:paraId="7944819A" w14:textId="77777777" w:rsidR="009E0B30" w:rsidRPr="003C09A8" w:rsidRDefault="009E0B30" w:rsidP="007976F3">
      <w:pPr>
        <w:jc w:val="both"/>
        <w:rPr>
          <w:rFonts w:ascii="Times New Roman" w:hAnsi="Times New Roman" w:cs="Times New Roman"/>
          <w:sz w:val="24"/>
          <w:szCs w:val="24"/>
        </w:rPr>
      </w:pPr>
    </w:p>
    <w:p w14:paraId="5857B124" w14:textId="139E3033" w:rsidR="009E0B30" w:rsidRPr="008F5B1E" w:rsidRDefault="009E0B30" w:rsidP="007976F3">
      <w:pPr>
        <w:jc w:val="both"/>
        <w:rPr>
          <w:rFonts w:ascii="Times New Roman" w:hAnsi="Times New Roman" w:cs="Times New Roman"/>
          <w:b/>
          <w:bCs/>
          <w:i/>
          <w:iCs/>
          <w:sz w:val="24"/>
          <w:szCs w:val="24"/>
        </w:rPr>
      </w:pPr>
      <w:r w:rsidRPr="008F5B1E">
        <w:rPr>
          <w:rFonts w:ascii="Times New Roman" w:hAnsi="Times New Roman" w:cs="Times New Roman"/>
          <w:b/>
          <w:bCs/>
          <w:i/>
          <w:iCs/>
          <w:sz w:val="24"/>
          <w:szCs w:val="24"/>
        </w:rPr>
        <w:t>Matrimonial</w:t>
      </w:r>
      <w:r w:rsidR="00FA68CE" w:rsidRPr="008F5B1E">
        <w:rPr>
          <w:rFonts w:ascii="Times New Roman" w:hAnsi="Times New Roman" w:cs="Times New Roman"/>
          <w:b/>
          <w:bCs/>
          <w:i/>
          <w:iCs/>
          <w:sz w:val="24"/>
          <w:szCs w:val="24"/>
        </w:rPr>
        <w:t xml:space="preserve"> </w:t>
      </w:r>
      <w:r w:rsidRPr="008F5B1E">
        <w:rPr>
          <w:rFonts w:ascii="Times New Roman" w:hAnsi="Times New Roman" w:cs="Times New Roman"/>
          <w:b/>
          <w:bCs/>
          <w:i/>
          <w:iCs/>
          <w:sz w:val="24"/>
          <w:szCs w:val="24"/>
        </w:rPr>
        <w:t xml:space="preserve">Trial </w:t>
      </w:r>
    </w:p>
    <w:p w14:paraId="50ED1823" w14:textId="77777777" w:rsidR="009E0B30" w:rsidRPr="003C09A8" w:rsidRDefault="009E0B30" w:rsidP="009E0B30">
      <w:pPr>
        <w:rPr>
          <w:rFonts w:ascii="Times New Roman" w:hAnsi="Times New Roman" w:cs="Times New Roman"/>
          <w:sz w:val="24"/>
          <w:szCs w:val="24"/>
        </w:rPr>
      </w:pPr>
    </w:p>
    <w:p w14:paraId="205F810C" w14:textId="7BFE0306" w:rsidR="009E0B30" w:rsidRPr="003C09A8" w:rsidRDefault="00564113" w:rsidP="009E0B30">
      <w:pPr>
        <w:rPr>
          <w:rFonts w:ascii="Times New Roman" w:hAnsi="Times New Roman" w:cs="Times New Roman"/>
          <w:i/>
          <w:iCs/>
          <w:sz w:val="24"/>
          <w:szCs w:val="24"/>
        </w:rPr>
      </w:pPr>
      <w:r w:rsidRPr="003C09A8">
        <w:rPr>
          <w:rFonts w:ascii="Times New Roman" w:hAnsi="Times New Roman" w:cs="Times New Roman"/>
          <w:i/>
          <w:iCs/>
          <w:sz w:val="24"/>
          <w:szCs w:val="24"/>
        </w:rPr>
        <w:t>G</w:t>
      </w:r>
      <w:r w:rsidR="00A51CD6">
        <w:rPr>
          <w:rFonts w:ascii="Times New Roman" w:hAnsi="Times New Roman" w:cs="Times New Roman"/>
          <w:i/>
          <w:iCs/>
          <w:sz w:val="24"/>
          <w:szCs w:val="24"/>
        </w:rPr>
        <w:t>.</w:t>
      </w:r>
      <w:r w:rsidRPr="003C09A8">
        <w:rPr>
          <w:rFonts w:ascii="Times New Roman" w:hAnsi="Times New Roman" w:cs="Times New Roman"/>
          <w:i/>
          <w:iCs/>
          <w:sz w:val="24"/>
          <w:szCs w:val="24"/>
        </w:rPr>
        <w:t xml:space="preserve"> Maseko </w:t>
      </w:r>
      <w:r w:rsidRPr="005608B0">
        <w:rPr>
          <w:rFonts w:ascii="Times New Roman" w:hAnsi="Times New Roman" w:cs="Times New Roman"/>
          <w:iCs/>
          <w:sz w:val="24"/>
          <w:szCs w:val="24"/>
        </w:rPr>
        <w:t xml:space="preserve">for </w:t>
      </w:r>
      <w:r w:rsidR="009E0B30" w:rsidRPr="005608B0">
        <w:rPr>
          <w:rFonts w:ascii="Times New Roman" w:hAnsi="Times New Roman" w:cs="Times New Roman"/>
          <w:iCs/>
          <w:sz w:val="24"/>
          <w:szCs w:val="24"/>
        </w:rPr>
        <w:t>Plaintiff</w:t>
      </w:r>
      <w:r w:rsidR="009E0B30" w:rsidRPr="005608B0">
        <w:rPr>
          <w:rFonts w:ascii="Times New Roman" w:hAnsi="Times New Roman" w:cs="Times New Roman"/>
          <w:iCs/>
          <w:sz w:val="24"/>
          <w:szCs w:val="24"/>
        </w:rPr>
        <w:br/>
      </w:r>
      <w:r w:rsidR="009E0B30" w:rsidRPr="003C09A8">
        <w:rPr>
          <w:rFonts w:ascii="Times New Roman" w:hAnsi="Times New Roman" w:cs="Times New Roman"/>
          <w:i/>
          <w:iCs/>
          <w:sz w:val="24"/>
          <w:szCs w:val="24"/>
        </w:rPr>
        <w:t>F</w:t>
      </w:r>
      <w:r w:rsidRPr="003C09A8">
        <w:rPr>
          <w:rFonts w:ascii="Times New Roman" w:hAnsi="Times New Roman" w:cs="Times New Roman"/>
          <w:i/>
          <w:iCs/>
          <w:sz w:val="24"/>
          <w:szCs w:val="24"/>
        </w:rPr>
        <w:t xml:space="preserve">. </w:t>
      </w:r>
      <w:proofErr w:type="spellStart"/>
      <w:r w:rsidRPr="003C09A8">
        <w:rPr>
          <w:rFonts w:ascii="Times New Roman" w:hAnsi="Times New Roman" w:cs="Times New Roman"/>
          <w:i/>
          <w:iCs/>
          <w:sz w:val="24"/>
          <w:szCs w:val="24"/>
        </w:rPr>
        <w:t>Chinyama</w:t>
      </w:r>
      <w:proofErr w:type="spellEnd"/>
      <w:r w:rsidRPr="003C09A8">
        <w:rPr>
          <w:rFonts w:ascii="Times New Roman" w:hAnsi="Times New Roman" w:cs="Times New Roman"/>
          <w:i/>
          <w:iCs/>
          <w:sz w:val="24"/>
          <w:szCs w:val="24"/>
        </w:rPr>
        <w:t xml:space="preserve"> </w:t>
      </w:r>
      <w:r w:rsidRPr="005608B0">
        <w:rPr>
          <w:rFonts w:ascii="Times New Roman" w:hAnsi="Times New Roman" w:cs="Times New Roman"/>
          <w:iCs/>
          <w:sz w:val="24"/>
          <w:szCs w:val="24"/>
        </w:rPr>
        <w:t>f</w:t>
      </w:r>
      <w:r w:rsidR="009E0B30" w:rsidRPr="005608B0">
        <w:rPr>
          <w:rFonts w:ascii="Times New Roman" w:hAnsi="Times New Roman" w:cs="Times New Roman"/>
          <w:iCs/>
          <w:sz w:val="24"/>
          <w:szCs w:val="24"/>
        </w:rPr>
        <w:t>or Defendant</w:t>
      </w:r>
    </w:p>
    <w:p w14:paraId="438FBA64" w14:textId="77777777" w:rsidR="009E0B30" w:rsidRPr="003C09A8" w:rsidRDefault="009E0B30" w:rsidP="007976F3">
      <w:pPr>
        <w:jc w:val="both"/>
        <w:rPr>
          <w:rFonts w:ascii="Times New Roman" w:hAnsi="Times New Roman" w:cs="Times New Roman"/>
          <w:sz w:val="24"/>
          <w:szCs w:val="24"/>
        </w:rPr>
      </w:pPr>
    </w:p>
    <w:p w14:paraId="1DD6C251" w14:textId="37339522" w:rsidR="007976F3" w:rsidRPr="003C09A8" w:rsidRDefault="007976F3" w:rsidP="007976F3">
      <w:pPr>
        <w:jc w:val="both"/>
        <w:rPr>
          <w:rFonts w:ascii="Times New Roman" w:hAnsi="Times New Roman" w:cs="Times New Roman"/>
          <w:sz w:val="24"/>
          <w:szCs w:val="24"/>
        </w:rPr>
      </w:pPr>
      <w:r w:rsidRPr="003C09A8">
        <w:rPr>
          <w:rFonts w:ascii="Times New Roman" w:hAnsi="Times New Roman" w:cs="Times New Roman"/>
          <w:sz w:val="24"/>
          <w:szCs w:val="24"/>
        </w:rPr>
        <w:t>TSANGA J:</w:t>
      </w:r>
    </w:p>
    <w:p w14:paraId="1A92D373" w14:textId="132AEE2B" w:rsidR="001106A0" w:rsidRPr="003C09A8" w:rsidRDefault="001106A0" w:rsidP="001106A0">
      <w:pPr>
        <w:spacing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This matter comes before the Court for determination of issues relating to the custody and maintenance of the parties’ four minor children, aged approximately 10, 8, </w:t>
      </w:r>
      <w:proofErr w:type="gramStart"/>
      <w:r w:rsidRPr="003C09A8">
        <w:rPr>
          <w:rFonts w:ascii="Times New Roman" w:hAnsi="Times New Roman" w:cs="Times New Roman"/>
          <w:sz w:val="24"/>
          <w:szCs w:val="24"/>
        </w:rPr>
        <w:t>6</w:t>
      </w:r>
      <w:proofErr w:type="gramEnd"/>
      <w:r w:rsidRPr="003C09A8">
        <w:rPr>
          <w:rFonts w:ascii="Times New Roman" w:hAnsi="Times New Roman" w:cs="Times New Roman"/>
          <w:sz w:val="24"/>
          <w:szCs w:val="24"/>
        </w:rPr>
        <w:t xml:space="preserve"> and 3 years at the time of trial. The parties are agreed that their marriage has irretrievably broken down and that a decree of divorce should be granted. They are also agreed on the division of matrimonial property, including that the matrimonial home, being Stand 21051 </w:t>
      </w:r>
      <w:proofErr w:type="spellStart"/>
      <w:r w:rsidRPr="003C09A8">
        <w:rPr>
          <w:rFonts w:ascii="Times New Roman" w:hAnsi="Times New Roman" w:cs="Times New Roman"/>
          <w:sz w:val="24"/>
          <w:szCs w:val="24"/>
        </w:rPr>
        <w:t>Budiriro</w:t>
      </w:r>
      <w:proofErr w:type="spellEnd"/>
      <w:r w:rsidRPr="003C09A8">
        <w:rPr>
          <w:rFonts w:ascii="Times New Roman" w:hAnsi="Times New Roman" w:cs="Times New Roman"/>
          <w:sz w:val="24"/>
          <w:szCs w:val="24"/>
        </w:rPr>
        <w:t>, Harare, will be shared equally, with the plaintiff purchasing the defendant’s share. The plaintiff, (GN)</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will</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also</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meet the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costs</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of</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evaluation. The children have been residing with the defendant, (SN) their mother,</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in the</w:t>
      </w:r>
      <w:r w:rsidR="00653A76" w:rsidRPr="003C09A8">
        <w:rPr>
          <w:rFonts w:ascii="Times New Roman" w:hAnsi="Times New Roman" w:cs="Times New Roman"/>
          <w:sz w:val="24"/>
          <w:szCs w:val="24"/>
        </w:rPr>
        <w:t xml:space="preserve"> </w:t>
      </w:r>
      <w:proofErr w:type="spellStart"/>
      <w:r w:rsidRPr="003C09A8">
        <w:rPr>
          <w:rFonts w:ascii="Times New Roman" w:hAnsi="Times New Roman" w:cs="Times New Roman"/>
          <w:sz w:val="24"/>
          <w:szCs w:val="24"/>
        </w:rPr>
        <w:t>Budiriro</w:t>
      </w:r>
      <w:proofErr w:type="spellEnd"/>
      <w:r w:rsidRPr="003C09A8">
        <w:rPr>
          <w:rFonts w:ascii="Times New Roman" w:hAnsi="Times New Roman" w:cs="Times New Roman"/>
          <w:sz w:val="24"/>
          <w:szCs w:val="24"/>
        </w:rPr>
        <w:t xml:space="preserve"> home since </w:t>
      </w:r>
      <w:r w:rsidR="00A47238">
        <w:rPr>
          <w:rFonts w:ascii="Times New Roman" w:hAnsi="Times New Roman" w:cs="Times New Roman"/>
          <w:sz w:val="24"/>
          <w:szCs w:val="24"/>
        </w:rPr>
        <w:t>the plaintiff</w:t>
      </w:r>
      <w:r w:rsidRPr="003C09A8">
        <w:rPr>
          <w:rFonts w:ascii="Times New Roman" w:hAnsi="Times New Roman" w:cs="Times New Roman"/>
          <w:sz w:val="24"/>
          <w:szCs w:val="24"/>
        </w:rPr>
        <w:t xml:space="preserve"> moved out of the family home approximately three and a half years ago. </w:t>
      </w:r>
    </w:p>
    <w:p w14:paraId="17CC7E49" w14:textId="155F2DC8" w:rsidR="001106A0" w:rsidRPr="008F5B1E" w:rsidRDefault="001106A0" w:rsidP="001106A0">
      <w:pPr>
        <w:spacing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The Plaintiff’s Evidence</w:t>
      </w:r>
    </w:p>
    <w:p w14:paraId="791CA936" w14:textId="2102CB4D" w:rsidR="001106A0" w:rsidRPr="003C09A8" w:rsidRDefault="00CB7033" w:rsidP="005608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GN </w:t>
      </w:r>
      <w:r w:rsidR="001106A0" w:rsidRPr="003C09A8">
        <w:rPr>
          <w:rFonts w:ascii="Times New Roman" w:hAnsi="Times New Roman" w:cs="Times New Roman"/>
          <w:sz w:val="24"/>
          <w:szCs w:val="24"/>
        </w:rPr>
        <w:t xml:space="preserve">testified that he moved out as a result of constant harassment by </w:t>
      </w:r>
      <w:r>
        <w:rPr>
          <w:rFonts w:ascii="Times New Roman" w:hAnsi="Times New Roman" w:cs="Times New Roman"/>
          <w:sz w:val="24"/>
          <w:szCs w:val="24"/>
        </w:rPr>
        <w:t>SN</w:t>
      </w:r>
      <w:r w:rsidR="001106A0" w:rsidRPr="003C09A8">
        <w:rPr>
          <w:rFonts w:ascii="Times New Roman" w:hAnsi="Times New Roman" w:cs="Times New Roman"/>
          <w:sz w:val="24"/>
          <w:szCs w:val="24"/>
        </w:rPr>
        <w:t>, including allegations of violence which resulted in multiple arrests. Only two of those matters proceeded to court, and he was acquitted on appeal in one. He has a protection order against him. His chief testimony in motivation of</w:t>
      </w:r>
      <w:r w:rsidR="00653A76" w:rsidRPr="003C09A8">
        <w:rPr>
          <w:rFonts w:ascii="Times New Roman" w:hAnsi="Times New Roman" w:cs="Times New Roman"/>
          <w:sz w:val="24"/>
          <w:szCs w:val="24"/>
        </w:rPr>
        <w:t xml:space="preserve"> </w:t>
      </w:r>
      <w:r w:rsidR="001106A0" w:rsidRPr="003C09A8">
        <w:rPr>
          <w:rFonts w:ascii="Times New Roman" w:hAnsi="Times New Roman" w:cs="Times New Roman"/>
          <w:sz w:val="24"/>
          <w:szCs w:val="24"/>
        </w:rPr>
        <w:t>custody was that</w:t>
      </w:r>
      <w:r w:rsidR="00D64263">
        <w:rPr>
          <w:rFonts w:ascii="Times New Roman" w:hAnsi="Times New Roman" w:cs="Times New Roman"/>
          <w:sz w:val="24"/>
          <w:szCs w:val="24"/>
        </w:rPr>
        <w:t xml:space="preserve"> </w:t>
      </w:r>
      <w:r>
        <w:rPr>
          <w:rFonts w:ascii="Times New Roman" w:hAnsi="Times New Roman" w:cs="Times New Roman"/>
          <w:sz w:val="24"/>
          <w:szCs w:val="24"/>
        </w:rPr>
        <w:t>SN</w:t>
      </w:r>
      <w:r w:rsidR="001106A0" w:rsidRPr="003C09A8">
        <w:rPr>
          <w:rFonts w:ascii="Times New Roman" w:hAnsi="Times New Roman" w:cs="Times New Roman"/>
          <w:sz w:val="24"/>
          <w:szCs w:val="24"/>
        </w:rPr>
        <w:t xml:space="preserve"> is unable to maintain a clean home, cook adequately, bathe or properly care for the children or do laundry. He alleged that under her</w:t>
      </w:r>
      <w:r w:rsidR="00653A76" w:rsidRPr="003C09A8">
        <w:rPr>
          <w:rFonts w:ascii="Times New Roman" w:hAnsi="Times New Roman" w:cs="Times New Roman"/>
          <w:sz w:val="24"/>
          <w:szCs w:val="24"/>
        </w:rPr>
        <w:t xml:space="preserve"> </w:t>
      </w:r>
      <w:r w:rsidR="001106A0" w:rsidRPr="003C09A8">
        <w:rPr>
          <w:rFonts w:ascii="Times New Roman" w:hAnsi="Times New Roman" w:cs="Times New Roman"/>
          <w:sz w:val="24"/>
          <w:szCs w:val="24"/>
        </w:rPr>
        <w:t xml:space="preserve">care the children are always sick and have skin conditions due to uncleanliness. He also recounted an incident where the eldest child sustained a burn from cooking oil while unsupervised, and that </w:t>
      </w:r>
      <w:r w:rsidR="00D36E43">
        <w:rPr>
          <w:rFonts w:ascii="Times New Roman" w:hAnsi="Times New Roman" w:cs="Times New Roman"/>
          <w:sz w:val="24"/>
          <w:szCs w:val="24"/>
        </w:rPr>
        <w:t>SN</w:t>
      </w:r>
      <w:r w:rsidR="001106A0" w:rsidRPr="003C09A8">
        <w:rPr>
          <w:rFonts w:ascii="Times New Roman" w:hAnsi="Times New Roman" w:cs="Times New Roman"/>
          <w:sz w:val="24"/>
          <w:szCs w:val="24"/>
        </w:rPr>
        <w:t xml:space="preserve"> merely wrapped the child’s arm in a cloth. He further asserted that</w:t>
      </w:r>
      <w:r>
        <w:rPr>
          <w:rFonts w:ascii="Times New Roman" w:hAnsi="Times New Roman" w:cs="Times New Roman"/>
          <w:sz w:val="24"/>
          <w:szCs w:val="24"/>
        </w:rPr>
        <w:t xml:space="preserve"> SN</w:t>
      </w:r>
      <w:r w:rsidR="001106A0" w:rsidRPr="003C09A8">
        <w:rPr>
          <w:rFonts w:ascii="Times New Roman" w:hAnsi="Times New Roman" w:cs="Times New Roman"/>
          <w:sz w:val="24"/>
          <w:szCs w:val="24"/>
        </w:rPr>
        <w:t xml:space="preserve"> has difficulty remembering things due to alleged defects when she was born, including an inability to hear or speak for some time prior to receiving prayers.</w:t>
      </w:r>
    </w:p>
    <w:p w14:paraId="5B947E18" w14:textId="0E3F3C5C" w:rsidR="001106A0" w:rsidRPr="003C09A8" w:rsidRDefault="001106A0"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lastRenderedPageBreak/>
        <w:t>Currently</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he has an access order allowing him to spend time with the children from Friday to Sunday each week, but he testified that </w:t>
      </w:r>
      <w:r w:rsidR="00CB7033">
        <w:rPr>
          <w:rFonts w:ascii="Times New Roman" w:hAnsi="Times New Roman" w:cs="Times New Roman"/>
          <w:sz w:val="24"/>
          <w:szCs w:val="24"/>
        </w:rPr>
        <w:t xml:space="preserve">SN </w:t>
      </w:r>
      <w:r w:rsidRPr="003C09A8">
        <w:rPr>
          <w:rFonts w:ascii="Times New Roman" w:hAnsi="Times New Roman" w:cs="Times New Roman"/>
          <w:sz w:val="24"/>
          <w:szCs w:val="24"/>
        </w:rPr>
        <w:t xml:space="preserve">causes trouble during exchanges. He stated that he provides for the children’s needs by buying groceries, paying their school fees and communicating with their teachers. He further stated that the children have indicated that they want to stay with him and that they cry at the end of his access periods. </w:t>
      </w:r>
    </w:p>
    <w:p w14:paraId="6AB633C3" w14:textId="6612E2DC" w:rsidR="001106A0" w:rsidRPr="003C09A8" w:rsidRDefault="0016686A"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He also </w:t>
      </w:r>
      <w:r w:rsidR="001106A0" w:rsidRPr="003C09A8">
        <w:rPr>
          <w:rFonts w:ascii="Times New Roman" w:hAnsi="Times New Roman" w:cs="Times New Roman"/>
          <w:sz w:val="24"/>
          <w:szCs w:val="24"/>
        </w:rPr>
        <w:t xml:space="preserve">complained that </w:t>
      </w:r>
      <w:r w:rsidR="00CB7033">
        <w:rPr>
          <w:rFonts w:ascii="Times New Roman" w:hAnsi="Times New Roman" w:cs="Times New Roman"/>
          <w:sz w:val="24"/>
          <w:szCs w:val="24"/>
        </w:rPr>
        <w:t>SN</w:t>
      </w:r>
      <w:r w:rsidRPr="003C09A8">
        <w:rPr>
          <w:rFonts w:ascii="Times New Roman" w:hAnsi="Times New Roman" w:cs="Times New Roman"/>
          <w:sz w:val="24"/>
          <w:szCs w:val="24"/>
        </w:rPr>
        <w:t xml:space="preserve"> </w:t>
      </w:r>
      <w:r w:rsidR="001106A0" w:rsidRPr="003C09A8">
        <w:rPr>
          <w:rFonts w:ascii="Times New Roman" w:hAnsi="Times New Roman" w:cs="Times New Roman"/>
          <w:sz w:val="24"/>
          <w:szCs w:val="24"/>
        </w:rPr>
        <w:t xml:space="preserve">gives away groceries to her parents or neighbours rather than using them for the children, and that he has photographic evidence of his own grocery purchases. He contended that his financial means, contrasted with what he described as </w:t>
      </w:r>
      <w:r w:rsidR="00CB7033">
        <w:rPr>
          <w:rFonts w:ascii="Times New Roman" w:hAnsi="Times New Roman" w:cs="Times New Roman"/>
          <w:sz w:val="24"/>
          <w:szCs w:val="24"/>
        </w:rPr>
        <w:t>SN</w:t>
      </w:r>
      <w:r w:rsidRPr="003C09A8">
        <w:rPr>
          <w:rFonts w:ascii="Times New Roman" w:hAnsi="Times New Roman" w:cs="Times New Roman"/>
          <w:sz w:val="24"/>
          <w:szCs w:val="24"/>
        </w:rPr>
        <w:t xml:space="preserve">’s </w:t>
      </w:r>
      <w:r w:rsidR="001106A0" w:rsidRPr="003C09A8">
        <w:rPr>
          <w:rFonts w:ascii="Times New Roman" w:hAnsi="Times New Roman" w:cs="Times New Roman"/>
          <w:sz w:val="24"/>
          <w:szCs w:val="24"/>
        </w:rPr>
        <w:t>inability to provide financial support, make him a more suitable custodial parent. He further opined that</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her </w:t>
      </w:r>
      <w:r w:rsidR="001106A0" w:rsidRPr="003C09A8">
        <w:rPr>
          <w:rFonts w:ascii="Times New Roman" w:hAnsi="Times New Roman" w:cs="Times New Roman"/>
          <w:sz w:val="24"/>
          <w:szCs w:val="24"/>
        </w:rPr>
        <w:t>low level of education renders her incapable of supervising the children’s homework.</w:t>
      </w:r>
    </w:p>
    <w:p w14:paraId="6AEC9FE5" w14:textId="4A51621D" w:rsidR="001106A0" w:rsidRPr="003C09A8" w:rsidRDefault="00CB7033" w:rsidP="005608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GN</w:t>
      </w:r>
      <w:r w:rsidR="00D64263">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therefore </w:t>
      </w:r>
      <w:r w:rsidR="001106A0" w:rsidRPr="003C09A8">
        <w:rPr>
          <w:rFonts w:ascii="Times New Roman" w:hAnsi="Times New Roman" w:cs="Times New Roman"/>
          <w:sz w:val="24"/>
          <w:szCs w:val="24"/>
        </w:rPr>
        <w:t>proposes that the children reside with him at his parents’ home, where his parents, both pastors about to retire, would be available to assist with childcare. He also propose</w:t>
      </w:r>
      <w:r w:rsidR="0016686A" w:rsidRPr="003C09A8">
        <w:rPr>
          <w:rFonts w:ascii="Times New Roman" w:hAnsi="Times New Roman" w:cs="Times New Roman"/>
          <w:sz w:val="24"/>
          <w:szCs w:val="24"/>
        </w:rPr>
        <w:t>s</w:t>
      </w:r>
      <w:r w:rsidR="001106A0" w:rsidRPr="003C09A8">
        <w:rPr>
          <w:rFonts w:ascii="Times New Roman" w:hAnsi="Times New Roman" w:cs="Times New Roman"/>
          <w:sz w:val="24"/>
          <w:szCs w:val="24"/>
        </w:rPr>
        <w:t xml:space="preserve"> that the youngest child remain with </w:t>
      </w:r>
      <w:r w:rsidR="00D36E43">
        <w:rPr>
          <w:rFonts w:ascii="Times New Roman" w:hAnsi="Times New Roman" w:cs="Times New Roman"/>
          <w:sz w:val="24"/>
          <w:szCs w:val="24"/>
        </w:rPr>
        <w:t xml:space="preserve">SN </w:t>
      </w:r>
      <w:r w:rsidR="001106A0" w:rsidRPr="003C09A8">
        <w:rPr>
          <w:rFonts w:ascii="Times New Roman" w:hAnsi="Times New Roman" w:cs="Times New Roman"/>
          <w:sz w:val="24"/>
          <w:szCs w:val="24"/>
        </w:rPr>
        <w:t xml:space="preserve">while he has weekend access. He complained that </w:t>
      </w:r>
      <w:r>
        <w:rPr>
          <w:rFonts w:ascii="Times New Roman" w:hAnsi="Times New Roman" w:cs="Times New Roman"/>
          <w:sz w:val="24"/>
          <w:szCs w:val="24"/>
        </w:rPr>
        <w:t>SN</w:t>
      </w:r>
      <w:r w:rsidR="0016686A" w:rsidRPr="003C09A8">
        <w:rPr>
          <w:rFonts w:ascii="Times New Roman" w:hAnsi="Times New Roman" w:cs="Times New Roman"/>
          <w:sz w:val="24"/>
          <w:szCs w:val="24"/>
        </w:rPr>
        <w:t xml:space="preserve"> </w:t>
      </w:r>
      <w:r w:rsidR="001106A0" w:rsidRPr="003C09A8">
        <w:rPr>
          <w:rFonts w:ascii="Times New Roman" w:hAnsi="Times New Roman" w:cs="Times New Roman"/>
          <w:sz w:val="24"/>
          <w:szCs w:val="24"/>
        </w:rPr>
        <w:t>has refused to give him access to the youngest child despite his contributions to the child’s upkeep.</w:t>
      </w:r>
    </w:p>
    <w:p w14:paraId="12BF0F27" w14:textId="02E8F6A2" w:rsidR="001106A0" w:rsidRPr="003C09A8" w:rsidRDefault="001106A0"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Under cross-examination when</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it was pointed out that he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travels with his</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job,</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he </w:t>
      </w:r>
      <w:r w:rsidRPr="003C09A8">
        <w:rPr>
          <w:rFonts w:ascii="Times New Roman" w:hAnsi="Times New Roman" w:cs="Times New Roman"/>
          <w:sz w:val="24"/>
          <w:szCs w:val="24"/>
        </w:rPr>
        <w:t>highlighted that as a self-employed person he would be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able to make time to be with the children but</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reiterated the reliance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he would mainly place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on his parents and a domestic helper</w:t>
      </w:r>
      <w:r w:rsidR="0016686A" w:rsidRPr="003C09A8">
        <w:rPr>
          <w:rFonts w:ascii="Times New Roman" w:hAnsi="Times New Roman" w:cs="Times New Roman"/>
          <w:sz w:val="24"/>
          <w:szCs w:val="24"/>
        </w:rPr>
        <w:t xml:space="preserve"> for</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assistance</w:t>
      </w:r>
      <w:r w:rsidRPr="003C09A8">
        <w:rPr>
          <w:rFonts w:ascii="Times New Roman" w:hAnsi="Times New Roman" w:cs="Times New Roman"/>
          <w:sz w:val="24"/>
          <w:szCs w:val="24"/>
        </w:rPr>
        <w:t xml:space="preserve">. He continued to attribute blame to </w:t>
      </w:r>
      <w:r w:rsidR="00CB7033">
        <w:rPr>
          <w:rFonts w:ascii="Times New Roman" w:hAnsi="Times New Roman" w:cs="Times New Roman"/>
          <w:sz w:val="24"/>
          <w:szCs w:val="24"/>
        </w:rPr>
        <w:t>SN</w:t>
      </w:r>
      <w:r w:rsidR="0016686A"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for the burn injury to the eldest child despite it having occurred when </w:t>
      </w:r>
      <w:r w:rsidR="0016686A" w:rsidRPr="003C09A8">
        <w:rPr>
          <w:rFonts w:ascii="Times New Roman" w:hAnsi="Times New Roman" w:cs="Times New Roman"/>
          <w:sz w:val="24"/>
          <w:szCs w:val="24"/>
        </w:rPr>
        <w:t xml:space="preserve">she </w:t>
      </w:r>
      <w:r w:rsidRPr="003C09A8">
        <w:rPr>
          <w:rFonts w:ascii="Times New Roman" w:hAnsi="Times New Roman" w:cs="Times New Roman"/>
          <w:sz w:val="24"/>
          <w:szCs w:val="24"/>
        </w:rPr>
        <w:t>was not present and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when </w:t>
      </w:r>
      <w:r w:rsidRPr="003C09A8">
        <w:rPr>
          <w:rFonts w:ascii="Times New Roman" w:hAnsi="Times New Roman" w:cs="Times New Roman"/>
          <w:sz w:val="24"/>
          <w:szCs w:val="24"/>
        </w:rPr>
        <w:t xml:space="preserve">the child was in the care of a child minder. He defended his criticisms of the cleanliness of the home notwithstanding the ages of the children. </w:t>
      </w:r>
    </w:p>
    <w:p w14:paraId="1CB81B55" w14:textId="1865F0F7" w:rsidR="0016686A" w:rsidRPr="008F5B1E" w:rsidRDefault="0016686A" w:rsidP="005608B0">
      <w:pPr>
        <w:spacing w:after="0"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The Defendant’s</w:t>
      </w:r>
      <w:r w:rsidR="00653A76" w:rsidRPr="008F5B1E">
        <w:rPr>
          <w:rFonts w:ascii="Times New Roman" w:hAnsi="Times New Roman" w:cs="Times New Roman"/>
          <w:b/>
          <w:bCs/>
          <w:sz w:val="24"/>
          <w:szCs w:val="24"/>
          <w:u w:val="single"/>
        </w:rPr>
        <w:t xml:space="preserve"> </w:t>
      </w:r>
      <w:r w:rsidRPr="008F5B1E">
        <w:rPr>
          <w:rFonts w:ascii="Times New Roman" w:hAnsi="Times New Roman" w:cs="Times New Roman"/>
          <w:b/>
          <w:bCs/>
          <w:sz w:val="24"/>
          <w:szCs w:val="24"/>
          <w:u w:val="single"/>
        </w:rPr>
        <w:t xml:space="preserve">evidence </w:t>
      </w:r>
    </w:p>
    <w:p w14:paraId="46B5017E" w14:textId="05A9F836" w:rsidR="001106A0" w:rsidRPr="003C09A8" w:rsidRDefault="00CB7033" w:rsidP="003C09A8">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SN</w:t>
      </w:r>
      <w:r w:rsidR="00D64263">
        <w:rPr>
          <w:rFonts w:ascii="Times New Roman" w:hAnsi="Times New Roman" w:cs="Times New Roman"/>
          <w:sz w:val="24"/>
          <w:szCs w:val="24"/>
        </w:rPr>
        <w:t xml:space="preserve"> </w:t>
      </w:r>
      <w:r w:rsidR="001106A0" w:rsidRPr="003C09A8">
        <w:rPr>
          <w:rFonts w:ascii="Times New Roman" w:hAnsi="Times New Roman" w:cs="Times New Roman"/>
          <w:sz w:val="24"/>
          <w:szCs w:val="24"/>
        </w:rPr>
        <w:t>called the owner of the children’s school</w:t>
      </w:r>
      <w:r w:rsidR="0016686A" w:rsidRPr="003C09A8">
        <w:rPr>
          <w:rFonts w:ascii="Times New Roman" w:hAnsi="Times New Roman" w:cs="Times New Roman"/>
          <w:sz w:val="24"/>
          <w:szCs w:val="24"/>
        </w:rPr>
        <w:t xml:space="preserve"> PT</w:t>
      </w:r>
      <w:r w:rsidR="001106A0" w:rsidRPr="003C09A8">
        <w:rPr>
          <w:rFonts w:ascii="Times New Roman" w:hAnsi="Times New Roman" w:cs="Times New Roman"/>
          <w:sz w:val="24"/>
          <w:szCs w:val="24"/>
        </w:rPr>
        <w:t xml:space="preserve">, who testified that </w:t>
      </w:r>
      <w:r>
        <w:rPr>
          <w:rFonts w:ascii="Times New Roman" w:hAnsi="Times New Roman" w:cs="Times New Roman"/>
          <w:sz w:val="24"/>
          <w:szCs w:val="24"/>
        </w:rPr>
        <w:t>SN</w:t>
      </w:r>
      <w:r w:rsidR="0016686A" w:rsidRPr="003C09A8">
        <w:rPr>
          <w:rFonts w:ascii="Times New Roman" w:hAnsi="Times New Roman" w:cs="Times New Roman"/>
          <w:sz w:val="24"/>
          <w:szCs w:val="24"/>
        </w:rPr>
        <w:t xml:space="preserve">’s </w:t>
      </w:r>
      <w:r w:rsidR="001106A0" w:rsidRPr="003C09A8">
        <w:rPr>
          <w:rFonts w:ascii="Times New Roman" w:hAnsi="Times New Roman" w:cs="Times New Roman"/>
          <w:sz w:val="24"/>
          <w:szCs w:val="24"/>
        </w:rPr>
        <w:t>co</w:t>
      </w:r>
      <w:r w:rsidR="0016686A" w:rsidRPr="003C09A8">
        <w:rPr>
          <w:rFonts w:ascii="Times New Roman" w:hAnsi="Times New Roman" w:cs="Times New Roman"/>
          <w:sz w:val="24"/>
          <w:szCs w:val="24"/>
        </w:rPr>
        <w:t xml:space="preserve">mplaints </w:t>
      </w:r>
      <w:r w:rsidR="001106A0" w:rsidRPr="003C09A8">
        <w:rPr>
          <w:rFonts w:ascii="Times New Roman" w:hAnsi="Times New Roman" w:cs="Times New Roman"/>
          <w:sz w:val="24"/>
          <w:szCs w:val="24"/>
        </w:rPr>
        <w:t>about one of the school’s staff members being in a relationship with</w:t>
      </w:r>
      <w:r>
        <w:rPr>
          <w:rFonts w:ascii="Times New Roman" w:hAnsi="Times New Roman" w:cs="Times New Roman"/>
          <w:sz w:val="24"/>
          <w:szCs w:val="24"/>
        </w:rPr>
        <w:t xml:space="preserve"> GN</w:t>
      </w:r>
      <w:r w:rsidR="00D64263">
        <w:rPr>
          <w:rFonts w:ascii="Times New Roman" w:hAnsi="Times New Roman" w:cs="Times New Roman"/>
          <w:sz w:val="24"/>
          <w:szCs w:val="24"/>
        </w:rPr>
        <w:t xml:space="preserve"> </w:t>
      </w:r>
      <w:r w:rsidR="0016686A" w:rsidRPr="003C09A8">
        <w:rPr>
          <w:rFonts w:ascii="Times New Roman" w:hAnsi="Times New Roman" w:cs="Times New Roman"/>
          <w:sz w:val="24"/>
          <w:szCs w:val="24"/>
        </w:rPr>
        <w:t>had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brought</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them in contact. She had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later</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found that</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her</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complaints</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were in fact </w:t>
      </w:r>
      <w:r w:rsidR="001106A0" w:rsidRPr="003C09A8">
        <w:rPr>
          <w:rFonts w:ascii="Times New Roman" w:hAnsi="Times New Roman" w:cs="Times New Roman"/>
          <w:sz w:val="24"/>
          <w:szCs w:val="24"/>
        </w:rPr>
        <w:t>founded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and the said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teacher who</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has</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since had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a baby</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with </w:t>
      </w:r>
      <w:r>
        <w:rPr>
          <w:rFonts w:ascii="Times New Roman" w:hAnsi="Times New Roman" w:cs="Times New Roman"/>
          <w:sz w:val="24"/>
          <w:szCs w:val="24"/>
        </w:rPr>
        <w:t>GN</w:t>
      </w:r>
      <w:r w:rsidR="0016686A" w:rsidRPr="003C09A8">
        <w:rPr>
          <w:rFonts w:ascii="Times New Roman" w:hAnsi="Times New Roman" w:cs="Times New Roman"/>
          <w:sz w:val="24"/>
          <w:szCs w:val="24"/>
        </w:rPr>
        <w:t xml:space="preserve"> had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told her personally</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and apologised. As</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such the </w:t>
      </w:r>
      <w:r w:rsidR="001106A0" w:rsidRPr="003C09A8">
        <w:rPr>
          <w:rFonts w:ascii="Times New Roman" w:hAnsi="Times New Roman" w:cs="Times New Roman"/>
          <w:sz w:val="24"/>
          <w:szCs w:val="24"/>
        </w:rPr>
        <w:t xml:space="preserve">allegations of </w:t>
      </w:r>
      <w:r>
        <w:rPr>
          <w:rFonts w:ascii="Times New Roman" w:hAnsi="Times New Roman" w:cs="Times New Roman"/>
          <w:sz w:val="24"/>
          <w:szCs w:val="24"/>
        </w:rPr>
        <w:t>SN</w:t>
      </w:r>
      <w:r w:rsidR="0016686A" w:rsidRPr="003C09A8">
        <w:rPr>
          <w:rFonts w:ascii="Times New Roman" w:hAnsi="Times New Roman" w:cs="Times New Roman"/>
          <w:sz w:val="24"/>
          <w:szCs w:val="24"/>
        </w:rPr>
        <w:t xml:space="preserve">’s </w:t>
      </w:r>
      <w:r w:rsidR="001106A0" w:rsidRPr="003C09A8">
        <w:rPr>
          <w:rFonts w:ascii="Times New Roman" w:hAnsi="Times New Roman" w:cs="Times New Roman"/>
          <w:sz w:val="24"/>
          <w:szCs w:val="24"/>
        </w:rPr>
        <w:t xml:space="preserve">supposed mental instability lacked basis. She testified that </w:t>
      </w:r>
      <w:r w:rsidR="00D36E43">
        <w:rPr>
          <w:rFonts w:ascii="Times New Roman" w:hAnsi="Times New Roman" w:cs="Times New Roman"/>
          <w:sz w:val="24"/>
          <w:szCs w:val="24"/>
        </w:rPr>
        <w:t xml:space="preserve">GN </w:t>
      </w:r>
      <w:r w:rsidR="001106A0" w:rsidRPr="003C09A8">
        <w:rPr>
          <w:rFonts w:ascii="Times New Roman" w:hAnsi="Times New Roman" w:cs="Times New Roman"/>
          <w:sz w:val="24"/>
          <w:szCs w:val="24"/>
        </w:rPr>
        <w:t>generally has good relations with teachers and that this could have influenced the Social Welfare Officers’ report.</w:t>
      </w:r>
    </w:p>
    <w:p w14:paraId="29070CB3" w14:textId="0ACAF5FD" w:rsidR="001106A0" w:rsidRPr="003C09A8" w:rsidRDefault="00CB7033" w:rsidP="005608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SN</w:t>
      </w:r>
      <w:r w:rsidR="00D53AC6">
        <w:rPr>
          <w:rFonts w:ascii="Times New Roman" w:hAnsi="Times New Roman" w:cs="Times New Roman"/>
          <w:sz w:val="24"/>
          <w:szCs w:val="24"/>
        </w:rPr>
        <w:t xml:space="preserve"> </w:t>
      </w:r>
      <w:r w:rsidR="001106A0" w:rsidRPr="003C09A8">
        <w:rPr>
          <w:rFonts w:ascii="Times New Roman" w:hAnsi="Times New Roman" w:cs="Times New Roman"/>
          <w:sz w:val="24"/>
          <w:szCs w:val="24"/>
        </w:rPr>
        <w:t xml:space="preserve">herself testified that marital problems began when </w:t>
      </w:r>
      <w:r w:rsidR="00D36E43">
        <w:rPr>
          <w:rFonts w:ascii="Times New Roman" w:hAnsi="Times New Roman" w:cs="Times New Roman"/>
          <w:sz w:val="24"/>
          <w:szCs w:val="24"/>
        </w:rPr>
        <w:t>GN</w:t>
      </w:r>
      <w:r w:rsidR="001106A0" w:rsidRPr="003C09A8">
        <w:rPr>
          <w:rFonts w:ascii="Times New Roman" w:hAnsi="Times New Roman" w:cs="Times New Roman"/>
          <w:sz w:val="24"/>
          <w:szCs w:val="24"/>
        </w:rPr>
        <w:t xml:space="preserve"> became involved with a teacher at the children’s school, ceased intimacy with her and started accusing her of being </w:t>
      </w:r>
      <w:r w:rsidR="001106A0" w:rsidRPr="003C09A8">
        <w:rPr>
          <w:rFonts w:ascii="Times New Roman" w:hAnsi="Times New Roman" w:cs="Times New Roman"/>
          <w:sz w:val="24"/>
          <w:szCs w:val="24"/>
        </w:rPr>
        <w:lastRenderedPageBreak/>
        <w:t>dirty. She denied the allegations of neglect and explained that if the home was untidy, domestic duties were shared responsibilities. She denied ever having a speech or hearing impairment</w:t>
      </w:r>
      <w:r w:rsidR="0016686A" w:rsidRPr="003C09A8">
        <w:rPr>
          <w:rFonts w:ascii="Times New Roman" w:hAnsi="Times New Roman" w:cs="Times New Roman"/>
          <w:sz w:val="24"/>
          <w:szCs w:val="24"/>
        </w:rPr>
        <w:t>. As</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for her</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supposed lack</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of</w:t>
      </w:r>
      <w:r w:rsidR="00653A76" w:rsidRPr="003C09A8">
        <w:rPr>
          <w:rFonts w:ascii="Times New Roman" w:hAnsi="Times New Roman" w:cs="Times New Roman"/>
          <w:sz w:val="24"/>
          <w:szCs w:val="24"/>
        </w:rPr>
        <w:t xml:space="preserve"> </w:t>
      </w:r>
      <w:r w:rsidR="00F04EB5" w:rsidRPr="003C09A8">
        <w:rPr>
          <w:rFonts w:ascii="Times New Roman" w:hAnsi="Times New Roman" w:cs="Times New Roman"/>
          <w:sz w:val="24"/>
          <w:szCs w:val="24"/>
        </w:rPr>
        <w:t>education,</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she testified that</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she had</w:t>
      </w:r>
      <w:r w:rsidR="00653A76" w:rsidRPr="003C09A8">
        <w:rPr>
          <w:rFonts w:ascii="Times New Roman" w:hAnsi="Times New Roman" w:cs="Times New Roman"/>
          <w:sz w:val="24"/>
          <w:szCs w:val="24"/>
        </w:rPr>
        <w:t xml:space="preserve"> </w:t>
      </w:r>
      <w:r w:rsidR="0016686A" w:rsidRPr="003C09A8">
        <w:rPr>
          <w:rFonts w:ascii="Times New Roman" w:hAnsi="Times New Roman" w:cs="Times New Roman"/>
          <w:sz w:val="24"/>
          <w:szCs w:val="24"/>
        </w:rPr>
        <w:t xml:space="preserve">completed </w:t>
      </w:r>
      <w:r w:rsidR="001106A0" w:rsidRPr="003C09A8">
        <w:rPr>
          <w:rFonts w:ascii="Times New Roman" w:hAnsi="Times New Roman" w:cs="Times New Roman"/>
          <w:sz w:val="24"/>
          <w:szCs w:val="24"/>
        </w:rPr>
        <w:t xml:space="preserve">O-Level education and </w:t>
      </w:r>
      <w:r w:rsidR="00D23DB1" w:rsidRPr="003C09A8">
        <w:rPr>
          <w:rFonts w:ascii="Times New Roman" w:hAnsi="Times New Roman" w:cs="Times New Roman"/>
          <w:sz w:val="24"/>
          <w:szCs w:val="24"/>
        </w:rPr>
        <w:t>subsequently</w:t>
      </w:r>
      <w:r w:rsidR="00653A76" w:rsidRPr="003C09A8">
        <w:rPr>
          <w:rFonts w:ascii="Times New Roman" w:hAnsi="Times New Roman" w:cs="Times New Roman"/>
          <w:sz w:val="24"/>
          <w:szCs w:val="24"/>
        </w:rPr>
        <w:t xml:space="preserve"> </w:t>
      </w:r>
      <w:r w:rsidR="00D23DB1" w:rsidRPr="003C09A8">
        <w:rPr>
          <w:rFonts w:ascii="Times New Roman" w:hAnsi="Times New Roman" w:cs="Times New Roman"/>
          <w:sz w:val="24"/>
          <w:szCs w:val="24"/>
        </w:rPr>
        <w:t>done</w:t>
      </w:r>
      <w:r w:rsidR="001106A0" w:rsidRPr="003C09A8">
        <w:rPr>
          <w:rFonts w:ascii="Times New Roman" w:hAnsi="Times New Roman" w:cs="Times New Roman"/>
          <w:sz w:val="24"/>
          <w:szCs w:val="24"/>
        </w:rPr>
        <w:t xml:space="preserve"> courses in cake icing, interior décor and beading.</w:t>
      </w:r>
    </w:p>
    <w:p w14:paraId="0E7F0546" w14:textId="36239B74" w:rsidR="001106A0" w:rsidRPr="003C09A8" w:rsidRDefault="001106A0"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She denied allegations that the children </w:t>
      </w:r>
      <w:r w:rsidR="00D23DB1" w:rsidRPr="003C09A8">
        <w:rPr>
          <w:rFonts w:ascii="Times New Roman" w:hAnsi="Times New Roman" w:cs="Times New Roman"/>
          <w:sz w:val="24"/>
          <w:szCs w:val="24"/>
        </w:rPr>
        <w:t>are</w:t>
      </w:r>
      <w:r w:rsidRPr="003C09A8">
        <w:rPr>
          <w:rFonts w:ascii="Times New Roman" w:hAnsi="Times New Roman" w:cs="Times New Roman"/>
          <w:sz w:val="24"/>
          <w:szCs w:val="24"/>
        </w:rPr>
        <w:t xml:space="preserve"> sick all the time, and explained the circumstances surrounding the burn incident.</w:t>
      </w:r>
      <w:r w:rsidR="00653A76" w:rsidRPr="003C09A8">
        <w:rPr>
          <w:rFonts w:ascii="Times New Roman" w:hAnsi="Times New Roman" w:cs="Times New Roman"/>
          <w:sz w:val="24"/>
          <w:szCs w:val="24"/>
        </w:rPr>
        <w:t xml:space="preserve"> Save for a full picture showing the eldest child with a bandage from the burn, she further denied that the photographs relied upon by </w:t>
      </w:r>
      <w:r w:rsidR="00CB7033">
        <w:rPr>
          <w:rFonts w:ascii="Times New Roman" w:hAnsi="Times New Roman" w:cs="Times New Roman"/>
          <w:sz w:val="24"/>
          <w:szCs w:val="24"/>
        </w:rPr>
        <w:t>GN</w:t>
      </w:r>
      <w:r w:rsidR="00653A76" w:rsidRPr="003C09A8">
        <w:rPr>
          <w:rFonts w:ascii="Times New Roman" w:hAnsi="Times New Roman" w:cs="Times New Roman"/>
          <w:sz w:val="24"/>
          <w:szCs w:val="24"/>
        </w:rPr>
        <w:t xml:space="preserve"> were those of her children. These depicted in particular a child’s swollen stomach without showing the face and another which showed a child</w:t>
      </w:r>
      <w:r w:rsidR="00D53AC6">
        <w:rPr>
          <w:rFonts w:ascii="Times New Roman" w:hAnsi="Times New Roman" w:cs="Times New Roman"/>
          <w:sz w:val="24"/>
          <w:szCs w:val="24"/>
        </w:rPr>
        <w:t>’s</w:t>
      </w:r>
      <w:r w:rsidR="00653A76" w:rsidRPr="003C09A8">
        <w:rPr>
          <w:rFonts w:ascii="Times New Roman" w:hAnsi="Times New Roman" w:cs="Times New Roman"/>
          <w:sz w:val="24"/>
          <w:szCs w:val="24"/>
        </w:rPr>
        <w:t xml:space="preserve"> body riddled with a skin rash, again minus the face. The grave implication was that </w:t>
      </w:r>
      <w:r w:rsidR="00CB7033">
        <w:rPr>
          <w:rFonts w:ascii="Times New Roman" w:hAnsi="Times New Roman" w:cs="Times New Roman"/>
          <w:sz w:val="24"/>
          <w:szCs w:val="24"/>
        </w:rPr>
        <w:t>GN</w:t>
      </w:r>
      <w:r w:rsidR="00653A76" w:rsidRPr="003C09A8">
        <w:rPr>
          <w:rFonts w:ascii="Times New Roman" w:hAnsi="Times New Roman" w:cs="Times New Roman"/>
          <w:sz w:val="24"/>
          <w:szCs w:val="24"/>
        </w:rPr>
        <w:t xml:space="preserve"> had put up false pictures to bolster his narrative of neglect. She also raised a red alert on letters of referral procured by </w:t>
      </w:r>
      <w:r w:rsidR="00CB7033">
        <w:rPr>
          <w:rFonts w:ascii="Times New Roman" w:hAnsi="Times New Roman" w:cs="Times New Roman"/>
          <w:sz w:val="24"/>
          <w:szCs w:val="24"/>
        </w:rPr>
        <w:t>GN</w:t>
      </w:r>
      <w:r w:rsidR="00653A76" w:rsidRPr="003C09A8">
        <w:rPr>
          <w:rFonts w:ascii="Times New Roman" w:hAnsi="Times New Roman" w:cs="Times New Roman"/>
          <w:sz w:val="24"/>
          <w:szCs w:val="24"/>
        </w:rPr>
        <w:t xml:space="preserve"> for the children without her knowledge, to a supposed specialist doctor that did not identify to whom the children were being referred. She further highlighted that contrary to </w:t>
      </w:r>
      <w:r w:rsidR="00CB7033">
        <w:rPr>
          <w:rFonts w:ascii="Times New Roman" w:hAnsi="Times New Roman" w:cs="Times New Roman"/>
          <w:sz w:val="24"/>
          <w:szCs w:val="24"/>
        </w:rPr>
        <w:t>GN</w:t>
      </w:r>
      <w:r w:rsidR="00653A76" w:rsidRPr="003C09A8">
        <w:rPr>
          <w:rFonts w:ascii="Times New Roman" w:hAnsi="Times New Roman" w:cs="Times New Roman"/>
          <w:sz w:val="24"/>
          <w:szCs w:val="24"/>
        </w:rPr>
        <w:t xml:space="preserve">’s assertions that she suffers from mental problems, a specialist doctor had in fact found her to be normal. She also denied </w:t>
      </w:r>
      <w:r w:rsidR="00D36E43">
        <w:rPr>
          <w:rFonts w:ascii="Times New Roman" w:hAnsi="Times New Roman" w:cs="Times New Roman"/>
          <w:sz w:val="24"/>
          <w:szCs w:val="24"/>
        </w:rPr>
        <w:t>GN</w:t>
      </w:r>
      <w:r w:rsidR="00653A76" w:rsidRPr="003C09A8">
        <w:rPr>
          <w:rFonts w:ascii="Times New Roman" w:hAnsi="Times New Roman" w:cs="Times New Roman"/>
          <w:sz w:val="24"/>
          <w:szCs w:val="24"/>
        </w:rPr>
        <w:t xml:space="preserve">’s accounts of the children’s emotional responses, describing instead that the children feared the plaintiff and preferred to stay with her. She opposed </w:t>
      </w:r>
      <w:r w:rsidR="00D36E43">
        <w:rPr>
          <w:rFonts w:ascii="Times New Roman" w:hAnsi="Times New Roman" w:cs="Times New Roman"/>
          <w:sz w:val="24"/>
          <w:szCs w:val="24"/>
        </w:rPr>
        <w:t>GN</w:t>
      </w:r>
      <w:r w:rsidR="00653A76" w:rsidRPr="003C09A8">
        <w:rPr>
          <w:rFonts w:ascii="Times New Roman" w:hAnsi="Times New Roman" w:cs="Times New Roman"/>
          <w:sz w:val="24"/>
          <w:szCs w:val="24"/>
        </w:rPr>
        <w:t>’s proposal to separate the youngest child from the others and expressed the view that the matrimonial home should remain hers for the sake of the children’s stability.</w:t>
      </w:r>
    </w:p>
    <w:p w14:paraId="6174D514" w14:textId="0D600811" w:rsidR="00653A76" w:rsidRPr="003C09A8" w:rsidRDefault="00653A76" w:rsidP="00653A76">
      <w:pPr>
        <w:spacing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She also gave evidence of abusive conduct by </w:t>
      </w:r>
      <w:r w:rsidR="002F14CC">
        <w:rPr>
          <w:rFonts w:ascii="Times New Roman" w:hAnsi="Times New Roman" w:cs="Times New Roman"/>
          <w:sz w:val="24"/>
          <w:szCs w:val="24"/>
        </w:rPr>
        <w:t>GN</w:t>
      </w:r>
      <w:r w:rsidRPr="003C09A8">
        <w:rPr>
          <w:rFonts w:ascii="Times New Roman" w:hAnsi="Times New Roman" w:cs="Times New Roman"/>
          <w:sz w:val="24"/>
          <w:szCs w:val="24"/>
        </w:rPr>
        <w:t xml:space="preserve"> during the marriage, which resulted in her obtaining a protection order against him. She denied beating </w:t>
      </w:r>
      <w:r w:rsidR="00D36E43">
        <w:rPr>
          <w:rFonts w:ascii="Times New Roman" w:hAnsi="Times New Roman" w:cs="Times New Roman"/>
          <w:sz w:val="24"/>
          <w:szCs w:val="24"/>
        </w:rPr>
        <w:t>GN</w:t>
      </w:r>
      <w:r w:rsidRPr="003C09A8">
        <w:rPr>
          <w:rFonts w:ascii="Times New Roman" w:hAnsi="Times New Roman" w:cs="Times New Roman"/>
          <w:sz w:val="24"/>
          <w:szCs w:val="24"/>
        </w:rPr>
        <w:t xml:space="preserve"> and described his behaviour as abusive, controlling and manipulative. The children had told her that he ha</w:t>
      </w:r>
      <w:r w:rsidR="00D53AC6">
        <w:rPr>
          <w:rFonts w:ascii="Times New Roman" w:hAnsi="Times New Roman" w:cs="Times New Roman"/>
          <w:sz w:val="24"/>
          <w:szCs w:val="24"/>
        </w:rPr>
        <w:t>d</w:t>
      </w:r>
      <w:r w:rsidRPr="003C09A8">
        <w:rPr>
          <w:rFonts w:ascii="Times New Roman" w:hAnsi="Times New Roman" w:cs="Times New Roman"/>
          <w:sz w:val="24"/>
          <w:szCs w:val="24"/>
        </w:rPr>
        <w:t xml:space="preserve"> told them blankly that if they want their phones they should come and stay with him. He has also taken their bicycles to his parent’s home. To make matters worse for the children</w:t>
      </w:r>
      <w:r w:rsidR="00D53AC6">
        <w:rPr>
          <w:rFonts w:ascii="Times New Roman" w:hAnsi="Times New Roman" w:cs="Times New Roman"/>
          <w:sz w:val="24"/>
          <w:szCs w:val="24"/>
        </w:rPr>
        <w:t>, s</w:t>
      </w:r>
      <w:r w:rsidRPr="003C09A8">
        <w:rPr>
          <w:rFonts w:ascii="Times New Roman" w:hAnsi="Times New Roman" w:cs="Times New Roman"/>
          <w:sz w:val="24"/>
          <w:szCs w:val="24"/>
        </w:rPr>
        <w:t xml:space="preserve">he said </w:t>
      </w:r>
      <w:r w:rsidR="00CB1EAD">
        <w:rPr>
          <w:rFonts w:ascii="Times New Roman" w:hAnsi="Times New Roman" w:cs="Times New Roman"/>
          <w:sz w:val="24"/>
          <w:szCs w:val="24"/>
        </w:rPr>
        <w:t xml:space="preserve">GN </w:t>
      </w:r>
      <w:r w:rsidRPr="003C09A8">
        <w:rPr>
          <w:rFonts w:ascii="Times New Roman" w:hAnsi="Times New Roman" w:cs="Times New Roman"/>
          <w:sz w:val="24"/>
          <w:szCs w:val="24"/>
        </w:rPr>
        <w:t xml:space="preserve">is always telling them that she is a mental case. He had said that in front of a teacher at school and it had affected the child when the other children had started referring to his mother as mental. He also does not attend consultation days. As for his care for the last-born </w:t>
      </w:r>
      <w:r w:rsidR="00D53AC6" w:rsidRPr="003C09A8">
        <w:rPr>
          <w:rFonts w:ascii="Times New Roman" w:hAnsi="Times New Roman" w:cs="Times New Roman"/>
          <w:sz w:val="24"/>
          <w:szCs w:val="24"/>
        </w:rPr>
        <w:t>child,</w:t>
      </w:r>
      <w:r w:rsidRPr="003C09A8">
        <w:rPr>
          <w:rFonts w:ascii="Times New Roman" w:hAnsi="Times New Roman" w:cs="Times New Roman"/>
          <w:sz w:val="24"/>
          <w:szCs w:val="24"/>
        </w:rPr>
        <w:t xml:space="preserve"> he ha</w:t>
      </w:r>
      <w:r w:rsidR="00D53AC6">
        <w:rPr>
          <w:rFonts w:ascii="Times New Roman" w:hAnsi="Times New Roman" w:cs="Times New Roman"/>
          <w:sz w:val="24"/>
          <w:szCs w:val="24"/>
        </w:rPr>
        <w:t>s</w:t>
      </w:r>
      <w:r w:rsidRPr="003C09A8">
        <w:rPr>
          <w:rFonts w:ascii="Times New Roman" w:hAnsi="Times New Roman" w:cs="Times New Roman"/>
          <w:sz w:val="24"/>
          <w:szCs w:val="24"/>
        </w:rPr>
        <w:t xml:space="preserve"> no</w:t>
      </w:r>
      <w:r w:rsidR="00D53AC6">
        <w:rPr>
          <w:rFonts w:ascii="Times New Roman" w:hAnsi="Times New Roman" w:cs="Times New Roman"/>
          <w:sz w:val="24"/>
          <w:szCs w:val="24"/>
        </w:rPr>
        <w:t>t done</w:t>
      </w:r>
      <w:r w:rsidRPr="003C09A8">
        <w:rPr>
          <w:rFonts w:ascii="Times New Roman" w:hAnsi="Times New Roman" w:cs="Times New Roman"/>
          <w:sz w:val="24"/>
          <w:szCs w:val="24"/>
        </w:rPr>
        <w:t xml:space="preserve"> so much as </w:t>
      </w:r>
      <w:r w:rsidR="00D53AC6">
        <w:rPr>
          <w:rFonts w:ascii="Times New Roman" w:hAnsi="Times New Roman" w:cs="Times New Roman"/>
          <w:sz w:val="24"/>
          <w:szCs w:val="24"/>
        </w:rPr>
        <w:t xml:space="preserve">he </w:t>
      </w:r>
      <w:r w:rsidRPr="003C09A8">
        <w:rPr>
          <w:rFonts w:ascii="Times New Roman" w:hAnsi="Times New Roman" w:cs="Times New Roman"/>
          <w:sz w:val="24"/>
          <w:szCs w:val="24"/>
        </w:rPr>
        <w:t xml:space="preserve">bought her pampers when she was born and has no relationship </w:t>
      </w:r>
      <w:r w:rsidR="00D53AC6">
        <w:rPr>
          <w:rFonts w:ascii="Times New Roman" w:hAnsi="Times New Roman" w:cs="Times New Roman"/>
          <w:sz w:val="24"/>
          <w:szCs w:val="24"/>
        </w:rPr>
        <w:t xml:space="preserve">at </w:t>
      </w:r>
      <w:r w:rsidRPr="003C09A8">
        <w:rPr>
          <w:rFonts w:ascii="Times New Roman" w:hAnsi="Times New Roman" w:cs="Times New Roman"/>
          <w:sz w:val="24"/>
          <w:szCs w:val="24"/>
        </w:rPr>
        <w:t>all with the child. The child even refers to him as uncle. None of the children have a bond with him because he is not always present. She further described him as not an easy person and the children generally do not want to speak with him on the phone.</w:t>
      </w:r>
    </w:p>
    <w:p w14:paraId="0484B122" w14:textId="60AA23DA" w:rsidR="00653A76" w:rsidRPr="003C09A8" w:rsidRDefault="00653A76"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According to</w:t>
      </w:r>
      <w:r w:rsidR="00CB1EAD">
        <w:rPr>
          <w:rFonts w:ascii="Times New Roman" w:hAnsi="Times New Roman" w:cs="Times New Roman"/>
          <w:sz w:val="24"/>
          <w:szCs w:val="24"/>
        </w:rPr>
        <w:t xml:space="preserve"> SN</w:t>
      </w:r>
      <w:r w:rsidRPr="003C09A8">
        <w:rPr>
          <w:rFonts w:ascii="Times New Roman" w:hAnsi="Times New Roman" w:cs="Times New Roman"/>
          <w:sz w:val="24"/>
          <w:szCs w:val="24"/>
        </w:rPr>
        <w:t>, she has been responsible for the children’s care since</w:t>
      </w:r>
      <w:r w:rsidR="00CB1EAD">
        <w:rPr>
          <w:rFonts w:ascii="Times New Roman" w:hAnsi="Times New Roman" w:cs="Times New Roman"/>
          <w:sz w:val="24"/>
          <w:szCs w:val="24"/>
        </w:rPr>
        <w:t xml:space="preserve"> GN </w:t>
      </w:r>
      <w:r w:rsidRPr="003C09A8">
        <w:rPr>
          <w:rFonts w:ascii="Times New Roman" w:hAnsi="Times New Roman" w:cs="Times New Roman"/>
          <w:sz w:val="24"/>
          <w:szCs w:val="24"/>
        </w:rPr>
        <w:t xml:space="preserve">left. She is assisted by a domestic helper whom she pays. She explained that the children’s homework </w:t>
      </w:r>
      <w:r w:rsidRPr="003C09A8">
        <w:rPr>
          <w:rFonts w:ascii="Times New Roman" w:hAnsi="Times New Roman" w:cs="Times New Roman"/>
          <w:sz w:val="24"/>
          <w:szCs w:val="24"/>
        </w:rPr>
        <w:lastRenderedPageBreak/>
        <w:t xml:space="preserve">challenges were due to limited access to a single phone and lack of data, and that </w:t>
      </w:r>
      <w:r w:rsidR="00CB1EAD">
        <w:rPr>
          <w:rFonts w:ascii="Times New Roman" w:hAnsi="Times New Roman" w:cs="Times New Roman"/>
          <w:sz w:val="24"/>
          <w:szCs w:val="24"/>
        </w:rPr>
        <w:t>GN</w:t>
      </w:r>
      <w:r w:rsidRPr="003C09A8">
        <w:rPr>
          <w:rFonts w:ascii="Times New Roman" w:hAnsi="Times New Roman" w:cs="Times New Roman"/>
          <w:sz w:val="24"/>
          <w:szCs w:val="24"/>
        </w:rPr>
        <w:t xml:space="preserve"> took away the children’s phones.</w:t>
      </w:r>
    </w:p>
    <w:p w14:paraId="54A85D0C" w14:textId="2A9C03C2" w:rsidR="00653A76" w:rsidRPr="003C09A8" w:rsidRDefault="00CB1EAD" w:rsidP="005608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SN </w:t>
      </w:r>
      <w:r w:rsidR="001106A0" w:rsidRPr="003C09A8">
        <w:rPr>
          <w:rFonts w:ascii="Times New Roman" w:hAnsi="Times New Roman" w:cs="Times New Roman"/>
          <w:sz w:val="24"/>
          <w:szCs w:val="24"/>
        </w:rPr>
        <w:t xml:space="preserve">also described limitations in financial support from </w:t>
      </w:r>
      <w:r w:rsidR="00D36E43">
        <w:rPr>
          <w:rFonts w:ascii="Times New Roman" w:hAnsi="Times New Roman" w:cs="Times New Roman"/>
          <w:sz w:val="24"/>
          <w:szCs w:val="24"/>
        </w:rPr>
        <w:t>GN</w:t>
      </w:r>
      <w:r w:rsidR="001106A0" w:rsidRPr="003C09A8">
        <w:rPr>
          <w:rFonts w:ascii="Times New Roman" w:hAnsi="Times New Roman" w:cs="Times New Roman"/>
          <w:sz w:val="24"/>
          <w:szCs w:val="24"/>
        </w:rPr>
        <w:t>, stating that he had brought groceries on only three occasions in the year</w:t>
      </w:r>
      <w:r w:rsidR="00DC66AA" w:rsidRPr="003C09A8">
        <w:rPr>
          <w:rFonts w:ascii="Times New Roman" w:hAnsi="Times New Roman" w:cs="Times New Roman"/>
          <w:sz w:val="24"/>
          <w:szCs w:val="24"/>
        </w:rPr>
        <w:t>. She stressed that he does not know what kinds of foods to buy for children and blamed occasional stomach aches on the father for buying them acidic drinks.</w:t>
      </w:r>
      <w:r w:rsidR="00BB0D27" w:rsidRPr="003C09A8">
        <w:rPr>
          <w:rFonts w:ascii="Times New Roman" w:hAnsi="Times New Roman" w:cs="Times New Roman"/>
          <w:sz w:val="24"/>
          <w:szCs w:val="24"/>
        </w:rPr>
        <w:t xml:space="preserve"> </w:t>
      </w:r>
      <w:r w:rsidR="002035C5" w:rsidRPr="003C09A8">
        <w:rPr>
          <w:rFonts w:ascii="Times New Roman" w:hAnsi="Times New Roman" w:cs="Times New Roman"/>
          <w:sz w:val="24"/>
          <w:szCs w:val="24"/>
        </w:rPr>
        <w:t>On groceries needed, she said he does</w:t>
      </w:r>
      <w:r w:rsidR="00D53AC6">
        <w:rPr>
          <w:rFonts w:ascii="Times New Roman" w:hAnsi="Times New Roman" w:cs="Times New Roman"/>
          <w:sz w:val="24"/>
          <w:szCs w:val="24"/>
        </w:rPr>
        <w:t xml:space="preserve"> not</w:t>
      </w:r>
      <w:r w:rsidR="002035C5" w:rsidRPr="003C09A8">
        <w:rPr>
          <w:rFonts w:ascii="Times New Roman" w:hAnsi="Times New Roman" w:cs="Times New Roman"/>
          <w:sz w:val="24"/>
          <w:szCs w:val="24"/>
        </w:rPr>
        <w:t xml:space="preserve"> like being told what to do so she has never sent him a list. </w:t>
      </w:r>
      <w:r w:rsidR="00BB0D27" w:rsidRPr="003C09A8">
        <w:rPr>
          <w:rFonts w:ascii="Times New Roman" w:hAnsi="Times New Roman" w:cs="Times New Roman"/>
          <w:sz w:val="24"/>
          <w:szCs w:val="24"/>
        </w:rPr>
        <w:t>He does not</w:t>
      </w:r>
      <w:r w:rsidR="00653A76" w:rsidRPr="003C09A8">
        <w:rPr>
          <w:rFonts w:ascii="Times New Roman" w:hAnsi="Times New Roman" w:cs="Times New Roman"/>
          <w:sz w:val="24"/>
          <w:szCs w:val="24"/>
        </w:rPr>
        <w:t xml:space="preserve"> </w:t>
      </w:r>
      <w:r w:rsidR="00BB0D27" w:rsidRPr="003C09A8">
        <w:rPr>
          <w:rFonts w:ascii="Times New Roman" w:hAnsi="Times New Roman" w:cs="Times New Roman"/>
          <w:sz w:val="24"/>
          <w:szCs w:val="24"/>
        </w:rPr>
        <w:t>give</w:t>
      </w:r>
      <w:r w:rsidR="00653A76" w:rsidRPr="003C09A8">
        <w:rPr>
          <w:rFonts w:ascii="Times New Roman" w:hAnsi="Times New Roman" w:cs="Times New Roman"/>
          <w:sz w:val="24"/>
          <w:szCs w:val="24"/>
        </w:rPr>
        <w:t xml:space="preserve"> </w:t>
      </w:r>
      <w:r w:rsidR="00BB0D27" w:rsidRPr="003C09A8">
        <w:rPr>
          <w:rFonts w:ascii="Times New Roman" w:hAnsi="Times New Roman" w:cs="Times New Roman"/>
          <w:sz w:val="24"/>
          <w:szCs w:val="24"/>
        </w:rPr>
        <w:t>her US</w:t>
      </w:r>
      <w:r w:rsidR="002035C5" w:rsidRPr="003C09A8">
        <w:rPr>
          <w:rFonts w:ascii="Times New Roman" w:hAnsi="Times New Roman" w:cs="Times New Roman"/>
          <w:sz w:val="24"/>
          <w:szCs w:val="24"/>
        </w:rPr>
        <w:t>$</w:t>
      </w:r>
      <w:r w:rsidR="00BB0D27" w:rsidRPr="003C09A8">
        <w:rPr>
          <w:rFonts w:ascii="Times New Roman" w:hAnsi="Times New Roman" w:cs="Times New Roman"/>
          <w:sz w:val="24"/>
          <w:szCs w:val="24"/>
        </w:rPr>
        <w:t>50.00 a month contrary to his</w:t>
      </w:r>
      <w:r w:rsidR="00653A76" w:rsidRPr="003C09A8">
        <w:rPr>
          <w:rFonts w:ascii="Times New Roman" w:hAnsi="Times New Roman" w:cs="Times New Roman"/>
          <w:sz w:val="24"/>
          <w:szCs w:val="24"/>
        </w:rPr>
        <w:t xml:space="preserve"> </w:t>
      </w:r>
      <w:r w:rsidR="00BB0D27" w:rsidRPr="003C09A8">
        <w:rPr>
          <w:rFonts w:ascii="Times New Roman" w:hAnsi="Times New Roman" w:cs="Times New Roman"/>
          <w:sz w:val="24"/>
          <w:szCs w:val="24"/>
        </w:rPr>
        <w:t>testimony.</w:t>
      </w:r>
      <w:r w:rsidR="002035C5" w:rsidRPr="003C09A8">
        <w:rPr>
          <w:rFonts w:ascii="Times New Roman" w:hAnsi="Times New Roman" w:cs="Times New Roman"/>
          <w:sz w:val="24"/>
          <w:szCs w:val="24"/>
        </w:rPr>
        <w:t xml:space="preserve"> </w:t>
      </w:r>
    </w:p>
    <w:p w14:paraId="160EDC0F" w14:textId="12663730" w:rsidR="00DC66AA" w:rsidRPr="003C09A8" w:rsidRDefault="00653A76"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She earns approximately US$300–US$400 per month, of which she spends a portion on a domestic helper, gas, electricity and groceries. As for his exact contribution towards maintenance costs, she would want him to pay rates and give her money </w:t>
      </w:r>
      <w:r w:rsidR="00F04EB5" w:rsidRPr="003C09A8">
        <w:rPr>
          <w:rFonts w:ascii="Times New Roman" w:hAnsi="Times New Roman" w:cs="Times New Roman"/>
          <w:sz w:val="24"/>
          <w:szCs w:val="24"/>
        </w:rPr>
        <w:t>to</w:t>
      </w:r>
      <w:r w:rsidRPr="003C09A8">
        <w:rPr>
          <w:rFonts w:ascii="Times New Roman" w:hAnsi="Times New Roman" w:cs="Times New Roman"/>
          <w:sz w:val="24"/>
          <w:szCs w:val="24"/>
        </w:rPr>
        <w:t xml:space="preserve"> buy </w:t>
      </w:r>
      <w:r w:rsidR="002F14CC" w:rsidRPr="003C09A8">
        <w:rPr>
          <w:rFonts w:ascii="Times New Roman" w:hAnsi="Times New Roman" w:cs="Times New Roman"/>
          <w:sz w:val="24"/>
          <w:szCs w:val="24"/>
        </w:rPr>
        <w:t>food,</w:t>
      </w:r>
      <w:r w:rsidRPr="003C09A8">
        <w:rPr>
          <w:rFonts w:ascii="Times New Roman" w:hAnsi="Times New Roman" w:cs="Times New Roman"/>
          <w:sz w:val="24"/>
          <w:szCs w:val="24"/>
        </w:rPr>
        <w:t xml:space="preserve"> pay for the children’s clothing and also help with the costs of the domestic worker. In addition, he must also pay school fees for the children. She clarified to the court that she would like him to contribute at least </w:t>
      </w:r>
      <w:r w:rsidR="00D53AC6">
        <w:rPr>
          <w:rFonts w:ascii="Times New Roman" w:hAnsi="Times New Roman" w:cs="Times New Roman"/>
          <w:sz w:val="24"/>
          <w:szCs w:val="24"/>
        </w:rPr>
        <w:t>US$</w:t>
      </w:r>
      <w:r w:rsidRPr="003C09A8">
        <w:rPr>
          <w:rFonts w:ascii="Times New Roman" w:hAnsi="Times New Roman" w:cs="Times New Roman"/>
          <w:sz w:val="24"/>
          <w:szCs w:val="24"/>
        </w:rPr>
        <w:t>60</w:t>
      </w:r>
      <w:r w:rsidR="00D53AC6">
        <w:rPr>
          <w:rFonts w:ascii="Times New Roman" w:hAnsi="Times New Roman" w:cs="Times New Roman"/>
          <w:sz w:val="24"/>
          <w:szCs w:val="24"/>
        </w:rPr>
        <w:t xml:space="preserve">.00 </w:t>
      </w:r>
      <w:r w:rsidRPr="003C09A8">
        <w:rPr>
          <w:rFonts w:ascii="Times New Roman" w:hAnsi="Times New Roman" w:cs="Times New Roman"/>
          <w:sz w:val="24"/>
          <w:szCs w:val="24"/>
        </w:rPr>
        <w:t>per child for groceries.</w:t>
      </w:r>
    </w:p>
    <w:p w14:paraId="23B2324F" w14:textId="53AF1C3E" w:rsidR="00BB0D27" w:rsidRPr="003C09A8" w:rsidRDefault="00653A76"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In cross examination she was asked to respond to attachments that showed the children had been to the doctor and she was able to show that they all seemed to be from the same doctor on the same day and the so-called referrals were not even addressed to</w:t>
      </w:r>
      <w:r w:rsidR="00D53AC6">
        <w:rPr>
          <w:rFonts w:ascii="Times New Roman" w:hAnsi="Times New Roman" w:cs="Times New Roman"/>
          <w:sz w:val="24"/>
          <w:szCs w:val="24"/>
        </w:rPr>
        <w:t xml:space="preserve"> </w:t>
      </w:r>
      <w:r w:rsidRPr="003C09A8">
        <w:rPr>
          <w:rFonts w:ascii="Times New Roman" w:hAnsi="Times New Roman" w:cs="Times New Roman"/>
          <w:sz w:val="24"/>
          <w:szCs w:val="24"/>
        </w:rPr>
        <w:t xml:space="preserve">a particular doctor. Another letter she was pointed to purportedly as showing her mental instability were essentially consultations notes in which </w:t>
      </w:r>
      <w:r w:rsidR="00CB1EAD">
        <w:rPr>
          <w:rFonts w:ascii="Times New Roman" w:hAnsi="Times New Roman" w:cs="Times New Roman"/>
          <w:sz w:val="24"/>
          <w:szCs w:val="24"/>
        </w:rPr>
        <w:t>GN</w:t>
      </w:r>
      <w:r w:rsidRPr="003C09A8">
        <w:rPr>
          <w:rFonts w:ascii="Times New Roman" w:hAnsi="Times New Roman" w:cs="Times New Roman"/>
          <w:sz w:val="24"/>
          <w:szCs w:val="24"/>
        </w:rPr>
        <w:t xml:space="preserve"> himself was telling the doctor what he thinks is wrong with his wife. It is not disputed that a referral to a specialist doctor showed that she does not suffer from any mental instability.</w:t>
      </w:r>
    </w:p>
    <w:p w14:paraId="1CB25A0B" w14:textId="5E235131" w:rsidR="007976F3" w:rsidRPr="008F5B1E" w:rsidRDefault="007976F3" w:rsidP="00FA68CE">
      <w:pPr>
        <w:spacing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Social Welfare Report</w:t>
      </w:r>
    </w:p>
    <w:p w14:paraId="3A2C4D0F" w14:textId="618E94EC" w:rsidR="005E3F05" w:rsidRPr="003C09A8" w:rsidRDefault="007976F3"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The court requested a social welfare report prior to trial. </w:t>
      </w:r>
      <w:r w:rsidR="0006754A" w:rsidRPr="003C09A8">
        <w:rPr>
          <w:rFonts w:ascii="Times New Roman" w:hAnsi="Times New Roman" w:cs="Times New Roman"/>
          <w:sz w:val="24"/>
          <w:szCs w:val="24"/>
        </w:rPr>
        <w:t>The evidence</w:t>
      </w:r>
      <w:r w:rsidR="00FA68CE" w:rsidRPr="003C09A8">
        <w:rPr>
          <w:rFonts w:ascii="Times New Roman" w:hAnsi="Times New Roman" w:cs="Times New Roman"/>
          <w:sz w:val="24"/>
          <w:szCs w:val="24"/>
        </w:rPr>
        <w:t xml:space="preserve"> </w:t>
      </w:r>
      <w:r w:rsidR="0006754A" w:rsidRPr="003C09A8">
        <w:rPr>
          <w:rFonts w:ascii="Times New Roman" w:hAnsi="Times New Roman" w:cs="Times New Roman"/>
          <w:sz w:val="24"/>
          <w:szCs w:val="24"/>
        </w:rPr>
        <w:t>led</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 xml:space="preserve">above </w:t>
      </w:r>
      <w:r w:rsidR="0006754A" w:rsidRPr="003C09A8">
        <w:rPr>
          <w:rFonts w:ascii="Times New Roman" w:hAnsi="Times New Roman" w:cs="Times New Roman"/>
          <w:sz w:val="24"/>
          <w:szCs w:val="24"/>
        </w:rPr>
        <w:t>was</w:t>
      </w:r>
      <w:r w:rsidR="00FA68CE" w:rsidRPr="003C09A8">
        <w:rPr>
          <w:rFonts w:ascii="Times New Roman" w:hAnsi="Times New Roman" w:cs="Times New Roman"/>
          <w:sz w:val="24"/>
          <w:szCs w:val="24"/>
        </w:rPr>
        <w:t xml:space="preserve"> </w:t>
      </w:r>
      <w:r w:rsidR="0006754A" w:rsidRPr="003C09A8">
        <w:rPr>
          <w:rFonts w:ascii="Times New Roman" w:hAnsi="Times New Roman" w:cs="Times New Roman"/>
          <w:sz w:val="24"/>
          <w:szCs w:val="24"/>
        </w:rPr>
        <w:t>therefore</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 xml:space="preserve">also </w:t>
      </w:r>
      <w:r w:rsidR="0006754A" w:rsidRPr="003C09A8">
        <w:rPr>
          <w:rFonts w:ascii="Times New Roman" w:hAnsi="Times New Roman" w:cs="Times New Roman"/>
          <w:sz w:val="24"/>
          <w:szCs w:val="24"/>
        </w:rPr>
        <w:t>against a backdrop</w:t>
      </w:r>
      <w:r w:rsidR="00FA68CE" w:rsidRPr="003C09A8">
        <w:rPr>
          <w:rFonts w:ascii="Times New Roman" w:hAnsi="Times New Roman" w:cs="Times New Roman"/>
          <w:sz w:val="24"/>
          <w:szCs w:val="24"/>
        </w:rPr>
        <w:t xml:space="preserve"> </w:t>
      </w:r>
      <w:r w:rsidR="0006754A" w:rsidRPr="003C09A8">
        <w:rPr>
          <w:rFonts w:ascii="Times New Roman" w:hAnsi="Times New Roman" w:cs="Times New Roman"/>
          <w:sz w:val="24"/>
          <w:szCs w:val="24"/>
        </w:rPr>
        <w:t>where the</w:t>
      </w:r>
      <w:r w:rsidR="00FA68CE" w:rsidRPr="003C09A8">
        <w:rPr>
          <w:rFonts w:ascii="Times New Roman" w:hAnsi="Times New Roman" w:cs="Times New Roman"/>
          <w:sz w:val="24"/>
          <w:szCs w:val="24"/>
        </w:rPr>
        <w:t xml:space="preserve"> </w:t>
      </w:r>
      <w:r w:rsidR="0006754A" w:rsidRPr="003C09A8">
        <w:rPr>
          <w:rFonts w:ascii="Times New Roman" w:hAnsi="Times New Roman" w:cs="Times New Roman"/>
          <w:sz w:val="24"/>
          <w:szCs w:val="24"/>
        </w:rPr>
        <w:t>court</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had</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the</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views</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of</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a Social</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Welfare</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Officer</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about</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what</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they had</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observed in talking to the</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parties, the school</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authorities and</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the</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eldest</w:t>
      </w:r>
      <w:r w:rsidR="00FA68CE" w:rsidRPr="003C09A8">
        <w:rPr>
          <w:rFonts w:ascii="Times New Roman" w:hAnsi="Times New Roman" w:cs="Times New Roman"/>
          <w:sz w:val="24"/>
          <w:szCs w:val="24"/>
        </w:rPr>
        <w:t xml:space="preserve"> </w:t>
      </w:r>
      <w:r w:rsidR="00467A4D" w:rsidRPr="003C09A8">
        <w:rPr>
          <w:rFonts w:ascii="Times New Roman" w:hAnsi="Times New Roman" w:cs="Times New Roman"/>
          <w:sz w:val="24"/>
          <w:szCs w:val="24"/>
        </w:rPr>
        <w:t xml:space="preserve">child in particular. The </w:t>
      </w:r>
      <w:r w:rsidR="00E92801">
        <w:rPr>
          <w:rFonts w:ascii="Times New Roman" w:hAnsi="Times New Roman" w:cs="Times New Roman"/>
          <w:sz w:val="24"/>
          <w:szCs w:val="24"/>
        </w:rPr>
        <w:t>S</w:t>
      </w:r>
      <w:r w:rsidR="00467A4D" w:rsidRPr="003C09A8">
        <w:rPr>
          <w:rFonts w:ascii="Times New Roman" w:hAnsi="Times New Roman" w:cs="Times New Roman"/>
          <w:sz w:val="24"/>
          <w:szCs w:val="24"/>
        </w:rPr>
        <w:t xml:space="preserve">ocial </w:t>
      </w:r>
      <w:r w:rsidR="00E92801">
        <w:rPr>
          <w:rFonts w:ascii="Times New Roman" w:hAnsi="Times New Roman" w:cs="Times New Roman"/>
          <w:sz w:val="24"/>
          <w:szCs w:val="24"/>
        </w:rPr>
        <w:t>W</w:t>
      </w:r>
      <w:r w:rsidR="00467A4D" w:rsidRPr="003C09A8">
        <w:rPr>
          <w:rFonts w:ascii="Times New Roman" w:hAnsi="Times New Roman" w:cs="Times New Roman"/>
          <w:sz w:val="24"/>
          <w:szCs w:val="24"/>
        </w:rPr>
        <w:t xml:space="preserve">elfare </w:t>
      </w:r>
      <w:r w:rsidR="00E92801">
        <w:rPr>
          <w:rFonts w:ascii="Times New Roman" w:hAnsi="Times New Roman" w:cs="Times New Roman"/>
          <w:sz w:val="24"/>
          <w:szCs w:val="24"/>
        </w:rPr>
        <w:t>O</w:t>
      </w:r>
      <w:r w:rsidR="00467A4D" w:rsidRPr="003C09A8">
        <w:rPr>
          <w:rFonts w:ascii="Times New Roman" w:hAnsi="Times New Roman" w:cs="Times New Roman"/>
          <w:sz w:val="24"/>
          <w:szCs w:val="24"/>
        </w:rPr>
        <w:t xml:space="preserve">fficer’s report was clear that at no point in interviewing </w:t>
      </w:r>
      <w:r w:rsidR="00CB1EAD">
        <w:rPr>
          <w:rFonts w:ascii="Times New Roman" w:hAnsi="Times New Roman" w:cs="Times New Roman"/>
          <w:sz w:val="24"/>
          <w:szCs w:val="24"/>
        </w:rPr>
        <w:t>SN</w:t>
      </w:r>
      <w:r w:rsidR="00467A4D" w:rsidRPr="003C09A8">
        <w:rPr>
          <w:rFonts w:ascii="Times New Roman" w:hAnsi="Times New Roman" w:cs="Times New Roman"/>
          <w:sz w:val="24"/>
          <w:szCs w:val="24"/>
        </w:rPr>
        <w:t xml:space="preserve">’s </w:t>
      </w:r>
      <w:r w:rsidR="00E92801" w:rsidRPr="003C09A8">
        <w:rPr>
          <w:rFonts w:ascii="Times New Roman" w:hAnsi="Times New Roman" w:cs="Times New Roman"/>
          <w:sz w:val="24"/>
          <w:szCs w:val="24"/>
        </w:rPr>
        <w:t>family</w:t>
      </w:r>
      <w:r w:rsidR="00E92801">
        <w:rPr>
          <w:rFonts w:ascii="Times New Roman" w:hAnsi="Times New Roman" w:cs="Times New Roman"/>
          <w:sz w:val="24"/>
          <w:szCs w:val="24"/>
        </w:rPr>
        <w:t>,</w:t>
      </w:r>
      <w:r w:rsidR="00E92801" w:rsidRPr="003C09A8">
        <w:rPr>
          <w:rFonts w:ascii="Times New Roman" w:hAnsi="Times New Roman" w:cs="Times New Roman"/>
          <w:sz w:val="24"/>
          <w:szCs w:val="24"/>
        </w:rPr>
        <w:t xml:space="preserve"> was</w:t>
      </w:r>
      <w:r w:rsidR="00467A4D" w:rsidRPr="003C09A8">
        <w:rPr>
          <w:rFonts w:ascii="Times New Roman" w:hAnsi="Times New Roman" w:cs="Times New Roman"/>
          <w:sz w:val="24"/>
          <w:szCs w:val="24"/>
        </w:rPr>
        <w:t xml:space="preserve"> there any mention of her limited capacity. Her childhood development history also lacked any trace of the impairments that </w:t>
      </w:r>
      <w:r w:rsidR="00CB1EAD">
        <w:rPr>
          <w:rFonts w:ascii="Times New Roman" w:hAnsi="Times New Roman" w:cs="Times New Roman"/>
          <w:sz w:val="24"/>
          <w:szCs w:val="24"/>
        </w:rPr>
        <w:t>GN</w:t>
      </w:r>
      <w:r w:rsidR="00467A4D" w:rsidRPr="003C09A8">
        <w:rPr>
          <w:rFonts w:ascii="Times New Roman" w:hAnsi="Times New Roman" w:cs="Times New Roman"/>
          <w:sz w:val="24"/>
          <w:szCs w:val="24"/>
        </w:rPr>
        <w:t xml:space="preserve"> spoke about. </w:t>
      </w:r>
      <w:r w:rsidR="005E3F05" w:rsidRPr="003C09A8">
        <w:rPr>
          <w:rFonts w:ascii="Times New Roman" w:hAnsi="Times New Roman" w:cs="Times New Roman"/>
          <w:sz w:val="24"/>
          <w:szCs w:val="24"/>
        </w:rPr>
        <w:t>The</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report</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narrated how</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they had</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found</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 xml:space="preserve">the </w:t>
      </w:r>
      <w:r w:rsidR="00467A4D" w:rsidRPr="003C09A8">
        <w:rPr>
          <w:rFonts w:ascii="Times New Roman" w:hAnsi="Times New Roman" w:cs="Times New Roman"/>
          <w:sz w:val="24"/>
          <w:szCs w:val="24"/>
        </w:rPr>
        <w:t>house dirty</w:t>
      </w:r>
      <w:r w:rsidR="00E92801">
        <w:rPr>
          <w:rFonts w:ascii="Times New Roman" w:hAnsi="Times New Roman" w:cs="Times New Roman"/>
          <w:sz w:val="24"/>
          <w:szCs w:val="24"/>
        </w:rPr>
        <w:t xml:space="preserve"> and</w:t>
      </w:r>
      <w:r w:rsidR="00467A4D" w:rsidRPr="003C09A8">
        <w:rPr>
          <w:rFonts w:ascii="Times New Roman" w:hAnsi="Times New Roman" w:cs="Times New Roman"/>
          <w:sz w:val="24"/>
          <w:szCs w:val="24"/>
        </w:rPr>
        <w:t xml:space="preserve"> not child sensitive or friendly at all</w:t>
      </w:r>
      <w:r w:rsidR="005E3F05" w:rsidRPr="003C09A8">
        <w:rPr>
          <w:rFonts w:ascii="Times New Roman" w:hAnsi="Times New Roman" w:cs="Times New Roman"/>
          <w:sz w:val="24"/>
          <w:szCs w:val="24"/>
        </w:rPr>
        <w:t xml:space="preserve"> when</w:t>
      </w:r>
      <w:r w:rsidR="00653A76" w:rsidRPr="003C09A8">
        <w:rPr>
          <w:rFonts w:ascii="Times New Roman" w:hAnsi="Times New Roman" w:cs="Times New Roman"/>
          <w:sz w:val="24"/>
          <w:szCs w:val="24"/>
        </w:rPr>
        <w:t xml:space="preserve"> </w:t>
      </w:r>
      <w:r w:rsidR="005E3F05" w:rsidRPr="003C09A8">
        <w:rPr>
          <w:rFonts w:ascii="Times New Roman" w:hAnsi="Times New Roman" w:cs="Times New Roman"/>
          <w:sz w:val="24"/>
          <w:szCs w:val="24"/>
        </w:rPr>
        <w:t xml:space="preserve">they visited </w:t>
      </w:r>
      <w:r w:rsidR="00CB1EAD">
        <w:rPr>
          <w:rFonts w:ascii="Times New Roman" w:hAnsi="Times New Roman" w:cs="Times New Roman"/>
          <w:sz w:val="24"/>
          <w:szCs w:val="24"/>
        </w:rPr>
        <w:t>SN</w:t>
      </w:r>
      <w:r w:rsidR="005E3F05" w:rsidRPr="003C09A8">
        <w:rPr>
          <w:rFonts w:ascii="Times New Roman" w:hAnsi="Times New Roman" w:cs="Times New Roman"/>
          <w:sz w:val="24"/>
          <w:szCs w:val="24"/>
        </w:rPr>
        <w:t xml:space="preserve"> for the assessment. Photographs were not provided. A critical comment emerges from the report which is to the effect that both parties tended to engage in combat by soiling each other</w:t>
      </w:r>
      <w:r w:rsidR="00E92801">
        <w:rPr>
          <w:rFonts w:ascii="Times New Roman" w:hAnsi="Times New Roman" w:cs="Times New Roman"/>
          <w:sz w:val="24"/>
          <w:szCs w:val="24"/>
        </w:rPr>
        <w:t>’s</w:t>
      </w:r>
      <w:r w:rsidR="005E3F05" w:rsidRPr="003C09A8">
        <w:rPr>
          <w:rFonts w:ascii="Times New Roman" w:hAnsi="Times New Roman" w:cs="Times New Roman"/>
          <w:sz w:val="24"/>
          <w:szCs w:val="24"/>
        </w:rPr>
        <w:t xml:space="preserve"> name even if it meant lying against the other. This was a tendency found to be most pronounced </w:t>
      </w:r>
      <w:r w:rsidR="00CB1EAD">
        <w:rPr>
          <w:rFonts w:ascii="Times New Roman" w:hAnsi="Times New Roman" w:cs="Times New Roman"/>
          <w:sz w:val="24"/>
          <w:szCs w:val="24"/>
        </w:rPr>
        <w:t>GN</w:t>
      </w:r>
      <w:r w:rsidR="005E3F05" w:rsidRPr="003C09A8">
        <w:rPr>
          <w:rFonts w:ascii="Times New Roman" w:hAnsi="Times New Roman" w:cs="Times New Roman"/>
          <w:sz w:val="24"/>
          <w:szCs w:val="24"/>
        </w:rPr>
        <w:t>.</w:t>
      </w:r>
    </w:p>
    <w:p w14:paraId="5E9904D5" w14:textId="16A0577A" w:rsidR="005E3F05" w:rsidRPr="003C09A8" w:rsidRDefault="005E3F05"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lastRenderedPageBreak/>
        <w:t xml:space="preserve">Regarding their visit to the school the officer explained that this was primarily prompted by </w:t>
      </w:r>
      <w:r w:rsidR="00E92801">
        <w:rPr>
          <w:rFonts w:ascii="Times New Roman" w:hAnsi="Times New Roman" w:cs="Times New Roman"/>
          <w:sz w:val="24"/>
          <w:szCs w:val="24"/>
        </w:rPr>
        <w:t xml:space="preserve">the </w:t>
      </w:r>
      <w:r w:rsidR="00CB1EAD">
        <w:rPr>
          <w:rFonts w:ascii="Times New Roman" w:hAnsi="Times New Roman" w:cs="Times New Roman"/>
          <w:sz w:val="24"/>
          <w:szCs w:val="24"/>
        </w:rPr>
        <w:t>SN</w:t>
      </w:r>
      <w:r w:rsidRPr="003C09A8">
        <w:rPr>
          <w:rFonts w:ascii="Times New Roman" w:hAnsi="Times New Roman" w:cs="Times New Roman"/>
          <w:sz w:val="24"/>
          <w:szCs w:val="24"/>
        </w:rPr>
        <w:t>’s allegation that her husband was having an affair with a teacher at the school who was the reason for her suffering.</w:t>
      </w:r>
      <w:r w:rsidR="00E92801">
        <w:rPr>
          <w:rFonts w:ascii="Times New Roman" w:hAnsi="Times New Roman" w:cs="Times New Roman"/>
          <w:sz w:val="24"/>
          <w:szCs w:val="24"/>
        </w:rPr>
        <w:t xml:space="preserve"> </w:t>
      </w:r>
      <w:r w:rsidR="00CB1EAD">
        <w:rPr>
          <w:rFonts w:ascii="Times New Roman" w:hAnsi="Times New Roman" w:cs="Times New Roman"/>
          <w:sz w:val="24"/>
          <w:szCs w:val="24"/>
        </w:rPr>
        <w:t>GN</w:t>
      </w:r>
      <w:r w:rsidR="00E92801">
        <w:rPr>
          <w:rFonts w:ascii="Times New Roman" w:hAnsi="Times New Roman" w:cs="Times New Roman"/>
          <w:sz w:val="24"/>
          <w:szCs w:val="24"/>
        </w:rPr>
        <w:t xml:space="preserve"> </w:t>
      </w:r>
      <w:r w:rsidRPr="003C09A8">
        <w:rPr>
          <w:rFonts w:ascii="Times New Roman" w:hAnsi="Times New Roman" w:cs="Times New Roman"/>
          <w:sz w:val="24"/>
          <w:szCs w:val="24"/>
        </w:rPr>
        <w:t xml:space="preserve">himself had told the officer that he has good relations with the school and sometimes even lends them a vehicle to run school errands. The </w:t>
      </w:r>
      <w:r w:rsidR="00206393" w:rsidRPr="003C09A8">
        <w:rPr>
          <w:rFonts w:ascii="Times New Roman" w:hAnsi="Times New Roman" w:cs="Times New Roman"/>
          <w:sz w:val="24"/>
          <w:szCs w:val="24"/>
        </w:rPr>
        <w:t>report</w:t>
      </w:r>
      <w:r w:rsidRPr="003C09A8">
        <w:rPr>
          <w:rFonts w:ascii="Times New Roman" w:hAnsi="Times New Roman" w:cs="Times New Roman"/>
          <w:sz w:val="24"/>
          <w:szCs w:val="24"/>
        </w:rPr>
        <w:t xml:space="preserve"> also state</w:t>
      </w:r>
      <w:r w:rsidR="00206393" w:rsidRPr="003C09A8">
        <w:rPr>
          <w:rFonts w:ascii="Times New Roman" w:hAnsi="Times New Roman" w:cs="Times New Roman"/>
          <w:sz w:val="24"/>
          <w:szCs w:val="24"/>
        </w:rPr>
        <w:t>d</w:t>
      </w:r>
      <w:r w:rsidRPr="003C09A8">
        <w:rPr>
          <w:rFonts w:ascii="Times New Roman" w:hAnsi="Times New Roman" w:cs="Times New Roman"/>
          <w:sz w:val="24"/>
          <w:szCs w:val="24"/>
        </w:rPr>
        <w:t xml:space="preserve"> that the team wanted to</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solicit opinions over the general presentation of the children at school. The school head was the one who reported compulsive behaviour on the </w:t>
      </w:r>
      <w:r w:rsidR="00E92801">
        <w:rPr>
          <w:rFonts w:ascii="Times New Roman" w:hAnsi="Times New Roman" w:cs="Times New Roman"/>
          <w:sz w:val="24"/>
          <w:szCs w:val="24"/>
        </w:rPr>
        <w:t>part</w:t>
      </w:r>
      <w:r w:rsidRPr="003C09A8">
        <w:rPr>
          <w:rFonts w:ascii="Times New Roman" w:hAnsi="Times New Roman" w:cs="Times New Roman"/>
          <w:sz w:val="24"/>
          <w:szCs w:val="24"/>
        </w:rPr>
        <w:t xml:space="preserve"> </w:t>
      </w:r>
      <w:r w:rsidR="00CB1EAD">
        <w:rPr>
          <w:rFonts w:ascii="Times New Roman" w:hAnsi="Times New Roman" w:cs="Times New Roman"/>
          <w:sz w:val="24"/>
          <w:szCs w:val="24"/>
        </w:rPr>
        <w:t>of SN</w:t>
      </w:r>
      <w:r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as</w:t>
      </w:r>
      <w:r w:rsidRPr="003C09A8">
        <w:rPr>
          <w:rFonts w:ascii="Times New Roman" w:hAnsi="Times New Roman" w:cs="Times New Roman"/>
          <w:sz w:val="24"/>
          <w:szCs w:val="24"/>
        </w:rPr>
        <w:t xml:space="preserve"> she had sought help from him on a non-school related issue</w:t>
      </w:r>
      <w:r w:rsidR="00E92801">
        <w:rPr>
          <w:rFonts w:ascii="Times New Roman" w:hAnsi="Times New Roman" w:cs="Times New Roman"/>
          <w:sz w:val="24"/>
          <w:szCs w:val="24"/>
        </w:rPr>
        <w:t xml:space="preserve"> </w:t>
      </w:r>
      <w:r w:rsidRPr="003C09A8">
        <w:rPr>
          <w:rFonts w:ascii="Times New Roman" w:hAnsi="Times New Roman" w:cs="Times New Roman"/>
          <w:sz w:val="24"/>
          <w:szCs w:val="24"/>
        </w:rPr>
        <w:t>which from hearing the evidence led, turns out to be the affair with the school teacher.</w:t>
      </w:r>
    </w:p>
    <w:p w14:paraId="309CB00A" w14:textId="07469C53" w:rsidR="00467A4D" w:rsidRPr="003C09A8" w:rsidRDefault="00467A4D" w:rsidP="005608B0">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The welfare officer spoke to the eldest child who expressed that his wish was to stay with both parents though he was not happy with the mother’s violent behaviour towards the father. He could not understand why the father was no longer part of the family. </w:t>
      </w:r>
      <w:r w:rsidR="00CC53ED" w:rsidRPr="003C09A8">
        <w:rPr>
          <w:rFonts w:ascii="Times New Roman" w:hAnsi="Times New Roman" w:cs="Times New Roman"/>
          <w:sz w:val="24"/>
          <w:szCs w:val="24"/>
        </w:rPr>
        <w:t xml:space="preserve">The report noted that </w:t>
      </w:r>
      <w:r w:rsidR="00CB1EAD">
        <w:rPr>
          <w:rFonts w:ascii="Times New Roman" w:hAnsi="Times New Roman" w:cs="Times New Roman"/>
          <w:sz w:val="24"/>
          <w:szCs w:val="24"/>
        </w:rPr>
        <w:t>GN</w:t>
      </w:r>
      <w:r w:rsidR="00CC53ED" w:rsidRPr="003C09A8">
        <w:rPr>
          <w:rFonts w:ascii="Times New Roman" w:hAnsi="Times New Roman" w:cs="Times New Roman"/>
          <w:sz w:val="24"/>
          <w:szCs w:val="24"/>
        </w:rPr>
        <w:t xml:space="preserve"> is self-employed and operates a spare parts dealership in town.</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His net income is US$3500.00 from what he</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told Social Welfare Officer which combines US$1500.00 he gets as a distribut</w:t>
      </w:r>
      <w:r w:rsidR="003C09A8" w:rsidRPr="003C09A8">
        <w:rPr>
          <w:rFonts w:ascii="Times New Roman" w:hAnsi="Times New Roman" w:cs="Times New Roman"/>
          <w:sz w:val="24"/>
          <w:szCs w:val="24"/>
        </w:rPr>
        <w:t>or</w:t>
      </w:r>
      <w:r w:rsidR="00CC53ED" w:rsidRPr="003C09A8">
        <w:rPr>
          <w:rFonts w:ascii="Times New Roman" w:hAnsi="Times New Roman" w:cs="Times New Roman"/>
          <w:sz w:val="24"/>
          <w:szCs w:val="24"/>
        </w:rPr>
        <w:t xml:space="preserve"> of PUMA</w:t>
      </w:r>
      <w:r w:rsidR="003C09A8" w:rsidRPr="003C09A8">
        <w:rPr>
          <w:rFonts w:ascii="Times New Roman" w:hAnsi="Times New Roman" w:cs="Times New Roman"/>
          <w:sz w:val="24"/>
          <w:szCs w:val="24"/>
        </w:rPr>
        <w:t xml:space="preserve"> fuel </w:t>
      </w:r>
      <w:r w:rsidR="00CC53ED" w:rsidRPr="003C09A8">
        <w:rPr>
          <w:rFonts w:ascii="Times New Roman" w:hAnsi="Times New Roman" w:cs="Times New Roman"/>
          <w:sz w:val="24"/>
          <w:szCs w:val="24"/>
        </w:rPr>
        <w:t xml:space="preserve">products and an additional US$2000.00 from his business after expenses. </w:t>
      </w:r>
      <w:r w:rsidRPr="003C09A8">
        <w:rPr>
          <w:rFonts w:ascii="Times New Roman" w:hAnsi="Times New Roman" w:cs="Times New Roman"/>
          <w:sz w:val="24"/>
          <w:szCs w:val="24"/>
        </w:rPr>
        <w:t>The report</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concluded that</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 xml:space="preserve">as </w:t>
      </w:r>
      <w:r w:rsidRPr="003C09A8">
        <w:rPr>
          <w:rFonts w:ascii="Times New Roman" w:hAnsi="Times New Roman" w:cs="Times New Roman"/>
          <w:sz w:val="24"/>
          <w:szCs w:val="24"/>
        </w:rPr>
        <w:t>the father</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 xml:space="preserve">he </w:t>
      </w:r>
      <w:r w:rsidRPr="003C09A8">
        <w:rPr>
          <w:rFonts w:ascii="Times New Roman" w:hAnsi="Times New Roman" w:cs="Times New Roman"/>
          <w:sz w:val="24"/>
          <w:szCs w:val="24"/>
        </w:rPr>
        <w:t xml:space="preserve">is playing his role in paying fees and </w:t>
      </w:r>
      <w:proofErr w:type="gramStart"/>
      <w:r w:rsidRPr="003C09A8">
        <w:rPr>
          <w:rFonts w:ascii="Times New Roman" w:hAnsi="Times New Roman" w:cs="Times New Roman"/>
          <w:sz w:val="24"/>
          <w:szCs w:val="24"/>
        </w:rPr>
        <w:t>that issues</w:t>
      </w:r>
      <w:proofErr w:type="gramEnd"/>
      <w:r w:rsidRPr="003C09A8">
        <w:rPr>
          <w:rFonts w:ascii="Times New Roman" w:hAnsi="Times New Roman" w:cs="Times New Roman"/>
          <w:sz w:val="24"/>
          <w:szCs w:val="24"/>
        </w:rPr>
        <w:t xml:space="preserve"> of the children’s </w:t>
      </w:r>
      <w:proofErr w:type="spellStart"/>
      <w:r w:rsidRPr="003C09A8">
        <w:rPr>
          <w:rFonts w:ascii="Times New Roman" w:hAnsi="Times New Roman" w:cs="Times New Roman"/>
          <w:sz w:val="24"/>
          <w:szCs w:val="24"/>
        </w:rPr>
        <w:t>presentability</w:t>
      </w:r>
      <w:proofErr w:type="spellEnd"/>
      <w:r w:rsidRPr="003C09A8">
        <w:rPr>
          <w:rFonts w:ascii="Times New Roman" w:hAnsi="Times New Roman" w:cs="Times New Roman"/>
          <w:sz w:val="24"/>
          <w:szCs w:val="24"/>
        </w:rPr>
        <w:t xml:space="preserve"> and doing their homework falls on the mother who has custody.</w:t>
      </w:r>
    </w:p>
    <w:p w14:paraId="414659C8" w14:textId="7F523B4B" w:rsidR="00467A4D" w:rsidRPr="003C09A8" w:rsidRDefault="00CB1EAD" w:rsidP="005608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SN</w:t>
      </w:r>
      <w:r w:rsidR="00467A4D" w:rsidRPr="003C09A8">
        <w:rPr>
          <w:rFonts w:ascii="Times New Roman" w:hAnsi="Times New Roman" w:cs="Times New Roman"/>
          <w:sz w:val="24"/>
          <w:szCs w:val="24"/>
        </w:rPr>
        <w:t xml:space="preserve"> herself was acknowledged to be a loving mother despite all the weaknesses observed and if assisted can be a better parent. She was said to be overwhelmed. They recommended that the youngest child remains with her</w:t>
      </w:r>
      <w:r w:rsidR="00CC53ED" w:rsidRPr="003C09A8">
        <w:rPr>
          <w:rFonts w:ascii="Times New Roman" w:hAnsi="Times New Roman" w:cs="Times New Roman"/>
          <w:sz w:val="24"/>
          <w:szCs w:val="24"/>
        </w:rPr>
        <w:t xml:space="preserve"> and that</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she</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has</w:t>
      </w:r>
      <w:r w:rsidR="00FA68CE" w:rsidRPr="003C09A8">
        <w:rPr>
          <w:rFonts w:ascii="Times New Roman" w:hAnsi="Times New Roman" w:cs="Times New Roman"/>
          <w:sz w:val="24"/>
          <w:szCs w:val="24"/>
        </w:rPr>
        <w:t xml:space="preserve"> </w:t>
      </w:r>
      <w:r w:rsidR="00B0236A" w:rsidRPr="003C09A8">
        <w:rPr>
          <w:rFonts w:ascii="Times New Roman" w:hAnsi="Times New Roman" w:cs="Times New Roman"/>
          <w:sz w:val="24"/>
          <w:szCs w:val="24"/>
        </w:rPr>
        <w:t>access</w:t>
      </w:r>
      <w:r w:rsidR="00CC53ED" w:rsidRPr="003C09A8">
        <w:rPr>
          <w:rFonts w:ascii="Times New Roman" w:hAnsi="Times New Roman" w:cs="Times New Roman"/>
          <w:sz w:val="24"/>
          <w:szCs w:val="24"/>
        </w:rPr>
        <w:t xml:space="preserve"> to</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the other</w:t>
      </w:r>
      <w:r w:rsidR="0058536D"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children</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every tw</w:t>
      </w:r>
      <w:r w:rsidR="00206393" w:rsidRPr="003C09A8">
        <w:rPr>
          <w:rFonts w:ascii="Times New Roman" w:hAnsi="Times New Roman" w:cs="Times New Roman"/>
          <w:sz w:val="24"/>
          <w:szCs w:val="24"/>
        </w:rPr>
        <w:t>o</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wee</w:t>
      </w:r>
      <w:r w:rsidR="00206393" w:rsidRPr="003C09A8">
        <w:rPr>
          <w:rFonts w:ascii="Times New Roman" w:hAnsi="Times New Roman" w:cs="Times New Roman"/>
          <w:sz w:val="24"/>
          <w:szCs w:val="24"/>
        </w:rPr>
        <w:t>k</w:t>
      </w:r>
      <w:r w:rsidR="00CC53ED" w:rsidRPr="003C09A8">
        <w:rPr>
          <w:rFonts w:ascii="Times New Roman" w:hAnsi="Times New Roman" w:cs="Times New Roman"/>
          <w:sz w:val="24"/>
          <w:szCs w:val="24"/>
        </w:rPr>
        <w:t>s and during</w:t>
      </w:r>
      <w:r w:rsidR="00FA68CE" w:rsidRPr="003C09A8">
        <w:rPr>
          <w:rFonts w:ascii="Times New Roman" w:hAnsi="Times New Roman" w:cs="Times New Roman"/>
          <w:sz w:val="24"/>
          <w:szCs w:val="24"/>
        </w:rPr>
        <w:t xml:space="preserve"> </w:t>
      </w:r>
      <w:r w:rsidR="00CC53ED" w:rsidRPr="003C09A8">
        <w:rPr>
          <w:rFonts w:ascii="Times New Roman" w:hAnsi="Times New Roman" w:cs="Times New Roman"/>
          <w:sz w:val="24"/>
          <w:szCs w:val="24"/>
        </w:rPr>
        <w:t>holidays</w:t>
      </w:r>
      <w:r w:rsidR="00467A4D" w:rsidRPr="003C09A8">
        <w:rPr>
          <w:rFonts w:ascii="Times New Roman" w:hAnsi="Times New Roman" w:cs="Times New Roman"/>
          <w:sz w:val="24"/>
          <w:szCs w:val="24"/>
        </w:rPr>
        <w:t>.</w:t>
      </w:r>
    </w:p>
    <w:p w14:paraId="7F2A9A7F" w14:textId="77777777" w:rsidR="007976F3" w:rsidRPr="008F5B1E" w:rsidRDefault="007976F3" w:rsidP="00FA68CE">
      <w:pPr>
        <w:spacing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Issues for Determination</w:t>
      </w:r>
    </w:p>
    <w:p w14:paraId="2075F2B3" w14:textId="77777777" w:rsidR="007976F3" w:rsidRPr="003C09A8" w:rsidRDefault="007976F3" w:rsidP="00FA68CE">
      <w:p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The primary issues for determination are:</w:t>
      </w:r>
    </w:p>
    <w:p w14:paraId="67EC7A8B" w14:textId="77777777" w:rsidR="007976F3" w:rsidRPr="003C09A8" w:rsidRDefault="007976F3" w:rsidP="00FA68CE">
      <w:pPr>
        <w:numPr>
          <w:ilvl w:val="0"/>
          <w:numId w:val="1"/>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Custody of the minor children</w:t>
      </w:r>
    </w:p>
    <w:p w14:paraId="76260534" w14:textId="77777777" w:rsidR="007976F3" w:rsidRPr="003C09A8" w:rsidRDefault="007976F3" w:rsidP="00FA68CE">
      <w:pPr>
        <w:numPr>
          <w:ilvl w:val="0"/>
          <w:numId w:val="1"/>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Maintenance of the minor children</w:t>
      </w:r>
    </w:p>
    <w:p w14:paraId="15F5315E" w14:textId="77777777" w:rsidR="007976F3" w:rsidRPr="008F5B1E" w:rsidRDefault="007976F3" w:rsidP="00FA68CE">
      <w:pPr>
        <w:spacing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The Law</w:t>
      </w:r>
    </w:p>
    <w:p w14:paraId="7A73AA54" w14:textId="77777777" w:rsidR="007976F3" w:rsidRPr="003C09A8" w:rsidRDefault="007976F3" w:rsidP="00FA68CE">
      <w:p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Section 81(2) of the Constitution of Zimbabwe provides that a child’s best interests are paramount in every matter concerning the child. This principle is echoed in the Guardianship of Minors Act [Chapter 5:08] and consistently applied by our courts.</w:t>
      </w:r>
    </w:p>
    <w:p w14:paraId="425A47C9" w14:textId="77777777" w:rsidR="007976F3" w:rsidRPr="003C09A8" w:rsidRDefault="007976F3" w:rsidP="00FA68CE">
      <w:p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In determining custody, the court considers, inter alia:</w:t>
      </w:r>
    </w:p>
    <w:p w14:paraId="1C80B9D2" w14:textId="77777777" w:rsidR="007976F3" w:rsidRPr="003C09A8" w:rsidRDefault="007976F3" w:rsidP="00FA68CE">
      <w:pPr>
        <w:numPr>
          <w:ilvl w:val="0"/>
          <w:numId w:val="2"/>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Continuity of care</w:t>
      </w:r>
    </w:p>
    <w:p w14:paraId="116571ED" w14:textId="77777777" w:rsidR="007976F3" w:rsidRPr="003C09A8" w:rsidRDefault="007976F3" w:rsidP="00FA68CE">
      <w:pPr>
        <w:numPr>
          <w:ilvl w:val="0"/>
          <w:numId w:val="2"/>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lastRenderedPageBreak/>
        <w:t>The emotional, physical, and psychological welfare of the children</w:t>
      </w:r>
    </w:p>
    <w:p w14:paraId="7BD05342" w14:textId="77777777" w:rsidR="007976F3" w:rsidRPr="003C09A8" w:rsidRDefault="007976F3" w:rsidP="00FA68CE">
      <w:pPr>
        <w:numPr>
          <w:ilvl w:val="0"/>
          <w:numId w:val="2"/>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The ability of each parent to provide day-to-day care</w:t>
      </w:r>
    </w:p>
    <w:p w14:paraId="0216F3BB" w14:textId="77777777" w:rsidR="007976F3" w:rsidRPr="003C09A8" w:rsidRDefault="007976F3" w:rsidP="00FA68CE">
      <w:pPr>
        <w:numPr>
          <w:ilvl w:val="0"/>
          <w:numId w:val="2"/>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The desirability of keeping siblings together</w:t>
      </w:r>
    </w:p>
    <w:p w14:paraId="4590FE03" w14:textId="77777777" w:rsidR="007976F3" w:rsidRPr="003C09A8" w:rsidRDefault="007976F3" w:rsidP="00FA68CE">
      <w:pPr>
        <w:numPr>
          <w:ilvl w:val="0"/>
          <w:numId w:val="2"/>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The credibility of the parties</w:t>
      </w:r>
    </w:p>
    <w:p w14:paraId="2754F31E" w14:textId="09187114" w:rsidR="00882C2A" w:rsidRPr="003C09A8" w:rsidRDefault="00882C2A" w:rsidP="005608B0">
      <w:pPr>
        <w:spacing w:after="0" w:line="360" w:lineRule="auto"/>
        <w:ind w:firstLine="360"/>
        <w:jc w:val="both"/>
        <w:rPr>
          <w:rFonts w:ascii="Times New Roman" w:hAnsi="Times New Roman" w:cs="Times New Roman"/>
          <w:i/>
          <w:iCs/>
          <w:sz w:val="24"/>
          <w:szCs w:val="24"/>
        </w:rPr>
      </w:pPr>
      <w:r w:rsidRPr="003C09A8">
        <w:rPr>
          <w:rFonts w:ascii="Times New Roman" w:hAnsi="Times New Roman" w:cs="Times New Roman"/>
          <w:sz w:val="24"/>
          <w:szCs w:val="24"/>
        </w:rPr>
        <w:t>Fitness of a parent, age of the child, sex of the child and the length of time a child has lived with either parent are all</w:t>
      </w:r>
      <w:r w:rsidR="0058536D"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considerations that courts have also taken into account in determining the best interests of a child. SEE </w:t>
      </w:r>
      <w:proofErr w:type="spellStart"/>
      <w:r w:rsidR="008F5B1E" w:rsidRPr="009E63AB">
        <w:rPr>
          <w:rFonts w:ascii="Times New Roman" w:hAnsi="Times New Roman" w:cs="Times New Roman"/>
          <w:i/>
          <w:sz w:val="24"/>
          <w:szCs w:val="24"/>
        </w:rPr>
        <w:t>Hackim</w:t>
      </w:r>
      <w:proofErr w:type="spellEnd"/>
      <w:r w:rsidR="008F5B1E" w:rsidRPr="001945FC">
        <w:rPr>
          <w:rFonts w:ascii="Times New Roman" w:hAnsi="Times New Roman" w:cs="Times New Roman"/>
          <w:sz w:val="24"/>
          <w:szCs w:val="24"/>
        </w:rPr>
        <w:t xml:space="preserve"> v </w:t>
      </w:r>
      <w:proofErr w:type="spellStart"/>
      <w:r w:rsidR="008F5B1E" w:rsidRPr="009E63AB">
        <w:rPr>
          <w:rFonts w:ascii="Times New Roman" w:hAnsi="Times New Roman" w:cs="Times New Roman"/>
          <w:i/>
          <w:sz w:val="24"/>
          <w:szCs w:val="24"/>
        </w:rPr>
        <w:t>Hackim</w:t>
      </w:r>
      <w:proofErr w:type="spellEnd"/>
      <w:r w:rsidR="008F5B1E" w:rsidRPr="001945FC">
        <w:rPr>
          <w:rFonts w:ascii="Times New Roman" w:hAnsi="Times New Roman" w:cs="Times New Roman"/>
          <w:sz w:val="24"/>
          <w:szCs w:val="24"/>
        </w:rPr>
        <w:t xml:space="preserve"> 1988 (2) ZLR 61</w:t>
      </w:r>
      <w:r w:rsidR="008F5B1E">
        <w:rPr>
          <w:rFonts w:ascii="Times New Roman" w:hAnsi="Times New Roman" w:cs="Times New Roman"/>
          <w:sz w:val="24"/>
          <w:szCs w:val="24"/>
        </w:rPr>
        <w:t xml:space="preserve">; </w:t>
      </w:r>
      <w:proofErr w:type="spellStart"/>
      <w:r w:rsidR="008F5B1E" w:rsidRPr="009E63AB">
        <w:rPr>
          <w:rFonts w:ascii="Times New Roman" w:hAnsi="Times New Roman" w:cs="Times New Roman"/>
          <w:i/>
          <w:sz w:val="24"/>
          <w:szCs w:val="24"/>
        </w:rPr>
        <w:t>Chitongo</w:t>
      </w:r>
      <w:proofErr w:type="spellEnd"/>
      <w:r w:rsidR="008F5B1E" w:rsidRPr="001945FC">
        <w:rPr>
          <w:rFonts w:ascii="Times New Roman" w:hAnsi="Times New Roman" w:cs="Times New Roman"/>
          <w:sz w:val="24"/>
          <w:szCs w:val="24"/>
        </w:rPr>
        <w:t xml:space="preserve"> v </w:t>
      </w:r>
      <w:proofErr w:type="spellStart"/>
      <w:r w:rsidR="008F5B1E" w:rsidRPr="009E63AB">
        <w:rPr>
          <w:rFonts w:ascii="Times New Roman" w:hAnsi="Times New Roman" w:cs="Times New Roman"/>
          <w:i/>
          <w:sz w:val="24"/>
          <w:szCs w:val="24"/>
        </w:rPr>
        <w:t>Chitongo</w:t>
      </w:r>
      <w:proofErr w:type="spellEnd"/>
      <w:r w:rsidR="008F5B1E" w:rsidRPr="001945FC">
        <w:rPr>
          <w:rFonts w:ascii="Times New Roman" w:hAnsi="Times New Roman" w:cs="Times New Roman"/>
          <w:sz w:val="24"/>
          <w:szCs w:val="24"/>
        </w:rPr>
        <w:t xml:space="preserve"> 2000 (1) ZLR 76.</w:t>
      </w:r>
      <w:r w:rsidR="008F5B1E">
        <w:rPr>
          <w:rFonts w:ascii="Times New Roman" w:hAnsi="Times New Roman" w:cs="Times New Roman"/>
          <w:sz w:val="24"/>
          <w:szCs w:val="24"/>
        </w:rPr>
        <w:t xml:space="preserve">) </w:t>
      </w:r>
      <w:r w:rsidRPr="003C09A8">
        <w:rPr>
          <w:rFonts w:ascii="Times New Roman" w:hAnsi="Times New Roman" w:cs="Times New Roman"/>
          <w:i/>
          <w:iCs/>
          <w:sz w:val="24"/>
          <w:szCs w:val="24"/>
        </w:rPr>
        <w:t xml:space="preserve">Jere v </w:t>
      </w:r>
      <w:proofErr w:type="spellStart"/>
      <w:r w:rsidRPr="003C09A8">
        <w:rPr>
          <w:rFonts w:ascii="Times New Roman" w:hAnsi="Times New Roman" w:cs="Times New Roman"/>
          <w:i/>
          <w:iCs/>
          <w:sz w:val="24"/>
          <w:szCs w:val="24"/>
        </w:rPr>
        <w:t>Chisunge</w:t>
      </w:r>
      <w:proofErr w:type="spellEnd"/>
      <w:r w:rsidRPr="003C09A8">
        <w:rPr>
          <w:rFonts w:ascii="Times New Roman" w:hAnsi="Times New Roman" w:cs="Times New Roman"/>
          <w:i/>
          <w:iCs/>
          <w:sz w:val="24"/>
          <w:szCs w:val="24"/>
        </w:rPr>
        <w:t xml:space="preserve"> </w:t>
      </w:r>
      <w:r w:rsidRPr="003C09A8">
        <w:rPr>
          <w:rFonts w:ascii="Times New Roman" w:hAnsi="Times New Roman" w:cs="Times New Roman"/>
          <w:sz w:val="24"/>
          <w:szCs w:val="24"/>
        </w:rPr>
        <w:t xml:space="preserve">2003(1) ZLR 116 </w:t>
      </w:r>
      <w:proofErr w:type="gramStart"/>
      <w:r w:rsidRPr="003C09A8">
        <w:rPr>
          <w:rFonts w:ascii="Times New Roman" w:hAnsi="Times New Roman" w:cs="Times New Roman"/>
          <w:sz w:val="24"/>
          <w:szCs w:val="24"/>
        </w:rPr>
        <w:t>( H</w:t>
      </w:r>
      <w:proofErr w:type="gramEnd"/>
      <w:r w:rsidRPr="003C09A8">
        <w:rPr>
          <w:rFonts w:ascii="Times New Roman" w:hAnsi="Times New Roman" w:cs="Times New Roman"/>
          <w:sz w:val="24"/>
          <w:szCs w:val="24"/>
        </w:rPr>
        <w:t xml:space="preserve">) On the need to avoid sibling separation see </w:t>
      </w:r>
      <w:proofErr w:type="spellStart"/>
      <w:r w:rsidRPr="003C09A8">
        <w:rPr>
          <w:rFonts w:ascii="Times New Roman" w:hAnsi="Times New Roman" w:cs="Times New Roman"/>
          <w:i/>
          <w:iCs/>
          <w:sz w:val="24"/>
          <w:szCs w:val="24"/>
        </w:rPr>
        <w:t>Tangirai</w:t>
      </w:r>
      <w:proofErr w:type="spellEnd"/>
      <w:r w:rsidRPr="003C09A8">
        <w:rPr>
          <w:rFonts w:ascii="Times New Roman" w:hAnsi="Times New Roman" w:cs="Times New Roman"/>
          <w:i/>
          <w:iCs/>
          <w:sz w:val="24"/>
          <w:szCs w:val="24"/>
        </w:rPr>
        <w:t xml:space="preserve"> v </w:t>
      </w:r>
      <w:proofErr w:type="spellStart"/>
      <w:r w:rsidRPr="003C09A8">
        <w:rPr>
          <w:rFonts w:ascii="Times New Roman" w:hAnsi="Times New Roman" w:cs="Times New Roman"/>
          <w:i/>
          <w:iCs/>
          <w:sz w:val="24"/>
          <w:szCs w:val="24"/>
        </w:rPr>
        <w:t>Tangirai</w:t>
      </w:r>
      <w:proofErr w:type="spellEnd"/>
      <w:r w:rsidRPr="003C09A8">
        <w:rPr>
          <w:rFonts w:ascii="Times New Roman" w:hAnsi="Times New Roman" w:cs="Times New Roman"/>
          <w:i/>
          <w:iCs/>
          <w:sz w:val="24"/>
          <w:szCs w:val="24"/>
        </w:rPr>
        <w:t xml:space="preserve"> HH 65/13 </w:t>
      </w:r>
    </w:p>
    <w:p w14:paraId="14853ED2" w14:textId="692AFB41" w:rsidR="007976F3" w:rsidRDefault="008F5B1E" w:rsidP="005608B0">
      <w:pPr>
        <w:spacing w:after="0" w:line="360" w:lineRule="auto"/>
        <w:jc w:val="both"/>
        <w:rPr>
          <w:rFonts w:ascii="Times New Roman" w:hAnsi="Times New Roman" w:cs="Times New Roman"/>
          <w:b/>
          <w:bCs/>
          <w:sz w:val="24"/>
          <w:szCs w:val="24"/>
        </w:rPr>
      </w:pPr>
      <w:r w:rsidRPr="008F5B1E">
        <w:rPr>
          <w:rFonts w:ascii="Times New Roman" w:hAnsi="Times New Roman" w:cs="Times New Roman"/>
          <w:b/>
          <w:bCs/>
          <w:sz w:val="24"/>
          <w:szCs w:val="24"/>
        </w:rPr>
        <w:t>ANALYSIS</w:t>
      </w:r>
    </w:p>
    <w:p w14:paraId="64C1A8A6" w14:textId="3D83300D" w:rsidR="008F5B1E" w:rsidRPr="008F5B1E" w:rsidRDefault="008F5B1E" w:rsidP="00D660AF">
      <w:pPr>
        <w:spacing w:after="0"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Custody</w:t>
      </w:r>
    </w:p>
    <w:p w14:paraId="30E4DD23" w14:textId="11D42883" w:rsidR="00206393" w:rsidRPr="003C09A8" w:rsidRDefault="00467A4D" w:rsidP="00D660AF">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The report recommended that custody be awarded to the plaintiff. </w:t>
      </w:r>
      <w:r w:rsidR="00890873" w:rsidRPr="003C09A8">
        <w:rPr>
          <w:rFonts w:ascii="Times New Roman" w:hAnsi="Times New Roman" w:cs="Times New Roman"/>
          <w:sz w:val="24"/>
          <w:szCs w:val="24"/>
        </w:rPr>
        <w:t>The Court notes concerns raised in court</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by the</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school owner</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in</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 xml:space="preserve">distancing </w:t>
      </w:r>
      <w:proofErr w:type="gramStart"/>
      <w:r w:rsidR="00206393" w:rsidRPr="003C09A8">
        <w:rPr>
          <w:rFonts w:ascii="Times New Roman" w:hAnsi="Times New Roman" w:cs="Times New Roman"/>
          <w:sz w:val="24"/>
          <w:szCs w:val="24"/>
        </w:rPr>
        <w:t>herself</w:t>
      </w:r>
      <w:proofErr w:type="gramEnd"/>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from</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elements of the report t</w:t>
      </w:r>
      <w:r w:rsidR="00890873" w:rsidRPr="003C09A8">
        <w:rPr>
          <w:rFonts w:ascii="Times New Roman" w:hAnsi="Times New Roman" w:cs="Times New Roman"/>
          <w:sz w:val="24"/>
          <w:szCs w:val="24"/>
        </w:rPr>
        <w:t xml:space="preserve">hat teachers </w:t>
      </w:r>
      <w:r w:rsidR="00206393" w:rsidRPr="003C09A8">
        <w:rPr>
          <w:rFonts w:ascii="Times New Roman" w:hAnsi="Times New Roman" w:cs="Times New Roman"/>
          <w:sz w:val="24"/>
          <w:szCs w:val="24"/>
        </w:rPr>
        <w:t>may have been</w:t>
      </w:r>
      <w:r w:rsidR="00653A76"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influenced by</w:t>
      </w:r>
      <w:r w:rsidR="00206393" w:rsidRPr="003C09A8">
        <w:rPr>
          <w:rFonts w:ascii="Times New Roman" w:hAnsi="Times New Roman" w:cs="Times New Roman"/>
          <w:sz w:val="24"/>
          <w:szCs w:val="24"/>
        </w:rPr>
        <w:t xml:space="preserve"> </w:t>
      </w:r>
      <w:r w:rsidR="00E92801">
        <w:rPr>
          <w:rFonts w:ascii="Times New Roman" w:hAnsi="Times New Roman" w:cs="Times New Roman"/>
          <w:sz w:val="24"/>
          <w:szCs w:val="24"/>
        </w:rPr>
        <w:t>the plaintiff</w:t>
      </w:r>
      <w:r w:rsidR="00890873"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 xml:space="preserve">They do occasionally receive gifts. </w:t>
      </w:r>
      <w:r w:rsidR="00E92801">
        <w:rPr>
          <w:rFonts w:ascii="Times New Roman" w:hAnsi="Times New Roman" w:cs="Times New Roman"/>
          <w:sz w:val="24"/>
          <w:szCs w:val="24"/>
        </w:rPr>
        <w:t>The plaintiff</w:t>
      </w:r>
      <w:r w:rsidR="00206393"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himself</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stated to the Social</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Welfare</w:t>
      </w:r>
      <w:r w:rsidR="00FA68CE" w:rsidRPr="003C09A8">
        <w:rPr>
          <w:rFonts w:ascii="Times New Roman" w:hAnsi="Times New Roman" w:cs="Times New Roman"/>
          <w:sz w:val="24"/>
          <w:szCs w:val="24"/>
        </w:rPr>
        <w:t xml:space="preserve"> </w:t>
      </w:r>
      <w:r w:rsidR="00E92801">
        <w:rPr>
          <w:rFonts w:ascii="Times New Roman" w:hAnsi="Times New Roman" w:cs="Times New Roman"/>
          <w:sz w:val="24"/>
          <w:szCs w:val="24"/>
        </w:rPr>
        <w:t>O</w:t>
      </w:r>
      <w:r w:rsidR="00890873" w:rsidRPr="003C09A8">
        <w:rPr>
          <w:rFonts w:ascii="Times New Roman" w:hAnsi="Times New Roman" w:cs="Times New Roman"/>
          <w:sz w:val="24"/>
          <w:szCs w:val="24"/>
        </w:rPr>
        <w:t>fficer</w:t>
      </w:r>
      <w:r w:rsidR="00206393" w:rsidRPr="003C09A8">
        <w:rPr>
          <w:rFonts w:ascii="Times New Roman" w:hAnsi="Times New Roman" w:cs="Times New Roman"/>
          <w:sz w:val="24"/>
          <w:szCs w:val="24"/>
        </w:rPr>
        <w:t xml:space="preserve"> when they spoke to</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 xml:space="preserve">him </w:t>
      </w:r>
      <w:r w:rsidR="00890873" w:rsidRPr="003C09A8">
        <w:rPr>
          <w:rFonts w:ascii="Times New Roman" w:hAnsi="Times New Roman" w:cs="Times New Roman"/>
          <w:sz w:val="24"/>
          <w:szCs w:val="24"/>
        </w:rPr>
        <w:t>that</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the</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school</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has</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used</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his</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car</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to</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run</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school errands.</w:t>
      </w:r>
      <w:r w:rsidR="001E3756" w:rsidRPr="003C09A8">
        <w:rPr>
          <w:rFonts w:ascii="Times New Roman" w:hAnsi="Times New Roman" w:cs="Times New Roman"/>
          <w:sz w:val="24"/>
          <w:szCs w:val="24"/>
        </w:rPr>
        <w:t xml:space="preserve"> </w:t>
      </w:r>
      <w:r w:rsidR="00E92801">
        <w:rPr>
          <w:rFonts w:ascii="Times New Roman" w:hAnsi="Times New Roman" w:cs="Times New Roman"/>
          <w:sz w:val="24"/>
          <w:szCs w:val="24"/>
        </w:rPr>
        <w:t xml:space="preserve">The defendant </w:t>
      </w:r>
      <w:r w:rsidR="001E3756" w:rsidRPr="003C09A8">
        <w:rPr>
          <w:rFonts w:ascii="Times New Roman" w:hAnsi="Times New Roman" w:cs="Times New Roman"/>
          <w:sz w:val="24"/>
          <w:szCs w:val="24"/>
        </w:rPr>
        <w:t>in her</w:t>
      </w:r>
      <w:r w:rsidR="00653A76"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evidence</w:t>
      </w:r>
      <w:r w:rsidR="00653A76"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also</w:t>
      </w:r>
      <w:r w:rsidR="00653A76"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depicted</w:t>
      </w:r>
      <w:r w:rsidR="00653A76" w:rsidRPr="003C09A8">
        <w:rPr>
          <w:rFonts w:ascii="Times New Roman" w:hAnsi="Times New Roman" w:cs="Times New Roman"/>
          <w:sz w:val="24"/>
          <w:szCs w:val="24"/>
        </w:rPr>
        <w:t xml:space="preserve"> </w:t>
      </w:r>
      <w:r w:rsidR="005D7F44">
        <w:rPr>
          <w:rFonts w:ascii="Times New Roman" w:hAnsi="Times New Roman" w:cs="Times New Roman"/>
          <w:sz w:val="24"/>
          <w:szCs w:val="24"/>
        </w:rPr>
        <w:t>plaintiff’s</w:t>
      </w:r>
      <w:r w:rsidR="001E3756" w:rsidRPr="003C09A8">
        <w:rPr>
          <w:rFonts w:ascii="Times New Roman" w:hAnsi="Times New Roman" w:cs="Times New Roman"/>
          <w:sz w:val="24"/>
          <w:szCs w:val="24"/>
        </w:rPr>
        <w:t xml:space="preserve"> use of</w:t>
      </w:r>
      <w:r w:rsidR="00653A76"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rewards</w:t>
      </w:r>
      <w:r w:rsidR="00A51CD6">
        <w:rPr>
          <w:rFonts w:ascii="Times New Roman" w:hAnsi="Times New Roman" w:cs="Times New Roman"/>
          <w:sz w:val="24"/>
          <w:szCs w:val="24"/>
        </w:rPr>
        <w:t xml:space="preserve"> </w:t>
      </w:r>
      <w:r w:rsidR="00F04EB5" w:rsidRPr="003C09A8">
        <w:rPr>
          <w:rFonts w:ascii="Times New Roman" w:hAnsi="Times New Roman" w:cs="Times New Roman"/>
          <w:sz w:val="24"/>
          <w:szCs w:val="24"/>
        </w:rPr>
        <w:t>to influence</w:t>
      </w:r>
      <w:r w:rsidR="005D7F44">
        <w:rPr>
          <w:rFonts w:ascii="Times New Roman" w:hAnsi="Times New Roman" w:cs="Times New Roman"/>
          <w:sz w:val="24"/>
          <w:szCs w:val="24"/>
        </w:rPr>
        <w:t xml:space="preserve"> the</w:t>
      </w:r>
      <w:r w:rsidR="00F04EB5" w:rsidRPr="003C09A8">
        <w:rPr>
          <w:rFonts w:ascii="Times New Roman" w:hAnsi="Times New Roman" w:cs="Times New Roman"/>
          <w:sz w:val="24"/>
          <w:szCs w:val="24"/>
        </w:rPr>
        <w:t xml:space="preserve"> children’s</w:t>
      </w:r>
      <w:r w:rsidR="00A51CD6">
        <w:rPr>
          <w:rFonts w:ascii="Times New Roman" w:hAnsi="Times New Roman" w:cs="Times New Roman"/>
          <w:sz w:val="24"/>
          <w:szCs w:val="24"/>
        </w:rPr>
        <w:t xml:space="preserve"> </w:t>
      </w:r>
      <w:r w:rsidR="00F04EB5" w:rsidRPr="003C09A8">
        <w:rPr>
          <w:rFonts w:ascii="Times New Roman" w:hAnsi="Times New Roman" w:cs="Times New Roman"/>
          <w:sz w:val="24"/>
          <w:szCs w:val="24"/>
        </w:rPr>
        <w:t xml:space="preserve">preferences. </w:t>
      </w:r>
      <w:r w:rsidR="00890873" w:rsidRPr="003C09A8">
        <w:rPr>
          <w:rFonts w:ascii="Times New Roman" w:hAnsi="Times New Roman" w:cs="Times New Roman"/>
          <w:sz w:val="24"/>
          <w:szCs w:val="24"/>
        </w:rPr>
        <w:t xml:space="preserve">The </w:t>
      </w:r>
      <w:r w:rsidR="001E3756" w:rsidRPr="003C09A8">
        <w:rPr>
          <w:rFonts w:ascii="Times New Roman" w:hAnsi="Times New Roman" w:cs="Times New Roman"/>
          <w:sz w:val="24"/>
          <w:szCs w:val="24"/>
        </w:rPr>
        <w:t>c</w:t>
      </w:r>
      <w:r w:rsidR="00890873" w:rsidRPr="003C09A8">
        <w:rPr>
          <w:rFonts w:ascii="Times New Roman" w:hAnsi="Times New Roman" w:cs="Times New Roman"/>
          <w:sz w:val="24"/>
          <w:szCs w:val="24"/>
        </w:rPr>
        <w:t>ourt is mindful that a Social Welfare report, while valuable, is not determinative if there is evidence of potential manipulation</w:t>
      </w:r>
      <w:r w:rsidR="00206393" w:rsidRPr="003C09A8">
        <w:rPr>
          <w:rFonts w:ascii="Times New Roman" w:hAnsi="Times New Roman" w:cs="Times New Roman"/>
          <w:sz w:val="24"/>
          <w:szCs w:val="24"/>
        </w:rPr>
        <w:t xml:space="preserve"> of those</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who gave its</w:t>
      </w:r>
      <w:r w:rsidR="00653A76" w:rsidRPr="003C09A8">
        <w:rPr>
          <w:rFonts w:ascii="Times New Roman" w:hAnsi="Times New Roman" w:cs="Times New Roman"/>
          <w:sz w:val="24"/>
          <w:szCs w:val="24"/>
        </w:rPr>
        <w:t xml:space="preserve"> </w:t>
      </w:r>
      <w:r w:rsidR="00206393" w:rsidRPr="003C09A8">
        <w:rPr>
          <w:rFonts w:ascii="Times New Roman" w:hAnsi="Times New Roman" w:cs="Times New Roman"/>
          <w:sz w:val="24"/>
          <w:szCs w:val="24"/>
        </w:rPr>
        <w:t>contents</w:t>
      </w:r>
      <w:r w:rsidR="00890873" w:rsidRPr="003C09A8">
        <w:rPr>
          <w:rFonts w:ascii="Times New Roman" w:hAnsi="Times New Roman" w:cs="Times New Roman"/>
          <w:sz w:val="24"/>
          <w:szCs w:val="24"/>
        </w:rPr>
        <w:t>. Having heard the evidence in its totality, it cannot</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be overlooked that</w:t>
      </w:r>
      <w:r w:rsidR="00FA68CE" w:rsidRPr="003C09A8">
        <w:rPr>
          <w:rFonts w:ascii="Times New Roman" w:hAnsi="Times New Roman" w:cs="Times New Roman"/>
          <w:sz w:val="24"/>
          <w:szCs w:val="24"/>
        </w:rPr>
        <w:t xml:space="preserve"> </w:t>
      </w:r>
      <w:r w:rsidR="005D7F44">
        <w:rPr>
          <w:rFonts w:ascii="Times New Roman" w:hAnsi="Times New Roman" w:cs="Times New Roman"/>
          <w:sz w:val="24"/>
          <w:szCs w:val="24"/>
        </w:rPr>
        <w:t xml:space="preserve">the </w:t>
      </w:r>
      <w:proofErr w:type="gramStart"/>
      <w:r w:rsidR="00A47238">
        <w:rPr>
          <w:rFonts w:ascii="Times New Roman" w:hAnsi="Times New Roman" w:cs="Times New Roman"/>
          <w:sz w:val="24"/>
          <w:szCs w:val="24"/>
        </w:rPr>
        <w:t>plaintiff</w:t>
      </w:r>
      <w:r w:rsidR="00A47238"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s</w:t>
      </w:r>
      <w:proofErr w:type="gramEnd"/>
      <w:r w:rsidR="001E3756"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manipulative</w:t>
      </w:r>
      <w:r w:rsidR="00FA68CE"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 xml:space="preserve">character </w:t>
      </w:r>
      <w:r w:rsidR="00F04EB5" w:rsidRPr="003C09A8">
        <w:rPr>
          <w:rFonts w:ascii="Times New Roman" w:hAnsi="Times New Roman" w:cs="Times New Roman"/>
          <w:sz w:val="24"/>
          <w:szCs w:val="24"/>
        </w:rPr>
        <w:t>may</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have</w:t>
      </w:r>
      <w:r w:rsidR="00F04EB5" w:rsidRPr="003C09A8">
        <w:rPr>
          <w:rFonts w:ascii="Times New Roman" w:hAnsi="Times New Roman" w:cs="Times New Roman"/>
          <w:sz w:val="24"/>
          <w:szCs w:val="24"/>
        </w:rPr>
        <w:t xml:space="preserve"> had</w:t>
      </w:r>
      <w:r w:rsidR="00A51CD6">
        <w:rPr>
          <w:rFonts w:ascii="Times New Roman" w:hAnsi="Times New Roman" w:cs="Times New Roman"/>
          <w:sz w:val="24"/>
          <w:szCs w:val="24"/>
        </w:rPr>
        <w:t xml:space="preserve"> </w:t>
      </w:r>
      <w:r w:rsidR="00890873" w:rsidRPr="003C09A8">
        <w:rPr>
          <w:rFonts w:ascii="Times New Roman" w:hAnsi="Times New Roman" w:cs="Times New Roman"/>
          <w:sz w:val="24"/>
          <w:szCs w:val="24"/>
        </w:rPr>
        <w:t>an influence</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on what</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some of the school authorities had to</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say</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in his favour and also the noted</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ambivalence of the child.</w:t>
      </w:r>
      <w:r w:rsidR="001E3756" w:rsidRPr="003C09A8">
        <w:rPr>
          <w:rFonts w:ascii="Times New Roman" w:hAnsi="Times New Roman" w:cs="Times New Roman"/>
          <w:sz w:val="24"/>
          <w:szCs w:val="24"/>
        </w:rPr>
        <w:t xml:space="preserve"> It was in fact also disturbing to the court that the plaintiff had used faceless pictures showing torsos only, presumably plucked from the internet, to try and depict the children as malnourished. It was deeply disturbing that the evidence challenged in court showed that he had also gone to great lengths to obtain doctors’ referral letters referring him to no doctor in particular. He had also at one time asked school authorities to pen a letter in his favour. Indeed, as observed by the </w:t>
      </w:r>
      <w:r w:rsidR="005D7F44">
        <w:rPr>
          <w:rFonts w:ascii="Times New Roman" w:hAnsi="Times New Roman" w:cs="Times New Roman"/>
          <w:sz w:val="24"/>
          <w:szCs w:val="24"/>
        </w:rPr>
        <w:t>S</w:t>
      </w:r>
      <w:r w:rsidR="001E3756" w:rsidRPr="003C09A8">
        <w:rPr>
          <w:rFonts w:ascii="Times New Roman" w:hAnsi="Times New Roman" w:cs="Times New Roman"/>
          <w:sz w:val="24"/>
          <w:szCs w:val="24"/>
        </w:rPr>
        <w:t xml:space="preserve">ocial </w:t>
      </w:r>
      <w:r w:rsidR="005D7F44">
        <w:rPr>
          <w:rFonts w:ascii="Times New Roman" w:hAnsi="Times New Roman" w:cs="Times New Roman"/>
          <w:sz w:val="24"/>
          <w:szCs w:val="24"/>
        </w:rPr>
        <w:t>W</w:t>
      </w:r>
      <w:r w:rsidR="001E3756" w:rsidRPr="003C09A8">
        <w:rPr>
          <w:rFonts w:ascii="Times New Roman" w:hAnsi="Times New Roman" w:cs="Times New Roman"/>
          <w:sz w:val="24"/>
          <w:szCs w:val="24"/>
        </w:rPr>
        <w:t xml:space="preserve">elfare </w:t>
      </w:r>
      <w:r w:rsidR="005D7F44">
        <w:rPr>
          <w:rFonts w:ascii="Times New Roman" w:hAnsi="Times New Roman" w:cs="Times New Roman"/>
          <w:sz w:val="24"/>
          <w:szCs w:val="24"/>
        </w:rPr>
        <w:t>O</w:t>
      </w:r>
      <w:r w:rsidR="001E3756" w:rsidRPr="003C09A8">
        <w:rPr>
          <w:rFonts w:ascii="Times New Roman" w:hAnsi="Times New Roman" w:cs="Times New Roman"/>
          <w:sz w:val="24"/>
          <w:szCs w:val="24"/>
        </w:rPr>
        <w:t xml:space="preserve">fficer and by the court itself, he had a tendency to use anything to soil the image of </w:t>
      </w:r>
      <w:r w:rsidR="005D7F44">
        <w:rPr>
          <w:rFonts w:ascii="Times New Roman" w:hAnsi="Times New Roman" w:cs="Times New Roman"/>
          <w:sz w:val="24"/>
          <w:szCs w:val="24"/>
        </w:rPr>
        <w:t xml:space="preserve">the </w:t>
      </w:r>
      <w:r w:rsidR="001E3756" w:rsidRPr="003C09A8">
        <w:rPr>
          <w:rFonts w:ascii="Times New Roman" w:hAnsi="Times New Roman" w:cs="Times New Roman"/>
          <w:sz w:val="24"/>
          <w:szCs w:val="24"/>
        </w:rPr>
        <w:t>defendant as the mother of his children. Allegations of mental instability were not substantiated and were contradicted by objective medical evidence. The court is further concerned by evidence of manipulation, denigration of the defendant in the presence of the children, and the use of material incentives to influence the children’s preferences.</w:t>
      </w:r>
    </w:p>
    <w:p w14:paraId="2D8D2788" w14:textId="781D5924" w:rsidR="00206393" w:rsidRPr="003C09A8" w:rsidRDefault="00206393" w:rsidP="00D660AF">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lastRenderedPageBreak/>
        <w:t>On the issue of the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cleanliness of the</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house, </w:t>
      </w:r>
      <w:r w:rsidR="001E3756" w:rsidRPr="003C09A8">
        <w:rPr>
          <w:rFonts w:ascii="Times New Roman" w:hAnsi="Times New Roman" w:cs="Times New Roman"/>
          <w:sz w:val="24"/>
          <w:szCs w:val="24"/>
        </w:rPr>
        <w:t>t</w:t>
      </w:r>
      <w:r w:rsidRPr="003C09A8">
        <w:rPr>
          <w:rFonts w:ascii="Times New Roman" w:hAnsi="Times New Roman" w:cs="Times New Roman"/>
          <w:sz w:val="24"/>
          <w:szCs w:val="24"/>
        </w:rPr>
        <w:t xml:space="preserve">he comparator was his parents’ house which </w:t>
      </w:r>
      <w:r w:rsidR="00F04EB5" w:rsidRPr="003C09A8">
        <w:rPr>
          <w:rFonts w:ascii="Times New Roman" w:hAnsi="Times New Roman" w:cs="Times New Roman"/>
          <w:sz w:val="24"/>
          <w:szCs w:val="24"/>
        </w:rPr>
        <w:t>welfare</w:t>
      </w:r>
      <w:r w:rsidR="00A51CD6">
        <w:rPr>
          <w:rFonts w:ascii="Times New Roman" w:hAnsi="Times New Roman" w:cs="Times New Roman"/>
          <w:sz w:val="24"/>
          <w:szCs w:val="24"/>
        </w:rPr>
        <w:t xml:space="preserve"> </w:t>
      </w:r>
      <w:r w:rsidR="00F04EB5" w:rsidRPr="003C09A8">
        <w:rPr>
          <w:rFonts w:ascii="Times New Roman" w:hAnsi="Times New Roman" w:cs="Times New Roman"/>
          <w:sz w:val="24"/>
          <w:szCs w:val="24"/>
        </w:rPr>
        <w:t>team</w:t>
      </w:r>
      <w:r w:rsidR="00A51CD6">
        <w:rPr>
          <w:rFonts w:ascii="Times New Roman" w:hAnsi="Times New Roman" w:cs="Times New Roman"/>
          <w:sz w:val="24"/>
          <w:szCs w:val="24"/>
        </w:rPr>
        <w:t xml:space="preserve"> </w:t>
      </w:r>
      <w:r w:rsidRPr="003C09A8">
        <w:rPr>
          <w:rFonts w:ascii="Times New Roman" w:hAnsi="Times New Roman" w:cs="Times New Roman"/>
          <w:sz w:val="24"/>
          <w:szCs w:val="24"/>
        </w:rPr>
        <w:t xml:space="preserve">found to be clean and child friendly. </w:t>
      </w:r>
      <w:proofErr w:type="gramStart"/>
      <w:r w:rsidRPr="003C09A8">
        <w:rPr>
          <w:rFonts w:ascii="Times New Roman" w:hAnsi="Times New Roman" w:cs="Times New Roman"/>
          <w:sz w:val="24"/>
          <w:szCs w:val="24"/>
        </w:rPr>
        <w:t>Since what matters are the best interests of the child, it stands to reason that bad housekeeping </w:t>
      </w:r>
      <w:r w:rsidRPr="003C09A8">
        <w:rPr>
          <w:rFonts w:ascii="Times New Roman" w:hAnsi="Times New Roman" w:cs="Times New Roman"/>
          <w:i/>
          <w:iCs/>
          <w:sz w:val="24"/>
          <w:szCs w:val="24"/>
        </w:rPr>
        <w:t>by itself</w:t>
      </w:r>
      <w:r w:rsidRPr="003C09A8">
        <w:rPr>
          <w:rFonts w:ascii="Times New Roman" w:hAnsi="Times New Roman" w:cs="Times New Roman"/>
          <w:sz w:val="24"/>
          <w:szCs w:val="24"/>
        </w:rPr>
        <w:t xml:space="preserve"> cannot be enough to change custody.</w:t>
      </w:r>
      <w:proofErr w:type="gramEnd"/>
      <w:r w:rsidRPr="003C09A8">
        <w:rPr>
          <w:rFonts w:ascii="Times New Roman" w:hAnsi="Times New Roman" w:cs="Times New Roman"/>
          <w:sz w:val="24"/>
          <w:szCs w:val="24"/>
        </w:rPr>
        <w:t xml:space="preserve"> What matters is </w:t>
      </w:r>
      <w:r w:rsidR="005D7F44">
        <w:rPr>
          <w:rFonts w:ascii="Times New Roman" w:hAnsi="Times New Roman" w:cs="Times New Roman"/>
          <w:sz w:val="24"/>
          <w:szCs w:val="24"/>
        </w:rPr>
        <w:t>a</w:t>
      </w:r>
      <w:r w:rsidRPr="003C09A8">
        <w:rPr>
          <w:rFonts w:ascii="Times New Roman" w:hAnsi="Times New Roman" w:cs="Times New Roman"/>
          <w:sz w:val="24"/>
          <w:szCs w:val="24"/>
        </w:rPr>
        <w:t xml:space="preserve"> child’s welfare. Whilst the </w:t>
      </w:r>
      <w:r w:rsidR="005D7F44">
        <w:rPr>
          <w:rFonts w:ascii="Times New Roman" w:hAnsi="Times New Roman" w:cs="Times New Roman"/>
          <w:sz w:val="24"/>
          <w:szCs w:val="24"/>
        </w:rPr>
        <w:t>S</w:t>
      </w:r>
      <w:r w:rsidRPr="003C09A8">
        <w:rPr>
          <w:rFonts w:ascii="Times New Roman" w:hAnsi="Times New Roman" w:cs="Times New Roman"/>
          <w:sz w:val="24"/>
          <w:szCs w:val="24"/>
        </w:rPr>
        <w:t xml:space="preserve">ocial </w:t>
      </w:r>
      <w:r w:rsidR="005D7F44">
        <w:rPr>
          <w:rFonts w:ascii="Times New Roman" w:hAnsi="Times New Roman" w:cs="Times New Roman"/>
          <w:sz w:val="24"/>
          <w:szCs w:val="24"/>
        </w:rPr>
        <w:t>W</w:t>
      </w:r>
      <w:r w:rsidRPr="003C09A8">
        <w:rPr>
          <w:rFonts w:ascii="Times New Roman" w:hAnsi="Times New Roman" w:cs="Times New Roman"/>
          <w:sz w:val="24"/>
          <w:szCs w:val="24"/>
        </w:rPr>
        <w:t xml:space="preserve">elfare </w:t>
      </w:r>
      <w:r w:rsidR="005D7F44">
        <w:rPr>
          <w:rFonts w:ascii="Times New Roman" w:hAnsi="Times New Roman" w:cs="Times New Roman"/>
          <w:sz w:val="24"/>
          <w:szCs w:val="24"/>
        </w:rPr>
        <w:t>O</w:t>
      </w:r>
      <w:r w:rsidRPr="003C09A8">
        <w:rPr>
          <w:rFonts w:ascii="Times New Roman" w:hAnsi="Times New Roman" w:cs="Times New Roman"/>
          <w:sz w:val="24"/>
          <w:szCs w:val="24"/>
        </w:rPr>
        <w:t xml:space="preserve">fficer’s report did capture that they found the home unkempt, disorganised and untidy, the impression was not that the children were in grave danger as a result of the observed mayhem. Housekeeping becomes legally relevant when it crosses into neglect or endangerment. In other words, the report was not that there was an immediate health or safety risk or that the home was dangerous. The court also has to consider that there are four children in the house who are all very young and that the Social Welfare team was comparing </w:t>
      </w:r>
      <w:r w:rsidR="005D7F44">
        <w:rPr>
          <w:rFonts w:ascii="Times New Roman" w:hAnsi="Times New Roman" w:cs="Times New Roman"/>
          <w:sz w:val="24"/>
          <w:szCs w:val="24"/>
        </w:rPr>
        <w:t>the defendant</w:t>
      </w:r>
      <w:r w:rsidRPr="003C09A8">
        <w:rPr>
          <w:rFonts w:ascii="Times New Roman" w:hAnsi="Times New Roman" w:cs="Times New Roman"/>
          <w:sz w:val="24"/>
          <w:szCs w:val="24"/>
        </w:rPr>
        <w:t xml:space="preserve">’s house condition with </w:t>
      </w:r>
      <w:r w:rsidR="005D7F44">
        <w:rPr>
          <w:rFonts w:ascii="Times New Roman" w:hAnsi="Times New Roman" w:cs="Times New Roman"/>
          <w:sz w:val="24"/>
          <w:szCs w:val="24"/>
        </w:rPr>
        <w:t>the plaintiff</w:t>
      </w:r>
      <w:r w:rsidRPr="003C09A8">
        <w:rPr>
          <w:rFonts w:ascii="Times New Roman" w:hAnsi="Times New Roman" w:cs="Times New Roman"/>
          <w:sz w:val="24"/>
          <w:szCs w:val="24"/>
        </w:rPr>
        <w:t xml:space="preserve">’s </w:t>
      </w:r>
      <w:r w:rsidR="005D7F44" w:rsidRPr="003C09A8">
        <w:rPr>
          <w:rFonts w:ascii="Times New Roman" w:hAnsi="Times New Roman" w:cs="Times New Roman"/>
          <w:sz w:val="24"/>
          <w:szCs w:val="24"/>
        </w:rPr>
        <w:t>parents’</w:t>
      </w:r>
      <w:r w:rsidRPr="003C09A8">
        <w:rPr>
          <w:rFonts w:ascii="Times New Roman" w:hAnsi="Times New Roman" w:cs="Times New Roman"/>
          <w:sz w:val="24"/>
          <w:szCs w:val="24"/>
        </w:rPr>
        <w:t xml:space="preserve"> house where only adults live. Moreover, </w:t>
      </w:r>
      <w:r w:rsidR="005D7F44">
        <w:rPr>
          <w:rFonts w:ascii="Times New Roman" w:hAnsi="Times New Roman" w:cs="Times New Roman"/>
          <w:sz w:val="24"/>
          <w:szCs w:val="24"/>
        </w:rPr>
        <w:t>the defendant</w:t>
      </w:r>
      <w:r w:rsidRPr="003C09A8">
        <w:rPr>
          <w:rFonts w:ascii="Times New Roman" w:hAnsi="Times New Roman" w:cs="Times New Roman"/>
          <w:sz w:val="24"/>
          <w:szCs w:val="24"/>
        </w:rPr>
        <w:t xml:space="preserve"> says she has housekeeping support. Her emotional bond with the children and history of being their care giver is in this instance an important consideration. In the absence of any direct assertions by the social welfare team that the house actually endangers the children, what this court gleaned even from</w:t>
      </w:r>
      <w:r w:rsidR="005D7F44">
        <w:rPr>
          <w:rFonts w:ascii="Times New Roman" w:hAnsi="Times New Roman" w:cs="Times New Roman"/>
          <w:sz w:val="24"/>
          <w:szCs w:val="24"/>
        </w:rPr>
        <w:t xml:space="preserve"> the plaintiff</w:t>
      </w:r>
      <w:r w:rsidRPr="003C09A8">
        <w:rPr>
          <w:rFonts w:ascii="Times New Roman" w:hAnsi="Times New Roman" w:cs="Times New Roman"/>
          <w:sz w:val="24"/>
          <w:szCs w:val="24"/>
        </w:rPr>
        <w:t xml:space="preserve"> himself was that</w:t>
      </w:r>
      <w:r w:rsidR="005D7F44">
        <w:rPr>
          <w:rFonts w:ascii="Times New Roman" w:hAnsi="Times New Roman" w:cs="Times New Roman"/>
          <w:sz w:val="24"/>
          <w:szCs w:val="24"/>
        </w:rPr>
        <w:t xml:space="preserve"> there</w:t>
      </w:r>
      <w:r w:rsidRPr="003C09A8">
        <w:rPr>
          <w:rFonts w:ascii="Times New Roman" w:hAnsi="Times New Roman" w:cs="Times New Roman"/>
          <w:sz w:val="24"/>
          <w:szCs w:val="24"/>
        </w:rPr>
        <w:t xml:space="preserve"> was a state of general disorganisation on the part of </w:t>
      </w:r>
      <w:r w:rsidR="005D7F44">
        <w:rPr>
          <w:rFonts w:ascii="Times New Roman" w:hAnsi="Times New Roman" w:cs="Times New Roman"/>
          <w:sz w:val="24"/>
          <w:szCs w:val="24"/>
        </w:rPr>
        <w:t>the defendant</w:t>
      </w:r>
      <w:r w:rsidRPr="003C09A8">
        <w:rPr>
          <w:rFonts w:ascii="Times New Roman" w:hAnsi="Times New Roman" w:cs="Times New Roman"/>
          <w:sz w:val="24"/>
          <w:szCs w:val="24"/>
        </w:rPr>
        <w:t xml:space="preserve">. The Social </w:t>
      </w:r>
      <w:r w:rsidR="005D7F44">
        <w:rPr>
          <w:rFonts w:ascii="Times New Roman" w:hAnsi="Times New Roman" w:cs="Times New Roman"/>
          <w:sz w:val="24"/>
          <w:szCs w:val="24"/>
        </w:rPr>
        <w:t>W</w:t>
      </w:r>
      <w:r w:rsidRPr="003C09A8">
        <w:rPr>
          <w:rFonts w:ascii="Times New Roman" w:hAnsi="Times New Roman" w:cs="Times New Roman"/>
          <w:sz w:val="24"/>
          <w:szCs w:val="24"/>
        </w:rPr>
        <w:t xml:space="preserve">elfare </w:t>
      </w:r>
      <w:r w:rsidR="005D7F44">
        <w:rPr>
          <w:rFonts w:ascii="Times New Roman" w:hAnsi="Times New Roman" w:cs="Times New Roman"/>
          <w:sz w:val="24"/>
          <w:szCs w:val="24"/>
        </w:rPr>
        <w:t>O</w:t>
      </w:r>
      <w:r w:rsidRPr="003C09A8">
        <w:rPr>
          <w:rFonts w:ascii="Times New Roman" w:hAnsi="Times New Roman" w:cs="Times New Roman"/>
          <w:sz w:val="24"/>
          <w:szCs w:val="24"/>
        </w:rPr>
        <w:t>fficer’s report noted that she is</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overwhelmed</w:t>
      </w:r>
      <w:r w:rsidR="00A51CD6">
        <w:rPr>
          <w:rFonts w:ascii="Times New Roman" w:hAnsi="Times New Roman" w:cs="Times New Roman"/>
          <w:sz w:val="24"/>
          <w:szCs w:val="24"/>
        </w:rPr>
        <w:t xml:space="preserve"> </w:t>
      </w:r>
      <w:r w:rsidR="00F04EB5" w:rsidRPr="003C09A8">
        <w:rPr>
          <w:rFonts w:ascii="Times New Roman" w:hAnsi="Times New Roman" w:cs="Times New Roman"/>
          <w:sz w:val="24"/>
          <w:szCs w:val="24"/>
        </w:rPr>
        <w:t>and can be</w:t>
      </w:r>
      <w:r w:rsidR="00A51CD6">
        <w:rPr>
          <w:rFonts w:ascii="Times New Roman" w:hAnsi="Times New Roman" w:cs="Times New Roman"/>
          <w:sz w:val="24"/>
          <w:szCs w:val="24"/>
        </w:rPr>
        <w:t xml:space="preserve"> </w:t>
      </w:r>
      <w:r w:rsidR="00F04EB5" w:rsidRPr="003C09A8">
        <w:rPr>
          <w:rFonts w:ascii="Times New Roman" w:hAnsi="Times New Roman" w:cs="Times New Roman"/>
          <w:sz w:val="24"/>
          <w:szCs w:val="24"/>
        </w:rPr>
        <w:t xml:space="preserve">helped </w:t>
      </w:r>
      <w:r w:rsidRPr="003C09A8">
        <w:rPr>
          <w:rFonts w:ascii="Times New Roman" w:hAnsi="Times New Roman" w:cs="Times New Roman"/>
          <w:sz w:val="24"/>
          <w:szCs w:val="24"/>
        </w:rPr>
        <w:t>as opposed to an immediate danger or health issues linked to the home.</w:t>
      </w:r>
    </w:p>
    <w:p w14:paraId="1234162B" w14:textId="269CF10A" w:rsidR="001E3756" w:rsidRPr="003C09A8" w:rsidRDefault="00FF0CEC" w:rsidP="00D660AF">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Whilst noting that </w:t>
      </w:r>
      <w:r w:rsidR="005D7F44">
        <w:rPr>
          <w:rFonts w:ascii="Times New Roman" w:hAnsi="Times New Roman" w:cs="Times New Roman"/>
          <w:sz w:val="24"/>
          <w:szCs w:val="24"/>
        </w:rPr>
        <w:t>the plaintiff</w:t>
      </w:r>
      <w:r w:rsidRPr="003C09A8">
        <w:rPr>
          <w:rFonts w:ascii="Times New Roman" w:hAnsi="Times New Roman" w:cs="Times New Roman"/>
          <w:sz w:val="24"/>
          <w:szCs w:val="24"/>
        </w:rPr>
        <w:t xml:space="preserve"> travels a lot</w:t>
      </w:r>
      <w:r w:rsidR="005D7F44">
        <w:rPr>
          <w:rFonts w:ascii="Times New Roman" w:hAnsi="Times New Roman" w:cs="Times New Roman"/>
          <w:sz w:val="24"/>
          <w:szCs w:val="24"/>
        </w:rPr>
        <w:t xml:space="preserve">, </w:t>
      </w:r>
      <w:r w:rsidRPr="003C09A8">
        <w:rPr>
          <w:rFonts w:ascii="Times New Roman" w:hAnsi="Times New Roman" w:cs="Times New Roman"/>
          <w:sz w:val="24"/>
          <w:szCs w:val="24"/>
        </w:rPr>
        <w:t>the social welfare officer recommended that he be given the children on the basis that his parents would help him look after those children</w:t>
      </w:r>
      <w:r w:rsidR="005D7F44">
        <w:rPr>
          <w:rFonts w:ascii="Times New Roman" w:hAnsi="Times New Roman" w:cs="Times New Roman"/>
          <w:sz w:val="24"/>
          <w:szCs w:val="24"/>
        </w:rPr>
        <w:t xml:space="preserve">. </w:t>
      </w:r>
      <w:r w:rsidRPr="003C09A8">
        <w:rPr>
          <w:rFonts w:ascii="Times New Roman" w:hAnsi="Times New Roman" w:cs="Times New Roman"/>
          <w:sz w:val="24"/>
          <w:szCs w:val="24"/>
        </w:rPr>
        <w:t xml:space="preserve">Their house was cleaner and </w:t>
      </w:r>
      <w:r w:rsidR="005D7F44" w:rsidRPr="003C09A8">
        <w:rPr>
          <w:rFonts w:ascii="Times New Roman" w:hAnsi="Times New Roman" w:cs="Times New Roman"/>
          <w:sz w:val="24"/>
          <w:szCs w:val="24"/>
        </w:rPr>
        <w:t xml:space="preserve">therefore </w:t>
      </w:r>
      <w:r w:rsidR="005D7F44">
        <w:rPr>
          <w:rFonts w:ascii="Times New Roman" w:hAnsi="Times New Roman" w:cs="Times New Roman"/>
          <w:sz w:val="24"/>
          <w:szCs w:val="24"/>
        </w:rPr>
        <w:t xml:space="preserve">a </w:t>
      </w:r>
      <w:r w:rsidRPr="003C09A8">
        <w:rPr>
          <w:rFonts w:ascii="Times New Roman" w:hAnsi="Times New Roman" w:cs="Times New Roman"/>
          <w:sz w:val="24"/>
          <w:szCs w:val="24"/>
        </w:rPr>
        <w:t xml:space="preserve">good environment for the children. </w:t>
      </w:r>
      <w:r w:rsidR="001E3756" w:rsidRPr="003C09A8">
        <w:rPr>
          <w:rFonts w:ascii="Times New Roman" w:hAnsi="Times New Roman" w:cs="Times New Roman"/>
          <w:sz w:val="24"/>
          <w:szCs w:val="24"/>
        </w:rPr>
        <w:t xml:space="preserve">The children would also get support with their homework. Granted </w:t>
      </w:r>
      <w:r w:rsidR="005D7F44">
        <w:rPr>
          <w:rFonts w:ascii="Times New Roman" w:hAnsi="Times New Roman" w:cs="Times New Roman"/>
          <w:sz w:val="24"/>
          <w:szCs w:val="24"/>
        </w:rPr>
        <w:t xml:space="preserve">the plaintiff </w:t>
      </w:r>
      <w:r w:rsidR="001E3756" w:rsidRPr="003C09A8">
        <w:rPr>
          <w:rFonts w:ascii="Times New Roman" w:hAnsi="Times New Roman" w:cs="Times New Roman"/>
          <w:sz w:val="24"/>
          <w:szCs w:val="24"/>
        </w:rPr>
        <w:t xml:space="preserve">wants custody awarded to him as opposed to </w:t>
      </w:r>
      <w:r w:rsidR="005D7F44">
        <w:rPr>
          <w:rFonts w:ascii="Times New Roman" w:hAnsi="Times New Roman" w:cs="Times New Roman"/>
          <w:sz w:val="24"/>
          <w:szCs w:val="24"/>
        </w:rPr>
        <w:t>the defendant</w:t>
      </w:r>
      <w:r w:rsidR="001E3756" w:rsidRPr="003C09A8">
        <w:rPr>
          <w:rFonts w:ascii="Times New Roman" w:hAnsi="Times New Roman" w:cs="Times New Roman"/>
          <w:sz w:val="24"/>
          <w:szCs w:val="24"/>
        </w:rPr>
        <w:t xml:space="preserve"> their mother. While he stated that as a self-employed person he would be able to work from home and create time for his children, it was manifest from the evidence as a whole that he was nailing his mast for his proposed parenting framework on his parents’ retirement, their cleaner home and their availability. </w:t>
      </w:r>
    </w:p>
    <w:p w14:paraId="37264031" w14:textId="7B015396" w:rsidR="00890873" w:rsidRPr="003C09A8" w:rsidRDefault="001E3756" w:rsidP="00D660AF">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It is this court’s</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finding</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that </w:t>
      </w:r>
      <w:r w:rsidR="005D7F44">
        <w:rPr>
          <w:rFonts w:ascii="Times New Roman" w:hAnsi="Times New Roman" w:cs="Times New Roman"/>
          <w:sz w:val="24"/>
          <w:szCs w:val="24"/>
        </w:rPr>
        <w:t xml:space="preserve">the defendant </w:t>
      </w:r>
      <w:r w:rsidR="00890873" w:rsidRPr="003C09A8">
        <w:rPr>
          <w:rFonts w:ascii="Times New Roman" w:hAnsi="Times New Roman" w:cs="Times New Roman"/>
          <w:sz w:val="24"/>
          <w:szCs w:val="24"/>
        </w:rPr>
        <w:t>gave reasonable explanations for the children’s presentation at school on certain days, including lack of soap</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and</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the children having</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a single set of school uniforms, and explained that attendance at school and homework completion is hampered by limited access to devices. This is also against the</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backdrop of</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his inconsistent</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financial contributions. The plaintiff’s proposal would</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also effectively place the children under the care of third parties</w:t>
      </w:r>
      <w:r w:rsidR="003C09A8"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 xml:space="preserve">his parents and a domestic </w:t>
      </w:r>
      <w:r w:rsidR="00890873" w:rsidRPr="003C09A8">
        <w:rPr>
          <w:rFonts w:ascii="Times New Roman" w:hAnsi="Times New Roman" w:cs="Times New Roman"/>
          <w:sz w:val="24"/>
          <w:szCs w:val="24"/>
        </w:rPr>
        <w:lastRenderedPageBreak/>
        <w:t>worker</w:t>
      </w:r>
      <w:r w:rsidR="005D7F44">
        <w:rPr>
          <w:rFonts w:ascii="Times New Roman" w:hAnsi="Times New Roman" w:cs="Times New Roman"/>
          <w:sz w:val="24"/>
          <w:szCs w:val="24"/>
        </w:rPr>
        <w:t xml:space="preserve"> </w:t>
      </w:r>
      <w:r w:rsidR="00890873" w:rsidRPr="003C09A8">
        <w:rPr>
          <w:rFonts w:ascii="Times New Roman" w:hAnsi="Times New Roman" w:cs="Times New Roman"/>
          <w:sz w:val="24"/>
          <w:szCs w:val="24"/>
        </w:rPr>
        <w:t>rather than under his direct care. While extended family support is not undesirable, it cannot outweigh the benefits of maternal continuity, particularly for young children.</w:t>
      </w:r>
    </w:p>
    <w:p w14:paraId="072789E9" w14:textId="1322C568" w:rsidR="00E41C67" w:rsidRPr="003C09A8" w:rsidRDefault="00E41C67" w:rsidP="00D660AF">
      <w:pPr>
        <w:spacing w:after="0" w:line="360" w:lineRule="auto"/>
        <w:ind w:firstLine="720"/>
        <w:jc w:val="both"/>
        <w:rPr>
          <w:rFonts w:ascii="Times New Roman" w:hAnsi="Times New Roman" w:cs="Times New Roman"/>
          <w:i/>
          <w:iCs/>
          <w:sz w:val="24"/>
          <w:szCs w:val="24"/>
        </w:rPr>
      </w:pPr>
      <w:r w:rsidRPr="003C09A8">
        <w:rPr>
          <w:rFonts w:ascii="Times New Roman" w:hAnsi="Times New Roman" w:cs="Times New Roman"/>
          <w:sz w:val="24"/>
          <w:szCs w:val="24"/>
        </w:rPr>
        <w:t>Courts generally lean towards minimum</w:t>
      </w:r>
      <w:r w:rsidR="0058536D" w:rsidRPr="003C09A8">
        <w:rPr>
          <w:rFonts w:ascii="Times New Roman" w:hAnsi="Times New Roman" w:cs="Times New Roman"/>
          <w:sz w:val="24"/>
          <w:szCs w:val="24"/>
        </w:rPr>
        <w:t xml:space="preserve"> </w:t>
      </w:r>
      <w:r w:rsidRPr="003C09A8">
        <w:rPr>
          <w:rFonts w:ascii="Times New Roman" w:hAnsi="Times New Roman" w:cs="Times New Roman"/>
          <w:sz w:val="24"/>
          <w:szCs w:val="24"/>
        </w:rPr>
        <w:t>disruption of children’s lives which will already be affected by their</w:t>
      </w:r>
      <w:r w:rsidR="0058536D" w:rsidRPr="003C09A8">
        <w:rPr>
          <w:rFonts w:ascii="Times New Roman" w:hAnsi="Times New Roman" w:cs="Times New Roman"/>
          <w:sz w:val="24"/>
          <w:szCs w:val="24"/>
        </w:rPr>
        <w:t xml:space="preserve"> </w:t>
      </w:r>
      <w:r w:rsidRPr="003C09A8">
        <w:rPr>
          <w:rFonts w:ascii="Times New Roman" w:hAnsi="Times New Roman" w:cs="Times New Roman"/>
          <w:sz w:val="24"/>
          <w:szCs w:val="24"/>
        </w:rPr>
        <w:t>parents’ alienation from each other. Stability and continuity are considered vital particularly in their physical surroundings</w:t>
      </w:r>
      <w:r w:rsidR="001E3756" w:rsidRPr="003C09A8">
        <w:rPr>
          <w:rFonts w:ascii="Times New Roman" w:hAnsi="Times New Roman" w:cs="Times New Roman"/>
          <w:sz w:val="24"/>
          <w:szCs w:val="24"/>
        </w:rPr>
        <w:t>,</w:t>
      </w:r>
      <w:r w:rsidRPr="003C09A8">
        <w:rPr>
          <w:rFonts w:ascii="Times New Roman" w:hAnsi="Times New Roman" w:cs="Times New Roman"/>
          <w:sz w:val="24"/>
          <w:szCs w:val="24"/>
        </w:rPr>
        <w:t xml:space="preserve"> school, friends and above all brothers and sisters.</w:t>
      </w:r>
      <w:r w:rsidR="00653A76" w:rsidRPr="003C09A8">
        <w:rPr>
          <w:rFonts w:ascii="Times New Roman" w:hAnsi="Times New Roman" w:cs="Times New Roman"/>
          <w:sz w:val="24"/>
          <w:szCs w:val="24"/>
        </w:rPr>
        <w:t xml:space="preserve"> </w:t>
      </w:r>
      <w:r w:rsidR="001E3756" w:rsidRPr="003C09A8">
        <w:rPr>
          <w:rFonts w:ascii="Times New Roman" w:hAnsi="Times New Roman" w:cs="Times New Roman"/>
          <w:sz w:val="24"/>
          <w:szCs w:val="24"/>
        </w:rPr>
        <w:t>See</w:t>
      </w:r>
      <w:r w:rsidR="001E3756" w:rsidRPr="003C09A8">
        <w:rPr>
          <w:rFonts w:ascii="Times New Roman" w:hAnsi="Times New Roman" w:cs="Times New Roman"/>
          <w:i/>
          <w:iCs/>
          <w:sz w:val="24"/>
          <w:szCs w:val="24"/>
        </w:rPr>
        <w:t xml:space="preserve"> </w:t>
      </w:r>
      <w:r w:rsidRPr="003C09A8">
        <w:rPr>
          <w:rFonts w:ascii="Times New Roman" w:hAnsi="Times New Roman" w:cs="Times New Roman"/>
          <w:i/>
          <w:iCs/>
          <w:sz w:val="24"/>
          <w:szCs w:val="24"/>
        </w:rPr>
        <w:t xml:space="preserve">De </w:t>
      </w:r>
      <w:proofErr w:type="spellStart"/>
      <w:r w:rsidRPr="003C09A8">
        <w:rPr>
          <w:rFonts w:ascii="Times New Roman" w:hAnsi="Times New Roman" w:cs="Times New Roman"/>
          <w:i/>
          <w:iCs/>
          <w:sz w:val="24"/>
          <w:szCs w:val="24"/>
        </w:rPr>
        <w:t>Montille</w:t>
      </w:r>
      <w:proofErr w:type="spellEnd"/>
      <w:r w:rsidRPr="003C09A8">
        <w:rPr>
          <w:rFonts w:ascii="Times New Roman" w:hAnsi="Times New Roman" w:cs="Times New Roman"/>
          <w:i/>
          <w:iCs/>
          <w:sz w:val="24"/>
          <w:szCs w:val="24"/>
        </w:rPr>
        <w:t xml:space="preserve"> v De </w:t>
      </w:r>
      <w:proofErr w:type="spellStart"/>
      <w:r w:rsidRPr="003C09A8">
        <w:rPr>
          <w:rFonts w:ascii="Times New Roman" w:hAnsi="Times New Roman" w:cs="Times New Roman"/>
          <w:i/>
          <w:iCs/>
          <w:sz w:val="24"/>
          <w:szCs w:val="24"/>
        </w:rPr>
        <w:t>Montille</w:t>
      </w:r>
      <w:proofErr w:type="spellEnd"/>
      <w:r w:rsidRPr="003C09A8">
        <w:rPr>
          <w:rFonts w:ascii="Times New Roman" w:hAnsi="Times New Roman" w:cs="Times New Roman"/>
          <w:sz w:val="24"/>
          <w:szCs w:val="24"/>
        </w:rPr>
        <w:t xml:space="preserve"> 2003(1) ZLR 240 </w:t>
      </w:r>
      <w:proofErr w:type="gramStart"/>
      <w:r w:rsidRPr="003C09A8">
        <w:rPr>
          <w:rFonts w:ascii="Times New Roman" w:hAnsi="Times New Roman" w:cs="Times New Roman"/>
          <w:sz w:val="24"/>
          <w:szCs w:val="24"/>
        </w:rPr>
        <w:t>( H</w:t>
      </w:r>
      <w:proofErr w:type="gramEnd"/>
      <w:r w:rsidRPr="003C09A8">
        <w:rPr>
          <w:rFonts w:ascii="Times New Roman" w:hAnsi="Times New Roman" w:cs="Times New Roman"/>
          <w:sz w:val="24"/>
          <w:szCs w:val="24"/>
        </w:rPr>
        <w:t>)</w:t>
      </w:r>
      <w:r w:rsidR="001E3756" w:rsidRPr="003C09A8">
        <w:rPr>
          <w:rFonts w:ascii="Times New Roman" w:hAnsi="Times New Roman" w:cs="Times New Roman"/>
          <w:sz w:val="24"/>
          <w:szCs w:val="24"/>
        </w:rPr>
        <w:t xml:space="preserve"> and</w:t>
      </w:r>
      <w:r w:rsidR="00653A76"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also </w:t>
      </w:r>
      <w:proofErr w:type="spellStart"/>
      <w:r w:rsidRPr="003C09A8">
        <w:rPr>
          <w:rFonts w:ascii="Times New Roman" w:hAnsi="Times New Roman" w:cs="Times New Roman"/>
          <w:i/>
          <w:iCs/>
          <w:sz w:val="24"/>
          <w:szCs w:val="24"/>
        </w:rPr>
        <w:t>Makumbe</w:t>
      </w:r>
      <w:proofErr w:type="spellEnd"/>
      <w:r w:rsidRPr="003C09A8">
        <w:rPr>
          <w:rFonts w:ascii="Times New Roman" w:hAnsi="Times New Roman" w:cs="Times New Roman"/>
          <w:i/>
          <w:iCs/>
          <w:sz w:val="24"/>
          <w:szCs w:val="24"/>
        </w:rPr>
        <w:t xml:space="preserve"> v </w:t>
      </w:r>
      <w:proofErr w:type="spellStart"/>
      <w:r w:rsidRPr="003C09A8">
        <w:rPr>
          <w:rFonts w:ascii="Times New Roman" w:hAnsi="Times New Roman" w:cs="Times New Roman"/>
          <w:i/>
          <w:iCs/>
          <w:sz w:val="24"/>
          <w:szCs w:val="24"/>
        </w:rPr>
        <w:t>Chikwenhere</w:t>
      </w:r>
      <w:proofErr w:type="spellEnd"/>
      <w:r w:rsidRPr="003C09A8">
        <w:rPr>
          <w:rFonts w:ascii="Times New Roman" w:hAnsi="Times New Roman" w:cs="Times New Roman"/>
          <w:i/>
          <w:iCs/>
          <w:sz w:val="24"/>
          <w:szCs w:val="24"/>
        </w:rPr>
        <w:t xml:space="preserve"> 2003 (1) ZLR 372 (H) </w:t>
      </w:r>
    </w:p>
    <w:p w14:paraId="10D0BBA5" w14:textId="090BDA91" w:rsidR="00E41C67" w:rsidRPr="003C09A8" w:rsidRDefault="00E41C67" w:rsidP="008F5B1E">
      <w:pPr>
        <w:spacing w:line="360" w:lineRule="auto"/>
        <w:ind w:firstLine="660"/>
        <w:jc w:val="both"/>
        <w:rPr>
          <w:rFonts w:ascii="Times New Roman" w:hAnsi="Times New Roman" w:cs="Times New Roman"/>
          <w:sz w:val="24"/>
          <w:szCs w:val="24"/>
        </w:rPr>
      </w:pPr>
      <w:r w:rsidRPr="003C09A8">
        <w:rPr>
          <w:rFonts w:ascii="Times New Roman" w:hAnsi="Times New Roman" w:cs="Times New Roman"/>
          <w:sz w:val="24"/>
          <w:szCs w:val="24"/>
        </w:rPr>
        <w:t xml:space="preserve">Granted </w:t>
      </w:r>
      <w:r w:rsidR="005D7F44">
        <w:rPr>
          <w:rFonts w:ascii="Times New Roman" w:hAnsi="Times New Roman" w:cs="Times New Roman"/>
          <w:sz w:val="24"/>
          <w:szCs w:val="24"/>
        </w:rPr>
        <w:t>the plaintiff</w:t>
      </w:r>
      <w:r w:rsidRPr="003C09A8">
        <w:rPr>
          <w:rFonts w:ascii="Times New Roman" w:hAnsi="Times New Roman" w:cs="Times New Roman"/>
          <w:sz w:val="24"/>
          <w:szCs w:val="24"/>
        </w:rPr>
        <w:t xml:space="preserve"> is not seeking that custody be awarded to his parents but in essence he would be the conduit for their </w:t>
      </w:r>
      <w:r w:rsidRPr="003C09A8">
        <w:rPr>
          <w:rFonts w:ascii="Times New Roman" w:hAnsi="Times New Roman" w:cs="Times New Roman"/>
          <w:i/>
          <w:iCs/>
          <w:sz w:val="24"/>
          <w:szCs w:val="24"/>
        </w:rPr>
        <w:t>de facto</w:t>
      </w:r>
      <w:r w:rsidRPr="003C09A8">
        <w:rPr>
          <w:rFonts w:ascii="Times New Roman" w:hAnsi="Times New Roman" w:cs="Times New Roman"/>
          <w:sz w:val="24"/>
          <w:szCs w:val="24"/>
        </w:rPr>
        <w:t xml:space="preserve"> even if not </w:t>
      </w:r>
      <w:r w:rsidRPr="003C09A8">
        <w:rPr>
          <w:rFonts w:ascii="Times New Roman" w:hAnsi="Times New Roman" w:cs="Times New Roman"/>
          <w:i/>
          <w:iCs/>
          <w:sz w:val="24"/>
          <w:szCs w:val="24"/>
        </w:rPr>
        <w:t>de jure</w:t>
      </w:r>
      <w:r w:rsidRPr="003C09A8">
        <w:rPr>
          <w:rFonts w:ascii="Times New Roman" w:hAnsi="Times New Roman" w:cs="Times New Roman"/>
          <w:sz w:val="24"/>
          <w:szCs w:val="24"/>
        </w:rPr>
        <w:t xml:space="preserve"> custody in so far as he admitted that great reliance in looking after the children would be placed on his parents who are about to retire, and would have plenty of time on their hands. The remarks by Goldin AJA in </w:t>
      </w:r>
      <w:r w:rsidRPr="00D660AF">
        <w:rPr>
          <w:rFonts w:ascii="Times New Roman" w:hAnsi="Times New Roman" w:cs="Times New Roman"/>
          <w:i/>
          <w:sz w:val="24"/>
          <w:szCs w:val="24"/>
        </w:rPr>
        <w:t>W</w:t>
      </w:r>
      <w:r w:rsidRPr="003C09A8">
        <w:rPr>
          <w:rFonts w:ascii="Times New Roman" w:hAnsi="Times New Roman" w:cs="Times New Roman"/>
          <w:sz w:val="24"/>
          <w:szCs w:val="24"/>
        </w:rPr>
        <w:t xml:space="preserve"> v </w:t>
      </w:r>
      <w:r w:rsidRPr="00D660AF">
        <w:rPr>
          <w:rFonts w:ascii="Times New Roman" w:hAnsi="Times New Roman" w:cs="Times New Roman"/>
          <w:i/>
          <w:sz w:val="24"/>
          <w:szCs w:val="24"/>
        </w:rPr>
        <w:t xml:space="preserve">W </w:t>
      </w:r>
      <w:r w:rsidRPr="003C09A8">
        <w:rPr>
          <w:rFonts w:ascii="Times New Roman" w:hAnsi="Times New Roman" w:cs="Times New Roman"/>
          <w:sz w:val="24"/>
          <w:szCs w:val="24"/>
        </w:rPr>
        <w:t xml:space="preserve">1981 ZLR 243 A </w:t>
      </w:r>
      <w:proofErr w:type="gramStart"/>
      <w:r w:rsidRPr="003C09A8">
        <w:rPr>
          <w:rFonts w:ascii="Times New Roman" w:hAnsi="Times New Roman" w:cs="Times New Roman"/>
          <w:sz w:val="24"/>
          <w:szCs w:val="24"/>
        </w:rPr>
        <w:t>are</w:t>
      </w:r>
      <w:proofErr w:type="gramEnd"/>
      <w:r w:rsidRPr="003C09A8">
        <w:rPr>
          <w:rFonts w:ascii="Times New Roman" w:hAnsi="Times New Roman" w:cs="Times New Roman"/>
          <w:sz w:val="24"/>
          <w:szCs w:val="24"/>
        </w:rPr>
        <w:t xml:space="preserve"> therefore particularly apt:</w:t>
      </w:r>
    </w:p>
    <w:p w14:paraId="32BB6ACE" w14:textId="540835B2" w:rsidR="00E41C67" w:rsidRPr="00D660AF" w:rsidRDefault="00D660AF" w:rsidP="00E41C67">
      <w:pPr>
        <w:spacing w:after="13" w:line="235" w:lineRule="auto"/>
        <w:ind w:left="660" w:right="12"/>
        <w:jc w:val="both"/>
        <w:rPr>
          <w:rFonts w:ascii="Times New Roman" w:hAnsi="Times New Roman" w:cs="Times New Roman"/>
        </w:rPr>
      </w:pPr>
      <w:r w:rsidRPr="00D660AF">
        <w:rPr>
          <w:rFonts w:ascii="Times New Roman" w:hAnsi="Times New Roman" w:cs="Times New Roman"/>
        </w:rPr>
        <w:t>“</w:t>
      </w:r>
      <w:r w:rsidR="00E41C67" w:rsidRPr="00D660AF">
        <w:rPr>
          <w:rFonts w:ascii="Times New Roman" w:hAnsi="Times New Roman" w:cs="Times New Roman"/>
        </w:rPr>
        <w:t>In deciding what is in the best interests of a child, the court generally has regard to the relative merits only of the parents. Grandparents are considered useful baby-sitters and a source of help in times of need or mere convenience. They are also ‘first reserves’ when natural parents or a surviving parent are held not to be proper persons to whom to award custody. The natural affinity and emotional bond and attachment between parent and child are generally irreplaceable and an accepted fact of life. Such an association benefits and promotes a child’s emotional security and feeling of normality, whilst the award of a child’s custody to a third-party, places him in a distinctly unusual or abnormal category.</w:t>
      </w:r>
    </w:p>
    <w:p w14:paraId="5AFD2DB6" w14:textId="11FD1F56" w:rsidR="00E41C67" w:rsidRPr="00D660AF" w:rsidRDefault="00E41C67" w:rsidP="00E41C67">
      <w:pPr>
        <w:ind w:left="656"/>
        <w:jc w:val="both"/>
        <w:rPr>
          <w:rFonts w:ascii="Times New Roman" w:hAnsi="Times New Roman" w:cs="Times New Roman"/>
        </w:rPr>
      </w:pPr>
      <w:r w:rsidRPr="00D660AF">
        <w:rPr>
          <w:rFonts w:ascii="Times New Roman" w:hAnsi="Times New Roman" w:cs="Times New Roman"/>
        </w:rPr>
        <w:t xml:space="preserve">A court will only deprive a natural parent of custody and award it to a third party upon special grounds. Such special grounds include detrimental or undesirable effects or influences upon the physical, moral psychological or educational welfare of a child. The test is still not whether a third party can provide better materially or possesses more desirable attributes, but whether the parent or parents should be deprived of custody for any reason involving harm or danger to the child’s welfare as mentioned </w:t>
      </w:r>
      <w:r w:rsidR="00D660AF" w:rsidRPr="00D660AF">
        <w:rPr>
          <w:rFonts w:ascii="Times New Roman" w:hAnsi="Times New Roman" w:cs="Times New Roman"/>
        </w:rPr>
        <w:t>above:.”</w:t>
      </w:r>
    </w:p>
    <w:p w14:paraId="016AA1EF" w14:textId="238C5343" w:rsidR="008F5B1E" w:rsidRDefault="00697D55" w:rsidP="0023069D">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Neither parent should be awarded custody as a “reward” or “punishment” to the other; rather, custody must be awarded to the parent most capable of meeting the children’s daily developmental needs</w:t>
      </w:r>
      <w:r w:rsidR="005D7F44">
        <w:rPr>
          <w:rFonts w:ascii="Times New Roman" w:hAnsi="Times New Roman" w:cs="Times New Roman"/>
          <w:sz w:val="24"/>
          <w:szCs w:val="24"/>
        </w:rPr>
        <w:t xml:space="preserve">. The defendant </w:t>
      </w:r>
      <w:r w:rsidRPr="003C09A8">
        <w:rPr>
          <w:rFonts w:ascii="Times New Roman" w:hAnsi="Times New Roman" w:cs="Times New Roman"/>
          <w:sz w:val="24"/>
          <w:szCs w:val="24"/>
        </w:rPr>
        <w:t>has been the children’s primary caregiver since</w:t>
      </w:r>
      <w:r w:rsidR="007B08B3">
        <w:rPr>
          <w:rFonts w:ascii="Times New Roman" w:hAnsi="Times New Roman" w:cs="Times New Roman"/>
          <w:sz w:val="24"/>
          <w:szCs w:val="24"/>
        </w:rPr>
        <w:t xml:space="preserve"> the plaintiff</w:t>
      </w:r>
      <w:r w:rsidRPr="003C09A8">
        <w:rPr>
          <w:rFonts w:ascii="Times New Roman" w:hAnsi="Times New Roman" w:cs="Times New Roman"/>
          <w:sz w:val="24"/>
          <w:szCs w:val="24"/>
        </w:rPr>
        <w:t xml:space="preserve"> left the matrimonial home. Other than her house being dirty, and a complaint that one of the children was once burnt whilst trying to make a snack, there was no compelling evidence </w:t>
      </w:r>
      <w:r w:rsidR="007B08B3">
        <w:rPr>
          <w:rFonts w:ascii="Times New Roman" w:hAnsi="Times New Roman" w:cs="Times New Roman"/>
          <w:sz w:val="24"/>
          <w:szCs w:val="24"/>
        </w:rPr>
        <w:t xml:space="preserve">which </w:t>
      </w:r>
      <w:r w:rsidRPr="003C09A8">
        <w:rPr>
          <w:rFonts w:ascii="Times New Roman" w:hAnsi="Times New Roman" w:cs="Times New Roman"/>
          <w:sz w:val="24"/>
          <w:szCs w:val="24"/>
        </w:rPr>
        <w:t>was presented to demonstrate that the children are consistently neglected, malnourished, or unsafe in her care.</w:t>
      </w:r>
    </w:p>
    <w:p w14:paraId="2161D59E" w14:textId="4AF13E62" w:rsidR="008F5B1E" w:rsidRDefault="008F5B1E" w:rsidP="0023069D">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 xml:space="preserve">The Court finds the </w:t>
      </w:r>
      <w:r w:rsidR="00CB1EAD">
        <w:rPr>
          <w:rFonts w:ascii="Times New Roman" w:hAnsi="Times New Roman" w:cs="Times New Roman"/>
          <w:sz w:val="24"/>
          <w:szCs w:val="24"/>
        </w:rPr>
        <w:t>p</w:t>
      </w:r>
      <w:r w:rsidRPr="003C09A8">
        <w:rPr>
          <w:rFonts w:ascii="Times New Roman" w:hAnsi="Times New Roman" w:cs="Times New Roman"/>
          <w:sz w:val="24"/>
          <w:szCs w:val="24"/>
        </w:rPr>
        <w:t xml:space="preserve">laintiff’s allegations of neglect by the </w:t>
      </w:r>
      <w:r w:rsidR="007B08B3">
        <w:rPr>
          <w:rFonts w:ascii="Times New Roman" w:hAnsi="Times New Roman" w:cs="Times New Roman"/>
          <w:sz w:val="24"/>
          <w:szCs w:val="24"/>
        </w:rPr>
        <w:t>d</w:t>
      </w:r>
      <w:r w:rsidRPr="003C09A8">
        <w:rPr>
          <w:rFonts w:ascii="Times New Roman" w:hAnsi="Times New Roman" w:cs="Times New Roman"/>
          <w:sz w:val="24"/>
          <w:szCs w:val="24"/>
        </w:rPr>
        <w:t xml:space="preserve">efendant to be exaggerated and in part unsubstantiated. The plaintiff’s proposal to separate the youngest child from her siblings is also not in the children’s best interests. Courts are slow to divide siblings absent exceptional circumstances, none of which exist here. The </w:t>
      </w:r>
      <w:r w:rsidR="007B08B3">
        <w:rPr>
          <w:rFonts w:ascii="Times New Roman" w:hAnsi="Times New Roman" w:cs="Times New Roman"/>
          <w:sz w:val="24"/>
          <w:szCs w:val="24"/>
        </w:rPr>
        <w:t>d</w:t>
      </w:r>
      <w:r w:rsidRPr="003C09A8">
        <w:rPr>
          <w:rFonts w:ascii="Times New Roman" w:hAnsi="Times New Roman" w:cs="Times New Roman"/>
          <w:sz w:val="24"/>
          <w:szCs w:val="24"/>
        </w:rPr>
        <w:t xml:space="preserve">efendant has maintained the primary caregiving role for an extended period, and the disruption to the </w:t>
      </w:r>
      <w:r w:rsidRPr="003C09A8">
        <w:rPr>
          <w:rFonts w:ascii="Times New Roman" w:hAnsi="Times New Roman" w:cs="Times New Roman"/>
          <w:sz w:val="24"/>
          <w:szCs w:val="24"/>
        </w:rPr>
        <w:lastRenderedPageBreak/>
        <w:t xml:space="preserve">children if removed from her care at this stage would likely be significant. The environment offered by the </w:t>
      </w:r>
      <w:r w:rsidR="007B08B3">
        <w:rPr>
          <w:rFonts w:ascii="Times New Roman" w:hAnsi="Times New Roman" w:cs="Times New Roman"/>
          <w:sz w:val="24"/>
          <w:szCs w:val="24"/>
        </w:rPr>
        <w:t>p</w:t>
      </w:r>
      <w:r w:rsidRPr="003C09A8">
        <w:rPr>
          <w:rFonts w:ascii="Times New Roman" w:hAnsi="Times New Roman" w:cs="Times New Roman"/>
          <w:sz w:val="24"/>
          <w:szCs w:val="24"/>
        </w:rPr>
        <w:t xml:space="preserve">laintiff, while materially comfortable, involves residence with extended family and a proposal to restrict the </w:t>
      </w:r>
      <w:r w:rsidR="007B08B3">
        <w:rPr>
          <w:rFonts w:ascii="Times New Roman" w:hAnsi="Times New Roman" w:cs="Times New Roman"/>
          <w:sz w:val="24"/>
          <w:szCs w:val="24"/>
        </w:rPr>
        <w:t>d</w:t>
      </w:r>
      <w:r w:rsidRPr="003C09A8">
        <w:rPr>
          <w:rFonts w:ascii="Times New Roman" w:hAnsi="Times New Roman" w:cs="Times New Roman"/>
          <w:sz w:val="24"/>
          <w:szCs w:val="24"/>
        </w:rPr>
        <w:t xml:space="preserve">efendant’s access in a “protected” context. The Court considers that the children benefit from a meaningful and unimpeded relationship with both parents, where safe and appropriate. Primary physical custody of all four children should remain with the </w:t>
      </w:r>
      <w:r w:rsidR="007B08B3">
        <w:rPr>
          <w:rFonts w:ascii="Times New Roman" w:hAnsi="Times New Roman" w:cs="Times New Roman"/>
          <w:sz w:val="24"/>
          <w:szCs w:val="24"/>
        </w:rPr>
        <w:t>d</w:t>
      </w:r>
      <w:r w:rsidRPr="003C09A8">
        <w:rPr>
          <w:rFonts w:ascii="Times New Roman" w:hAnsi="Times New Roman" w:cs="Times New Roman"/>
          <w:sz w:val="24"/>
          <w:szCs w:val="24"/>
        </w:rPr>
        <w:t xml:space="preserve">efendant, subject to regular and meaningful access rights by the </w:t>
      </w:r>
      <w:r w:rsidR="007B08B3">
        <w:rPr>
          <w:rFonts w:ascii="Times New Roman" w:hAnsi="Times New Roman" w:cs="Times New Roman"/>
          <w:sz w:val="24"/>
          <w:szCs w:val="24"/>
        </w:rPr>
        <w:t>p</w:t>
      </w:r>
      <w:r w:rsidRPr="003C09A8">
        <w:rPr>
          <w:rFonts w:ascii="Times New Roman" w:hAnsi="Times New Roman" w:cs="Times New Roman"/>
          <w:sz w:val="24"/>
          <w:szCs w:val="24"/>
        </w:rPr>
        <w:t>laintiff as expanded in the order below.</w:t>
      </w:r>
      <w:r>
        <w:rPr>
          <w:rFonts w:ascii="Times New Roman" w:hAnsi="Times New Roman" w:cs="Times New Roman"/>
          <w:sz w:val="24"/>
          <w:szCs w:val="24"/>
        </w:rPr>
        <w:t xml:space="preserve"> </w:t>
      </w:r>
    </w:p>
    <w:p w14:paraId="271724FE" w14:textId="748A06B5" w:rsidR="008F5B1E" w:rsidRPr="008F5B1E" w:rsidRDefault="008F5B1E" w:rsidP="008F5B1E">
      <w:pPr>
        <w:spacing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Maintenance/child support</w:t>
      </w:r>
    </w:p>
    <w:p w14:paraId="3276AA4A" w14:textId="0E67AC30" w:rsidR="003C09A8" w:rsidRPr="003C09A8" w:rsidRDefault="008F5B1E" w:rsidP="0023069D">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w:t>
      </w:r>
      <w:r w:rsidR="00697D55" w:rsidRPr="003C09A8">
        <w:rPr>
          <w:rFonts w:ascii="Times New Roman" w:hAnsi="Times New Roman" w:cs="Times New Roman"/>
          <w:sz w:val="24"/>
          <w:szCs w:val="24"/>
        </w:rPr>
        <w:t>hat emerged was that because it is his money he dictates what he buys for the children as grocery.</w:t>
      </w:r>
      <w:r w:rsidR="003C09A8" w:rsidRPr="003C09A8">
        <w:rPr>
          <w:rFonts w:ascii="Times New Roman" w:hAnsi="Times New Roman" w:cs="Times New Roman"/>
          <w:sz w:val="24"/>
          <w:szCs w:val="24"/>
        </w:rPr>
        <w:t xml:space="preserve"> Whilst the plaintiff’s financial contributions are acknowledged and there is no dispute that he has been active in paying school fees and other material needs the evidence led by the defendant was that he had bought groceries only three times throughout the course of the </w:t>
      </w:r>
      <w:r w:rsidR="002C234E" w:rsidRPr="003C09A8">
        <w:rPr>
          <w:rFonts w:ascii="Times New Roman" w:hAnsi="Times New Roman" w:cs="Times New Roman"/>
          <w:sz w:val="24"/>
          <w:szCs w:val="24"/>
        </w:rPr>
        <w:t>year mainly</w:t>
      </w:r>
      <w:r w:rsidR="003C09A8" w:rsidRPr="003C09A8">
        <w:rPr>
          <w:rFonts w:ascii="Times New Roman" w:hAnsi="Times New Roman" w:cs="Times New Roman"/>
          <w:sz w:val="24"/>
          <w:szCs w:val="24"/>
        </w:rPr>
        <w:t xml:space="preserve"> dry ingredients. </w:t>
      </w:r>
    </w:p>
    <w:p w14:paraId="5AB582FB" w14:textId="4360E182" w:rsidR="00697D55" w:rsidRPr="003C09A8" w:rsidRDefault="003C09A8" w:rsidP="0023069D">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The heart of the problem appears to be plaintiff’s determination not to give the defendant money directly whatsoever and in his dictation of what he purchases as groceries for the children. The custodial parent has the authority to make day to day decisions for the children. Support as monetary obligation, makes sense because a care giving parent often understands the priorities of the household best. Cash allows for flexibility to meet the children’s needs as the custodial parent can respond to what is actually needed as opposed to being confined to what has already been bought. It should not be about the payer’s own preferences but on the outcomes for the children. Cash also shows or reflects trust and respect as opposed to micromanaging support. Whilst buying bulk groceries may seem helpful</w:t>
      </w:r>
      <w:r w:rsidR="007B08B3">
        <w:rPr>
          <w:rFonts w:ascii="Times New Roman" w:hAnsi="Times New Roman" w:cs="Times New Roman"/>
          <w:sz w:val="24"/>
          <w:szCs w:val="24"/>
        </w:rPr>
        <w:t>, it</w:t>
      </w:r>
      <w:r w:rsidRPr="003C09A8">
        <w:rPr>
          <w:rFonts w:ascii="Times New Roman" w:hAnsi="Times New Roman" w:cs="Times New Roman"/>
          <w:sz w:val="24"/>
          <w:szCs w:val="24"/>
        </w:rPr>
        <w:t xml:space="preserve"> also often does not reflect the true cost of raising a child as many day to day items may still need to be supplemented such as milk</w:t>
      </w:r>
      <w:r w:rsidR="007B08B3">
        <w:rPr>
          <w:rFonts w:ascii="Times New Roman" w:hAnsi="Times New Roman" w:cs="Times New Roman"/>
          <w:sz w:val="24"/>
          <w:szCs w:val="24"/>
        </w:rPr>
        <w:t>,</w:t>
      </w:r>
      <w:r w:rsidRPr="003C09A8">
        <w:rPr>
          <w:rFonts w:ascii="Times New Roman" w:hAnsi="Times New Roman" w:cs="Times New Roman"/>
          <w:sz w:val="24"/>
          <w:szCs w:val="24"/>
        </w:rPr>
        <w:t xml:space="preserve"> bread, fruits, vegetables to mention some. Bulk groceries can also</w:t>
      </w:r>
      <w:r w:rsidR="007B08B3">
        <w:rPr>
          <w:rFonts w:ascii="Times New Roman" w:hAnsi="Times New Roman" w:cs="Times New Roman"/>
          <w:sz w:val="24"/>
          <w:szCs w:val="24"/>
        </w:rPr>
        <w:t xml:space="preserve"> be</w:t>
      </w:r>
      <w:r w:rsidRPr="003C09A8">
        <w:rPr>
          <w:rFonts w:ascii="Times New Roman" w:hAnsi="Times New Roman" w:cs="Times New Roman"/>
          <w:sz w:val="24"/>
          <w:szCs w:val="24"/>
        </w:rPr>
        <w:t xml:space="preserve"> inefficient or wasteful as the buying parent can buy items that the children do not eat or may duplicate what is already there. This may explain why </w:t>
      </w:r>
      <w:r w:rsidR="007B08B3">
        <w:rPr>
          <w:rFonts w:ascii="Times New Roman" w:hAnsi="Times New Roman" w:cs="Times New Roman"/>
          <w:sz w:val="24"/>
          <w:szCs w:val="24"/>
        </w:rPr>
        <w:t>the defendant</w:t>
      </w:r>
      <w:r w:rsidRPr="003C09A8">
        <w:rPr>
          <w:rFonts w:ascii="Times New Roman" w:hAnsi="Times New Roman" w:cs="Times New Roman"/>
          <w:sz w:val="24"/>
          <w:szCs w:val="24"/>
        </w:rPr>
        <w:t xml:space="preserve"> was using some of the duplicated groceries to either give away to relatives or to pay for services.</w:t>
      </w:r>
      <w:r w:rsidR="00697D55" w:rsidRPr="003C09A8">
        <w:rPr>
          <w:rFonts w:ascii="Times New Roman" w:hAnsi="Times New Roman" w:cs="Times New Roman"/>
          <w:sz w:val="24"/>
          <w:szCs w:val="24"/>
        </w:rPr>
        <w:t xml:space="preserve"> </w:t>
      </w:r>
    </w:p>
    <w:p w14:paraId="246027B1" w14:textId="3CF456B7" w:rsidR="00FF0CEC" w:rsidRPr="003C09A8" w:rsidRDefault="00F04EB5" w:rsidP="0023069D">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On maintenance, the</w:t>
      </w:r>
      <w:r w:rsidR="00A51CD6">
        <w:rPr>
          <w:rFonts w:ascii="Times New Roman" w:hAnsi="Times New Roman" w:cs="Times New Roman"/>
          <w:sz w:val="24"/>
          <w:szCs w:val="24"/>
        </w:rPr>
        <w:t xml:space="preserve"> </w:t>
      </w:r>
      <w:r w:rsidRPr="003C09A8">
        <w:rPr>
          <w:rFonts w:ascii="Times New Roman" w:hAnsi="Times New Roman" w:cs="Times New Roman"/>
          <w:sz w:val="24"/>
          <w:szCs w:val="24"/>
        </w:rPr>
        <w:t xml:space="preserve">amount </w:t>
      </w:r>
      <w:r w:rsidR="007B08B3">
        <w:rPr>
          <w:rFonts w:ascii="Times New Roman" w:hAnsi="Times New Roman" w:cs="Times New Roman"/>
          <w:sz w:val="24"/>
          <w:szCs w:val="24"/>
        </w:rPr>
        <w:t>the defendant</w:t>
      </w:r>
      <w:r w:rsidRPr="003C09A8">
        <w:rPr>
          <w:rFonts w:ascii="Times New Roman" w:hAnsi="Times New Roman" w:cs="Times New Roman"/>
          <w:sz w:val="24"/>
          <w:szCs w:val="24"/>
        </w:rPr>
        <w:t xml:space="preserve"> </w:t>
      </w:r>
      <w:r w:rsidR="007B08B3" w:rsidRPr="003C09A8">
        <w:rPr>
          <w:rFonts w:ascii="Times New Roman" w:hAnsi="Times New Roman" w:cs="Times New Roman"/>
          <w:sz w:val="24"/>
          <w:szCs w:val="24"/>
        </w:rPr>
        <w:t>seeks</w:t>
      </w:r>
      <w:r w:rsidR="007B08B3">
        <w:rPr>
          <w:rFonts w:ascii="Times New Roman" w:hAnsi="Times New Roman" w:cs="Times New Roman"/>
          <w:sz w:val="24"/>
          <w:szCs w:val="24"/>
        </w:rPr>
        <w:t xml:space="preserve"> </w:t>
      </w:r>
      <w:r w:rsidR="007B08B3" w:rsidRPr="003C09A8">
        <w:rPr>
          <w:rFonts w:ascii="Times New Roman" w:hAnsi="Times New Roman" w:cs="Times New Roman"/>
          <w:sz w:val="24"/>
          <w:szCs w:val="24"/>
        </w:rPr>
        <w:t>per</w:t>
      </w:r>
      <w:r w:rsidR="00A51CD6">
        <w:rPr>
          <w:rFonts w:ascii="Times New Roman" w:hAnsi="Times New Roman" w:cs="Times New Roman"/>
          <w:sz w:val="24"/>
          <w:szCs w:val="24"/>
        </w:rPr>
        <w:t xml:space="preserve"> </w:t>
      </w:r>
      <w:r w:rsidRPr="003C09A8">
        <w:rPr>
          <w:rFonts w:ascii="Times New Roman" w:hAnsi="Times New Roman" w:cs="Times New Roman"/>
          <w:sz w:val="24"/>
          <w:szCs w:val="24"/>
        </w:rPr>
        <w:t xml:space="preserve">child </w:t>
      </w:r>
      <w:r w:rsidR="00E41C67" w:rsidRPr="003C09A8">
        <w:rPr>
          <w:rFonts w:ascii="Times New Roman" w:hAnsi="Times New Roman" w:cs="Times New Roman"/>
          <w:sz w:val="24"/>
          <w:szCs w:val="24"/>
        </w:rPr>
        <w:t xml:space="preserve">also takes into account that </w:t>
      </w:r>
      <w:r w:rsidRPr="003C09A8">
        <w:rPr>
          <w:rFonts w:ascii="Times New Roman" w:hAnsi="Times New Roman" w:cs="Times New Roman"/>
          <w:sz w:val="24"/>
          <w:szCs w:val="24"/>
        </w:rPr>
        <w:t xml:space="preserve">she </w:t>
      </w:r>
      <w:r w:rsidR="00E41C67" w:rsidRPr="003C09A8">
        <w:rPr>
          <w:rFonts w:ascii="Times New Roman" w:hAnsi="Times New Roman" w:cs="Times New Roman"/>
          <w:sz w:val="24"/>
          <w:szCs w:val="24"/>
        </w:rPr>
        <w:t xml:space="preserve">will be able to put some of her limited income towards taking care of the children’s needs as part of the joint responsibility that parents have to supporting their children. </w:t>
      </w:r>
      <w:r w:rsidR="007B08B3">
        <w:rPr>
          <w:rFonts w:ascii="Times New Roman" w:hAnsi="Times New Roman" w:cs="Times New Roman"/>
          <w:sz w:val="24"/>
          <w:szCs w:val="24"/>
        </w:rPr>
        <w:t>The plaintiff</w:t>
      </w:r>
      <w:r w:rsidR="00E41C67" w:rsidRPr="003C09A8">
        <w:rPr>
          <w:rFonts w:ascii="Times New Roman" w:hAnsi="Times New Roman" w:cs="Times New Roman"/>
          <w:sz w:val="24"/>
          <w:szCs w:val="24"/>
        </w:rPr>
        <w:t xml:space="preserve"> also indicated when he spoke to the Social Welfare </w:t>
      </w:r>
      <w:r w:rsidR="00CB1EAD">
        <w:rPr>
          <w:rFonts w:ascii="Times New Roman" w:hAnsi="Times New Roman" w:cs="Times New Roman"/>
          <w:sz w:val="24"/>
          <w:szCs w:val="24"/>
        </w:rPr>
        <w:t>O</w:t>
      </w:r>
      <w:r w:rsidR="00E41C67" w:rsidRPr="003C09A8">
        <w:rPr>
          <w:rFonts w:ascii="Times New Roman" w:hAnsi="Times New Roman" w:cs="Times New Roman"/>
          <w:sz w:val="24"/>
          <w:szCs w:val="24"/>
        </w:rPr>
        <w:t>fficer that he already spends at least US$200.00 a month towards supporting the children.</w:t>
      </w:r>
      <w:r w:rsidRPr="003C09A8">
        <w:rPr>
          <w:rFonts w:ascii="Times New Roman" w:hAnsi="Times New Roman" w:cs="Times New Roman"/>
          <w:sz w:val="24"/>
          <w:szCs w:val="24"/>
        </w:rPr>
        <w:t xml:space="preserve"> The</w:t>
      </w:r>
      <w:r w:rsidR="00A51CD6">
        <w:rPr>
          <w:rFonts w:ascii="Times New Roman" w:hAnsi="Times New Roman" w:cs="Times New Roman"/>
          <w:sz w:val="24"/>
          <w:szCs w:val="24"/>
        </w:rPr>
        <w:t xml:space="preserve"> </w:t>
      </w:r>
      <w:r w:rsidRPr="003C09A8">
        <w:rPr>
          <w:rFonts w:ascii="Times New Roman" w:hAnsi="Times New Roman" w:cs="Times New Roman"/>
          <w:sz w:val="24"/>
          <w:szCs w:val="24"/>
        </w:rPr>
        <w:t>sum asked for is well</w:t>
      </w:r>
      <w:r w:rsidR="00A51CD6">
        <w:rPr>
          <w:rFonts w:ascii="Times New Roman" w:hAnsi="Times New Roman" w:cs="Times New Roman"/>
          <w:sz w:val="24"/>
          <w:szCs w:val="24"/>
        </w:rPr>
        <w:t xml:space="preserve"> </w:t>
      </w:r>
      <w:r w:rsidRPr="003C09A8">
        <w:rPr>
          <w:rFonts w:ascii="Times New Roman" w:hAnsi="Times New Roman" w:cs="Times New Roman"/>
          <w:sz w:val="24"/>
          <w:szCs w:val="24"/>
        </w:rPr>
        <w:t>within his</w:t>
      </w:r>
      <w:r w:rsidR="00A51CD6">
        <w:rPr>
          <w:rFonts w:ascii="Times New Roman" w:hAnsi="Times New Roman" w:cs="Times New Roman"/>
          <w:sz w:val="24"/>
          <w:szCs w:val="24"/>
        </w:rPr>
        <w:t xml:space="preserve"> </w:t>
      </w:r>
      <w:r w:rsidRPr="003C09A8">
        <w:rPr>
          <w:rFonts w:ascii="Times New Roman" w:hAnsi="Times New Roman" w:cs="Times New Roman"/>
          <w:sz w:val="24"/>
          <w:szCs w:val="24"/>
        </w:rPr>
        <w:lastRenderedPageBreak/>
        <w:t>means.</w:t>
      </w:r>
      <w:r w:rsidR="008F5B1E">
        <w:rPr>
          <w:rFonts w:ascii="Times New Roman" w:hAnsi="Times New Roman" w:cs="Times New Roman"/>
          <w:sz w:val="24"/>
          <w:szCs w:val="24"/>
        </w:rPr>
        <w:t xml:space="preserve"> </w:t>
      </w:r>
      <w:r w:rsidR="00623A3D" w:rsidRPr="003C09A8">
        <w:rPr>
          <w:rFonts w:ascii="Times New Roman" w:hAnsi="Times New Roman" w:cs="Times New Roman"/>
          <w:sz w:val="24"/>
          <w:szCs w:val="24"/>
        </w:rPr>
        <w:t>At a</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net</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monthly</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income</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of</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US$3500</w:t>
      </w:r>
      <w:r w:rsidR="007B08B3">
        <w:rPr>
          <w:rFonts w:ascii="Times New Roman" w:hAnsi="Times New Roman" w:cs="Times New Roman"/>
          <w:sz w:val="24"/>
          <w:szCs w:val="24"/>
        </w:rPr>
        <w:t>.00</w:t>
      </w:r>
      <w:r w:rsidR="00623A3D" w:rsidRPr="003C09A8">
        <w:rPr>
          <w:rFonts w:ascii="Times New Roman" w:hAnsi="Times New Roman" w:cs="Times New Roman"/>
          <w:sz w:val="24"/>
          <w:szCs w:val="24"/>
        </w:rPr>
        <w:t>,</w:t>
      </w:r>
      <w:r w:rsidR="007B08B3">
        <w:rPr>
          <w:rFonts w:ascii="Times New Roman" w:hAnsi="Times New Roman" w:cs="Times New Roman"/>
          <w:sz w:val="24"/>
          <w:szCs w:val="24"/>
        </w:rPr>
        <w:t xml:space="preserve"> </w:t>
      </w:r>
      <w:r w:rsidR="00623A3D" w:rsidRPr="003C09A8">
        <w:rPr>
          <w:rFonts w:ascii="Times New Roman" w:hAnsi="Times New Roman" w:cs="Times New Roman"/>
          <w:sz w:val="24"/>
          <w:szCs w:val="24"/>
        </w:rPr>
        <w:t>t</w:t>
      </w:r>
      <w:r w:rsidR="00890873" w:rsidRPr="003C09A8">
        <w:rPr>
          <w:rFonts w:ascii="Times New Roman" w:hAnsi="Times New Roman" w:cs="Times New Roman"/>
          <w:sz w:val="24"/>
          <w:szCs w:val="24"/>
        </w:rPr>
        <w:t>he plaintiff</w:t>
      </w:r>
      <w:r w:rsidR="00FA68CE" w:rsidRPr="003C09A8">
        <w:rPr>
          <w:rFonts w:ascii="Times New Roman" w:hAnsi="Times New Roman" w:cs="Times New Roman"/>
          <w:sz w:val="24"/>
          <w:szCs w:val="24"/>
        </w:rPr>
        <w:t xml:space="preserve"> </w:t>
      </w:r>
      <w:r w:rsidR="00890873" w:rsidRPr="003C09A8">
        <w:rPr>
          <w:rFonts w:ascii="Times New Roman" w:hAnsi="Times New Roman" w:cs="Times New Roman"/>
          <w:sz w:val="24"/>
          <w:szCs w:val="24"/>
        </w:rPr>
        <w:t>earns</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much more than the defendant</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and</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he</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can afford</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to give her</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money</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for her</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to</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exercise</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autonomy</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as a mother on what</w:t>
      </w:r>
      <w:r w:rsidR="00FA68CE" w:rsidRPr="003C09A8">
        <w:rPr>
          <w:rFonts w:ascii="Times New Roman" w:hAnsi="Times New Roman" w:cs="Times New Roman"/>
          <w:sz w:val="24"/>
          <w:szCs w:val="24"/>
        </w:rPr>
        <w:t xml:space="preserve"> </w:t>
      </w:r>
      <w:r w:rsidR="00B0236A" w:rsidRPr="003C09A8">
        <w:rPr>
          <w:rFonts w:ascii="Times New Roman" w:hAnsi="Times New Roman" w:cs="Times New Roman"/>
          <w:sz w:val="24"/>
          <w:szCs w:val="24"/>
        </w:rPr>
        <w:t>groceries</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to buy</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for the</w:t>
      </w:r>
      <w:r w:rsidR="00FA68CE" w:rsidRPr="003C09A8">
        <w:rPr>
          <w:rFonts w:ascii="Times New Roman" w:hAnsi="Times New Roman" w:cs="Times New Roman"/>
          <w:sz w:val="24"/>
          <w:szCs w:val="24"/>
        </w:rPr>
        <w:t xml:space="preserve"> </w:t>
      </w:r>
      <w:r w:rsidR="00623A3D" w:rsidRPr="003C09A8">
        <w:rPr>
          <w:rFonts w:ascii="Times New Roman" w:hAnsi="Times New Roman" w:cs="Times New Roman"/>
          <w:sz w:val="24"/>
          <w:szCs w:val="24"/>
        </w:rPr>
        <w:t xml:space="preserve">children. </w:t>
      </w:r>
    </w:p>
    <w:p w14:paraId="3A28A3D7" w14:textId="61F7A0DD" w:rsidR="007976F3" w:rsidRPr="003C09A8" w:rsidRDefault="00623A3D" w:rsidP="0023069D">
      <w:pPr>
        <w:spacing w:after="0" w:line="360" w:lineRule="auto"/>
        <w:ind w:firstLine="720"/>
        <w:jc w:val="both"/>
        <w:rPr>
          <w:rFonts w:ascii="Times New Roman" w:hAnsi="Times New Roman" w:cs="Times New Roman"/>
          <w:sz w:val="24"/>
          <w:szCs w:val="24"/>
        </w:rPr>
      </w:pPr>
      <w:r w:rsidRPr="003C09A8">
        <w:rPr>
          <w:rFonts w:ascii="Times New Roman" w:hAnsi="Times New Roman" w:cs="Times New Roman"/>
          <w:sz w:val="24"/>
          <w:szCs w:val="24"/>
        </w:rPr>
        <w:t>A monthly maintenance contribution of US$60.00 for each child to cover food in particular</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is definitely</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affordable and well within the</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plaintiff’</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means. </w:t>
      </w:r>
      <w:r w:rsidR="00663F2C" w:rsidRPr="003C09A8">
        <w:rPr>
          <w:rFonts w:ascii="Times New Roman" w:hAnsi="Times New Roman" w:cs="Times New Roman"/>
          <w:sz w:val="24"/>
          <w:szCs w:val="24"/>
        </w:rPr>
        <w:t xml:space="preserve">In </w:t>
      </w:r>
      <w:r w:rsidR="00B0236A" w:rsidRPr="003C09A8">
        <w:rPr>
          <w:rFonts w:ascii="Times New Roman" w:hAnsi="Times New Roman" w:cs="Times New Roman"/>
          <w:sz w:val="24"/>
          <w:szCs w:val="24"/>
        </w:rPr>
        <w:t>addition,</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the</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plaintiff</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should</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pay US</w:t>
      </w:r>
      <w:r w:rsidR="003C09A8" w:rsidRPr="003C09A8">
        <w:rPr>
          <w:rFonts w:ascii="Times New Roman" w:hAnsi="Times New Roman" w:cs="Times New Roman"/>
          <w:sz w:val="24"/>
          <w:szCs w:val="24"/>
        </w:rPr>
        <w:t>$</w:t>
      </w:r>
      <w:r w:rsidR="00663F2C" w:rsidRPr="003C09A8">
        <w:rPr>
          <w:rFonts w:ascii="Times New Roman" w:hAnsi="Times New Roman" w:cs="Times New Roman"/>
          <w:sz w:val="24"/>
          <w:szCs w:val="24"/>
        </w:rPr>
        <w:t>60.00 towards</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data</w:t>
      </w:r>
      <w:r w:rsidR="00FA68CE" w:rsidRPr="003C09A8">
        <w:rPr>
          <w:rFonts w:ascii="Times New Roman" w:hAnsi="Times New Roman" w:cs="Times New Roman"/>
          <w:sz w:val="24"/>
          <w:szCs w:val="24"/>
        </w:rPr>
        <w:t xml:space="preserve"> </w:t>
      </w:r>
      <w:r w:rsidR="00B0236A" w:rsidRPr="003C09A8">
        <w:rPr>
          <w:rFonts w:ascii="Times New Roman" w:hAnsi="Times New Roman" w:cs="Times New Roman"/>
          <w:sz w:val="24"/>
          <w:szCs w:val="24"/>
        </w:rPr>
        <w:t>for</w:t>
      </w:r>
      <w:r w:rsidR="00663F2C" w:rsidRPr="003C09A8">
        <w:rPr>
          <w:rFonts w:ascii="Times New Roman" w:hAnsi="Times New Roman" w:cs="Times New Roman"/>
          <w:sz w:val="24"/>
          <w:szCs w:val="24"/>
        </w:rPr>
        <w:t xml:space="preserve"> the</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children’s</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home and</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re</w:t>
      </w:r>
      <w:r w:rsidR="007B08B3">
        <w:rPr>
          <w:rFonts w:ascii="Times New Roman" w:hAnsi="Times New Roman" w:cs="Times New Roman"/>
          <w:sz w:val="24"/>
          <w:szCs w:val="24"/>
        </w:rPr>
        <w:t>tur</w:t>
      </w:r>
      <w:r w:rsidR="00663F2C" w:rsidRPr="003C09A8">
        <w:rPr>
          <w:rFonts w:ascii="Times New Roman" w:hAnsi="Times New Roman" w:cs="Times New Roman"/>
          <w:sz w:val="24"/>
          <w:szCs w:val="24"/>
        </w:rPr>
        <w:t>n their</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telephones</w:t>
      </w:r>
      <w:r w:rsidR="00FA68CE" w:rsidRPr="003C09A8">
        <w:rPr>
          <w:rFonts w:ascii="Times New Roman" w:hAnsi="Times New Roman" w:cs="Times New Roman"/>
          <w:sz w:val="24"/>
          <w:szCs w:val="24"/>
        </w:rPr>
        <w:t xml:space="preserve"> </w:t>
      </w:r>
      <w:r w:rsidR="00663F2C" w:rsidRPr="003C09A8">
        <w:rPr>
          <w:rFonts w:ascii="Times New Roman" w:hAnsi="Times New Roman" w:cs="Times New Roman"/>
          <w:sz w:val="24"/>
          <w:szCs w:val="24"/>
        </w:rPr>
        <w:t xml:space="preserve">for that purpose. </w:t>
      </w:r>
      <w:r w:rsidRPr="003C09A8">
        <w:rPr>
          <w:rFonts w:ascii="Times New Roman" w:hAnsi="Times New Roman" w:cs="Times New Roman"/>
          <w:sz w:val="24"/>
          <w:szCs w:val="24"/>
        </w:rPr>
        <w:t>He</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should</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also</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continue to be responsible</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for school fees</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and</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uniforms</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and</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educational</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expenses on a</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current and </w:t>
      </w:r>
      <w:r w:rsidR="00B0236A" w:rsidRPr="003C09A8">
        <w:rPr>
          <w:rFonts w:ascii="Times New Roman" w:hAnsi="Times New Roman" w:cs="Times New Roman"/>
          <w:sz w:val="24"/>
          <w:szCs w:val="24"/>
        </w:rPr>
        <w:t>ongoing</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basis.</w:t>
      </w:r>
    </w:p>
    <w:p w14:paraId="705B5458" w14:textId="04728F9B" w:rsidR="007976F3" w:rsidRPr="008F5B1E" w:rsidRDefault="003C09A8" w:rsidP="00FA68CE">
      <w:pPr>
        <w:spacing w:line="360" w:lineRule="auto"/>
        <w:jc w:val="both"/>
        <w:rPr>
          <w:rFonts w:ascii="Times New Roman" w:hAnsi="Times New Roman" w:cs="Times New Roman"/>
          <w:b/>
          <w:bCs/>
          <w:sz w:val="24"/>
          <w:szCs w:val="24"/>
          <w:u w:val="single"/>
        </w:rPr>
      </w:pPr>
      <w:r w:rsidRPr="008F5B1E">
        <w:rPr>
          <w:rFonts w:ascii="Times New Roman" w:hAnsi="Times New Roman" w:cs="Times New Roman"/>
          <w:b/>
          <w:bCs/>
          <w:sz w:val="24"/>
          <w:szCs w:val="24"/>
          <w:u w:val="single"/>
        </w:rPr>
        <w:t>Disposition</w:t>
      </w:r>
    </w:p>
    <w:p w14:paraId="7ABFB01F" w14:textId="77777777" w:rsidR="007976F3" w:rsidRPr="003C09A8" w:rsidRDefault="007976F3" w:rsidP="00FA68CE">
      <w:p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Accordingly, it is ordered that:</w:t>
      </w:r>
    </w:p>
    <w:p w14:paraId="26D494B7" w14:textId="77777777" w:rsidR="007976F3" w:rsidRPr="003C09A8" w:rsidRDefault="007976F3" w:rsidP="00FA68CE">
      <w:pPr>
        <w:numPr>
          <w:ilvl w:val="0"/>
          <w:numId w:val="3"/>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A decree of divorce is hereby granted.</w:t>
      </w:r>
    </w:p>
    <w:p w14:paraId="3E1DD16D" w14:textId="717755CA" w:rsidR="00FA68CE" w:rsidRPr="0078335D" w:rsidRDefault="00663F2C" w:rsidP="0078335D">
      <w:pPr>
        <w:pStyle w:val="ListParagraph"/>
        <w:numPr>
          <w:ilvl w:val="0"/>
          <w:numId w:val="3"/>
        </w:numPr>
        <w:spacing w:line="360" w:lineRule="auto"/>
        <w:rPr>
          <w:rFonts w:ascii="Times New Roman" w:hAnsi="Times New Roman" w:cs="Times New Roman"/>
          <w:sz w:val="24"/>
          <w:szCs w:val="24"/>
        </w:rPr>
      </w:pPr>
      <w:r w:rsidRPr="003C09A8">
        <w:rPr>
          <w:rFonts w:ascii="Times New Roman" w:hAnsi="Times New Roman" w:cs="Times New Roman"/>
          <w:sz w:val="24"/>
          <w:szCs w:val="24"/>
        </w:rPr>
        <w:t>The custody of the four minor children of the marriage, namely</w:t>
      </w:r>
      <w:proofErr w:type="gramStart"/>
      <w:r w:rsidRPr="003C09A8">
        <w:rPr>
          <w:rFonts w:ascii="Times New Roman" w:hAnsi="Times New Roman" w:cs="Times New Roman"/>
          <w:sz w:val="24"/>
          <w:szCs w:val="24"/>
        </w:rPr>
        <w:t>:</w:t>
      </w:r>
      <w:proofErr w:type="gramEnd"/>
      <w:r w:rsidRPr="003C09A8">
        <w:rPr>
          <w:rFonts w:ascii="Times New Roman" w:hAnsi="Times New Roman" w:cs="Times New Roman"/>
          <w:sz w:val="24"/>
          <w:szCs w:val="24"/>
        </w:rPr>
        <w:br/>
        <w:t>a)</w:t>
      </w:r>
      <w:r w:rsidR="00F62967" w:rsidRPr="003C09A8">
        <w:rPr>
          <w:rFonts w:ascii="Times New Roman" w:hAnsi="Times New Roman" w:cs="Times New Roman"/>
          <w:sz w:val="24"/>
          <w:szCs w:val="24"/>
        </w:rPr>
        <w:t xml:space="preserve"> </w:t>
      </w:r>
      <w:r w:rsidRPr="003C09A8">
        <w:rPr>
          <w:rFonts w:ascii="Times New Roman" w:hAnsi="Times New Roman" w:cs="Times New Roman"/>
          <w:sz w:val="24"/>
          <w:szCs w:val="24"/>
        </w:rPr>
        <w:t>NN a boy</w:t>
      </w:r>
      <w:r w:rsidR="00FA68CE" w:rsidRPr="003C09A8">
        <w:rPr>
          <w:rFonts w:ascii="Times New Roman" w:hAnsi="Times New Roman" w:cs="Times New Roman"/>
          <w:sz w:val="24"/>
          <w:szCs w:val="24"/>
        </w:rPr>
        <w:t xml:space="preserve"> </w:t>
      </w:r>
      <w:r w:rsidR="00B0236A" w:rsidRPr="003C09A8">
        <w:rPr>
          <w:rFonts w:ascii="Times New Roman" w:hAnsi="Times New Roman" w:cs="Times New Roman"/>
          <w:sz w:val="24"/>
          <w:szCs w:val="24"/>
        </w:rPr>
        <w:t>born</w:t>
      </w:r>
      <w:r w:rsidRPr="003C09A8">
        <w:rPr>
          <w:rFonts w:ascii="Times New Roman" w:hAnsi="Times New Roman" w:cs="Times New Roman"/>
          <w:sz w:val="24"/>
          <w:szCs w:val="24"/>
        </w:rPr>
        <w:t xml:space="preserve"> 22</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January</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2015,</w:t>
      </w:r>
      <w:r w:rsidRPr="003C09A8">
        <w:rPr>
          <w:rFonts w:ascii="Times New Roman" w:hAnsi="Times New Roman" w:cs="Times New Roman"/>
          <w:sz w:val="24"/>
          <w:szCs w:val="24"/>
        </w:rPr>
        <w:br/>
        <w:t>b) AN a girl</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born</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13 February 2017</w:t>
      </w:r>
      <w:r w:rsidRPr="003C09A8">
        <w:rPr>
          <w:rFonts w:ascii="Times New Roman" w:hAnsi="Times New Roman" w:cs="Times New Roman"/>
          <w:sz w:val="24"/>
          <w:szCs w:val="24"/>
        </w:rPr>
        <w:br/>
        <w:t>c) MN a</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girl</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born </w:t>
      </w:r>
      <w:r w:rsidR="00445492" w:rsidRPr="003C09A8">
        <w:rPr>
          <w:rFonts w:ascii="Times New Roman" w:hAnsi="Times New Roman" w:cs="Times New Roman"/>
          <w:sz w:val="24"/>
          <w:szCs w:val="24"/>
        </w:rPr>
        <w:t>19 March</w:t>
      </w:r>
      <w:r w:rsidR="00FA68CE" w:rsidRPr="003C09A8">
        <w:rPr>
          <w:rFonts w:ascii="Times New Roman" w:hAnsi="Times New Roman" w:cs="Times New Roman"/>
          <w:sz w:val="24"/>
          <w:szCs w:val="24"/>
        </w:rPr>
        <w:t xml:space="preserve"> </w:t>
      </w:r>
      <w:r w:rsidR="00445492" w:rsidRPr="003C09A8">
        <w:rPr>
          <w:rFonts w:ascii="Times New Roman" w:hAnsi="Times New Roman" w:cs="Times New Roman"/>
          <w:sz w:val="24"/>
          <w:szCs w:val="24"/>
        </w:rPr>
        <w:t xml:space="preserve">2019 </w:t>
      </w:r>
      <w:r w:rsidRPr="003C09A8">
        <w:rPr>
          <w:rFonts w:ascii="Times New Roman" w:hAnsi="Times New Roman" w:cs="Times New Roman"/>
          <w:sz w:val="24"/>
          <w:szCs w:val="24"/>
        </w:rPr>
        <w:t>X</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and</w:t>
      </w:r>
      <w:r w:rsidRPr="003C09A8">
        <w:rPr>
          <w:rFonts w:ascii="Times New Roman" w:hAnsi="Times New Roman" w:cs="Times New Roman"/>
          <w:sz w:val="24"/>
          <w:szCs w:val="24"/>
        </w:rPr>
        <w:br/>
        <w:t xml:space="preserve">d) </w:t>
      </w:r>
      <w:r w:rsidR="00445492" w:rsidRPr="003C09A8">
        <w:rPr>
          <w:rFonts w:ascii="Times New Roman" w:hAnsi="Times New Roman" w:cs="Times New Roman"/>
          <w:sz w:val="24"/>
          <w:szCs w:val="24"/>
        </w:rPr>
        <w:t>AN</w:t>
      </w:r>
      <w:r w:rsidR="00FA68CE" w:rsidRPr="003C09A8">
        <w:rPr>
          <w:rFonts w:ascii="Times New Roman" w:hAnsi="Times New Roman" w:cs="Times New Roman"/>
          <w:sz w:val="24"/>
          <w:szCs w:val="24"/>
        </w:rPr>
        <w:t xml:space="preserve"> </w:t>
      </w:r>
      <w:r w:rsidR="00445492" w:rsidRPr="003C09A8">
        <w:rPr>
          <w:rFonts w:ascii="Times New Roman" w:hAnsi="Times New Roman" w:cs="Times New Roman"/>
          <w:sz w:val="24"/>
          <w:szCs w:val="24"/>
        </w:rPr>
        <w:t>a girl</w:t>
      </w:r>
      <w:r w:rsidR="00FA68CE" w:rsidRPr="003C09A8">
        <w:rPr>
          <w:rFonts w:ascii="Times New Roman" w:hAnsi="Times New Roman" w:cs="Times New Roman"/>
          <w:sz w:val="24"/>
          <w:szCs w:val="24"/>
        </w:rPr>
        <w:t xml:space="preserve"> </w:t>
      </w:r>
      <w:r w:rsidR="00445492" w:rsidRPr="003C09A8">
        <w:rPr>
          <w:rFonts w:ascii="Times New Roman" w:hAnsi="Times New Roman" w:cs="Times New Roman"/>
          <w:sz w:val="24"/>
          <w:szCs w:val="24"/>
        </w:rPr>
        <w:t xml:space="preserve">born 17 November 2022 </w:t>
      </w:r>
      <w:r w:rsidRPr="003C09A8">
        <w:rPr>
          <w:rFonts w:ascii="Times New Roman" w:hAnsi="Times New Roman" w:cs="Times New Roman"/>
          <w:sz w:val="24"/>
          <w:szCs w:val="24"/>
        </w:rPr>
        <w:br/>
      </w:r>
      <w:r w:rsidR="00FA68CE" w:rsidRPr="003C09A8">
        <w:rPr>
          <w:rFonts w:ascii="Times New Roman" w:hAnsi="Times New Roman" w:cs="Times New Roman"/>
          <w:sz w:val="24"/>
          <w:szCs w:val="24"/>
        </w:rPr>
        <w:t>i</w:t>
      </w:r>
      <w:r w:rsidR="00445492" w:rsidRPr="003C09A8">
        <w:rPr>
          <w:rFonts w:ascii="Times New Roman" w:hAnsi="Times New Roman" w:cs="Times New Roman"/>
          <w:sz w:val="24"/>
          <w:szCs w:val="24"/>
        </w:rPr>
        <w:t>s hereby awarded</w:t>
      </w:r>
      <w:r w:rsidR="00FA68CE" w:rsidRPr="003C09A8">
        <w:rPr>
          <w:rFonts w:ascii="Times New Roman" w:hAnsi="Times New Roman" w:cs="Times New Roman"/>
          <w:sz w:val="24"/>
          <w:szCs w:val="24"/>
        </w:rPr>
        <w:t xml:space="preserve"> </w:t>
      </w:r>
      <w:r w:rsidR="00445492" w:rsidRPr="003C09A8">
        <w:rPr>
          <w:rFonts w:ascii="Times New Roman" w:hAnsi="Times New Roman" w:cs="Times New Roman"/>
          <w:sz w:val="24"/>
          <w:szCs w:val="24"/>
        </w:rPr>
        <w:t>to</w:t>
      </w:r>
      <w:r w:rsidR="00FA68CE" w:rsidRPr="003C09A8">
        <w:rPr>
          <w:rFonts w:ascii="Times New Roman" w:hAnsi="Times New Roman" w:cs="Times New Roman"/>
          <w:sz w:val="24"/>
          <w:szCs w:val="24"/>
        </w:rPr>
        <w:t xml:space="preserve"> </w:t>
      </w:r>
      <w:r w:rsidR="007B08B3" w:rsidRPr="003C09A8">
        <w:rPr>
          <w:rFonts w:ascii="Times New Roman" w:hAnsi="Times New Roman" w:cs="Times New Roman"/>
          <w:sz w:val="24"/>
          <w:szCs w:val="24"/>
        </w:rPr>
        <w:t xml:space="preserve">the </w:t>
      </w:r>
      <w:r w:rsidR="007B08B3">
        <w:rPr>
          <w:rFonts w:ascii="Times New Roman" w:hAnsi="Times New Roman" w:cs="Times New Roman"/>
          <w:sz w:val="24"/>
          <w:szCs w:val="24"/>
        </w:rPr>
        <w:t xml:space="preserve">defendant </w:t>
      </w:r>
      <w:r w:rsidRPr="003C09A8">
        <w:rPr>
          <w:rFonts w:ascii="Times New Roman" w:hAnsi="Times New Roman" w:cs="Times New Roman"/>
          <w:sz w:val="24"/>
          <w:szCs w:val="24"/>
        </w:rPr>
        <w:t>subject to access rights</w:t>
      </w:r>
      <w:r w:rsidR="00445492" w:rsidRPr="003C09A8">
        <w:rPr>
          <w:rFonts w:ascii="Times New Roman" w:hAnsi="Times New Roman" w:cs="Times New Roman"/>
          <w:sz w:val="24"/>
          <w:szCs w:val="24"/>
        </w:rPr>
        <w:t xml:space="preserve"> by the</w:t>
      </w:r>
      <w:r w:rsidR="00FA68CE" w:rsidRPr="003C09A8">
        <w:rPr>
          <w:rFonts w:ascii="Times New Roman" w:hAnsi="Times New Roman" w:cs="Times New Roman"/>
          <w:sz w:val="24"/>
          <w:szCs w:val="24"/>
        </w:rPr>
        <w:t xml:space="preserve"> </w:t>
      </w:r>
      <w:r w:rsidR="00B0236A" w:rsidRPr="003C09A8">
        <w:rPr>
          <w:rFonts w:ascii="Times New Roman" w:hAnsi="Times New Roman" w:cs="Times New Roman"/>
          <w:sz w:val="24"/>
          <w:szCs w:val="24"/>
        </w:rPr>
        <w:t>plaintiff</w:t>
      </w:r>
      <w:r w:rsidRPr="003C09A8">
        <w:rPr>
          <w:rFonts w:ascii="Times New Roman" w:hAnsi="Times New Roman" w:cs="Times New Roman"/>
          <w:sz w:val="24"/>
          <w:szCs w:val="24"/>
        </w:rPr>
        <w:t xml:space="preserve"> hereafter set out.</w:t>
      </w:r>
    </w:p>
    <w:p w14:paraId="4D227F45" w14:textId="568F4E04" w:rsidR="007976F3" w:rsidRPr="003C09A8" w:rsidRDefault="00663F2C" w:rsidP="00FA68CE">
      <w:pPr>
        <w:pStyle w:val="ListParagraph"/>
        <w:numPr>
          <w:ilvl w:val="0"/>
          <w:numId w:val="3"/>
        </w:numPr>
        <w:spacing w:line="360" w:lineRule="auto"/>
        <w:rPr>
          <w:rFonts w:ascii="Times New Roman" w:hAnsi="Times New Roman" w:cs="Times New Roman"/>
          <w:sz w:val="24"/>
          <w:szCs w:val="24"/>
        </w:rPr>
      </w:pPr>
      <w:r w:rsidRPr="003C09A8">
        <w:rPr>
          <w:rFonts w:ascii="Times New Roman" w:hAnsi="Times New Roman" w:cs="Times New Roman"/>
          <w:sz w:val="24"/>
          <w:szCs w:val="24"/>
        </w:rPr>
        <w:t> The plaintiff, shall have reasonable and meaningful access to the minor children as follows</w:t>
      </w:r>
      <w:proofErr w:type="gramStart"/>
      <w:r w:rsidRPr="003C09A8">
        <w:rPr>
          <w:rFonts w:ascii="Times New Roman" w:hAnsi="Times New Roman" w:cs="Times New Roman"/>
          <w:sz w:val="24"/>
          <w:szCs w:val="24"/>
        </w:rPr>
        <w:t>:</w:t>
      </w:r>
      <w:proofErr w:type="gramEnd"/>
      <w:r w:rsidRPr="003C09A8">
        <w:rPr>
          <w:rFonts w:ascii="Times New Roman" w:hAnsi="Times New Roman" w:cs="Times New Roman"/>
          <w:sz w:val="24"/>
          <w:szCs w:val="24"/>
        </w:rPr>
        <w:br/>
        <w:t>(a) Every Friday after school or at 4 pm, whichever is earlier, until Sunday at 6 pm;</w:t>
      </w:r>
      <w:r w:rsidRPr="003C09A8">
        <w:rPr>
          <w:rFonts w:ascii="Times New Roman" w:hAnsi="Times New Roman" w:cs="Times New Roman"/>
          <w:sz w:val="24"/>
          <w:szCs w:val="24"/>
        </w:rPr>
        <w:br/>
        <w:t>(b) Extended access during school holidays</w:t>
      </w:r>
      <w:r w:rsidR="00445492" w:rsidRPr="003C09A8">
        <w:rPr>
          <w:rFonts w:ascii="Times New Roman" w:hAnsi="Times New Roman" w:cs="Times New Roman"/>
          <w:sz w:val="24"/>
          <w:szCs w:val="24"/>
        </w:rPr>
        <w:t xml:space="preserve"> being</w:t>
      </w:r>
      <w:r w:rsidR="00FA68CE" w:rsidRPr="003C09A8">
        <w:rPr>
          <w:rFonts w:ascii="Times New Roman" w:hAnsi="Times New Roman" w:cs="Times New Roman"/>
          <w:sz w:val="24"/>
          <w:szCs w:val="24"/>
        </w:rPr>
        <w:t xml:space="preserve"> </w:t>
      </w:r>
      <w:r w:rsidR="00445492" w:rsidRPr="003C09A8">
        <w:rPr>
          <w:rFonts w:ascii="Times New Roman" w:hAnsi="Times New Roman" w:cs="Times New Roman"/>
          <w:sz w:val="24"/>
          <w:szCs w:val="24"/>
        </w:rPr>
        <w:t>two weeks of every holiday</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and on special occasions</w:t>
      </w:r>
      <w:r w:rsidR="00FA68CE" w:rsidRPr="003C09A8">
        <w:rPr>
          <w:rFonts w:ascii="Times New Roman" w:hAnsi="Times New Roman" w:cs="Times New Roman"/>
          <w:sz w:val="24"/>
          <w:szCs w:val="24"/>
        </w:rPr>
        <w:t xml:space="preserve"> </w:t>
      </w:r>
      <w:r w:rsidR="007976F3" w:rsidRPr="003C09A8">
        <w:rPr>
          <w:rFonts w:ascii="Times New Roman" w:hAnsi="Times New Roman" w:cs="Times New Roman"/>
          <w:sz w:val="24"/>
          <w:szCs w:val="24"/>
        </w:rPr>
        <w:t>as the parties may agree.</w:t>
      </w:r>
      <w:r w:rsidR="00FA68CE" w:rsidRPr="003C09A8">
        <w:rPr>
          <w:rFonts w:ascii="Times New Roman" w:hAnsi="Times New Roman" w:cs="Times New Roman"/>
          <w:sz w:val="24"/>
          <w:szCs w:val="24"/>
        </w:rPr>
        <w:t xml:space="preserve"> </w:t>
      </w:r>
    </w:p>
    <w:p w14:paraId="547A6669" w14:textId="2EE7919A" w:rsidR="007976F3" w:rsidRPr="003C09A8" w:rsidRDefault="007976F3" w:rsidP="00FA68CE">
      <w:pPr>
        <w:pStyle w:val="ListParagraph"/>
        <w:numPr>
          <w:ilvl w:val="0"/>
          <w:numId w:val="3"/>
        </w:num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The plaintiff shall pay maintenance</w:t>
      </w:r>
      <w:r w:rsidR="00FA68CE" w:rsidRPr="003C09A8">
        <w:rPr>
          <w:rFonts w:ascii="Times New Roman" w:hAnsi="Times New Roman" w:cs="Times New Roman"/>
          <w:sz w:val="24"/>
          <w:szCs w:val="24"/>
        </w:rPr>
        <w:t xml:space="preserve"> </w:t>
      </w:r>
      <w:r w:rsidR="009E0B30" w:rsidRPr="003C09A8">
        <w:rPr>
          <w:rFonts w:ascii="Times New Roman" w:hAnsi="Times New Roman" w:cs="Times New Roman"/>
          <w:sz w:val="24"/>
          <w:szCs w:val="24"/>
        </w:rPr>
        <w:t xml:space="preserve">and stipulated expenses </w:t>
      </w:r>
      <w:r w:rsidRPr="003C09A8">
        <w:rPr>
          <w:rFonts w:ascii="Times New Roman" w:hAnsi="Times New Roman" w:cs="Times New Roman"/>
          <w:sz w:val="24"/>
          <w:szCs w:val="24"/>
        </w:rPr>
        <w:t>as follows:</w:t>
      </w:r>
    </w:p>
    <w:p w14:paraId="6C5F5BFC" w14:textId="3C056156" w:rsidR="00445492" w:rsidRPr="003C09A8" w:rsidRDefault="00445492" w:rsidP="00FA68CE">
      <w:pPr>
        <w:spacing w:line="360" w:lineRule="auto"/>
        <w:ind w:left="720"/>
        <w:jc w:val="both"/>
        <w:rPr>
          <w:rFonts w:ascii="Times New Roman" w:hAnsi="Times New Roman" w:cs="Times New Roman"/>
          <w:sz w:val="24"/>
          <w:szCs w:val="24"/>
        </w:rPr>
      </w:pPr>
      <w:r w:rsidRPr="003C09A8">
        <w:rPr>
          <w:rFonts w:ascii="Times New Roman" w:hAnsi="Times New Roman" w:cs="Times New Roman"/>
          <w:sz w:val="24"/>
          <w:szCs w:val="24"/>
        </w:rPr>
        <w:t>4.1</w:t>
      </w:r>
      <w:r w:rsidRPr="003C09A8">
        <w:rPr>
          <w:rFonts w:ascii="Times New Roman" w:hAnsi="Times New Roman" w:cs="Times New Roman"/>
          <w:sz w:val="24"/>
          <w:szCs w:val="24"/>
        </w:rPr>
        <w:tab/>
      </w:r>
      <w:r w:rsidR="007976F3" w:rsidRPr="003C09A8">
        <w:rPr>
          <w:rFonts w:ascii="Times New Roman" w:hAnsi="Times New Roman" w:cs="Times New Roman"/>
          <w:sz w:val="24"/>
          <w:szCs w:val="24"/>
        </w:rPr>
        <w:t>Payment of all school fees and related levies;</w:t>
      </w:r>
      <w:r w:rsidRPr="003C09A8">
        <w:rPr>
          <w:rFonts w:ascii="Times New Roman" w:hAnsi="Times New Roman" w:cs="Times New Roman"/>
          <w:sz w:val="24"/>
          <w:szCs w:val="24"/>
        </w:rPr>
        <w:t xml:space="preserve"> </w:t>
      </w:r>
      <w:r w:rsidR="00BB0D97">
        <w:rPr>
          <w:rFonts w:ascii="Times New Roman" w:hAnsi="Times New Roman" w:cs="Times New Roman"/>
          <w:sz w:val="24"/>
          <w:szCs w:val="24"/>
        </w:rPr>
        <w:t>t</w:t>
      </w:r>
      <w:r w:rsidRPr="003C09A8">
        <w:rPr>
          <w:rFonts w:ascii="Times New Roman" w:hAnsi="Times New Roman" w:cs="Times New Roman"/>
          <w:sz w:val="24"/>
          <w:szCs w:val="24"/>
        </w:rPr>
        <w:t>he plaintiff shall pay directly to the respective schools all school fees, levies, examination fees, and compulsory educational charges for the minor children, as and when they fall due.</w:t>
      </w:r>
    </w:p>
    <w:p w14:paraId="3910B48A" w14:textId="7CB4FA3A" w:rsidR="00445492" w:rsidRPr="003C09A8" w:rsidRDefault="00445492" w:rsidP="00FA68CE">
      <w:pPr>
        <w:spacing w:line="360" w:lineRule="auto"/>
        <w:ind w:left="1080" w:hanging="360"/>
        <w:jc w:val="both"/>
        <w:rPr>
          <w:rFonts w:ascii="Times New Roman" w:hAnsi="Times New Roman" w:cs="Times New Roman"/>
          <w:sz w:val="24"/>
          <w:szCs w:val="24"/>
        </w:rPr>
      </w:pPr>
      <w:r w:rsidRPr="003C09A8">
        <w:rPr>
          <w:rFonts w:ascii="Times New Roman" w:hAnsi="Times New Roman" w:cs="Times New Roman"/>
          <w:sz w:val="24"/>
          <w:szCs w:val="24"/>
        </w:rPr>
        <w:t>4.2</w:t>
      </w:r>
      <w:r w:rsidRPr="003C09A8">
        <w:rPr>
          <w:rFonts w:ascii="Times New Roman" w:hAnsi="Times New Roman" w:cs="Times New Roman"/>
          <w:sz w:val="24"/>
          <w:szCs w:val="24"/>
        </w:rPr>
        <w:tab/>
        <w:t>The plaintiff shall pay to the defendant the sum of US$</w:t>
      </w:r>
      <w:r w:rsidR="00743E75" w:rsidRPr="003C09A8">
        <w:rPr>
          <w:rFonts w:ascii="Times New Roman" w:hAnsi="Times New Roman" w:cs="Times New Roman"/>
          <w:sz w:val="24"/>
          <w:szCs w:val="24"/>
        </w:rPr>
        <w:t>300</w:t>
      </w:r>
      <w:r w:rsidRPr="003C09A8">
        <w:rPr>
          <w:rFonts w:ascii="Times New Roman" w:hAnsi="Times New Roman" w:cs="Times New Roman"/>
          <w:sz w:val="24"/>
          <w:szCs w:val="24"/>
        </w:rPr>
        <w:t>.00 per month</w:t>
      </w:r>
      <w:r w:rsidR="00743E75" w:rsidRPr="003C09A8">
        <w:rPr>
          <w:rFonts w:ascii="Times New Roman" w:hAnsi="Times New Roman" w:cs="Times New Roman"/>
          <w:sz w:val="24"/>
          <w:szCs w:val="24"/>
        </w:rPr>
        <w:t xml:space="preserve"> in cash against written acknowledgment by the defendant or by electronic transfer into an account nominated in writing by the defendant, broken down as</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US$60.00 per child per month, towards food and groceries for the minor children</w:t>
      </w:r>
      <w:r w:rsidR="00743E75" w:rsidRPr="003C09A8">
        <w:rPr>
          <w:rFonts w:ascii="Times New Roman" w:hAnsi="Times New Roman" w:cs="Times New Roman"/>
          <w:sz w:val="24"/>
          <w:szCs w:val="24"/>
        </w:rPr>
        <w:t xml:space="preserve"> and U</w:t>
      </w:r>
      <w:r w:rsidR="007976F3" w:rsidRPr="003C09A8">
        <w:rPr>
          <w:rFonts w:ascii="Times New Roman" w:hAnsi="Times New Roman" w:cs="Times New Roman"/>
          <w:sz w:val="24"/>
          <w:szCs w:val="24"/>
        </w:rPr>
        <w:t>S$60</w:t>
      </w:r>
      <w:r w:rsidRPr="003C09A8">
        <w:rPr>
          <w:rFonts w:ascii="Times New Roman" w:hAnsi="Times New Roman" w:cs="Times New Roman"/>
          <w:sz w:val="24"/>
          <w:szCs w:val="24"/>
        </w:rPr>
        <w:t>.00</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towards</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purchase of</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data for the children’s</w:t>
      </w:r>
      <w:r w:rsidR="00FA68CE" w:rsidRPr="003C09A8">
        <w:rPr>
          <w:rFonts w:ascii="Times New Roman" w:hAnsi="Times New Roman" w:cs="Times New Roman"/>
          <w:sz w:val="24"/>
          <w:szCs w:val="24"/>
        </w:rPr>
        <w:t xml:space="preserve"> </w:t>
      </w:r>
      <w:r w:rsidRPr="003C09A8">
        <w:rPr>
          <w:rFonts w:ascii="Times New Roman" w:hAnsi="Times New Roman" w:cs="Times New Roman"/>
          <w:sz w:val="24"/>
          <w:szCs w:val="24"/>
        </w:rPr>
        <w:t xml:space="preserve">homework. </w:t>
      </w:r>
    </w:p>
    <w:p w14:paraId="422DF6D7" w14:textId="37B96EB3" w:rsidR="00743E75" w:rsidRPr="003C09A8" w:rsidRDefault="00743E75" w:rsidP="00FA68CE">
      <w:pPr>
        <w:spacing w:line="360" w:lineRule="auto"/>
        <w:ind w:left="1080" w:hanging="360"/>
        <w:jc w:val="both"/>
        <w:rPr>
          <w:rFonts w:ascii="Times New Roman" w:hAnsi="Times New Roman" w:cs="Times New Roman"/>
          <w:sz w:val="24"/>
          <w:szCs w:val="24"/>
        </w:rPr>
      </w:pPr>
      <w:r w:rsidRPr="003C09A8">
        <w:rPr>
          <w:rFonts w:ascii="Times New Roman" w:hAnsi="Times New Roman" w:cs="Times New Roman"/>
          <w:sz w:val="24"/>
          <w:szCs w:val="24"/>
        </w:rPr>
        <w:lastRenderedPageBreak/>
        <w:t>4.3 The plaintiff shall be responsible for the provision of adequate seasonal clothing, including school uniforms, shoes, and sportswear, for the minor children at least once per school year, or as reasonably required.</w:t>
      </w:r>
    </w:p>
    <w:p w14:paraId="65B3A002" w14:textId="775353C2" w:rsidR="00743E75" w:rsidRPr="003C09A8" w:rsidRDefault="00743E75" w:rsidP="00FA68CE">
      <w:pPr>
        <w:spacing w:line="360" w:lineRule="auto"/>
        <w:ind w:left="1080" w:hanging="360"/>
        <w:jc w:val="both"/>
        <w:rPr>
          <w:rFonts w:ascii="Times New Roman" w:hAnsi="Times New Roman" w:cs="Times New Roman"/>
          <w:sz w:val="24"/>
          <w:szCs w:val="24"/>
        </w:rPr>
      </w:pPr>
      <w:r w:rsidRPr="003C09A8">
        <w:rPr>
          <w:rFonts w:ascii="Times New Roman" w:hAnsi="Times New Roman" w:cs="Times New Roman"/>
          <w:sz w:val="24"/>
          <w:szCs w:val="24"/>
        </w:rPr>
        <w:t>4.4 In the event of default in any payment due under this order, the arrears shall become immediately due and payable, and the defendant shall be entitled to enforce this order through the Maintenance Court, attachment, or contempt proceedings, without further recourse to this court.</w:t>
      </w:r>
    </w:p>
    <w:p w14:paraId="1B73DEF5" w14:textId="6D74B475" w:rsidR="00743E75" w:rsidRPr="003C09A8" w:rsidRDefault="00743E75" w:rsidP="00FA68CE">
      <w:pPr>
        <w:spacing w:line="360" w:lineRule="auto"/>
        <w:ind w:left="1080" w:hanging="360"/>
        <w:jc w:val="both"/>
        <w:rPr>
          <w:rFonts w:ascii="Times New Roman" w:hAnsi="Times New Roman" w:cs="Times New Roman"/>
          <w:sz w:val="24"/>
          <w:szCs w:val="24"/>
        </w:rPr>
      </w:pPr>
      <w:r w:rsidRPr="003C09A8">
        <w:rPr>
          <w:rFonts w:ascii="Times New Roman" w:hAnsi="Times New Roman" w:cs="Times New Roman"/>
          <w:sz w:val="24"/>
          <w:szCs w:val="24"/>
        </w:rPr>
        <w:t>4.5</w:t>
      </w:r>
      <w:r w:rsidRPr="003C09A8">
        <w:rPr>
          <w:rFonts w:ascii="Times New Roman" w:hAnsi="Times New Roman" w:cs="Times New Roman"/>
          <w:sz w:val="24"/>
          <w:szCs w:val="24"/>
        </w:rPr>
        <w:tab/>
        <w:t>The plaintiff shall pay all reasonable medical, dental, optical, and pharmaceutical expenses incurred in respect of the minor children, whether insured or uninsured.</w:t>
      </w:r>
    </w:p>
    <w:p w14:paraId="5189255A" w14:textId="5AC6FFEE" w:rsidR="007976F3" w:rsidRPr="003C09A8" w:rsidRDefault="00743E75" w:rsidP="00FA68CE">
      <w:pPr>
        <w:spacing w:line="360" w:lineRule="auto"/>
        <w:ind w:left="1080" w:hanging="360"/>
        <w:jc w:val="both"/>
        <w:rPr>
          <w:rFonts w:ascii="Times New Roman" w:hAnsi="Times New Roman" w:cs="Times New Roman"/>
          <w:sz w:val="24"/>
          <w:szCs w:val="24"/>
        </w:rPr>
      </w:pPr>
      <w:r w:rsidRPr="003C09A8">
        <w:rPr>
          <w:rFonts w:ascii="Times New Roman" w:hAnsi="Times New Roman" w:cs="Times New Roman"/>
          <w:sz w:val="24"/>
          <w:szCs w:val="24"/>
        </w:rPr>
        <w:t>4.</w:t>
      </w:r>
      <w:r w:rsidR="009E0B30" w:rsidRPr="003C09A8">
        <w:rPr>
          <w:rFonts w:ascii="Times New Roman" w:hAnsi="Times New Roman" w:cs="Times New Roman"/>
          <w:sz w:val="24"/>
          <w:szCs w:val="24"/>
        </w:rPr>
        <w:t>6</w:t>
      </w:r>
      <w:r w:rsidRPr="003C09A8">
        <w:rPr>
          <w:rFonts w:ascii="Times New Roman" w:hAnsi="Times New Roman" w:cs="Times New Roman"/>
          <w:sz w:val="24"/>
          <w:szCs w:val="24"/>
        </w:rPr>
        <w:t xml:space="preserve"> </w:t>
      </w:r>
      <w:r w:rsidR="00A51CD6">
        <w:rPr>
          <w:rFonts w:ascii="Times New Roman" w:hAnsi="Times New Roman" w:cs="Times New Roman"/>
          <w:sz w:val="24"/>
          <w:szCs w:val="24"/>
        </w:rPr>
        <w:tab/>
      </w:r>
      <w:r w:rsidR="007976F3" w:rsidRPr="003C09A8">
        <w:rPr>
          <w:rFonts w:ascii="Times New Roman" w:hAnsi="Times New Roman" w:cs="Times New Roman"/>
          <w:sz w:val="24"/>
          <w:szCs w:val="24"/>
        </w:rPr>
        <w:t>The parties shall at all times act in the best interests of the minor children.</w:t>
      </w:r>
    </w:p>
    <w:p w14:paraId="6AA7F2E4" w14:textId="006569A0" w:rsidR="009E0B30" w:rsidRPr="003C09A8" w:rsidRDefault="009E0B30" w:rsidP="00FA68CE">
      <w:pPr>
        <w:spacing w:line="360" w:lineRule="auto"/>
        <w:ind w:left="1080" w:hanging="360"/>
        <w:jc w:val="both"/>
        <w:rPr>
          <w:rFonts w:ascii="Times New Roman" w:hAnsi="Times New Roman" w:cs="Times New Roman"/>
          <w:sz w:val="24"/>
          <w:szCs w:val="24"/>
        </w:rPr>
      </w:pPr>
      <w:r w:rsidRPr="003C09A8">
        <w:rPr>
          <w:rFonts w:ascii="Times New Roman" w:hAnsi="Times New Roman" w:cs="Times New Roman"/>
          <w:sz w:val="24"/>
          <w:szCs w:val="24"/>
        </w:rPr>
        <w:t xml:space="preserve">4.7 </w:t>
      </w:r>
      <w:r w:rsidRPr="003C09A8">
        <w:rPr>
          <w:rFonts w:ascii="Times New Roman" w:hAnsi="Times New Roman" w:cs="Times New Roman"/>
          <w:sz w:val="24"/>
          <w:szCs w:val="24"/>
        </w:rPr>
        <w:tab/>
        <w:t>Pending transfer of the matrimonial home in accordance with the property settlement, the plaintiff shall pay all municipal rates and charges in respect of the said property as and when they fall due.</w:t>
      </w:r>
    </w:p>
    <w:p w14:paraId="6C3287AC" w14:textId="16A65CA1" w:rsidR="009E0B30" w:rsidRPr="003C09A8" w:rsidRDefault="009E0B30" w:rsidP="003C09A8">
      <w:pPr>
        <w:spacing w:line="360" w:lineRule="auto"/>
        <w:ind w:left="720" w:hanging="720"/>
        <w:jc w:val="both"/>
        <w:rPr>
          <w:rFonts w:ascii="Times New Roman" w:hAnsi="Times New Roman" w:cs="Times New Roman"/>
          <w:sz w:val="24"/>
          <w:szCs w:val="24"/>
        </w:rPr>
      </w:pPr>
      <w:r w:rsidRPr="003C09A8">
        <w:rPr>
          <w:rFonts w:ascii="Times New Roman" w:hAnsi="Times New Roman" w:cs="Times New Roman"/>
          <w:sz w:val="24"/>
          <w:szCs w:val="24"/>
        </w:rPr>
        <w:t>5.</w:t>
      </w:r>
      <w:r w:rsidRPr="003C09A8">
        <w:rPr>
          <w:rFonts w:ascii="Times New Roman" w:hAnsi="Times New Roman" w:cs="Times New Roman"/>
          <w:sz w:val="24"/>
          <w:szCs w:val="24"/>
        </w:rPr>
        <w:tab/>
      </w:r>
      <w:r w:rsidR="0058536D" w:rsidRPr="003C09A8">
        <w:rPr>
          <w:rFonts w:ascii="Times New Roman" w:hAnsi="Times New Roman" w:cs="Times New Roman"/>
          <w:sz w:val="24"/>
          <w:szCs w:val="24"/>
        </w:rPr>
        <w:t xml:space="preserve">The parties being in agreement on sharing the matrimonial home, being stand 21051 </w:t>
      </w:r>
      <w:proofErr w:type="spellStart"/>
      <w:r w:rsidR="0058536D" w:rsidRPr="003C09A8">
        <w:rPr>
          <w:rFonts w:ascii="Times New Roman" w:hAnsi="Times New Roman" w:cs="Times New Roman"/>
          <w:sz w:val="24"/>
          <w:szCs w:val="24"/>
        </w:rPr>
        <w:t>Budiriro</w:t>
      </w:r>
      <w:proofErr w:type="spellEnd"/>
      <w:r w:rsidR="0058536D" w:rsidRPr="003C09A8">
        <w:rPr>
          <w:rFonts w:ascii="Times New Roman" w:hAnsi="Times New Roman" w:cs="Times New Roman"/>
          <w:sz w:val="24"/>
          <w:szCs w:val="24"/>
        </w:rPr>
        <w:t xml:space="preserve"> CABS, on a 50-50 basis the house shall be valued through a neutral valuator appointed through the Registrar of the High Court </w:t>
      </w:r>
      <w:r w:rsidR="003C09A8" w:rsidRPr="003C09A8">
        <w:rPr>
          <w:rFonts w:ascii="Times New Roman" w:hAnsi="Times New Roman" w:cs="Times New Roman"/>
          <w:sz w:val="24"/>
          <w:szCs w:val="24"/>
        </w:rPr>
        <w:t>within 30 days of this order.</w:t>
      </w:r>
    </w:p>
    <w:p w14:paraId="22D0DDE7" w14:textId="6225CD9A" w:rsidR="0058536D" w:rsidRPr="003C09A8" w:rsidRDefault="0058536D" w:rsidP="00FA68CE">
      <w:pPr>
        <w:spacing w:line="360" w:lineRule="auto"/>
        <w:jc w:val="both"/>
        <w:rPr>
          <w:rFonts w:ascii="Times New Roman" w:hAnsi="Times New Roman" w:cs="Times New Roman"/>
          <w:sz w:val="24"/>
          <w:szCs w:val="24"/>
        </w:rPr>
      </w:pPr>
      <w:r w:rsidRPr="003C09A8">
        <w:rPr>
          <w:rFonts w:ascii="Times New Roman" w:hAnsi="Times New Roman" w:cs="Times New Roman"/>
          <w:sz w:val="24"/>
          <w:szCs w:val="24"/>
        </w:rPr>
        <w:t>6,</w:t>
      </w:r>
      <w:r w:rsidRPr="003C09A8">
        <w:rPr>
          <w:rFonts w:ascii="Times New Roman" w:hAnsi="Times New Roman" w:cs="Times New Roman"/>
          <w:sz w:val="24"/>
          <w:szCs w:val="24"/>
        </w:rPr>
        <w:tab/>
      </w:r>
      <w:proofErr w:type="gramStart"/>
      <w:r w:rsidRPr="003C09A8">
        <w:rPr>
          <w:rFonts w:ascii="Times New Roman" w:hAnsi="Times New Roman" w:cs="Times New Roman"/>
          <w:sz w:val="24"/>
          <w:szCs w:val="24"/>
        </w:rPr>
        <w:t>Each</w:t>
      </w:r>
      <w:proofErr w:type="gramEnd"/>
      <w:r w:rsidRPr="003C09A8">
        <w:rPr>
          <w:rFonts w:ascii="Times New Roman" w:hAnsi="Times New Roman" w:cs="Times New Roman"/>
          <w:sz w:val="24"/>
          <w:szCs w:val="24"/>
        </w:rPr>
        <w:t xml:space="preserve"> party shall pay their own costs.</w:t>
      </w:r>
    </w:p>
    <w:p w14:paraId="117A5361" w14:textId="77777777" w:rsidR="0078335D" w:rsidRDefault="0078335D" w:rsidP="00FA68CE">
      <w:pPr>
        <w:spacing w:line="360" w:lineRule="auto"/>
        <w:jc w:val="both"/>
        <w:rPr>
          <w:rFonts w:ascii="Times New Roman" w:hAnsi="Times New Roman" w:cs="Times New Roman"/>
          <w:sz w:val="24"/>
          <w:szCs w:val="24"/>
        </w:rPr>
      </w:pPr>
    </w:p>
    <w:p w14:paraId="734D756D" w14:textId="2F956617" w:rsidR="00653A76" w:rsidRPr="003C09A8" w:rsidRDefault="0078335D" w:rsidP="00FA68CE">
      <w:pPr>
        <w:spacing w:line="360" w:lineRule="auto"/>
        <w:jc w:val="both"/>
        <w:rPr>
          <w:rFonts w:ascii="Times New Roman" w:hAnsi="Times New Roman" w:cs="Times New Roman"/>
          <w:sz w:val="24"/>
          <w:szCs w:val="24"/>
        </w:rPr>
      </w:pPr>
      <w:r>
        <w:rPr>
          <w:rFonts w:ascii="Times New Roman" w:hAnsi="Times New Roman" w:cs="Times New Roman"/>
          <w:sz w:val="24"/>
          <w:szCs w:val="24"/>
        </w:rPr>
        <w:t>TSANGA J……………………………………….</w:t>
      </w:r>
    </w:p>
    <w:p w14:paraId="4E113158" w14:textId="6553ABEE" w:rsidR="00653A76" w:rsidRPr="003C09A8" w:rsidRDefault="00653A76" w:rsidP="0078335D">
      <w:pPr>
        <w:spacing w:after="0" w:line="240" w:lineRule="auto"/>
        <w:rPr>
          <w:rFonts w:ascii="Times New Roman" w:hAnsi="Times New Roman" w:cs="Times New Roman"/>
          <w:i/>
          <w:iCs/>
          <w:sz w:val="24"/>
          <w:szCs w:val="24"/>
        </w:rPr>
      </w:pPr>
      <w:r w:rsidRPr="003C09A8">
        <w:rPr>
          <w:rFonts w:ascii="Times New Roman" w:hAnsi="Times New Roman" w:cs="Times New Roman"/>
          <w:i/>
          <w:iCs/>
          <w:sz w:val="24"/>
          <w:szCs w:val="24"/>
        </w:rPr>
        <w:t xml:space="preserve">Maseko Law Chambers: </w:t>
      </w:r>
      <w:r w:rsidRPr="0078335D">
        <w:rPr>
          <w:rFonts w:ascii="Times New Roman" w:hAnsi="Times New Roman" w:cs="Times New Roman"/>
          <w:iCs/>
          <w:sz w:val="24"/>
          <w:szCs w:val="24"/>
        </w:rPr>
        <w:t>Plaintiff’s Legal Practitioners</w:t>
      </w:r>
      <w:r w:rsidRPr="003C09A8">
        <w:rPr>
          <w:rFonts w:ascii="Times New Roman" w:hAnsi="Times New Roman" w:cs="Times New Roman"/>
          <w:i/>
          <w:iCs/>
          <w:sz w:val="24"/>
          <w:szCs w:val="24"/>
        </w:rPr>
        <w:br/>
        <w:t xml:space="preserve">Caleb </w:t>
      </w:r>
      <w:proofErr w:type="spellStart"/>
      <w:r w:rsidRPr="003C09A8">
        <w:rPr>
          <w:rFonts w:ascii="Times New Roman" w:hAnsi="Times New Roman" w:cs="Times New Roman"/>
          <w:i/>
          <w:iCs/>
          <w:sz w:val="24"/>
          <w:szCs w:val="24"/>
        </w:rPr>
        <w:t>Mucheche</w:t>
      </w:r>
      <w:proofErr w:type="spellEnd"/>
      <w:r w:rsidRPr="003C09A8">
        <w:rPr>
          <w:rFonts w:ascii="Times New Roman" w:hAnsi="Times New Roman" w:cs="Times New Roman"/>
          <w:i/>
          <w:iCs/>
          <w:sz w:val="24"/>
          <w:szCs w:val="24"/>
        </w:rPr>
        <w:t xml:space="preserve"> &amp; Partners: </w:t>
      </w:r>
      <w:r w:rsidRPr="0078335D">
        <w:rPr>
          <w:rFonts w:ascii="Times New Roman" w:hAnsi="Times New Roman" w:cs="Times New Roman"/>
          <w:iCs/>
          <w:sz w:val="24"/>
          <w:szCs w:val="24"/>
        </w:rPr>
        <w:t>Defendant’s Legal Practitioners</w:t>
      </w:r>
    </w:p>
    <w:sectPr w:rsidR="00653A76" w:rsidRPr="003C09A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3852D2" w14:textId="77777777" w:rsidR="00606281" w:rsidRDefault="00606281" w:rsidP="00F62967">
      <w:pPr>
        <w:spacing w:after="0" w:line="240" w:lineRule="auto"/>
      </w:pPr>
      <w:r>
        <w:separator/>
      </w:r>
    </w:p>
  </w:endnote>
  <w:endnote w:type="continuationSeparator" w:id="0">
    <w:p w14:paraId="062263C4" w14:textId="77777777" w:rsidR="00606281" w:rsidRDefault="00606281" w:rsidP="00F6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E2BAE1" w14:textId="77777777" w:rsidR="005C454A" w:rsidRDefault="005C454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2420505"/>
      <w:docPartObj>
        <w:docPartGallery w:val="Page Numbers (Bottom of Page)"/>
        <w:docPartUnique/>
      </w:docPartObj>
    </w:sdtPr>
    <w:sdtEndPr>
      <w:rPr>
        <w:noProof/>
      </w:rPr>
    </w:sdtEndPr>
    <w:sdtContent>
      <w:p w14:paraId="7CF205DF" w14:textId="030D9D02" w:rsidR="00F62967" w:rsidRDefault="00F62967">
        <w:pPr>
          <w:pStyle w:val="Footer"/>
          <w:jc w:val="right"/>
        </w:pPr>
        <w:r>
          <w:fldChar w:fldCharType="begin"/>
        </w:r>
        <w:r>
          <w:instrText xml:space="preserve"> PAGE   \* MERGEFORMAT </w:instrText>
        </w:r>
        <w:r>
          <w:fldChar w:fldCharType="separate"/>
        </w:r>
        <w:r w:rsidR="004F1FEF">
          <w:rPr>
            <w:noProof/>
          </w:rPr>
          <w:t>1</w:t>
        </w:r>
        <w:r>
          <w:rPr>
            <w:noProof/>
          </w:rPr>
          <w:fldChar w:fldCharType="end"/>
        </w:r>
      </w:p>
    </w:sdtContent>
  </w:sdt>
  <w:p w14:paraId="33713719" w14:textId="77777777" w:rsidR="00F62967" w:rsidRDefault="00F6296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8A283D" w14:textId="77777777" w:rsidR="005C454A" w:rsidRDefault="005C45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F856E6" w14:textId="77777777" w:rsidR="00606281" w:rsidRDefault="00606281" w:rsidP="00F62967">
      <w:pPr>
        <w:spacing w:after="0" w:line="240" w:lineRule="auto"/>
      </w:pPr>
      <w:r>
        <w:separator/>
      </w:r>
    </w:p>
  </w:footnote>
  <w:footnote w:type="continuationSeparator" w:id="0">
    <w:p w14:paraId="4C452476" w14:textId="77777777" w:rsidR="00606281" w:rsidRDefault="00606281" w:rsidP="00F6296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199A8A" w14:textId="77777777" w:rsidR="005C454A" w:rsidRDefault="005C45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ADAFA1" w14:textId="3D2B6B90" w:rsidR="00FC07A2" w:rsidRPr="00CB7033" w:rsidRDefault="00FC07A2">
    <w:pPr>
      <w:pStyle w:val="Header"/>
    </w:pPr>
    <w:r>
      <w:tab/>
    </w:r>
    <w:r>
      <w:tab/>
    </w:r>
    <w:sdt>
      <w:sdtPr>
        <w:id w:val="-5887112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4F1FEF">
          <w:rPr>
            <w:noProof/>
          </w:rPr>
          <w:t>1</w:t>
        </w:r>
        <w:r>
          <w:rPr>
            <w:noProof/>
          </w:rPr>
          <w:fldChar w:fldCharType="end"/>
        </w:r>
      </w:sdtContent>
    </w:sdt>
  </w:p>
  <w:p w14:paraId="45FB8900" w14:textId="2ED689E3" w:rsidR="002F14CC" w:rsidRDefault="00FC07A2">
    <w:pPr>
      <w:pStyle w:val="Header"/>
      <w:rPr>
        <w:rFonts w:ascii="Times New Roman" w:hAnsi="Times New Roman" w:cs="Times New Roman"/>
      </w:rPr>
    </w:pPr>
    <w:r w:rsidRPr="00FC07A2">
      <w:rPr>
        <w:rFonts w:ascii="Times New Roman" w:hAnsi="Times New Roman" w:cs="Times New Roman"/>
      </w:rPr>
      <w:tab/>
    </w:r>
    <w:r w:rsidRPr="00FC07A2">
      <w:rPr>
        <w:rFonts w:ascii="Times New Roman" w:hAnsi="Times New Roman" w:cs="Times New Roman"/>
      </w:rPr>
      <w:tab/>
    </w:r>
    <w:r w:rsidR="002F14CC">
      <w:rPr>
        <w:rFonts w:ascii="Times New Roman" w:hAnsi="Times New Roman" w:cs="Times New Roman"/>
      </w:rPr>
      <w:t>HH</w:t>
    </w:r>
    <w:r w:rsidR="005C454A">
      <w:rPr>
        <w:rFonts w:ascii="Times New Roman" w:hAnsi="Times New Roman" w:cs="Times New Roman"/>
      </w:rPr>
      <w:t xml:space="preserve"> </w:t>
    </w:r>
    <w:r w:rsidR="002F14CC">
      <w:rPr>
        <w:rFonts w:ascii="Times New Roman" w:hAnsi="Times New Roman" w:cs="Times New Roman"/>
      </w:rPr>
      <w:t>112-26</w:t>
    </w:r>
  </w:p>
  <w:p w14:paraId="46455788" w14:textId="4F474CCA" w:rsidR="00FC07A2" w:rsidRPr="00FC07A2" w:rsidRDefault="002F14CC">
    <w:pPr>
      <w:pStyle w:val="Header"/>
      <w:rPr>
        <w:rFonts w:ascii="Times New Roman" w:hAnsi="Times New Roman" w:cs="Times New Roman"/>
      </w:rPr>
    </w:pPr>
    <w:r>
      <w:rPr>
        <w:rFonts w:ascii="Times New Roman" w:hAnsi="Times New Roman" w:cs="Times New Roman"/>
      </w:rPr>
      <w:t xml:space="preserve">                                                                                                                                                </w:t>
    </w:r>
    <w:r w:rsidR="00FC07A2" w:rsidRPr="00FC07A2">
      <w:rPr>
        <w:rFonts w:ascii="Times New Roman" w:hAnsi="Times New Roman" w:cs="Times New Roman"/>
      </w:rPr>
      <w:t>HC 7449/22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820F96" w14:textId="77777777" w:rsidR="005C454A" w:rsidRDefault="005C45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01A83"/>
    <w:multiLevelType w:val="multilevel"/>
    <w:tmpl w:val="6ED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4253DDD"/>
    <w:multiLevelType w:val="multilevel"/>
    <w:tmpl w:val="27544E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C952EF"/>
    <w:multiLevelType w:val="multilevel"/>
    <w:tmpl w:val="BD46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4CD24FB"/>
    <w:multiLevelType w:val="multilevel"/>
    <w:tmpl w:val="C1BE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86768CC"/>
    <w:multiLevelType w:val="multilevel"/>
    <w:tmpl w:val="493855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EBA0D2C"/>
    <w:multiLevelType w:val="multilevel"/>
    <w:tmpl w:val="072C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09E01A0"/>
    <w:multiLevelType w:val="multilevel"/>
    <w:tmpl w:val="F15A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7F938CE"/>
    <w:multiLevelType w:val="multilevel"/>
    <w:tmpl w:val="F216BD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7503CFB"/>
    <w:multiLevelType w:val="multilevel"/>
    <w:tmpl w:val="55E0E03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70B359DA"/>
    <w:multiLevelType w:val="multilevel"/>
    <w:tmpl w:val="B69A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4"/>
  </w:num>
  <w:num w:numId="4">
    <w:abstractNumId w:val="3"/>
  </w:num>
  <w:num w:numId="5">
    <w:abstractNumId w:val="9"/>
  </w:num>
  <w:num w:numId="6">
    <w:abstractNumId w:val="7"/>
  </w:num>
  <w:num w:numId="7">
    <w:abstractNumId w:val="0"/>
  </w:num>
  <w:num w:numId="8">
    <w:abstractNumId w:val="1"/>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76F3"/>
    <w:rsid w:val="00003A0E"/>
    <w:rsid w:val="0006754A"/>
    <w:rsid w:val="000B7CB8"/>
    <w:rsid w:val="000C3633"/>
    <w:rsid w:val="001106A0"/>
    <w:rsid w:val="001154FC"/>
    <w:rsid w:val="0016686A"/>
    <w:rsid w:val="001B5385"/>
    <w:rsid w:val="001E3756"/>
    <w:rsid w:val="002035C5"/>
    <w:rsid w:val="00206393"/>
    <w:rsid w:val="0023069D"/>
    <w:rsid w:val="002C234E"/>
    <w:rsid w:val="002C590D"/>
    <w:rsid w:val="002D394B"/>
    <w:rsid w:val="002D42D8"/>
    <w:rsid w:val="002F14CC"/>
    <w:rsid w:val="003C09A8"/>
    <w:rsid w:val="003C1CB3"/>
    <w:rsid w:val="00445492"/>
    <w:rsid w:val="00467A4D"/>
    <w:rsid w:val="004B405C"/>
    <w:rsid w:val="004B4D7B"/>
    <w:rsid w:val="004F1FEF"/>
    <w:rsid w:val="005374C8"/>
    <w:rsid w:val="00540D3E"/>
    <w:rsid w:val="005608B0"/>
    <w:rsid w:val="00564113"/>
    <w:rsid w:val="00572A22"/>
    <w:rsid w:val="00574A9B"/>
    <w:rsid w:val="0058536D"/>
    <w:rsid w:val="005C454A"/>
    <w:rsid w:val="005D7F44"/>
    <w:rsid w:val="005E3F05"/>
    <w:rsid w:val="00606281"/>
    <w:rsid w:val="00623A3D"/>
    <w:rsid w:val="00653A76"/>
    <w:rsid w:val="00663F2C"/>
    <w:rsid w:val="00697D55"/>
    <w:rsid w:val="00705CF9"/>
    <w:rsid w:val="007412F6"/>
    <w:rsid w:val="00743E75"/>
    <w:rsid w:val="007812A9"/>
    <w:rsid w:val="0078335D"/>
    <w:rsid w:val="007976F3"/>
    <w:rsid w:val="007B08B3"/>
    <w:rsid w:val="007B0B89"/>
    <w:rsid w:val="00882C2A"/>
    <w:rsid w:val="00890873"/>
    <w:rsid w:val="008C37E6"/>
    <w:rsid w:val="008D5B40"/>
    <w:rsid w:val="008F5B1E"/>
    <w:rsid w:val="00901B44"/>
    <w:rsid w:val="009839F2"/>
    <w:rsid w:val="009E0B30"/>
    <w:rsid w:val="00A44358"/>
    <w:rsid w:val="00A47238"/>
    <w:rsid w:val="00A51CD6"/>
    <w:rsid w:val="00B0236A"/>
    <w:rsid w:val="00B9531F"/>
    <w:rsid w:val="00BA2F27"/>
    <w:rsid w:val="00BB0D27"/>
    <w:rsid w:val="00BB0D97"/>
    <w:rsid w:val="00C36163"/>
    <w:rsid w:val="00C519CD"/>
    <w:rsid w:val="00CB1EAD"/>
    <w:rsid w:val="00CB7033"/>
    <w:rsid w:val="00CC53ED"/>
    <w:rsid w:val="00CE17BE"/>
    <w:rsid w:val="00CF510E"/>
    <w:rsid w:val="00D23DB1"/>
    <w:rsid w:val="00D36E43"/>
    <w:rsid w:val="00D53AC6"/>
    <w:rsid w:val="00D64263"/>
    <w:rsid w:val="00D660AF"/>
    <w:rsid w:val="00DC66AA"/>
    <w:rsid w:val="00E17689"/>
    <w:rsid w:val="00E41C67"/>
    <w:rsid w:val="00E63AD5"/>
    <w:rsid w:val="00E83E51"/>
    <w:rsid w:val="00E92801"/>
    <w:rsid w:val="00E9631B"/>
    <w:rsid w:val="00F04EB5"/>
    <w:rsid w:val="00F62967"/>
    <w:rsid w:val="00F82C9F"/>
    <w:rsid w:val="00F9150E"/>
    <w:rsid w:val="00FA68CE"/>
    <w:rsid w:val="00FC07A2"/>
    <w:rsid w:val="00FF0CEC"/>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7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6F3"/>
    <w:rPr>
      <w:rFonts w:eastAsiaTheme="majorEastAsia" w:cstheme="majorBidi"/>
      <w:color w:val="272727" w:themeColor="text1" w:themeTint="D8"/>
    </w:rPr>
  </w:style>
  <w:style w:type="paragraph" w:styleId="Title">
    <w:name w:val="Title"/>
    <w:basedOn w:val="Normal"/>
    <w:next w:val="Normal"/>
    <w:link w:val="TitleChar"/>
    <w:uiPriority w:val="10"/>
    <w:qFormat/>
    <w:rsid w:val="00797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6F3"/>
    <w:pPr>
      <w:spacing w:before="160"/>
      <w:jc w:val="center"/>
    </w:pPr>
    <w:rPr>
      <w:i/>
      <w:iCs/>
      <w:color w:val="404040" w:themeColor="text1" w:themeTint="BF"/>
    </w:rPr>
  </w:style>
  <w:style w:type="character" w:customStyle="1" w:styleId="QuoteChar">
    <w:name w:val="Quote Char"/>
    <w:basedOn w:val="DefaultParagraphFont"/>
    <w:link w:val="Quote"/>
    <w:uiPriority w:val="29"/>
    <w:rsid w:val="007976F3"/>
    <w:rPr>
      <w:i/>
      <w:iCs/>
      <w:color w:val="404040" w:themeColor="text1" w:themeTint="BF"/>
    </w:rPr>
  </w:style>
  <w:style w:type="paragraph" w:styleId="ListParagraph">
    <w:name w:val="List Paragraph"/>
    <w:basedOn w:val="Normal"/>
    <w:uiPriority w:val="34"/>
    <w:qFormat/>
    <w:rsid w:val="007976F3"/>
    <w:pPr>
      <w:ind w:left="720"/>
      <w:contextualSpacing/>
    </w:pPr>
  </w:style>
  <w:style w:type="character" w:styleId="IntenseEmphasis">
    <w:name w:val="Intense Emphasis"/>
    <w:basedOn w:val="DefaultParagraphFont"/>
    <w:uiPriority w:val="21"/>
    <w:qFormat/>
    <w:rsid w:val="007976F3"/>
    <w:rPr>
      <w:i/>
      <w:iCs/>
      <w:color w:val="2F5496" w:themeColor="accent1" w:themeShade="BF"/>
    </w:rPr>
  </w:style>
  <w:style w:type="paragraph" w:styleId="IntenseQuote">
    <w:name w:val="Intense Quote"/>
    <w:basedOn w:val="Normal"/>
    <w:next w:val="Normal"/>
    <w:link w:val="IntenseQuoteChar"/>
    <w:uiPriority w:val="30"/>
    <w:qFormat/>
    <w:rsid w:val="00797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6F3"/>
    <w:rPr>
      <w:i/>
      <w:iCs/>
      <w:color w:val="2F5496" w:themeColor="accent1" w:themeShade="BF"/>
    </w:rPr>
  </w:style>
  <w:style w:type="character" w:styleId="IntenseReference">
    <w:name w:val="Intense Reference"/>
    <w:basedOn w:val="DefaultParagraphFont"/>
    <w:uiPriority w:val="32"/>
    <w:qFormat/>
    <w:rsid w:val="007976F3"/>
    <w:rPr>
      <w:b/>
      <w:bCs/>
      <w:smallCaps/>
      <w:color w:val="2F5496" w:themeColor="accent1" w:themeShade="BF"/>
      <w:spacing w:val="5"/>
    </w:rPr>
  </w:style>
  <w:style w:type="character" w:styleId="Hyperlink">
    <w:name w:val="Hyperlink"/>
    <w:basedOn w:val="DefaultParagraphFont"/>
    <w:uiPriority w:val="99"/>
    <w:unhideWhenUsed/>
    <w:rsid w:val="007976F3"/>
    <w:rPr>
      <w:color w:val="0563C1" w:themeColor="hyperlink"/>
      <w:u w:val="single"/>
    </w:rPr>
  </w:style>
  <w:style w:type="character" w:customStyle="1" w:styleId="UnresolvedMention1">
    <w:name w:val="Unresolved Mention1"/>
    <w:basedOn w:val="DefaultParagraphFont"/>
    <w:uiPriority w:val="99"/>
    <w:semiHidden/>
    <w:unhideWhenUsed/>
    <w:rsid w:val="007976F3"/>
    <w:rPr>
      <w:color w:val="605E5C"/>
      <w:shd w:val="clear" w:color="auto" w:fill="E1DFDD"/>
    </w:rPr>
  </w:style>
  <w:style w:type="paragraph" w:styleId="Header">
    <w:name w:val="header"/>
    <w:basedOn w:val="Normal"/>
    <w:link w:val="HeaderChar"/>
    <w:uiPriority w:val="99"/>
    <w:unhideWhenUsed/>
    <w:rsid w:val="00F629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967"/>
  </w:style>
  <w:style w:type="paragraph" w:styleId="Footer">
    <w:name w:val="footer"/>
    <w:basedOn w:val="Normal"/>
    <w:link w:val="FooterChar"/>
    <w:uiPriority w:val="99"/>
    <w:unhideWhenUsed/>
    <w:rsid w:val="00F629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9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976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76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76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76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76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76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6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76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76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76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76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76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6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6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6F3"/>
    <w:rPr>
      <w:rFonts w:eastAsiaTheme="majorEastAsia" w:cstheme="majorBidi"/>
      <w:color w:val="272727" w:themeColor="text1" w:themeTint="D8"/>
    </w:rPr>
  </w:style>
  <w:style w:type="paragraph" w:styleId="Title">
    <w:name w:val="Title"/>
    <w:basedOn w:val="Normal"/>
    <w:next w:val="Normal"/>
    <w:link w:val="TitleChar"/>
    <w:uiPriority w:val="10"/>
    <w:qFormat/>
    <w:rsid w:val="00797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6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6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6F3"/>
    <w:pPr>
      <w:spacing w:before="160"/>
      <w:jc w:val="center"/>
    </w:pPr>
    <w:rPr>
      <w:i/>
      <w:iCs/>
      <w:color w:val="404040" w:themeColor="text1" w:themeTint="BF"/>
    </w:rPr>
  </w:style>
  <w:style w:type="character" w:customStyle="1" w:styleId="QuoteChar">
    <w:name w:val="Quote Char"/>
    <w:basedOn w:val="DefaultParagraphFont"/>
    <w:link w:val="Quote"/>
    <w:uiPriority w:val="29"/>
    <w:rsid w:val="007976F3"/>
    <w:rPr>
      <w:i/>
      <w:iCs/>
      <w:color w:val="404040" w:themeColor="text1" w:themeTint="BF"/>
    </w:rPr>
  </w:style>
  <w:style w:type="paragraph" w:styleId="ListParagraph">
    <w:name w:val="List Paragraph"/>
    <w:basedOn w:val="Normal"/>
    <w:uiPriority w:val="34"/>
    <w:qFormat/>
    <w:rsid w:val="007976F3"/>
    <w:pPr>
      <w:ind w:left="720"/>
      <w:contextualSpacing/>
    </w:pPr>
  </w:style>
  <w:style w:type="character" w:styleId="IntenseEmphasis">
    <w:name w:val="Intense Emphasis"/>
    <w:basedOn w:val="DefaultParagraphFont"/>
    <w:uiPriority w:val="21"/>
    <w:qFormat/>
    <w:rsid w:val="007976F3"/>
    <w:rPr>
      <w:i/>
      <w:iCs/>
      <w:color w:val="2F5496" w:themeColor="accent1" w:themeShade="BF"/>
    </w:rPr>
  </w:style>
  <w:style w:type="paragraph" w:styleId="IntenseQuote">
    <w:name w:val="Intense Quote"/>
    <w:basedOn w:val="Normal"/>
    <w:next w:val="Normal"/>
    <w:link w:val="IntenseQuoteChar"/>
    <w:uiPriority w:val="30"/>
    <w:qFormat/>
    <w:rsid w:val="00797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76F3"/>
    <w:rPr>
      <w:i/>
      <w:iCs/>
      <w:color w:val="2F5496" w:themeColor="accent1" w:themeShade="BF"/>
    </w:rPr>
  </w:style>
  <w:style w:type="character" w:styleId="IntenseReference">
    <w:name w:val="Intense Reference"/>
    <w:basedOn w:val="DefaultParagraphFont"/>
    <w:uiPriority w:val="32"/>
    <w:qFormat/>
    <w:rsid w:val="007976F3"/>
    <w:rPr>
      <w:b/>
      <w:bCs/>
      <w:smallCaps/>
      <w:color w:val="2F5496" w:themeColor="accent1" w:themeShade="BF"/>
      <w:spacing w:val="5"/>
    </w:rPr>
  </w:style>
  <w:style w:type="character" w:styleId="Hyperlink">
    <w:name w:val="Hyperlink"/>
    <w:basedOn w:val="DefaultParagraphFont"/>
    <w:uiPriority w:val="99"/>
    <w:unhideWhenUsed/>
    <w:rsid w:val="007976F3"/>
    <w:rPr>
      <w:color w:val="0563C1" w:themeColor="hyperlink"/>
      <w:u w:val="single"/>
    </w:rPr>
  </w:style>
  <w:style w:type="character" w:customStyle="1" w:styleId="UnresolvedMention1">
    <w:name w:val="Unresolved Mention1"/>
    <w:basedOn w:val="DefaultParagraphFont"/>
    <w:uiPriority w:val="99"/>
    <w:semiHidden/>
    <w:unhideWhenUsed/>
    <w:rsid w:val="007976F3"/>
    <w:rPr>
      <w:color w:val="605E5C"/>
      <w:shd w:val="clear" w:color="auto" w:fill="E1DFDD"/>
    </w:rPr>
  </w:style>
  <w:style w:type="paragraph" w:styleId="Header">
    <w:name w:val="header"/>
    <w:basedOn w:val="Normal"/>
    <w:link w:val="HeaderChar"/>
    <w:uiPriority w:val="99"/>
    <w:unhideWhenUsed/>
    <w:rsid w:val="00F629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2967"/>
  </w:style>
  <w:style w:type="paragraph" w:styleId="Footer">
    <w:name w:val="footer"/>
    <w:basedOn w:val="Normal"/>
    <w:link w:val="FooterChar"/>
    <w:uiPriority w:val="99"/>
    <w:unhideWhenUsed/>
    <w:rsid w:val="00F629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2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4016</Words>
  <Characters>22894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shupitsanga@gmail.com</dc:creator>
  <cp:lastModifiedBy>JSC</cp:lastModifiedBy>
  <cp:revision>2</cp:revision>
  <cp:lastPrinted>2026-02-04T13:11:00Z</cp:lastPrinted>
  <dcterms:created xsi:type="dcterms:W3CDTF">2026-02-13T08:32:00Z</dcterms:created>
  <dcterms:modified xsi:type="dcterms:W3CDTF">2026-02-13T08:32:00Z</dcterms:modified>
</cp:coreProperties>
</file>