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D59" w:rsidRPr="004E06D8" w:rsidRDefault="00065D59" w:rsidP="008A1CEC">
      <w:pPr>
        <w:spacing w:line="480" w:lineRule="auto"/>
        <w:jc w:val="center"/>
        <w:rPr>
          <w:rFonts w:ascii="Times New Roman" w:hAnsi="Times New Roman"/>
          <w:b/>
        </w:rPr>
      </w:pPr>
      <w:r w:rsidRPr="004E06D8">
        <w:rPr>
          <w:rFonts w:ascii="Times New Roman" w:hAnsi="Times New Roman"/>
          <w:b/>
        </w:rPr>
        <w:t>B</w:t>
      </w:r>
      <w:r w:rsidR="008A1CEC">
        <w:rPr>
          <w:rFonts w:ascii="Times New Roman" w:hAnsi="Times New Roman"/>
          <w:b/>
          <w:lang w:val="id-ID"/>
        </w:rPr>
        <w:t>AB</w:t>
      </w:r>
      <w:r w:rsidRPr="004E06D8">
        <w:rPr>
          <w:rFonts w:ascii="Times New Roman" w:hAnsi="Times New Roman"/>
          <w:b/>
        </w:rPr>
        <w:t xml:space="preserve"> I</w:t>
      </w:r>
    </w:p>
    <w:p w:rsidR="00065D59" w:rsidRPr="004E06D8" w:rsidRDefault="00065D59" w:rsidP="00065D59">
      <w:pPr>
        <w:spacing w:line="480" w:lineRule="auto"/>
        <w:jc w:val="center"/>
        <w:rPr>
          <w:rFonts w:ascii="Times New Roman" w:hAnsi="Times New Roman"/>
          <w:b/>
        </w:rPr>
      </w:pPr>
      <w:r w:rsidRPr="004E06D8">
        <w:rPr>
          <w:rFonts w:ascii="Times New Roman" w:hAnsi="Times New Roman"/>
          <w:b/>
        </w:rPr>
        <w:t>PENDAHULUAN</w:t>
      </w:r>
    </w:p>
    <w:p w:rsidR="00065D59" w:rsidRPr="004E06D8" w:rsidRDefault="00065D59" w:rsidP="002E4B7E">
      <w:pPr>
        <w:pStyle w:val="ListParagraph"/>
        <w:numPr>
          <w:ilvl w:val="0"/>
          <w:numId w:val="1"/>
        </w:numPr>
        <w:spacing w:line="480" w:lineRule="auto"/>
        <w:ind w:left="426" w:hanging="426"/>
        <w:rPr>
          <w:rFonts w:ascii="Times New Roman" w:hAnsi="Times New Roman"/>
          <w:b/>
        </w:rPr>
      </w:pPr>
      <w:r w:rsidRPr="004E06D8">
        <w:rPr>
          <w:rFonts w:ascii="Times New Roman" w:hAnsi="Times New Roman"/>
          <w:b/>
        </w:rPr>
        <w:t>Latar Belakang Masalah</w:t>
      </w:r>
    </w:p>
    <w:p w:rsidR="00065D59" w:rsidRDefault="00065D59" w:rsidP="00065D59">
      <w:pPr>
        <w:pStyle w:val="ListParagraph"/>
        <w:spacing w:line="480" w:lineRule="auto"/>
        <w:ind w:left="426" w:firstLine="425"/>
        <w:jc w:val="both"/>
        <w:rPr>
          <w:rFonts w:ascii="Times New Roman" w:hAnsi="Times New Roman"/>
        </w:rPr>
      </w:pPr>
      <w:r w:rsidRPr="00E05DC8">
        <w:rPr>
          <w:rFonts w:ascii="Times New Roman" w:hAnsi="Times New Roman"/>
        </w:rPr>
        <w:t>Dalam keseluruhan proses pendidikan di</w:t>
      </w:r>
      <w:r>
        <w:rPr>
          <w:rFonts w:ascii="Times New Roman" w:hAnsi="Times New Roman"/>
        </w:rPr>
        <w:t xml:space="preserve"> S</w:t>
      </w:r>
      <w:r w:rsidRPr="00E05DC8">
        <w:rPr>
          <w:rFonts w:ascii="Times New Roman" w:hAnsi="Times New Roman"/>
        </w:rPr>
        <w:t xml:space="preserve">ekolah, kegiatan belajar merupakan kegiatan yang paling pokok. Ini berarti bahwa berhasil tidaknya pencapaian tujuan pendidikan banyak bergantung kepada bagaimana proses </w:t>
      </w:r>
      <w:r>
        <w:rPr>
          <w:rFonts w:ascii="Times New Roman" w:hAnsi="Times New Roman"/>
        </w:rPr>
        <w:t>belajar yang dialami oleh peserta didik</w:t>
      </w:r>
      <w:r w:rsidRPr="00E05DC8">
        <w:rPr>
          <w:rFonts w:ascii="Times New Roman" w:hAnsi="Times New Roman"/>
        </w:rPr>
        <w:t xml:space="preserve"> sebagai anak didik.</w:t>
      </w:r>
      <w:r w:rsidRPr="00E05DC8">
        <w:rPr>
          <w:rStyle w:val="FootnoteReference"/>
          <w:rFonts w:ascii="Times New Roman" w:hAnsi="Times New Roman"/>
        </w:rPr>
        <w:footnoteReference w:id="1"/>
      </w:r>
      <w:r w:rsidRPr="00E05DC8">
        <w:rPr>
          <w:rFonts w:ascii="Times New Roman" w:hAnsi="Times New Roman"/>
        </w:rPr>
        <w:t xml:space="preserve"> Dan untuk menjadikan peserta didik berprestasi dalam belajar guru menggunakan banyak cara atau banyak model-model maupun metode pembelajaran untuk meningkatkan kualitas pembelajaran disekolah</w:t>
      </w:r>
      <w:r>
        <w:rPr>
          <w:rFonts w:ascii="Times New Roman" w:hAnsi="Times New Roman"/>
        </w:rPr>
        <w:t xml:space="preserve">. </w:t>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t>Model pembelajaran dibangun menurut teori belajar dan teori mengajar, kemudian dari kedua teori dipadukan menjadi satu pembelajaran. Pembelajaran menurut beberapa ahli memiliki model-model pembelajaran. Teori belajar dapat dikelompokkan menjadi empat aliran, yaitu aliran tingkah laku, kognitif, humanistik, dan sibernetik. Keempat aliran belajar itu masing-masing mempunyai penekanan. Aliran tingkah laku menekankan pada “hasil” daripada proses belajar. Aliran kognitif menekankan pada “proses” belajar. Aliran humanis menekankan pada “isi” atau apa yang di pelajari, sedangkan aliran sibernetik menekankan pada “sistem informasi” yang dipelajari.</w:t>
      </w:r>
      <w:r>
        <w:rPr>
          <w:rStyle w:val="FootnoteReference"/>
          <w:rFonts w:asciiTheme="majorBidi" w:hAnsiTheme="majorBidi" w:cstheme="majorBidi"/>
        </w:rPr>
        <w:footnoteReference w:id="2"/>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lastRenderedPageBreak/>
        <w:t xml:space="preserve">Menurut Bruner (dalam </w:t>
      </w:r>
      <w:r w:rsidRPr="004A3399">
        <w:rPr>
          <w:rFonts w:asciiTheme="majorBidi" w:hAnsiTheme="majorBidi" w:cstheme="majorBidi"/>
          <w:szCs w:val="16"/>
        </w:rPr>
        <w:t>Maksudin</w:t>
      </w:r>
      <w:r>
        <w:rPr>
          <w:rFonts w:asciiTheme="majorBidi" w:hAnsiTheme="majorBidi" w:cstheme="majorBidi"/>
          <w:szCs w:val="16"/>
        </w:rPr>
        <w:t xml:space="preserve">) </w:t>
      </w:r>
      <w:r w:rsidRPr="00711793">
        <w:rPr>
          <w:rFonts w:asciiTheme="majorBidi" w:hAnsiTheme="majorBidi" w:cstheme="majorBidi"/>
        </w:rPr>
        <w:t>menyatakan</w:t>
      </w:r>
      <w:r>
        <w:rPr>
          <w:rFonts w:asciiTheme="majorBidi" w:hAnsiTheme="majorBidi" w:cstheme="majorBidi"/>
        </w:rPr>
        <w:t xml:space="preserve"> bahwa mengajar adalah menyajikan konsep dan masalah secara bertahap, yaitu enaktif, ekonik, sampai ke simbolik. </w:t>
      </w:r>
    </w:p>
    <w:p w:rsidR="00065D59" w:rsidRPr="00711793"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t>Menurut</w:t>
      </w:r>
      <w:r w:rsidRPr="00711793">
        <w:rPr>
          <w:rFonts w:asciiTheme="majorBidi" w:hAnsiTheme="majorBidi" w:cstheme="majorBidi"/>
        </w:rPr>
        <w:t xml:space="preserve"> </w:t>
      </w:r>
      <w:r w:rsidRPr="004A3399">
        <w:rPr>
          <w:rFonts w:asciiTheme="majorBidi" w:hAnsiTheme="majorBidi" w:cstheme="majorBidi"/>
        </w:rPr>
        <w:t>Ausubel</w:t>
      </w:r>
      <w:r>
        <w:rPr>
          <w:rFonts w:asciiTheme="majorBidi" w:hAnsiTheme="majorBidi" w:cstheme="majorBidi"/>
        </w:rPr>
        <w:t xml:space="preserve"> (dalam </w:t>
      </w:r>
      <w:r>
        <w:rPr>
          <w:rFonts w:asciiTheme="majorBidi" w:hAnsiTheme="majorBidi" w:cstheme="majorBidi"/>
          <w:szCs w:val="16"/>
        </w:rPr>
        <w:t>Maksudin</w:t>
      </w:r>
      <w:r>
        <w:rPr>
          <w:rFonts w:asciiTheme="majorBidi" w:hAnsiTheme="majorBidi" w:cstheme="majorBidi"/>
        </w:rPr>
        <w:t>)</w:t>
      </w:r>
      <w:r w:rsidRPr="00711793">
        <w:rPr>
          <w:rFonts w:asciiTheme="majorBidi" w:hAnsiTheme="majorBidi" w:cstheme="majorBidi"/>
        </w:rPr>
        <w:t xml:space="preserve"> menyatakan bahwa mengajar adalah upaya menstrukturkan apa yang dipelajari agar mudah difahami. </w:t>
      </w:r>
      <w:r>
        <w:rPr>
          <w:rFonts w:asciiTheme="majorBidi" w:hAnsiTheme="majorBidi" w:cstheme="majorBidi"/>
        </w:rPr>
        <w:t>Hal senada juga diungkapkan oleh</w:t>
      </w:r>
      <w:r w:rsidRPr="00711793">
        <w:rPr>
          <w:rFonts w:asciiTheme="majorBidi" w:hAnsiTheme="majorBidi" w:cstheme="majorBidi"/>
        </w:rPr>
        <w:t xml:space="preserve"> </w:t>
      </w:r>
      <w:r>
        <w:rPr>
          <w:rFonts w:asciiTheme="majorBidi" w:hAnsiTheme="majorBidi" w:cstheme="majorBidi"/>
        </w:rPr>
        <w:t xml:space="preserve">Gagne (dalam </w:t>
      </w:r>
      <w:r>
        <w:rPr>
          <w:rFonts w:asciiTheme="majorBidi" w:hAnsiTheme="majorBidi" w:cstheme="majorBidi"/>
          <w:szCs w:val="16"/>
        </w:rPr>
        <w:t>Maksudin</w:t>
      </w:r>
      <w:r>
        <w:rPr>
          <w:rFonts w:asciiTheme="majorBidi" w:hAnsiTheme="majorBidi" w:cstheme="majorBidi"/>
        </w:rPr>
        <w:t>)</w:t>
      </w:r>
      <w:r w:rsidRPr="00711793">
        <w:rPr>
          <w:rFonts w:asciiTheme="majorBidi" w:hAnsiTheme="majorBidi" w:cstheme="majorBidi"/>
        </w:rPr>
        <w:t xml:space="preserve"> </w:t>
      </w:r>
      <w:r>
        <w:rPr>
          <w:rFonts w:asciiTheme="majorBidi" w:hAnsiTheme="majorBidi" w:cstheme="majorBidi"/>
        </w:rPr>
        <w:t>bahwa mengajar</w:t>
      </w:r>
      <w:r w:rsidRPr="00711793">
        <w:rPr>
          <w:rFonts w:asciiTheme="majorBidi" w:hAnsiTheme="majorBidi" w:cstheme="majorBidi"/>
        </w:rPr>
        <w:t xml:space="preserve"> adalah penataan situasi belajar. Penataan situasi belajar dapat dipilih antara pengelolaan belajar (instruksional) dengan pengelolaan kondisi belajar (noninstruksional). Kedua teori belajar dan teori mengajar tersebut merupakan sesuatu yang seharusnya dimengerti oleh setiap guru, karena teori-teori tersebut dapat dijadikan konsep umum dal</w:t>
      </w:r>
      <w:r>
        <w:rPr>
          <w:rFonts w:asciiTheme="majorBidi" w:hAnsiTheme="majorBidi" w:cstheme="majorBidi"/>
        </w:rPr>
        <w:t>am merencanakan tugas mengajar.</w:t>
      </w:r>
      <w:r>
        <w:rPr>
          <w:rStyle w:val="FootnoteReference"/>
          <w:rFonts w:asciiTheme="majorBidi" w:hAnsiTheme="majorBidi" w:cstheme="majorBidi"/>
        </w:rPr>
        <w:footnoteReference w:id="3"/>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t xml:space="preserve">Di samping itu, mengajar ada beberapa model yang secara garis besar model-model mengajar dapat dikelompokkan menjadi empat macam dan setiap kelompok mempunyai macam-macam model mengajar yang lain. </w:t>
      </w:r>
      <w:r w:rsidRPr="0043640B">
        <w:rPr>
          <w:rFonts w:asciiTheme="majorBidi" w:hAnsiTheme="majorBidi" w:cstheme="majorBidi"/>
        </w:rPr>
        <w:t>Keempat kelompok model mengajar tersebut adalah: (1) model pengolahan informasi, (2) model interaksi sosial, (3) model modifikasi perilaku, dan (4) model personal humanist</w:t>
      </w:r>
      <w:r>
        <w:rPr>
          <w:rFonts w:asciiTheme="majorBidi" w:hAnsiTheme="majorBidi" w:cstheme="majorBidi"/>
        </w:rPr>
        <w:t>ik. Model-model pembelajaran</w:t>
      </w:r>
      <w:r w:rsidRPr="0043640B">
        <w:rPr>
          <w:rFonts w:asciiTheme="majorBidi" w:hAnsiTheme="majorBidi" w:cstheme="majorBidi"/>
        </w:rPr>
        <w:t xml:space="preserve"> pengolahan informasi meliputi : (1) pencapaian konsep, (2) berfikir induktif, (3) latihan penelitian, (4) pemandu awal, (5) memorisasi, (6) pengembangan intelek, (7)</w:t>
      </w:r>
      <w:r>
        <w:rPr>
          <w:rFonts w:asciiTheme="majorBidi" w:hAnsiTheme="majorBidi" w:cstheme="majorBidi"/>
        </w:rPr>
        <w:t xml:space="preserve"> penelitian ilmiah. Model-model pembelajaran </w:t>
      </w:r>
      <w:r w:rsidRPr="0043640B">
        <w:rPr>
          <w:rFonts w:asciiTheme="majorBidi" w:hAnsiTheme="majorBidi" w:cstheme="majorBidi"/>
        </w:rPr>
        <w:t xml:space="preserve"> personal humanistik meliputi: (1) </w:t>
      </w:r>
      <w:r w:rsidRPr="0043640B">
        <w:rPr>
          <w:rFonts w:asciiTheme="majorBidi" w:hAnsiTheme="majorBidi" w:cstheme="majorBidi"/>
        </w:rPr>
        <w:lastRenderedPageBreak/>
        <w:t>pengajaran tanpa arahan, (2) sinektik, (3) latihan kesadaran, (4) petemuan kelas.</w:t>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t>Model-model interaksi sosial meliputi: (1) investigasi kelompok, (2) bermain peran, (3) penelitian yurisprudensial, (4) latihan laboratoris, dan (5) penelitian ilmu sosial. Model-model sistem perilaku meliputi: (1) belajar tuntas, (2) pembelajaran langsung, (3) belajar kontrol diri, (4) latihan pengembangan keterampilan dan konsep, (5) latihan asertif. Pola pengajaran langsung dan pola pengajaran terbuka tersebut dapat dijadikan dasar klasifikasi strategi belajar mengajar. Secara umum klasifikasi strategi pembelajaran terbagi menjadi dua, yaitu: (1) klasifikasi berdasarkan proses pembelajaran, dan (2) klasifikasi berdasakan model-model pembelajaran.</w:t>
      </w:r>
      <w:r>
        <w:rPr>
          <w:rStyle w:val="FootnoteReference"/>
          <w:rFonts w:asciiTheme="majorBidi" w:hAnsiTheme="majorBidi" w:cstheme="majorBidi"/>
        </w:rPr>
        <w:footnoteReference w:id="4"/>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t>Seperti halnya dalam pembelajaran</w:t>
      </w:r>
      <w:r w:rsidRPr="00A73C4C">
        <w:rPr>
          <w:rFonts w:asciiTheme="majorBidi" w:hAnsiTheme="majorBidi" w:cstheme="majorBidi"/>
        </w:rPr>
        <w:t xml:space="preserve"> </w:t>
      </w:r>
      <w:r>
        <w:rPr>
          <w:rFonts w:asciiTheme="majorBidi" w:hAnsiTheme="majorBidi" w:cstheme="majorBidi"/>
        </w:rPr>
        <w:t>Pendidikan Agama Islam (PAI) di Sekolah, PAI merupakan bagian dari pendidikan Islam. Pendidikan Islam itu merupakan subsistem pendidikan nasional (UU No. 20, Tahun 2003, tentang Sistem Pendidikan Nasional). Dengan ungkapan lain, bahwa pendidikan Islam merupakan salah satu subsistem pendidikan nasional, sedangkan pendidikan agama Islam merupakan sub pendidikan Islam itu sendiri. Oleh karena itu, pendidikan Islam dan pendidikan agama Islam dalam operasional pendidikan masing-masing tidak dibenarkan menyalahi atau bahkan bertentangan dengan sistem pendidikan nasional yang telah ditetapkan dalam UU No. 20 Tahun 2003.</w:t>
      </w:r>
      <w:r>
        <w:rPr>
          <w:rStyle w:val="FootnoteReference"/>
          <w:rFonts w:asciiTheme="majorBidi" w:hAnsiTheme="majorBidi" w:cstheme="majorBidi"/>
        </w:rPr>
        <w:footnoteReference w:id="5"/>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lastRenderedPageBreak/>
        <w:t>Pendidikan agama Islam merupaka bagian wajib isi kurikulum setiap jenjang pendidikan. Demikian pula PAI merupakan bagian wajib isi kurikulum yang harus dilakukan sesuai dengan jenjangnya. Kelompok mata pelajaran agama dan akhlaq mulia bertujuan: membentuk peserta didik menjadi manusia yang beriman dan bertaqwa kepada Tuhan yang Maha Esa serta berakhlaq mulia. Tujuan tersebut dicapai melalui muatan dan / atau kegiatan agama, kewarganegaaan, kepribadian, ilmu pengetahuan dan tekhnologi, estetika, jasmani, olahraga, dan kesehatan. Pendidikan agama Islam (PAI) adalah suatu usaha bimbingan dan asuhan terhadap anak didik agar nantinya setelah selesai dari pendidikan dapat memahami apa yang terkandung dalam Islam secara keseluruhan, menghayati makna dan maksud serta tujuan nya, dan pada akhirnya dapat mengamalkanya serta menjadikan ajaran-ajaran agama Islam, yang telah dianutnya sebagai pandangan hidup (</w:t>
      </w:r>
      <w:r w:rsidRPr="00355492">
        <w:rPr>
          <w:rFonts w:asciiTheme="majorBidi" w:hAnsiTheme="majorBidi" w:cstheme="majorBidi"/>
          <w:i/>
        </w:rPr>
        <w:t>way of life</w:t>
      </w:r>
      <w:r>
        <w:rPr>
          <w:rFonts w:asciiTheme="majorBidi" w:hAnsiTheme="majorBidi" w:cstheme="majorBidi"/>
        </w:rPr>
        <w:t>), sehingga dapat mendatangkan keselamatan dunia dan akhirat.</w:t>
      </w:r>
      <w:r>
        <w:rPr>
          <w:rStyle w:val="FootnoteReference"/>
          <w:rFonts w:asciiTheme="majorBidi" w:hAnsiTheme="majorBidi" w:cstheme="majorBidi"/>
        </w:rPr>
        <w:footnoteReference w:id="6"/>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t xml:space="preserve">Dalam Undang-undang No.20 Tahun 2003 tentang Sistem Pendidikan Nasional pada penjelasan pasal 37 ayat (1) dinyatakan: “Pendidikan Agama untuk membentuk peserta didik menjadi manusia yang beriman dan bertaqwa kepada Tuhan Yang Maha Esa serta berakhlaq mulia”. Oleh karena itu pendidikan agama dimaksudkan untuk membentuk peserta didik beriman dan bertaqwa serta berakhlaq mulia. Ketiga kata kunci rumusan pendidikan agama bagi peserta didik tersebut menjadi fokus dan perhatian secara khusus bahwa </w:t>
      </w:r>
      <w:r>
        <w:rPr>
          <w:rFonts w:asciiTheme="majorBidi" w:hAnsiTheme="majorBidi" w:cstheme="majorBidi"/>
        </w:rPr>
        <w:lastRenderedPageBreak/>
        <w:t>pendidikan agama sasaran utama dan pertama adalah membentuk manusia beriman, bertaqwa, dan berakhlaq mulia. Oleh karena itu iman, taqwa, dan akhlaq pada hakikatnya menjadi satu kesatuan utuh/integral/tauhid capaian pendidikan agama. Jika capaian ini terwujud berarti tercapai pula tujuan pendidikan nasional.</w:t>
      </w:r>
      <w:r>
        <w:rPr>
          <w:rStyle w:val="FootnoteReference"/>
          <w:rFonts w:asciiTheme="majorBidi" w:hAnsiTheme="majorBidi" w:cstheme="majorBidi"/>
        </w:rPr>
        <w:footnoteReference w:id="7"/>
      </w:r>
      <w:r>
        <w:rPr>
          <w:rFonts w:asciiTheme="majorBidi" w:hAnsiTheme="majorBidi" w:cstheme="majorBidi"/>
        </w:rPr>
        <w:t xml:space="preserve"> </w:t>
      </w:r>
      <w:r w:rsidRPr="00242E47">
        <w:rPr>
          <w:rFonts w:asciiTheme="majorBidi" w:hAnsiTheme="majorBidi" w:cstheme="majorBidi"/>
        </w:rPr>
        <w:t>Sebagaimana firman Allah SWT dalam Al</w:t>
      </w:r>
      <w:r>
        <w:rPr>
          <w:rFonts w:asciiTheme="majorBidi" w:hAnsiTheme="majorBidi" w:cstheme="majorBidi"/>
        </w:rPr>
        <w:t xml:space="preserve"> Qur’an surat  ayat </w:t>
      </w:r>
    </w:p>
    <w:p w:rsidR="00065D59" w:rsidRPr="00FF3EC9" w:rsidRDefault="00065D59" w:rsidP="00065D59">
      <w:pPr>
        <w:pStyle w:val="ListParagraph"/>
        <w:bidi/>
        <w:ind w:left="-1"/>
        <w:jc w:val="both"/>
        <w:rPr>
          <w:rFonts w:ascii="Traditional Arabic" w:hAnsi="Traditional Arabic" w:cs="Traditional Arabic"/>
          <w:rtl/>
        </w:rPr>
      </w:pPr>
      <w:r w:rsidRPr="00FF3EC9">
        <w:rPr>
          <w:rFonts w:ascii="Traditional Arabic" w:hAnsi="Traditional Arabic" w:cs="Traditional Arabic"/>
          <w:sz w:val="28"/>
          <w:szCs w:val="28"/>
        </w:rPr>
        <w:sym w:font="HQPB4" w:char="F0E4"/>
      </w:r>
      <w:r w:rsidRPr="00FF3EC9">
        <w:rPr>
          <w:rFonts w:ascii="Traditional Arabic" w:hAnsi="Traditional Arabic" w:cs="Traditional Arabic"/>
          <w:sz w:val="28"/>
          <w:szCs w:val="28"/>
        </w:rPr>
        <w:sym w:font="HQPB1" w:char="F0ED"/>
      </w:r>
      <w:r w:rsidRPr="00FF3EC9">
        <w:rPr>
          <w:rFonts w:ascii="Traditional Arabic" w:hAnsi="Traditional Arabic" w:cs="Traditional Arabic"/>
          <w:sz w:val="28"/>
          <w:szCs w:val="28"/>
        </w:rPr>
        <w:sym w:font="HQPB4" w:char="F0F7"/>
      </w:r>
      <w:r w:rsidRPr="00FF3EC9">
        <w:rPr>
          <w:rFonts w:ascii="Traditional Arabic" w:hAnsi="Traditional Arabic" w:cs="Traditional Arabic"/>
          <w:sz w:val="28"/>
          <w:szCs w:val="28"/>
        </w:rPr>
        <w:sym w:font="HQPB1" w:char="F08A"/>
      </w:r>
      <w:r w:rsidRPr="00FF3EC9">
        <w:rPr>
          <w:rFonts w:ascii="Traditional Arabic" w:hAnsi="Traditional Arabic" w:cs="Traditional Arabic"/>
          <w:sz w:val="28"/>
          <w:szCs w:val="28"/>
        </w:rPr>
        <w:sym w:font="HQPB5" w:char="F024"/>
      </w:r>
      <w:r w:rsidRPr="00FF3EC9">
        <w:rPr>
          <w:rFonts w:ascii="Traditional Arabic" w:hAnsi="Traditional Arabic" w:cs="Traditional Arabic"/>
          <w:sz w:val="28"/>
          <w:szCs w:val="28"/>
        </w:rPr>
        <w:sym w:font="HQPB1" w:char="F023"/>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5" w:char="F034"/>
      </w:r>
      <w:r w:rsidRPr="00FF3EC9">
        <w:rPr>
          <w:rFonts w:ascii="Traditional Arabic" w:hAnsi="Traditional Arabic" w:cs="Traditional Arabic"/>
          <w:sz w:val="28"/>
          <w:szCs w:val="28"/>
        </w:rPr>
        <w:sym w:font="HQPB2" w:char="F092"/>
      </w:r>
      <w:r w:rsidRPr="00FF3EC9">
        <w:rPr>
          <w:rFonts w:ascii="Traditional Arabic" w:hAnsi="Traditional Arabic" w:cs="Traditional Arabic"/>
          <w:sz w:val="28"/>
          <w:szCs w:val="28"/>
        </w:rPr>
        <w:sym w:font="HQPB5" w:char="F06E"/>
      </w:r>
      <w:r w:rsidRPr="00FF3EC9">
        <w:rPr>
          <w:rFonts w:ascii="Traditional Arabic" w:hAnsi="Traditional Arabic" w:cs="Traditional Arabic"/>
          <w:sz w:val="28"/>
          <w:szCs w:val="28"/>
        </w:rPr>
        <w:sym w:font="HQPB2" w:char="F03C"/>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29"/>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C8"/>
      </w:r>
      <w:r w:rsidRPr="00FF3EC9">
        <w:rPr>
          <w:rFonts w:ascii="Traditional Arabic" w:hAnsi="Traditional Arabic" w:cs="Traditional Arabic"/>
          <w:sz w:val="28"/>
          <w:szCs w:val="28"/>
        </w:rPr>
        <w:sym w:font="HQPB2" w:char="F040"/>
      </w:r>
      <w:r w:rsidRPr="00FF3EC9">
        <w:rPr>
          <w:rFonts w:ascii="Traditional Arabic" w:hAnsi="Traditional Arabic" w:cs="Traditional Arabic"/>
          <w:sz w:val="28"/>
          <w:szCs w:val="28"/>
        </w:rPr>
        <w:sym w:font="HQPB2" w:char="F08B"/>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36"/>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1" w:char="F099"/>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2" w:char="F037"/>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4" w:char="F06E"/>
      </w:r>
      <w:r w:rsidRPr="00FF3EC9">
        <w:rPr>
          <w:rFonts w:ascii="Traditional Arabic" w:hAnsi="Traditional Arabic" w:cs="Traditional Arabic"/>
          <w:sz w:val="28"/>
          <w:szCs w:val="28"/>
        </w:rPr>
        <w:sym w:font="HQPB1" w:char="F02F"/>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1" w:char="F091"/>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2" w:char="F070"/>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2" w:char="F04A"/>
      </w:r>
      <w:r w:rsidRPr="00FF3EC9">
        <w:rPr>
          <w:rFonts w:ascii="Traditional Arabic" w:hAnsi="Traditional Arabic" w:cs="Traditional Arabic"/>
          <w:sz w:val="28"/>
          <w:szCs w:val="28"/>
        </w:rPr>
        <w:sym w:font="HQPB4" w:char="F0F5"/>
      </w:r>
      <w:r w:rsidRPr="00FF3EC9">
        <w:rPr>
          <w:rFonts w:ascii="Traditional Arabic" w:hAnsi="Traditional Arabic" w:cs="Traditional Arabic"/>
          <w:sz w:val="28"/>
          <w:szCs w:val="28"/>
        </w:rPr>
        <w:sym w:font="HQPB2" w:char="F033"/>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1" w:char="F074"/>
      </w:r>
      <w:r w:rsidRPr="00FF3EC9">
        <w:rPr>
          <w:rFonts w:ascii="Traditional Arabic" w:hAnsi="Traditional Arabic" w:cs="Traditional Arabic"/>
          <w:sz w:val="28"/>
          <w:szCs w:val="28"/>
        </w:rPr>
        <w:sym w:font="HQPB4" w:char="F0F8"/>
      </w:r>
      <w:r w:rsidRPr="00FF3EC9">
        <w:rPr>
          <w:rFonts w:ascii="Traditional Arabic" w:hAnsi="Traditional Arabic" w:cs="Traditional Arabic"/>
          <w:sz w:val="28"/>
          <w:szCs w:val="28"/>
        </w:rPr>
        <w:sym w:font="HQPB2" w:char="F03A"/>
      </w:r>
      <w:r w:rsidRPr="00FF3EC9">
        <w:rPr>
          <w:rFonts w:ascii="Traditional Arabic" w:hAnsi="Traditional Arabic" w:cs="Traditional Arabic"/>
          <w:sz w:val="28"/>
          <w:szCs w:val="28"/>
        </w:rPr>
        <w:sym w:font="HQPB5" w:char="F024"/>
      </w:r>
      <w:r w:rsidRPr="00FF3EC9">
        <w:rPr>
          <w:rFonts w:ascii="Traditional Arabic" w:hAnsi="Traditional Arabic" w:cs="Traditional Arabic"/>
          <w:sz w:val="28"/>
          <w:szCs w:val="28"/>
        </w:rPr>
        <w:sym w:font="HQPB1" w:char="F024"/>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2F"/>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2" w:char="F070"/>
      </w:r>
      <w:r w:rsidRPr="00FF3EC9">
        <w:rPr>
          <w:rFonts w:ascii="Traditional Arabic" w:hAnsi="Traditional Arabic" w:cs="Traditional Arabic"/>
          <w:sz w:val="28"/>
          <w:szCs w:val="28"/>
        </w:rPr>
        <w:sym w:font="HQPB5" w:char="F073"/>
      </w:r>
      <w:r w:rsidRPr="00FF3EC9">
        <w:rPr>
          <w:rFonts w:ascii="Traditional Arabic" w:hAnsi="Traditional Arabic" w:cs="Traditional Arabic"/>
          <w:sz w:val="28"/>
          <w:szCs w:val="28"/>
        </w:rPr>
        <w:sym w:font="HQPB1" w:char="F0E0"/>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1" w:char="F0E3"/>
      </w:r>
      <w:r w:rsidRPr="00FF3EC9">
        <w:rPr>
          <w:rFonts w:ascii="Traditional Arabic" w:hAnsi="Traditional Arabic" w:cs="Traditional Arabic"/>
          <w:sz w:val="28"/>
          <w:szCs w:val="28"/>
        </w:rPr>
        <w:sym w:font="HQPB4" w:char="F0F6"/>
      </w:r>
      <w:r w:rsidRPr="00FF3EC9">
        <w:rPr>
          <w:rFonts w:ascii="Traditional Arabic" w:hAnsi="Traditional Arabic" w:cs="Traditional Arabic"/>
          <w:sz w:val="28"/>
          <w:szCs w:val="28"/>
        </w:rPr>
        <w:sym w:font="HQPB2" w:char="F071"/>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2" w:char="F04A"/>
      </w:r>
      <w:r w:rsidRPr="00FF3EC9">
        <w:rPr>
          <w:rFonts w:ascii="Traditional Arabic" w:hAnsi="Traditional Arabic" w:cs="Traditional Arabic"/>
          <w:sz w:val="28"/>
          <w:szCs w:val="28"/>
        </w:rPr>
        <w:sym w:font="HQPB4" w:char="F0F8"/>
      </w:r>
      <w:r w:rsidRPr="00FF3EC9">
        <w:rPr>
          <w:rFonts w:ascii="Traditional Arabic" w:hAnsi="Traditional Arabic" w:cs="Traditional Arabic"/>
          <w:sz w:val="28"/>
          <w:szCs w:val="28"/>
        </w:rPr>
        <w:sym w:font="HQPB2" w:char="F039"/>
      </w:r>
      <w:r w:rsidRPr="00FF3EC9">
        <w:rPr>
          <w:rFonts w:ascii="Traditional Arabic" w:hAnsi="Traditional Arabic" w:cs="Traditional Arabic"/>
          <w:sz w:val="28"/>
          <w:szCs w:val="28"/>
        </w:rPr>
        <w:sym w:font="HQPB5" w:char="F024"/>
      </w:r>
      <w:r w:rsidRPr="00FF3EC9">
        <w:rPr>
          <w:rFonts w:ascii="Traditional Arabic" w:hAnsi="Traditional Arabic" w:cs="Traditional Arabic"/>
          <w:sz w:val="28"/>
          <w:szCs w:val="28"/>
        </w:rPr>
        <w:sym w:font="HQPB1" w:char="F023"/>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2" w:char="F072"/>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2" w:char="F070"/>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2" w:char="F05A"/>
      </w:r>
      <w:r w:rsidRPr="00FF3EC9">
        <w:rPr>
          <w:rFonts w:ascii="Traditional Arabic" w:hAnsi="Traditional Arabic" w:cs="Traditional Arabic"/>
          <w:sz w:val="28"/>
          <w:szCs w:val="28"/>
        </w:rPr>
        <w:sym w:font="HQPB5" w:char="F07C"/>
      </w:r>
      <w:r w:rsidRPr="00FF3EC9">
        <w:rPr>
          <w:rFonts w:ascii="Traditional Arabic" w:hAnsi="Traditional Arabic" w:cs="Traditional Arabic"/>
          <w:sz w:val="28"/>
          <w:szCs w:val="28"/>
        </w:rPr>
        <w:sym w:font="HQPB1" w:char="F0A1"/>
      </w:r>
      <w:r w:rsidRPr="00FF3EC9">
        <w:rPr>
          <w:rFonts w:ascii="Traditional Arabic" w:hAnsi="Traditional Arabic" w:cs="Traditional Arabic"/>
          <w:sz w:val="28"/>
          <w:szCs w:val="28"/>
        </w:rPr>
        <w:sym w:font="HQPB5" w:char="F070"/>
      </w:r>
      <w:r w:rsidRPr="00FF3EC9">
        <w:rPr>
          <w:rFonts w:ascii="Traditional Arabic" w:hAnsi="Traditional Arabic" w:cs="Traditional Arabic"/>
          <w:sz w:val="28"/>
          <w:szCs w:val="28"/>
        </w:rPr>
        <w:sym w:font="HQPB1" w:char="F074"/>
      </w:r>
      <w:r w:rsidRPr="00FF3EC9">
        <w:rPr>
          <w:rFonts w:ascii="Traditional Arabic" w:hAnsi="Traditional Arabic" w:cs="Traditional Arabic"/>
          <w:sz w:val="28"/>
          <w:szCs w:val="28"/>
        </w:rPr>
        <w:sym w:font="HQPB4" w:char="F0F8"/>
      </w:r>
      <w:r w:rsidRPr="00FF3EC9">
        <w:rPr>
          <w:rFonts w:ascii="Traditional Arabic" w:hAnsi="Traditional Arabic" w:cs="Traditional Arabic"/>
          <w:sz w:val="28"/>
          <w:szCs w:val="28"/>
        </w:rPr>
        <w:sym w:font="HQPB2" w:char="F03A"/>
      </w:r>
      <w:r w:rsidRPr="00FF3EC9">
        <w:rPr>
          <w:rFonts w:ascii="Traditional Arabic" w:hAnsi="Traditional Arabic" w:cs="Traditional Arabic"/>
          <w:sz w:val="28"/>
          <w:szCs w:val="28"/>
        </w:rPr>
        <w:sym w:font="HQPB5" w:char="F024"/>
      </w:r>
      <w:r w:rsidRPr="00FF3EC9">
        <w:rPr>
          <w:rFonts w:ascii="Traditional Arabic" w:hAnsi="Traditional Arabic" w:cs="Traditional Arabic"/>
          <w:sz w:val="28"/>
          <w:szCs w:val="28"/>
        </w:rPr>
        <w:sym w:font="HQPB1" w:char="F023"/>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28"/>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2" w:char="F04F"/>
      </w:r>
      <w:r w:rsidRPr="00FF3EC9">
        <w:rPr>
          <w:rFonts w:ascii="Traditional Arabic" w:hAnsi="Traditional Arabic" w:cs="Traditional Arabic"/>
          <w:sz w:val="28"/>
          <w:szCs w:val="28"/>
        </w:rPr>
        <w:sym w:font="HQPB4" w:char="F0DF"/>
      </w:r>
      <w:r w:rsidRPr="00FF3EC9">
        <w:rPr>
          <w:rFonts w:ascii="Traditional Arabic" w:hAnsi="Traditional Arabic" w:cs="Traditional Arabic"/>
          <w:sz w:val="28"/>
          <w:szCs w:val="28"/>
        </w:rPr>
        <w:sym w:font="HQPB2" w:char="F067"/>
      </w:r>
      <w:r w:rsidRPr="00FF3EC9">
        <w:rPr>
          <w:rFonts w:ascii="Traditional Arabic" w:hAnsi="Traditional Arabic" w:cs="Traditional Arabic"/>
          <w:sz w:val="28"/>
          <w:szCs w:val="28"/>
        </w:rPr>
        <w:sym w:font="HQPB4" w:char="F0F8"/>
      </w:r>
      <w:r w:rsidRPr="00FF3EC9">
        <w:rPr>
          <w:rFonts w:ascii="Traditional Arabic" w:hAnsi="Traditional Arabic" w:cs="Traditional Arabic"/>
          <w:sz w:val="28"/>
          <w:szCs w:val="28"/>
        </w:rPr>
        <w:sym w:font="HQPB2" w:char="F039"/>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1" w:char="F089"/>
      </w:r>
      <w:r w:rsidRPr="00FF3EC9">
        <w:rPr>
          <w:rFonts w:ascii="Traditional Arabic" w:hAnsi="Traditional Arabic" w:cs="Traditional Arabic"/>
          <w:sz w:val="28"/>
          <w:szCs w:val="28"/>
        </w:rPr>
        <w:sym w:font="HQPB2" w:char="F0BB"/>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1" w:char="F05F"/>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2" w:char="F072"/>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2" w:char="F0D3"/>
      </w:r>
      <w:r w:rsidRPr="00FF3EC9">
        <w:rPr>
          <w:rFonts w:ascii="Traditional Arabic" w:hAnsi="Traditional Arabic" w:cs="Traditional Arabic"/>
          <w:sz w:val="28"/>
          <w:szCs w:val="28"/>
        </w:rPr>
        <w:sym w:font="HQPB4" w:char="F0C9"/>
      </w:r>
      <w:r w:rsidRPr="00FF3EC9">
        <w:rPr>
          <w:rFonts w:ascii="Traditional Arabic" w:hAnsi="Traditional Arabic" w:cs="Traditional Arabic"/>
          <w:sz w:val="28"/>
          <w:szCs w:val="28"/>
        </w:rPr>
        <w:sym w:font="HQPB1" w:char="F04C"/>
      </w:r>
      <w:r w:rsidRPr="00FF3EC9">
        <w:rPr>
          <w:rFonts w:ascii="Traditional Arabic" w:hAnsi="Traditional Arabic" w:cs="Traditional Arabic"/>
          <w:sz w:val="28"/>
          <w:szCs w:val="28"/>
        </w:rPr>
        <w:sym w:font="HQPB4" w:char="F0A9"/>
      </w:r>
      <w:r w:rsidRPr="00FF3EC9">
        <w:rPr>
          <w:rFonts w:ascii="Traditional Arabic" w:hAnsi="Traditional Arabic" w:cs="Traditional Arabic"/>
          <w:sz w:val="28"/>
          <w:szCs w:val="28"/>
        </w:rPr>
        <w:sym w:font="HQPB2" w:char="F039"/>
      </w:r>
      <w:r w:rsidRPr="00FF3EC9">
        <w:rPr>
          <w:rFonts w:ascii="Traditional Arabic" w:hAnsi="Traditional Arabic" w:cs="Traditional Arabic"/>
          <w:sz w:val="28"/>
          <w:szCs w:val="28"/>
        </w:rPr>
        <w:sym w:font="HQPB5" w:char="F024"/>
      </w:r>
      <w:r w:rsidRPr="00FF3EC9">
        <w:rPr>
          <w:rFonts w:ascii="Traditional Arabic" w:hAnsi="Traditional Arabic" w:cs="Traditional Arabic"/>
          <w:sz w:val="28"/>
          <w:szCs w:val="28"/>
        </w:rPr>
        <w:sym w:font="HQPB1" w:char="F024"/>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2F"/>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5" w:char="F07D"/>
      </w:r>
      <w:r w:rsidRPr="00FF3EC9">
        <w:rPr>
          <w:rFonts w:ascii="Traditional Arabic" w:hAnsi="Traditional Arabic" w:cs="Traditional Arabic"/>
          <w:sz w:val="28"/>
          <w:szCs w:val="28"/>
        </w:rPr>
        <w:sym w:font="HQPB2" w:char="F091"/>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2" w:char="F064"/>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DF"/>
      </w:r>
      <w:r w:rsidRPr="00FF3EC9">
        <w:rPr>
          <w:rFonts w:ascii="Traditional Arabic" w:hAnsi="Traditional Arabic" w:cs="Traditional Arabic"/>
          <w:sz w:val="28"/>
          <w:szCs w:val="28"/>
        </w:rPr>
        <w:sym w:font="HQPB2" w:char="F060"/>
      </w:r>
      <w:r w:rsidRPr="00FF3EC9">
        <w:rPr>
          <w:rFonts w:ascii="Traditional Arabic" w:hAnsi="Traditional Arabic" w:cs="Traditional Arabic"/>
          <w:sz w:val="28"/>
          <w:szCs w:val="28"/>
        </w:rPr>
        <w:sym w:font="HQPB5" w:char="F07C"/>
      </w:r>
      <w:r w:rsidRPr="00FF3EC9">
        <w:rPr>
          <w:rFonts w:ascii="Traditional Arabic" w:hAnsi="Traditional Arabic" w:cs="Traditional Arabic"/>
          <w:sz w:val="28"/>
          <w:szCs w:val="28"/>
        </w:rPr>
        <w:sym w:font="HQPB1" w:char="F0A1"/>
      </w:r>
      <w:r w:rsidRPr="00FF3EC9">
        <w:rPr>
          <w:rFonts w:ascii="Traditional Arabic" w:hAnsi="Traditional Arabic" w:cs="Traditional Arabic"/>
          <w:sz w:val="28"/>
          <w:szCs w:val="28"/>
        </w:rPr>
        <w:sym w:font="HQPB4" w:char="F0F4"/>
      </w:r>
      <w:r w:rsidRPr="00FF3EC9">
        <w:rPr>
          <w:rFonts w:ascii="Traditional Arabic" w:hAnsi="Traditional Arabic" w:cs="Traditional Arabic"/>
          <w:sz w:val="28"/>
          <w:szCs w:val="28"/>
        </w:rPr>
        <w:sym w:font="HQPB1" w:char="F06D"/>
      </w:r>
      <w:r w:rsidRPr="00FF3EC9">
        <w:rPr>
          <w:rFonts w:ascii="Traditional Arabic" w:hAnsi="Traditional Arabic" w:cs="Traditional Arabic"/>
          <w:sz w:val="28"/>
          <w:szCs w:val="28"/>
        </w:rPr>
        <w:sym w:font="HQPB5" w:char="F072"/>
      </w:r>
      <w:r w:rsidRPr="00FF3EC9">
        <w:rPr>
          <w:rFonts w:ascii="Traditional Arabic" w:hAnsi="Traditional Arabic" w:cs="Traditional Arabic"/>
          <w:sz w:val="28"/>
          <w:szCs w:val="28"/>
        </w:rPr>
        <w:sym w:font="HQPB1" w:char="F026"/>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34"/>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A8"/>
      </w:r>
      <w:r w:rsidRPr="00FF3EC9">
        <w:rPr>
          <w:rFonts w:ascii="Traditional Arabic" w:hAnsi="Traditional Arabic" w:cs="Traditional Arabic"/>
          <w:sz w:val="28"/>
          <w:szCs w:val="28"/>
        </w:rPr>
        <w:sym w:font="HQPB2" w:char="F062"/>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29"/>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2" w:char="F037"/>
      </w:r>
      <w:r w:rsidRPr="00FF3EC9">
        <w:rPr>
          <w:rFonts w:ascii="Traditional Arabic" w:hAnsi="Traditional Arabic" w:cs="Traditional Arabic"/>
          <w:sz w:val="28"/>
          <w:szCs w:val="28"/>
        </w:rPr>
        <w:sym w:font="HQPB4" w:char="F0AD"/>
      </w:r>
      <w:r w:rsidRPr="00FF3EC9">
        <w:rPr>
          <w:rFonts w:ascii="Traditional Arabic" w:hAnsi="Traditional Arabic" w:cs="Traditional Arabic"/>
          <w:sz w:val="28"/>
          <w:szCs w:val="28"/>
        </w:rPr>
        <w:sym w:font="HQPB1" w:char="F02F"/>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1" w:char="F091"/>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2" w:char="F071"/>
      </w:r>
      <w:r w:rsidRPr="00FF3EC9">
        <w:rPr>
          <w:rFonts w:ascii="Traditional Arabic" w:hAnsi="Traditional Arabic" w:cs="Traditional Arabic"/>
          <w:sz w:val="28"/>
          <w:szCs w:val="28"/>
        </w:rPr>
        <w:sym w:font="HQPB4" w:char="F0E8"/>
      </w:r>
      <w:r w:rsidRPr="00FF3EC9">
        <w:rPr>
          <w:rFonts w:ascii="Traditional Arabic" w:hAnsi="Traditional Arabic" w:cs="Traditional Arabic"/>
          <w:sz w:val="28"/>
          <w:szCs w:val="28"/>
        </w:rPr>
        <w:sym w:font="HQPB2" w:char="F064"/>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DE"/>
      </w:r>
      <w:r w:rsidRPr="00FF3EC9">
        <w:rPr>
          <w:rFonts w:ascii="Traditional Arabic" w:hAnsi="Traditional Arabic" w:cs="Traditional Arabic"/>
          <w:sz w:val="28"/>
          <w:szCs w:val="28"/>
        </w:rPr>
        <w:sym w:font="HQPB2" w:char="F04F"/>
      </w:r>
      <w:r w:rsidRPr="00FF3EC9">
        <w:rPr>
          <w:rFonts w:ascii="Traditional Arabic" w:hAnsi="Traditional Arabic" w:cs="Traditional Arabic"/>
          <w:sz w:val="28"/>
          <w:szCs w:val="28"/>
        </w:rPr>
        <w:sym w:font="HQPB5" w:char="F06E"/>
      </w:r>
      <w:r w:rsidRPr="00FF3EC9">
        <w:rPr>
          <w:rFonts w:ascii="Traditional Arabic" w:hAnsi="Traditional Arabic" w:cs="Traditional Arabic"/>
          <w:sz w:val="28"/>
          <w:szCs w:val="28"/>
        </w:rPr>
        <w:sym w:font="HQPB2" w:char="F03D"/>
      </w:r>
      <w:r w:rsidRPr="00FF3EC9">
        <w:rPr>
          <w:rFonts w:ascii="Traditional Arabic" w:hAnsi="Traditional Arabic" w:cs="Traditional Arabic"/>
          <w:sz w:val="28"/>
          <w:szCs w:val="28"/>
        </w:rPr>
        <w:sym w:font="HQPB4" w:char="F0F4"/>
      </w:r>
      <w:r w:rsidRPr="00FF3EC9">
        <w:rPr>
          <w:rFonts w:ascii="Traditional Arabic" w:hAnsi="Traditional Arabic" w:cs="Traditional Arabic"/>
          <w:sz w:val="28"/>
          <w:szCs w:val="28"/>
        </w:rPr>
        <w:sym w:font="HQPB1" w:char="F0E3"/>
      </w:r>
      <w:r w:rsidRPr="00FF3EC9">
        <w:rPr>
          <w:rFonts w:ascii="Traditional Arabic" w:hAnsi="Traditional Arabic" w:cs="Traditional Arabic"/>
          <w:sz w:val="28"/>
          <w:szCs w:val="28"/>
        </w:rPr>
        <w:sym w:font="HQPB5" w:char="F072"/>
      </w:r>
      <w:r w:rsidRPr="00FF3EC9">
        <w:rPr>
          <w:rFonts w:ascii="Traditional Arabic" w:hAnsi="Traditional Arabic" w:cs="Traditional Arabic"/>
          <w:sz w:val="28"/>
          <w:szCs w:val="28"/>
        </w:rPr>
        <w:sym w:font="HQPB1" w:char="F026"/>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2" w:char="F060"/>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2" w:char="F04A"/>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2F"/>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A8"/>
      </w:r>
      <w:r w:rsidRPr="00FF3EC9">
        <w:rPr>
          <w:rFonts w:ascii="Traditional Arabic" w:hAnsi="Traditional Arabic" w:cs="Traditional Arabic"/>
          <w:sz w:val="28"/>
          <w:szCs w:val="28"/>
        </w:rPr>
        <w:sym w:font="HQPB2" w:char="F040"/>
      </w:r>
      <w:r w:rsidRPr="00FF3EC9">
        <w:rPr>
          <w:rFonts w:ascii="Traditional Arabic" w:hAnsi="Traditional Arabic" w:cs="Traditional Arabic"/>
          <w:sz w:val="28"/>
          <w:szCs w:val="28"/>
        </w:rPr>
        <w:sym w:font="HQPB5" w:char="F07C"/>
      </w:r>
      <w:r w:rsidRPr="00FF3EC9">
        <w:rPr>
          <w:rFonts w:ascii="Traditional Arabic" w:hAnsi="Traditional Arabic" w:cs="Traditional Arabic"/>
          <w:sz w:val="28"/>
          <w:szCs w:val="28"/>
        </w:rPr>
        <w:sym w:font="HQPB1" w:char="F0CA"/>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2" w:char="F060"/>
      </w:r>
      <w:r w:rsidRPr="00FF3EC9">
        <w:rPr>
          <w:rFonts w:ascii="Traditional Arabic" w:hAnsi="Traditional Arabic" w:cs="Traditional Arabic"/>
          <w:sz w:val="28"/>
          <w:szCs w:val="28"/>
        </w:rPr>
        <w:sym w:font="HQPB5" w:char="F074"/>
      </w:r>
      <w:r w:rsidRPr="00FF3EC9">
        <w:rPr>
          <w:rFonts w:ascii="Traditional Arabic" w:hAnsi="Traditional Arabic" w:cs="Traditional Arabic"/>
          <w:sz w:val="28"/>
          <w:szCs w:val="28"/>
        </w:rPr>
        <w:sym w:font="HQPB1" w:char="F0E3"/>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2" w:char="F0BE"/>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3" w:char="F026"/>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3" w:char="F023"/>
      </w:r>
      <w:r w:rsidRPr="00FF3EC9">
        <w:rPr>
          <w:rFonts w:ascii="Traditional Arabic" w:hAnsi="Traditional Arabic" w:cs="Traditional Arabic"/>
          <w:sz w:val="28"/>
          <w:szCs w:val="28"/>
        </w:rPr>
        <w:sym w:font="HQPB2" w:char="F08B"/>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36"/>
      </w:r>
      <w:r w:rsidRPr="00FF3EC9">
        <w:rPr>
          <w:rFonts w:ascii="Traditional Arabic" w:hAnsi="Traditional Arabic" w:cs="Traditional Arabic"/>
          <w:sz w:val="28"/>
          <w:szCs w:val="28"/>
        </w:rPr>
        <w:sym w:font="HQPB5" w:char="F079"/>
      </w:r>
      <w:r w:rsidRPr="00FF3EC9">
        <w:rPr>
          <w:rFonts w:ascii="Traditional Arabic" w:hAnsi="Traditional Arabic" w:cs="Traditional Arabic"/>
          <w:sz w:val="28"/>
          <w:szCs w:val="28"/>
        </w:rPr>
        <w:sym w:font="HQPB1" w:char="F099"/>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28"/>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2" w:char="F071"/>
      </w:r>
      <w:r w:rsidRPr="00FF3EC9">
        <w:rPr>
          <w:rFonts w:ascii="Traditional Arabic" w:hAnsi="Traditional Arabic" w:cs="Traditional Arabic"/>
          <w:sz w:val="28"/>
          <w:szCs w:val="28"/>
        </w:rPr>
        <w:sym w:font="HQPB4" w:char="F0E8"/>
      </w:r>
      <w:r w:rsidRPr="00FF3EC9">
        <w:rPr>
          <w:rFonts w:ascii="Traditional Arabic" w:hAnsi="Traditional Arabic" w:cs="Traditional Arabic"/>
          <w:sz w:val="28"/>
          <w:szCs w:val="28"/>
        </w:rPr>
        <w:sym w:font="HQPB2" w:char="F064"/>
      </w:r>
      <w:r w:rsidRPr="00FF3EC9">
        <w:rPr>
          <w:rFonts w:ascii="Traditional Arabic" w:hAnsi="Traditional Arabic" w:cs="Traditional Arabic"/>
          <w:sz w:val="28"/>
          <w:szCs w:val="28"/>
        </w:rPr>
        <w:sym w:font="HQPB5" w:char="F075"/>
      </w:r>
      <w:r w:rsidRPr="00FF3EC9">
        <w:rPr>
          <w:rFonts w:ascii="Traditional Arabic" w:hAnsi="Traditional Arabic" w:cs="Traditional Arabic"/>
          <w:sz w:val="28"/>
          <w:szCs w:val="28"/>
        </w:rPr>
        <w:sym w:font="HQPB2" w:char="F072"/>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4" w:char="F0DE"/>
      </w:r>
      <w:r w:rsidRPr="00FF3EC9">
        <w:rPr>
          <w:rFonts w:ascii="Traditional Arabic" w:hAnsi="Traditional Arabic" w:cs="Traditional Arabic"/>
          <w:sz w:val="28"/>
          <w:szCs w:val="28"/>
        </w:rPr>
        <w:sym w:font="HQPB2" w:char="F04F"/>
      </w:r>
      <w:r w:rsidRPr="00FF3EC9">
        <w:rPr>
          <w:rFonts w:ascii="Traditional Arabic" w:hAnsi="Traditional Arabic" w:cs="Traditional Arabic"/>
          <w:sz w:val="28"/>
          <w:szCs w:val="28"/>
        </w:rPr>
        <w:sym w:font="HQPB5" w:char="F06E"/>
      </w:r>
      <w:r w:rsidRPr="00FF3EC9">
        <w:rPr>
          <w:rFonts w:ascii="Traditional Arabic" w:hAnsi="Traditional Arabic" w:cs="Traditional Arabic"/>
          <w:sz w:val="28"/>
          <w:szCs w:val="28"/>
        </w:rPr>
        <w:sym w:font="HQPB2" w:char="F03D"/>
      </w:r>
      <w:r w:rsidRPr="00FF3EC9">
        <w:rPr>
          <w:rFonts w:ascii="Traditional Arabic" w:hAnsi="Traditional Arabic" w:cs="Traditional Arabic"/>
          <w:sz w:val="28"/>
          <w:szCs w:val="28"/>
        </w:rPr>
        <w:sym w:font="HQPB4" w:char="F0F4"/>
      </w:r>
      <w:r w:rsidRPr="00FF3EC9">
        <w:rPr>
          <w:rFonts w:ascii="Traditional Arabic" w:hAnsi="Traditional Arabic" w:cs="Traditional Arabic"/>
          <w:sz w:val="28"/>
          <w:szCs w:val="28"/>
        </w:rPr>
        <w:sym w:font="HQPB1" w:char="F0E3"/>
      </w:r>
      <w:r w:rsidRPr="00FF3EC9">
        <w:rPr>
          <w:rFonts w:ascii="Traditional Arabic" w:hAnsi="Traditional Arabic" w:cs="Traditional Arabic"/>
          <w:sz w:val="28"/>
          <w:szCs w:val="28"/>
        </w:rPr>
        <w:sym w:font="HQPB5" w:char="F072"/>
      </w:r>
      <w:r w:rsidRPr="00FF3EC9">
        <w:rPr>
          <w:rFonts w:ascii="Traditional Arabic" w:hAnsi="Traditional Arabic" w:cs="Traditional Arabic"/>
          <w:sz w:val="28"/>
          <w:szCs w:val="28"/>
        </w:rPr>
        <w:sym w:font="HQPB1" w:char="F026"/>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5" w:char="F074"/>
      </w:r>
      <w:r w:rsidRPr="00FF3EC9">
        <w:rPr>
          <w:rFonts w:ascii="Traditional Arabic" w:hAnsi="Traditional Arabic" w:cs="Traditional Arabic"/>
          <w:sz w:val="28"/>
          <w:szCs w:val="28"/>
        </w:rPr>
        <w:sym w:font="HQPB2" w:char="F0FB"/>
      </w:r>
      <w:r w:rsidRPr="00FF3EC9">
        <w:rPr>
          <w:rFonts w:ascii="Traditional Arabic" w:hAnsi="Traditional Arabic" w:cs="Traditional Arabic"/>
          <w:sz w:val="28"/>
          <w:szCs w:val="28"/>
        </w:rPr>
        <w:sym w:font="HQPB2" w:char="F0EF"/>
      </w:r>
      <w:r w:rsidRPr="00FF3EC9">
        <w:rPr>
          <w:rFonts w:ascii="Traditional Arabic" w:hAnsi="Traditional Arabic" w:cs="Traditional Arabic"/>
          <w:sz w:val="28"/>
          <w:szCs w:val="28"/>
        </w:rPr>
        <w:sym w:font="HQPB4" w:char="F0CF"/>
      </w:r>
      <w:r w:rsidRPr="00FF3EC9">
        <w:rPr>
          <w:rFonts w:ascii="Traditional Arabic" w:hAnsi="Traditional Arabic" w:cs="Traditional Arabic"/>
          <w:sz w:val="28"/>
          <w:szCs w:val="28"/>
        </w:rPr>
        <w:sym w:font="HQPB1" w:char="F089"/>
      </w:r>
      <w:r w:rsidRPr="00FF3EC9">
        <w:rPr>
          <w:rFonts w:ascii="Traditional Arabic" w:hAnsi="Traditional Arabic" w:cs="Traditional Arabic"/>
          <w:sz w:val="28"/>
          <w:szCs w:val="28"/>
        </w:rPr>
        <w:sym w:font="HQPB5" w:char="F074"/>
      </w:r>
      <w:r w:rsidRPr="00FF3EC9">
        <w:rPr>
          <w:rFonts w:ascii="Traditional Arabic" w:hAnsi="Traditional Arabic" w:cs="Traditional Arabic"/>
          <w:sz w:val="28"/>
          <w:szCs w:val="28"/>
        </w:rPr>
        <w:sym w:font="HQPB1" w:char="F047"/>
      </w:r>
      <w:r w:rsidRPr="00FF3EC9">
        <w:rPr>
          <w:rFonts w:ascii="Traditional Arabic" w:hAnsi="Traditional Arabic" w:cs="Traditional Arabic"/>
          <w:sz w:val="28"/>
          <w:szCs w:val="28"/>
        </w:rPr>
        <w:sym w:font="HQPB4" w:char="F0F4"/>
      </w:r>
      <w:r w:rsidRPr="00FF3EC9">
        <w:rPr>
          <w:rFonts w:ascii="Traditional Arabic" w:hAnsi="Traditional Arabic" w:cs="Traditional Arabic"/>
          <w:sz w:val="28"/>
          <w:szCs w:val="28"/>
        </w:rPr>
        <w:sym w:font="HQPB2" w:char="F067"/>
      </w:r>
      <w:r w:rsidRPr="00FF3EC9">
        <w:rPr>
          <w:rFonts w:ascii="Traditional Arabic" w:hAnsi="Traditional Arabic" w:cs="Traditional Arabic"/>
          <w:sz w:val="28"/>
          <w:szCs w:val="28"/>
        </w:rPr>
        <w:sym w:font="HQPB4" w:char="F0DF"/>
      </w:r>
      <w:r w:rsidRPr="00FF3EC9">
        <w:rPr>
          <w:rFonts w:ascii="Traditional Arabic" w:hAnsi="Traditional Arabic" w:cs="Traditional Arabic"/>
          <w:sz w:val="28"/>
          <w:szCs w:val="28"/>
        </w:rPr>
        <w:sym w:font="HQPB2" w:char="F04A"/>
      </w:r>
      <w:r w:rsidRPr="00FF3EC9">
        <w:rPr>
          <w:rFonts w:ascii="Traditional Arabic" w:hAnsi="Traditional Arabic" w:cs="Traditional Arabic"/>
          <w:sz w:val="28"/>
          <w:szCs w:val="28"/>
        </w:rPr>
        <w:sym w:font="HQPB4" w:char="F0F8"/>
      </w:r>
      <w:r w:rsidRPr="00FF3EC9">
        <w:rPr>
          <w:rFonts w:ascii="Traditional Arabic" w:hAnsi="Traditional Arabic" w:cs="Traditional Arabic"/>
          <w:sz w:val="28"/>
          <w:szCs w:val="28"/>
        </w:rPr>
        <w:sym w:font="HQPB2" w:char="F039"/>
      </w:r>
      <w:r w:rsidRPr="00FF3EC9">
        <w:rPr>
          <w:rFonts w:ascii="Traditional Arabic" w:hAnsi="Traditional Arabic" w:cs="Traditional Arabic"/>
          <w:sz w:val="28"/>
          <w:szCs w:val="28"/>
        </w:rPr>
        <w:sym w:font="HQPB5" w:char="F024"/>
      </w:r>
      <w:r w:rsidRPr="00FF3EC9">
        <w:rPr>
          <w:rFonts w:ascii="Traditional Arabic" w:hAnsi="Traditional Arabic" w:cs="Traditional Arabic"/>
          <w:sz w:val="28"/>
          <w:szCs w:val="28"/>
        </w:rPr>
        <w:sym w:font="HQPB1" w:char="F024"/>
      </w:r>
      <w:r w:rsidRPr="00FF3EC9">
        <w:rPr>
          <w:rFonts w:ascii="Traditional Arabic" w:hAnsi="Traditional Arabic" w:cs="Traditional Arabic"/>
          <w:sz w:val="28"/>
          <w:szCs w:val="28"/>
        </w:rPr>
        <w:sym w:font="HQPB4" w:char="F0CE"/>
      </w:r>
      <w:r w:rsidRPr="00FF3EC9">
        <w:rPr>
          <w:rFonts w:ascii="Traditional Arabic" w:hAnsi="Traditional Arabic" w:cs="Traditional Arabic"/>
          <w:sz w:val="28"/>
          <w:szCs w:val="28"/>
        </w:rPr>
        <w:sym w:font="HQPB1" w:char="F02F"/>
      </w:r>
      <w:r w:rsidRPr="00FF3EC9">
        <w:rPr>
          <w:rFonts w:ascii="Traditional Arabic" w:hAnsi="Traditional Arabic" w:cs="Traditional Arabic"/>
          <w:rtl/>
        </w:rPr>
        <w:t xml:space="preserve"> </w:t>
      </w:r>
      <w:r w:rsidRPr="00FF3EC9">
        <w:rPr>
          <w:rFonts w:ascii="Traditional Arabic" w:hAnsi="Traditional Arabic" w:cs="Traditional Arabic"/>
          <w:sz w:val="28"/>
          <w:szCs w:val="28"/>
        </w:rPr>
        <w:sym w:font="HQPB2" w:char="F0C7"/>
      </w:r>
      <w:r w:rsidRPr="00FF3EC9">
        <w:rPr>
          <w:rFonts w:ascii="Traditional Arabic" w:hAnsi="Traditional Arabic" w:cs="Traditional Arabic"/>
          <w:sz w:val="28"/>
          <w:szCs w:val="28"/>
        </w:rPr>
        <w:sym w:font="HQPB2" w:char="F0CA"/>
      </w:r>
      <w:r w:rsidRPr="00FF3EC9">
        <w:rPr>
          <w:rFonts w:ascii="Traditional Arabic" w:hAnsi="Traditional Arabic" w:cs="Traditional Arabic"/>
          <w:sz w:val="28"/>
          <w:szCs w:val="28"/>
        </w:rPr>
        <w:sym w:font="HQPB2" w:char="F0CB"/>
      </w:r>
      <w:r w:rsidRPr="00FF3EC9">
        <w:rPr>
          <w:rFonts w:ascii="Traditional Arabic" w:hAnsi="Traditional Arabic" w:cs="Traditional Arabic"/>
          <w:sz w:val="28"/>
          <w:szCs w:val="28"/>
        </w:rPr>
        <w:sym w:font="HQPB2" w:char="F0CE"/>
      </w:r>
      <w:r w:rsidRPr="00FF3EC9">
        <w:rPr>
          <w:rFonts w:ascii="Traditional Arabic" w:hAnsi="Traditional Arabic" w:cs="Traditional Arabic"/>
          <w:sz w:val="28"/>
          <w:szCs w:val="28"/>
        </w:rPr>
        <w:sym w:font="HQPB2" w:char="F0C8"/>
      </w:r>
    </w:p>
    <w:p w:rsidR="00065D59" w:rsidRPr="00FF3EC9" w:rsidRDefault="00065D59" w:rsidP="00065D59">
      <w:pPr>
        <w:pStyle w:val="ListParagraph"/>
        <w:ind w:left="426"/>
        <w:jc w:val="both"/>
        <w:rPr>
          <w:rFonts w:ascii="Traditional Arabic" w:hAnsi="Traditional Arabic" w:cs="Traditional Arabic"/>
          <w:i/>
        </w:rPr>
      </w:pPr>
    </w:p>
    <w:p w:rsidR="00065D59" w:rsidRPr="002B65ED" w:rsidRDefault="00065D59" w:rsidP="00065D59">
      <w:pPr>
        <w:pStyle w:val="ListParagraph"/>
        <w:ind w:left="426"/>
        <w:jc w:val="both"/>
        <w:rPr>
          <w:rFonts w:asciiTheme="majorBidi" w:hAnsiTheme="majorBidi" w:cstheme="majorBidi"/>
          <w:i/>
        </w:rPr>
      </w:pPr>
      <w:r>
        <w:rPr>
          <w:rFonts w:asciiTheme="majorBidi" w:hAnsiTheme="majorBidi" w:cstheme="majorBidi"/>
          <w:i/>
        </w:rPr>
        <w:t>“S</w:t>
      </w:r>
      <w:r w:rsidRPr="002B65ED">
        <w:rPr>
          <w:rFonts w:asciiTheme="majorBidi" w:hAnsiTheme="majorBidi" w:cstheme="majorBidi"/>
          <w:i/>
        </w:rPr>
        <w:t>erulah (manusia) kepada j</w:t>
      </w:r>
      <w:r>
        <w:rPr>
          <w:rFonts w:asciiTheme="majorBidi" w:hAnsiTheme="majorBidi" w:cstheme="majorBidi"/>
          <w:i/>
        </w:rPr>
        <w:t>alan Tuhan-mu dengan hikmah</w:t>
      </w:r>
      <w:r w:rsidRPr="002B65ED">
        <w:rPr>
          <w:rFonts w:asciiTheme="majorBidi" w:hAnsiTheme="majorBidi" w:cstheme="majorBidi"/>
          <w:i/>
        </w:rPr>
        <w:t xml:space="preserve"> dan pelajaran yang baik dan bantahlah mereka dengan cara yang baik. Sesungguhnya Tuhanmu Dialah yang lebih mengetahui tentang siapa yang tersesat dari jalan-Nya dan Dialah yang lebih mengetahui orang-orang yang mendapat petunjuk</w:t>
      </w:r>
      <w:r>
        <w:rPr>
          <w:rFonts w:asciiTheme="majorBidi" w:hAnsiTheme="majorBidi" w:cstheme="majorBidi"/>
          <w:i/>
        </w:rPr>
        <w:t>”</w:t>
      </w:r>
      <w:r w:rsidRPr="002B65ED">
        <w:rPr>
          <w:rFonts w:asciiTheme="majorBidi" w:hAnsiTheme="majorBidi" w:cstheme="majorBidi"/>
          <w:i/>
        </w:rPr>
        <w:t>.</w:t>
      </w:r>
      <w:r w:rsidRPr="002B65ED">
        <w:rPr>
          <w:rStyle w:val="FootnoteReference"/>
          <w:rFonts w:asciiTheme="majorBidi" w:hAnsiTheme="majorBidi" w:cstheme="majorBidi"/>
          <w:i/>
        </w:rPr>
        <w:footnoteReference w:id="8"/>
      </w:r>
    </w:p>
    <w:p w:rsidR="00065D59" w:rsidRPr="002B65ED" w:rsidRDefault="00065D59" w:rsidP="00065D59">
      <w:pPr>
        <w:pStyle w:val="ListParagraph"/>
        <w:ind w:left="426"/>
        <w:jc w:val="center"/>
        <w:rPr>
          <w:rFonts w:asciiTheme="majorBidi" w:hAnsiTheme="majorBidi" w:cstheme="majorBidi"/>
        </w:rPr>
      </w:pPr>
    </w:p>
    <w:p w:rsidR="00065D59" w:rsidRPr="00830681" w:rsidRDefault="00065D59" w:rsidP="00065D59">
      <w:pPr>
        <w:spacing w:line="480" w:lineRule="auto"/>
        <w:ind w:left="426" w:firstLine="425"/>
        <w:jc w:val="mediumKashida"/>
        <w:rPr>
          <w:rFonts w:ascii="Times New Roman" w:hAnsi="Times New Roman"/>
        </w:rPr>
      </w:pPr>
      <w:r>
        <w:rPr>
          <w:rFonts w:asciiTheme="majorBidi" w:hAnsiTheme="majorBidi" w:cstheme="majorBidi"/>
        </w:rPr>
        <w:t xml:space="preserve">Menurut Mulyasa (dalam </w:t>
      </w:r>
      <w:r>
        <w:rPr>
          <w:rFonts w:asciiTheme="majorBidi" w:hAnsiTheme="majorBidi" w:cstheme="majorBidi"/>
          <w:szCs w:val="16"/>
        </w:rPr>
        <w:t>Hamdani</w:t>
      </w:r>
      <w:r>
        <w:rPr>
          <w:rFonts w:asciiTheme="majorBidi" w:hAnsiTheme="majorBidi" w:cstheme="majorBidi"/>
        </w:rPr>
        <w:t xml:space="preserve">) </w:t>
      </w:r>
      <w:r w:rsidRPr="00830681">
        <w:rPr>
          <w:rFonts w:ascii="Times New Roman" w:hAnsi="Times New Roman"/>
        </w:rPr>
        <w:t>mengartikan</w:t>
      </w:r>
      <w:r>
        <w:rPr>
          <w:rFonts w:ascii="Times New Roman" w:hAnsi="Times New Roman"/>
        </w:rPr>
        <w:t xml:space="preserve"> bahwa</w:t>
      </w:r>
      <w:r w:rsidRPr="00830681">
        <w:rPr>
          <w:rFonts w:ascii="Times New Roman" w:hAnsi="Times New Roman"/>
        </w:rPr>
        <w:t xml:space="preserve"> proses pembelajaran merupakan </w:t>
      </w:r>
      <w:r>
        <w:rPr>
          <w:rFonts w:ascii="Times New Roman" w:hAnsi="Times New Roman"/>
        </w:rPr>
        <w:t>interaksi edukatif antara peserta didik</w:t>
      </w:r>
      <w:r w:rsidRPr="00830681">
        <w:rPr>
          <w:rFonts w:ascii="Times New Roman" w:hAnsi="Times New Roman"/>
        </w:rPr>
        <w:t xml:space="preserve"> dengan lin</w:t>
      </w:r>
      <w:r>
        <w:rPr>
          <w:rFonts w:ascii="Times New Roman" w:hAnsi="Times New Roman"/>
        </w:rPr>
        <w:t>g</w:t>
      </w:r>
      <w:r w:rsidRPr="00830681">
        <w:rPr>
          <w:rFonts w:ascii="Times New Roman" w:hAnsi="Times New Roman"/>
        </w:rPr>
        <w:t>kungan sekolah. Dalam hal ini, sekolah diberi kebebasan untuk memilih strategi, metode,</w:t>
      </w:r>
      <w:r>
        <w:rPr>
          <w:rFonts w:ascii="Times New Roman" w:hAnsi="Times New Roman"/>
        </w:rPr>
        <w:t xml:space="preserve"> model</w:t>
      </w:r>
      <w:r w:rsidRPr="00830681">
        <w:rPr>
          <w:rFonts w:ascii="Times New Roman" w:hAnsi="Times New Roman"/>
        </w:rPr>
        <w:t xml:space="preserve"> dan teknik-teknik pembelajaran yang efektif, sesuai dengan karekteristik mat</w:t>
      </w:r>
      <w:r>
        <w:rPr>
          <w:rFonts w:ascii="Times New Roman" w:hAnsi="Times New Roman"/>
        </w:rPr>
        <w:t>a pelajaran, karakteristik peserta didik</w:t>
      </w:r>
      <w:r w:rsidRPr="00830681">
        <w:rPr>
          <w:rFonts w:ascii="Times New Roman" w:hAnsi="Times New Roman"/>
        </w:rPr>
        <w:t>, karakteristik guru, dan kondisi nyata sumber daya yang tersedia di sekolah.</w:t>
      </w:r>
    </w:p>
    <w:p w:rsidR="00065D59" w:rsidRDefault="00065D59" w:rsidP="00065D59">
      <w:pPr>
        <w:spacing w:line="480" w:lineRule="auto"/>
        <w:ind w:left="426" w:firstLine="425"/>
        <w:jc w:val="mediumKashida"/>
        <w:rPr>
          <w:rFonts w:ascii="Times New Roman" w:hAnsi="Times New Roman"/>
        </w:rPr>
      </w:pPr>
      <w:r w:rsidRPr="00830681">
        <w:rPr>
          <w:rFonts w:ascii="Times New Roman" w:hAnsi="Times New Roman"/>
        </w:rPr>
        <w:lastRenderedPageBreak/>
        <w:t>Berdasarkan pendapat di atas, titik berat proses pembelajaran terlet</w:t>
      </w:r>
      <w:r>
        <w:rPr>
          <w:rFonts w:ascii="Times New Roman" w:hAnsi="Times New Roman"/>
        </w:rPr>
        <w:t>ak pada interaksi edukatif peserta didik</w:t>
      </w:r>
      <w:r w:rsidRPr="00830681">
        <w:rPr>
          <w:rFonts w:ascii="Times New Roman" w:hAnsi="Times New Roman"/>
        </w:rPr>
        <w:t xml:space="preserve"> terhadap link</w:t>
      </w:r>
      <w:r>
        <w:rPr>
          <w:rFonts w:ascii="Times New Roman" w:hAnsi="Times New Roman"/>
        </w:rPr>
        <w:t>ungan sekolah</w:t>
      </w:r>
      <w:r w:rsidRPr="00830681">
        <w:rPr>
          <w:rFonts w:ascii="Times New Roman" w:hAnsi="Times New Roman"/>
        </w:rPr>
        <w:t xml:space="preserve"> perlu mendapat prioritas utama dalam pelaksanaan Kurikulum Tingkat Satuan Pendidikan (KTSP) sehingga sasaran hasil pembelajaran ditujukan pada kompetensi lulusan peserta didik.</w:t>
      </w:r>
    </w:p>
    <w:p w:rsidR="00065D59" w:rsidRDefault="00065D59" w:rsidP="00065D59">
      <w:pPr>
        <w:spacing w:line="480" w:lineRule="auto"/>
        <w:ind w:left="426" w:firstLine="425"/>
        <w:jc w:val="mediumKashida"/>
        <w:rPr>
          <w:rFonts w:ascii="Times New Roman" w:hAnsi="Times New Roman"/>
        </w:rPr>
      </w:pPr>
      <w:r>
        <w:rPr>
          <w:rFonts w:asciiTheme="majorBidi" w:hAnsiTheme="majorBidi" w:cstheme="majorBidi"/>
        </w:rPr>
        <w:t xml:space="preserve">Menurut </w:t>
      </w:r>
      <w:r w:rsidRPr="007D3B87">
        <w:rPr>
          <w:rFonts w:ascii="Times New Roman" w:hAnsi="Times New Roman"/>
        </w:rPr>
        <w:t>Sahertian</w:t>
      </w:r>
      <w:r>
        <w:rPr>
          <w:rFonts w:asciiTheme="majorBidi" w:hAnsiTheme="majorBidi" w:cstheme="majorBidi"/>
        </w:rPr>
        <w:t xml:space="preserve"> (dalam </w:t>
      </w:r>
      <w:r>
        <w:rPr>
          <w:rFonts w:asciiTheme="majorBidi" w:hAnsiTheme="majorBidi" w:cstheme="majorBidi"/>
          <w:szCs w:val="16"/>
        </w:rPr>
        <w:t>Hamdani</w:t>
      </w:r>
      <w:r>
        <w:rPr>
          <w:rFonts w:asciiTheme="majorBidi" w:hAnsiTheme="majorBidi" w:cstheme="majorBidi"/>
        </w:rPr>
        <w:t>)</w:t>
      </w:r>
      <w:r w:rsidRPr="00830681">
        <w:rPr>
          <w:rFonts w:ascii="Times New Roman" w:hAnsi="Times New Roman"/>
        </w:rPr>
        <w:t xml:space="preserve"> mengatakan bahwa proses pembelajaran adalah seperangkat kegiatan b</w:t>
      </w:r>
      <w:r>
        <w:rPr>
          <w:rFonts w:ascii="Times New Roman" w:hAnsi="Times New Roman"/>
        </w:rPr>
        <w:t>elajar yang dilakukan oleh peserta didik</w:t>
      </w:r>
      <w:r w:rsidRPr="00830681">
        <w:rPr>
          <w:rFonts w:ascii="Times New Roman" w:hAnsi="Times New Roman"/>
        </w:rPr>
        <w:t>. Kegiatan belajar yang dilaksanakan siswa ini dibawah bimbingan guru. Guru bertugas merumuskan tujuan-tujuan yang hendak dicapai pada saat mengajar. Untuk mencapai tujuan itu, guru merancang s</w:t>
      </w:r>
      <w:r>
        <w:rPr>
          <w:rFonts w:ascii="Times New Roman" w:hAnsi="Times New Roman"/>
        </w:rPr>
        <w:t>ejumlah pengalaman belajar peserta didik</w:t>
      </w:r>
      <w:r w:rsidRPr="00830681">
        <w:rPr>
          <w:rFonts w:ascii="Times New Roman" w:hAnsi="Times New Roman"/>
        </w:rPr>
        <w:t>. Pengalaman belajar (</w:t>
      </w:r>
      <w:r w:rsidRPr="00830681">
        <w:rPr>
          <w:rFonts w:ascii="Times New Roman" w:hAnsi="Times New Roman"/>
          <w:i/>
          <w:iCs/>
        </w:rPr>
        <w:t>learning experience</w:t>
      </w:r>
      <w:r w:rsidRPr="00830681">
        <w:rPr>
          <w:rFonts w:ascii="Times New Roman" w:hAnsi="Times New Roman"/>
        </w:rPr>
        <w:t>) adalah seg</w:t>
      </w:r>
      <w:r>
        <w:rPr>
          <w:rFonts w:ascii="Times New Roman" w:hAnsi="Times New Roman"/>
        </w:rPr>
        <w:t>ala sesuatu yang diperoleh peserta didik</w:t>
      </w:r>
      <w:r w:rsidRPr="00830681">
        <w:rPr>
          <w:rFonts w:ascii="Times New Roman" w:hAnsi="Times New Roman"/>
        </w:rPr>
        <w:t xml:space="preserve"> sebagai hasil dari belajar.</w:t>
      </w:r>
      <w:r w:rsidRPr="00830681">
        <w:rPr>
          <w:rStyle w:val="FootnoteReference"/>
          <w:rFonts w:ascii="Times New Roman" w:hAnsi="Times New Roman"/>
        </w:rPr>
        <w:footnoteReference w:id="9"/>
      </w:r>
    </w:p>
    <w:p w:rsidR="00065D59" w:rsidRDefault="00065D59" w:rsidP="00065D59">
      <w:pPr>
        <w:spacing w:line="480" w:lineRule="auto"/>
        <w:ind w:left="426" w:firstLine="425"/>
        <w:jc w:val="mediumKashida"/>
        <w:rPr>
          <w:rFonts w:ascii="Times New Roman" w:hAnsi="Times New Roman"/>
        </w:rPr>
      </w:pPr>
      <w:r w:rsidRPr="003A3786">
        <w:rPr>
          <w:rFonts w:ascii="Times New Roman" w:hAnsi="Times New Roman"/>
          <w:color w:val="000000" w:themeColor="text1"/>
        </w:rPr>
        <w:t xml:space="preserve">Seperti hal nya </w:t>
      </w:r>
      <w:r w:rsidRPr="003A3786">
        <w:rPr>
          <w:rFonts w:asciiTheme="majorBidi" w:hAnsiTheme="majorBidi" w:cstheme="majorBidi"/>
        </w:rPr>
        <w:t>Student Teams-Achievement Divisions (STAD), dikembangkan oleh Robert Slavin dan teman-temanya di Universitas John Hopkin dan merupakan pendekatan pembelajaran kooperatif yang paling sederhana. Guru yang menggunakan STAD juga mengacu pada belajar kelompok s</w:t>
      </w:r>
      <w:r>
        <w:rPr>
          <w:rFonts w:asciiTheme="majorBidi" w:hAnsiTheme="majorBidi" w:cstheme="majorBidi"/>
        </w:rPr>
        <w:t>iswa dan menyajikan inf</w:t>
      </w:r>
      <w:r w:rsidRPr="003A3786">
        <w:rPr>
          <w:rFonts w:asciiTheme="majorBidi" w:hAnsiTheme="majorBidi" w:cstheme="majorBidi"/>
        </w:rPr>
        <w:t xml:space="preserve">ormasi akademik baru kepada siswa setiap minggu dengan menggunakan persentasi verbal atau teks. </w:t>
      </w:r>
    </w:p>
    <w:p w:rsidR="00065D59" w:rsidRDefault="00065D59" w:rsidP="00065D59">
      <w:pPr>
        <w:spacing w:line="480" w:lineRule="auto"/>
        <w:ind w:left="426" w:firstLine="425"/>
        <w:jc w:val="mediumKashida"/>
        <w:rPr>
          <w:rFonts w:asciiTheme="majorBidi" w:hAnsiTheme="majorBidi" w:cstheme="majorBidi"/>
        </w:rPr>
      </w:pPr>
      <w:r w:rsidRPr="003A3786">
        <w:rPr>
          <w:rFonts w:asciiTheme="majorBidi" w:hAnsiTheme="majorBidi" w:cstheme="majorBidi"/>
        </w:rPr>
        <w:t xml:space="preserve">Siswa dalam kelas tertentu dibagi menjadi kelompok dengan jumlah anggota 4-5 orang. Setiap kelompok harus heterogen, terdiri </w:t>
      </w:r>
      <w:r w:rsidRPr="003A3786">
        <w:rPr>
          <w:rFonts w:asciiTheme="majorBidi" w:hAnsiTheme="majorBidi" w:cstheme="majorBidi"/>
        </w:rPr>
        <w:lastRenderedPageBreak/>
        <w:t>atas perempua</w:t>
      </w:r>
      <w:r>
        <w:rPr>
          <w:rFonts w:asciiTheme="majorBidi" w:hAnsiTheme="majorBidi" w:cstheme="majorBidi"/>
        </w:rPr>
        <w:t>n dan laki-laki, berbagai s</w:t>
      </w:r>
      <w:r w:rsidRPr="003A3786">
        <w:rPr>
          <w:rFonts w:asciiTheme="majorBidi" w:hAnsiTheme="majorBidi" w:cstheme="majorBidi"/>
        </w:rPr>
        <w:t>uku memiliki kemampuan tinggi, sedang, dan rendah. Anggota tim menggunakan lembar kegiatan atau perangkat pembelajaran yang lain untuk menuntaskan materi pelajarannya, kemudian saling membantu satu sama lain untuk memahami bahan pelajaran melalui tutoria</w:t>
      </w:r>
      <w:r>
        <w:rPr>
          <w:rFonts w:asciiTheme="majorBidi" w:hAnsiTheme="majorBidi" w:cstheme="majorBidi"/>
        </w:rPr>
        <w:t>l, kuis dengan cara berdiskusi.</w:t>
      </w:r>
      <w:r>
        <w:rPr>
          <w:rStyle w:val="FootnoteReference"/>
          <w:rFonts w:asciiTheme="majorBidi" w:hAnsiTheme="majorBidi" w:cstheme="majorBidi"/>
        </w:rPr>
        <w:footnoteReference w:id="10"/>
      </w:r>
    </w:p>
    <w:p w:rsidR="00065D59" w:rsidRPr="003A3786" w:rsidRDefault="00065D59" w:rsidP="00065D59">
      <w:pPr>
        <w:spacing w:line="480" w:lineRule="auto"/>
        <w:ind w:left="426" w:firstLine="425"/>
        <w:jc w:val="mediumKashida"/>
        <w:rPr>
          <w:rFonts w:ascii="Times New Roman" w:hAnsi="Times New Roman"/>
        </w:rPr>
      </w:pPr>
      <w:r>
        <w:rPr>
          <w:rFonts w:ascii="Times New Roman" w:hAnsi="Times New Roman"/>
        </w:rPr>
        <w:t xml:space="preserve">Penulis </w:t>
      </w:r>
      <w:r w:rsidRPr="00830681">
        <w:rPr>
          <w:rFonts w:ascii="Times New Roman" w:hAnsi="Times New Roman"/>
        </w:rPr>
        <w:t>menggunakan model Student Teams-Achievement Division</w:t>
      </w:r>
      <w:r>
        <w:rPr>
          <w:rFonts w:ascii="Times New Roman" w:hAnsi="Times New Roman"/>
        </w:rPr>
        <w:t>s (STAD) ini karena penulis tertarik dan menurut penulis</w:t>
      </w:r>
      <w:r w:rsidRPr="00830681">
        <w:rPr>
          <w:rFonts w:ascii="Times New Roman" w:hAnsi="Times New Roman"/>
        </w:rPr>
        <w:t xml:space="preserve"> bisa mempengar</w:t>
      </w:r>
      <w:r>
        <w:rPr>
          <w:rFonts w:ascii="Times New Roman" w:hAnsi="Times New Roman"/>
        </w:rPr>
        <w:t>uhi, untuk prestasi belajar peserta didik</w:t>
      </w:r>
      <w:r w:rsidRPr="00830681">
        <w:rPr>
          <w:rFonts w:ascii="Times New Roman" w:hAnsi="Times New Roman"/>
        </w:rPr>
        <w:t>. Penelitian ini penulis batasi untuk kelas VII  di SMP Negeri 1 Gedangan Sidoarjo.</w:t>
      </w:r>
    </w:p>
    <w:p w:rsidR="00065D59" w:rsidRPr="00830681" w:rsidRDefault="00065D59" w:rsidP="00065D59">
      <w:pPr>
        <w:spacing w:line="480" w:lineRule="auto"/>
        <w:ind w:left="426" w:firstLine="425"/>
        <w:jc w:val="mediumKashida"/>
        <w:rPr>
          <w:rFonts w:ascii="Times New Roman" w:hAnsi="Times New Roman"/>
        </w:rPr>
      </w:pPr>
      <w:r>
        <w:rPr>
          <w:rFonts w:ascii="Times New Roman" w:hAnsi="Times New Roman"/>
        </w:rPr>
        <w:t>Dari paparan di atas penulis tertarik untuk mengangkat permasalahan tersebut dalam skripsi dengan judul,</w:t>
      </w:r>
      <w:r w:rsidRPr="00830681">
        <w:rPr>
          <w:rFonts w:ascii="Times New Roman" w:hAnsi="Times New Roman"/>
        </w:rPr>
        <w:t xml:space="preserve"> </w:t>
      </w:r>
      <w:r>
        <w:rPr>
          <w:rFonts w:ascii="Times New Roman" w:hAnsi="Times New Roman"/>
        </w:rPr>
        <w:t>(</w:t>
      </w:r>
      <w:r w:rsidRPr="00184682">
        <w:rPr>
          <w:rFonts w:ascii="Times New Roman" w:hAnsi="Times New Roman"/>
          <w:i/>
        </w:rPr>
        <w:t>Pengaruh Penerapan Model Student Teams-Achievement Divisions (STAD) terhadap Prestasi Belajar Pembelajaran Pendidikan Agama Islam di SMP Negeri 1 Gedangan Sidoarjo</w:t>
      </w:r>
      <w:r>
        <w:rPr>
          <w:rFonts w:ascii="Times New Roman" w:hAnsi="Times New Roman"/>
        </w:rPr>
        <w:t>)</w:t>
      </w:r>
    </w:p>
    <w:p w:rsidR="00065D59" w:rsidRPr="00AB0B03" w:rsidRDefault="00065D59" w:rsidP="002E4B7E">
      <w:pPr>
        <w:pStyle w:val="ListParagraph"/>
        <w:numPr>
          <w:ilvl w:val="0"/>
          <w:numId w:val="1"/>
        </w:numPr>
        <w:spacing w:after="200" w:line="480" w:lineRule="auto"/>
        <w:ind w:left="426" w:hanging="426"/>
        <w:jc w:val="mediumKashida"/>
        <w:rPr>
          <w:rFonts w:ascii="Times New Roman" w:hAnsi="Times New Roman"/>
          <w:b/>
          <w:bCs/>
        </w:rPr>
      </w:pPr>
      <w:r w:rsidRPr="00AB0B03">
        <w:rPr>
          <w:rFonts w:ascii="Times New Roman" w:hAnsi="Times New Roman"/>
          <w:b/>
          <w:bCs/>
        </w:rPr>
        <w:t>Rumusan Masalah</w:t>
      </w:r>
    </w:p>
    <w:p w:rsidR="00065D59" w:rsidRPr="00830681" w:rsidRDefault="00065D59" w:rsidP="00065D59">
      <w:pPr>
        <w:pStyle w:val="ListParagraph"/>
        <w:spacing w:line="480" w:lineRule="auto"/>
        <w:ind w:left="426" w:firstLine="425"/>
        <w:jc w:val="mediumKashida"/>
        <w:rPr>
          <w:rFonts w:ascii="Times New Roman" w:hAnsi="Times New Roman"/>
        </w:rPr>
      </w:pPr>
      <w:r w:rsidRPr="00830681">
        <w:rPr>
          <w:rFonts w:ascii="Times New Roman" w:hAnsi="Times New Roman"/>
        </w:rPr>
        <w:t xml:space="preserve">Berdasarkan latar belakang masalah di atas, maka peneliti </w:t>
      </w:r>
      <w:r>
        <w:rPr>
          <w:rFonts w:ascii="Times New Roman" w:hAnsi="Times New Roman"/>
        </w:rPr>
        <w:t>mengajukan rumusan masalah</w:t>
      </w:r>
      <w:r w:rsidRPr="00830681">
        <w:rPr>
          <w:rFonts w:ascii="Times New Roman" w:hAnsi="Times New Roman"/>
        </w:rPr>
        <w:t xml:space="preserve"> sebagai berikut :</w:t>
      </w:r>
    </w:p>
    <w:p w:rsidR="00065D59" w:rsidRDefault="00065D59" w:rsidP="002E4B7E">
      <w:pPr>
        <w:pStyle w:val="ListParagraph"/>
        <w:numPr>
          <w:ilvl w:val="0"/>
          <w:numId w:val="2"/>
        </w:numPr>
        <w:spacing w:after="200" w:line="480" w:lineRule="auto"/>
        <w:ind w:left="851" w:hanging="425"/>
        <w:jc w:val="mediumKashida"/>
        <w:rPr>
          <w:rFonts w:ascii="Times New Roman" w:hAnsi="Times New Roman"/>
        </w:rPr>
      </w:pPr>
      <w:r w:rsidRPr="00830681">
        <w:rPr>
          <w:rFonts w:ascii="Times New Roman" w:hAnsi="Times New Roman"/>
        </w:rPr>
        <w:t>Apakah penerapan model STAD di SMP Negeri 1 Gedangan Sidoarjo sudah dilakukan sangat baik?</w:t>
      </w:r>
    </w:p>
    <w:p w:rsidR="00065D59" w:rsidRDefault="00065D59" w:rsidP="002E4B7E">
      <w:pPr>
        <w:pStyle w:val="ListParagraph"/>
        <w:numPr>
          <w:ilvl w:val="0"/>
          <w:numId w:val="2"/>
        </w:numPr>
        <w:spacing w:after="200" w:line="480" w:lineRule="auto"/>
        <w:ind w:left="851" w:hanging="425"/>
        <w:jc w:val="mediumKashida"/>
        <w:rPr>
          <w:rFonts w:ascii="Times New Roman" w:hAnsi="Times New Roman"/>
        </w:rPr>
      </w:pPr>
      <w:r w:rsidRPr="00111CB2">
        <w:rPr>
          <w:rFonts w:ascii="Times New Roman" w:hAnsi="Times New Roman"/>
        </w:rPr>
        <w:t>Bagaimana prestasi belajar pembelajaran Pendidikan Agama Islam di SMP Negeri 1 Gedangan Sidoarjo?</w:t>
      </w:r>
    </w:p>
    <w:p w:rsidR="00065D59" w:rsidRDefault="00065D59" w:rsidP="002E4B7E">
      <w:pPr>
        <w:pStyle w:val="ListParagraph"/>
        <w:numPr>
          <w:ilvl w:val="0"/>
          <w:numId w:val="2"/>
        </w:numPr>
        <w:spacing w:after="200" w:line="480" w:lineRule="auto"/>
        <w:ind w:left="851" w:hanging="425"/>
        <w:jc w:val="mediumKashida"/>
        <w:rPr>
          <w:rFonts w:ascii="Times New Roman" w:hAnsi="Times New Roman"/>
        </w:rPr>
      </w:pPr>
      <w:r w:rsidRPr="00111CB2">
        <w:rPr>
          <w:rFonts w:ascii="Times New Roman" w:hAnsi="Times New Roman"/>
        </w:rPr>
        <w:lastRenderedPageBreak/>
        <w:t>Apakah ada pengaruh penerapan model STAD terhadap prestasi belajar pembelajaran Pendidikan Agama Islam di SMP Negeri 1 Gedangan Sidoarjo?</w:t>
      </w:r>
    </w:p>
    <w:p w:rsidR="00065D59" w:rsidRPr="00303C40" w:rsidRDefault="00065D59" w:rsidP="002E4B7E">
      <w:pPr>
        <w:pStyle w:val="ListParagraph"/>
        <w:numPr>
          <w:ilvl w:val="0"/>
          <w:numId w:val="2"/>
        </w:numPr>
        <w:spacing w:after="200" w:line="480" w:lineRule="auto"/>
        <w:ind w:left="851" w:hanging="425"/>
        <w:jc w:val="mediumKashida"/>
        <w:rPr>
          <w:rFonts w:ascii="Times New Roman" w:hAnsi="Times New Roman"/>
        </w:rPr>
      </w:pPr>
      <w:r w:rsidRPr="00111CB2">
        <w:rPr>
          <w:rFonts w:ascii="Times New Roman" w:hAnsi="Times New Roman"/>
        </w:rPr>
        <w:t>Bagaimana pengaruh penerapan model STAD terhadap prestasi belajar pembelajaran Pendidikan Agama Islam di SMP Negeri 1 Gedangan Sidoarjo?</w:t>
      </w:r>
    </w:p>
    <w:p w:rsidR="00065D59" w:rsidRPr="00830681" w:rsidRDefault="00065D59" w:rsidP="002E4B7E">
      <w:pPr>
        <w:pStyle w:val="ListParagraph"/>
        <w:numPr>
          <w:ilvl w:val="0"/>
          <w:numId w:val="1"/>
        </w:numPr>
        <w:spacing w:after="200" w:line="480" w:lineRule="auto"/>
        <w:ind w:left="426" w:hanging="426"/>
        <w:jc w:val="mediumKashida"/>
        <w:rPr>
          <w:rFonts w:ascii="Times New Roman" w:hAnsi="Times New Roman"/>
          <w:b/>
          <w:bCs/>
        </w:rPr>
      </w:pPr>
      <w:r w:rsidRPr="00830681">
        <w:rPr>
          <w:rFonts w:ascii="Times New Roman" w:hAnsi="Times New Roman"/>
          <w:b/>
          <w:bCs/>
        </w:rPr>
        <w:t xml:space="preserve">Tujuan Penelitian </w:t>
      </w:r>
    </w:p>
    <w:p w:rsidR="00065D59" w:rsidRPr="00830681" w:rsidRDefault="00065D59" w:rsidP="00065D59">
      <w:pPr>
        <w:pStyle w:val="ListParagraph"/>
        <w:spacing w:line="480" w:lineRule="auto"/>
        <w:ind w:left="426" w:firstLine="425"/>
        <w:jc w:val="mediumKashida"/>
        <w:rPr>
          <w:rFonts w:ascii="Times New Roman" w:hAnsi="Times New Roman"/>
        </w:rPr>
      </w:pPr>
      <w:r w:rsidRPr="00830681">
        <w:rPr>
          <w:rFonts w:ascii="Times New Roman" w:hAnsi="Times New Roman"/>
        </w:rPr>
        <w:t xml:space="preserve">Berdasarkan rumusan </w:t>
      </w:r>
      <w:r>
        <w:rPr>
          <w:rFonts w:ascii="Times New Roman" w:hAnsi="Times New Roman"/>
        </w:rPr>
        <w:t>masalah di atas, maka skripsi</w:t>
      </w:r>
      <w:r w:rsidRPr="00830681">
        <w:rPr>
          <w:rFonts w:ascii="Times New Roman" w:hAnsi="Times New Roman"/>
        </w:rPr>
        <w:t xml:space="preserve"> ini bertujuan untuk</w:t>
      </w:r>
      <w:r>
        <w:rPr>
          <w:rFonts w:ascii="Times New Roman" w:hAnsi="Times New Roman"/>
        </w:rPr>
        <w:t xml:space="preserve"> mengetahui</w:t>
      </w:r>
      <w:r w:rsidRPr="00830681">
        <w:rPr>
          <w:rFonts w:ascii="Times New Roman" w:hAnsi="Times New Roman"/>
        </w:rPr>
        <w:t>:</w:t>
      </w:r>
    </w:p>
    <w:p w:rsidR="00065D59" w:rsidRDefault="00065D59" w:rsidP="002E4B7E">
      <w:pPr>
        <w:pStyle w:val="ListParagraph"/>
        <w:numPr>
          <w:ilvl w:val="0"/>
          <w:numId w:val="3"/>
        </w:numPr>
        <w:spacing w:after="200" w:line="480" w:lineRule="auto"/>
        <w:ind w:left="851" w:hanging="425"/>
        <w:jc w:val="mediumKashida"/>
        <w:rPr>
          <w:rFonts w:ascii="Times New Roman" w:hAnsi="Times New Roman"/>
        </w:rPr>
      </w:pPr>
      <w:r>
        <w:rPr>
          <w:rFonts w:ascii="Times New Roman" w:hAnsi="Times New Roman"/>
        </w:rPr>
        <w:t>P</w:t>
      </w:r>
      <w:r w:rsidRPr="00830681">
        <w:rPr>
          <w:rFonts w:ascii="Times New Roman" w:hAnsi="Times New Roman"/>
        </w:rPr>
        <w:t>enerapan model STAD di SMP Negeri 1 Gedangan Sidoarjo.</w:t>
      </w:r>
    </w:p>
    <w:p w:rsidR="00065D59" w:rsidRDefault="00065D59" w:rsidP="002E4B7E">
      <w:pPr>
        <w:pStyle w:val="ListParagraph"/>
        <w:numPr>
          <w:ilvl w:val="0"/>
          <w:numId w:val="3"/>
        </w:numPr>
        <w:spacing w:after="200" w:line="480" w:lineRule="auto"/>
        <w:ind w:left="851" w:hanging="425"/>
        <w:jc w:val="mediumKashida"/>
        <w:rPr>
          <w:rFonts w:ascii="Times New Roman" w:hAnsi="Times New Roman"/>
        </w:rPr>
      </w:pPr>
      <w:r>
        <w:rPr>
          <w:rFonts w:ascii="Times New Roman" w:hAnsi="Times New Roman"/>
        </w:rPr>
        <w:t>P</w:t>
      </w:r>
      <w:r w:rsidRPr="00111CB2">
        <w:rPr>
          <w:rFonts w:ascii="Times New Roman" w:hAnsi="Times New Roman"/>
        </w:rPr>
        <w:t>restasi belajar pembelajaran Pendidikan Agama Islam di SMP Negeri 1 Gedangan Sidoarjo.</w:t>
      </w:r>
    </w:p>
    <w:p w:rsidR="00065D59" w:rsidRDefault="00065D59" w:rsidP="002E4B7E">
      <w:pPr>
        <w:pStyle w:val="ListParagraph"/>
        <w:numPr>
          <w:ilvl w:val="0"/>
          <w:numId w:val="3"/>
        </w:numPr>
        <w:spacing w:after="200" w:line="480" w:lineRule="auto"/>
        <w:ind w:left="851" w:hanging="425"/>
        <w:jc w:val="mediumKashida"/>
        <w:rPr>
          <w:rFonts w:ascii="Times New Roman" w:hAnsi="Times New Roman"/>
        </w:rPr>
      </w:pPr>
      <w:r>
        <w:rPr>
          <w:rFonts w:ascii="Times New Roman" w:hAnsi="Times New Roman"/>
        </w:rPr>
        <w:t>A</w:t>
      </w:r>
      <w:r w:rsidRPr="00111CB2">
        <w:rPr>
          <w:rFonts w:ascii="Times New Roman" w:hAnsi="Times New Roman"/>
        </w:rPr>
        <w:t>danya pengaruh penerapan model STAD terhadap prestasi belajar pembelajaran Pendidikan Adama Islam di SMP Negeri 1 Gedangan Sidoarjo.</w:t>
      </w:r>
    </w:p>
    <w:p w:rsidR="00065D59" w:rsidRPr="00303C40" w:rsidRDefault="00065D59" w:rsidP="002E4B7E">
      <w:pPr>
        <w:pStyle w:val="ListParagraph"/>
        <w:numPr>
          <w:ilvl w:val="0"/>
          <w:numId w:val="3"/>
        </w:numPr>
        <w:spacing w:after="200" w:line="480" w:lineRule="auto"/>
        <w:ind w:left="851" w:hanging="425"/>
        <w:jc w:val="mediumKashida"/>
        <w:rPr>
          <w:rFonts w:ascii="Times New Roman" w:hAnsi="Times New Roman"/>
        </w:rPr>
      </w:pPr>
      <w:r>
        <w:rPr>
          <w:rFonts w:ascii="Times New Roman" w:hAnsi="Times New Roman"/>
        </w:rPr>
        <w:t>P</w:t>
      </w:r>
      <w:r w:rsidRPr="00111CB2">
        <w:rPr>
          <w:rFonts w:ascii="Times New Roman" w:hAnsi="Times New Roman"/>
        </w:rPr>
        <w:t xml:space="preserve">engaruh penerapan model STAD terhadap prestasi belajar pembelajaran Pendidikan Adama Islam di SMP Negeri 1 Gedangan Sidoarjo. </w:t>
      </w:r>
    </w:p>
    <w:p w:rsidR="00065D59" w:rsidRPr="00830681" w:rsidRDefault="00065D59" w:rsidP="002E4B7E">
      <w:pPr>
        <w:pStyle w:val="ListParagraph"/>
        <w:numPr>
          <w:ilvl w:val="0"/>
          <w:numId w:val="1"/>
        </w:numPr>
        <w:spacing w:after="200" w:line="480" w:lineRule="auto"/>
        <w:ind w:left="426" w:hanging="426"/>
        <w:jc w:val="mediumKashida"/>
        <w:rPr>
          <w:rFonts w:ascii="Times New Roman" w:hAnsi="Times New Roman"/>
          <w:b/>
          <w:bCs/>
        </w:rPr>
      </w:pPr>
      <w:r w:rsidRPr="00830681">
        <w:rPr>
          <w:rFonts w:ascii="Times New Roman" w:hAnsi="Times New Roman"/>
          <w:b/>
          <w:bCs/>
        </w:rPr>
        <w:t>Manfaat Penelitian</w:t>
      </w:r>
    </w:p>
    <w:p w:rsidR="00065D59" w:rsidRPr="00830681" w:rsidRDefault="00065D59" w:rsidP="00065D59">
      <w:pPr>
        <w:pStyle w:val="ListParagraph"/>
        <w:spacing w:line="480" w:lineRule="auto"/>
        <w:ind w:left="1080" w:hanging="654"/>
        <w:jc w:val="mediumKashida"/>
        <w:rPr>
          <w:rFonts w:ascii="Times New Roman" w:hAnsi="Times New Roman"/>
        </w:rPr>
      </w:pPr>
      <w:r w:rsidRPr="00830681">
        <w:rPr>
          <w:rFonts w:ascii="Times New Roman" w:hAnsi="Times New Roman"/>
        </w:rPr>
        <w:t>Hasil Penelitian ini di harapkan memiliki manfaat antara lain :</w:t>
      </w:r>
    </w:p>
    <w:p w:rsidR="00065D59" w:rsidRDefault="00065D59" w:rsidP="002E4B7E">
      <w:pPr>
        <w:pStyle w:val="ListParagraph"/>
        <w:numPr>
          <w:ilvl w:val="0"/>
          <w:numId w:val="4"/>
        </w:numPr>
        <w:spacing w:after="200" w:line="480" w:lineRule="auto"/>
        <w:ind w:left="851" w:hanging="425"/>
        <w:jc w:val="mediumKashida"/>
        <w:rPr>
          <w:rFonts w:ascii="Times New Roman" w:hAnsi="Times New Roman"/>
        </w:rPr>
      </w:pPr>
      <w:r w:rsidRPr="00830681">
        <w:rPr>
          <w:rFonts w:ascii="Times New Roman" w:hAnsi="Times New Roman"/>
        </w:rPr>
        <w:t>Secara teoritis, penelitian ini di harapkan dapat memberikan sumbangan pemikiran terhadap pengembangan pendidikan khususnya pendidikan islam.</w:t>
      </w:r>
    </w:p>
    <w:p w:rsidR="00065D59" w:rsidRPr="00111CB2" w:rsidRDefault="00065D59" w:rsidP="002E4B7E">
      <w:pPr>
        <w:pStyle w:val="ListParagraph"/>
        <w:numPr>
          <w:ilvl w:val="0"/>
          <w:numId w:val="4"/>
        </w:numPr>
        <w:spacing w:after="200" w:line="480" w:lineRule="auto"/>
        <w:ind w:left="851" w:hanging="425"/>
        <w:jc w:val="mediumKashida"/>
        <w:rPr>
          <w:rFonts w:ascii="Times New Roman" w:hAnsi="Times New Roman"/>
        </w:rPr>
      </w:pPr>
      <w:r w:rsidRPr="00111CB2">
        <w:rPr>
          <w:rFonts w:ascii="Times New Roman" w:hAnsi="Times New Roman"/>
        </w:rPr>
        <w:lastRenderedPageBreak/>
        <w:t>Secara praktis, penelitian ini diharapkan dapat memberikan kontribusi kepada pihak-pihak tertentu, antara lain :</w:t>
      </w:r>
    </w:p>
    <w:p w:rsidR="00065D59" w:rsidRDefault="00065D59" w:rsidP="002E4B7E">
      <w:pPr>
        <w:pStyle w:val="ListParagraph"/>
        <w:numPr>
          <w:ilvl w:val="0"/>
          <w:numId w:val="5"/>
        </w:numPr>
        <w:spacing w:after="200" w:line="480" w:lineRule="auto"/>
        <w:ind w:left="1418" w:hanging="567"/>
        <w:jc w:val="mediumKashida"/>
        <w:rPr>
          <w:rFonts w:ascii="Times New Roman" w:hAnsi="Times New Roman"/>
        </w:rPr>
      </w:pPr>
      <w:r>
        <w:rPr>
          <w:rFonts w:ascii="Times New Roman" w:hAnsi="Times New Roman"/>
        </w:rPr>
        <w:t>Bagi kepala sekolah</w:t>
      </w:r>
      <w:r w:rsidRPr="00830681">
        <w:rPr>
          <w:rFonts w:ascii="Times New Roman" w:hAnsi="Times New Roman"/>
        </w:rPr>
        <w:t xml:space="preserve"> SMP Negeri 1 Gedangan Sidoarjo, sebagai bahan pertimbangan</w:t>
      </w:r>
      <w:r>
        <w:rPr>
          <w:rFonts w:ascii="Times New Roman" w:hAnsi="Times New Roman"/>
        </w:rPr>
        <w:t xml:space="preserve"> </w:t>
      </w:r>
      <w:r w:rsidRPr="00830681">
        <w:rPr>
          <w:rFonts w:ascii="Times New Roman" w:hAnsi="Times New Roman"/>
        </w:rPr>
        <w:t xml:space="preserve">dalam mengatasi problema yang timbul dalam praktek pembelajaran </w:t>
      </w:r>
      <w:r>
        <w:rPr>
          <w:rFonts w:ascii="Times New Roman" w:hAnsi="Times New Roman"/>
        </w:rPr>
        <w:t>terutama masalah pelaksanaan dan model pembelaja</w:t>
      </w:r>
      <w:r w:rsidRPr="00830681">
        <w:rPr>
          <w:rFonts w:ascii="Times New Roman" w:hAnsi="Times New Roman"/>
        </w:rPr>
        <w:t>ran</w:t>
      </w:r>
      <w:r>
        <w:rPr>
          <w:rFonts w:ascii="Times New Roman" w:hAnsi="Times New Roman"/>
        </w:rPr>
        <w:t xml:space="preserve"> yang di gunakan</w:t>
      </w:r>
      <w:r w:rsidRPr="00830681">
        <w:rPr>
          <w:rFonts w:ascii="Times New Roman" w:hAnsi="Times New Roman"/>
        </w:rPr>
        <w:t xml:space="preserve">. </w:t>
      </w:r>
    </w:p>
    <w:p w:rsidR="00065D59" w:rsidRDefault="00065D59" w:rsidP="002E4B7E">
      <w:pPr>
        <w:pStyle w:val="ListParagraph"/>
        <w:numPr>
          <w:ilvl w:val="0"/>
          <w:numId w:val="5"/>
        </w:numPr>
        <w:spacing w:after="200" w:line="480" w:lineRule="auto"/>
        <w:ind w:left="1418" w:hanging="567"/>
        <w:jc w:val="mediumKashida"/>
        <w:rPr>
          <w:rFonts w:ascii="Times New Roman" w:hAnsi="Times New Roman"/>
        </w:rPr>
      </w:pPr>
      <w:r w:rsidRPr="00111CB2">
        <w:rPr>
          <w:rFonts w:ascii="Times New Roman" w:hAnsi="Times New Roman"/>
        </w:rPr>
        <w:t xml:space="preserve">Bagi guru Pendidikan Agama Islam SMP Negeri 1 Gedangan Sidoarjo, sebagai bahan pertimbangan untuk mengembangkan potensi mereka. </w:t>
      </w:r>
    </w:p>
    <w:p w:rsidR="00065D59" w:rsidRDefault="00065D59" w:rsidP="002E4B7E">
      <w:pPr>
        <w:pStyle w:val="ListParagraph"/>
        <w:numPr>
          <w:ilvl w:val="0"/>
          <w:numId w:val="5"/>
        </w:numPr>
        <w:spacing w:after="200" w:line="480" w:lineRule="auto"/>
        <w:ind w:left="1418" w:hanging="567"/>
        <w:jc w:val="mediumKashida"/>
        <w:rPr>
          <w:rFonts w:ascii="Times New Roman" w:hAnsi="Times New Roman"/>
        </w:rPr>
      </w:pPr>
      <w:r w:rsidRPr="00111CB2">
        <w:rPr>
          <w:rFonts w:ascii="Times New Roman" w:hAnsi="Times New Roman"/>
        </w:rPr>
        <w:t>Bagi peneliti, sebagai sarana pembelajaran dalam melatih diri dalam dunia pendidikan.</w:t>
      </w:r>
    </w:p>
    <w:p w:rsidR="00065D59" w:rsidRPr="00303C40" w:rsidRDefault="00065D59" w:rsidP="002E4B7E">
      <w:pPr>
        <w:pStyle w:val="ListParagraph"/>
        <w:numPr>
          <w:ilvl w:val="0"/>
          <w:numId w:val="5"/>
        </w:numPr>
        <w:spacing w:after="200" w:line="480" w:lineRule="auto"/>
        <w:ind w:left="1418" w:hanging="567"/>
        <w:jc w:val="mediumKashida"/>
        <w:rPr>
          <w:rFonts w:ascii="Times New Roman" w:hAnsi="Times New Roman"/>
        </w:rPr>
      </w:pPr>
      <w:r w:rsidRPr="00111CB2">
        <w:rPr>
          <w:rFonts w:ascii="Times New Roman" w:hAnsi="Times New Roman"/>
        </w:rPr>
        <w:t>Bagi IAI AL Khoziny Buduran Sidoarjo, sebagai bahan pertimbangan dan sumber informasi untuk penelitian sejenis.</w:t>
      </w:r>
    </w:p>
    <w:p w:rsidR="00065D59" w:rsidRPr="00830681" w:rsidRDefault="00065D59" w:rsidP="002E4B7E">
      <w:pPr>
        <w:pStyle w:val="ListParagraph"/>
        <w:numPr>
          <w:ilvl w:val="0"/>
          <w:numId w:val="1"/>
        </w:numPr>
        <w:spacing w:after="200" w:line="480" w:lineRule="auto"/>
        <w:ind w:left="426" w:hanging="426"/>
        <w:jc w:val="mediumKashida"/>
        <w:rPr>
          <w:rFonts w:ascii="Times New Roman" w:hAnsi="Times New Roman"/>
          <w:b/>
          <w:bCs/>
        </w:rPr>
      </w:pPr>
      <w:r w:rsidRPr="00830681">
        <w:rPr>
          <w:rFonts w:ascii="Times New Roman" w:hAnsi="Times New Roman"/>
          <w:b/>
          <w:bCs/>
        </w:rPr>
        <w:t>Variabel Penelitian dan Definisi Operasional</w:t>
      </w:r>
    </w:p>
    <w:p w:rsidR="00065D59" w:rsidRPr="00830681" w:rsidRDefault="00065D59" w:rsidP="002E4B7E">
      <w:pPr>
        <w:pStyle w:val="ListParagraph"/>
        <w:numPr>
          <w:ilvl w:val="0"/>
          <w:numId w:val="6"/>
        </w:numPr>
        <w:spacing w:after="200" w:line="480" w:lineRule="auto"/>
        <w:ind w:left="851" w:hanging="425"/>
        <w:jc w:val="mediumKashida"/>
        <w:rPr>
          <w:rFonts w:ascii="Times New Roman" w:hAnsi="Times New Roman"/>
          <w:b/>
          <w:bCs/>
        </w:rPr>
      </w:pPr>
      <w:r w:rsidRPr="00830681">
        <w:rPr>
          <w:rFonts w:ascii="Times New Roman" w:hAnsi="Times New Roman"/>
          <w:b/>
          <w:bCs/>
        </w:rPr>
        <w:t>Variabel Penelitian</w:t>
      </w:r>
    </w:p>
    <w:p w:rsidR="00065D59" w:rsidRPr="002D60BF" w:rsidRDefault="00065D59" w:rsidP="002D60BF">
      <w:pPr>
        <w:pStyle w:val="ListParagraph"/>
        <w:spacing w:line="480" w:lineRule="auto"/>
        <w:ind w:left="851" w:firstLine="425"/>
        <w:jc w:val="mediumKashida"/>
        <w:rPr>
          <w:rFonts w:ascii="Times New Roman" w:hAnsi="Times New Roman"/>
        </w:rPr>
      </w:pPr>
      <w:r w:rsidRPr="00830681">
        <w:rPr>
          <w:rFonts w:ascii="Times New Roman" w:hAnsi="Times New Roman"/>
        </w:rPr>
        <w:t xml:space="preserve">Penelitian ini terdiri atas dua variabel, yaitu model </w:t>
      </w:r>
      <w:r w:rsidRPr="00654134">
        <w:rPr>
          <w:rFonts w:ascii="Times New Roman" w:hAnsi="Times New Roman"/>
          <w:i/>
        </w:rPr>
        <w:t>student teams-achievement divisions</w:t>
      </w:r>
      <w:r w:rsidRPr="00830681">
        <w:rPr>
          <w:rFonts w:ascii="Times New Roman" w:hAnsi="Times New Roman"/>
        </w:rPr>
        <w:t xml:space="preserve"> (STAD) dan Prestasi belajar. Model </w:t>
      </w:r>
      <w:r w:rsidRPr="00654134">
        <w:rPr>
          <w:rFonts w:ascii="Times New Roman" w:hAnsi="Times New Roman"/>
          <w:i/>
        </w:rPr>
        <w:t>student teams-achievement divisions</w:t>
      </w:r>
      <w:r w:rsidRPr="00830681">
        <w:rPr>
          <w:rFonts w:ascii="Times New Roman" w:hAnsi="Times New Roman"/>
        </w:rPr>
        <w:t xml:space="preserve"> (STAD) merupakan variabel terikat atau dependent variabel, sedangkan prestasi belajar  merupakan variabel bebas atau independent variabel. Variabel terikat (variabel X) adalah variabel yang berpengaruh dan pengaruhnya di pelajari, sedangkan variabel bebas (variabel Y) adalah variabel yang dipengaruhi.</w:t>
      </w:r>
    </w:p>
    <w:p w:rsidR="00065D59" w:rsidRPr="00830681" w:rsidRDefault="00065D59" w:rsidP="002E4B7E">
      <w:pPr>
        <w:pStyle w:val="ListParagraph"/>
        <w:numPr>
          <w:ilvl w:val="0"/>
          <w:numId w:val="6"/>
        </w:numPr>
        <w:spacing w:after="200" w:line="480" w:lineRule="auto"/>
        <w:ind w:left="851" w:hanging="425"/>
        <w:jc w:val="mediumKashida"/>
        <w:rPr>
          <w:rFonts w:ascii="Times New Roman" w:hAnsi="Times New Roman"/>
          <w:b/>
          <w:bCs/>
        </w:rPr>
      </w:pPr>
      <w:r w:rsidRPr="00830681">
        <w:rPr>
          <w:rFonts w:ascii="Times New Roman" w:hAnsi="Times New Roman"/>
          <w:b/>
          <w:bCs/>
        </w:rPr>
        <w:lastRenderedPageBreak/>
        <w:t>Definisi Operasional</w:t>
      </w:r>
    </w:p>
    <w:p w:rsidR="00065D59" w:rsidRPr="00830681" w:rsidRDefault="00065D59" w:rsidP="002E4B7E">
      <w:pPr>
        <w:pStyle w:val="ListParagraph"/>
        <w:numPr>
          <w:ilvl w:val="0"/>
          <w:numId w:val="7"/>
        </w:numPr>
        <w:spacing w:after="200" w:line="480" w:lineRule="auto"/>
        <w:ind w:left="1418" w:hanging="567"/>
        <w:jc w:val="mediumKashida"/>
        <w:rPr>
          <w:rFonts w:ascii="Times New Roman" w:hAnsi="Times New Roman"/>
        </w:rPr>
      </w:pPr>
      <w:r w:rsidRPr="00830681">
        <w:rPr>
          <w:rFonts w:ascii="Times New Roman" w:hAnsi="Times New Roman"/>
        </w:rPr>
        <w:t>Model Student Teams-Achievement Divisions (STAD)</w:t>
      </w:r>
    </w:p>
    <w:p w:rsidR="00065D59" w:rsidRPr="00830681" w:rsidRDefault="00065D59" w:rsidP="00065D59">
      <w:pPr>
        <w:pStyle w:val="ListParagraph"/>
        <w:spacing w:line="480" w:lineRule="auto"/>
        <w:ind w:left="1418" w:firstLine="567"/>
        <w:jc w:val="mediumKashida"/>
        <w:rPr>
          <w:rFonts w:ascii="Times New Roman" w:hAnsi="Times New Roman"/>
        </w:rPr>
      </w:pPr>
      <w:r w:rsidRPr="00830681">
        <w:rPr>
          <w:rFonts w:ascii="Times New Roman" w:hAnsi="Times New Roman"/>
        </w:rPr>
        <w:t>Model Student Teams-Achievement Divisions (STAD)  adalah salah satu model pembelajaran yang mengelompokkan siswa secara heterogen, kemudian siswa yang pandai menjelaskan anggota lainsampai mengerti.</w:t>
      </w:r>
      <w:r w:rsidRPr="00830681">
        <w:rPr>
          <w:rStyle w:val="FootnoteReference"/>
          <w:rFonts w:ascii="Times New Roman" w:hAnsi="Times New Roman"/>
        </w:rPr>
        <w:footnoteReference w:id="11"/>
      </w:r>
    </w:p>
    <w:p w:rsidR="00065D59" w:rsidRPr="009A6C14" w:rsidRDefault="00065D59" w:rsidP="00065D59">
      <w:pPr>
        <w:pStyle w:val="ListParagraph"/>
        <w:spacing w:line="480" w:lineRule="auto"/>
        <w:ind w:left="1418" w:firstLine="567"/>
        <w:jc w:val="mediumKashida"/>
        <w:rPr>
          <w:rFonts w:ascii="Times New Roman" w:hAnsi="Times New Roman"/>
        </w:rPr>
      </w:pPr>
      <w:r w:rsidRPr="00830681">
        <w:rPr>
          <w:rFonts w:ascii="Times New Roman" w:hAnsi="Times New Roman"/>
        </w:rPr>
        <w:t xml:space="preserve">Yang dimaksud dengan Model Student Teams-Achievement Divisions (STAD) adalah salah satu model pembelajaran yang akan di terapkan dalam mata pelajaran Pendidikan Agama Islam  di SMP Negeri 1 Gedangan Sidoarjo, untuk memahamkan siswa pada mata pelajaran Pendidikan Agama Islam. </w:t>
      </w:r>
    </w:p>
    <w:p w:rsidR="00065D59" w:rsidRPr="00830681" w:rsidRDefault="00065D59" w:rsidP="002E4B7E">
      <w:pPr>
        <w:pStyle w:val="ListParagraph"/>
        <w:numPr>
          <w:ilvl w:val="0"/>
          <w:numId w:val="7"/>
        </w:numPr>
        <w:spacing w:after="200" w:line="480" w:lineRule="auto"/>
        <w:ind w:left="1418" w:hanging="567"/>
        <w:jc w:val="mediumKashida"/>
        <w:rPr>
          <w:rFonts w:ascii="Times New Roman" w:hAnsi="Times New Roman"/>
        </w:rPr>
      </w:pPr>
      <w:r w:rsidRPr="00830681">
        <w:rPr>
          <w:rFonts w:ascii="Times New Roman" w:hAnsi="Times New Roman"/>
        </w:rPr>
        <w:t>Prestasi Belajar</w:t>
      </w:r>
    </w:p>
    <w:p w:rsidR="00065D59" w:rsidRPr="00830681" w:rsidRDefault="00065D59" w:rsidP="00065D59">
      <w:pPr>
        <w:pStyle w:val="ListParagraph"/>
        <w:spacing w:line="480" w:lineRule="auto"/>
        <w:ind w:left="1418" w:firstLine="567"/>
        <w:jc w:val="mediumKashida"/>
        <w:rPr>
          <w:rFonts w:ascii="Times New Roman" w:hAnsi="Times New Roman"/>
        </w:rPr>
      </w:pPr>
      <w:r w:rsidRPr="00830681">
        <w:rPr>
          <w:rFonts w:ascii="Times New Roman" w:hAnsi="Times New Roman"/>
        </w:rPr>
        <w:t>Prestasi adalah hasil dari suatu kegiatan yang telah dikerjakan, diciptakan, baik secara individual maupun kelompok. Prestasi tidak akan pernah di hasilkan selama seorang tidak melakukan kegiatan.</w:t>
      </w:r>
      <w:r w:rsidRPr="00830681">
        <w:rPr>
          <w:rStyle w:val="FootnoteReference"/>
          <w:rFonts w:ascii="Times New Roman" w:hAnsi="Times New Roman"/>
        </w:rPr>
        <w:footnoteReference w:id="12"/>
      </w:r>
    </w:p>
    <w:p w:rsidR="00065D59" w:rsidRPr="00303C40" w:rsidRDefault="00065D59" w:rsidP="00065D59">
      <w:pPr>
        <w:pStyle w:val="ListParagraph"/>
        <w:spacing w:line="480" w:lineRule="auto"/>
        <w:ind w:left="1418" w:firstLine="567"/>
        <w:jc w:val="mediumKashida"/>
        <w:rPr>
          <w:rFonts w:ascii="Times New Roman" w:hAnsi="Times New Roman"/>
        </w:rPr>
      </w:pPr>
      <w:r w:rsidRPr="00830681">
        <w:rPr>
          <w:rFonts w:ascii="Times New Roman" w:hAnsi="Times New Roman"/>
        </w:rPr>
        <w:t xml:space="preserve">Yang di maksud dengan prestasi belajar dalam penelitan ini adalah prestasi belajar pembelajaran Pendidikan Agama Islam di SMP Negeri 1 Gedangan Sidoarjo terdiri dari beberapa faktor yang mempengaruhi </w:t>
      </w:r>
      <w:r w:rsidRPr="00830681">
        <w:rPr>
          <w:rFonts w:ascii="Times New Roman" w:hAnsi="Times New Roman"/>
        </w:rPr>
        <w:lastRenderedPageBreak/>
        <w:t>prestasi belajar peserta didik seperti faktor internal dan eksternal maupun batas minimal prestasi belajar.</w:t>
      </w:r>
    </w:p>
    <w:p w:rsidR="00065D59" w:rsidRPr="00830681" w:rsidRDefault="00065D59" w:rsidP="002E4B7E">
      <w:pPr>
        <w:pStyle w:val="ListParagraph"/>
        <w:numPr>
          <w:ilvl w:val="0"/>
          <w:numId w:val="1"/>
        </w:numPr>
        <w:spacing w:after="200" w:line="480" w:lineRule="auto"/>
        <w:ind w:left="426" w:hanging="426"/>
        <w:jc w:val="mediumKashida"/>
        <w:rPr>
          <w:rFonts w:ascii="Times New Roman" w:hAnsi="Times New Roman"/>
          <w:b/>
          <w:bCs/>
        </w:rPr>
      </w:pPr>
      <w:r w:rsidRPr="00830681">
        <w:rPr>
          <w:rFonts w:ascii="Times New Roman" w:hAnsi="Times New Roman"/>
          <w:b/>
          <w:bCs/>
        </w:rPr>
        <w:t>Asumsi dan Keterbatasan</w:t>
      </w:r>
    </w:p>
    <w:p w:rsidR="00065D59" w:rsidRPr="00830681" w:rsidRDefault="00065D59" w:rsidP="002E4B7E">
      <w:pPr>
        <w:pStyle w:val="ListParagraph"/>
        <w:numPr>
          <w:ilvl w:val="0"/>
          <w:numId w:val="8"/>
        </w:numPr>
        <w:spacing w:after="200" w:line="480" w:lineRule="auto"/>
        <w:ind w:left="851" w:hanging="425"/>
        <w:jc w:val="mediumKashida"/>
        <w:rPr>
          <w:rFonts w:ascii="Times New Roman" w:hAnsi="Times New Roman"/>
          <w:b/>
          <w:bCs/>
        </w:rPr>
      </w:pPr>
      <w:r w:rsidRPr="00830681">
        <w:rPr>
          <w:rFonts w:ascii="Times New Roman" w:hAnsi="Times New Roman"/>
          <w:b/>
          <w:bCs/>
        </w:rPr>
        <w:t xml:space="preserve">Asumsi </w:t>
      </w:r>
    </w:p>
    <w:p w:rsidR="00065D59" w:rsidRPr="00830681" w:rsidRDefault="00065D59" w:rsidP="00065D59">
      <w:pPr>
        <w:pStyle w:val="ListParagraph"/>
        <w:spacing w:line="480" w:lineRule="auto"/>
        <w:ind w:left="851" w:firstLine="425"/>
        <w:jc w:val="mediumKashida"/>
        <w:rPr>
          <w:rFonts w:ascii="Times New Roman" w:hAnsi="Times New Roman"/>
        </w:rPr>
      </w:pPr>
      <w:r w:rsidRPr="00830681">
        <w:rPr>
          <w:rFonts w:ascii="Times New Roman" w:hAnsi="Times New Roman"/>
        </w:rPr>
        <w:t>Asumsi adalah anggapan dasar tentang suatu hal yang di jadikan pijakan berfikir dan bertindak dalam melaksanakan penelitian. Asumsi juga dapat diartikan anggapan pemikiran yang dianggap benar untuk sementara sebelum ada kepastian.</w:t>
      </w:r>
      <w:r w:rsidRPr="00830681">
        <w:rPr>
          <w:rStyle w:val="FootnoteReference"/>
          <w:rFonts w:ascii="Times New Roman" w:hAnsi="Times New Roman"/>
        </w:rPr>
        <w:footnoteReference w:id="13"/>
      </w:r>
    </w:p>
    <w:p w:rsidR="00065D59" w:rsidRPr="00830681" w:rsidRDefault="00065D59" w:rsidP="00065D59">
      <w:pPr>
        <w:pStyle w:val="ListParagraph"/>
        <w:spacing w:line="480" w:lineRule="auto"/>
        <w:ind w:left="993" w:firstLine="283"/>
        <w:jc w:val="mediumKashida"/>
        <w:rPr>
          <w:rFonts w:ascii="Times New Roman" w:hAnsi="Times New Roman"/>
        </w:rPr>
      </w:pPr>
      <w:r w:rsidRPr="00830681">
        <w:rPr>
          <w:rFonts w:ascii="Times New Roman" w:hAnsi="Times New Roman"/>
        </w:rPr>
        <w:t xml:space="preserve">Adapun asumsi yang diajukan dalam penelitian ini adalah : </w:t>
      </w:r>
    </w:p>
    <w:p w:rsidR="00065D59" w:rsidRPr="00830681" w:rsidRDefault="00065D59" w:rsidP="002E4B7E">
      <w:pPr>
        <w:pStyle w:val="ListParagraph"/>
        <w:numPr>
          <w:ilvl w:val="0"/>
          <w:numId w:val="9"/>
        </w:numPr>
        <w:spacing w:after="200" w:line="480" w:lineRule="auto"/>
        <w:ind w:left="1276" w:hanging="425"/>
        <w:jc w:val="mediumKashida"/>
        <w:rPr>
          <w:rFonts w:ascii="Times New Roman" w:hAnsi="Times New Roman"/>
        </w:rPr>
      </w:pPr>
      <w:r w:rsidRPr="00830681">
        <w:rPr>
          <w:rFonts w:ascii="Times New Roman" w:hAnsi="Times New Roman"/>
        </w:rPr>
        <w:t xml:space="preserve">Pembelajaran Pendidikan Agama Islam di SMP Negeri 1 Gedangan Sidoarjo menerapkan model </w:t>
      </w:r>
      <w:r w:rsidRPr="00654134">
        <w:rPr>
          <w:rFonts w:ascii="Times New Roman" w:hAnsi="Times New Roman"/>
          <w:i/>
        </w:rPr>
        <w:t>Student Teams-Achievement Divisions</w:t>
      </w:r>
      <w:r w:rsidRPr="00830681">
        <w:rPr>
          <w:rFonts w:ascii="Times New Roman" w:hAnsi="Times New Roman"/>
        </w:rPr>
        <w:t xml:space="preserve"> (STAD) dengan mengelompokkan siswa secara heterogen, kemudian siswa yang pandai menjelaskan anggota lain sampai mengerti.</w:t>
      </w:r>
    </w:p>
    <w:p w:rsidR="00065D59" w:rsidRPr="00830681" w:rsidRDefault="00065D59" w:rsidP="002E4B7E">
      <w:pPr>
        <w:pStyle w:val="ListParagraph"/>
        <w:numPr>
          <w:ilvl w:val="0"/>
          <w:numId w:val="9"/>
        </w:numPr>
        <w:spacing w:after="200" w:line="480" w:lineRule="auto"/>
        <w:ind w:left="1418" w:hanging="425"/>
        <w:jc w:val="mediumKashida"/>
        <w:rPr>
          <w:rFonts w:ascii="Times New Roman" w:hAnsi="Times New Roman"/>
        </w:rPr>
      </w:pPr>
      <w:r w:rsidRPr="00830681">
        <w:rPr>
          <w:rFonts w:ascii="Times New Roman" w:hAnsi="Times New Roman"/>
        </w:rPr>
        <w:t>Pembelajaran Pendidikan Agama Islam di SMP Negeri 1 Gedangan Sidoarjo terdiri dari beberapa faktor yang mempengaruhi prestasi belajar peserta didik seperti faktor internal dan eksternal maupun batas minimal prestasi belajar.</w:t>
      </w:r>
    </w:p>
    <w:p w:rsidR="00065D59" w:rsidRPr="00830681" w:rsidRDefault="00065D59" w:rsidP="002E4B7E">
      <w:pPr>
        <w:pStyle w:val="ListParagraph"/>
        <w:numPr>
          <w:ilvl w:val="0"/>
          <w:numId w:val="9"/>
        </w:numPr>
        <w:spacing w:after="200" w:line="480" w:lineRule="auto"/>
        <w:ind w:left="1418" w:hanging="425"/>
        <w:jc w:val="mediumKashida"/>
        <w:rPr>
          <w:rFonts w:ascii="Times New Roman" w:hAnsi="Times New Roman"/>
        </w:rPr>
      </w:pPr>
      <w:r w:rsidRPr="00830681">
        <w:rPr>
          <w:rFonts w:ascii="Times New Roman" w:hAnsi="Times New Roman"/>
        </w:rPr>
        <w:t xml:space="preserve">Pembelajaran Pendidikan Agama Islam di SMP Negeri 1 Gedangan Sidoarjo, telah mengajak siswa untuk </w:t>
      </w:r>
      <w:r w:rsidRPr="00830681">
        <w:rPr>
          <w:rFonts w:ascii="Times New Roman" w:hAnsi="Times New Roman"/>
        </w:rPr>
        <w:lastRenderedPageBreak/>
        <w:t xml:space="preserve">melaksanakan tugas dengan baik sesuai model </w:t>
      </w:r>
      <w:r w:rsidRPr="00654134">
        <w:rPr>
          <w:rFonts w:ascii="Times New Roman" w:hAnsi="Times New Roman"/>
          <w:i/>
        </w:rPr>
        <w:t>Student Teams-Achievement Divisions</w:t>
      </w:r>
      <w:r w:rsidRPr="00830681">
        <w:rPr>
          <w:rFonts w:ascii="Times New Roman" w:hAnsi="Times New Roman"/>
        </w:rPr>
        <w:t xml:space="preserve"> (STAD)</w:t>
      </w:r>
    </w:p>
    <w:p w:rsidR="00065D59" w:rsidRPr="00830681" w:rsidRDefault="00065D59" w:rsidP="002E4B7E">
      <w:pPr>
        <w:pStyle w:val="ListParagraph"/>
        <w:numPr>
          <w:ilvl w:val="0"/>
          <w:numId w:val="8"/>
        </w:numPr>
        <w:spacing w:after="200" w:line="480" w:lineRule="auto"/>
        <w:ind w:left="993" w:hanging="426"/>
        <w:jc w:val="mediumKashida"/>
        <w:rPr>
          <w:rFonts w:ascii="Times New Roman" w:hAnsi="Times New Roman"/>
          <w:b/>
          <w:bCs/>
        </w:rPr>
      </w:pPr>
      <w:r w:rsidRPr="00830681">
        <w:rPr>
          <w:rFonts w:ascii="Times New Roman" w:hAnsi="Times New Roman"/>
          <w:b/>
          <w:bCs/>
        </w:rPr>
        <w:t>Keterbatasan</w:t>
      </w:r>
    </w:p>
    <w:p w:rsidR="00065D59" w:rsidRPr="00830681" w:rsidRDefault="00065D59" w:rsidP="00065D59">
      <w:pPr>
        <w:pStyle w:val="ListParagraph"/>
        <w:spacing w:line="480" w:lineRule="auto"/>
        <w:ind w:left="993" w:firstLine="425"/>
        <w:jc w:val="mediumKashida"/>
        <w:rPr>
          <w:rFonts w:ascii="Times New Roman" w:hAnsi="Times New Roman"/>
        </w:rPr>
      </w:pPr>
      <w:r w:rsidRPr="00830681">
        <w:rPr>
          <w:rFonts w:ascii="Times New Roman" w:hAnsi="Times New Roman"/>
        </w:rPr>
        <w:t>Keterbatasan dalam penelitian adalah keterbatasan ruang lingkup penelitian dan keberlakuan daya jangkau penelitian.  Adapun keterbata</w:t>
      </w:r>
      <w:r>
        <w:rPr>
          <w:rFonts w:ascii="Times New Roman" w:hAnsi="Times New Roman"/>
        </w:rPr>
        <w:t>san dalam penelitian ini adalah</w:t>
      </w:r>
      <w:r w:rsidRPr="00830681">
        <w:rPr>
          <w:rFonts w:ascii="Times New Roman" w:hAnsi="Times New Roman"/>
        </w:rPr>
        <w:t xml:space="preserve">: </w:t>
      </w:r>
    </w:p>
    <w:p w:rsidR="00065D59" w:rsidRDefault="00065D59" w:rsidP="002E4B7E">
      <w:pPr>
        <w:pStyle w:val="ListParagraph"/>
        <w:numPr>
          <w:ilvl w:val="0"/>
          <w:numId w:val="10"/>
        </w:numPr>
        <w:spacing w:after="200" w:line="480" w:lineRule="auto"/>
        <w:ind w:left="1418" w:hanging="425"/>
        <w:jc w:val="mediumKashida"/>
        <w:rPr>
          <w:rFonts w:ascii="Times New Roman" w:hAnsi="Times New Roman"/>
        </w:rPr>
      </w:pPr>
      <w:r w:rsidRPr="00830681">
        <w:rPr>
          <w:rFonts w:ascii="Times New Roman" w:hAnsi="Times New Roman"/>
        </w:rPr>
        <w:t xml:space="preserve">Penelitian ini hanya ingin mengetahui Pengaruh Penerapan Model </w:t>
      </w:r>
      <w:r w:rsidRPr="00654134">
        <w:rPr>
          <w:rFonts w:ascii="Times New Roman" w:hAnsi="Times New Roman"/>
          <w:i/>
        </w:rPr>
        <w:t>Student Teams-Achievent Divisions</w:t>
      </w:r>
      <w:r w:rsidRPr="00830681">
        <w:rPr>
          <w:rFonts w:ascii="Times New Roman" w:hAnsi="Times New Roman"/>
        </w:rPr>
        <w:t xml:space="preserve"> (STAD) Terhadap Prestasi Belajar Pembelajaran Pendidikan Agama Islam di SMP Negeri 1 Gedangan Sidoarjo.</w:t>
      </w:r>
    </w:p>
    <w:p w:rsidR="00065D59" w:rsidRDefault="00065D59" w:rsidP="002E4B7E">
      <w:pPr>
        <w:pStyle w:val="ListParagraph"/>
        <w:numPr>
          <w:ilvl w:val="0"/>
          <w:numId w:val="10"/>
        </w:numPr>
        <w:spacing w:after="200" w:line="480" w:lineRule="auto"/>
        <w:ind w:left="1418" w:hanging="425"/>
        <w:jc w:val="mediumKashida"/>
        <w:rPr>
          <w:rFonts w:ascii="Times New Roman" w:hAnsi="Times New Roman"/>
        </w:rPr>
      </w:pPr>
      <w:r w:rsidRPr="00CE483B">
        <w:rPr>
          <w:rFonts w:ascii="Times New Roman" w:hAnsi="Times New Roman"/>
        </w:rPr>
        <w:t>Hasil penelitian hanya berlaku di lokasi penelitian (SMP Negeri 1 Gedangan Sidoarjo) dan tidak dapat di generelisasikan di lokasi lain.</w:t>
      </w:r>
    </w:p>
    <w:p w:rsidR="00065D59" w:rsidRPr="00CE04FF" w:rsidRDefault="00065D59" w:rsidP="00065D59">
      <w:pPr>
        <w:pStyle w:val="ListParagraph"/>
        <w:spacing w:after="200" w:line="480" w:lineRule="auto"/>
        <w:ind w:left="1418"/>
        <w:jc w:val="mediumKashida"/>
        <w:rPr>
          <w:rFonts w:ascii="Times New Roman" w:hAnsi="Times New Roman"/>
        </w:rPr>
      </w:pPr>
    </w:p>
    <w:p w:rsidR="00065D59" w:rsidRPr="00654134" w:rsidRDefault="00065D59" w:rsidP="002E4B7E">
      <w:pPr>
        <w:pStyle w:val="ListParagraph"/>
        <w:numPr>
          <w:ilvl w:val="0"/>
          <w:numId w:val="1"/>
        </w:numPr>
        <w:spacing w:line="480" w:lineRule="auto"/>
        <w:ind w:left="426" w:hanging="426"/>
        <w:jc w:val="both"/>
        <w:rPr>
          <w:rFonts w:asciiTheme="majorBidi" w:hAnsiTheme="majorBidi" w:cstheme="majorBidi"/>
          <w:b/>
        </w:rPr>
      </w:pPr>
      <w:r w:rsidRPr="00654134">
        <w:rPr>
          <w:rFonts w:asciiTheme="majorBidi" w:hAnsiTheme="majorBidi" w:cstheme="majorBidi"/>
          <w:b/>
        </w:rPr>
        <w:t>Sistematika Pembahasan</w:t>
      </w:r>
    </w:p>
    <w:p w:rsidR="00065D59" w:rsidRDefault="00065D59" w:rsidP="00065D59">
      <w:pPr>
        <w:pStyle w:val="ListParagraph"/>
        <w:spacing w:line="480" w:lineRule="auto"/>
        <w:ind w:left="426" w:firstLine="425"/>
        <w:jc w:val="both"/>
        <w:rPr>
          <w:rFonts w:asciiTheme="majorBidi" w:hAnsiTheme="majorBidi" w:cstheme="majorBidi"/>
        </w:rPr>
      </w:pPr>
      <w:r>
        <w:rPr>
          <w:rFonts w:asciiTheme="majorBidi" w:hAnsiTheme="majorBidi" w:cstheme="majorBidi"/>
        </w:rPr>
        <w:t>Sistematika dalam skripsi ini disusun dalam bab-bab yang tediri dari sub-sub bab yang sistematikanya meliputi halaman sampul, halaman judul, lembar persetujuan pembimbing, lembar pengesahan tim penguji skripsi, lembar pernyataan keaslihan naskah, abstrak, kata pengantar, daftar isi, daftar tabel, daftar gambar, dan daftar lampiran. Untuk memahami pembahasan skripsi ini perincian sistematika pembahasan sebagai berikut :</w:t>
      </w:r>
    </w:p>
    <w:p w:rsidR="00065D59" w:rsidRDefault="00065D59" w:rsidP="00065D59">
      <w:pPr>
        <w:pStyle w:val="ListParagraph"/>
        <w:spacing w:line="480" w:lineRule="auto"/>
        <w:ind w:left="1560" w:hanging="1134"/>
        <w:jc w:val="both"/>
        <w:rPr>
          <w:rFonts w:asciiTheme="majorBidi" w:hAnsiTheme="majorBidi" w:cstheme="majorBidi"/>
        </w:rPr>
      </w:pPr>
      <w:r>
        <w:rPr>
          <w:rFonts w:asciiTheme="majorBidi" w:hAnsiTheme="majorBidi" w:cstheme="majorBidi"/>
        </w:rPr>
        <w:lastRenderedPageBreak/>
        <w:t>BAB I</w:t>
      </w:r>
      <w:r>
        <w:rPr>
          <w:rFonts w:asciiTheme="majorBidi" w:hAnsiTheme="majorBidi" w:cstheme="majorBidi"/>
        </w:rPr>
        <w:tab/>
        <w:t>: Pendahuluan terdiri dari : latar belakang, rumusan masalah, tujuan, manfaat penelitian, definisi operasional, asumsi dan keterbatasan, dan sistematika pembahasan.</w:t>
      </w:r>
    </w:p>
    <w:p w:rsidR="00065D59" w:rsidRDefault="00065D59" w:rsidP="00065D59">
      <w:pPr>
        <w:pStyle w:val="ListParagraph"/>
        <w:spacing w:line="480" w:lineRule="auto"/>
        <w:ind w:left="1560" w:hanging="1134"/>
        <w:jc w:val="both"/>
        <w:rPr>
          <w:rFonts w:asciiTheme="majorBidi" w:hAnsiTheme="majorBidi" w:cstheme="majorBidi"/>
        </w:rPr>
      </w:pPr>
      <w:r>
        <w:rPr>
          <w:rFonts w:asciiTheme="majorBidi" w:hAnsiTheme="majorBidi" w:cstheme="majorBidi"/>
        </w:rPr>
        <w:t>BAB II</w:t>
      </w:r>
      <w:r>
        <w:rPr>
          <w:rFonts w:asciiTheme="majorBidi" w:hAnsiTheme="majorBidi" w:cstheme="majorBidi"/>
        </w:rPr>
        <w:tab/>
        <w:t>: Kajian Pustaka terdiri dari : deskripsi teori, kerangka pemikiran, penelitian terdahulu, dan hipotesis.</w:t>
      </w:r>
    </w:p>
    <w:p w:rsidR="00065D59" w:rsidRDefault="00065D59" w:rsidP="00065D59">
      <w:pPr>
        <w:pStyle w:val="ListParagraph"/>
        <w:spacing w:line="480" w:lineRule="auto"/>
        <w:ind w:left="1560" w:hanging="1134"/>
        <w:jc w:val="both"/>
        <w:rPr>
          <w:rFonts w:asciiTheme="majorBidi" w:hAnsiTheme="majorBidi" w:cstheme="majorBidi"/>
        </w:rPr>
      </w:pPr>
      <w:r>
        <w:rPr>
          <w:rFonts w:asciiTheme="majorBidi" w:hAnsiTheme="majorBidi" w:cstheme="majorBidi"/>
        </w:rPr>
        <w:t>BAB III</w:t>
      </w:r>
      <w:r>
        <w:rPr>
          <w:rFonts w:asciiTheme="majorBidi" w:hAnsiTheme="majorBidi" w:cstheme="majorBidi"/>
        </w:rPr>
        <w:tab/>
        <w:t>: Metode Penelitian terdiri dari : rancangan penelitian, poulasi dan sampel, jenis dan sumber data, tekhnik pengumpulan data, tekhnik analisis data.</w:t>
      </w:r>
    </w:p>
    <w:p w:rsidR="00065D59" w:rsidRDefault="00065D59" w:rsidP="00065D59">
      <w:pPr>
        <w:pStyle w:val="ListParagraph"/>
        <w:spacing w:line="480" w:lineRule="auto"/>
        <w:ind w:left="426"/>
        <w:jc w:val="both"/>
        <w:rPr>
          <w:rFonts w:asciiTheme="majorBidi" w:hAnsiTheme="majorBidi" w:cstheme="majorBidi"/>
        </w:rPr>
      </w:pPr>
      <w:r>
        <w:rPr>
          <w:rFonts w:asciiTheme="majorBidi" w:hAnsiTheme="majorBidi" w:cstheme="majorBidi"/>
        </w:rPr>
        <w:t>BAB IV</w:t>
      </w:r>
      <w:r>
        <w:rPr>
          <w:rFonts w:asciiTheme="majorBidi" w:hAnsiTheme="majorBidi" w:cstheme="majorBidi"/>
        </w:rPr>
        <w:tab/>
        <w:t xml:space="preserve">: Hasil Penelitian dan pembahasan diantaranya terdiri dari : </w:t>
      </w:r>
    </w:p>
    <w:p w:rsidR="00065D59" w:rsidRDefault="00065D59" w:rsidP="00065D59">
      <w:pPr>
        <w:pStyle w:val="ListParagraph"/>
        <w:spacing w:line="480" w:lineRule="auto"/>
        <w:ind w:left="3544" w:hanging="1984"/>
        <w:jc w:val="both"/>
        <w:rPr>
          <w:rFonts w:asciiTheme="majorBidi" w:hAnsiTheme="majorBidi" w:cstheme="majorBidi"/>
        </w:rPr>
      </w:pPr>
      <w:r>
        <w:rPr>
          <w:rFonts w:asciiTheme="majorBidi" w:hAnsiTheme="majorBidi" w:cstheme="majorBidi"/>
        </w:rPr>
        <w:t xml:space="preserve">Hasil Penelitian : deskripsi subyek peelitian, penyajian data, analisis data, dan </w:t>
      </w:r>
    </w:p>
    <w:p w:rsidR="00065D59" w:rsidRPr="00D0315D" w:rsidRDefault="00065D59" w:rsidP="00065D59">
      <w:pPr>
        <w:pStyle w:val="ListParagraph"/>
        <w:spacing w:line="480" w:lineRule="auto"/>
        <w:ind w:left="3261" w:hanging="1701"/>
        <w:jc w:val="both"/>
        <w:rPr>
          <w:rFonts w:asciiTheme="majorBidi" w:hAnsiTheme="majorBidi" w:cstheme="majorBidi"/>
        </w:rPr>
      </w:pPr>
      <w:r>
        <w:rPr>
          <w:rFonts w:asciiTheme="majorBidi" w:hAnsiTheme="majorBidi" w:cstheme="majorBidi"/>
        </w:rPr>
        <w:t>Pembahasan</w:t>
      </w:r>
      <w:r>
        <w:rPr>
          <w:rFonts w:asciiTheme="majorBidi" w:hAnsiTheme="majorBidi" w:cstheme="majorBidi"/>
        </w:rPr>
        <w:tab/>
      </w:r>
      <w:r w:rsidRPr="00D0315D">
        <w:rPr>
          <w:rFonts w:asciiTheme="majorBidi" w:hAnsiTheme="majorBidi" w:cstheme="majorBidi"/>
        </w:rPr>
        <w:t>:</w:t>
      </w:r>
      <w:r>
        <w:rPr>
          <w:rFonts w:asciiTheme="majorBidi" w:hAnsiTheme="majorBidi" w:cstheme="majorBidi"/>
        </w:rPr>
        <w:t xml:space="preserve"> </w:t>
      </w:r>
      <w:r w:rsidRPr="00D0315D">
        <w:rPr>
          <w:rFonts w:asciiTheme="majorBidi" w:hAnsiTheme="majorBidi" w:cstheme="majorBidi"/>
        </w:rPr>
        <w:t>analisis data, pengujian hipotesis, interprestasi.</w:t>
      </w:r>
    </w:p>
    <w:p w:rsidR="00065D59" w:rsidRPr="00B830D1" w:rsidRDefault="00065D59" w:rsidP="00065D59">
      <w:pPr>
        <w:pStyle w:val="ListParagraph"/>
        <w:spacing w:line="480" w:lineRule="auto"/>
        <w:ind w:left="1418" w:hanging="992"/>
        <w:jc w:val="both"/>
        <w:rPr>
          <w:rFonts w:asciiTheme="majorBidi" w:hAnsiTheme="majorBidi" w:cstheme="majorBidi"/>
        </w:rPr>
      </w:pPr>
      <w:r>
        <w:rPr>
          <w:rFonts w:asciiTheme="majorBidi" w:hAnsiTheme="majorBidi" w:cstheme="majorBidi"/>
        </w:rPr>
        <w:t>BAB V</w:t>
      </w:r>
      <w:r>
        <w:rPr>
          <w:rFonts w:asciiTheme="majorBidi" w:hAnsiTheme="majorBidi" w:cstheme="majorBidi"/>
        </w:rPr>
        <w:tab/>
        <w:t>: Penutup dari keseluruhan pembahasan-pembahasan yang terdiri dari kesimpulan dan saran-saran.</w:t>
      </w: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Default="00065D59" w:rsidP="00065D59">
      <w:pPr>
        <w:spacing w:line="360" w:lineRule="auto"/>
        <w:rPr>
          <w:rFonts w:asciiTheme="majorBidi" w:hAnsiTheme="majorBidi"/>
        </w:rPr>
      </w:pPr>
    </w:p>
    <w:p w:rsidR="00065D59" w:rsidRPr="00BB7F40" w:rsidRDefault="00065D59" w:rsidP="00065D59">
      <w:pPr>
        <w:spacing w:line="480" w:lineRule="auto"/>
        <w:jc w:val="center"/>
        <w:rPr>
          <w:rFonts w:ascii="Times New Roman" w:hAnsi="Times New Roman"/>
          <w:b/>
        </w:rPr>
      </w:pPr>
      <w:r w:rsidRPr="00BB7F40">
        <w:rPr>
          <w:rFonts w:ascii="Times New Roman" w:hAnsi="Times New Roman"/>
          <w:b/>
        </w:rPr>
        <w:lastRenderedPageBreak/>
        <w:t>BAB II</w:t>
      </w:r>
    </w:p>
    <w:p w:rsidR="00065D59" w:rsidRPr="00BB7F40" w:rsidRDefault="00065D59" w:rsidP="00065D59">
      <w:pPr>
        <w:spacing w:line="480" w:lineRule="auto"/>
        <w:jc w:val="center"/>
        <w:rPr>
          <w:rFonts w:ascii="Times New Roman" w:hAnsi="Times New Roman"/>
          <w:b/>
        </w:rPr>
      </w:pPr>
      <w:r w:rsidRPr="00BB7F40">
        <w:rPr>
          <w:rFonts w:ascii="Times New Roman" w:hAnsi="Times New Roman"/>
          <w:b/>
        </w:rPr>
        <w:t>KAJIAN PUSTAKA</w:t>
      </w:r>
    </w:p>
    <w:p w:rsidR="00065D59" w:rsidRPr="00BB7F40" w:rsidRDefault="00065D59" w:rsidP="002E4B7E">
      <w:pPr>
        <w:pStyle w:val="ListParagraph"/>
        <w:numPr>
          <w:ilvl w:val="0"/>
          <w:numId w:val="14"/>
        </w:numPr>
        <w:spacing w:after="200" w:line="480" w:lineRule="auto"/>
        <w:ind w:left="426" w:hanging="426"/>
        <w:jc w:val="mediumKashida"/>
        <w:rPr>
          <w:rFonts w:asciiTheme="majorBidi" w:hAnsiTheme="majorBidi" w:cstheme="majorBidi"/>
          <w:b/>
          <w:bCs/>
        </w:rPr>
      </w:pPr>
      <w:r w:rsidRPr="00BB7F40">
        <w:rPr>
          <w:rFonts w:asciiTheme="majorBidi" w:hAnsiTheme="majorBidi" w:cstheme="majorBidi"/>
          <w:b/>
          <w:bCs/>
        </w:rPr>
        <w:t>Deskripsi Teori</w:t>
      </w:r>
    </w:p>
    <w:p w:rsidR="00065D59" w:rsidRPr="00BB7F40" w:rsidRDefault="00065D59" w:rsidP="002E4B7E">
      <w:pPr>
        <w:pStyle w:val="ListParagraph"/>
        <w:numPr>
          <w:ilvl w:val="0"/>
          <w:numId w:val="15"/>
        </w:numPr>
        <w:spacing w:after="200" w:line="480" w:lineRule="auto"/>
        <w:ind w:hanging="294"/>
        <w:jc w:val="mediumKashida"/>
        <w:rPr>
          <w:rFonts w:asciiTheme="majorBidi" w:hAnsiTheme="majorBidi" w:cstheme="majorBidi"/>
          <w:b/>
          <w:bCs/>
        </w:rPr>
      </w:pPr>
      <w:r w:rsidRPr="00BB7F40">
        <w:rPr>
          <w:rFonts w:asciiTheme="majorBidi" w:hAnsiTheme="majorBidi" w:cstheme="majorBidi"/>
          <w:b/>
          <w:bCs/>
        </w:rPr>
        <w:t>Model Student Teams Achievement Divisions (STAD)</w:t>
      </w:r>
    </w:p>
    <w:p w:rsidR="00065D59" w:rsidRPr="00BB7F40" w:rsidRDefault="00065D59" w:rsidP="002E4B7E">
      <w:pPr>
        <w:pStyle w:val="ListParagraph"/>
        <w:numPr>
          <w:ilvl w:val="0"/>
          <w:numId w:val="16"/>
        </w:numPr>
        <w:spacing w:after="200" w:line="480" w:lineRule="auto"/>
        <w:ind w:left="993" w:hanging="284"/>
        <w:jc w:val="mediumKashida"/>
        <w:rPr>
          <w:rFonts w:asciiTheme="majorBidi" w:hAnsiTheme="majorBidi" w:cstheme="majorBidi"/>
          <w:b/>
          <w:bCs/>
        </w:rPr>
      </w:pPr>
      <w:r w:rsidRPr="00BB7F40">
        <w:rPr>
          <w:rFonts w:asciiTheme="majorBidi" w:hAnsiTheme="majorBidi" w:cstheme="majorBidi"/>
          <w:b/>
          <w:bCs/>
        </w:rPr>
        <w:t xml:space="preserve">Pengertian Model Pembelajaran </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 xml:space="preserve">Model pembelajaran terdiri dari kata model dan pembelajaran. Secara etimologi, kata </w:t>
      </w:r>
      <w:r w:rsidRPr="00BB7F40">
        <w:rPr>
          <w:rFonts w:asciiTheme="majorBidi" w:hAnsiTheme="majorBidi" w:cstheme="majorBidi"/>
          <w:bCs/>
          <w:i/>
        </w:rPr>
        <w:t>model</w:t>
      </w:r>
      <w:r w:rsidRPr="00BB7F40">
        <w:rPr>
          <w:rFonts w:asciiTheme="majorBidi" w:hAnsiTheme="majorBidi" w:cstheme="majorBidi"/>
          <w:bCs/>
        </w:rPr>
        <w:t xml:space="preserve"> berasal dari Bahasa Inggris, yang dalam bahasa Indonesia berarti pola, contoh, acuan, atau ragam dari sesuatu yang akan dibuat dan dihasilkan.</w:t>
      </w:r>
      <w:r w:rsidRPr="00BB7F40">
        <w:rPr>
          <w:rStyle w:val="FootnoteReference"/>
          <w:rFonts w:asciiTheme="majorBidi" w:hAnsiTheme="majorBidi" w:cstheme="majorBidi"/>
          <w:bCs/>
        </w:rPr>
        <w:footnoteReference w:id="14"/>
      </w:r>
    </w:p>
    <w:p w:rsidR="00065D59" w:rsidRPr="00BB7F40" w:rsidRDefault="00065D59" w:rsidP="00065D59">
      <w:pPr>
        <w:pStyle w:val="ListParagraph"/>
        <w:spacing w:after="200" w:line="480" w:lineRule="auto"/>
        <w:ind w:left="993" w:firstLine="447"/>
        <w:jc w:val="mediumKashida"/>
        <w:rPr>
          <w:rFonts w:ascii="Times New Roman" w:hAnsi="Times New Roman"/>
        </w:rPr>
      </w:pPr>
      <w:r w:rsidRPr="00BB7F40">
        <w:rPr>
          <w:rFonts w:ascii="Times New Roman" w:hAnsi="Times New Roman"/>
        </w:rPr>
        <w:t>Sedangkan secara terminologi, “</w:t>
      </w:r>
      <w:r w:rsidRPr="00BB7F40">
        <w:rPr>
          <w:rFonts w:ascii="Times New Roman" w:hAnsi="Times New Roman"/>
          <w:i/>
        </w:rPr>
        <w:t>model</w:t>
      </w:r>
      <w:r w:rsidRPr="00BB7F40">
        <w:rPr>
          <w:rFonts w:ascii="Times New Roman" w:hAnsi="Times New Roman"/>
        </w:rPr>
        <w:t>” diartikan sebagai kerangka konseptual yang digunakan sebagai pedoman dalam melakukan suatu kegiatan. Dalam pengertian lain, model juga di artikan sebagai barang atau benda tiruan dari benda yang sesungguhnya, seperti “</w:t>
      </w:r>
      <w:r w:rsidRPr="00BB7F40">
        <w:rPr>
          <w:rFonts w:ascii="Times New Roman" w:hAnsi="Times New Roman"/>
          <w:i/>
        </w:rPr>
        <w:t>globe</w:t>
      </w:r>
      <w:r w:rsidRPr="00BB7F40">
        <w:rPr>
          <w:rFonts w:ascii="Times New Roman" w:hAnsi="Times New Roman"/>
        </w:rPr>
        <w:t xml:space="preserve">” adalah model dari bumi tempat kita hidup. Dalam istilah selanjutnya istilah model digunakan untuk menunjukkan pengertian yang pertama sebagai kerangka konseptual. Atas dasar pemikiran tersebut, maka yang disebut dengan “model pembelajaran” adalah kerangka konseptual dan prosedural yang sistematik dalam mengorganisasikan pengalaman belajar untuk mencapai tujuan belajar tertentu dan </w:t>
      </w:r>
      <w:r w:rsidRPr="00BB7F40">
        <w:rPr>
          <w:rFonts w:ascii="Times New Roman" w:hAnsi="Times New Roman"/>
        </w:rPr>
        <w:lastRenderedPageBreak/>
        <w:t>berfungsi sebagai pedoman bagi para guru dalam merencanakan dan melaksanakan aktivitas pembelajaran. Dengan demikian, aktivitas pembelajaran benar-benar merupakan kegiatan bertujuan yang tertata secara sistematis.</w:t>
      </w:r>
    </w:p>
    <w:p w:rsidR="00065D59" w:rsidRPr="00BB7F40" w:rsidRDefault="00065D59" w:rsidP="00065D59">
      <w:pPr>
        <w:spacing w:after="200" w:line="480" w:lineRule="auto"/>
        <w:ind w:left="993" w:firstLine="425"/>
        <w:jc w:val="both"/>
        <w:rPr>
          <w:rFonts w:asciiTheme="majorBidi" w:hAnsiTheme="majorBidi" w:cstheme="majorBidi"/>
          <w:bCs/>
        </w:rPr>
      </w:pPr>
      <w:r w:rsidRPr="00BB7F40">
        <w:rPr>
          <w:rFonts w:asciiTheme="majorBidi" w:hAnsiTheme="majorBidi" w:cstheme="majorBidi"/>
          <w:bCs/>
        </w:rPr>
        <w:t>Sedangkan pembelajaran berasal dari dua kata ajar dan belajar yang secara etimologi kata ajar berarti petunjuk yang diberikan kepada orang supaya diketahui, begitu pula belajar berarti berusaha memperoleh kepandaian atau ilmu, dan pembelajaran menurut kamus besar bahasa Indonesia berarti proses, cara, perbuatan yang menjadikan orang atau makhluk hidup untuk belajar.</w:t>
      </w:r>
      <w:r w:rsidRPr="00BB7F40">
        <w:rPr>
          <w:rStyle w:val="FootnoteReference"/>
          <w:rFonts w:asciiTheme="majorBidi" w:hAnsiTheme="majorBidi" w:cstheme="majorBidi"/>
          <w:bCs/>
        </w:rPr>
        <w:footnoteReference w:id="15"/>
      </w:r>
      <w:r w:rsidRPr="00BB7F40">
        <w:rPr>
          <w:rFonts w:asciiTheme="majorBidi" w:hAnsiTheme="majorBidi" w:cstheme="majorBidi"/>
          <w:bCs/>
        </w:rPr>
        <w:t xml:space="preserve"> Dari pengertian diatas berarti, berhasil atau gagalnya pencapaian tujuan pendidikan itu amat bergantung pada proses pembelajaran yang dialami peserta didik baik ketika ia berada di sekolah maupun di lingkungan rumah atau keluarganya sendiri. </w:t>
      </w:r>
    </w:p>
    <w:p w:rsidR="00065D59" w:rsidRPr="00BB7F40" w:rsidRDefault="00065D59" w:rsidP="00065D59">
      <w:pPr>
        <w:spacing w:after="200" w:line="480" w:lineRule="auto"/>
        <w:ind w:left="993" w:firstLine="425"/>
        <w:jc w:val="both"/>
        <w:rPr>
          <w:rFonts w:asciiTheme="majorBidi" w:hAnsiTheme="majorBidi" w:cstheme="majorBidi"/>
          <w:bCs/>
        </w:rPr>
      </w:pPr>
      <w:r w:rsidRPr="00BB7F40">
        <w:rPr>
          <w:rFonts w:ascii="Times New Roman" w:hAnsi="Times New Roman"/>
        </w:rPr>
        <w:t>Dan istilah pembelajaran secara umum adalah rangkaian peristiwa (</w:t>
      </w:r>
      <w:r w:rsidRPr="00BB7F40">
        <w:rPr>
          <w:rFonts w:ascii="Times New Roman" w:hAnsi="Times New Roman"/>
          <w:i/>
        </w:rPr>
        <w:t>events</w:t>
      </w:r>
      <w:r w:rsidRPr="00BB7F40">
        <w:rPr>
          <w:rFonts w:ascii="Times New Roman" w:hAnsi="Times New Roman"/>
        </w:rPr>
        <w:t>) yang memengaruhi pembelajaran sehingga proses belajar dapat  berlangsung dengan mudah, menurut Gagne dan Briga (dalam Abdul Majid)</w:t>
      </w:r>
      <w:r w:rsidRPr="00BB7F40">
        <w:rPr>
          <w:rStyle w:val="FootnoteReference"/>
          <w:rFonts w:ascii="Times New Roman" w:hAnsi="Times New Roman"/>
        </w:rPr>
        <w:footnoteReference w:id="16"/>
      </w:r>
      <w:r w:rsidRPr="00BB7F40">
        <w:rPr>
          <w:rFonts w:ascii="Times New Roman" w:hAnsi="Times New Roman"/>
        </w:rPr>
        <w:t xml:space="preserve">. Pembelajaran tidak hanya terbatas pada event-event yang di lakukan oleh guru, tetapi mencakup semua event yang mempunyai pengaruh langsung pada proses belajar yang meliputi kejadian-kejadian </w:t>
      </w:r>
      <w:r w:rsidRPr="00BB7F40">
        <w:rPr>
          <w:rFonts w:ascii="Times New Roman" w:hAnsi="Times New Roman"/>
        </w:rPr>
        <w:lastRenderedPageBreak/>
        <w:t>yang di turunkan dari bahan-bahan cetak, gambar, program radio, televisi, film, slide, ataupun kombinasi dari bahan-bahan tersebut.</w:t>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rPr>
        <w:t>Menurut Sardiman AM (dalam Abdul Majid) mengatakan  dalam bukunya yang berjudul “Interaksi dan Motivasi dalam Belajar Mengajar” menyebut istilah pembelajaran dengan interaksi edukatif. Menurut beliau, yang dianggap interaksi edukatif adalah interaksi yang di lakukan secara sadar dan mempunyai tujuan untuk mendidik, dalam rangkah mengantar peserta didik ke arah kedewasaannya. Pembelajaran merupakan proses yang berfungsi membimbing para peserta didik di dalam kehidupannya, yakni membimbing mengembangkan diri sesuai dengan tugas perkembangan yang harus dijalani. Proses edukatif memiliki ciri-cii: a) ada tujuan yang ingin dicapai; b) ada pesan yang akan ditransfer; c) ada pelajar; d) ada guru; e) ada metode; f) ada situasi ada penilaian.</w:t>
      </w:r>
      <w:r w:rsidRPr="00BB7F40">
        <w:rPr>
          <w:rStyle w:val="FootnoteReference"/>
          <w:rFonts w:ascii="Times New Roman" w:hAnsi="Times New Roman"/>
        </w:rPr>
        <w:footnoteReference w:id="17"/>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i/>
        </w:rPr>
        <w:t>Association for Educational Communication and Technology</w:t>
      </w:r>
      <w:r w:rsidRPr="00BB7F40">
        <w:rPr>
          <w:rFonts w:ascii="Times New Roman" w:hAnsi="Times New Roman"/>
        </w:rPr>
        <w:t xml:space="preserve"> (</w:t>
      </w:r>
      <w:r w:rsidRPr="00BB7F40">
        <w:rPr>
          <w:rFonts w:ascii="Times New Roman" w:hAnsi="Times New Roman"/>
          <w:i/>
        </w:rPr>
        <w:t>AECT</w:t>
      </w:r>
      <w:r w:rsidRPr="00BB7F40">
        <w:rPr>
          <w:rFonts w:ascii="Times New Roman" w:hAnsi="Times New Roman"/>
        </w:rPr>
        <w:t>) menegaskan bahwa pembelajaran (</w:t>
      </w:r>
      <w:r w:rsidRPr="00BB7F40">
        <w:rPr>
          <w:rFonts w:ascii="Times New Roman" w:hAnsi="Times New Roman"/>
          <w:i/>
        </w:rPr>
        <w:t>instructional</w:t>
      </w:r>
      <w:r w:rsidRPr="00BB7F40">
        <w:rPr>
          <w:rFonts w:ascii="Times New Roman" w:hAnsi="Times New Roman"/>
        </w:rPr>
        <w:t xml:space="preserve">) merupakan bagian dari pendidikan. Pembelajaran merupakan suatu sistem yang didalamnya terdiri dari komponen-komponen sistem instruksional yaitu komponen pesan, orang, bahan, peralatan, teknik, dan latar atau lingkungan. </w:t>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rPr>
        <w:lastRenderedPageBreak/>
        <w:t>Suatu sistem instuksional diartikan sebagai kombinasi komponen sistem instruksional dan pola pengelolaan tertentu yang disusun sebelumnya pada saat mendesain atau mengadakan pemilihan dan pada saat menggunakan, untuk mewujudkan terjadinya proses belajar yang berarah tujuan dan terkontrol, dan yang: a) di desain untuk mencapai kompetensi tertentu atau tingkah laku akhir dari suatu pembelajaran; b) meliputi metodelogi instruksional, formal dan urutan sesuai desain; c)mengelola kondisi tingkah laku d) meliputi keseluruhan prosedur pengelolaan; e) dapat diulangi dan di produksi lagi; f) telah dikembangkan mengikuti prosedur; g) telah di validasi secara empirik. Menurt Yusufhadi M, dkk dalam Abdul Majid, secara sederhana, istilah pembelajaran (</w:t>
      </w:r>
      <w:r w:rsidRPr="00BB7F40">
        <w:rPr>
          <w:rFonts w:ascii="Times New Roman" w:hAnsi="Times New Roman"/>
          <w:i/>
        </w:rPr>
        <w:t>instruction</w:t>
      </w:r>
      <w:r w:rsidRPr="00BB7F40">
        <w:rPr>
          <w:rFonts w:ascii="Times New Roman" w:hAnsi="Times New Roman"/>
        </w:rPr>
        <w:t>) bermakna sebagai “upaya untuk membelajarkan seseorang atau kelompok orang melalui berbagai upaya (</w:t>
      </w:r>
      <w:r w:rsidRPr="00BB7F40">
        <w:rPr>
          <w:rFonts w:ascii="Times New Roman" w:hAnsi="Times New Roman"/>
          <w:i/>
        </w:rPr>
        <w:t>effort</w:t>
      </w:r>
      <w:r w:rsidRPr="00BB7F40">
        <w:rPr>
          <w:rFonts w:ascii="Times New Roman" w:hAnsi="Times New Roman"/>
        </w:rPr>
        <w:t xml:space="preserve">) dan berbagai strategi, metode dan pendekatan ke arah pencapaian tujuan yang telah direncanakan”. Pembelajaran dapat pula dipandang sebagai kegiatan guru secara terprogram dalam desain instruksional untuk membuat siswa belajar secara aktif yang menekankan pada penyediaan sumber belajar. Dengan demikian, pembelajaran pada dasarnya merupakan kegiatan terencana yang mengondisikan/ meransang seseorang agar bisa belajar dengan baik sesuai dengan tujuan </w:t>
      </w:r>
      <w:r w:rsidRPr="00BB7F40">
        <w:rPr>
          <w:rFonts w:ascii="Times New Roman" w:hAnsi="Times New Roman"/>
        </w:rPr>
        <w:lastRenderedPageBreak/>
        <w:t>pembelajaran. Oleh sebab itu kegiatan pembelajaran akan bermuara pada dua kegiatan pokok.</w:t>
      </w:r>
      <w:r w:rsidRPr="00BB7F40">
        <w:rPr>
          <w:rStyle w:val="FootnoteReference"/>
          <w:rFonts w:ascii="Times New Roman" w:hAnsi="Times New Roman"/>
        </w:rPr>
        <w:footnoteReference w:id="18"/>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i/>
        </w:rPr>
        <w:t>Pertama</w:t>
      </w:r>
      <w:r w:rsidRPr="00BB7F40">
        <w:rPr>
          <w:rFonts w:ascii="Times New Roman" w:hAnsi="Times New Roman"/>
        </w:rPr>
        <w:t xml:space="preserve">, bagaimana orang melakukan tindakan perubahan tingkah laku melalui kegiatan belajar. </w:t>
      </w:r>
      <w:r w:rsidRPr="00BB7F40">
        <w:rPr>
          <w:rFonts w:ascii="Times New Roman" w:hAnsi="Times New Roman"/>
          <w:i/>
        </w:rPr>
        <w:t>Kedua</w:t>
      </w:r>
      <w:r w:rsidRPr="00BB7F40">
        <w:rPr>
          <w:rFonts w:ascii="Times New Roman" w:hAnsi="Times New Roman"/>
        </w:rPr>
        <w:t>, bagaimana orang melakukan tindakan penyampaian ilmu pengetahuan melalui kegiatan mengajar. Hal ini menunjukkan bahwa makna pembelajaran meupakan kondisi eksternal kegiatan belajar, yang antara lain dilakukan oleh guru dalam mengondisikan seseorang untuk belajar.</w:t>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rPr>
        <w:t>Paparan dia atas, mengilustrasikan bahwa belajar merupakan proses internal siswa dan pembelajaran meupakan kondisi eksternal belajar. Dari segi guru belajar merupakan akibat tindakan pembelajaran.</w:t>
      </w:r>
      <w:r w:rsidRPr="00BB7F40">
        <w:rPr>
          <w:rStyle w:val="FootnoteReference"/>
          <w:rFonts w:ascii="Times New Roman" w:hAnsi="Times New Roman"/>
        </w:rPr>
        <w:footnoteReference w:id="19"/>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rPr>
        <w:t>Dalam pembelajaran terjadi proses komunikasi untuk menyampaikan pesan dari pendidik kepada peserta didik dengan tujuan agar pesan dapat diterima dengan baik dan berpengaruh terhadap pemahaman serta pemahaman tingkah laku. Dengan demikian, keberhasilan kegiatan pembelajaran sangat bergantung pada efektivitas proses komunikasi yang terjadi dalam pembelajaran tersebut.</w:t>
      </w:r>
      <w:r w:rsidRPr="00BB7F40">
        <w:rPr>
          <w:rStyle w:val="FootnoteReference"/>
          <w:rFonts w:ascii="Times New Roman" w:hAnsi="Times New Roman"/>
        </w:rPr>
        <w:footnoteReference w:id="20"/>
      </w:r>
      <w:r w:rsidRPr="00BB7F40">
        <w:rPr>
          <w:rFonts w:ascii="Times New Roman" w:hAnsi="Times New Roman"/>
        </w:rPr>
        <w:t xml:space="preserve">   </w:t>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rPr>
        <w:t xml:space="preserve">Dalam proses pembelajaran dikenal juga istilah desain pembelajaran. Jika strategi pembelajaran lebih berkenaan dengan pola </w:t>
      </w:r>
      <w:r w:rsidRPr="00BB7F40">
        <w:rPr>
          <w:rFonts w:ascii="Times New Roman" w:hAnsi="Times New Roman"/>
        </w:rPr>
        <w:lastRenderedPageBreak/>
        <w:t>umum dan prosedur umum aktivitas pembelajaran, sedangkan desain pembelajaran lebih menunjuk pada cara-cara merencanakan suatu sistem lingkungan belajar tertentu setelah ditetapkan strategi pembelajaran tertentu. Jika dianalogikan dengan pembuatan rumah, strategi membicarakan tentang berbagai kemungkinan tipe atau jenis rumah yang hendak dibangun (rumah joglo, rumah gadang, rumah modern, dan sebagainya), masing-masing akan menampilkan kesan dan pesan yang berbeda dan unik, sedangkan desain adalah menetapkan cetak biru (</w:t>
      </w:r>
      <w:r w:rsidRPr="00BB7F40">
        <w:rPr>
          <w:rFonts w:ascii="Times New Roman" w:hAnsi="Times New Roman"/>
          <w:i/>
        </w:rPr>
        <w:t>blue print</w:t>
      </w:r>
      <w:r w:rsidRPr="00BB7F40">
        <w:rPr>
          <w:rFonts w:ascii="Times New Roman" w:hAnsi="Times New Roman"/>
        </w:rPr>
        <w:t>) rumah yang akan dibangun beserta bahan-bahan yang diperlukan dan urutan-urutan langkah konstruksinya, maupun kriteria penyelesaiannya, mulai dari tahap awal sampai dengan tahap akhir.</w:t>
      </w:r>
      <w:r w:rsidRPr="00BB7F40">
        <w:rPr>
          <w:rStyle w:val="FootnoteReference"/>
          <w:rFonts w:ascii="Times New Roman" w:hAnsi="Times New Roman"/>
        </w:rPr>
        <w:footnoteReference w:id="21"/>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rPr>
        <w:t xml:space="preserve">Model-model pembelajaran sendiri biasanya di susun berdasarkan berbagai prinsip atau teori pengetahuan. Para ahli menyusun model pembelajaran berdasarkan prinsip-prinsip pembelajaran, teori-teori psikologis, sosiologis, analisis sistem, atau teori-teori lain yang mendukung, menurut Joyce &amp; Weil (dalam Abdul Majid). Joyce &amp; Weil mempelajari model-model pembelajaran berdasarkan teori belajar yang dikelompokkan menjadi empat model pembelajaran. Model tersebut merupakan pola umum perilaku pembelajaran untuk mencapai tujuan pembelajaran yang diharapkan. Joyce &amp; Weil berpendapat bahwa model pembelajaran adalah suatu rencana atau pola yang yang dapat digunakan </w:t>
      </w:r>
      <w:r w:rsidRPr="00BB7F40">
        <w:rPr>
          <w:rFonts w:ascii="Times New Roman" w:hAnsi="Times New Roman"/>
        </w:rPr>
        <w:lastRenderedPageBreak/>
        <w:t>untuk membentuk kurikulum (rencana pembelajaran jangka panjang), merancang bahan bahan pembelajaran, dan membimbing pembelajaran di kelas atau yang lain Joyce &amp; Weil, Model pembelajaran dapat dijadikan pola pilihan, artinya para guru boleh memilih model pembelajaran yang sesuai dan efisien untuk mencapai tujuan pendidikannya.</w:t>
      </w:r>
      <w:r w:rsidRPr="00BB7F40">
        <w:rPr>
          <w:rStyle w:val="FootnoteReference"/>
          <w:rFonts w:ascii="Times New Roman" w:hAnsi="Times New Roman"/>
        </w:rPr>
        <w:footnoteReference w:id="22"/>
      </w:r>
    </w:p>
    <w:p w:rsidR="00065D59" w:rsidRDefault="00065D59" w:rsidP="00065D59">
      <w:pPr>
        <w:spacing w:after="200" w:line="480" w:lineRule="auto"/>
        <w:ind w:left="993" w:firstLine="425"/>
        <w:jc w:val="both"/>
        <w:rPr>
          <w:rFonts w:ascii="Times New Roman" w:hAnsi="Times New Roman"/>
        </w:rPr>
      </w:pPr>
      <w:r w:rsidRPr="00BB7F40">
        <w:rPr>
          <w:rFonts w:ascii="Times New Roman" w:hAnsi="Times New Roman"/>
        </w:rPr>
        <w:t>Menurut Barry Morris dalam Rusman mengklasifikasikan empat pola pembelajaran yang digambarkan dalam bentuk bagan sebagai berikut.</w:t>
      </w:r>
    </w:p>
    <w:p w:rsidR="00065D59" w:rsidRPr="00150711" w:rsidRDefault="00065D59" w:rsidP="00065D59">
      <w:pPr>
        <w:spacing w:line="276" w:lineRule="auto"/>
        <w:ind w:firstLine="284"/>
        <w:jc w:val="center"/>
        <w:rPr>
          <w:rFonts w:ascii="Times New Roman" w:hAnsi="Times New Roman"/>
          <w:b/>
          <w:szCs w:val="20"/>
        </w:rPr>
      </w:pPr>
      <w:r w:rsidRPr="00150711">
        <w:rPr>
          <w:rFonts w:ascii="Times New Roman" w:hAnsi="Times New Roman"/>
          <w:b/>
          <w:szCs w:val="20"/>
        </w:rPr>
        <w:t>Bagan 2.1</w:t>
      </w:r>
      <w:r w:rsidRPr="00150711">
        <w:rPr>
          <w:rFonts w:ascii="Times New Roman" w:hAnsi="Times New Roman"/>
          <w:b/>
          <w:szCs w:val="20"/>
        </w:rPr>
        <w:br/>
        <w:t xml:space="preserve"> Pola Pembelajaran</w:t>
      </w:r>
    </w:p>
    <w:p w:rsidR="00065D59" w:rsidRPr="00150711" w:rsidRDefault="00065D59" w:rsidP="00065D59">
      <w:pPr>
        <w:spacing w:line="276" w:lineRule="auto"/>
        <w:ind w:firstLine="284"/>
        <w:jc w:val="center"/>
        <w:rPr>
          <w:rFonts w:ascii="Times New Roman" w:hAnsi="Times New Roman"/>
          <w:sz w:val="20"/>
          <w:szCs w:val="20"/>
        </w:rPr>
      </w:pPr>
      <w:r w:rsidRPr="00BB7F40">
        <w:rPr>
          <w:rFonts w:ascii="Times New Roman" w:hAnsi="Times New Roman"/>
          <w:sz w:val="20"/>
          <w:szCs w:val="20"/>
        </w:rPr>
        <w:t>Adaptasi dari Barry Morris (1963:11) dalam Rusman</w:t>
      </w:r>
    </w:p>
    <w:p w:rsidR="00065D59" w:rsidRPr="00BB7F40" w:rsidRDefault="00065D59" w:rsidP="002E4B7E">
      <w:pPr>
        <w:pStyle w:val="ListParagraph"/>
        <w:numPr>
          <w:ilvl w:val="0"/>
          <w:numId w:val="19"/>
        </w:numPr>
        <w:ind w:left="1276" w:hanging="284"/>
        <w:jc w:val="both"/>
        <w:rPr>
          <w:rFonts w:ascii="Times New Roman" w:hAnsi="Times New Roman"/>
        </w:rPr>
      </w:pPr>
      <w:r w:rsidRPr="00BB7F40">
        <w:rPr>
          <w:rFonts w:ascii="Times New Roman" w:hAnsi="Times New Roman"/>
        </w:rPr>
        <w:t>Pola Pembelajaran Tradisional</w:t>
      </w:r>
    </w:p>
    <w:p w:rsidR="00065D59" w:rsidRPr="00BB7F40" w:rsidRDefault="00065D59" w:rsidP="00065D59">
      <w:pPr>
        <w:pStyle w:val="ListParagraph"/>
        <w:ind w:left="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62336" behindDoc="0" locked="0" layoutInCell="1" allowOverlap="1" wp14:anchorId="0D2B73AC" wp14:editId="5701392B">
                <wp:simplePos x="0" y="0"/>
                <wp:positionH relativeFrom="column">
                  <wp:posOffset>4170045</wp:posOffset>
                </wp:positionH>
                <wp:positionV relativeFrom="paragraph">
                  <wp:posOffset>107950</wp:posOffset>
                </wp:positionV>
                <wp:extent cx="847725" cy="3619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847725" cy="3619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2B73AC" id="Rectangle 34" o:spid="_x0000_s1026" style="position:absolute;left:0;text-align:left;margin-left:328.35pt;margin-top:8.5pt;width:66.7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9f/awIAAB0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" fillcolor="white [3201]" strokecolor="black [3200]" strokeweight="2pt">
                <v:textbox>
                  <w:txbxContent>
                    <w:p w:rsidR="00F00009" w:rsidRDefault="00F00009" w:rsidP="00065D59">
                      <w:pPr>
                        <w:jc w:val="center"/>
                      </w:pPr>
                      <w:r>
                        <w:t>SISWA</w:t>
                      </w:r>
                    </w:p>
                  </w:txbxContent>
                </v:textbox>
              </v:rect>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66432" behindDoc="0" locked="0" layoutInCell="1" allowOverlap="1" wp14:anchorId="64FAFC7D" wp14:editId="0BB52766">
                <wp:simplePos x="0" y="0"/>
                <wp:positionH relativeFrom="column">
                  <wp:posOffset>245745</wp:posOffset>
                </wp:positionH>
                <wp:positionV relativeFrom="paragraph">
                  <wp:posOffset>48260</wp:posOffset>
                </wp:positionV>
                <wp:extent cx="1123950" cy="5143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239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AFC7D" id="Rectangle 5" o:spid="_x0000_s1027" style="position:absolute;left:0;text-align:left;margin-left:19.35pt;margin-top:3.8pt;width:88.5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" fillcolor="white [3201]" strokecolor="black [3200]" strokeweight="2pt">
                <v:textbox>
                  <w:txbxContent>
                    <w:p w:rsidR="00F00009" w:rsidRDefault="00F00009" w:rsidP="00065D59">
                      <w:pPr>
                        <w:jc w:val="center"/>
                      </w:pPr>
                      <w:r>
                        <w:t>TUJUAN</w:t>
                      </w:r>
                    </w:p>
                  </w:txbxContent>
                </v:textbox>
              </v:rect>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FB51B51" wp14:editId="21E5D329">
                <wp:simplePos x="0" y="0"/>
                <wp:positionH relativeFrom="column">
                  <wp:posOffset>1704340</wp:posOffset>
                </wp:positionH>
                <wp:positionV relativeFrom="paragraph">
                  <wp:posOffset>26035</wp:posOffset>
                </wp:positionV>
                <wp:extent cx="1076325" cy="5429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0763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PENETAPAN ISI DAN 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51B51" id="Rectangle 35" o:spid="_x0000_s1028" style="position:absolute;left:0;text-align:left;margin-left:134.2pt;margin-top:2.05pt;width:84.75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3QaAIAAB4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" fillcolor="white [3201]" strokecolor="black [3200]" strokeweight="2pt">
                <v:textbox>
                  <w:txbxContent>
                    <w:p w:rsidR="00F00009" w:rsidRDefault="00F00009" w:rsidP="00065D59">
                      <w:pPr>
                        <w:jc w:val="center"/>
                      </w:pPr>
                      <w:r>
                        <w:t>PENETAPAN ISI DAN METODE</w:t>
                      </w:r>
                    </w:p>
                  </w:txbxContent>
                </v:textbox>
              </v:rect>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65408" behindDoc="0" locked="0" layoutInCell="1" allowOverlap="1" wp14:anchorId="08E2927B" wp14:editId="771A3034">
                <wp:simplePos x="0" y="0"/>
                <wp:positionH relativeFrom="column">
                  <wp:posOffset>3009900</wp:posOffset>
                </wp:positionH>
                <wp:positionV relativeFrom="paragraph">
                  <wp:posOffset>112395</wp:posOffset>
                </wp:positionV>
                <wp:extent cx="933450" cy="3619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334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2927B" id="Rectangle 4" o:spid="_x0000_s1029" style="position:absolute;left:0;text-align:left;margin-left:237pt;margin-top:8.85pt;width:73.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" fillcolor="white [3201]" strokecolor="black [3200]" strokeweight="2pt">
                <v:textbox>
                  <w:txbxContent>
                    <w:p w:rsidR="00F00009" w:rsidRDefault="00F00009" w:rsidP="00065D59">
                      <w:pPr>
                        <w:jc w:val="center"/>
                      </w:pPr>
                      <w:r>
                        <w:t>TUJUAN</w:t>
                      </w:r>
                    </w:p>
                  </w:txbxContent>
                </v:textbox>
              </v:rect>
            </w:pict>
          </mc:Fallback>
        </mc:AlternateContent>
      </w:r>
    </w:p>
    <w:p w:rsidR="00065D59" w:rsidRPr="00BB7F40" w:rsidRDefault="00065D59" w:rsidP="00065D59">
      <w:pPr>
        <w:pStyle w:val="ListParagraph"/>
        <w:ind w:left="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73600" behindDoc="0" locked="0" layoutInCell="1" allowOverlap="1" wp14:anchorId="42B82B95" wp14:editId="2E6CD42A">
                <wp:simplePos x="0" y="0"/>
                <wp:positionH relativeFrom="column">
                  <wp:posOffset>3781425</wp:posOffset>
                </wp:positionH>
                <wp:positionV relativeFrom="paragraph">
                  <wp:posOffset>94615</wp:posOffset>
                </wp:positionV>
                <wp:extent cx="333375" cy="0"/>
                <wp:effectExtent l="0" t="76200" r="28575" b="114300"/>
                <wp:wrapNone/>
                <wp:docPr id="13" name="Straight Arrow Connector 13"/>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03F4119B" id="_x0000_t32" coordsize="21600,21600" o:spt="32" o:oned="t" path="m,l21600,21600e" filled="f">
                <v:path arrowok="t" fillok="f" o:connecttype="none"/>
                <o:lock v:ext="edit" shapetype="t"/>
              </v:shapetype>
              <v:shape id="Straight Arrow Connector 13" o:spid="_x0000_s1026" type="#_x0000_t32" style="position:absolute;margin-left:297.75pt;margin-top:7.45pt;width:26.25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72576" behindDoc="0" locked="0" layoutInCell="1" allowOverlap="1" wp14:anchorId="20140B5A" wp14:editId="3C044919">
                <wp:simplePos x="0" y="0"/>
                <wp:positionH relativeFrom="column">
                  <wp:posOffset>2598420</wp:posOffset>
                </wp:positionH>
                <wp:positionV relativeFrom="paragraph">
                  <wp:posOffset>94615</wp:posOffset>
                </wp:positionV>
                <wp:extent cx="333375" cy="0"/>
                <wp:effectExtent l="0" t="76200" r="28575" b="114300"/>
                <wp:wrapNone/>
                <wp:docPr id="11" name="Straight Arrow Connector 1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9D48812" id="Straight Arrow Connector 11" o:spid="_x0000_s1026" type="#_x0000_t32" style="position:absolute;margin-left:204.6pt;margin-top:7.45pt;width:26.2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63360" behindDoc="0" locked="0" layoutInCell="1" allowOverlap="1" wp14:anchorId="0B750FEA" wp14:editId="24F03098">
                <wp:simplePos x="0" y="0"/>
                <wp:positionH relativeFrom="column">
                  <wp:posOffset>1285875</wp:posOffset>
                </wp:positionH>
                <wp:positionV relativeFrom="paragraph">
                  <wp:posOffset>72390</wp:posOffset>
                </wp:positionV>
                <wp:extent cx="333375" cy="0"/>
                <wp:effectExtent l="0" t="76200" r="28575" b="114300"/>
                <wp:wrapNone/>
                <wp:docPr id="2" name="Straight Arrow Connector 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75B9E5" id="Straight Arrow Connector 2" o:spid="_x0000_s1026" type="#_x0000_t32" style="position:absolute;margin-left:101.25pt;margin-top:5.7pt;width:26.25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" strokecolor="black [3040]">
                <v:stroke endarrow="open"/>
              </v:shape>
            </w:pict>
          </mc:Fallback>
        </mc:AlternateContent>
      </w:r>
      <w:r w:rsidRPr="00BB7F40">
        <w:rPr>
          <w:rFonts w:ascii="Times New Roman" w:hAnsi="Times New Roman"/>
        </w:rPr>
        <w:t xml:space="preserve">                                                  </w:t>
      </w:r>
    </w:p>
    <w:p w:rsidR="00065D59" w:rsidRPr="00BB7F40" w:rsidRDefault="00065D59" w:rsidP="00065D59">
      <w:pPr>
        <w:jc w:val="both"/>
        <w:rPr>
          <w:rFonts w:ascii="Times New Roman" w:hAnsi="Times New Roman"/>
        </w:rPr>
      </w:pPr>
    </w:p>
    <w:p w:rsidR="00065D59" w:rsidRPr="00BB7F40" w:rsidRDefault="00065D59" w:rsidP="00065D59">
      <w:pPr>
        <w:pStyle w:val="ListParagraph"/>
        <w:ind w:left="1276"/>
        <w:jc w:val="both"/>
        <w:rPr>
          <w:rFonts w:ascii="Times New Roman" w:hAnsi="Times New Roman"/>
        </w:rPr>
      </w:pPr>
    </w:p>
    <w:p w:rsidR="00065D59" w:rsidRPr="00BB7F40" w:rsidRDefault="00065D59" w:rsidP="002E4B7E">
      <w:pPr>
        <w:pStyle w:val="ListParagraph"/>
        <w:numPr>
          <w:ilvl w:val="0"/>
          <w:numId w:val="19"/>
        </w:numPr>
        <w:ind w:left="1276" w:hanging="284"/>
        <w:jc w:val="both"/>
        <w:rPr>
          <w:rFonts w:ascii="Times New Roman" w:hAnsi="Times New Roman"/>
        </w:rPr>
      </w:pPr>
      <w:r w:rsidRPr="00BB7F40">
        <w:rPr>
          <w:rFonts w:ascii="Times New Roman" w:hAnsi="Times New Roman"/>
        </w:rPr>
        <w:t>Pola Pembelajaran Tradisional 2</w:t>
      </w:r>
    </w:p>
    <w:p w:rsidR="00065D59" w:rsidRPr="00BB7F40" w:rsidRDefault="00065D59" w:rsidP="00065D59">
      <w:pPr>
        <w:jc w:val="both"/>
        <w:rPr>
          <w:rFonts w:ascii="Times New Roman" w:hAnsi="Times New Roman"/>
        </w:rPr>
      </w:pPr>
      <w:r w:rsidRPr="00BB7F40">
        <w:rPr>
          <w:noProof/>
          <w:lang w:val="id-ID" w:eastAsia="id-ID"/>
        </w:rPr>
        <mc:AlternateContent>
          <mc:Choice Requires="wps">
            <w:drawing>
              <wp:anchor distT="0" distB="0" distL="114300" distR="114300" simplePos="0" relativeHeight="251667456" behindDoc="0" locked="0" layoutInCell="1" allowOverlap="1" wp14:anchorId="2D84ED9E" wp14:editId="5F9C9B4A">
                <wp:simplePos x="0" y="0"/>
                <wp:positionH relativeFrom="column">
                  <wp:posOffset>4255770</wp:posOffset>
                </wp:positionH>
                <wp:positionV relativeFrom="paragraph">
                  <wp:posOffset>113665</wp:posOffset>
                </wp:positionV>
                <wp:extent cx="762000" cy="3619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762000" cy="3619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4ED9E" id="Rectangle 8" o:spid="_x0000_s1030" style="position:absolute;left:0;text-align:left;margin-left:335.1pt;margin-top:8.95pt;width:60pt;height:2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" fillcolor="white [3201]" strokecolor="black [3200]" strokeweight="2pt">
                <v:textbox>
                  <w:txbxContent>
                    <w:p w:rsidR="00F00009" w:rsidRDefault="00F00009" w:rsidP="00065D59">
                      <w:pPr>
                        <w:jc w:val="center"/>
                      </w:pPr>
                      <w:r>
                        <w:t>SISWA</w:t>
                      </w:r>
                    </w:p>
                  </w:txbxContent>
                </v:textbox>
              </v:rect>
            </w:pict>
          </mc:Fallback>
        </mc:AlternateContent>
      </w:r>
      <w:r w:rsidRPr="00BB7F40">
        <w:rPr>
          <w:noProof/>
          <w:lang w:val="id-ID" w:eastAsia="id-ID"/>
        </w:rPr>
        <mc:AlternateContent>
          <mc:Choice Requires="wps">
            <w:drawing>
              <wp:anchor distT="0" distB="0" distL="114300" distR="114300" simplePos="0" relativeHeight="251671552" behindDoc="0" locked="0" layoutInCell="1" allowOverlap="1" wp14:anchorId="15FE5E5F" wp14:editId="5A7718FC">
                <wp:simplePos x="0" y="0"/>
                <wp:positionH relativeFrom="column">
                  <wp:posOffset>245745</wp:posOffset>
                </wp:positionH>
                <wp:positionV relativeFrom="paragraph">
                  <wp:posOffset>162560</wp:posOffset>
                </wp:positionV>
                <wp:extent cx="1123950" cy="5143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1239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E5E5F" id="Rectangle 6" o:spid="_x0000_s1031" style="position:absolute;left:0;text-align:left;margin-left:19.35pt;margin-top:12.8pt;width:88.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" fillcolor="white [3201]" strokecolor="black [3200]" strokeweight="2pt">
                <v:textbox>
                  <w:txbxContent>
                    <w:p w:rsidR="00F00009" w:rsidRDefault="00F00009" w:rsidP="00065D59">
                      <w:pPr>
                        <w:jc w:val="center"/>
                      </w:pPr>
                      <w:r>
                        <w:t>TUJUAN</w:t>
                      </w:r>
                    </w:p>
                  </w:txbxContent>
                </v:textbox>
              </v:rect>
            </w:pict>
          </mc:Fallback>
        </mc:AlternateContent>
      </w:r>
      <w:r w:rsidRPr="00BB7F40">
        <w:rPr>
          <w:noProof/>
          <w:lang w:val="id-ID" w:eastAsia="id-ID"/>
        </w:rPr>
        <mc:AlternateContent>
          <mc:Choice Requires="wps">
            <w:drawing>
              <wp:anchor distT="0" distB="0" distL="114300" distR="114300" simplePos="0" relativeHeight="251669504" behindDoc="0" locked="0" layoutInCell="1" allowOverlap="1" wp14:anchorId="26065769" wp14:editId="5C542525">
                <wp:simplePos x="0" y="0"/>
                <wp:positionH relativeFrom="column">
                  <wp:posOffset>1664970</wp:posOffset>
                </wp:positionH>
                <wp:positionV relativeFrom="paragraph">
                  <wp:posOffset>142240</wp:posOffset>
                </wp:positionV>
                <wp:extent cx="1162050" cy="5429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1620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PENETAPAN ISI DAN 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65769" id="Rectangle 7" o:spid="_x0000_s1032" style="position:absolute;left:0;text-align:left;margin-left:131.1pt;margin-top:11.2pt;width:91.5pt;height:4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" fillcolor="white [3201]" strokecolor="black [3200]" strokeweight="2pt">
                <v:textbox>
                  <w:txbxContent>
                    <w:p w:rsidR="00F00009" w:rsidRDefault="00F00009" w:rsidP="00065D59">
                      <w:pPr>
                        <w:jc w:val="center"/>
                      </w:pPr>
                      <w:r>
                        <w:t>PENETAPAN ISI DAN METODE</w:t>
                      </w:r>
                    </w:p>
                  </w:txbxContent>
                </v:textbox>
              </v:rect>
            </w:pict>
          </mc:Fallback>
        </mc:AlternateContent>
      </w:r>
      <w:r w:rsidRPr="00BB7F40">
        <w:rPr>
          <w:noProof/>
          <w:lang w:val="id-ID" w:eastAsia="id-ID"/>
        </w:rPr>
        <mc:AlternateContent>
          <mc:Choice Requires="wps">
            <w:drawing>
              <wp:anchor distT="0" distB="0" distL="114300" distR="114300" simplePos="0" relativeHeight="251670528" behindDoc="0" locked="0" layoutInCell="1" allowOverlap="1" wp14:anchorId="2321D9A7" wp14:editId="64A7B402">
                <wp:simplePos x="0" y="0"/>
                <wp:positionH relativeFrom="column">
                  <wp:posOffset>2931795</wp:posOffset>
                </wp:positionH>
                <wp:positionV relativeFrom="paragraph">
                  <wp:posOffset>113665</wp:posOffset>
                </wp:positionV>
                <wp:extent cx="1171575" cy="4762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1715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GURU DENGAN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1D9A7" id="Rectangle 9" o:spid="_x0000_s1033" style="position:absolute;left:0;text-align:left;margin-left:230.85pt;margin-top:8.95pt;width:92.2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" fillcolor="white [3201]" strokecolor="black [3200]" strokeweight="2pt">
                <v:textbox>
                  <w:txbxContent>
                    <w:p w:rsidR="00F00009" w:rsidRDefault="00F00009" w:rsidP="00065D59">
                      <w:pPr>
                        <w:jc w:val="center"/>
                      </w:pPr>
                      <w:r>
                        <w:t>GURU DENGAN MEDIA</w:t>
                      </w:r>
                    </w:p>
                  </w:txbxContent>
                </v:textbox>
              </v:rect>
            </w:pict>
          </mc:Fallback>
        </mc:AlternateContent>
      </w:r>
    </w:p>
    <w:p w:rsidR="00065D59" w:rsidRPr="00BB7F40" w:rsidRDefault="00065D59" w:rsidP="00065D59">
      <w:pPr>
        <w:pStyle w:val="ListParagraph"/>
        <w:ind w:left="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80768" behindDoc="0" locked="0" layoutInCell="1" allowOverlap="1" wp14:anchorId="10B1907D" wp14:editId="0700C422">
                <wp:simplePos x="0" y="0"/>
                <wp:positionH relativeFrom="column">
                  <wp:posOffset>3884295</wp:posOffset>
                </wp:positionH>
                <wp:positionV relativeFrom="paragraph">
                  <wp:posOffset>167005</wp:posOffset>
                </wp:positionV>
                <wp:extent cx="333375" cy="0"/>
                <wp:effectExtent l="0" t="76200" r="28575" b="114300"/>
                <wp:wrapNone/>
                <wp:docPr id="20" name="Straight Arrow Connector 2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C4324DE" id="Straight Arrow Connector 20" o:spid="_x0000_s1026" type="#_x0000_t32" style="position:absolute;margin-left:305.85pt;margin-top:13.15pt;width:26.25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79744" behindDoc="0" locked="0" layoutInCell="1" allowOverlap="1" wp14:anchorId="43711316" wp14:editId="63F5F873">
                <wp:simplePos x="0" y="0"/>
                <wp:positionH relativeFrom="column">
                  <wp:posOffset>2598420</wp:posOffset>
                </wp:positionH>
                <wp:positionV relativeFrom="paragraph">
                  <wp:posOffset>176530</wp:posOffset>
                </wp:positionV>
                <wp:extent cx="333375" cy="0"/>
                <wp:effectExtent l="0" t="76200" r="28575" b="114300"/>
                <wp:wrapNone/>
                <wp:docPr id="19" name="Straight Arrow Connector 19"/>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888401D" id="Straight Arrow Connector 19" o:spid="_x0000_s1026" type="#_x0000_t32" style="position:absolute;margin-left:204.6pt;margin-top:13.9pt;width:26.2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" strokecolor="black [3040]">
                <v:stroke endarrow="open"/>
              </v:shape>
            </w:pict>
          </mc:Fallback>
        </mc:AlternateContent>
      </w:r>
      <w:r w:rsidRPr="00BB7F40">
        <w:rPr>
          <w:rFonts w:ascii="Times New Roman" w:hAnsi="Times New Roman"/>
        </w:rPr>
        <w:t xml:space="preserve">                                                  </w:t>
      </w:r>
    </w:p>
    <w:p w:rsidR="00065D59" w:rsidRPr="00BB7F40" w:rsidRDefault="00065D59" w:rsidP="00065D59">
      <w:pPr>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68480" behindDoc="0" locked="0" layoutInCell="1" allowOverlap="1" wp14:anchorId="6E493C3A" wp14:editId="0A985EDB">
                <wp:simplePos x="0" y="0"/>
                <wp:positionH relativeFrom="column">
                  <wp:posOffset>1285875</wp:posOffset>
                </wp:positionH>
                <wp:positionV relativeFrom="paragraph">
                  <wp:posOffset>49530</wp:posOffset>
                </wp:positionV>
                <wp:extent cx="333375" cy="0"/>
                <wp:effectExtent l="0" t="76200" r="28575" b="114300"/>
                <wp:wrapNone/>
                <wp:docPr id="10" name="Straight Arrow Connector 1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F98593D" id="Straight Arrow Connector 10" o:spid="_x0000_s1026" type="#_x0000_t32" style="position:absolute;margin-left:101.25pt;margin-top:3.9pt;width:26.25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" strokecolor="black [3040]">
                <v:stroke endarrow="open"/>
              </v:shape>
            </w:pict>
          </mc:Fallback>
        </mc:AlternateContent>
      </w:r>
    </w:p>
    <w:p w:rsidR="00065D59" w:rsidRPr="00BB7F40" w:rsidRDefault="00065D59" w:rsidP="00065D59">
      <w:pPr>
        <w:pStyle w:val="ListParagraph"/>
        <w:ind w:left="1276"/>
        <w:jc w:val="both"/>
        <w:rPr>
          <w:rFonts w:ascii="Times New Roman" w:hAnsi="Times New Roman"/>
        </w:rPr>
      </w:pPr>
    </w:p>
    <w:p w:rsidR="00065D59" w:rsidRPr="00BB7F40" w:rsidRDefault="00065D59" w:rsidP="002E4B7E">
      <w:pPr>
        <w:pStyle w:val="ListParagraph"/>
        <w:numPr>
          <w:ilvl w:val="0"/>
          <w:numId w:val="19"/>
        </w:numPr>
        <w:ind w:left="1276" w:hanging="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77696" behindDoc="0" locked="0" layoutInCell="1" allowOverlap="1" wp14:anchorId="127BACB0" wp14:editId="2D9C8719">
                <wp:simplePos x="0" y="0"/>
                <wp:positionH relativeFrom="column">
                  <wp:posOffset>3122295</wp:posOffset>
                </wp:positionH>
                <wp:positionV relativeFrom="paragraph">
                  <wp:posOffset>348615</wp:posOffset>
                </wp:positionV>
                <wp:extent cx="657225" cy="3048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657225" cy="30480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GURU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BACB0" id="Rectangle 17" o:spid="_x0000_s1034" style="position:absolute;left:0;text-align:left;margin-left:245.85pt;margin-top:27.45pt;width:51.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" fillcolor="white [3201]" strokecolor="black [3200]" strokeweight="2pt">
                <v:textbox>
                  <w:txbxContent>
                    <w:p w:rsidR="00F00009" w:rsidRDefault="00F00009" w:rsidP="00065D59">
                      <w:pPr>
                        <w:jc w:val="center"/>
                      </w:pPr>
                      <w:r>
                        <w:t>GURU</w:t>
                      </w:r>
                    </w:p>
                  </w:txbxContent>
                </v:textbox>
              </v:rect>
            </w:pict>
          </mc:Fallback>
        </mc:AlternateContent>
      </w:r>
      <w:r w:rsidRPr="00BB7F40">
        <w:rPr>
          <w:rFonts w:ascii="Times New Roman" w:hAnsi="Times New Roman"/>
        </w:rPr>
        <w:t>Pola Pembelajaran Guru dan Media</w:t>
      </w:r>
    </w:p>
    <w:p w:rsidR="00065D59" w:rsidRPr="00BB7F40" w:rsidRDefault="00065D59" w:rsidP="00065D59">
      <w:pPr>
        <w:pStyle w:val="ListParagraph"/>
        <w:ind w:left="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78720" behindDoc="0" locked="0" layoutInCell="1" allowOverlap="1" wp14:anchorId="68F79588" wp14:editId="7D307F3C">
                <wp:simplePos x="0" y="0"/>
                <wp:positionH relativeFrom="column">
                  <wp:posOffset>245745</wp:posOffset>
                </wp:positionH>
                <wp:positionV relativeFrom="paragraph">
                  <wp:posOffset>172085</wp:posOffset>
                </wp:positionV>
                <wp:extent cx="1123950" cy="5143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239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79588" id="Rectangle 14" o:spid="_x0000_s1035" style="position:absolute;left:0;text-align:left;margin-left:19.35pt;margin-top:13.55pt;width:88.5pt;height: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" fillcolor="white [3201]" strokecolor="black [3200]" strokeweight="2pt">
                <v:textbox>
                  <w:txbxContent>
                    <w:p w:rsidR="00F00009" w:rsidRDefault="00F00009" w:rsidP="00065D59">
                      <w:pPr>
                        <w:jc w:val="center"/>
                      </w:pPr>
                      <w:r>
                        <w:t>TUJUAN</w:t>
                      </w:r>
                    </w:p>
                  </w:txbxContent>
                </v:textbox>
              </v:rect>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76672" behindDoc="0" locked="0" layoutInCell="1" allowOverlap="1" wp14:anchorId="488E122A" wp14:editId="0D5BA85B">
                <wp:simplePos x="0" y="0"/>
                <wp:positionH relativeFrom="column">
                  <wp:posOffset>1704340</wp:posOffset>
                </wp:positionH>
                <wp:positionV relativeFrom="paragraph">
                  <wp:posOffset>140335</wp:posOffset>
                </wp:positionV>
                <wp:extent cx="1076325" cy="5429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0763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PENETAPAN ISI DAN 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E122A" id="Rectangle 15" o:spid="_x0000_s1036" style="position:absolute;left:0;text-align:left;margin-left:134.2pt;margin-top:11.05pt;width:84.75pt;height:4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" fillcolor="white [3201]" strokecolor="black [3200]" strokeweight="2pt">
                <v:textbox>
                  <w:txbxContent>
                    <w:p w:rsidR="00F00009" w:rsidRDefault="00F00009" w:rsidP="00065D59">
                      <w:pPr>
                        <w:jc w:val="center"/>
                      </w:pPr>
                      <w:r>
                        <w:t>PENETAPAN ISI DAN METODE</w:t>
                      </w:r>
                    </w:p>
                  </w:txbxContent>
                </v:textbox>
              </v:rect>
            </w:pict>
          </mc:Fallback>
        </mc:AlternateContent>
      </w:r>
    </w:p>
    <w:p w:rsidR="00065D59" w:rsidRPr="00BB7F40" w:rsidRDefault="00065D59" w:rsidP="00065D59">
      <w:pPr>
        <w:pStyle w:val="ListParagraph"/>
        <w:ind w:left="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82816" behindDoc="0" locked="0" layoutInCell="1" allowOverlap="1" wp14:anchorId="10566F65" wp14:editId="5EFC4257">
                <wp:simplePos x="0" y="0"/>
                <wp:positionH relativeFrom="column">
                  <wp:posOffset>2779395</wp:posOffset>
                </wp:positionH>
                <wp:positionV relativeFrom="paragraph">
                  <wp:posOffset>78104</wp:posOffset>
                </wp:positionV>
                <wp:extent cx="333375" cy="114300"/>
                <wp:effectExtent l="0" t="57150" r="0" b="19050"/>
                <wp:wrapNone/>
                <wp:docPr id="22" name="Straight Arrow Connector 22"/>
                <wp:cNvGraphicFramePr/>
                <a:graphic xmlns:a="http://schemas.openxmlformats.org/drawingml/2006/main">
                  <a:graphicData uri="http://schemas.microsoft.com/office/word/2010/wordprocessingShape">
                    <wps:wsp>
                      <wps:cNvCnPr/>
                      <wps:spPr>
                        <a:xfrm flipV="1">
                          <a:off x="0" y="0"/>
                          <a:ext cx="33337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B183B" id="Straight Arrow Connector 22" o:spid="_x0000_s1026" type="#_x0000_t32" style="position:absolute;margin-left:218.85pt;margin-top:6.15pt;width:26.25pt;height:9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84864" behindDoc="0" locked="0" layoutInCell="1" allowOverlap="1" wp14:anchorId="0E89FCD8" wp14:editId="5EB599E6">
                <wp:simplePos x="0" y="0"/>
                <wp:positionH relativeFrom="column">
                  <wp:posOffset>3779520</wp:posOffset>
                </wp:positionH>
                <wp:positionV relativeFrom="paragraph">
                  <wp:posOffset>78105</wp:posOffset>
                </wp:positionV>
                <wp:extent cx="304800" cy="114300"/>
                <wp:effectExtent l="0" t="0" r="57150" b="76200"/>
                <wp:wrapNone/>
                <wp:docPr id="24" name="Straight Arrow Connector 24"/>
                <wp:cNvGraphicFramePr/>
                <a:graphic xmlns:a="http://schemas.openxmlformats.org/drawingml/2006/main">
                  <a:graphicData uri="http://schemas.microsoft.com/office/word/2010/wordprocessingShape">
                    <wps:wsp>
                      <wps:cNvCnPr/>
                      <wps:spPr>
                        <a:xfrm>
                          <a:off x="0" y="0"/>
                          <a:ext cx="30480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3EF3A" id="Straight Arrow Connector 24" o:spid="_x0000_s1026" type="#_x0000_t32" style="position:absolute;margin-left:297.6pt;margin-top:6.15pt;width:24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74624" behindDoc="0" locked="0" layoutInCell="1" allowOverlap="1" wp14:anchorId="77DDE591" wp14:editId="16BCE3CA">
                <wp:simplePos x="0" y="0"/>
                <wp:positionH relativeFrom="column">
                  <wp:posOffset>4084320</wp:posOffset>
                </wp:positionH>
                <wp:positionV relativeFrom="paragraph">
                  <wp:posOffset>32385</wp:posOffset>
                </wp:positionV>
                <wp:extent cx="828675" cy="3619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828675" cy="3619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DDE591" id="Rectangle 16" o:spid="_x0000_s1037" style="position:absolute;left:0;text-align:left;margin-left:321.6pt;margin-top:2.55pt;width:65.25pt;height:2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" fillcolor="white [3201]" strokecolor="black [3200]" strokeweight="2pt">
                <v:textbox>
                  <w:txbxContent>
                    <w:p w:rsidR="00F00009" w:rsidRDefault="00F00009" w:rsidP="00065D59">
                      <w:pPr>
                        <w:jc w:val="center"/>
                      </w:pPr>
                      <w:r>
                        <w:t>SISWA</w:t>
                      </w:r>
                    </w:p>
                  </w:txbxContent>
                </v:textbox>
              </v:rect>
            </w:pict>
          </mc:Fallback>
        </mc:AlternateContent>
      </w:r>
      <w:r w:rsidRPr="00BB7F40">
        <w:rPr>
          <w:rFonts w:ascii="Times New Roman" w:hAnsi="Times New Roman"/>
        </w:rPr>
        <w:t xml:space="preserve">                                                  </w:t>
      </w:r>
    </w:p>
    <w:p w:rsidR="00065D59" w:rsidRPr="00BB7F40" w:rsidRDefault="00065D59" w:rsidP="00065D59">
      <w:pPr>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75648" behindDoc="0" locked="0" layoutInCell="1" allowOverlap="1" wp14:anchorId="677B7673" wp14:editId="067C1138">
                <wp:simplePos x="0" y="0"/>
                <wp:positionH relativeFrom="column">
                  <wp:posOffset>1285875</wp:posOffset>
                </wp:positionH>
                <wp:positionV relativeFrom="paragraph">
                  <wp:posOffset>68580</wp:posOffset>
                </wp:positionV>
                <wp:extent cx="333375" cy="0"/>
                <wp:effectExtent l="0" t="76200" r="28575" b="114300"/>
                <wp:wrapNone/>
                <wp:docPr id="18" name="Straight Arrow Connector 1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536B21" id="Straight Arrow Connector 18" o:spid="_x0000_s1026" type="#_x0000_t32" style="position:absolute;margin-left:101.25pt;margin-top:5.4pt;width:26.2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85888" behindDoc="0" locked="0" layoutInCell="1" allowOverlap="1" wp14:anchorId="60AD32FC" wp14:editId="6F89DCBD">
                <wp:simplePos x="0" y="0"/>
                <wp:positionH relativeFrom="column">
                  <wp:posOffset>3779520</wp:posOffset>
                </wp:positionH>
                <wp:positionV relativeFrom="paragraph">
                  <wp:posOffset>76200</wp:posOffset>
                </wp:positionV>
                <wp:extent cx="304800" cy="2571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0D201" id="Straight Arrow Connector 25" o:spid="_x0000_s1026" type="#_x0000_t32" style="position:absolute;margin-left:297.6pt;margin-top:6pt;width:24pt;height:20.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83840" behindDoc="0" locked="0" layoutInCell="1" allowOverlap="1" wp14:anchorId="16E62DC8" wp14:editId="17771385">
                <wp:simplePos x="0" y="0"/>
                <wp:positionH relativeFrom="column">
                  <wp:posOffset>2779395</wp:posOffset>
                </wp:positionH>
                <wp:positionV relativeFrom="paragraph">
                  <wp:posOffset>76200</wp:posOffset>
                </wp:positionV>
                <wp:extent cx="342900" cy="209550"/>
                <wp:effectExtent l="0" t="0" r="76200" b="57150"/>
                <wp:wrapNone/>
                <wp:docPr id="23" name="Straight Arrow Connector 23"/>
                <wp:cNvGraphicFramePr/>
                <a:graphic xmlns:a="http://schemas.openxmlformats.org/drawingml/2006/main">
                  <a:graphicData uri="http://schemas.microsoft.com/office/word/2010/wordprocessingShape">
                    <wps:wsp>
                      <wps:cNvCnPr/>
                      <wps:spPr>
                        <a:xfrm>
                          <a:off x="0" y="0"/>
                          <a:ext cx="34290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C9571" id="Straight Arrow Connector 23" o:spid="_x0000_s1026" type="#_x0000_t32" style="position:absolute;margin-left:218.85pt;margin-top:6pt;width:27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81792" behindDoc="0" locked="0" layoutInCell="1" allowOverlap="1" wp14:anchorId="4E34A231" wp14:editId="543F1993">
                <wp:simplePos x="0" y="0"/>
                <wp:positionH relativeFrom="column">
                  <wp:posOffset>3122295</wp:posOffset>
                </wp:positionH>
                <wp:positionV relativeFrom="paragraph">
                  <wp:posOffset>133350</wp:posOffset>
                </wp:positionV>
                <wp:extent cx="657225" cy="3143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657225" cy="31432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4A231" id="Rectangle 21" o:spid="_x0000_s1038" style="position:absolute;left:0;text-align:left;margin-left:245.85pt;margin-top:10.5pt;width:51.7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" fillcolor="white [3201]" strokecolor="black [3200]" strokeweight="2pt">
                <v:textbox>
                  <w:txbxContent>
                    <w:p w:rsidR="00F00009" w:rsidRDefault="00F00009" w:rsidP="00065D59">
                      <w:pPr>
                        <w:jc w:val="center"/>
                      </w:pPr>
                      <w:r>
                        <w:t>MEDIA</w:t>
                      </w:r>
                    </w:p>
                  </w:txbxContent>
                </v:textbox>
              </v:rect>
            </w:pict>
          </mc:Fallback>
        </mc:AlternateContent>
      </w:r>
    </w:p>
    <w:p w:rsidR="00065D59" w:rsidRPr="00BB7F40" w:rsidRDefault="00065D59" w:rsidP="00065D59">
      <w:pPr>
        <w:jc w:val="both"/>
        <w:rPr>
          <w:rFonts w:ascii="Times New Roman" w:hAnsi="Times New Roman"/>
        </w:rPr>
      </w:pPr>
    </w:p>
    <w:p w:rsidR="00065D59" w:rsidRPr="00BB7F40" w:rsidRDefault="00065D59" w:rsidP="002E4B7E">
      <w:pPr>
        <w:pStyle w:val="ListParagraph"/>
        <w:numPr>
          <w:ilvl w:val="0"/>
          <w:numId w:val="19"/>
        </w:numPr>
        <w:ind w:left="1276" w:hanging="284"/>
        <w:jc w:val="both"/>
        <w:rPr>
          <w:rFonts w:ascii="Times New Roman" w:hAnsi="Times New Roman"/>
        </w:rPr>
      </w:pPr>
      <w:r w:rsidRPr="00BB7F40">
        <w:rPr>
          <w:rFonts w:ascii="Times New Roman" w:hAnsi="Times New Roman"/>
        </w:rPr>
        <w:t>Pola Pembelajaran Bermedia</w:t>
      </w:r>
    </w:p>
    <w:p w:rsidR="00065D59" w:rsidRPr="00BB7F40" w:rsidRDefault="00065D59" w:rsidP="00065D59">
      <w:pPr>
        <w:pStyle w:val="ListParagraph"/>
        <w:ind w:left="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91008" behindDoc="0" locked="0" layoutInCell="1" allowOverlap="1" wp14:anchorId="13C50C33" wp14:editId="0971B44E">
                <wp:simplePos x="0" y="0"/>
                <wp:positionH relativeFrom="column">
                  <wp:posOffset>245745</wp:posOffset>
                </wp:positionH>
                <wp:positionV relativeFrom="paragraph">
                  <wp:posOffset>172085</wp:posOffset>
                </wp:positionV>
                <wp:extent cx="1123950" cy="5143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1239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50C33" id="Rectangle 26" o:spid="_x0000_s1039" style="position:absolute;left:0;text-align:left;margin-left:19.35pt;margin-top:13.55pt;width:88.5pt;height:4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" fillcolor="white [3201]" strokecolor="black [3200]" strokeweight="2pt">
                <v:textbox>
                  <w:txbxContent>
                    <w:p w:rsidR="00F00009" w:rsidRDefault="00F00009" w:rsidP="00065D59">
                      <w:pPr>
                        <w:jc w:val="center"/>
                      </w:pPr>
                      <w:r>
                        <w:t>TUJUAN</w:t>
                      </w:r>
                    </w:p>
                  </w:txbxContent>
                </v:textbox>
              </v:rect>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88960" behindDoc="0" locked="0" layoutInCell="1" allowOverlap="1" wp14:anchorId="6A1EDB84" wp14:editId="3CD84639">
                <wp:simplePos x="0" y="0"/>
                <wp:positionH relativeFrom="column">
                  <wp:posOffset>1704340</wp:posOffset>
                </wp:positionH>
                <wp:positionV relativeFrom="paragraph">
                  <wp:posOffset>140335</wp:posOffset>
                </wp:positionV>
                <wp:extent cx="1076325" cy="542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0763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PENETAPAN ISI DAN 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EDB84" id="Rectangle 27" o:spid="_x0000_s1040" style="position:absolute;left:0;text-align:left;margin-left:134.2pt;margin-top:11.05pt;width:84.75pt;height:4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" fillcolor="white [3201]" strokecolor="black [3200]" strokeweight="2pt">
                <v:textbox>
                  <w:txbxContent>
                    <w:p w:rsidR="00F00009" w:rsidRDefault="00F00009" w:rsidP="00065D59">
                      <w:pPr>
                        <w:jc w:val="center"/>
                      </w:pPr>
                      <w:r>
                        <w:t>PENETAPAN ISI DAN METODE</w:t>
                      </w:r>
                    </w:p>
                  </w:txbxContent>
                </v:textbox>
              </v:rect>
            </w:pict>
          </mc:Fallback>
        </mc:AlternateContent>
      </w:r>
    </w:p>
    <w:p w:rsidR="00065D59" w:rsidRPr="00BB7F40" w:rsidRDefault="00065D59" w:rsidP="00065D59">
      <w:pPr>
        <w:pStyle w:val="ListParagraph"/>
        <w:ind w:left="284"/>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86912" behindDoc="0" locked="0" layoutInCell="1" allowOverlap="1" wp14:anchorId="500AC86E" wp14:editId="48B807FD">
                <wp:simplePos x="0" y="0"/>
                <wp:positionH relativeFrom="column">
                  <wp:posOffset>4217670</wp:posOffset>
                </wp:positionH>
                <wp:positionV relativeFrom="paragraph">
                  <wp:posOffset>11430</wp:posOffset>
                </wp:positionV>
                <wp:extent cx="74295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7429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AC86E" id="Rectangle 28" o:spid="_x0000_s1041" style="position:absolute;left:0;text-align:left;margin-left:332.1pt;margin-top:.9pt;width:58.5pt;height:28.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" fillcolor="white [3201]" strokecolor="black [3200]" strokeweight="2pt">
                <v:textbox>
                  <w:txbxContent>
                    <w:p w:rsidR="00F00009" w:rsidRDefault="00F00009" w:rsidP="00065D59">
                      <w:pPr>
                        <w:jc w:val="center"/>
                      </w:pPr>
                      <w:r>
                        <w:t>SISWA</w:t>
                      </w:r>
                    </w:p>
                  </w:txbxContent>
                </v:textbox>
              </v:rect>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89984" behindDoc="0" locked="0" layoutInCell="1" allowOverlap="1" wp14:anchorId="5717618E" wp14:editId="37066CF6">
                <wp:simplePos x="0" y="0"/>
                <wp:positionH relativeFrom="column">
                  <wp:posOffset>3112770</wp:posOffset>
                </wp:positionH>
                <wp:positionV relativeFrom="paragraph">
                  <wp:posOffset>30480</wp:posOffset>
                </wp:positionV>
                <wp:extent cx="771525" cy="3619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771525" cy="36195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7618E" id="Rectangle 29" o:spid="_x0000_s1042" style="position:absolute;left:0;text-align:left;margin-left:245.1pt;margin-top:2.4pt;width:60.75pt;height:28.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" fillcolor="white [3201]" strokecolor="black [3200]" strokeweight="2pt">
                <v:textbox>
                  <w:txbxContent>
                    <w:p w:rsidR="00F00009" w:rsidRDefault="00F00009" w:rsidP="00065D59">
                      <w:pPr>
                        <w:jc w:val="center"/>
                      </w:pPr>
                      <w:r>
                        <w:t>MEDIA</w:t>
                      </w:r>
                    </w:p>
                  </w:txbxContent>
                </v:textbox>
              </v:rect>
            </w:pict>
          </mc:Fallback>
        </mc:AlternateContent>
      </w:r>
      <w:r w:rsidRPr="00BB7F40">
        <w:rPr>
          <w:rFonts w:ascii="Times New Roman" w:hAnsi="Times New Roman"/>
        </w:rPr>
        <w:t xml:space="preserve">                                                  </w:t>
      </w:r>
    </w:p>
    <w:p w:rsidR="00065D59" w:rsidRPr="00BB7F40" w:rsidRDefault="00065D59" w:rsidP="00065D59">
      <w:pPr>
        <w:pStyle w:val="ListParagraph"/>
        <w:ind w:left="1276"/>
        <w:jc w:val="both"/>
        <w:rPr>
          <w:rFonts w:ascii="Times New Roman" w:hAnsi="Times New Roman"/>
        </w:rPr>
      </w:pPr>
      <w:r w:rsidRPr="00BB7F40">
        <w:rPr>
          <w:rFonts w:ascii="Times New Roman" w:hAnsi="Times New Roman"/>
          <w:noProof/>
          <w:lang w:val="id-ID" w:eastAsia="id-ID"/>
        </w:rPr>
        <mc:AlternateContent>
          <mc:Choice Requires="wps">
            <w:drawing>
              <wp:anchor distT="0" distB="0" distL="114300" distR="114300" simplePos="0" relativeHeight="251693056" behindDoc="0" locked="0" layoutInCell="1" allowOverlap="1" wp14:anchorId="0C8EF42F" wp14:editId="633A683E">
                <wp:simplePos x="0" y="0"/>
                <wp:positionH relativeFrom="column">
                  <wp:posOffset>3779520</wp:posOffset>
                </wp:positionH>
                <wp:positionV relativeFrom="paragraph">
                  <wp:posOffset>26670</wp:posOffset>
                </wp:positionV>
                <wp:extent cx="333375" cy="0"/>
                <wp:effectExtent l="0" t="76200" r="28575" b="114300"/>
                <wp:wrapNone/>
                <wp:docPr id="32" name="Straight Arrow Connector 3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75EDF0" id="Straight Arrow Connector 32" o:spid="_x0000_s1026" type="#_x0000_t32" style="position:absolute;margin-left:297.6pt;margin-top:2.1pt;width:26.25pt;height: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92032" behindDoc="0" locked="0" layoutInCell="1" allowOverlap="1" wp14:anchorId="52BE0311" wp14:editId="5E887645">
                <wp:simplePos x="0" y="0"/>
                <wp:positionH relativeFrom="column">
                  <wp:posOffset>2722245</wp:posOffset>
                </wp:positionH>
                <wp:positionV relativeFrom="paragraph">
                  <wp:posOffset>26670</wp:posOffset>
                </wp:positionV>
                <wp:extent cx="333375" cy="0"/>
                <wp:effectExtent l="0" t="76200" r="28575" b="114300"/>
                <wp:wrapNone/>
                <wp:docPr id="31" name="Straight Arrow Connector 3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A474E7" id="Straight Arrow Connector 31" o:spid="_x0000_s1026" type="#_x0000_t32" style="position:absolute;margin-left:214.35pt;margin-top:2.1pt;width:26.25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" strokecolor="black [3040]">
                <v:stroke endarrow="open"/>
              </v:shape>
            </w:pict>
          </mc:Fallback>
        </mc:AlternateContent>
      </w:r>
      <w:r w:rsidRPr="00BB7F40">
        <w:rPr>
          <w:rFonts w:ascii="Times New Roman" w:hAnsi="Times New Roman"/>
          <w:noProof/>
          <w:lang w:val="id-ID" w:eastAsia="id-ID"/>
        </w:rPr>
        <mc:AlternateContent>
          <mc:Choice Requires="wps">
            <w:drawing>
              <wp:anchor distT="0" distB="0" distL="114300" distR="114300" simplePos="0" relativeHeight="251687936" behindDoc="0" locked="0" layoutInCell="1" allowOverlap="1" wp14:anchorId="342E1FC4" wp14:editId="68856EDA">
                <wp:simplePos x="0" y="0"/>
                <wp:positionH relativeFrom="column">
                  <wp:posOffset>1285875</wp:posOffset>
                </wp:positionH>
                <wp:positionV relativeFrom="paragraph">
                  <wp:posOffset>68580</wp:posOffset>
                </wp:positionV>
                <wp:extent cx="333375" cy="0"/>
                <wp:effectExtent l="0" t="76200" r="28575" b="114300"/>
                <wp:wrapNone/>
                <wp:docPr id="30" name="Straight Arrow Connector 3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9C0E084" id="Straight Arrow Connector 30" o:spid="_x0000_s1026" type="#_x0000_t32" style="position:absolute;margin-left:101.25pt;margin-top:5.4pt;width:26.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" strokecolor="black [3040]">
                <v:stroke endarrow="open"/>
              </v:shape>
            </w:pict>
          </mc:Fallback>
        </mc:AlternateContent>
      </w:r>
    </w:p>
    <w:p w:rsidR="00065D59" w:rsidRPr="00BB7F40" w:rsidRDefault="00065D59" w:rsidP="00065D59">
      <w:pPr>
        <w:spacing w:line="480" w:lineRule="auto"/>
        <w:jc w:val="both"/>
        <w:rPr>
          <w:rFonts w:ascii="Times New Roman" w:hAnsi="Times New Roman"/>
        </w:rPr>
      </w:pPr>
    </w:p>
    <w:p w:rsidR="00065D59" w:rsidRPr="00BB7F40" w:rsidRDefault="00065D59" w:rsidP="00065D59">
      <w:pPr>
        <w:spacing w:line="480" w:lineRule="auto"/>
        <w:ind w:left="993" w:firstLine="425"/>
        <w:jc w:val="both"/>
        <w:rPr>
          <w:rFonts w:ascii="Times New Roman" w:hAnsi="Times New Roman"/>
        </w:rPr>
      </w:pPr>
      <w:r w:rsidRPr="00BB7F40">
        <w:rPr>
          <w:rFonts w:ascii="Times New Roman" w:hAnsi="Times New Roman"/>
        </w:rPr>
        <w:lastRenderedPageBreak/>
        <w:t xml:space="preserve">Pola-pola pembelajaran di atas memberikan gambaran bahwa seiring dengan pesatnya perkembangan media pembelajaran, baik </w:t>
      </w:r>
      <w:r w:rsidRPr="00BB7F40">
        <w:rPr>
          <w:rFonts w:ascii="Times New Roman" w:hAnsi="Times New Roman"/>
          <w:i/>
        </w:rPr>
        <w:t xml:space="preserve">software </w:t>
      </w:r>
      <w:r w:rsidRPr="00BB7F40">
        <w:rPr>
          <w:rFonts w:ascii="Times New Roman" w:hAnsi="Times New Roman"/>
        </w:rPr>
        <w:t xml:space="preserve">maupun </w:t>
      </w:r>
      <w:r w:rsidRPr="00BB7F40">
        <w:rPr>
          <w:rFonts w:ascii="Times New Roman" w:hAnsi="Times New Roman"/>
          <w:i/>
        </w:rPr>
        <w:t>hardware</w:t>
      </w:r>
      <w:r w:rsidRPr="00BB7F40">
        <w:rPr>
          <w:rFonts w:ascii="Times New Roman" w:hAnsi="Times New Roman"/>
        </w:rPr>
        <w:t xml:space="preserve">, akan membawa perubahan bergesernya peranan guru sebagai penyampaian pesan. Guru tidak lagi berperan sebagai satu-satunya sumber belajar dalam kegiatan pembelajaran. Siswa dapat memperoleh informasi dari berbagai media dan sumber belajar, baik itu dari majalah, modul, siaran radio pembelajaran, televisi pembelajaran, media komputer atau yang sering kita kenal dengan pembelajaran berbasis komputer (CBI), baik model drill, tutorial, simulasi maupun </w:t>
      </w:r>
      <w:r w:rsidRPr="00BB7F40">
        <w:rPr>
          <w:rFonts w:ascii="Times New Roman" w:hAnsi="Times New Roman"/>
          <w:i/>
        </w:rPr>
        <w:t>instructional games</w:t>
      </w:r>
      <w:r w:rsidRPr="00BB7F40">
        <w:rPr>
          <w:rFonts w:ascii="Times New Roman" w:hAnsi="Times New Roman"/>
        </w:rPr>
        <w:t xml:space="preserve"> ataupun dari internet. Sekarang ini atau di masa yang akan datang, peran guru tidak hanya sebagai pengajar (</w:t>
      </w:r>
      <w:r w:rsidRPr="00BB7F40">
        <w:rPr>
          <w:rFonts w:ascii="Times New Roman" w:hAnsi="Times New Roman"/>
          <w:i/>
        </w:rPr>
        <w:t>transmitter</w:t>
      </w:r>
      <w:r w:rsidRPr="00BB7F40">
        <w:rPr>
          <w:rFonts w:ascii="Times New Roman" w:hAnsi="Times New Roman"/>
        </w:rPr>
        <w:t xml:space="preserve">), tetapi ia harus mulai berperan sebagai </w:t>
      </w:r>
      <w:r w:rsidRPr="00BB7F40">
        <w:rPr>
          <w:rFonts w:ascii="Times New Roman" w:hAnsi="Times New Roman"/>
          <w:i/>
        </w:rPr>
        <w:t>director of learning,</w:t>
      </w:r>
      <w:r w:rsidRPr="00BB7F40">
        <w:rPr>
          <w:rFonts w:ascii="Times New Roman" w:hAnsi="Times New Roman"/>
        </w:rPr>
        <w:t xml:space="preserve"> yaitu sebagai pengelola belajar yang memfasilitasi kegiatan belajar siswa melalui pemanfaatan dan optimalisasi berbagai sumber belajar. Bahkan, bukan tidak mungkin dimasa yang akan datang peran media sebagai sumber informasi utama dalam kegiatan pembelajaran (pola pembelajaran bermedia), seperti halnya penerapan pembelajaran berbasis komputer (</w:t>
      </w:r>
      <w:r w:rsidRPr="00BB7F40">
        <w:rPr>
          <w:rFonts w:ascii="Times New Roman" w:hAnsi="Times New Roman"/>
          <w:i/>
        </w:rPr>
        <w:t>computer based instruction</w:t>
      </w:r>
      <w:r w:rsidRPr="00BB7F40">
        <w:rPr>
          <w:rFonts w:ascii="Times New Roman" w:hAnsi="Times New Roman"/>
        </w:rPr>
        <w:t>), di sini peran guru hanya sebagai fasilitator belajar saja.</w:t>
      </w:r>
      <w:r w:rsidRPr="00BB7F40">
        <w:rPr>
          <w:rStyle w:val="FootnoteReference"/>
          <w:rFonts w:ascii="Times New Roman" w:hAnsi="Times New Roman"/>
        </w:rPr>
        <w:footnoteReference w:id="23"/>
      </w:r>
    </w:p>
    <w:p w:rsidR="00065D59" w:rsidRPr="00BB7F40" w:rsidRDefault="00065D59" w:rsidP="00065D59">
      <w:pPr>
        <w:pStyle w:val="ListParagraph"/>
        <w:spacing w:before="240" w:after="200" w:line="480" w:lineRule="auto"/>
        <w:ind w:left="993" w:firstLine="447"/>
        <w:jc w:val="mediumKashida"/>
        <w:rPr>
          <w:rFonts w:asciiTheme="majorBidi" w:hAnsiTheme="majorBidi" w:cstheme="majorBidi"/>
          <w:bCs/>
        </w:rPr>
      </w:pPr>
      <w:r w:rsidRPr="00BB7F40">
        <w:rPr>
          <w:rFonts w:ascii="Times New Roman" w:hAnsi="Times New Roman"/>
        </w:rPr>
        <w:t>Menurut Dewey joyce &amp; well, dalam Abdul Majid mendefinisikan model pembelajaran sebagai “</w:t>
      </w:r>
      <w:r w:rsidRPr="00BB7F40">
        <w:rPr>
          <w:rFonts w:ascii="Times New Roman" w:hAnsi="Times New Roman"/>
          <w:i/>
        </w:rPr>
        <w:t xml:space="preserve">a plan or pattern </w:t>
      </w:r>
      <w:r w:rsidRPr="00BB7F40">
        <w:rPr>
          <w:rFonts w:ascii="Times New Roman" w:hAnsi="Times New Roman"/>
          <w:i/>
        </w:rPr>
        <w:lastRenderedPageBreak/>
        <w:t>that we can use to design face to face teaching in the classroom or tutorial setting and to shape instructional material</w:t>
      </w:r>
      <w:r w:rsidRPr="00BB7F40">
        <w:rPr>
          <w:rFonts w:ascii="Times New Roman" w:hAnsi="Times New Roman"/>
        </w:rPr>
        <w:t xml:space="preserve">.” (suatu rencana atau pola yang dapat kita gunakan untuk merancang tatap muka di kelas atau pembelajaran tambahan di kelas dan untuk menajamkan materi pengajaran). Dari pengertian di atas dapat dipahami bahwa : </w:t>
      </w:r>
    </w:p>
    <w:p w:rsidR="00065D59" w:rsidRPr="00BB7F40" w:rsidRDefault="00065D59" w:rsidP="002E4B7E">
      <w:pPr>
        <w:pStyle w:val="ListParagraph"/>
        <w:numPr>
          <w:ilvl w:val="0"/>
          <w:numId w:val="18"/>
        </w:numPr>
        <w:spacing w:after="200" w:line="480" w:lineRule="auto"/>
        <w:ind w:left="1418" w:hanging="425"/>
        <w:jc w:val="both"/>
        <w:rPr>
          <w:rFonts w:ascii="Times New Roman" w:hAnsi="Times New Roman"/>
        </w:rPr>
      </w:pPr>
      <w:r w:rsidRPr="00BB7F40">
        <w:rPr>
          <w:rFonts w:ascii="Times New Roman" w:hAnsi="Times New Roman"/>
        </w:rPr>
        <w:t>Model pembelajaran merupakan kerangka dasar pembelajaran yang dapat diisi oleh beragam muatan mata pelajaran, sesuai dengan karakteristik kerangka dasarnya;</w:t>
      </w:r>
    </w:p>
    <w:p w:rsidR="00065D59" w:rsidRPr="00BB7F40" w:rsidRDefault="00065D59" w:rsidP="002E4B7E">
      <w:pPr>
        <w:pStyle w:val="ListParagraph"/>
        <w:numPr>
          <w:ilvl w:val="0"/>
          <w:numId w:val="18"/>
        </w:numPr>
        <w:spacing w:after="200" w:line="480" w:lineRule="auto"/>
        <w:ind w:left="1418" w:hanging="425"/>
        <w:jc w:val="both"/>
        <w:rPr>
          <w:rFonts w:ascii="Times New Roman" w:hAnsi="Times New Roman"/>
        </w:rPr>
      </w:pPr>
      <w:r w:rsidRPr="00BB7F40">
        <w:rPr>
          <w:rFonts w:ascii="Times New Roman" w:hAnsi="Times New Roman"/>
        </w:rPr>
        <w:t>Model pembelajaran dapat muncul dalam beragam bentuk dan variasinya sesuai dengan landasan filosofis dan pedagogis yang melatar belakanginya.</w:t>
      </w:r>
    </w:p>
    <w:p w:rsidR="00065D59" w:rsidRPr="00BB7F40" w:rsidRDefault="00065D59" w:rsidP="00065D59">
      <w:pPr>
        <w:spacing w:after="200" w:line="480" w:lineRule="auto"/>
        <w:ind w:left="993" w:firstLine="425"/>
        <w:jc w:val="both"/>
        <w:rPr>
          <w:rFonts w:ascii="Times New Roman" w:hAnsi="Times New Roman"/>
        </w:rPr>
      </w:pPr>
      <w:r w:rsidRPr="00BB7F40">
        <w:rPr>
          <w:rFonts w:ascii="Times New Roman" w:hAnsi="Times New Roman"/>
        </w:rPr>
        <w:t>Menurut Bruce Joyce dan Marsha Weil, Dedi Supriawan dan A. Benyamin Surasega (dalam Abdul Majid)  mengetengahkan 4 (empat) kelompok model pembelajaran, yaitu : (1) model interaksi sosial; (2) model pengolahan informasi; (3) model personal-humanistik; (4) model modifikasi tingkah laku. Kendati demikian, sering kali penggunaan istilah model pembelajaran tersebut diidentikkan dengan strategi pembelajaran.</w:t>
      </w:r>
      <w:r w:rsidRPr="00BB7F40">
        <w:rPr>
          <w:rStyle w:val="FootnoteReference"/>
          <w:rFonts w:ascii="Times New Roman" w:hAnsi="Times New Roman"/>
        </w:rPr>
        <w:footnoteReference w:id="24"/>
      </w:r>
    </w:p>
    <w:p w:rsidR="00065D59" w:rsidRPr="00BB7F40" w:rsidRDefault="00065D59" w:rsidP="00065D59">
      <w:pPr>
        <w:spacing w:line="480" w:lineRule="auto"/>
        <w:ind w:left="993"/>
        <w:jc w:val="both"/>
        <w:rPr>
          <w:rFonts w:ascii="Times New Roman" w:hAnsi="Times New Roman"/>
        </w:rPr>
      </w:pPr>
      <w:r w:rsidRPr="00BB7F40">
        <w:rPr>
          <w:rFonts w:ascii="Times New Roman" w:hAnsi="Times New Roman"/>
        </w:rPr>
        <w:t>Model Pembelajaran memiliki ciri-ciri sebagai berikut :</w:t>
      </w:r>
    </w:p>
    <w:p w:rsidR="00065D59" w:rsidRPr="00BB7F40" w:rsidRDefault="00065D59" w:rsidP="002E4B7E">
      <w:pPr>
        <w:pStyle w:val="ListParagraph"/>
        <w:numPr>
          <w:ilvl w:val="0"/>
          <w:numId w:val="20"/>
        </w:numPr>
        <w:spacing w:line="480" w:lineRule="auto"/>
        <w:ind w:left="1418" w:hanging="425"/>
        <w:jc w:val="both"/>
        <w:rPr>
          <w:rFonts w:ascii="Times New Roman" w:hAnsi="Times New Roman"/>
        </w:rPr>
      </w:pPr>
      <w:r w:rsidRPr="00BB7F40">
        <w:rPr>
          <w:rFonts w:ascii="Times New Roman" w:hAnsi="Times New Roman"/>
        </w:rPr>
        <w:lastRenderedPageBreak/>
        <w:t>Berdasarkan teori pendidikan dan teori belajar dari para ahli tertentu. Sebagai contoh, model penelitian kelompok disusun oleh Herbert Thelen dan berdasarkan teoi John Dewey. Model ini dirancang untuk melatih partisipasi dalam kelompok sacara demokratis.</w:t>
      </w:r>
    </w:p>
    <w:p w:rsidR="00065D59" w:rsidRPr="00BB7F40" w:rsidRDefault="00065D59" w:rsidP="002E4B7E">
      <w:pPr>
        <w:pStyle w:val="ListParagraph"/>
        <w:numPr>
          <w:ilvl w:val="0"/>
          <w:numId w:val="20"/>
        </w:numPr>
        <w:spacing w:line="480" w:lineRule="auto"/>
        <w:ind w:left="1418" w:hanging="425"/>
        <w:jc w:val="both"/>
        <w:rPr>
          <w:rFonts w:ascii="Times New Roman" w:hAnsi="Times New Roman"/>
        </w:rPr>
      </w:pPr>
      <w:r w:rsidRPr="00BB7F40">
        <w:rPr>
          <w:rFonts w:ascii="Times New Roman" w:hAnsi="Times New Roman"/>
        </w:rPr>
        <w:t>Mempunyai misi atau tujuan pendidikan tertentu, misalnya model berpikir induktif diancang untuk mengembangkan proses berpikir induktif.</w:t>
      </w:r>
    </w:p>
    <w:p w:rsidR="00065D59" w:rsidRPr="00BB7F40" w:rsidRDefault="00065D59" w:rsidP="002E4B7E">
      <w:pPr>
        <w:pStyle w:val="ListParagraph"/>
        <w:numPr>
          <w:ilvl w:val="0"/>
          <w:numId w:val="20"/>
        </w:numPr>
        <w:spacing w:line="480" w:lineRule="auto"/>
        <w:ind w:left="1418" w:hanging="425"/>
        <w:jc w:val="both"/>
        <w:rPr>
          <w:rFonts w:ascii="Times New Roman" w:hAnsi="Times New Roman"/>
        </w:rPr>
      </w:pPr>
      <w:r w:rsidRPr="00BB7F40">
        <w:rPr>
          <w:rFonts w:ascii="Times New Roman" w:hAnsi="Times New Roman"/>
        </w:rPr>
        <w:t xml:space="preserve">Dapat dijadikan pedoman untuk perbaikan kegiatan belajar mengajar dikelas, misalnya model </w:t>
      </w:r>
      <w:r w:rsidRPr="00BB7F40">
        <w:rPr>
          <w:rFonts w:ascii="Times New Roman" w:hAnsi="Times New Roman"/>
          <w:i/>
        </w:rPr>
        <w:t xml:space="preserve">Synetic </w:t>
      </w:r>
      <w:r w:rsidRPr="00BB7F40">
        <w:rPr>
          <w:rFonts w:ascii="Times New Roman" w:hAnsi="Times New Roman"/>
        </w:rPr>
        <w:t>di rancang untuk mengembangkan proses berpikir induktif.</w:t>
      </w:r>
    </w:p>
    <w:p w:rsidR="00065D59" w:rsidRPr="00BB7F40" w:rsidRDefault="00065D59" w:rsidP="002E4B7E">
      <w:pPr>
        <w:pStyle w:val="ListParagraph"/>
        <w:numPr>
          <w:ilvl w:val="0"/>
          <w:numId w:val="20"/>
        </w:numPr>
        <w:spacing w:line="480" w:lineRule="auto"/>
        <w:ind w:left="1418" w:hanging="425"/>
        <w:jc w:val="both"/>
        <w:rPr>
          <w:rFonts w:ascii="Times New Roman" w:hAnsi="Times New Roman"/>
        </w:rPr>
      </w:pPr>
      <w:r w:rsidRPr="00BB7F40">
        <w:rPr>
          <w:rFonts w:ascii="Times New Roman" w:hAnsi="Times New Roman"/>
        </w:rPr>
        <w:t>Memiliki bagian-bagian model yang dinamakan : (1) urutan langkah-langkah pembelajaran (</w:t>
      </w:r>
      <w:r w:rsidRPr="00BB7F40">
        <w:rPr>
          <w:rFonts w:ascii="Times New Roman" w:hAnsi="Times New Roman"/>
          <w:i/>
        </w:rPr>
        <w:t>syntax</w:t>
      </w:r>
      <w:r w:rsidRPr="00BB7F40">
        <w:rPr>
          <w:rFonts w:ascii="Times New Roman" w:hAnsi="Times New Roman"/>
        </w:rPr>
        <w:t>); (2) adanya prinsip-prinsip reaksi; (3) sistem sosial; dan  (4) sistem pendukung. Keempat bagian tersebut merupakan pedoman praktis bila guru akan melaksanakan suatu model pembelajaran.</w:t>
      </w:r>
    </w:p>
    <w:p w:rsidR="00065D59" w:rsidRPr="00BB7F40" w:rsidRDefault="00065D59" w:rsidP="002E4B7E">
      <w:pPr>
        <w:pStyle w:val="ListParagraph"/>
        <w:numPr>
          <w:ilvl w:val="0"/>
          <w:numId w:val="20"/>
        </w:numPr>
        <w:spacing w:line="480" w:lineRule="auto"/>
        <w:ind w:left="1418" w:hanging="425"/>
        <w:jc w:val="both"/>
        <w:rPr>
          <w:rFonts w:ascii="Times New Roman" w:hAnsi="Times New Roman"/>
        </w:rPr>
      </w:pPr>
      <w:r w:rsidRPr="00BB7F40">
        <w:rPr>
          <w:rFonts w:ascii="Times New Roman" w:hAnsi="Times New Roman"/>
        </w:rPr>
        <w:t>Memiliki dampak sebagai akibat terapan model pembelajaran. Damapak tersebut meliputi: (1) dampak pembelajaran, yaitu hasil belajar yang dapat diukur; (2) dampak pengiring, yaitu hasil belajar jangka panjang.</w:t>
      </w:r>
    </w:p>
    <w:p w:rsidR="00065D59" w:rsidRPr="00BB7F40" w:rsidRDefault="00065D59" w:rsidP="002E4B7E">
      <w:pPr>
        <w:pStyle w:val="ListParagraph"/>
        <w:numPr>
          <w:ilvl w:val="0"/>
          <w:numId w:val="20"/>
        </w:numPr>
        <w:spacing w:line="480" w:lineRule="auto"/>
        <w:ind w:left="1418" w:hanging="425"/>
        <w:jc w:val="both"/>
        <w:rPr>
          <w:rFonts w:ascii="Times New Roman" w:hAnsi="Times New Roman"/>
        </w:rPr>
      </w:pPr>
      <w:r w:rsidRPr="00BB7F40">
        <w:rPr>
          <w:rFonts w:ascii="Times New Roman" w:hAnsi="Times New Roman"/>
        </w:rPr>
        <w:t>Membuat persiapan mengajar (desain instruksional) dengan pedoman model pembelajaran yang dipilihnya.</w:t>
      </w:r>
      <w:r w:rsidRPr="00BB7F40">
        <w:rPr>
          <w:rStyle w:val="FootnoteReference"/>
          <w:rFonts w:ascii="Times New Roman" w:hAnsi="Times New Roman"/>
        </w:rPr>
        <w:footnoteReference w:id="25"/>
      </w:r>
    </w:p>
    <w:p w:rsidR="00065D59" w:rsidRPr="00BB7F40" w:rsidRDefault="00065D59" w:rsidP="00065D59">
      <w:pPr>
        <w:pStyle w:val="ListParagraph"/>
        <w:spacing w:line="480" w:lineRule="auto"/>
        <w:ind w:left="1418"/>
        <w:jc w:val="both"/>
        <w:rPr>
          <w:rFonts w:ascii="Times New Roman" w:hAnsi="Times New Roman"/>
        </w:rPr>
      </w:pPr>
    </w:p>
    <w:p w:rsidR="00065D59" w:rsidRPr="00BB7F40" w:rsidRDefault="00065D59" w:rsidP="002E4B7E">
      <w:pPr>
        <w:pStyle w:val="ListParagraph"/>
        <w:numPr>
          <w:ilvl w:val="0"/>
          <w:numId w:val="16"/>
        </w:numPr>
        <w:spacing w:after="200" w:line="480" w:lineRule="auto"/>
        <w:ind w:left="993" w:hanging="284"/>
        <w:jc w:val="mediumKashida"/>
        <w:rPr>
          <w:rFonts w:asciiTheme="majorBidi" w:hAnsiTheme="majorBidi" w:cstheme="majorBidi"/>
          <w:b/>
          <w:bCs/>
        </w:rPr>
      </w:pPr>
      <w:r w:rsidRPr="00BB7F40">
        <w:rPr>
          <w:rFonts w:asciiTheme="majorBidi" w:hAnsiTheme="majorBidi" w:cstheme="majorBidi"/>
          <w:b/>
          <w:bCs/>
        </w:rPr>
        <w:lastRenderedPageBreak/>
        <w:t>Student Teams-Achievement Divisions (STAD)</w:t>
      </w:r>
    </w:p>
    <w:p w:rsidR="00065D59" w:rsidRPr="00BB7F40" w:rsidRDefault="00065D59" w:rsidP="00065D59">
      <w:pPr>
        <w:pStyle w:val="ListParagraph"/>
        <w:spacing w:after="200" w:line="480" w:lineRule="auto"/>
        <w:ind w:left="993" w:firstLine="567"/>
        <w:jc w:val="mediumKashida"/>
        <w:rPr>
          <w:rFonts w:asciiTheme="majorBidi" w:hAnsiTheme="majorBidi" w:cstheme="majorBidi"/>
        </w:rPr>
      </w:pPr>
      <w:r w:rsidRPr="00BB7F40">
        <w:rPr>
          <w:rFonts w:asciiTheme="majorBidi" w:hAnsiTheme="majorBidi" w:cstheme="majorBidi"/>
        </w:rPr>
        <w:t>Secara etimologi</w:t>
      </w:r>
      <w:r w:rsidRPr="00BB7F40">
        <w:rPr>
          <w:rFonts w:asciiTheme="majorBidi" w:hAnsiTheme="majorBidi" w:cstheme="majorBidi"/>
          <w:i/>
        </w:rPr>
        <w:t xml:space="preserve"> Student Teams Achievement Divisions</w:t>
      </w:r>
      <w:r w:rsidRPr="00BB7F40">
        <w:rPr>
          <w:rFonts w:asciiTheme="majorBidi" w:hAnsiTheme="majorBidi" w:cstheme="majorBidi"/>
        </w:rPr>
        <w:t xml:space="preserve"> (STAD), berasal dari bahasa Inggris, yang dalam bahasa Indonesia berarti hasil bagian pengelompokaan peserta didik. STAD dikembangkan oleh Robert Slavin dan teman-temanya di Universitas John Hopkin dan merupakan pendekatan pembelajaran kooperatif yang paling sederhana. Guru yang menggunakan STAD juga mengacu pada belajar kelompok siswa dan menyajikan informasi akademik baru kepada siswa setiap minggu dengan menggunakan persentasi verbal atau teks.</w:t>
      </w:r>
      <w:r w:rsidRPr="00BB7F40">
        <w:rPr>
          <w:rStyle w:val="FootnoteReference"/>
          <w:rFonts w:asciiTheme="majorBidi" w:hAnsiTheme="majorBidi" w:cstheme="majorBidi"/>
        </w:rPr>
        <w:footnoteReference w:id="26"/>
      </w:r>
    </w:p>
    <w:p w:rsidR="00065D59" w:rsidRPr="00BB7F40" w:rsidRDefault="00065D59" w:rsidP="00065D59">
      <w:pPr>
        <w:pStyle w:val="ListParagraph"/>
        <w:spacing w:after="200" w:line="480" w:lineRule="auto"/>
        <w:ind w:left="993" w:firstLine="567"/>
        <w:jc w:val="mediumKashida"/>
        <w:rPr>
          <w:rFonts w:asciiTheme="majorBidi" w:hAnsiTheme="majorBidi" w:cstheme="majorBidi"/>
        </w:rPr>
      </w:pPr>
      <w:r>
        <w:rPr>
          <w:rFonts w:ascii="Times New Roman" w:hAnsi="Times New Roman"/>
        </w:rPr>
        <w:t>Menurut Slavin dalam Hamdani</w:t>
      </w:r>
      <w:r w:rsidRPr="00BB7F40">
        <w:rPr>
          <w:rFonts w:ascii="Times New Roman" w:hAnsi="Times New Roman"/>
        </w:rPr>
        <w:t xml:space="preserve"> model STAD (</w:t>
      </w:r>
      <w:r w:rsidRPr="00BB7F40">
        <w:rPr>
          <w:rFonts w:ascii="Times New Roman" w:hAnsi="Times New Roman"/>
          <w:i/>
        </w:rPr>
        <w:t>Student Teams Achievement Divisions</w:t>
      </w:r>
      <w:r w:rsidRPr="00BB7F40">
        <w:rPr>
          <w:rFonts w:ascii="Times New Roman" w:hAnsi="Times New Roman"/>
        </w:rPr>
        <w:t>) (dalam Rusman) merupakan variasi pembelajaran kooperatif yang paling banyak diteliti. Model ini juga sangat mudah diadaptasi, telah digunakan dalam matematika, IPA,IPS, bahsa inggris, tekhnik  dan banyak subjek lainnya, dan pada tingkat sekolah dasar sampai perguruan tinggi.</w:t>
      </w:r>
      <w:r w:rsidRPr="00BB7F40">
        <w:rPr>
          <w:rStyle w:val="FootnoteReference"/>
          <w:rFonts w:ascii="Times New Roman" w:hAnsi="Times New Roman"/>
        </w:rPr>
        <w:footnoteReference w:id="27"/>
      </w:r>
    </w:p>
    <w:p w:rsidR="00065D59" w:rsidRPr="00BB7F40" w:rsidRDefault="00065D59" w:rsidP="00065D59">
      <w:pPr>
        <w:pStyle w:val="ListParagraph"/>
        <w:spacing w:after="200" w:line="480" w:lineRule="auto"/>
        <w:ind w:left="993" w:firstLine="567"/>
        <w:jc w:val="mediumKashida"/>
        <w:rPr>
          <w:rFonts w:asciiTheme="majorBidi" w:hAnsiTheme="majorBidi" w:cstheme="majorBidi"/>
        </w:rPr>
      </w:pPr>
      <w:r w:rsidRPr="00BB7F40">
        <w:rPr>
          <w:rFonts w:asciiTheme="majorBidi" w:hAnsiTheme="majorBidi" w:cstheme="majorBidi"/>
        </w:rPr>
        <w:t xml:space="preserve">Dalam STAD peserta didik di dalam kelas dibagi menjadi kelompok dengan jumlah anggota 4-5 orang. Setiap kelompok harus heterogen, terdiri atas perempuan dan laki-laki, berbagai </w:t>
      </w:r>
      <w:r w:rsidRPr="00BB7F40">
        <w:rPr>
          <w:rFonts w:asciiTheme="majorBidi" w:hAnsiTheme="majorBidi" w:cstheme="majorBidi"/>
        </w:rPr>
        <w:lastRenderedPageBreak/>
        <w:t xml:space="preserve">suku memiliki kemampuan tinggi, sedang, dan rendah. Anggota tim menggunakan lembar kegiatan atau perangkat pembelajaran yang lain untuk menuntaskan materi pelajarannya, kemudian saling membantu satu sama lain untuk memahami bahan pelajaran melalui tutorial, kuis dengan cara berdiskusi. </w:t>
      </w:r>
    </w:p>
    <w:p w:rsidR="00065D59" w:rsidRPr="00BB7F40" w:rsidRDefault="00065D59" w:rsidP="00065D59">
      <w:pPr>
        <w:pStyle w:val="ListParagraph"/>
        <w:spacing w:after="200" w:line="480" w:lineRule="auto"/>
        <w:ind w:left="993" w:firstLine="567"/>
        <w:jc w:val="mediumKashida"/>
        <w:rPr>
          <w:rFonts w:asciiTheme="majorBidi" w:hAnsiTheme="majorBidi" w:cstheme="majorBidi"/>
        </w:rPr>
      </w:pPr>
      <w:r w:rsidRPr="00BB7F40">
        <w:rPr>
          <w:rFonts w:asciiTheme="majorBidi" w:hAnsiTheme="majorBidi" w:cstheme="majorBidi"/>
        </w:rPr>
        <w:t>Secara individual, setiap minggu atau setiap dua minggu siswa di beri kuis. Kuis tersebut diberi skor dan setiap siswa diberi skor perkembangan. Skor perkembangan ini tidak berdasarkan skor mutlak siswa, tetapi berdasarkan seberapa jauh skor itu melampui rata-rata skor yang lalu. Setiap minggu, pada suatu lembar penilaian singkat atau dengan cara lain, diumumkan tim-tim dengan skor tertinggi, siswayang mencapai skor perkembangan tertinggi, atau siswa yang mencapai skor sempurna pada kuis-kuis itu. Kadang-kadang, seluruh tim mencapai kriteria tertentu yang dicantumkan dalam lembar itu.</w:t>
      </w:r>
      <w:r w:rsidRPr="00BB7F40">
        <w:rPr>
          <w:rStyle w:val="FootnoteReference"/>
          <w:rFonts w:asciiTheme="majorBidi" w:hAnsiTheme="majorBidi" w:cstheme="majorBidi"/>
        </w:rPr>
        <w:footnoteReference w:id="28"/>
      </w:r>
      <w:r w:rsidRPr="00BB7F40">
        <w:rPr>
          <w:rFonts w:asciiTheme="majorBidi" w:hAnsiTheme="majorBidi" w:cstheme="majorBidi"/>
        </w:rPr>
        <w:t xml:space="preserve"> </w:t>
      </w:r>
    </w:p>
    <w:p w:rsidR="00065D59" w:rsidRPr="00BB7F40" w:rsidRDefault="00065D59" w:rsidP="00065D59">
      <w:pPr>
        <w:pStyle w:val="ListParagraph"/>
        <w:spacing w:after="200" w:line="480" w:lineRule="auto"/>
        <w:ind w:left="993" w:firstLine="567"/>
        <w:jc w:val="mediumKashida"/>
        <w:rPr>
          <w:rFonts w:asciiTheme="majorBidi" w:hAnsiTheme="majorBidi" w:cstheme="majorBidi"/>
        </w:rPr>
      </w:pPr>
      <w:r w:rsidRPr="00BB7F40">
        <w:rPr>
          <w:rFonts w:ascii="Times New Roman" w:hAnsi="Times New Roman"/>
        </w:rPr>
        <w:t xml:space="preserve">Lebih jauh Slavin memaparkan bahwa: “Gagasan utama dibelakang STAD adalah memacu siswa agar saling mendorong dan membantu satu sama lain untuk menguasai keterampilan yang diajarkan guru”. Jika peserta didik menginginkan kelompok memperoleh hadiah, mereka harus membantu teman sekelompok mereka dalam mempelajari pelajaran. Mereka harus mendorong teman sekelompok untuk melakukan yang terbaik, </w:t>
      </w:r>
      <w:r w:rsidRPr="00BB7F40">
        <w:rPr>
          <w:rFonts w:ascii="Times New Roman" w:hAnsi="Times New Roman"/>
        </w:rPr>
        <w:lastRenderedPageBreak/>
        <w:t>memperlihatkan norma-norma bahwa belajar itu penting, berharga, dan menyenangkan. Peserta didik diberi waktu untuk bekerja sama setelah pelajaran diberikan oleh guru, tetapi tidak saling membantu ketika menjalani kuis, sehingga setiap peserta didik harus menguasai materi itu, atau mereka bisa saling memberikan pertanyaan tentang isi dari materi yang mereka pelajari itu.</w:t>
      </w:r>
      <w:r w:rsidRPr="00BB7F40">
        <w:rPr>
          <w:rStyle w:val="FootnoteReference"/>
          <w:rFonts w:ascii="Times New Roman" w:hAnsi="Times New Roman"/>
        </w:rPr>
        <w:footnoteReference w:id="29"/>
      </w:r>
    </w:p>
    <w:p w:rsidR="00065D59" w:rsidRPr="00BB7F40" w:rsidRDefault="00065D59" w:rsidP="00065D59">
      <w:pPr>
        <w:pStyle w:val="ListParagraph"/>
        <w:spacing w:after="200" w:line="480" w:lineRule="auto"/>
        <w:ind w:left="993" w:firstLine="567"/>
        <w:jc w:val="mediumKashida"/>
        <w:rPr>
          <w:rFonts w:asciiTheme="majorBidi" w:hAnsiTheme="majorBidi" w:cstheme="majorBidi"/>
        </w:rPr>
      </w:pPr>
      <w:r w:rsidRPr="00BB7F40">
        <w:rPr>
          <w:rFonts w:asciiTheme="majorBidi" w:hAnsiTheme="majorBidi" w:cstheme="majorBidi"/>
        </w:rPr>
        <w:t>Model Student Teams-Achievement Divisions (STAD). Siswa dikelompokkan secara heterogen, kemudian siswa yang pandai menjelaskan anggota lain sampai mengerti.</w:t>
      </w:r>
    </w:p>
    <w:p w:rsidR="00065D59" w:rsidRPr="00BB7F40" w:rsidRDefault="00065D59" w:rsidP="00065D59">
      <w:pPr>
        <w:pStyle w:val="ListParagraph"/>
        <w:spacing w:after="200" w:line="480" w:lineRule="auto"/>
        <w:ind w:left="993"/>
        <w:jc w:val="mediumKashida"/>
        <w:rPr>
          <w:rFonts w:asciiTheme="majorBidi" w:hAnsiTheme="majorBidi" w:cstheme="majorBidi"/>
        </w:rPr>
      </w:pPr>
      <w:r w:rsidRPr="00BB7F40">
        <w:rPr>
          <w:rFonts w:asciiTheme="majorBidi" w:hAnsiTheme="majorBidi" w:cstheme="majorBidi"/>
        </w:rPr>
        <w:t xml:space="preserve">Langkah-langkah : </w:t>
      </w:r>
    </w:p>
    <w:p w:rsidR="00065D59" w:rsidRPr="00BB7F40" w:rsidRDefault="00065D59" w:rsidP="002E4B7E">
      <w:pPr>
        <w:pStyle w:val="ListParagraph"/>
        <w:numPr>
          <w:ilvl w:val="0"/>
          <w:numId w:val="11"/>
        </w:numPr>
        <w:spacing w:after="200" w:line="480" w:lineRule="auto"/>
        <w:ind w:left="1418" w:hanging="425"/>
        <w:jc w:val="mediumKashida"/>
        <w:rPr>
          <w:rFonts w:asciiTheme="majorBidi" w:hAnsiTheme="majorBidi" w:cstheme="majorBidi"/>
        </w:rPr>
      </w:pPr>
      <w:r w:rsidRPr="00BB7F40">
        <w:rPr>
          <w:rFonts w:asciiTheme="majorBidi" w:hAnsiTheme="majorBidi" w:cstheme="majorBidi"/>
        </w:rPr>
        <w:t>Membentuk kelompok yang anggotanya 4 orang secara heteogen (campuarn menurut prestasi, jenis kelamin, suku, dll)</w:t>
      </w:r>
    </w:p>
    <w:p w:rsidR="00065D59" w:rsidRPr="00BB7F40" w:rsidRDefault="00065D59" w:rsidP="002E4B7E">
      <w:pPr>
        <w:pStyle w:val="ListParagraph"/>
        <w:numPr>
          <w:ilvl w:val="0"/>
          <w:numId w:val="11"/>
        </w:numPr>
        <w:spacing w:after="200" w:line="480" w:lineRule="auto"/>
        <w:ind w:left="1418" w:hanging="425"/>
        <w:jc w:val="mediumKashida"/>
        <w:rPr>
          <w:rFonts w:asciiTheme="majorBidi" w:hAnsiTheme="majorBidi" w:cstheme="majorBidi"/>
        </w:rPr>
      </w:pPr>
      <w:r w:rsidRPr="00BB7F40">
        <w:rPr>
          <w:rFonts w:asciiTheme="majorBidi" w:hAnsiTheme="majorBidi" w:cstheme="majorBidi"/>
        </w:rPr>
        <w:t>Guru menyajikan pelajaran.</w:t>
      </w:r>
    </w:p>
    <w:p w:rsidR="00065D59" w:rsidRPr="00BB7F40" w:rsidRDefault="00065D59" w:rsidP="002E4B7E">
      <w:pPr>
        <w:pStyle w:val="ListParagraph"/>
        <w:numPr>
          <w:ilvl w:val="0"/>
          <w:numId w:val="11"/>
        </w:numPr>
        <w:spacing w:after="200" w:line="480" w:lineRule="auto"/>
        <w:ind w:left="1418" w:hanging="425"/>
        <w:jc w:val="mediumKashida"/>
        <w:rPr>
          <w:rFonts w:asciiTheme="majorBidi" w:hAnsiTheme="majorBidi" w:cstheme="majorBidi"/>
        </w:rPr>
      </w:pPr>
      <w:r w:rsidRPr="00BB7F40">
        <w:rPr>
          <w:rFonts w:asciiTheme="majorBidi" w:hAnsiTheme="majorBidi" w:cstheme="majorBidi"/>
        </w:rPr>
        <w:t>Guru memberi tugas kepada setiap kelompok untuk dikerjakan oleh anggota kelompok. Anggota yang tau menjelaskan kepada angota lainnya, sampai semua angota dalam kelompok itu megerti.</w:t>
      </w:r>
    </w:p>
    <w:p w:rsidR="00065D59" w:rsidRPr="00BB7F40" w:rsidRDefault="00065D59" w:rsidP="002E4B7E">
      <w:pPr>
        <w:pStyle w:val="ListParagraph"/>
        <w:numPr>
          <w:ilvl w:val="0"/>
          <w:numId w:val="11"/>
        </w:numPr>
        <w:spacing w:after="200" w:line="480" w:lineRule="auto"/>
        <w:ind w:left="1418" w:hanging="425"/>
        <w:jc w:val="mediumKashida"/>
        <w:rPr>
          <w:rFonts w:asciiTheme="majorBidi" w:hAnsiTheme="majorBidi" w:cstheme="majorBidi"/>
        </w:rPr>
      </w:pPr>
      <w:r w:rsidRPr="00BB7F40">
        <w:rPr>
          <w:rFonts w:asciiTheme="majorBidi" w:hAnsiTheme="majorBidi" w:cstheme="majorBidi"/>
        </w:rPr>
        <w:t>Guru memberi kuis atau pertanyaan kepada seluruh siswa. Pada saat menjawab kuis, tidak boleh saling membantu.</w:t>
      </w:r>
    </w:p>
    <w:p w:rsidR="00065D59" w:rsidRPr="00BB7F40" w:rsidRDefault="00065D59" w:rsidP="002E4B7E">
      <w:pPr>
        <w:pStyle w:val="ListParagraph"/>
        <w:numPr>
          <w:ilvl w:val="0"/>
          <w:numId w:val="11"/>
        </w:numPr>
        <w:spacing w:after="200" w:line="480" w:lineRule="auto"/>
        <w:ind w:left="1418" w:hanging="425"/>
        <w:jc w:val="mediumKashida"/>
        <w:rPr>
          <w:rFonts w:asciiTheme="majorBidi" w:hAnsiTheme="majorBidi" w:cstheme="majorBidi"/>
        </w:rPr>
      </w:pPr>
      <w:r w:rsidRPr="00BB7F40">
        <w:rPr>
          <w:rFonts w:asciiTheme="majorBidi" w:hAnsiTheme="majorBidi" w:cstheme="majorBidi"/>
        </w:rPr>
        <w:lastRenderedPageBreak/>
        <w:t>Memberi evaluasi.</w:t>
      </w:r>
    </w:p>
    <w:p w:rsidR="00065D59" w:rsidRPr="00BB7F40" w:rsidRDefault="00065D59" w:rsidP="002E4B7E">
      <w:pPr>
        <w:pStyle w:val="ListParagraph"/>
        <w:numPr>
          <w:ilvl w:val="0"/>
          <w:numId w:val="11"/>
        </w:numPr>
        <w:spacing w:after="200" w:line="480" w:lineRule="auto"/>
        <w:ind w:left="1418" w:hanging="425"/>
        <w:jc w:val="mediumKashida"/>
        <w:rPr>
          <w:rFonts w:asciiTheme="majorBidi" w:hAnsiTheme="majorBidi" w:cstheme="majorBidi"/>
        </w:rPr>
      </w:pPr>
      <w:r w:rsidRPr="00BB7F40">
        <w:rPr>
          <w:rFonts w:asciiTheme="majorBidi" w:hAnsiTheme="majorBidi" w:cstheme="majorBidi"/>
        </w:rPr>
        <w:t>Penutup.</w:t>
      </w:r>
      <w:r w:rsidRPr="00BB7F40">
        <w:rPr>
          <w:rStyle w:val="FootnoteReference"/>
          <w:rFonts w:asciiTheme="majorBidi" w:hAnsiTheme="majorBidi" w:cstheme="majorBidi"/>
        </w:rPr>
        <w:footnoteReference w:id="30"/>
      </w:r>
      <w:r w:rsidRPr="00BB7F40">
        <w:rPr>
          <w:rFonts w:asciiTheme="majorBidi" w:hAnsiTheme="majorBidi" w:cstheme="majorBidi"/>
        </w:rPr>
        <w:t xml:space="preserve"> </w:t>
      </w:r>
    </w:p>
    <w:p w:rsidR="00065D59" w:rsidRPr="00BB7F40" w:rsidRDefault="00065D59" w:rsidP="00065D59">
      <w:pPr>
        <w:spacing w:line="480" w:lineRule="auto"/>
        <w:ind w:left="993"/>
        <w:jc w:val="both"/>
        <w:rPr>
          <w:rFonts w:ascii="Times New Roman" w:hAnsi="Times New Roman"/>
        </w:rPr>
      </w:pPr>
      <w:r w:rsidRPr="00BB7F40">
        <w:rPr>
          <w:rFonts w:ascii="Times New Roman" w:hAnsi="Times New Roman"/>
        </w:rPr>
        <w:t>STAD terdiri atas lima komponen utama, yaitu:</w:t>
      </w:r>
      <w:r w:rsidRPr="00BB7F40">
        <w:rPr>
          <w:rStyle w:val="FootnoteReference"/>
          <w:rFonts w:ascii="Times New Roman" w:hAnsi="Times New Roman"/>
        </w:rPr>
        <w:footnoteReference w:id="31"/>
      </w:r>
    </w:p>
    <w:p w:rsidR="00065D59" w:rsidRPr="00BB7F40" w:rsidRDefault="00065D59" w:rsidP="002E4B7E">
      <w:pPr>
        <w:pStyle w:val="ListParagraph"/>
        <w:numPr>
          <w:ilvl w:val="0"/>
          <w:numId w:val="23"/>
        </w:numPr>
        <w:spacing w:line="480" w:lineRule="auto"/>
        <w:ind w:left="1276" w:hanging="284"/>
        <w:jc w:val="both"/>
        <w:rPr>
          <w:rFonts w:ascii="Times New Roman" w:hAnsi="Times New Roman"/>
          <w:i/>
        </w:rPr>
      </w:pPr>
      <w:r w:rsidRPr="00BB7F40">
        <w:rPr>
          <w:rFonts w:ascii="Times New Roman" w:hAnsi="Times New Roman"/>
          <w:i/>
        </w:rPr>
        <w:t xml:space="preserve">Presentasi kelas, </w:t>
      </w:r>
      <w:r w:rsidRPr="00BB7F40">
        <w:rPr>
          <w:rFonts w:ascii="Times New Roman" w:hAnsi="Times New Roman"/>
        </w:rPr>
        <w:t>guru memulai dengan menyampaikan indikator yang harus dicapai hari itu dan motivasi rasa ingin tahu siswa tentang materi yang akan dipelajari. Dilanjutkan dengan memberikan persepsi dengan tujuan mengingatkan siswa terhadap materi prasyarat yang telah dipelajari, agar siswa dapat menghubungkan materi yang akan disajikan dengan pengetahuan yang telah dimiliki.</w:t>
      </w:r>
      <w:r w:rsidRPr="00BB7F40">
        <w:rPr>
          <w:rStyle w:val="FootnoteReference"/>
          <w:rFonts w:ascii="Times New Roman" w:hAnsi="Times New Roman"/>
        </w:rPr>
        <w:footnoteReference w:id="32"/>
      </w:r>
    </w:p>
    <w:p w:rsidR="00065D59" w:rsidRPr="00BB7F40" w:rsidRDefault="00065D59" w:rsidP="00065D59">
      <w:pPr>
        <w:pStyle w:val="ListParagraph"/>
        <w:spacing w:line="480" w:lineRule="auto"/>
        <w:ind w:left="1276" w:firstLine="720"/>
        <w:jc w:val="both"/>
        <w:rPr>
          <w:rFonts w:ascii="Times New Roman" w:hAnsi="Times New Roman"/>
        </w:rPr>
      </w:pPr>
      <w:r w:rsidRPr="00BB7F40">
        <w:rPr>
          <w:rFonts w:ascii="Times New Roman" w:hAnsi="Times New Roman"/>
        </w:rPr>
        <w:t>Pada tahap ini perlu ditekankan: (1) mengembangkan materi pembelajaran sesuai dengan apa yang akan dipelajari siswa dalam kelompok; (2) menekankan bahwa belajar adalah memahami makna, dan bukan hafalan; (3) memberikan umpan balik sesering mungkin umtuk mengontrol pemahaman siswa; (4) memberikan penjelasan mengapa jawaban pertanyaan itu benar atau salah; dan (5) beralih kepada materi selanjutnya apabila siswa telah memahami permasalahan yang ada.</w:t>
      </w:r>
    </w:p>
    <w:p w:rsidR="00065D59" w:rsidRPr="00BB7F40" w:rsidRDefault="00065D59" w:rsidP="002E4B7E">
      <w:pPr>
        <w:pStyle w:val="ListParagraph"/>
        <w:numPr>
          <w:ilvl w:val="0"/>
          <w:numId w:val="23"/>
        </w:numPr>
        <w:spacing w:line="480" w:lineRule="auto"/>
        <w:ind w:left="1276" w:hanging="284"/>
        <w:jc w:val="both"/>
        <w:rPr>
          <w:rFonts w:ascii="Times New Roman" w:hAnsi="Times New Roman"/>
          <w:i/>
        </w:rPr>
      </w:pPr>
      <w:r w:rsidRPr="00BB7F40">
        <w:rPr>
          <w:rFonts w:ascii="Times New Roman" w:hAnsi="Times New Roman"/>
          <w:i/>
        </w:rPr>
        <w:t>Tim/Tahap Kerja Kelompok.</w:t>
      </w:r>
      <w:r w:rsidRPr="00BB7F40">
        <w:rPr>
          <w:rFonts w:ascii="Times New Roman" w:hAnsi="Times New Roman"/>
        </w:rPr>
        <w:t xml:space="preserve"> Tim yang terdiri dari empat atau lima siswa mewakili seluruh bagian dari kelas dalam hal kinerja akademik, </w:t>
      </w:r>
      <w:r w:rsidRPr="00BB7F40">
        <w:rPr>
          <w:rFonts w:ascii="Times New Roman" w:hAnsi="Times New Roman"/>
        </w:rPr>
        <w:lastRenderedPageBreak/>
        <w:t>jenis kelamin, ras dan etnisitas. Pada tahap ini setiap siswa diberi lembar tugas yang akan dipelajari. Dalam kerja kelompok siswa saling berbagi tugas. Guru sebagai fasilitator dan motivator. Hasil kerja kelompok ini dikumpulkan.</w:t>
      </w:r>
    </w:p>
    <w:p w:rsidR="00065D59" w:rsidRPr="00BB7F40" w:rsidRDefault="00065D59" w:rsidP="002E4B7E">
      <w:pPr>
        <w:pStyle w:val="ListParagraph"/>
        <w:numPr>
          <w:ilvl w:val="0"/>
          <w:numId w:val="23"/>
        </w:numPr>
        <w:spacing w:line="480" w:lineRule="auto"/>
        <w:ind w:left="1276" w:hanging="284"/>
        <w:jc w:val="both"/>
        <w:rPr>
          <w:rFonts w:ascii="Times New Roman" w:hAnsi="Times New Roman"/>
          <w:i/>
        </w:rPr>
      </w:pPr>
      <w:r w:rsidRPr="00BB7F40">
        <w:rPr>
          <w:rFonts w:ascii="Times New Roman" w:hAnsi="Times New Roman"/>
          <w:i/>
        </w:rPr>
        <w:t>Kuis/Tahap Tes Individu,</w:t>
      </w:r>
      <w:r w:rsidRPr="00BB7F40">
        <w:rPr>
          <w:rFonts w:ascii="Times New Roman" w:hAnsi="Times New Roman"/>
        </w:rPr>
        <w:t xml:space="preserve"> diadakan pada akhir pertemuan kedua dan ketiga, kira-kira 10 menit, untuk mengetahui yang telah dipelajari secara individu, selama mereka bekerja dalam kelompok. Siswa tidak boleh saling membantu dalam mengerjakan kuis.</w:t>
      </w:r>
    </w:p>
    <w:p w:rsidR="00065D59" w:rsidRPr="00BB7F40" w:rsidRDefault="00065D59" w:rsidP="002E4B7E">
      <w:pPr>
        <w:pStyle w:val="ListParagraph"/>
        <w:numPr>
          <w:ilvl w:val="0"/>
          <w:numId w:val="23"/>
        </w:numPr>
        <w:spacing w:line="480" w:lineRule="auto"/>
        <w:ind w:left="1276" w:hanging="284"/>
        <w:jc w:val="both"/>
        <w:rPr>
          <w:rFonts w:ascii="Times New Roman" w:hAnsi="Times New Roman"/>
          <w:i/>
        </w:rPr>
      </w:pPr>
      <w:r w:rsidRPr="00BB7F40">
        <w:rPr>
          <w:rFonts w:ascii="Times New Roman" w:hAnsi="Times New Roman"/>
          <w:i/>
        </w:rPr>
        <w:t xml:space="preserve">Tahap Perhitungan Skor Kemajuan Individu, </w:t>
      </w:r>
      <w:r w:rsidRPr="00BB7F40">
        <w:rPr>
          <w:rFonts w:ascii="Times New Roman" w:hAnsi="Times New Roman"/>
        </w:rPr>
        <w:t>yang dihitung berdasarkan skor awal. Tahap ini dilakukan agar siswa terpacu untuk memperoleh prstasi terbaik.</w:t>
      </w:r>
      <w:r w:rsidRPr="00BB7F40">
        <w:rPr>
          <w:rStyle w:val="FootnoteReference"/>
          <w:rFonts w:ascii="Times New Roman" w:hAnsi="Times New Roman"/>
        </w:rPr>
        <w:footnoteReference w:id="33"/>
      </w:r>
    </w:p>
    <w:p w:rsidR="00065D59" w:rsidRDefault="00065D59" w:rsidP="00065D59">
      <w:pPr>
        <w:pStyle w:val="ListParagraph"/>
        <w:spacing w:line="480" w:lineRule="auto"/>
        <w:ind w:left="1276" w:firstLine="720"/>
        <w:jc w:val="both"/>
        <w:rPr>
          <w:rFonts w:ascii="Times New Roman" w:hAnsi="Times New Roman"/>
        </w:rPr>
      </w:pPr>
      <w:r>
        <w:rPr>
          <w:rFonts w:ascii="Times New Roman" w:hAnsi="Times New Roman"/>
        </w:rPr>
        <w:t xml:space="preserve">Slavin 2008: 159 </w:t>
      </w:r>
      <w:r w:rsidRPr="00BB7F40">
        <w:rPr>
          <w:rFonts w:ascii="Times New Roman" w:hAnsi="Times New Roman"/>
        </w:rPr>
        <w:t>dalam Tukiman Taniredja memberikan pedoman pemberian skor perkembangan individu sebagai berikut :</w:t>
      </w:r>
    </w:p>
    <w:p w:rsidR="00065D59" w:rsidRPr="00150711" w:rsidRDefault="00065D59" w:rsidP="00065D59">
      <w:pPr>
        <w:spacing w:line="276" w:lineRule="auto"/>
        <w:ind w:firstLine="284"/>
        <w:jc w:val="center"/>
        <w:rPr>
          <w:rFonts w:ascii="Times New Roman" w:hAnsi="Times New Roman"/>
          <w:b/>
        </w:rPr>
      </w:pPr>
      <w:r w:rsidRPr="00150711">
        <w:rPr>
          <w:rFonts w:ascii="Times New Roman" w:hAnsi="Times New Roman"/>
          <w:b/>
        </w:rPr>
        <w:t>Tabel 2.2</w:t>
      </w:r>
      <w:r w:rsidRPr="00150711">
        <w:rPr>
          <w:rFonts w:ascii="Times New Roman" w:hAnsi="Times New Roman"/>
          <w:b/>
        </w:rPr>
        <w:br/>
        <w:t xml:space="preserve"> pedoman pemberian skor perkembangan individu</w:t>
      </w:r>
    </w:p>
    <w:p w:rsidR="00065D59" w:rsidRPr="00150711" w:rsidRDefault="00065D59" w:rsidP="00065D59">
      <w:pPr>
        <w:spacing w:line="276" w:lineRule="auto"/>
        <w:ind w:firstLine="284"/>
        <w:jc w:val="center"/>
        <w:rPr>
          <w:rFonts w:ascii="Times New Roman" w:hAnsi="Times New Roman"/>
          <w:sz w:val="20"/>
          <w:szCs w:val="20"/>
        </w:rPr>
      </w:pPr>
      <w:r w:rsidRPr="00BB7F40">
        <w:rPr>
          <w:rFonts w:ascii="Times New Roman" w:hAnsi="Times New Roman"/>
          <w:sz w:val="20"/>
          <w:szCs w:val="20"/>
        </w:rPr>
        <w:t xml:space="preserve">Adaptasi dari </w:t>
      </w:r>
      <w:r>
        <w:rPr>
          <w:rFonts w:ascii="Times New Roman" w:hAnsi="Times New Roman"/>
          <w:sz w:val="20"/>
          <w:szCs w:val="20"/>
        </w:rPr>
        <w:t>Slavin (2008: 159) dalam Tukiman Taniredja</w:t>
      </w:r>
    </w:p>
    <w:tbl>
      <w:tblPr>
        <w:tblStyle w:val="TableGrid"/>
        <w:tblW w:w="7371" w:type="dxa"/>
        <w:tblInd w:w="571" w:type="dxa"/>
        <w:tblLook w:val="04A0" w:firstRow="1" w:lastRow="0" w:firstColumn="1" w:lastColumn="0" w:noHBand="0" w:noVBand="1"/>
      </w:tblPr>
      <w:tblGrid>
        <w:gridCol w:w="5528"/>
        <w:gridCol w:w="1843"/>
      </w:tblGrid>
      <w:tr w:rsidR="00065D59" w:rsidRPr="00BB7F40" w:rsidTr="00065D59">
        <w:tc>
          <w:tcPr>
            <w:tcW w:w="5528" w:type="dxa"/>
          </w:tcPr>
          <w:p w:rsidR="00065D59" w:rsidRPr="00BB7F40" w:rsidRDefault="00065D59" w:rsidP="00065D59">
            <w:pPr>
              <w:pStyle w:val="ListParagraph"/>
              <w:spacing w:line="480" w:lineRule="auto"/>
              <w:ind w:left="0"/>
              <w:jc w:val="center"/>
              <w:rPr>
                <w:rFonts w:ascii="Times New Roman" w:hAnsi="Times New Roman"/>
                <w:b/>
              </w:rPr>
            </w:pPr>
            <w:r w:rsidRPr="00BB7F40">
              <w:rPr>
                <w:rFonts w:ascii="Times New Roman" w:hAnsi="Times New Roman"/>
                <w:b/>
              </w:rPr>
              <w:t>Skor Kuis</w:t>
            </w:r>
          </w:p>
        </w:tc>
        <w:tc>
          <w:tcPr>
            <w:tcW w:w="1843" w:type="dxa"/>
          </w:tcPr>
          <w:p w:rsidR="00065D59" w:rsidRPr="00BB7F40" w:rsidRDefault="00065D59" w:rsidP="00065D59">
            <w:pPr>
              <w:pStyle w:val="ListParagraph"/>
              <w:spacing w:line="480" w:lineRule="auto"/>
              <w:ind w:left="0"/>
              <w:jc w:val="both"/>
              <w:rPr>
                <w:rFonts w:ascii="Times New Roman" w:hAnsi="Times New Roman"/>
                <w:b/>
              </w:rPr>
            </w:pPr>
            <w:r w:rsidRPr="00BB7F40">
              <w:rPr>
                <w:rFonts w:ascii="Times New Roman" w:hAnsi="Times New Roman"/>
                <w:b/>
              </w:rPr>
              <w:t>Poin Kemajuan</w:t>
            </w:r>
          </w:p>
        </w:tc>
      </w:tr>
      <w:tr w:rsidR="00065D59" w:rsidRPr="00BB7F40" w:rsidTr="00065D59">
        <w:tc>
          <w:tcPr>
            <w:tcW w:w="5528" w:type="dxa"/>
          </w:tcPr>
          <w:p w:rsidR="00065D59" w:rsidRPr="00BB7F40" w:rsidRDefault="00065D59" w:rsidP="00065D59">
            <w:pPr>
              <w:pStyle w:val="ListParagraph"/>
              <w:spacing w:line="480" w:lineRule="auto"/>
              <w:ind w:left="0"/>
              <w:jc w:val="both"/>
              <w:rPr>
                <w:rFonts w:ascii="Times New Roman" w:hAnsi="Times New Roman"/>
              </w:rPr>
            </w:pPr>
            <w:r w:rsidRPr="00BB7F40">
              <w:rPr>
                <w:rFonts w:ascii="Times New Roman" w:hAnsi="Times New Roman"/>
              </w:rPr>
              <w:t>Lebih dari 10 poin di bawah skor awal</w:t>
            </w:r>
          </w:p>
        </w:tc>
        <w:tc>
          <w:tcPr>
            <w:tcW w:w="1843" w:type="dxa"/>
          </w:tcPr>
          <w:p w:rsidR="00065D59" w:rsidRPr="00BB7F40" w:rsidRDefault="00065D59" w:rsidP="00065D59">
            <w:pPr>
              <w:pStyle w:val="ListParagraph"/>
              <w:spacing w:line="480" w:lineRule="auto"/>
              <w:ind w:left="0"/>
              <w:jc w:val="center"/>
              <w:rPr>
                <w:rFonts w:ascii="Times New Roman" w:hAnsi="Times New Roman"/>
              </w:rPr>
            </w:pPr>
            <w:r w:rsidRPr="00BB7F40">
              <w:rPr>
                <w:rFonts w:ascii="Times New Roman" w:hAnsi="Times New Roman"/>
              </w:rPr>
              <w:t>5</w:t>
            </w:r>
          </w:p>
        </w:tc>
      </w:tr>
      <w:tr w:rsidR="00065D59" w:rsidRPr="00BB7F40" w:rsidTr="00065D59">
        <w:tc>
          <w:tcPr>
            <w:tcW w:w="5528" w:type="dxa"/>
          </w:tcPr>
          <w:p w:rsidR="00065D59" w:rsidRPr="00BB7F40" w:rsidRDefault="00065D59" w:rsidP="00065D59">
            <w:pPr>
              <w:pStyle w:val="ListParagraph"/>
              <w:spacing w:line="480" w:lineRule="auto"/>
              <w:ind w:left="0"/>
              <w:jc w:val="both"/>
              <w:rPr>
                <w:rFonts w:ascii="Times New Roman" w:hAnsi="Times New Roman"/>
              </w:rPr>
            </w:pPr>
            <w:r w:rsidRPr="00BB7F40">
              <w:rPr>
                <w:rFonts w:ascii="Times New Roman" w:hAnsi="Times New Roman"/>
              </w:rPr>
              <w:t>10-1 poin di bawah skor awal</w:t>
            </w:r>
          </w:p>
        </w:tc>
        <w:tc>
          <w:tcPr>
            <w:tcW w:w="1843" w:type="dxa"/>
          </w:tcPr>
          <w:p w:rsidR="00065D59" w:rsidRPr="00BB7F40" w:rsidRDefault="00065D59" w:rsidP="00065D59">
            <w:pPr>
              <w:pStyle w:val="ListParagraph"/>
              <w:spacing w:line="480" w:lineRule="auto"/>
              <w:ind w:left="0"/>
              <w:jc w:val="center"/>
              <w:rPr>
                <w:rFonts w:ascii="Times New Roman" w:hAnsi="Times New Roman"/>
              </w:rPr>
            </w:pPr>
            <w:r w:rsidRPr="00BB7F40">
              <w:rPr>
                <w:rFonts w:ascii="Times New Roman" w:hAnsi="Times New Roman"/>
              </w:rPr>
              <w:t>10</w:t>
            </w:r>
          </w:p>
        </w:tc>
      </w:tr>
      <w:tr w:rsidR="00065D59" w:rsidRPr="00BB7F40" w:rsidTr="00065D59">
        <w:tc>
          <w:tcPr>
            <w:tcW w:w="5528" w:type="dxa"/>
          </w:tcPr>
          <w:p w:rsidR="00065D59" w:rsidRPr="00BB7F40" w:rsidRDefault="00065D59" w:rsidP="00065D59">
            <w:pPr>
              <w:pStyle w:val="ListParagraph"/>
              <w:spacing w:line="480" w:lineRule="auto"/>
              <w:ind w:left="0"/>
              <w:jc w:val="both"/>
              <w:rPr>
                <w:rFonts w:ascii="Times New Roman" w:hAnsi="Times New Roman"/>
              </w:rPr>
            </w:pPr>
            <w:r w:rsidRPr="00BB7F40">
              <w:rPr>
                <w:rFonts w:ascii="Times New Roman" w:hAnsi="Times New Roman"/>
              </w:rPr>
              <w:t>Skor awal sampai 10 poin di atas skor awal</w:t>
            </w:r>
          </w:p>
        </w:tc>
        <w:tc>
          <w:tcPr>
            <w:tcW w:w="1843" w:type="dxa"/>
          </w:tcPr>
          <w:p w:rsidR="00065D59" w:rsidRPr="00BB7F40" w:rsidRDefault="00065D59" w:rsidP="00065D59">
            <w:pPr>
              <w:pStyle w:val="ListParagraph"/>
              <w:spacing w:line="480" w:lineRule="auto"/>
              <w:ind w:left="0"/>
              <w:jc w:val="center"/>
              <w:rPr>
                <w:rFonts w:ascii="Times New Roman" w:hAnsi="Times New Roman"/>
              </w:rPr>
            </w:pPr>
            <w:r w:rsidRPr="00BB7F40">
              <w:rPr>
                <w:rFonts w:ascii="Times New Roman" w:hAnsi="Times New Roman"/>
              </w:rPr>
              <w:t>20</w:t>
            </w:r>
          </w:p>
        </w:tc>
      </w:tr>
      <w:tr w:rsidR="00065D59" w:rsidRPr="00BB7F40" w:rsidTr="00065D59">
        <w:tc>
          <w:tcPr>
            <w:tcW w:w="5528" w:type="dxa"/>
          </w:tcPr>
          <w:p w:rsidR="00065D59" w:rsidRPr="00BB7F40" w:rsidRDefault="00065D59" w:rsidP="00065D59">
            <w:pPr>
              <w:pStyle w:val="ListParagraph"/>
              <w:spacing w:line="480" w:lineRule="auto"/>
              <w:ind w:left="0"/>
              <w:jc w:val="both"/>
              <w:rPr>
                <w:rFonts w:ascii="Times New Roman" w:hAnsi="Times New Roman"/>
              </w:rPr>
            </w:pPr>
            <w:r w:rsidRPr="00BB7F40">
              <w:rPr>
                <w:rFonts w:ascii="Times New Roman" w:hAnsi="Times New Roman"/>
              </w:rPr>
              <w:t>Lebih dari 10 poin di atas skor awal</w:t>
            </w:r>
          </w:p>
        </w:tc>
        <w:tc>
          <w:tcPr>
            <w:tcW w:w="1843" w:type="dxa"/>
          </w:tcPr>
          <w:p w:rsidR="00065D59" w:rsidRPr="00BB7F40" w:rsidRDefault="00065D59" w:rsidP="00065D59">
            <w:pPr>
              <w:pStyle w:val="ListParagraph"/>
              <w:spacing w:line="480" w:lineRule="auto"/>
              <w:ind w:left="0"/>
              <w:jc w:val="center"/>
              <w:rPr>
                <w:rFonts w:ascii="Times New Roman" w:hAnsi="Times New Roman"/>
              </w:rPr>
            </w:pPr>
            <w:r w:rsidRPr="00BB7F40">
              <w:rPr>
                <w:rFonts w:ascii="Times New Roman" w:hAnsi="Times New Roman"/>
              </w:rPr>
              <w:t>20</w:t>
            </w:r>
          </w:p>
        </w:tc>
      </w:tr>
      <w:tr w:rsidR="00065D59" w:rsidRPr="00BB7F40" w:rsidTr="00065D59">
        <w:tc>
          <w:tcPr>
            <w:tcW w:w="5528" w:type="dxa"/>
          </w:tcPr>
          <w:p w:rsidR="00065D59" w:rsidRPr="00BB7F40" w:rsidRDefault="00065D59" w:rsidP="00065D59">
            <w:pPr>
              <w:pStyle w:val="ListParagraph"/>
              <w:spacing w:line="480" w:lineRule="auto"/>
              <w:ind w:left="0"/>
              <w:jc w:val="both"/>
              <w:rPr>
                <w:rFonts w:ascii="Times New Roman" w:hAnsi="Times New Roman"/>
              </w:rPr>
            </w:pPr>
            <w:r w:rsidRPr="00BB7F40">
              <w:rPr>
                <w:rFonts w:ascii="Times New Roman" w:hAnsi="Times New Roman"/>
              </w:rPr>
              <w:t>Kertas jawaban sempurna (terlepas dari skor awal)</w:t>
            </w:r>
          </w:p>
        </w:tc>
        <w:tc>
          <w:tcPr>
            <w:tcW w:w="1843" w:type="dxa"/>
          </w:tcPr>
          <w:p w:rsidR="00065D59" w:rsidRPr="00BB7F40" w:rsidRDefault="00065D59" w:rsidP="00065D59">
            <w:pPr>
              <w:pStyle w:val="ListParagraph"/>
              <w:spacing w:line="480" w:lineRule="auto"/>
              <w:ind w:left="0"/>
              <w:jc w:val="center"/>
              <w:rPr>
                <w:rFonts w:ascii="Times New Roman" w:hAnsi="Times New Roman"/>
              </w:rPr>
            </w:pPr>
            <w:r w:rsidRPr="00BB7F40">
              <w:rPr>
                <w:rFonts w:ascii="Times New Roman" w:hAnsi="Times New Roman"/>
              </w:rPr>
              <w:t>30</w:t>
            </w:r>
          </w:p>
        </w:tc>
      </w:tr>
    </w:tbl>
    <w:p w:rsidR="00065D59" w:rsidRPr="002D60BF" w:rsidRDefault="00065D59" w:rsidP="002D60BF">
      <w:pPr>
        <w:spacing w:line="480" w:lineRule="auto"/>
        <w:jc w:val="both"/>
        <w:rPr>
          <w:rFonts w:ascii="Times New Roman" w:hAnsi="Times New Roman"/>
        </w:rPr>
      </w:pPr>
    </w:p>
    <w:p w:rsidR="00065D59" w:rsidRPr="00BB7F40" w:rsidRDefault="00065D59" w:rsidP="002E4B7E">
      <w:pPr>
        <w:pStyle w:val="ListParagraph"/>
        <w:numPr>
          <w:ilvl w:val="0"/>
          <w:numId w:val="23"/>
        </w:numPr>
        <w:spacing w:line="480" w:lineRule="auto"/>
        <w:ind w:left="1276" w:hanging="284"/>
        <w:jc w:val="both"/>
        <w:rPr>
          <w:rFonts w:ascii="Times New Roman" w:hAnsi="Times New Roman"/>
        </w:rPr>
      </w:pPr>
      <w:r w:rsidRPr="00BB7F40">
        <w:rPr>
          <w:rFonts w:ascii="Times New Roman" w:hAnsi="Times New Roman"/>
          <w:i/>
        </w:rPr>
        <w:t xml:space="preserve">Tahap Pemberian penghargaan/ Rekognisi Tim. </w:t>
      </w:r>
      <w:r w:rsidRPr="00BB7F40">
        <w:rPr>
          <w:rFonts w:ascii="Times New Roman" w:hAnsi="Times New Roman"/>
        </w:rPr>
        <w:t>Tim akan mendapatkan penghargaan sertifikat atau bentuk penghargaan yang lain apabila skor rata-rata mereka mencapau kri</w:t>
      </w:r>
      <w:r>
        <w:rPr>
          <w:rFonts w:ascii="Times New Roman" w:hAnsi="Times New Roman"/>
        </w:rPr>
        <w:t xml:space="preserve">teria tertentu Slavin 2008:143 </w:t>
      </w:r>
      <w:r w:rsidRPr="00BB7F40">
        <w:rPr>
          <w:rFonts w:ascii="Times New Roman" w:hAnsi="Times New Roman"/>
        </w:rPr>
        <w:t>dalam Tukiman Taniredja</w:t>
      </w:r>
    </w:p>
    <w:p w:rsidR="00065D59" w:rsidRPr="00BB7F40" w:rsidRDefault="00065D59" w:rsidP="00065D59">
      <w:pPr>
        <w:spacing w:line="480" w:lineRule="auto"/>
        <w:ind w:left="993" w:firstLine="720"/>
        <w:jc w:val="both"/>
        <w:rPr>
          <w:rFonts w:ascii="Times New Roman" w:hAnsi="Times New Roman"/>
        </w:rPr>
      </w:pPr>
      <w:r w:rsidRPr="00BB7F40">
        <w:rPr>
          <w:rFonts w:ascii="Times New Roman" w:hAnsi="Times New Roman"/>
        </w:rPr>
        <w:t>Tipe STAD yang dikembangkan oleh Slavin ini merupakan salah satu tipe kooperatif yang menekankan pada adanya aktivitas dan interaksi di antara siswa untuk saling memotivasi dan saling membantu dalam menguasai materi pelajaran guna mencapa prestas</w:t>
      </w:r>
      <w:r>
        <w:rPr>
          <w:rFonts w:ascii="Times New Roman" w:hAnsi="Times New Roman"/>
        </w:rPr>
        <w:t xml:space="preserve">i yang maksimal Isjoni,2009:51 </w:t>
      </w:r>
      <w:r w:rsidRPr="00BB7F40">
        <w:rPr>
          <w:rFonts w:ascii="Times New Roman" w:hAnsi="Times New Roman"/>
        </w:rPr>
        <w:t>dalam Tukiman Taniredja.</w:t>
      </w:r>
    </w:p>
    <w:p w:rsidR="00065D59" w:rsidRPr="00BB7F40" w:rsidRDefault="00065D59" w:rsidP="00065D59">
      <w:pPr>
        <w:spacing w:line="480" w:lineRule="auto"/>
        <w:ind w:left="993" w:firstLine="720"/>
        <w:jc w:val="both"/>
        <w:rPr>
          <w:rFonts w:ascii="Times New Roman" w:hAnsi="Times New Roman"/>
        </w:rPr>
      </w:pPr>
      <w:r>
        <w:rPr>
          <w:rFonts w:ascii="Times New Roman" w:hAnsi="Times New Roman"/>
        </w:rPr>
        <w:t xml:space="preserve">Menurut Slavin 2009:143 </w:t>
      </w:r>
      <w:r w:rsidRPr="00BB7F40">
        <w:rPr>
          <w:rFonts w:ascii="Times New Roman" w:hAnsi="Times New Roman"/>
        </w:rPr>
        <w:t>dalam Tukiman Taniredja, tipe STAD merupakan salah satu metode pembelajaran kooperatif yang paling sederhana, dan merupakan model yang paling baik untuk pemulaan bagi para guru yang baru menggunakan pendekatan kooperatif. Disamping itu metode ini juga sangat mudah diadaptasi telah digunakan dalam matematika, sains, ilmu pengetahuan sosial, bahasa inggris, tekhnik, dan banyak subjek lainnya, dan pada tingkat sekolah menengah sampai perguruan tinggi, menurut Sharan,2009:5</w:t>
      </w:r>
      <w:r>
        <w:rPr>
          <w:rFonts w:ascii="Times New Roman" w:hAnsi="Times New Roman"/>
        </w:rPr>
        <w:t xml:space="preserve"> </w:t>
      </w:r>
      <w:r w:rsidRPr="00BB7F40">
        <w:rPr>
          <w:rFonts w:ascii="Times New Roman" w:hAnsi="Times New Roman"/>
        </w:rPr>
        <w:t>dalam Tukiman Taniredja.</w:t>
      </w:r>
      <w:r w:rsidRPr="00BB7F40">
        <w:rPr>
          <w:rStyle w:val="FootnoteReference"/>
          <w:rFonts w:ascii="Times New Roman" w:hAnsi="Times New Roman"/>
        </w:rPr>
        <w:footnoteReference w:id="34"/>
      </w:r>
    </w:p>
    <w:p w:rsidR="00065D59" w:rsidRPr="00BB7F40" w:rsidRDefault="00065D59" w:rsidP="00065D59">
      <w:pPr>
        <w:spacing w:line="480" w:lineRule="auto"/>
        <w:ind w:left="993" w:firstLine="720"/>
        <w:jc w:val="both"/>
        <w:rPr>
          <w:rFonts w:ascii="Times New Roman" w:hAnsi="Times New Roman"/>
          <w:color w:val="000000"/>
          <w:lang w:eastAsia="id-ID"/>
        </w:rPr>
      </w:pPr>
      <w:r w:rsidRPr="00BB7F40">
        <w:rPr>
          <w:rFonts w:ascii="Times New Roman" w:hAnsi="Times New Roman"/>
          <w:color w:val="000000"/>
          <w:lang w:eastAsia="id-ID"/>
        </w:rPr>
        <w:t>STAD merupakan suatu metode generik tentang pengaturan</w:t>
      </w:r>
      <w:r w:rsidRPr="00BB7F40">
        <w:rPr>
          <w:rFonts w:ascii="Times New Roman" w:hAnsi="Times New Roman"/>
          <w:color w:val="000000"/>
          <w:lang w:eastAsia="id-ID"/>
        </w:rPr>
        <w:br/>
        <w:t>kelas dan bukan metode pengajaran komprehensif untuk subjek</w:t>
      </w:r>
      <w:r w:rsidRPr="00BB7F40">
        <w:rPr>
          <w:rFonts w:ascii="Times New Roman" w:hAnsi="Times New Roman"/>
          <w:color w:val="000000"/>
          <w:lang w:eastAsia="id-ID"/>
        </w:rPr>
        <w:br/>
        <w:t>tertentu, guru menggunakan pelajaran dan materi mereka sendiri.</w:t>
      </w:r>
      <w:r w:rsidRPr="00BB7F40">
        <w:rPr>
          <w:rFonts w:ascii="Times New Roman" w:hAnsi="Times New Roman"/>
          <w:color w:val="000000"/>
          <w:lang w:eastAsia="id-ID"/>
        </w:rPr>
        <w:br/>
        <w:t>Lembaran tugas dan kuis disediakan bagi kebanyakan subjek sekolah</w:t>
      </w:r>
      <w:r w:rsidRPr="00BB7F40">
        <w:rPr>
          <w:rFonts w:ascii="Times New Roman" w:hAnsi="Times New Roman"/>
          <w:color w:val="000000"/>
          <w:lang w:eastAsia="id-ID"/>
        </w:rPr>
        <w:br/>
      </w:r>
      <w:r w:rsidRPr="00BB7F40">
        <w:rPr>
          <w:rFonts w:ascii="Times New Roman" w:hAnsi="Times New Roman"/>
          <w:color w:val="000000"/>
          <w:lang w:eastAsia="id-ID"/>
        </w:rPr>
        <w:lastRenderedPageBreak/>
        <w:t>untuk siswa, tetapi kebanyakan guru menggunakan materi mereka</w:t>
      </w:r>
      <w:r w:rsidRPr="00BB7F40">
        <w:rPr>
          <w:rFonts w:ascii="Times New Roman" w:hAnsi="Times New Roman"/>
          <w:color w:val="000000"/>
          <w:lang w:eastAsia="id-ID"/>
        </w:rPr>
        <w:br/>
        <w:t>sendiri untuk menambah atau mengganti materi-materi ini.</w:t>
      </w:r>
      <w:r w:rsidRPr="00BB7F40">
        <w:rPr>
          <w:rStyle w:val="FootnoteReference"/>
          <w:rFonts w:ascii="Times New Roman" w:hAnsi="Times New Roman"/>
          <w:color w:val="000000"/>
          <w:lang w:eastAsia="id-ID"/>
        </w:rPr>
        <w:footnoteReference w:id="35"/>
      </w:r>
      <w:r w:rsidRPr="00BB7F40">
        <w:rPr>
          <w:rFonts w:ascii="Times New Roman" w:hAnsi="Times New Roman"/>
          <w:color w:val="000000"/>
          <w:lang w:eastAsia="id-ID"/>
        </w:rPr>
        <w:t xml:space="preserve"> Berikut adalah keunggulan dan kelemahan model pembelajaran STAD : </w:t>
      </w:r>
    </w:p>
    <w:p w:rsidR="00065D59" w:rsidRPr="00BB7F40" w:rsidRDefault="00065D59" w:rsidP="002E4B7E">
      <w:pPr>
        <w:pStyle w:val="ListParagraph"/>
        <w:numPr>
          <w:ilvl w:val="0"/>
          <w:numId w:val="21"/>
        </w:numPr>
        <w:spacing w:line="480" w:lineRule="auto"/>
        <w:ind w:left="1418" w:hanging="425"/>
        <w:jc w:val="both"/>
        <w:rPr>
          <w:rFonts w:ascii="Times New Roman" w:hAnsi="Times New Roman"/>
        </w:rPr>
      </w:pPr>
      <w:r w:rsidRPr="00BB7F40">
        <w:rPr>
          <w:rFonts w:ascii="Times New Roman" w:hAnsi="Times New Roman"/>
          <w:color w:val="000000"/>
          <w:lang w:eastAsia="id-ID"/>
        </w:rPr>
        <w:t>Pelajaran kooperatif membantu siswa mempelajari isi materi</w:t>
      </w:r>
      <w:r w:rsidRPr="00BB7F40">
        <w:rPr>
          <w:rFonts w:ascii="Times New Roman" w:hAnsi="Times New Roman"/>
          <w:color w:val="000000"/>
          <w:lang w:eastAsia="id-ID"/>
        </w:rPr>
        <w:br/>
        <w:t>pelajaran yang sedang dibahas. Adanya anggota kelompok lain</w:t>
      </w:r>
      <w:r w:rsidRPr="00BB7F40">
        <w:rPr>
          <w:rFonts w:ascii="Times New Roman" w:hAnsi="Times New Roman"/>
          <w:color w:val="000000"/>
          <w:lang w:eastAsia="id-ID"/>
        </w:rPr>
        <w:br/>
        <w:t>yang menghindari kemungkinan siswa mendapatkan nilai</w:t>
      </w:r>
      <w:r w:rsidRPr="00BB7F40">
        <w:rPr>
          <w:rFonts w:ascii="Times New Roman" w:hAnsi="Times New Roman"/>
          <w:color w:val="000000"/>
          <w:lang w:eastAsia="id-ID"/>
        </w:rPr>
        <w:br/>
        <w:t>rendah, karena dalam pengetesan lisan siswa dibantu oleh</w:t>
      </w:r>
      <w:r w:rsidRPr="00BB7F40">
        <w:rPr>
          <w:rFonts w:ascii="Times New Roman" w:hAnsi="Times New Roman"/>
          <w:color w:val="000000"/>
          <w:lang w:eastAsia="id-ID"/>
        </w:rPr>
        <w:br/>
        <w:t>anggota kelompoknya.</w:t>
      </w:r>
    </w:p>
    <w:p w:rsidR="00065D59" w:rsidRPr="00BB7F40" w:rsidRDefault="00065D59" w:rsidP="002E4B7E">
      <w:pPr>
        <w:pStyle w:val="ListParagraph"/>
        <w:numPr>
          <w:ilvl w:val="0"/>
          <w:numId w:val="21"/>
        </w:numPr>
        <w:spacing w:line="480" w:lineRule="auto"/>
        <w:ind w:left="1418" w:hanging="425"/>
        <w:jc w:val="both"/>
        <w:rPr>
          <w:rFonts w:ascii="Times New Roman" w:hAnsi="Times New Roman"/>
        </w:rPr>
      </w:pPr>
      <w:r w:rsidRPr="00BB7F40">
        <w:rPr>
          <w:rFonts w:ascii="Times New Roman" w:hAnsi="Times New Roman"/>
          <w:color w:val="000000"/>
          <w:lang w:eastAsia="id-ID"/>
        </w:rPr>
        <w:t>Pembelajaran kooperatif menjadikan siswa mampu belajar</w:t>
      </w:r>
      <w:r w:rsidRPr="00BB7F40">
        <w:rPr>
          <w:rFonts w:ascii="Times New Roman" w:hAnsi="Times New Roman"/>
          <w:color w:val="000000"/>
          <w:lang w:eastAsia="id-ID"/>
        </w:rPr>
        <w:br/>
        <w:t>berdebat, belajar mendengarkan pendapat orang lain, dan</w:t>
      </w:r>
      <w:r w:rsidRPr="00BB7F40">
        <w:rPr>
          <w:rFonts w:ascii="Times New Roman" w:hAnsi="Times New Roman"/>
          <w:color w:val="000000"/>
          <w:lang w:eastAsia="id-ID"/>
        </w:rPr>
        <w:br/>
        <w:t>mencatat hal-hal yang bermanfaat untuk kepentingan bersamasama.</w:t>
      </w:r>
    </w:p>
    <w:p w:rsidR="00065D59" w:rsidRPr="00BB7F40" w:rsidRDefault="00065D59" w:rsidP="002E4B7E">
      <w:pPr>
        <w:pStyle w:val="ListParagraph"/>
        <w:numPr>
          <w:ilvl w:val="0"/>
          <w:numId w:val="21"/>
        </w:numPr>
        <w:spacing w:line="480" w:lineRule="auto"/>
        <w:ind w:left="1418" w:hanging="425"/>
        <w:jc w:val="both"/>
        <w:rPr>
          <w:rFonts w:ascii="Times New Roman" w:hAnsi="Times New Roman"/>
        </w:rPr>
      </w:pPr>
      <w:r w:rsidRPr="00BB7F40">
        <w:rPr>
          <w:rFonts w:ascii="Times New Roman" w:hAnsi="Times New Roman"/>
          <w:color w:val="000000"/>
          <w:lang w:eastAsia="id-ID"/>
        </w:rPr>
        <w:t>Pembelajaran kooperatif menghasilkan pencapaian belajar</w:t>
      </w:r>
      <w:r w:rsidRPr="00BB7F40">
        <w:rPr>
          <w:rFonts w:ascii="Times New Roman" w:hAnsi="Times New Roman"/>
          <w:color w:val="000000"/>
          <w:lang w:eastAsia="id-ID"/>
        </w:rPr>
        <w:br/>
        <w:t>siswa yangtinggi menambah harga diri siswa dan memperbaiki</w:t>
      </w:r>
      <w:r w:rsidRPr="00BB7F40">
        <w:rPr>
          <w:rFonts w:ascii="Times New Roman" w:hAnsi="Times New Roman"/>
          <w:color w:val="000000"/>
          <w:lang w:eastAsia="id-ID"/>
        </w:rPr>
        <w:br/>
        <w:t>hubungan dengan teman sebaya.</w:t>
      </w:r>
    </w:p>
    <w:p w:rsidR="00065D59" w:rsidRPr="00BB7F40" w:rsidRDefault="00065D59" w:rsidP="002E4B7E">
      <w:pPr>
        <w:pStyle w:val="ListParagraph"/>
        <w:numPr>
          <w:ilvl w:val="0"/>
          <w:numId w:val="21"/>
        </w:numPr>
        <w:spacing w:line="480" w:lineRule="auto"/>
        <w:ind w:left="1418" w:hanging="425"/>
        <w:jc w:val="both"/>
        <w:rPr>
          <w:rFonts w:ascii="Times New Roman" w:hAnsi="Times New Roman"/>
        </w:rPr>
      </w:pPr>
      <w:r w:rsidRPr="00BB7F40">
        <w:rPr>
          <w:rFonts w:ascii="Times New Roman" w:hAnsi="Times New Roman"/>
          <w:color w:val="000000"/>
          <w:lang w:eastAsia="id-ID"/>
        </w:rPr>
        <w:t>Hadiah atau penghargaan yang diberikan akan akan</w:t>
      </w:r>
      <w:r w:rsidRPr="00BB7F40">
        <w:rPr>
          <w:rFonts w:ascii="Times New Roman" w:hAnsi="Times New Roman"/>
          <w:color w:val="000000"/>
          <w:lang w:eastAsia="id-ID"/>
        </w:rPr>
        <w:br/>
        <w:t>memberikan dorongan bagi siswa untuk mencapai hasil yang</w:t>
      </w:r>
      <w:r w:rsidRPr="00BB7F40">
        <w:rPr>
          <w:rFonts w:ascii="Times New Roman" w:hAnsi="Times New Roman"/>
          <w:color w:val="000000"/>
          <w:lang w:eastAsia="id-ID"/>
        </w:rPr>
        <w:br/>
        <w:t>lebih tinggi.</w:t>
      </w:r>
    </w:p>
    <w:p w:rsidR="00065D59" w:rsidRPr="00BB7F40" w:rsidRDefault="00065D59" w:rsidP="002E4B7E">
      <w:pPr>
        <w:pStyle w:val="ListParagraph"/>
        <w:numPr>
          <w:ilvl w:val="0"/>
          <w:numId w:val="21"/>
        </w:numPr>
        <w:spacing w:line="480" w:lineRule="auto"/>
        <w:ind w:left="1418" w:hanging="425"/>
        <w:jc w:val="both"/>
        <w:rPr>
          <w:rFonts w:ascii="Times New Roman" w:hAnsi="Times New Roman"/>
        </w:rPr>
      </w:pPr>
      <w:r w:rsidRPr="00BB7F40">
        <w:rPr>
          <w:rFonts w:ascii="Times New Roman" w:hAnsi="Times New Roman"/>
          <w:color w:val="000000"/>
          <w:lang w:eastAsia="id-ID"/>
        </w:rPr>
        <w:t>Siswa yang lambat berfikir dapat dibantu untuk menambah</w:t>
      </w:r>
      <w:r w:rsidRPr="00BB7F40">
        <w:rPr>
          <w:rFonts w:ascii="Times New Roman" w:hAnsi="Times New Roman"/>
          <w:color w:val="000000"/>
          <w:lang w:eastAsia="id-ID"/>
        </w:rPr>
        <w:br/>
        <w:t>ilmu pengetahuannya. Pembentukan kelompok kecil</w:t>
      </w:r>
      <w:r w:rsidRPr="00BB7F40">
        <w:rPr>
          <w:rFonts w:ascii="Times New Roman" w:hAnsi="Times New Roman"/>
          <w:color w:val="000000"/>
          <w:lang w:eastAsia="id-ID"/>
        </w:rPr>
        <w:br/>
        <w:t>memudahkan guru untuk memonitor siswa dalam belajar</w:t>
      </w:r>
      <w:r w:rsidRPr="00BB7F40">
        <w:rPr>
          <w:rFonts w:ascii="Times New Roman" w:hAnsi="Times New Roman"/>
          <w:color w:val="000000"/>
          <w:lang w:eastAsia="id-ID"/>
        </w:rPr>
        <w:br/>
        <w:t>bekerja sama.</w:t>
      </w:r>
    </w:p>
    <w:p w:rsidR="00065D59" w:rsidRPr="00BB7F40" w:rsidRDefault="00065D59" w:rsidP="00065D59">
      <w:pPr>
        <w:pStyle w:val="ListParagraph"/>
        <w:spacing w:line="480" w:lineRule="auto"/>
        <w:ind w:left="993"/>
        <w:jc w:val="both"/>
        <w:rPr>
          <w:rFonts w:ascii="Times New Roman" w:hAnsi="Times New Roman"/>
          <w:color w:val="000000"/>
          <w:lang w:eastAsia="id-ID"/>
        </w:rPr>
      </w:pPr>
      <w:r w:rsidRPr="00BB7F40">
        <w:rPr>
          <w:rFonts w:ascii="Times New Roman" w:hAnsi="Times New Roman"/>
          <w:color w:val="000000"/>
          <w:lang w:eastAsia="id-ID"/>
        </w:rPr>
        <w:lastRenderedPageBreak/>
        <w:t xml:space="preserve">Disamping itu, menurut </w:t>
      </w:r>
      <w:r>
        <w:rPr>
          <w:rFonts w:ascii="Times New Roman" w:hAnsi="Times New Roman"/>
          <w:color w:val="000000"/>
          <w:lang w:eastAsia="id-ID"/>
        </w:rPr>
        <w:t xml:space="preserve">Soewarso 1998 </w:t>
      </w:r>
      <w:r w:rsidRPr="00BB7F40">
        <w:rPr>
          <w:rFonts w:ascii="Times New Roman" w:hAnsi="Times New Roman"/>
          <w:color w:val="000000"/>
          <w:lang w:eastAsia="id-ID"/>
        </w:rPr>
        <w:t xml:space="preserve">dalam </w:t>
      </w:r>
      <w:r w:rsidRPr="00BB7F40">
        <w:rPr>
          <w:rFonts w:ascii="Times New Roman" w:hAnsi="Times New Roman"/>
        </w:rPr>
        <w:t>Nurdyansyah</w:t>
      </w:r>
      <w:r w:rsidRPr="00BB7F40">
        <w:rPr>
          <w:rFonts w:ascii="Times New Roman" w:hAnsi="Times New Roman"/>
          <w:color w:val="000000"/>
          <w:lang w:eastAsia="id-ID"/>
        </w:rPr>
        <w:t xml:space="preserve"> mengulas beberapa kendala dan kelemahan model pembelajaran kooperatif tipe STAD sebagai berikut :</w:t>
      </w:r>
    </w:p>
    <w:p w:rsidR="00065D59" w:rsidRPr="00BB7F40" w:rsidRDefault="00065D59" w:rsidP="002E4B7E">
      <w:pPr>
        <w:pStyle w:val="ListParagraph"/>
        <w:numPr>
          <w:ilvl w:val="0"/>
          <w:numId w:val="22"/>
        </w:numPr>
        <w:spacing w:line="480" w:lineRule="auto"/>
        <w:ind w:left="1418" w:hanging="425"/>
        <w:jc w:val="both"/>
        <w:rPr>
          <w:rFonts w:ascii="Times New Roman" w:hAnsi="Times New Roman"/>
          <w:color w:val="000000"/>
          <w:lang w:eastAsia="id-ID"/>
        </w:rPr>
      </w:pPr>
      <w:r w:rsidRPr="00BB7F40">
        <w:rPr>
          <w:rFonts w:ascii="Times New Roman" w:hAnsi="Times New Roman"/>
          <w:color w:val="000000"/>
          <w:lang w:eastAsia="id-ID"/>
        </w:rPr>
        <w:t>Pembelajaran kooperatif tipe STAD bukanlah obat yang paling</w:t>
      </w:r>
      <w:r w:rsidRPr="00BB7F40">
        <w:rPr>
          <w:rFonts w:ascii="Times New Roman" w:hAnsi="Times New Roman"/>
          <w:color w:val="000000"/>
          <w:lang w:eastAsia="id-ID"/>
        </w:rPr>
        <w:br/>
        <w:t>mujarab untuk memecahkan masalah yang timbul dalam</w:t>
      </w:r>
      <w:r w:rsidRPr="00BB7F40">
        <w:rPr>
          <w:rFonts w:ascii="Times New Roman" w:hAnsi="Times New Roman"/>
          <w:color w:val="000000"/>
          <w:lang w:eastAsia="id-ID"/>
        </w:rPr>
        <w:br/>
        <w:t>kelompok kecil.</w:t>
      </w:r>
    </w:p>
    <w:p w:rsidR="00065D59" w:rsidRPr="00BB7F40" w:rsidRDefault="00065D59" w:rsidP="002E4B7E">
      <w:pPr>
        <w:pStyle w:val="ListParagraph"/>
        <w:numPr>
          <w:ilvl w:val="0"/>
          <w:numId w:val="22"/>
        </w:numPr>
        <w:spacing w:line="480" w:lineRule="auto"/>
        <w:ind w:left="1418" w:hanging="425"/>
        <w:jc w:val="both"/>
        <w:rPr>
          <w:rFonts w:ascii="Times New Roman" w:hAnsi="Times New Roman"/>
          <w:color w:val="000000"/>
          <w:lang w:eastAsia="id-ID"/>
        </w:rPr>
      </w:pPr>
      <w:r w:rsidRPr="00BB7F40">
        <w:rPr>
          <w:rFonts w:ascii="Times New Roman" w:hAnsi="Times New Roman"/>
          <w:color w:val="000000"/>
          <w:lang w:eastAsia="id-ID"/>
        </w:rPr>
        <w:t>Adanya ketergantungan sehingga siswa yang lambat berpikir tidak</w:t>
      </w:r>
      <w:r w:rsidRPr="00BB7F40">
        <w:rPr>
          <w:rFonts w:ascii="Times New Roman" w:hAnsi="Times New Roman"/>
          <w:color w:val="000000"/>
          <w:lang w:eastAsia="id-ID"/>
        </w:rPr>
        <w:br/>
        <w:t>dapat berlatih belajar mandiri.</w:t>
      </w:r>
    </w:p>
    <w:p w:rsidR="00065D59" w:rsidRPr="00BB7F40" w:rsidRDefault="00065D59" w:rsidP="002E4B7E">
      <w:pPr>
        <w:pStyle w:val="ListParagraph"/>
        <w:numPr>
          <w:ilvl w:val="0"/>
          <w:numId w:val="22"/>
        </w:numPr>
        <w:spacing w:line="480" w:lineRule="auto"/>
        <w:ind w:left="1418" w:hanging="425"/>
        <w:jc w:val="both"/>
        <w:rPr>
          <w:rFonts w:ascii="Times New Roman" w:hAnsi="Times New Roman"/>
          <w:color w:val="000000"/>
          <w:lang w:eastAsia="id-ID"/>
        </w:rPr>
      </w:pPr>
      <w:r w:rsidRPr="00BB7F40">
        <w:rPr>
          <w:rFonts w:ascii="Times New Roman" w:hAnsi="Times New Roman"/>
          <w:color w:val="000000"/>
          <w:lang w:eastAsia="id-ID"/>
        </w:rPr>
        <w:t>Memerlukan waktu yang lama sehingga target pencapaian</w:t>
      </w:r>
      <w:r w:rsidRPr="00BB7F40">
        <w:rPr>
          <w:rFonts w:ascii="Times New Roman" w:hAnsi="Times New Roman"/>
          <w:color w:val="000000"/>
          <w:lang w:eastAsia="id-ID"/>
        </w:rPr>
        <w:br/>
        <w:t>kurikulum tidak dapat dipenuhi.</w:t>
      </w:r>
    </w:p>
    <w:p w:rsidR="00065D59" w:rsidRPr="00BB7F40" w:rsidRDefault="00065D59" w:rsidP="002E4B7E">
      <w:pPr>
        <w:pStyle w:val="ListParagraph"/>
        <w:numPr>
          <w:ilvl w:val="0"/>
          <w:numId w:val="22"/>
        </w:numPr>
        <w:spacing w:line="480" w:lineRule="auto"/>
        <w:ind w:left="1418" w:hanging="425"/>
        <w:jc w:val="both"/>
        <w:rPr>
          <w:rFonts w:ascii="Times New Roman" w:hAnsi="Times New Roman"/>
          <w:color w:val="000000"/>
          <w:lang w:eastAsia="id-ID"/>
        </w:rPr>
      </w:pPr>
      <w:r w:rsidRPr="00BB7F40">
        <w:rPr>
          <w:rFonts w:ascii="Times New Roman" w:hAnsi="Times New Roman"/>
          <w:color w:val="000000"/>
          <w:lang w:eastAsia="id-ID"/>
        </w:rPr>
        <w:t>Tidak dapat menerapkan materi pelajaran secara cepat.</w:t>
      </w:r>
    </w:p>
    <w:p w:rsidR="00065D59" w:rsidRPr="00BB7F40" w:rsidRDefault="00065D59" w:rsidP="002E4B7E">
      <w:pPr>
        <w:pStyle w:val="ListParagraph"/>
        <w:numPr>
          <w:ilvl w:val="0"/>
          <w:numId w:val="22"/>
        </w:numPr>
        <w:spacing w:line="480" w:lineRule="auto"/>
        <w:ind w:left="1418" w:hanging="425"/>
        <w:jc w:val="both"/>
        <w:rPr>
          <w:rFonts w:ascii="Times New Roman" w:hAnsi="Times New Roman"/>
          <w:color w:val="000000"/>
          <w:lang w:eastAsia="id-ID"/>
        </w:rPr>
      </w:pPr>
      <w:r w:rsidRPr="00BB7F40">
        <w:rPr>
          <w:rFonts w:ascii="Times New Roman" w:hAnsi="Times New Roman"/>
          <w:color w:val="000000"/>
          <w:lang w:eastAsia="id-ID"/>
        </w:rPr>
        <w:t>Penilaian terhadap individu dan kelompok serta pemberian hadiah</w:t>
      </w:r>
      <w:r w:rsidRPr="00BB7F40">
        <w:rPr>
          <w:rFonts w:ascii="Times New Roman" w:hAnsi="Times New Roman"/>
          <w:color w:val="000000"/>
          <w:lang w:eastAsia="id-ID"/>
        </w:rPr>
        <w:br/>
        <w:t>menyulitkan bagi guru untuk melaksanakannya.</w:t>
      </w:r>
    </w:p>
    <w:p w:rsidR="00065D59" w:rsidRPr="00BB7F40" w:rsidRDefault="00065D59" w:rsidP="002E4B7E">
      <w:pPr>
        <w:pStyle w:val="ListParagraph"/>
        <w:numPr>
          <w:ilvl w:val="0"/>
          <w:numId w:val="22"/>
        </w:numPr>
        <w:spacing w:line="480" w:lineRule="auto"/>
        <w:ind w:left="1418" w:hanging="425"/>
        <w:jc w:val="both"/>
        <w:rPr>
          <w:rFonts w:ascii="Times New Roman" w:hAnsi="Times New Roman"/>
          <w:color w:val="000000"/>
          <w:lang w:eastAsia="id-ID"/>
        </w:rPr>
      </w:pPr>
      <w:r w:rsidRPr="00BB7F40">
        <w:rPr>
          <w:rFonts w:ascii="Times New Roman" w:hAnsi="Times New Roman"/>
          <w:color w:val="000000"/>
          <w:lang w:eastAsia="id-ID"/>
        </w:rPr>
        <w:t>Kerja kelompok hanya melibatkan mereka yang mampu</w:t>
      </w:r>
      <w:r w:rsidRPr="00BB7F40">
        <w:rPr>
          <w:rFonts w:ascii="Times New Roman" w:hAnsi="Times New Roman"/>
          <w:color w:val="000000"/>
          <w:lang w:eastAsia="id-ID"/>
        </w:rPr>
        <w:br/>
        <w:t>memimpin dan mengarahkan mereka yang kurang pandai dan</w:t>
      </w:r>
      <w:r w:rsidRPr="00BB7F40">
        <w:rPr>
          <w:rFonts w:ascii="Times New Roman" w:hAnsi="Times New Roman"/>
          <w:color w:val="000000"/>
          <w:lang w:eastAsia="id-ID"/>
        </w:rPr>
        <w:br/>
        <w:t>kadang-kadang menuntut tempat yang berbeda dan gaya-gaya</w:t>
      </w:r>
      <w:r w:rsidRPr="00BB7F40">
        <w:rPr>
          <w:rFonts w:ascii="Times New Roman" w:hAnsi="Times New Roman"/>
          <w:color w:val="000000"/>
          <w:lang w:eastAsia="id-ID"/>
        </w:rPr>
        <w:br/>
        <w:t>mengajar berbeda.</w:t>
      </w:r>
      <w:r w:rsidRPr="00BB7F40">
        <w:rPr>
          <w:rStyle w:val="FootnoteReference"/>
          <w:rFonts w:ascii="Times New Roman" w:hAnsi="Times New Roman"/>
          <w:color w:val="000000"/>
          <w:lang w:eastAsia="id-ID"/>
        </w:rPr>
        <w:footnoteReference w:id="36"/>
      </w:r>
    </w:p>
    <w:p w:rsidR="00065D59" w:rsidRPr="00BB7F40" w:rsidRDefault="00065D59" w:rsidP="002E4B7E">
      <w:pPr>
        <w:pStyle w:val="ListParagraph"/>
        <w:numPr>
          <w:ilvl w:val="0"/>
          <w:numId w:val="15"/>
        </w:numPr>
        <w:spacing w:after="200" w:line="480" w:lineRule="auto"/>
        <w:jc w:val="mediumKashida"/>
        <w:rPr>
          <w:rFonts w:asciiTheme="majorBidi" w:hAnsiTheme="majorBidi" w:cstheme="majorBidi"/>
          <w:b/>
          <w:bCs/>
        </w:rPr>
      </w:pPr>
      <w:r w:rsidRPr="00BB7F40">
        <w:rPr>
          <w:rFonts w:asciiTheme="majorBidi" w:hAnsiTheme="majorBidi" w:cstheme="majorBidi"/>
          <w:b/>
          <w:bCs/>
        </w:rPr>
        <w:t>Prestasi Belajar</w:t>
      </w:r>
    </w:p>
    <w:p w:rsidR="00065D59" w:rsidRPr="00BB7F40" w:rsidRDefault="00065D59" w:rsidP="002E4B7E">
      <w:pPr>
        <w:pStyle w:val="ListParagraph"/>
        <w:numPr>
          <w:ilvl w:val="0"/>
          <w:numId w:val="17"/>
        </w:numPr>
        <w:spacing w:after="200" w:line="480" w:lineRule="auto"/>
        <w:ind w:left="993" w:hanging="284"/>
        <w:jc w:val="mediumKashida"/>
        <w:rPr>
          <w:rFonts w:asciiTheme="majorBidi" w:hAnsiTheme="majorBidi" w:cstheme="majorBidi"/>
          <w:b/>
          <w:bCs/>
        </w:rPr>
      </w:pPr>
      <w:r w:rsidRPr="00BB7F40">
        <w:rPr>
          <w:rFonts w:asciiTheme="majorBidi" w:hAnsiTheme="majorBidi" w:cstheme="majorBidi"/>
          <w:b/>
          <w:bCs/>
        </w:rPr>
        <w:t>Pengertian Prestasi Belajar</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 xml:space="preserve">Prestasi belajar merupakan gabungan dari dua kata, yaitu “prestasi” dan ”belajar”. Pada setiap kata tersebut memiliki makna tersendiri. Kata prestasi berasal dari bahasa Belanda yaitu </w:t>
      </w:r>
      <w:r w:rsidRPr="00BB7F40">
        <w:rPr>
          <w:rFonts w:asciiTheme="majorBidi" w:hAnsiTheme="majorBidi" w:cstheme="majorBidi"/>
          <w:bCs/>
          <w:i/>
        </w:rPr>
        <w:lastRenderedPageBreak/>
        <w:t xml:space="preserve">prestatie. </w:t>
      </w:r>
      <w:r w:rsidRPr="00BB7F40">
        <w:rPr>
          <w:rFonts w:asciiTheme="majorBidi" w:hAnsiTheme="majorBidi" w:cstheme="majorBidi"/>
          <w:bCs/>
        </w:rPr>
        <w:t>Kemudian dalam bahasa Indonesia menjadi prestasi yang berarti hasil usaha. Dalam Kamus Besar Bahasa Indonesia, prestasi adalah hasil yang telah dicapai (dari yang telah dilakukan, dikerjakan, dan sebagianya).</w:t>
      </w:r>
      <w:r w:rsidRPr="00BB7F40">
        <w:rPr>
          <w:rStyle w:val="FootnoteReference"/>
          <w:rFonts w:asciiTheme="majorBidi" w:hAnsiTheme="majorBidi" w:cstheme="majorBidi"/>
          <w:bCs/>
        </w:rPr>
        <w:footnoteReference w:id="37"/>
      </w:r>
      <w:r w:rsidRPr="00BB7F40">
        <w:rPr>
          <w:rFonts w:asciiTheme="majorBidi" w:hAnsiTheme="majorBidi" w:cstheme="majorBidi"/>
          <w:bCs/>
        </w:rPr>
        <w:t xml:space="preserve"> Prestasi dapat diartikan sebagai hasil yang diperoleh karena adanya aktivitas belajar yang telah dilakukan. Istilah prestasi belajar (</w:t>
      </w:r>
      <w:r w:rsidRPr="00BB7F40">
        <w:rPr>
          <w:rFonts w:asciiTheme="majorBidi" w:hAnsiTheme="majorBidi" w:cstheme="majorBidi"/>
          <w:bCs/>
          <w:i/>
        </w:rPr>
        <w:t>achievement</w:t>
      </w:r>
      <w:r w:rsidRPr="00BB7F40">
        <w:rPr>
          <w:rFonts w:asciiTheme="majorBidi" w:hAnsiTheme="majorBidi" w:cstheme="majorBidi"/>
          <w:bCs/>
        </w:rPr>
        <w:t>) berbeda dengan hasil belajar (</w:t>
      </w:r>
      <w:r w:rsidRPr="00BB7F40">
        <w:rPr>
          <w:rFonts w:asciiTheme="majorBidi" w:hAnsiTheme="majorBidi" w:cstheme="majorBidi"/>
          <w:bCs/>
          <w:i/>
        </w:rPr>
        <w:t>learning outcome</w:t>
      </w:r>
      <w:r w:rsidRPr="00BB7F40">
        <w:rPr>
          <w:rFonts w:asciiTheme="majorBidi" w:hAnsiTheme="majorBidi" w:cstheme="majorBidi"/>
          <w:bCs/>
        </w:rPr>
        <w:t>). Prestasi belajar pada umumnya berkenaan dengan aspek pengetahuan sedangkan hasil belajar meliputi aspek pembentukan watak peserta didik.</w:t>
      </w:r>
      <w:r w:rsidRPr="00BB7F40">
        <w:rPr>
          <w:rStyle w:val="FootnoteReference"/>
          <w:rFonts w:asciiTheme="majorBidi" w:hAnsiTheme="majorBidi" w:cstheme="majorBidi"/>
          <w:bCs/>
        </w:rPr>
        <w:footnoteReference w:id="38"/>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Prestasi adalah hasil dari suatu kegiatan yang telah dikerjakan, diciptakan, baik secara individu atau kelompok. Menurut Mas’ud Hasan Abdul Qahar dikutip oleh Djamarah, prestasi adalah apa yang telah dapat diciptakan, hasil pekerjaan, hasil yang menyenangkan hati yang di peroleh dengan keuletan kerja. WJS. Purnodawinto, prestasi adalah hasil sesuatu yang telah dicapai. Prestasi berdasarkan para tokoh tersebut, dapat dikerucutkan menjadi suatu kegiatan yang menghasilkan.</w:t>
      </w:r>
      <w:r w:rsidRPr="00BB7F40">
        <w:rPr>
          <w:rStyle w:val="FootnoteReference"/>
          <w:rFonts w:asciiTheme="majorBidi" w:hAnsiTheme="majorBidi" w:cstheme="majorBidi"/>
          <w:bCs/>
        </w:rPr>
        <w:footnoteReference w:id="39"/>
      </w:r>
      <w:r w:rsidRPr="00BB7F40">
        <w:rPr>
          <w:rFonts w:asciiTheme="majorBidi" w:hAnsiTheme="majorBidi" w:cstheme="majorBidi"/>
          <w:bCs/>
        </w:rPr>
        <w:t xml:space="preserve">  Sementara Nasrun Harahap dan kawan-kawan, memberikan batasan, bahwa prestasi adalah penilaian pendidikan tentang </w:t>
      </w:r>
      <w:r w:rsidRPr="00BB7F40">
        <w:rPr>
          <w:rFonts w:asciiTheme="majorBidi" w:hAnsiTheme="majorBidi" w:cstheme="majorBidi"/>
          <w:bCs/>
        </w:rPr>
        <w:lastRenderedPageBreak/>
        <w:t>perkembangan dan kemajuan murid yang berkenaan dengan penguasaan bahan pelajaran yang disajikan kepada mereka serta nilai-nilai yang terdapat dalam kurikulum.</w:t>
      </w:r>
      <w:r w:rsidRPr="00BB7F40">
        <w:rPr>
          <w:rStyle w:val="FootnoteReference"/>
          <w:rFonts w:asciiTheme="majorBidi" w:hAnsiTheme="majorBidi" w:cstheme="majorBidi"/>
          <w:bCs/>
        </w:rPr>
        <w:footnoteReference w:id="40"/>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Prestasi tidak akan pernah dihasilkan selama seseorang tidak melakukan suatu kegiatan. Dalam kenyataannya, untuk mendapatkan prestasi tidak semudah yang dibayangkan, tetapi penuh perjuangna dengan berbagai tantangan yang harus dihadapi untuk mencapainya. Hanya dengan keuletan dan optimisme dirilah yang dapat membantu untuk mencapainya. Oleh karena itu wajarlah pencapaian prestasi itu harus dengna keuletan kerja.</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Meski pencapaian prestasi itu penuh dengan rintangan dan tantangan yang harus dihadapi oleh seseorang namun seseorang tidak akan pernah menyerah untuk mencapainya. Disinilah nampaknya persaingan dalam mendapatkan prestasi dalam kelompok terjadi secara konsisten dan persisten.</w:t>
      </w:r>
      <w:r w:rsidRPr="00BB7F40">
        <w:rPr>
          <w:rStyle w:val="FootnoteReference"/>
          <w:rFonts w:asciiTheme="majorBidi" w:hAnsiTheme="majorBidi" w:cstheme="majorBidi"/>
          <w:bCs/>
        </w:rPr>
        <w:footnoteReference w:id="41"/>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 xml:space="preserve">Banyak kegiatan yang bisa dijadikan sebagai sarana untuk mendapatkan prestasi. Semuanya tergantung dari profesi dan kesenangan masing-masing individu, kegiatan mana yang digeluti untuk mendapatkan prestasi tersebut. Konsekuensinya </w:t>
      </w:r>
      <w:r w:rsidRPr="00BB7F40">
        <w:rPr>
          <w:rFonts w:asciiTheme="majorBidi" w:hAnsiTheme="majorBidi" w:cstheme="majorBidi"/>
          <w:bCs/>
        </w:rPr>
        <w:lastRenderedPageBreak/>
        <w:t>kegiatan itu harus digeluti secara optimal agar menjadi bagian dari diri secara pribadi.</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Dari kegiatan tertentu yang digeluti untuk mendapatkan prestasi, maka muncullah berbagai pendapat dari para ahli sesuai keahlian mereka masing-masing untuk memberikan pengertian mengenai kata “prestasi”. Namun secara umum mereka sepakat, bahwa “prestasi” adalah “hasil” dari suatu kegiatan.</w:t>
      </w:r>
      <w:r w:rsidRPr="00BB7F40">
        <w:rPr>
          <w:rStyle w:val="FootnoteReference"/>
          <w:rFonts w:asciiTheme="majorBidi" w:hAnsiTheme="majorBidi" w:cstheme="majorBidi"/>
          <w:bCs/>
        </w:rPr>
        <w:footnoteReference w:id="42"/>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Dari beberapa pengertian prestasi yang dikemukakan para ahli di atas, jelas terlihat perbedaan pada kata-kata tertentu sebagai penekanan, namun intinya sama, yakni hasil yang dicapai dari suatu kegiatan yang telah dikerjakan, diciptakan, yang emnyenangkan hati yang diperoleh dengan jalan keuletan kerja, baik secara individual maupun kelompok dalam bidang kegiatan tertentu.</w:t>
      </w:r>
      <w:r w:rsidRPr="00BB7F40">
        <w:rPr>
          <w:rStyle w:val="FootnoteReference"/>
          <w:rFonts w:asciiTheme="majorBidi" w:hAnsiTheme="majorBidi" w:cstheme="majorBidi"/>
          <w:bCs/>
        </w:rPr>
        <w:footnoteReference w:id="43"/>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Selain itu tentang belajar sebagaimana dikemukakan Oemar Hamalik dalam bukunya Proses Belajar Mengajar menyebutkan bahwa belajar merupakan memodifikasi atau memperteguh kelakuan melalui pengalaman (</w:t>
      </w:r>
      <w:r w:rsidRPr="00BB7F40">
        <w:rPr>
          <w:rFonts w:asciiTheme="majorBidi" w:hAnsiTheme="majorBidi" w:cstheme="majorBidi"/>
          <w:bCs/>
          <w:i/>
        </w:rPr>
        <w:t>learning is defined as the modification or stengthening of behavior through expeiencing</w:t>
      </w:r>
      <w:r w:rsidRPr="00BB7F40">
        <w:rPr>
          <w:rFonts w:asciiTheme="majorBidi" w:hAnsiTheme="majorBidi" w:cstheme="majorBidi"/>
          <w:bCs/>
        </w:rPr>
        <w:t xml:space="preserve">) menurut pengertian tersebut belajar merupakan proses suatu kegiatan dan bukan suatu hasil atau tujuan. Belajar bukan hanya </w:t>
      </w:r>
      <w:r w:rsidRPr="00BB7F40">
        <w:rPr>
          <w:rFonts w:asciiTheme="majorBidi" w:hAnsiTheme="majorBidi" w:cstheme="majorBidi"/>
          <w:bCs/>
        </w:rPr>
        <w:lastRenderedPageBreak/>
        <w:t xml:space="preserve">mengingat, akan tetapi lebih dalam dari pada itu, yakni mengalami. Hasil belajar bukan merupakan suatu penguasaan hasil latihan melainkan </w:t>
      </w:r>
    </w:p>
    <w:p w:rsidR="00065D59" w:rsidRPr="00BB7F40" w:rsidRDefault="00065D59" w:rsidP="00065D59">
      <w:pPr>
        <w:pStyle w:val="ListParagraph"/>
        <w:spacing w:after="200" w:line="480" w:lineRule="auto"/>
        <w:ind w:left="993" w:firstLine="447"/>
        <w:jc w:val="mediumKashida"/>
        <w:rPr>
          <w:rFonts w:asciiTheme="majorBidi" w:hAnsiTheme="majorBidi" w:cstheme="majorBidi"/>
        </w:rPr>
      </w:pPr>
      <w:r w:rsidRPr="00BB7F40">
        <w:rPr>
          <w:rFonts w:asciiTheme="majorBidi" w:hAnsiTheme="majorBidi" w:cstheme="majorBidi"/>
        </w:rPr>
        <w:t>Menurut Slameto,2003:2</w:t>
      </w:r>
      <w:r>
        <w:rPr>
          <w:rFonts w:asciiTheme="majorBidi" w:hAnsiTheme="majorBidi" w:cstheme="majorBidi"/>
        </w:rPr>
        <w:t xml:space="preserve"> dalam Hamdani</w:t>
      </w:r>
      <w:r w:rsidRPr="00BB7F40">
        <w:rPr>
          <w:rFonts w:asciiTheme="majorBidi" w:hAnsiTheme="majorBidi" w:cstheme="majorBidi"/>
        </w:rPr>
        <w:t xml:space="preserve"> mengatakan belajar adalah suatu proses usaha yang dilakukan seseorang untuk memperoleh perubahan tingkah laku yang baru secara keseluruhan sebagai hasil pengalamanya sendiri dalam interaksi dengan lingkunganya. Menurut pengertian secara psikologis, belajar merupakan suatu proses perubahan, yaitu perubahan tingkah laku sebagai hasil interaksi dengan lingkunganya dalam memenuhi kebutuhan hidupnya.</w:t>
      </w:r>
      <w:r w:rsidRPr="00BB7F40">
        <w:rPr>
          <w:rStyle w:val="FootnoteReference"/>
          <w:rFonts w:asciiTheme="majorBidi" w:hAnsiTheme="majorBidi" w:cstheme="majorBidi"/>
        </w:rPr>
        <w:footnoteReference w:id="44"/>
      </w:r>
    </w:p>
    <w:p w:rsidR="00065D59" w:rsidRPr="00BB7F40" w:rsidRDefault="00065D59" w:rsidP="00065D59">
      <w:pPr>
        <w:pStyle w:val="ListParagraph"/>
        <w:spacing w:after="200" w:line="480" w:lineRule="auto"/>
        <w:ind w:left="993" w:firstLine="447"/>
        <w:jc w:val="mediumKashida"/>
        <w:rPr>
          <w:rFonts w:asciiTheme="majorBidi" w:hAnsiTheme="majorBidi" w:cstheme="majorBidi"/>
        </w:rPr>
      </w:pPr>
      <w:r w:rsidRPr="00BB7F40">
        <w:rPr>
          <w:rFonts w:asciiTheme="majorBidi" w:hAnsiTheme="majorBidi" w:cstheme="majorBidi"/>
        </w:rPr>
        <w:t>Prestasi belajar di bidang pendidikan adalah hasil dari pengukuran terhadap siswa yang memiliki faktor kognitif, afektif, dan psikomotorik setelah mengikuti proses pembelajaran yang diukur dengan menggunakan instrumen tes atau instrumen yang relevan. Jadi, prestasi belajar adalah hasil pengukuran dari penilaian usaha belajar yang dinyatakan dalam bentuk simbol, huruf maupun kalimat yang menceritakan hasil yang sudah dicapai oleh setiap anak pada periode tertentu.</w:t>
      </w:r>
    </w:p>
    <w:p w:rsidR="00065D59" w:rsidRPr="00BB7F40" w:rsidRDefault="00065D59" w:rsidP="00065D59">
      <w:pPr>
        <w:pStyle w:val="ListParagraph"/>
        <w:spacing w:after="200" w:line="480" w:lineRule="auto"/>
        <w:ind w:left="993" w:firstLine="447"/>
        <w:jc w:val="mediumKashida"/>
        <w:rPr>
          <w:rFonts w:asciiTheme="majorBidi" w:hAnsiTheme="majorBidi" w:cstheme="majorBidi"/>
        </w:rPr>
      </w:pPr>
      <w:r w:rsidRPr="00BB7F40">
        <w:rPr>
          <w:rFonts w:asciiTheme="majorBidi" w:hAnsiTheme="majorBidi" w:cstheme="majorBidi"/>
        </w:rPr>
        <w:t xml:space="preserve">Setelah menelusuri uraian di atas, dapat dipahami mengenai makna kata prestasi dan belajar. Prestasi pada dasarnya adalah hasil yang diperoleh dai suatu aktifitas. Adapun belajar pada </w:t>
      </w:r>
      <w:r w:rsidRPr="00BB7F40">
        <w:rPr>
          <w:rFonts w:asciiTheme="majorBidi" w:hAnsiTheme="majorBidi" w:cstheme="majorBidi"/>
        </w:rPr>
        <w:lastRenderedPageBreak/>
        <w:t>dasarnya adalah suatu proses yang mengakibatkan perubahan dalam diri individu, yaitu perubahan tingkah laku. Dengan demikian, prestasi belajar adalah hasil yang di peroleh berupa kesan-kesan yang mengakibatkan perubahan dalam dii individu sebagai hasil dari aktivitas dalam belajar.</w:t>
      </w:r>
      <w:r w:rsidRPr="00BB7F40">
        <w:rPr>
          <w:rStyle w:val="FootnoteReference"/>
          <w:rFonts w:asciiTheme="majorBidi" w:hAnsiTheme="majorBidi" w:cstheme="majorBidi"/>
        </w:rPr>
        <w:footnoteReference w:id="45"/>
      </w:r>
    </w:p>
    <w:p w:rsidR="00065D59" w:rsidRPr="00BB7F40" w:rsidRDefault="00065D59" w:rsidP="00065D59">
      <w:pPr>
        <w:pStyle w:val="ListParagraph"/>
        <w:spacing w:after="200" w:line="480" w:lineRule="auto"/>
        <w:ind w:left="993" w:firstLine="447"/>
        <w:jc w:val="mediumKashida"/>
        <w:rPr>
          <w:rFonts w:asciiTheme="majorBidi" w:hAnsiTheme="majorBidi" w:cstheme="majorBidi"/>
        </w:rPr>
      </w:pPr>
      <w:r w:rsidRPr="00BB7F40">
        <w:rPr>
          <w:rFonts w:asciiTheme="majorBidi" w:hAnsiTheme="majorBidi" w:cstheme="majorBidi"/>
        </w:rPr>
        <w:t>Berdasarkan uraian di atas, maka dapat dipahami bahwa prestasi belajar adalah proses pembelajaran yang harus di miliki dan dikembangkan dalam diri peserta didik.</w:t>
      </w:r>
    </w:p>
    <w:p w:rsidR="00065D59" w:rsidRPr="00BB7F40" w:rsidRDefault="00065D59" w:rsidP="00065D59">
      <w:pPr>
        <w:pStyle w:val="ListParagraph"/>
        <w:spacing w:after="200" w:line="480" w:lineRule="auto"/>
        <w:ind w:left="993" w:firstLine="447"/>
        <w:jc w:val="mediumKashida"/>
        <w:rPr>
          <w:rFonts w:asciiTheme="majorBidi" w:hAnsiTheme="majorBidi" w:cstheme="majorBidi"/>
          <w:b/>
          <w:bCs/>
        </w:rPr>
      </w:pPr>
      <w:r w:rsidRPr="00BB7F40">
        <w:rPr>
          <w:rFonts w:asciiTheme="majorBidi" w:hAnsiTheme="majorBidi" w:cstheme="majorBidi"/>
        </w:rPr>
        <w:t>Prestasi belajar siswa dapat diketahui setelah di adakan evaluasi. Hasil dari evaluasi dapat memperlihatkan tinggi rendahnya prestasi belajar siswa. Dengan upaya peningkatan hasil belajar, ada beberapa alternatif norma pengukuran tingkat keberhasilan siswa setelah mengikuti proses belajar mengajar, yaitu :</w:t>
      </w:r>
    </w:p>
    <w:p w:rsidR="00065D59" w:rsidRPr="00BB7F40" w:rsidRDefault="00065D59" w:rsidP="002E4B7E">
      <w:pPr>
        <w:pStyle w:val="ListParagraph"/>
        <w:numPr>
          <w:ilvl w:val="0"/>
          <w:numId w:val="13"/>
        </w:numPr>
        <w:spacing w:after="200" w:line="480" w:lineRule="auto"/>
        <w:jc w:val="mediumKashida"/>
        <w:rPr>
          <w:rFonts w:asciiTheme="majorBidi" w:hAnsiTheme="majorBidi" w:cstheme="majorBidi"/>
        </w:rPr>
      </w:pPr>
      <w:r w:rsidRPr="00BB7F40">
        <w:rPr>
          <w:rFonts w:asciiTheme="majorBidi" w:hAnsiTheme="majorBidi" w:cstheme="majorBidi"/>
        </w:rPr>
        <w:t>Norma skala angka dari 0-10;</w:t>
      </w:r>
    </w:p>
    <w:p w:rsidR="00065D59" w:rsidRPr="00BB7F40" w:rsidRDefault="00065D59" w:rsidP="002E4B7E">
      <w:pPr>
        <w:pStyle w:val="ListParagraph"/>
        <w:numPr>
          <w:ilvl w:val="0"/>
          <w:numId w:val="13"/>
        </w:numPr>
        <w:spacing w:after="200" w:line="480" w:lineRule="auto"/>
        <w:jc w:val="mediumKashida"/>
        <w:rPr>
          <w:rFonts w:asciiTheme="majorBidi" w:hAnsiTheme="majorBidi" w:cstheme="majorBidi"/>
        </w:rPr>
      </w:pPr>
      <w:r w:rsidRPr="00BB7F40">
        <w:rPr>
          <w:rFonts w:asciiTheme="majorBidi" w:hAnsiTheme="majorBidi" w:cstheme="majorBidi"/>
        </w:rPr>
        <w:t>Norma skala angka dari 0-100;</w:t>
      </w:r>
    </w:p>
    <w:p w:rsidR="00065D59" w:rsidRPr="00BB7F40" w:rsidRDefault="00065D59" w:rsidP="00065D59">
      <w:pPr>
        <w:spacing w:after="200" w:line="480" w:lineRule="auto"/>
        <w:ind w:left="993" w:firstLine="447"/>
        <w:jc w:val="mediumKashida"/>
        <w:rPr>
          <w:rFonts w:asciiTheme="majorBidi" w:hAnsiTheme="majorBidi" w:cstheme="majorBidi"/>
        </w:rPr>
      </w:pPr>
      <w:r w:rsidRPr="00BB7F40">
        <w:rPr>
          <w:rFonts w:asciiTheme="majorBidi" w:hAnsiTheme="majorBidi" w:cstheme="majorBidi"/>
        </w:rPr>
        <w:t>Angka terendah menyatakan kelulusan atau keberhasilan belajar (</w:t>
      </w:r>
      <w:r w:rsidRPr="00BB7F40">
        <w:rPr>
          <w:rFonts w:asciiTheme="majorBidi" w:hAnsiTheme="majorBidi" w:cstheme="majorBidi"/>
          <w:i/>
          <w:iCs/>
        </w:rPr>
        <w:t>passing grade</w:t>
      </w:r>
      <w:r w:rsidRPr="00BB7F40">
        <w:rPr>
          <w:rFonts w:asciiTheme="majorBidi" w:hAnsiTheme="majorBidi" w:cstheme="majorBidi"/>
        </w:rPr>
        <w:t xml:space="preserve">) skala 0-10 adalah 5,5 sedangkan untuk skala 0-100 adalah 55 atau 60. Pada prinsipnya, jika seorang siswa dapat menyelesaikan lebih dari separuh tugas atau dapat menjawab lebih dari setengah instrumen evaluasi dengan benar, </w:t>
      </w:r>
      <w:r w:rsidRPr="00BB7F40">
        <w:rPr>
          <w:rFonts w:asciiTheme="majorBidi" w:hAnsiTheme="majorBidi" w:cstheme="majorBidi"/>
        </w:rPr>
        <w:lastRenderedPageBreak/>
        <w:t>ia di anggap telah memenuhi target minimal keberhasilan belajar.</w:t>
      </w:r>
      <w:r w:rsidRPr="00BB7F40">
        <w:rPr>
          <w:rStyle w:val="FootnoteReference"/>
          <w:rFonts w:asciiTheme="majorBidi" w:hAnsiTheme="majorBidi" w:cstheme="majorBidi"/>
        </w:rPr>
        <w:footnoteReference w:id="46"/>
      </w:r>
      <w:r w:rsidRPr="00BB7F40">
        <w:rPr>
          <w:rFonts w:asciiTheme="majorBidi" w:hAnsiTheme="majorBidi" w:cstheme="majorBidi"/>
        </w:rPr>
        <w:t xml:space="preserve"> </w:t>
      </w:r>
    </w:p>
    <w:p w:rsidR="00065D59" w:rsidRDefault="00065D59" w:rsidP="002E4B7E">
      <w:pPr>
        <w:pStyle w:val="ListParagraph"/>
        <w:numPr>
          <w:ilvl w:val="0"/>
          <w:numId w:val="17"/>
        </w:numPr>
        <w:spacing w:after="200" w:line="480" w:lineRule="auto"/>
        <w:ind w:left="993" w:hanging="284"/>
        <w:jc w:val="mediumKashida"/>
        <w:rPr>
          <w:rFonts w:asciiTheme="majorBidi" w:hAnsiTheme="majorBidi" w:cstheme="majorBidi"/>
          <w:b/>
          <w:bCs/>
        </w:rPr>
      </w:pPr>
      <w:r>
        <w:rPr>
          <w:rFonts w:asciiTheme="majorBidi" w:hAnsiTheme="majorBidi" w:cstheme="majorBidi"/>
          <w:b/>
          <w:bCs/>
        </w:rPr>
        <w:t xml:space="preserve">Tujuan dan Fungsi </w:t>
      </w:r>
      <w:r w:rsidRPr="00BB7F40">
        <w:rPr>
          <w:rFonts w:asciiTheme="majorBidi" w:hAnsiTheme="majorBidi" w:cstheme="majorBidi"/>
          <w:b/>
          <w:bCs/>
        </w:rPr>
        <w:t>Prestasi Belajar</w:t>
      </w:r>
    </w:p>
    <w:p w:rsidR="00065D59" w:rsidRPr="00E54AA3" w:rsidRDefault="00065D59" w:rsidP="002E4B7E">
      <w:pPr>
        <w:pStyle w:val="ListParagraph"/>
        <w:numPr>
          <w:ilvl w:val="0"/>
          <w:numId w:val="32"/>
        </w:numPr>
        <w:spacing w:after="200" w:line="480" w:lineRule="auto"/>
        <w:jc w:val="mediumKashida"/>
        <w:rPr>
          <w:rFonts w:asciiTheme="majorBidi" w:hAnsiTheme="majorBidi" w:cstheme="majorBidi"/>
          <w:bCs/>
        </w:rPr>
      </w:pPr>
      <w:r w:rsidRPr="00E54AA3">
        <w:rPr>
          <w:rFonts w:asciiTheme="majorBidi" w:hAnsiTheme="majorBidi" w:cstheme="majorBidi"/>
          <w:bCs/>
        </w:rPr>
        <w:t>Tujuan Prestasi Belajar</w:t>
      </w:r>
    </w:p>
    <w:p w:rsidR="00065D59" w:rsidRPr="00E54AA3" w:rsidRDefault="00065D59" w:rsidP="002E4B7E">
      <w:pPr>
        <w:pStyle w:val="ListParagraph"/>
        <w:numPr>
          <w:ilvl w:val="0"/>
          <w:numId w:val="33"/>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Untuk mengetahui tingkat penguasaan peserta didik terhadap materi pelajaran yang telah di sampaikan.</w:t>
      </w:r>
    </w:p>
    <w:p w:rsidR="00065D59" w:rsidRPr="00E54AA3" w:rsidRDefault="00065D59" w:rsidP="002E4B7E">
      <w:pPr>
        <w:pStyle w:val="ListParagraph"/>
        <w:numPr>
          <w:ilvl w:val="0"/>
          <w:numId w:val="33"/>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Untuk mengetahui kecakapan, motivasi, bakt, minat, dan sikap peserta didik terhadap program pembelajaran.</w:t>
      </w:r>
    </w:p>
    <w:p w:rsidR="00065D59" w:rsidRPr="00E54AA3" w:rsidRDefault="00065D59" w:rsidP="002E4B7E">
      <w:pPr>
        <w:pStyle w:val="ListParagraph"/>
        <w:numPr>
          <w:ilvl w:val="0"/>
          <w:numId w:val="33"/>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Untuk mengetahui tingkat kemajuan dan jesesuaian hasil belajar atau prestasi belajar peserta didik dengan standar kompetensi  dan kompetensi dasar yang telah di tetapkan.</w:t>
      </w:r>
    </w:p>
    <w:p w:rsidR="00065D59" w:rsidRPr="00E54AA3" w:rsidRDefault="00065D59" w:rsidP="002E4B7E">
      <w:pPr>
        <w:pStyle w:val="ListParagraph"/>
        <w:numPr>
          <w:ilvl w:val="0"/>
          <w:numId w:val="33"/>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Untuk mendiagnosis keunggulan dan kelemahan peserta didik dalam mengikuti kegiatan pembelajaran.</w:t>
      </w:r>
    </w:p>
    <w:p w:rsidR="00065D59" w:rsidRPr="00E54AA3" w:rsidRDefault="00065D59" w:rsidP="002E4B7E">
      <w:pPr>
        <w:pStyle w:val="ListParagraph"/>
        <w:numPr>
          <w:ilvl w:val="0"/>
          <w:numId w:val="33"/>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Untuk seleksi yaiu memilih dan menentukan peserta didik yang sesuai dengan jenis pendidikan tertentu.</w:t>
      </w:r>
    </w:p>
    <w:p w:rsidR="00065D59" w:rsidRPr="00E54AA3" w:rsidRDefault="00065D59" w:rsidP="002E4B7E">
      <w:pPr>
        <w:pStyle w:val="ListParagraph"/>
        <w:numPr>
          <w:ilvl w:val="0"/>
          <w:numId w:val="33"/>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Untuk menentukan kenaikan kelas.</w:t>
      </w:r>
    </w:p>
    <w:p w:rsidR="00065D59" w:rsidRPr="00E54AA3" w:rsidRDefault="00065D59" w:rsidP="002E4B7E">
      <w:pPr>
        <w:pStyle w:val="ListParagraph"/>
        <w:numPr>
          <w:ilvl w:val="0"/>
          <w:numId w:val="33"/>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Untuk menempatkan peserta didik sesuai dengan potensi yang di milikinya.</w:t>
      </w:r>
    </w:p>
    <w:p w:rsidR="00065D59" w:rsidRPr="00E54AA3" w:rsidRDefault="00065D59" w:rsidP="002E4B7E">
      <w:pPr>
        <w:pStyle w:val="ListParagraph"/>
        <w:numPr>
          <w:ilvl w:val="0"/>
          <w:numId w:val="32"/>
        </w:numPr>
        <w:spacing w:after="200" w:line="480" w:lineRule="auto"/>
        <w:jc w:val="mediumKashida"/>
        <w:rPr>
          <w:rFonts w:asciiTheme="majorBidi" w:hAnsiTheme="majorBidi" w:cstheme="majorBidi"/>
          <w:bCs/>
        </w:rPr>
      </w:pPr>
      <w:r w:rsidRPr="00E54AA3">
        <w:rPr>
          <w:rFonts w:asciiTheme="majorBidi" w:hAnsiTheme="majorBidi" w:cstheme="majorBidi"/>
          <w:bCs/>
        </w:rPr>
        <w:t>Fungsi Prestasi Belajar</w:t>
      </w:r>
    </w:p>
    <w:p w:rsidR="00065D59" w:rsidRPr="00E54AA3" w:rsidRDefault="00065D59" w:rsidP="002E4B7E">
      <w:pPr>
        <w:pStyle w:val="ListParagraph"/>
        <w:numPr>
          <w:ilvl w:val="0"/>
          <w:numId w:val="34"/>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Sebagai indikator kualitas dan kuantitas pengetahuan yang telah di kuasai peserta didik.</w:t>
      </w:r>
    </w:p>
    <w:p w:rsidR="00065D59" w:rsidRPr="00E54AA3" w:rsidRDefault="00065D59" w:rsidP="002E4B7E">
      <w:pPr>
        <w:pStyle w:val="ListParagraph"/>
        <w:numPr>
          <w:ilvl w:val="0"/>
          <w:numId w:val="34"/>
        </w:numPr>
        <w:spacing w:after="200" w:line="480" w:lineRule="auto"/>
        <w:ind w:left="1701"/>
        <w:jc w:val="mediumKashida"/>
        <w:rPr>
          <w:rFonts w:asciiTheme="majorBidi" w:hAnsiTheme="majorBidi" w:cstheme="majorBidi"/>
          <w:bCs/>
        </w:rPr>
      </w:pPr>
      <w:r w:rsidRPr="00E54AA3">
        <w:rPr>
          <w:rFonts w:asciiTheme="majorBidi" w:hAnsiTheme="majorBidi" w:cstheme="majorBidi"/>
          <w:bCs/>
        </w:rPr>
        <w:lastRenderedPageBreak/>
        <w:t>Sebagai lambang pemuasan hasrat ingin tahu.</w:t>
      </w:r>
    </w:p>
    <w:p w:rsidR="00065D59" w:rsidRPr="00E54AA3" w:rsidRDefault="00065D59" w:rsidP="002E4B7E">
      <w:pPr>
        <w:pStyle w:val="ListParagraph"/>
        <w:numPr>
          <w:ilvl w:val="0"/>
          <w:numId w:val="34"/>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Sebagai bahan informasi dalam inovasi pendidikan.</w:t>
      </w:r>
    </w:p>
    <w:p w:rsidR="00065D59" w:rsidRPr="00E54AA3" w:rsidRDefault="00065D59" w:rsidP="002E4B7E">
      <w:pPr>
        <w:pStyle w:val="ListParagraph"/>
        <w:numPr>
          <w:ilvl w:val="0"/>
          <w:numId w:val="34"/>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Sebagai indikator intern dan ekstern dari suatu instuisi pendidikan.</w:t>
      </w:r>
    </w:p>
    <w:p w:rsidR="00065D59" w:rsidRPr="00E54AA3" w:rsidRDefault="00065D59" w:rsidP="002E4B7E">
      <w:pPr>
        <w:pStyle w:val="ListParagraph"/>
        <w:numPr>
          <w:ilvl w:val="0"/>
          <w:numId w:val="34"/>
        </w:numPr>
        <w:spacing w:after="200" w:line="480" w:lineRule="auto"/>
        <w:ind w:left="1701"/>
        <w:jc w:val="mediumKashida"/>
        <w:rPr>
          <w:rFonts w:asciiTheme="majorBidi" w:hAnsiTheme="majorBidi" w:cstheme="majorBidi"/>
          <w:bCs/>
        </w:rPr>
      </w:pPr>
      <w:r w:rsidRPr="00E54AA3">
        <w:rPr>
          <w:rFonts w:asciiTheme="majorBidi" w:hAnsiTheme="majorBidi" w:cstheme="majorBidi"/>
          <w:bCs/>
        </w:rPr>
        <w:t>Dapat di jadikan sebagai indikato</w:t>
      </w:r>
      <w:r>
        <w:rPr>
          <w:rFonts w:asciiTheme="majorBidi" w:hAnsiTheme="majorBidi" w:cstheme="majorBidi"/>
          <w:bCs/>
        </w:rPr>
        <w:t>r terhadap daya serap peserta didik.</w:t>
      </w:r>
    </w:p>
    <w:p w:rsidR="00065D59" w:rsidRPr="00F63D33" w:rsidRDefault="00065D59" w:rsidP="002E4B7E">
      <w:pPr>
        <w:pStyle w:val="ListParagraph"/>
        <w:numPr>
          <w:ilvl w:val="0"/>
          <w:numId w:val="17"/>
        </w:numPr>
        <w:spacing w:after="200" w:line="480" w:lineRule="auto"/>
        <w:ind w:left="993" w:hanging="284"/>
        <w:jc w:val="mediumKashida"/>
        <w:rPr>
          <w:rFonts w:asciiTheme="majorBidi" w:hAnsiTheme="majorBidi" w:cstheme="majorBidi"/>
          <w:b/>
          <w:bCs/>
        </w:rPr>
      </w:pPr>
      <w:r w:rsidRPr="00BB7F40">
        <w:rPr>
          <w:rFonts w:asciiTheme="majorBidi" w:hAnsiTheme="majorBidi" w:cstheme="majorBidi"/>
          <w:b/>
          <w:bCs/>
        </w:rPr>
        <w:t>Karakteristik Prestasi Belajar</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Hasil belajar menjadi tolak ukur dalam menentukan prestasi belajar yang telah dilakukan. Hasil belajar merupakan kemampuan yang diperoleh individu setelah proses belajar berlangsung, yang dapat memberikan perubahan tingkahlaku baik pengetahuan</w:t>
      </w:r>
      <w:r w:rsidRPr="00BB7F40">
        <w:rPr>
          <w:rStyle w:val="FootnoteReference"/>
          <w:rFonts w:asciiTheme="majorBidi" w:hAnsiTheme="majorBidi" w:cstheme="majorBidi"/>
          <w:bCs/>
        </w:rPr>
        <w:footnoteReference w:id="47"/>
      </w:r>
      <w:r w:rsidRPr="00BB7F40">
        <w:rPr>
          <w:rFonts w:asciiTheme="majorBidi" w:hAnsiTheme="majorBidi" w:cstheme="majorBidi"/>
          <w:bCs/>
        </w:rPr>
        <w:t>, pemahaman, sikap dan keterampilan siswa sehingga menjadi lebih baik dari sebelumnya.</w:t>
      </w:r>
    </w:p>
    <w:p w:rsidR="00065D59"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Sebagai interaksi yang bernilai edukatif, maka dalam prestasi belajar harus melalui interaksi belajar yang juga berpengaruhdalam pengoptimalan prestasi belajar siswa, sehingga prestasi belajar tidak luput dari karakteristik pembelajaran yang bersifat edukatif. Dengan demikian, nantinya karakteristik dari prestasi belajar juga menjadi bagian dari karakteistik interaksi belajar yang bernilai edukatif dengan ciri-ciri sebagai berikut:</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t>Prestasi belajar memiliki tujuan</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Tujuan dalam interaksi edukatif adalah untuk membantu anak didik dalam suatu pekembangan tertentu. Inilah yang dimaksud interaksi edukatif, sadar akan tujuan dengan menempatkan peserta didik sebagai pusat perhatian dengan mengarahkannya pada tujuan-tujuan yang dapat menggerakkan pada tujuan belajar berikutnya.</w:t>
      </w: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t>Mempunyai prosedur</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Agar dapat mencapai tujuan secara optimal, maka dalam melakukan interaksi perlu ada prosedur atau langkah-langkah sistematis yang relevan.</w:t>
      </w:r>
      <w:r w:rsidRPr="00BB7F40">
        <w:rPr>
          <w:rStyle w:val="FootnoteReference"/>
          <w:rFonts w:asciiTheme="majorBidi" w:hAnsiTheme="majorBidi" w:cstheme="majorBidi"/>
          <w:bCs/>
        </w:rPr>
        <w:footnoteReference w:id="48"/>
      </w:r>
      <w:r w:rsidRPr="00BB7F40">
        <w:rPr>
          <w:rFonts w:asciiTheme="majorBidi" w:hAnsiTheme="majorBidi" w:cstheme="majorBidi"/>
          <w:bCs/>
        </w:rPr>
        <w:t xml:space="preserve"> Untuk mencapai tujuan pembelajaran antara yang satu dan yang lainnya, perlu adanya prosedur dan rancangan pembelajaran yang berbeda-beda.</w:t>
      </w: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t>Adanya materi yang telah ditentukan</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 xml:space="preserve">Untuk mencapai tujuan pembelajaran, penyusunan materi yang baik sangat diperlukan. Materi tersebut disusun untuk mencapai tujuan dari pembelajaran yang dibuktikan dengan prestasi belajar. Materi belajar harus ditentukan sebelum pembelajaran dimulai, sehingga setelah proses pembelajaran selesai proses evaluasi berjalan dengan baik untuk menentukan pencapaian prestasi belajar peserta didik. </w:t>
      </w: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lastRenderedPageBreak/>
        <w:t>Ditandai dengan aktivitas peserta didik</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Sebagai konsekuensi, bahwa anak didik merupakan sentral, maka aktivitas peserta didik merupakan syarat mutlak bagi berlangsungnya interaksi edukatif. Aktivitas peserta didik dalam hal ini baik secara fisik maupun mental aktif. Hal inilah yang nantinya mendukung proses pembelajaran, agar proses tersebut dapat memberikan pengaruh sesuai dengan konsep CBSA (Cara Belajar Siswa Aktif) kepada peserta didik.</w:t>
      </w: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t xml:space="preserve">Pengoptimalan peran guru </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Dalam perannya sebagai pembimbing, guru harus berusaha menghidupkan dan memberikan motivasi agar terjadi proses interaksi edukatif yang kondusif.</w:t>
      </w:r>
      <w:r w:rsidRPr="00BB7F40">
        <w:rPr>
          <w:rStyle w:val="FootnoteReference"/>
          <w:rFonts w:asciiTheme="majorBidi" w:hAnsiTheme="majorBidi" w:cstheme="majorBidi"/>
          <w:bCs/>
        </w:rPr>
        <w:footnoteReference w:id="49"/>
      </w:r>
      <w:r w:rsidRPr="00BB7F40">
        <w:rPr>
          <w:rFonts w:asciiTheme="majorBidi" w:hAnsiTheme="majorBidi" w:cstheme="majorBidi"/>
          <w:bCs/>
        </w:rPr>
        <w:t xml:space="preserve"> Guru harus siap sebagai mediator dalam segala situasi proses interaksi edukatif, sehingga guru merupakan tokoh yang akan dilihat dan ditiru tingkah lakunya oleh peserta didik.</w:t>
      </w: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t>Kedisiplinan</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 xml:space="preserve">Langkah dalam pembelajaran untuk mencapai prestasi belajar secara optimal, efektif dan efisien harus sesuai dengan langkah-langkah yang telah dibuat sebelumnya atau sesuai dengan prosedur yang telah disetujui dan disepakati bersama. Dengan menjalankan proses belajar sesuai kaidah tersebut, </w:t>
      </w:r>
      <w:r w:rsidRPr="00BB7F40">
        <w:rPr>
          <w:rFonts w:asciiTheme="majorBidi" w:hAnsiTheme="majorBidi" w:cstheme="majorBidi"/>
          <w:bCs/>
        </w:rPr>
        <w:lastRenderedPageBreak/>
        <w:t>secara otomatis siswa akan mempunyai kedisiplinan yang melekat pada diri mereka.</w:t>
      </w:r>
      <w:r w:rsidRPr="00BB7F40">
        <w:rPr>
          <w:rStyle w:val="FootnoteReference"/>
          <w:rFonts w:asciiTheme="majorBidi" w:hAnsiTheme="majorBidi" w:cstheme="majorBidi"/>
          <w:bCs/>
        </w:rPr>
        <w:footnoteReference w:id="50"/>
      </w: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t>Memiliki batas waktu</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Untuk mencapai tujuan pembelajaran tertentu dalam sistem berkelas (kelompok peserta didik), batas waktu menjadi salah satu ciri yang tidak bisa ditinggalkan. Setiap tujuan akan diberi waktu tertentu, kapan tujuan harus sudah tercapai.</w:t>
      </w:r>
    </w:p>
    <w:p w:rsidR="00065D59" w:rsidRPr="00BB7F40" w:rsidRDefault="00065D59" w:rsidP="002E4B7E">
      <w:pPr>
        <w:pStyle w:val="ListParagraph"/>
        <w:numPr>
          <w:ilvl w:val="0"/>
          <w:numId w:val="30"/>
        </w:numPr>
        <w:spacing w:after="200" w:line="480" w:lineRule="auto"/>
        <w:ind w:left="1276" w:hanging="283"/>
        <w:jc w:val="mediumKashida"/>
        <w:rPr>
          <w:rFonts w:asciiTheme="majorBidi" w:hAnsiTheme="majorBidi" w:cstheme="majorBidi"/>
          <w:bCs/>
        </w:rPr>
      </w:pPr>
      <w:r w:rsidRPr="00BB7F40">
        <w:rPr>
          <w:rFonts w:asciiTheme="majorBidi" w:hAnsiTheme="majorBidi" w:cstheme="majorBidi"/>
          <w:bCs/>
        </w:rPr>
        <w:t>Evaluasi</w:t>
      </w: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r w:rsidRPr="00BB7F40">
        <w:rPr>
          <w:rFonts w:asciiTheme="majorBidi" w:hAnsiTheme="majorBidi" w:cstheme="majorBidi"/>
          <w:bCs/>
        </w:rPr>
        <w:t>Dari seluruh kegiatan tersebut, evaluasi merupakan bagian penting yang tidak bisa diabaikan. Evaluasi harus dilakukan untuk mengetahui tercapainya tujuan pengajaran yang telah ditentukan. Evaluasi disisni lebih terhadap kegiatan penilaian yang dilakukan oleh guru terhadap murid setelah proses pembelajaran berlangsung,</w:t>
      </w:r>
      <w:r w:rsidRPr="00BB7F40">
        <w:rPr>
          <w:rStyle w:val="FootnoteReference"/>
          <w:rFonts w:asciiTheme="majorBidi" w:hAnsiTheme="majorBidi" w:cstheme="majorBidi"/>
          <w:bCs/>
        </w:rPr>
        <w:footnoteReference w:id="51"/>
      </w:r>
      <w:r w:rsidRPr="00BB7F40">
        <w:rPr>
          <w:rFonts w:asciiTheme="majorBidi" w:hAnsiTheme="majorBidi" w:cstheme="majorBidi"/>
          <w:bCs/>
        </w:rPr>
        <w:t xml:space="preserve"> evaluasi yang juga merupakan ujian untuk mengetahui pemahaman materi oleh siswa dan sejauhmana materi tersebut mempengaruhi siswa sehingga akhirnya guru akan mengetahui pengetahuan, keahlian atau kecerdasan dari masing-masing siswa untuk diperkenankan atau tidak dalam mengikuti pendidikan tingkat tertentu.</w:t>
      </w:r>
    </w:p>
    <w:p w:rsidR="00065D59" w:rsidRDefault="00065D59" w:rsidP="00065D59">
      <w:pPr>
        <w:pStyle w:val="ListParagraph"/>
        <w:spacing w:after="200" w:line="480" w:lineRule="auto"/>
        <w:ind w:left="1276" w:firstLine="284"/>
        <w:jc w:val="mediumKashida"/>
        <w:rPr>
          <w:rFonts w:asciiTheme="majorBidi" w:hAnsiTheme="majorBidi" w:cstheme="majorBidi"/>
          <w:bCs/>
        </w:rPr>
      </w:pPr>
    </w:p>
    <w:p w:rsidR="00065D59" w:rsidRPr="00BB7F40" w:rsidRDefault="00065D59" w:rsidP="00065D59">
      <w:pPr>
        <w:pStyle w:val="ListParagraph"/>
        <w:spacing w:after="200" w:line="480" w:lineRule="auto"/>
        <w:ind w:left="1276" w:firstLine="284"/>
        <w:jc w:val="mediumKashida"/>
        <w:rPr>
          <w:rFonts w:asciiTheme="majorBidi" w:hAnsiTheme="majorBidi" w:cstheme="majorBidi"/>
          <w:bCs/>
        </w:rPr>
      </w:pPr>
    </w:p>
    <w:p w:rsidR="00065D59" w:rsidRPr="00BB7F40" w:rsidRDefault="00065D59" w:rsidP="002E4B7E">
      <w:pPr>
        <w:pStyle w:val="ListParagraph"/>
        <w:numPr>
          <w:ilvl w:val="0"/>
          <w:numId w:val="17"/>
        </w:numPr>
        <w:spacing w:after="200" w:line="480" w:lineRule="auto"/>
        <w:ind w:left="993" w:hanging="284"/>
        <w:jc w:val="mediumKashida"/>
        <w:rPr>
          <w:rFonts w:asciiTheme="majorBidi" w:hAnsiTheme="majorBidi" w:cstheme="majorBidi"/>
          <w:b/>
          <w:bCs/>
        </w:rPr>
      </w:pPr>
      <w:r w:rsidRPr="00BB7F40">
        <w:rPr>
          <w:rFonts w:asciiTheme="majorBidi" w:hAnsiTheme="majorBidi" w:cstheme="majorBidi"/>
          <w:b/>
          <w:bCs/>
        </w:rPr>
        <w:lastRenderedPageBreak/>
        <w:t>Prestasi belajar sebagai motivasi</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Motivasi yang identik dengan timbulnya minat seseorang terhadap sesuatu sangat diperlukan dalam proses pembelajaran. Apalagi dalam pemb</w:t>
      </w:r>
      <w:r>
        <w:rPr>
          <w:rFonts w:asciiTheme="majorBidi" w:hAnsiTheme="majorBidi" w:cstheme="majorBidi"/>
          <w:bCs/>
        </w:rPr>
        <w:t>elajaran, minat seseorang (peserta didik</w:t>
      </w:r>
      <w:r w:rsidRPr="00BB7F40">
        <w:rPr>
          <w:rFonts w:asciiTheme="majorBidi" w:hAnsiTheme="majorBidi" w:cstheme="majorBidi"/>
          <w:bCs/>
        </w:rPr>
        <w:t>) dapat menentukan jalannya proses pembelajaran yang efektif. Sehingga dengan adanya motivasi belajar yang timbul pada diri siswa akan membantu mereka untuk mempersiapkan mental dalam belajar.</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Motivasi sangat diperlukan dalam proses belajar, karena seseorang yang tidak mempunyai motivasi dalam belajar tidak akan mungkin melakukan aktivitas belajar. Motivasi dianggap penting mengingat perannya dalam menentukan tujuan yang harus dicapai siswa. Jika siswa mempunyai tujuan tertentu dari aktivitasnya (belajar), maka siswa tersebut mempunyai motivasi yang kuat untuk mencapainya dengan segala upaya yang dapat dia lakukan untuk mencapainya.</w:t>
      </w:r>
      <w:r w:rsidRPr="00BB7F40">
        <w:rPr>
          <w:rStyle w:val="FootnoteReference"/>
          <w:rFonts w:asciiTheme="majorBidi" w:hAnsiTheme="majorBidi" w:cstheme="majorBidi"/>
          <w:bCs/>
        </w:rPr>
        <w:footnoteReference w:id="52"/>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 xml:space="preserve">Walaupun motivasi dapat membangkitkan minat belajar siswa, namun motivasi harus berjalan secara berkelanjutan. Dengan ditandai timbulnya minat belajar siswa secara tidak langsung mereka tergerak untuk melakukan aktivitas, namun minat tersebut masih perlu adanya sentuhan-sentuhan agar </w:t>
      </w:r>
      <w:r w:rsidRPr="00BB7F40">
        <w:rPr>
          <w:rFonts w:asciiTheme="majorBidi" w:hAnsiTheme="majorBidi" w:cstheme="majorBidi"/>
          <w:bCs/>
        </w:rPr>
        <w:lastRenderedPageBreak/>
        <w:t>supaya minat yang timbul pada seseorang (siswa) tersebut akan terarah kepada tujuan tertentu (tujuan pembelajaran) yang sesuai dengan kebutuhan mereka.</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 xml:space="preserve">Menurut Mc. Donald sebagaimana dikutip oleh Sardiman dalam </w:t>
      </w:r>
      <w:r w:rsidRPr="00BB7F40">
        <w:rPr>
          <w:rFonts w:ascii="Times New Roman" w:hAnsi="Times New Roman"/>
        </w:rPr>
        <w:t>Zaiful Rosyid</w:t>
      </w:r>
      <w:r w:rsidRPr="00BB7F40">
        <w:rPr>
          <w:rFonts w:asciiTheme="majorBidi" w:hAnsiTheme="majorBidi" w:cstheme="majorBidi"/>
          <w:bCs/>
        </w:rPr>
        <w:t xml:space="preserve"> mengatakan bahwa motivasi adalah perubahan energi dalam diri seseorang yang ditandai dengan munculnya “</w:t>
      </w:r>
      <w:r w:rsidRPr="00BB7F40">
        <w:rPr>
          <w:rFonts w:asciiTheme="majorBidi" w:hAnsiTheme="majorBidi" w:cstheme="majorBidi"/>
          <w:bCs/>
          <w:i/>
        </w:rPr>
        <w:t>feeling</w:t>
      </w:r>
      <w:r w:rsidRPr="00BB7F40">
        <w:rPr>
          <w:rFonts w:asciiTheme="majorBidi" w:hAnsiTheme="majorBidi" w:cstheme="majorBidi"/>
          <w:bCs/>
        </w:rPr>
        <w:t>” dan didahului dengan tanggapan terhadap adanya tujuan. Pernyataan tersebut menggambarkan bahwa motivasi sebagai pendorong dan penuntun kegiatan-kegiatan manusia (siswa) sehingga mereka mempunyai tujuan tersendiri dari kegiatan tersebut termasuk juga kegiatan belajar.</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 xml:space="preserve">Motivasi juga menjadi sistem </w:t>
      </w:r>
      <w:r w:rsidRPr="00BB7F40">
        <w:rPr>
          <w:rFonts w:asciiTheme="majorBidi" w:hAnsiTheme="majorBidi" w:cstheme="majorBidi"/>
          <w:bCs/>
          <w:i/>
        </w:rPr>
        <w:t xml:space="preserve">reward </w:t>
      </w:r>
      <w:r w:rsidRPr="00BB7F40">
        <w:rPr>
          <w:rFonts w:asciiTheme="majorBidi" w:hAnsiTheme="majorBidi" w:cstheme="majorBidi"/>
          <w:bCs/>
        </w:rPr>
        <w:t>yang baik untuk mencapai prestasi belajar. Seluruh aktivitas belajar siswa adalah untuk mendapatkan prestasi belajar yang baik. Setiap peserta didik pasti tidak ingin memperoleh prestasi belajar yang jelek. Oleh karena itu, mereka akan berlomba-lomba untuk mencapainya dengan suatu usaha yang dilakukan seoptimal mungkin.</w:t>
      </w:r>
      <w:r w:rsidRPr="00BB7F40">
        <w:rPr>
          <w:rStyle w:val="FootnoteReference"/>
          <w:rFonts w:asciiTheme="majorBidi" w:hAnsiTheme="majorBidi" w:cstheme="majorBidi"/>
          <w:bCs/>
        </w:rPr>
        <w:footnoteReference w:id="53"/>
      </w:r>
      <w:r w:rsidRPr="00BB7F40">
        <w:rPr>
          <w:rFonts w:asciiTheme="majorBidi" w:hAnsiTheme="majorBidi" w:cstheme="majorBidi"/>
          <w:bCs/>
        </w:rPr>
        <w:t xml:space="preserve"> Dengan dorongan yang ditimbulkan oleh motivasi belajar, secara tidak langsung siswa akan terus berusaha untuk mencapai hasil yang maksimal dalam belajar. Pencapaian itulah </w:t>
      </w:r>
      <w:r w:rsidRPr="00BB7F40">
        <w:rPr>
          <w:rFonts w:asciiTheme="majorBidi" w:hAnsiTheme="majorBidi" w:cstheme="majorBidi"/>
          <w:bCs/>
        </w:rPr>
        <w:lastRenderedPageBreak/>
        <w:t>yang nantinya akan menjadi prestasi dalam belajar sehingga akan memberikan dampak positif terhadap siswa.</w:t>
      </w: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Apabila motivasi sebagai pendorong seseorang untuk mencapai tujuan kegiatan secara maksimal, tentu motivasi menjadi sebuah kebutuhan bagi seseorang termasuk siswa belajar. Tentunya untuk memperoleh hasil yang maksimal dalam kegiatan belajar pembelajaran mereka dengan sendirinya akan giat dan bersungguh-sungguh dalam belajar. Hal ini jelas menggambarkan bahwa sebuah kebutuhan menjadi sebuah pendorong terhadap aktivitas siswa, dorongan tersebut dilatarbelakangi akan kebutuhan peserta didik dalam pembelajaran berbentuk prestasi belajar.</w:t>
      </w:r>
    </w:p>
    <w:p w:rsidR="00065D59" w:rsidRDefault="00065D59" w:rsidP="00065D59">
      <w:pPr>
        <w:pStyle w:val="ListParagraph"/>
        <w:spacing w:after="200" w:line="480" w:lineRule="auto"/>
        <w:ind w:left="993" w:firstLine="447"/>
        <w:jc w:val="mediumKashida"/>
        <w:rPr>
          <w:rFonts w:asciiTheme="majorBidi" w:hAnsiTheme="majorBidi" w:cstheme="majorBidi"/>
          <w:bCs/>
        </w:rPr>
      </w:pPr>
      <w:r w:rsidRPr="00BB7F40">
        <w:rPr>
          <w:rFonts w:asciiTheme="majorBidi" w:hAnsiTheme="majorBidi" w:cstheme="majorBidi"/>
          <w:bCs/>
        </w:rPr>
        <w:t>Oleh karena itu, dalam proses pembelajaran, motivasi belajar mempunyai peranan yang sangat penting untuk mempengaruhi kegiatan-kegiatan siswa dalam belajar. Dengan alasan itu pula guru dituntut untuk membangkitkan motivasi belajar siswa agar mempunyai semangat untuk belajar, sehingga dengan tahapan tersebut prestasi belajar yang juga menjadi tujuan dalam proses pembelajaran juga akan tercapai.</w:t>
      </w:r>
      <w:r w:rsidRPr="00BB7F40">
        <w:rPr>
          <w:rStyle w:val="FootnoteReference"/>
          <w:rFonts w:asciiTheme="majorBidi" w:hAnsiTheme="majorBidi" w:cstheme="majorBidi"/>
          <w:bCs/>
        </w:rPr>
        <w:footnoteReference w:id="54"/>
      </w:r>
    </w:p>
    <w:p w:rsidR="00065D59" w:rsidRDefault="00065D59" w:rsidP="00065D59">
      <w:pPr>
        <w:pStyle w:val="ListParagraph"/>
        <w:spacing w:after="200" w:line="480" w:lineRule="auto"/>
        <w:ind w:left="993" w:firstLine="447"/>
        <w:jc w:val="mediumKashida"/>
        <w:rPr>
          <w:rFonts w:asciiTheme="majorBidi" w:hAnsiTheme="majorBidi" w:cstheme="majorBidi"/>
          <w:bCs/>
        </w:rPr>
      </w:pPr>
    </w:p>
    <w:p w:rsidR="00065D59" w:rsidRPr="00BB7F40" w:rsidRDefault="00065D59" w:rsidP="00065D59">
      <w:pPr>
        <w:pStyle w:val="ListParagraph"/>
        <w:spacing w:after="200" w:line="480" w:lineRule="auto"/>
        <w:ind w:left="993" w:firstLine="447"/>
        <w:jc w:val="mediumKashida"/>
        <w:rPr>
          <w:rFonts w:asciiTheme="majorBidi" w:hAnsiTheme="majorBidi" w:cstheme="majorBidi"/>
          <w:bCs/>
        </w:rPr>
      </w:pPr>
    </w:p>
    <w:p w:rsidR="00065D59" w:rsidRPr="00BB7F40" w:rsidRDefault="00065D59" w:rsidP="002E4B7E">
      <w:pPr>
        <w:pStyle w:val="ListParagraph"/>
        <w:numPr>
          <w:ilvl w:val="0"/>
          <w:numId w:val="15"/>
        </w:numPr>
        <w:spacing w:after="200" w:line="480" w:lineRule="auto"/>
        <w:jc w:val="mediumKashida"/>
        <w:rPr>
          <w:rFonts w:asciiTheme="majorBidi" w:hAnsiTheme="majorBidi" w:cstheme="majorBidi"/>
          <w:b/>
          <w:bCs/>
        </w:rPr>
      </w:pPr>
      <w:r w:rsidRPr="00BB7F40">
        <w:rPr>
          <w:rFonts w:asciiTheme="majorBidi" w:hAnsiTheme="majorBidi" w:cstheme="majorBidi"/>
          <w:b/>
          <w:bCs/>
        </w:rPr>
        <w:lastRenderedPageBreak/>
        <w:t>Pendidikan Agama Islam</w:t>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Pengertian Pendidikan Agama Islam</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 xml:space="preserve">Pendidikan Agama Islam terdiri dari kata pendidikan, agama dan Islam. Secara etimologi </w:t>
      </w:r>
      <w:r w:rsidRPr="00BB7F40">
        <w:rPr>
          <w:rFonts w:asciiTheme="majorBidi" w:hAnsiTheme="majorBidi" w:cstheme="majorBidi"/>
          <w:bCs/>
          <w:i/>
        </w:rPr>
        <w:t>pendidikan</w:t>
      </w:r>
      <w:r w:rsidRPr="00BB7F40">
        <w:rPr>
          <w:rFonts w:asciiTheme="majorBidi" w:hAnsiTheme="majorBidi" w:cstheme="majorBidi"/>
          <w:bCs/>
        </w:rPr>
        <w:t xml:space="preserve"> berasal dari kata “didik” yang dalam Kamus Besar Bahasa Indonesia berarti memelihara dan memberi latihan (ajaran, tuntunan, pimpinan) mengenai akhlak dan kecerdasan pikiran: seorang ibu wajib – wajib anaknya baik-baik; sedangkan Pendidikan berarti proses pengubahan sikap dan tata laku seseorang atau kelompok orang di usaha mendewasakan manusia melalui upaya pengajaran dan pelatihan; proses, cara perbuatan mendidik.</w:t>
      </w:r>
      <w:r w:rsidRPr="00BB7F40">
        <w:rPr>
          <w:rStyle w:val="FootnoteReference"/>
          <w:rFonts w:asciiTheme="majorBidi" w:hAnsiTheme="majorBidi" w:cstheme="majorBidi"/>
          <w:bCs/>
        </w:rPr>
        <w:footnoteReference w:id="55"/>
      </w:r>
      <w:r w:rsidRPr="00BB7F40">
        <w:rPr>
          <w:rFonts w:asciiTheme="majorBidi" w:hAnsiTheme="majorBidi" w:cstheme="majorBidi"/>
          <w:bCs/>
        </w:rPr>
        <w:t xml:space="preserve"> </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Sedangkan Agama secara etimologi berasal dari bahasa Sansekerta, yaitu pertama ‘a’ dan kedua “gama”. Kemudian dalam bahasa Indonesia menjadi Agama dan dalam Kamus Besar Bahasa Indonesia berarti ajaran, sistem yang mengatur tata keimanan (kepercayaan) dan peribadatan kepada Tuhan Yang Maha kuasa serta tata kaidah yang berhubungan dengan pergaulan manusia dan manusia serta lingkungannya.</w:t>
      </w:r>
      <w:r w:rsidRPr="00BB7F40">
        <w:rPr>
          <w:rStyle w:val="FootnoteReference"/>
          <w:rFonts w:asciiTheme="majorBidi" w:hAnsiTheme="majorBidi" w:cstheme="majorBidi"/>
          <w:bCs/>
        </w:rPr>
        <w:footnoteReference w:id="56"/>
      </w:r>
      <w:r w:rsidRPr="00BB7F40">
        <w:rPr>
          <w:rFonts w:asciiTheme="majorBidi" w:hAnsiTheme="majorBidi" w:cstheme="majorBidi"/>
          <w:bCs/>
        </w:rPr>
        <w:t xml:space="preserve"> Menurut H. Endang Saifuddin Anshari dalam Maksudin memberikan arti agama paling sulit, karena tiga hal: </w:t>
      </w:r>
      <w:r w:rsidRPr="00BB7F40">
        <w:rPr>
          <w:rFonts w:asciiTheme="majorBidi" w:hAnsiTheme="majorBidi" w:cstheme="majorBidi"/>
          <w:bCs/>
          <w:i/>
        </w:rPr>
        <w:t>pertama</w:t>
      </w:r>
      <w:r w:rsidRPr="00BB7F40">
        <w:rPr>
          <w:rFonts w:asciiTheme="majorBidi" w:hAnsiTheme="majorBidi" w:cstheme="majorBidi"/>
          <w:bCs/>
        </w:rPr>
        <w:t xml:space="preserve">, pengalaman agama itu soal batin dan subjektif, dan sangat </w:t>
      </w:r>
      <w:r w:rsidRPr="00BB7F40">
        <w:rPr>
          <w:rFonts w:asciiTheme="majorBidi" w:hAnsiTheme="majorBidi" w:cstheme="majorBidi"/>
          <w:bCs/>
        </w:rPr>
        <w:lastRenderedPageBreak/>
        <w:t xml:space="preserve">individualistik, </w:t>
      </w:r>
      <w:r w:rsidRPr="00BB7F40">
        <w:rPr>
          <w:rFonts w:asciiTheme="majorBidi" w:hAnsiTheme="majorBidi" w:cstheme="majorBidi"/>
          <w:bCs/>
          <w:i/>
        </w:rPr>
        <w:t>kedua</w:t>
      </w:r>
      <w:r w:rsidRPr="00BB7F40">
        <w:rPr>
          <w:rFonts w:asciiTheme="majorBidi" w:hAnsiTheme="majorBidi" w:cstheme="majorBidi"/>
          <w:bCs/>
        </w:rPr>
        <w:t xml:space="preserve"> ketika orang berbicara agama sangat semangat dan emosional daripada bicara selain agama, sehingga ketika seseorang berbicara agama melebihi batas emosional umumnya, </w:t>
      </w:r>
      <w:r w:rsidRPr="00BB7F40">
        <w:rPr>
          <w:rFonts w:asciiTheme="majorBidi" w:hAnsiTheme="majorBidi" w:cstheme="majorBidi"/>
          <w:bCs/>
          <w:i/>
        </w:rPr>
        <w:t>ketiga</w:t>
      </w:r>
      <w:r w:rsidRPr="00BB7F40">
        <w:rPr>
          <w:rFonts w:asciiTheme="majorBidi" w:hAnsiTheme="majorBidi" w:cstheme="majorBidi"/>
          <w:bCs/>
        </w:rPr>
        <w:t xml:space="preserve"> konsepsi tentang agama akan di pengaruhi oleh tujuan orang yang membeyikan pengeytian agama itu.</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Agama secara terminologi adalah ajaran, sistem yang mengatur tata keimanan (kepercayaan) dan syariah (tata aturan/hukum peribadatan kepada Tuhan Yang Mahakuasa) serta kaidah akhlak (tata hubungan) manusia dengan Allah SWT, manusia dengan alam lingkungannya, manusia dengan manusia, manusia dengan kehidupan dunia-akhirat. Agama memiliki tiga pilar, yaitu: iman (akidah teologi), Islam (syariah/aturan/hukum) dan ihsan (akhlak/etika) yang bersumber dari Tuhan YME.</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 xml:space="preserve">Islam adalah agama Allah SWT. Secara etimologis kata Islam dari bahasa Arab </w:t>
      </w:r>
      <w:r w:rsidRPr="00BB7F40">
        <w:rPr>
          <w:rFonts w:asciiTheme="majorBidi" w:hAnsiTheme="majorBidi" w:cstheme="majorBidi"/>
          <w:bCs/>
          <w:i/>
        </w:rPr>
        <w:t>aslama yuslimu islaman salam</w:t>
      </w:r>
      <w:r w:rsidRPr="00BB7F40">
        <w:rPr>
          <w:rFonts w:asciiTheme="majorBidi" w:hAnsiTheme="majorBidi" w:cstheme="majorBidi"/>
          <w:bCs/>
        </w:rPr>
        <w:t xml:space="preserve"> atau </w:t>
      </w:r>
      <w:r w:rsidRPr="00BB7F40">
        <w:rPr>
          <w:rFonts w:asciiTheme="majorBidi" w:hAnsiTheme="majorBidi" w:cstheme="majorBidi"/>
          <w:bCs/>
          <w:i/>
        </w:rPr>
        <w:t>salamah</w:t>
      </w:r>
      <w:r w:rsidRPr="00BB7F40">
        <w:rPr>
          <w:rFonts w:asciiTheme="majorBidi" w:hAnsiTheme="majorBidi" w:cstheme="majorBidi"/>
          <w:bCs/>
        </w:rPr>
        <w:t xml:space="preserve"> yang berarti penyerahan diri/ penghambaan manusia kepada Allah SWT.</w:t>
      </w:r>
      <w:r w:rsidRPr="00BB7F40">
        <w:rPr>
          <w:rStyle w:val="FootnoteReference"/>
          <w:rFonts w:asciiTheme="majorBidi" w:hAnsiTheme="majorBidi" w:cstheme="majorBidi"/>
          <w:bCs/>
        </w:rPr>
        <w:footnoteReference w:id="57"/>
      </w:r>
      <w:r w:rsidRPr="00BB7F40">
        <w:rPr>
          <w:rFonts w:asciiTheme="majorBidi" w:hAnsiTheme="majorBidi" w:cstheme="majorBidi"/>
          <w:bCs/>
        </w:rPr>
        <w:t xml:space="preserve"> Sedangkan dalam Kamus Besar Bahasa Indonesia kata Islam berarti agama yang di ajarkan oleh Nabi Muhammad saw, berpedoman pada kitab suci Al-Qur’an yang di turunkan ke dunia melalui wahyu Allah SWT.</w:t>
      </w:r>
      <w:r w:rsidRPr="00BB7F40">
        <w:rPr>
          <w:rStyle w:val="FootnoteReference"/>
          <w:rFonts w:asciiTheme="majorBidi" w:hAnsiTheme="majorBidi" w:cstheme="majorBidi"/>
          <w:bCs/>
        </w:rPr>
        <w:footnoteReference w:id="58"/>
      </w:r>
      <w:r w:rsidRPr="00BB7F40">
        <w:rPr>
          <w:rFonts w:asciiTheme="majorBidi" w:hAnsiTheme="majorBidi" w:cstheme="majorBidi"/>
          <w:bCs/>
        </w:rPr>
        <w:t xml:space="preserve"> Dengan kata </w:t>
      </w:r>
      <w:r w:rsidRPr="00BB7F40">
        <w:rPr>
          <w:rFonts w:asciiTheme="majorBidi" w:hAnsiTheme="majorBidi" w:cstheme="majorBidi"/>
          <w:bCs/>
        </w:rPr>
        <w:lastRenderedPageBreak/>
        <w:t xml:space="preserve">lain, Islam berarti penyerahan diri manusia hanya kepada Allah SWT untuk mendapatkan keselamatan, kedamaian, kebahagiaan di dunia dan akhirat yang sering di lupakan dalam menjelaskan pengertian Islam ini adalah apa kehendak Allah SWT yang jika di ikuti akan menghantarkan pada keselamatan dan kedamaian dari dunia sampai akhirat dan sebaliknya. Islam merupakan sistem nilai yang komprehensif, mengatur segala urusan duniawi dan ukhrawi, hubungan manusia dengan Allah SWT, manusia dengan sesama manusia, dan manusia manusia dengan alam lingkungannya. </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Oleh karena itu, sistem sosial yang di lakukan senantiasa mengacu pada sistem nilai Islami, sistem kepribadian seseorang di bangun berdasarkan sistem nilai Islami, dan begitu juga sistem organisme akan tunduk dan mengikuti sesuai dengan sistem nilai Islami. Berdasarkan uraian di atas, yang di maksud pendidikan agama Islam adalah usaha secara sistematis dan pragmatis yang di lakukan baik oleh seseorang maupun lembaga dalam membantu anak didik agar mereka hidup sesuai dengan ajaran Islam.</w:t>
      </w:r>
      <w:r w:rsidRPr="00BB7F40">
        <w:rPr>
          <w:rStyle w:val="FootnoteReference"/>
          <w:rFonts w:asciiTheme="majorBidi" w:hAnsiTheme="majorBidi" w:cstheme="majorBidi"/>
          <w:bCs/>
        </w:rPr>
        <w:footnoteReference w:id="59"/>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 xml:space="preserve">Pendidikan agama Islam adalah upaya sadar dan terencana dalam menyiapkan peserta didik untuk mengenal, memahami, menghayati, hingga mengimani, bertakwa, dan berakhlaq mulia dalam mengamalkan </w:t>
      </w:r>
      <w:r w:rsidRPr="00BB7F40">
        <w:rPr>
          <w:rFonts w:ascii="Times New Roman" w:hAnsi="Times New Roman"/>
        </w:rPr>
        <w:lastRenderedPageBreak/>
        <w:t>ajaran agama Islam dari sumber utamanya kitab suci Al-Qur’an dan Al-Hadis, melalui kegiatan bimbingan, pengajaran, latihan, serta penggunaan pengalaman. Disertai dengan tuntunan untuk menghormati penganut agama lain dalam hubungannya dengan kerukunan antar umat beragama dalam masyarakat hingga terwujud kesatuan dan persatuan bangsa (Kurikulum PAI).</w:t>
      </w:r>
      <w:r w:rsidRPr="00BB7F40">
        <w:rPr>
          <w:rStyle w:val="FootnoteReference"/>
          <w:rFonts w:ascii="Times New Roman" w:hAnsi="Times New Roman"/>
        </w:rPr>
        <w:footnoteReference w:id="60"/>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Menurut Zakiyah Darajat dalam Abdul Majid, Pendidikan Agama Islam adalah suatu usaha untuk membina dan mengasuh peserta didik agar senantiasa dapat memahami kandungan ajaran Islam secara menyeluruh, menghayati makna tujuan, yang pada akhirnya dapat mengamalkan serta menjadikan Islam sebagai pandangan hidup.</w:t>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Tayar Yusuf dalam Abdul Majid mengartikan Pendidikan Agama Islam sebagai usaha sadar generasi tua untuk mengalihkan pengalaman, pengetahuan, kecakapan, dan keterampilan kepada generasi muda agar kelak menjadi manusia muslim, bertakwa kepada Allah Swt, berbudi pekerti luhur, dan berkepribadian yang memahami, menghayati, dan mengamalkan ajaran agama Islam dalam kehidupannya, sedangkan menurut A. Tafsir, Pendidikan Agama Islam adalah bimbingan yang diberikan seseorang kepada seseorang agar ia berkembang secara maksimal sesuai dengan ajaran Islam.</w:t>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lastRenderedPageBreak/>
        <w:t>Menurut Azizy dalam Abdul Majid  mengemukakan bahwa esensi pendidikan, yaitu adanya proses transfer nilai, pengetahuan, dan keterampilan dari generasi tua kepada generasi muda agar generasi muda mampu hidup. Oleh karena itu, ketika kita menyebut pendidikan Islam, maka akan mencakup dua hal, (a) mendidik siswa untuk berperilaku sesuai dengan nilai-nilai atau akhlak Islam; (b) mendidik siswa-siswi untuk mempelajari materi ajaran Islam---subjek berupa pengetahuan tentang ajaran Islam.</w:t>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 xml:space="preserve">Munculnya anggapan-anggapan yang kurang menyenangkan tentang pendidikan agama, seperti Islam diajarkan lebih pada hafalan (padahal Islam penuh dengan nilai-nilai) yang harus dipraktikkan; pendidikan agama lebih ditekankan pada hubungan formalitas antara hamba dengan Tuhan-Nya; penghayatan nilai-nilai agama kurang mendapat penekanan dan masih terdapat sederet </w:t>
      </w:r>
      <w:r w:rsidRPr="00BB7F40">
        <w:rPr>
          <w:rFonts w:ascii="Times New Roman" w:hAnsi="Times New Roman"/>
          <w:i/>
        </w:rPr>
        <w:t xml:space="preserve">respons </w:t>
      </w:r>
      <w:r w:rsidRPr="00BB7F40">
        <w:rPr>
          <w:rFonts w:ascii="Times New Roman" w:hAnsi="Times New Roman"/>
        </w:rPr>
        <w:t>kritis terhadap pendidikan agama. Hal ini disebabkan oleh penilaian kelulusan siswa dalam pelajaran agama diukur dengan berapa banyak hafalan dan mengerjakan ujian tertulis di kelas yang dapat didemonstrasikan oleh siswa.</w:t>
      </w:r>
      <w:r w:rsidRPr="00BB7F40">
        <w:rPr>
          <w:rStyle w:val="FootnoteReference"/>
          <w:rFonts w:ascii="Times New Roman" w:hAnsi="Times New Roman"/>
        </w:rPr>
        <w:footnoteReference w:id="61"/>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 xml:space="preserve">Memang pola pembelajaran tersebut bukanlah khas pola pendidikan agama. Pendidikan secara umum pun diakui oleh para ahli dan pelaku pendidikan negara kita yang juga mengidap masalah yang sama. </w:t>
      </w:r>
      <w:r w:rsidRPr="00BB7F40">
        <w:rPr>
          <w:rFonts w:ascii="Times New Roman" w:hAnsi="Times New Roman"/>
        </w:rPr>
        <w:lastRenderedPageBreak/>
        <w:t xml:space="preserve">Masalah besar dalam pendidikan selama ini adalah kuatnya dominasi pusat dalam penyelenggaraan pendidikan sehingga yang muncul </w:t>
      </w:r>
      <w:r w:rsidRPr="00BB7F40">
        <w:rPr>
          <w:rFonts w:ascii="Times New Roman" w:hAnsi="Times New Roman"/>
          <w:i/>
        </w:rPr>
        <w:t xml:space="preserve">uniform-sentralistik </w:t>
      </w:r>
      <w:r w:rsidRPr="00BB7F40">
        <w:rPr>
          <w:rFonts w:ascii="Times New Roman" w:hAnsi="Times New Roman"/>
        </w:rPr>
        <w:t>kurikulum, model hafalan dan monolog, materi ajar yang banyak, serta kurang menekankan pada pembentukan karakter bangsa.</w:t>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Mata pelajaran Pendidikan Agama Islam itu secara keseluruhannya terliput dalam lingkup Al-Qur’an dan Al-Hadis, keimanan, akhlak, fiqih/ibadah, dan sejarah, sekaligus menggambarkan bahwa ruang lingkup Pendidikan Agama Islam mencakup perwujudan keserasian, keselarasan, dan keseimbangan hubungan manusia dengan Allah Swt, diri sendiri, sesama manusia, makhluk lainnya maupun lingkungannya (</w:t>
      </w:r>
      <w:r w:rsidRPr="00BB7F40">
        <w:rPr>
          <w:rFonts w:ascii="Times New Roman" w:hAnsi="Times New Roman"/>
          <w:i/>
        </w:rPr>
        <w:t>Hablun minallah wa hablun minannas</w:t>
      </w:r>
      <w:r w:rsidRPr="00BB7F40">
        <w:rPr>
          <w:rFonts w:ascii="Times New Roman" w:hAnsi="Times New Roman"/>
        </w:rPr>
        <w:t>).</w:t>
      </w:r>
    </w:p>
    <w:p w:rsidR="00065D59" w:rsidRPr="00BB7F40" w:rsidRDefault="00065D59" w:rsidP="00065D59">
      <w:pPr>
        <w:pStyle w:val="ListParagraph"/>
        <w:spacing w:line="480" w:lineRule="auto"/>
        <w:ind w:left="1080"/>
        <w:jc w:val="both"/>
        <w:rPr>
          <w:rFonts w:ascii="Times New Roman" w:hAnsi="Times New Roman"/>
        </w:rPr>
      </w:pPr>
      <w:r w:rsidRPr="00BB7F40">
        <w:rPr>
          <w:rFonts w:ascii="Times New Roman" w:hAnsi="Times New Roman"/>
        </w:rPr>
        <w:t>Jadi, Pendidikan Agama Islam merupakan usaha sadar yang dilakukan pendidik dalam mempersiapkan peserta didik untuk meyakini, memahami, dan mengamalkan ajaran Islam melalui kegiatan bimbingan, pengajaran atau pelatihan yang telah direncanakan untuk mencapai tujuan yang telah ditetapkan.</w:t>
      </w:r>
      <w:r w:rsidRPr="00BB7F40">
        <w:rPr>
          <w:rStyle w:val="FootnoteReference"/>
          <w:rFonts w:ascii="Times New Roman" w:hAnsi="Times New Roman"/>
        </w:rPr>
        <w:footnoteReference w:id="62"/>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Fungsi Pendidikan Agama Islam</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
          <w:bCs/>
        </w:rPr>
      </w:pPr>
      <w:r w:rsidRPr="00BB7F40">
        <w:rPr>
          <w:rFonts w:ascii="Times New Roman" w:hAnsi="Times New Roman"/>
        </w:rPr>
        <w:t>Pendidikan Agama Islam untuk sekolah/madrasah berfungsi sebagai berikut.</w:t>
      </w:r>
    </w:p>
    <w:p w:rsidR="00065D59" w:rsidRPr="00BB7F40" w:rsidRDefault="00065D59" w:rsidP="002E4B7E">
      <w:pPr>
        <w:pStyle w:val="ListParagraph"/>
        <w:numPr>
          <w:ilvl w:val="0"/>
          <w:numId w:val="25"/>
        </w:numPr>
        <w:spacing w:line="480" w:lineRule="auto"/>
        <w:ind w:left="1418"/>
        <w:jc w:val="both"/>
        <w:rPr>
          <w:rFonts w:ascii="Times New Roman" w:hAnsi="Times New Roman"/>
        </w:rPr>
      </w:pPr>
      <w:r w:rsidRPr="00BB7F40">
        <w:rPr>
          <w:rFonts w:ascii="Times New Roman" w:hAnsi="Times New Roman"/>
          <w:b/>
        </w:rPr>
        <w:lastRenderedPageBreak/>
        <w:t>Pengembangan</w:t>
      </w:r>
      <w:r w:rsidRPr="00BB7F40">
        <w:rPr>
          <w:rFonts w:ascii="Times New Roman" w:hAnsi="Times New Roman"/>
        </w:rPr>
        <w:t>, yaitu meningkatkan keimanan dan ketakwaan peserta didik kepada Allah Swt. Yang telah ditanamkan dalam lingkungan keluarga. Pada dasarnya dan pertama-tama kewajiban menanamkan keimanan dan ketakwaan dilakukan oleh setiap orang tua dalam keluarga. Sekolah berfungsi untuk menumbuhkembangkan lebih lanjut dalam diri anak melalui bimbingan, pengajaran, dan pelatihan agar keimanan dan ketakwaan tersebut dapat berkembang secara optimal sesuai dengan tingkat perkembanganya.</w:t>
      </w:r>
    </w:p>
    <w:p w:rsidR="00065D59" w:rsidRPr="00BB7F40" w:rsidRDefault="00065D59" w:rsidP="002E4B7E">
      <w:pPr>
        <w:pStyle w:val="ListParagraph"/>
        <w:numPr>
          <w:ilvl w:val="0"/>
          <w:numId w:val="25"/>
        </w:numPr>
        <w:spacing w:line="480" w:lineRule="auto"/>
        <w:ind w:left="1418"/>
        <w:jc w:val="both"/>
        <w:rPr>
          <w:rFonts w:ascii="Times New Roman" w:hAnsi="Times New Roman"/>
        </w:rPr>
      </w:pPr>
      <w:r w:rsidRPr="00BB7F40">
        <w:rPr>
          <w:rFonts w:ascii="Times New Roman" w:hAnsi="Times New Roman"/>
          <w:b/>
        </w:rPr>
        <w:t>Penanaman nilai</w:t>
      </w:r>
      <w:r w:rsidRPr="00BB7F40">
        <w:rPr>
          <w:rFonts w:ascii="Times New Roman" w:hAnsi="Times New Roman"/>
        </w:rPr>
        <w:t>, sebagai pedoman hidup untuk mencari kebahagiaan hidup di dunia dan akhirat.</w:t>
      </w:r>
    </w:p>
    <w:p w:rsidR="00065D59" w:rsidRPr="00BB7F40" w:rsidRDefault="00065D59" w:rsidP="002E4B7E">
      <w:pPr>
        <w:pStyle w:val="ListParagraph"/>
        <w:numPr>
          <w:ilvl w:val="0"/>
          <w:numId w:val="25"/>
        </w:numPr>
        <w:spacing w:line="480" w:lineRule="auto"/>
        <w:ind w:left="1418"/>
        <w:jc w:val="both"/>
        <w:rPr>
          <w:rFonts w:ascii="Times New Roman" w:hAnsi="Times New Roman"/>
        </w:rPr>
      </w:pPr>
      <w:r w:rsidRPr="00BB7F40">
        <w:rPr>
          <w:rFonts w:ascii="Times New Roman" w:hAnsi="Times New Roman"/>
          <w:b/>
        </w:rPr>
        <w:t>Penyesuaian mental</w:t>
      </w:r>
      <w:r w:rsidRPr="00BB7F40">
        <w:rPr>
          <w:rFonts w:ascii="Times New Roman" w:hAnsi="Times New Roman"/>
        </w:rPr>
        <w:t>, yaitu untuk menyesuaikan diri dengan lingkungannya baik lingkungan fisikmaupun lingkungan sosial dan dapat mengubah lingkungannya sesuai dengan ajaran agama Islam.</w:t>
      </w:r>
    </w:p>
    <w:p w:rsidR="00065D59" w:rsidRPr="00BB7F40" w:rsidRDefault="00065D59" w:rsidP="002E4B7E">
      <w:pPr>
        <w:pStyle w:val="ListParagraph"/>
        <w:numPr>
          <w:ilvl w:val="0"/>
          <w:numId w:val="25"/>
        </w:numPr>
        <w:spacing w:line="480" w:lineRule="auto"/>
        <w:ind w:left="1418"/>
        <w:jc w:val="both"/>
        <w:rPr>
          <w:rFonts w:ascii="Times New Roman" w:hAnsi="Times New Roman"/>
        </w:rPr>
      </w:pPr>
      <w:r w:rsidRPr="00BB7F40">
        <w:rPr>
          <w:rFonts w:ascii="Times New Roman" w:hAnsi="Times New Roman"/>
          <w:b/>
        </w:rPr>
        <w:t>Perbaikan</w:t>
      </w:r>
      <w:r w:rsidRPr="00BB7F40">
        <w:rPr>
          <w:rFonts w:ascii="Times New Roman" w:hAnsi="Times New Roman"/>
        </w:rPr>
        <w:t>, yaitu untuk memperbaiki kesalahan-kesalahan, kekurangan-kekurangan, dan kelemahan-kelemahan peserta didik dalam keyakinan, pemahaman, dan pengalaman ajaran dalam kehidupan sehari-hari.</w:t>
      </w:r>
    </w:p>
    <w:p w:rsidR="00065D59" w:rsidRPr="00BB7F40" w:rsidRDefault="00065D59" w:rsidP="002E4B7E">
      <w:pPr>
        <w:pStyle w:val="ListParagraph"/>
        <w:numPr>
          <w:ilvl w:val="0"/>
          <w:numId w:val="25"/>
        </w:numPr>
        <w:spacing w:line="480" w:lineRule="auto"/>
        <w:ind w:left="1418"/>
        <w:jc w:val="both"/>
        <w:rPr>
          <w:rFonts w:ascii="Times New Roman" w:hAnsi="Times New Roman"/>
        </w:rPr>
      </w:pPr>
      <w:r w:rsidRPr="00BB7F40">
        <w:rPr>
          <w:rFonts w:ascii="Times New Roman" w:hAnsi="Times New Roman"/>
          <w:b/>
        </w:rPr>
        <w:t>Pencegahan</w:t>
      </w:r>
      <w:r w:rsidRPr="00BB7F40">
        <w:rPr>
          <w:rFonts w:ascii="Times New Roman" w:hAnsi="Times New Roman"/>
        </w:rPr>
        <w:t xml:space="preserve">, yaitu untuk menangkal hal-hal negatif dari lingkungannya atau dari budaya lain yang dapat membahayakan </w:t>
      </w:r>
      <w:r w:rsidRPr="00BB7F40">
        <w:rPr>
          <w:rFonts w:ascii="Times New Roman" w:hAnsi="Times New Roman"/>
        </w:rPr>
        <w:lastRenderedPageBreak/>
        <w:t>dirinya dan menghambat perkembangannya menuju manusia Indonesia seutuhnya.</w:t>
      </w:r>
      <w:r w:rsidRPr="00BB7F40">
        <w:rPr>
          <w:rStyle w:val="FootnoteReference"/>
          <w:rFonts w:ascii="Times New Roman" w:hAnsi="Times New Roman"/>
        </w:rPr>
        <w:footnoteReference w:id="63"/>
      </w:r>
    </w:p>
    <w:p w:rsidR="00065D59" w:rsidRPr="00BB7F40" w:rsidRDefault="00065D59" w:rsidP="002E4B7E">
      <w:pPr>
        <w:pStyle w:val="ListParagraph"/>
        <w:numPr>
          <w:ilvl w:val="0"/>
          <w:numId w:val="25"/>
        </w:numPr>
        <w:spacing w:line="480" w:lineRule="auto"/>
        <w:ind w:left="1418"/>
        <w:jc w:val="both"/>
        <w:rPr>
          <w:rFonts w:ascii="Times New Roman" w:hAnsi="Times New Roman"/>
        </w:rPr>
      </w:pPr>
      <w:r w:rsidRPr="00BB7F40">
        <w:rPr>
          <w:rFonts w:ascii="Times New Roman" w:hAnsi="Times New Roman"/>
          <w:b/>
        </w:rPr>
        <w:t>Pengajaran</w:t>
      </w:r>
      <w:r w:rsidRPr="00BB7F40">
        <w:rPr>
          <w:rFonts w:ascii="Times New Roman" w:hAnsi="Times New Roman"/>
        </w:rPr>
        <w:t>, tentang ilmu pengetahuan keagamaan secara umum (alam nyata dan niynyata), sistem dan fungsionalnya.</w:t>
      </w:r>
    </w:p>
    <w:p w:rsidR="00065D59" w:rsidRPr="00BB7F40" w:rsidRDefault="00065D59" w:rsidP="002E4B7E">
      <w:pPr>
        <w:pStyle w:val="ListParagraph"/>
        <w:numPr>
          <w:ilvl w:val="0"/>
          <w:numId w:val="25"/>
        </w:numPr>
        <w:spacing w:line="480" w:lineRule="auto"/>
        <w:ind w:left="1418"/>
        <w:jc w:val="both"/>
        <w:rPr>
          <w:rFonts w:ascii="Times New Roman" w:hAnsi="Times New Roman"/>
        </w:rPr>
      </w:pPr>
      <w:r w:rsidRPr="00BB7F40">
        <w:rPr>
          <w:rFonts w:ascii="Times New Roman" w:hAnsi="Times New Roman"/>
          <w:b/>
        </w:rPr>
        <w:t>Penyaluran</w:t>
      </w:r>
      <w:r w:rsidRPr="00BB7F40">
        <w:rPr>
          <w:rFonts w:ascii="Times New Roman" w:hAnsi="Times New Roman"/>
        </w:rPr>
        <w:t>, yaitu untuk menyalurkan anak-anak yang memiliki bakat khusus di bidang Agama Islam agar bakat tersebut dapat berkembang secara optimal sehingga dapat dimanfaatkan untuk dirinya sendiri dan bagi orang lain.</w:t>
      </w:r>
    </w:p>
    <w:p w:rsidR="00065D59" w:rsidRPr="00BB7F40" w:rsidRDefault="00065D59" w:rsidP="00065D59">
      <w:pPr>
        <w:spacing w:line="480" w:lineRule="auto"/>
        <w:ind w:left="1058" w:firstLine="720"/>
        <w:jc w:val="both"/>
        <w:rPr>
          <w:rFonts w:ascii="Times New Roman" w:hAnsi="Times New Roman"/>
        </w:rPr>
      </w:pPr>
      <w:r w:rsidRPr="00BB7F40">
        <w:rPr>
          <w:rFonts w:ascii="Times New Roman" w:hAnsi="Times New Roman"/>
        </w:rPr>
        <w:t>Menurut Feisal dalam Abdul Majid mengatakan bahwa terdapat beberapa pendekatan yang digunakan dalam memainkan fungsi agama Islam di sekolah.</w:t>
      </w:r>
    </w:p>
    <w:p w:rsidR="00065D59" w:rsidRPr="00BB7F40" w:rsidRDefault="00065D59" w:rsidP="002E4B7E">
      <w:pPr>
        <w:pStyle w:val="ListParagraph"/>
        <w:numPr>
          <w:ilvl w:val="0"/>
          <w:numId w:val="26"/>
        </w:numPr>
        <w:spacing w:line="480" w:lineRule="auto"/>
        <w:ind w:left="1418"/>
        <w:jc w:val="both"/>
        <w:rPr>
          <w:rFonts w:ascii="Times New Roman" w:hAnsi="Times New Roman"/>
        </w:rPr>
      </w:pPr>
      <w:r w:rsidRPr="00BB7F40">
        <w:rPr>
          <w:rFonts w:ascii="Times New Roman" w:hAnsi="Times New Roman"/>
        </w:rPr>
        <w:t>Pendekatan nilai universal (makro), yaitu suatu program yang dijabarkan dalam kurikulum.</w:t>
      </w:r>
    </w:p>
    <w:p w:rsidR="00065D59" w:rsidRPr="00BB7F40" w:rsidRDefault="00065D59" w:rsidP="002E4B7E">
      <w:pPr>
        <w:pStyle w:val="ListParagraph"/>
        <w:numPr>
          <w:ilvl w:val="0"/>
          <w:numId w:val="26"/>
        </w:numPr>
        <w:spacing w:line="480" w:lineRule="auto"/>
        <w:ind w:left="1418"/>
        <w:jc w:val="both"/>
        <w:rPr>
          <w:rFonts w:ascii="Times New Roman" w:hAnsi="Times New Roman"/>
        </w:rPr>
      </w:pPr>
      <w:r w:rsidRPr="00BB7F40">
        <w:rPr>
          <w:rFonts w:ascii="Times New Roman" w:hAnsi="Times New Roman"/>
        </w:rPr>
        <w:t>Pendekatan Meso, artinya pendekatan program pendidikan yang memiliki kurikulum, sehingga dapat memberikan informasi dan kompetisi pada anak.</w:t>
      </w:r>
    </w:p>
    <w:p w:rsidR="00065D59" w:rsidRPr="00BB7F40" w:rsidRDefault="00065D59" w:rsidP="002E4B7E">
      <w:pPr>
        <w:pStyle w:val="ListParagraph"/>
        <w:numPr>
          <w:ilvl w:val="0"/>
          <w:numId w:val="26"/>
        </w:numPr>
        <w:spacing w:line="480" w:lineRule="auto"/>
        <w:ind w:left="1418"/>
        <w:jc w:val="both"/>
        <w:rPr>
          <w:rFonts w:ascii="Times New Roman" w:hAnsi="Times New Roman"/>
        </w:rPr>
      </w:pPr>
      <w:r w:rsidRPr="00BB7F40">
        <w:rPr>
          <w:rFonts w:ascii="Times New Roman" w:hAnsi="Times New Roman"/>
        </w:rPr>
        <w:t>Pendekatan Ekso, artinya pendekatan program pendidikan yang memberikan kemampuan kebijakan pada anak untuk membudidayakan nilai agama Islam.</w:t>
      </w:r>
    </w:p>
    <w:p w:rsidR="00065D59" w:rsidRPr="00BB7F40" w:rsidRDefault="00065D59" w:rsidP="002E4B7E">
      <w:pPr>
        <w:pStyle w:val="ListParagraph"/>
        <w:numPr>
          <w:ilvl w:val="0"/>
          <w:numId w:val="26"/>
        </w:numPr>
        <w:spacing w:line="480" w:lineRule="auto"/>
        <w:ind w:left="1418"/>
        <w:jc w:val="both"/>
        <w:rPr>
          <w:rFonts w:ascii="Times New Roman" w:hAnsi="Times New Roman"/>
        </w:rPr>
      </w:pPr>
      <w:r w:rsidRPr="00BB7F40">
        <w:rPr>
          <w:rFonts w:ascii="Times New Roman" w:hAnsi="Times New Roman"/>
        </w:rPr>
        <w:t xml:space="preserve">Pendekatan makro, artinya pendekatan program pendidikan yang memberikan kemampuan kecukupan keterampilan seseorang </w:t>
      </w:r>
      <w:r w:rsidRPr="00BB7F40">
        <w:rPr>
          <w:rFonts w:ascii="Times New Roman" w:hAnsi="Times New Roman"/>
        </w:rPr>
        <w:lastRenderedPageBreak/>
        <w:t>sebagai profesionalyang mampu mengemukakan ilmu teori, informasi, yang diperoleh dalam kehidupan sehari-hari, menurut Puskur dalam Abdul Majid.</w:t>
      </w:r>
      <w:r w:rsidRPr="00BB7F40">
        <w:rPr>
          <w:rStyle w:val="FootnoteReference"/>
          <w:rFonts w:ascii="Times New Roman" w:hAnsi="Times New Roman"/>
        </w:rPr>
        <w:footnoteReference w:id="64"/>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Tujuan Pendidikan Agama Islam</w:t>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Pendidikan Agama Islam di sekolah/madrasah bertujuan untuk menumbuhkan dan meningkatkan keimanan melalui pemberian dan pemupukan pengetahuan, penghayatan, pengamalan serta pengalaman peserta didik tentang agama Islam sehingga menjadi manusia muslim yang terus berkembang dalam hal keimanan, ketakwaannya, berbangsa dan bernegara, serta untuk dapat melanjutkan pada jenjang pendidikan yang lebih tinggi Kurikulum PAI dalam Abdul Majid.</w:t>
      </w:r>
      <w:r w:rsidRPr="00BB7F40">
        <w:rPr>
          <w:rStyle w:val="FootnoteReference"/>
          <w:rFonts w:ascii="Times New Roman" w:hAnsi="Times New Roman"/>
        </w:rPr>
        <w:footnoteReference w:id="65"/>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 xml:space="preserve">Tujuan pembelajaran Pendidikan Agama Islam adalah pernyataan tentang hasil pembelajaran Pendidikan Agama Islam atas apa yang diharapkan. Tujuan pembelajaran ini bisa bersifat umum, bisa dalam kontinum umum-khusus, dan bisa bersifat khusus. Tujuan Pendidikan Agama Islam yang bersifat umum tercermin dalam GBPP mata pelajaran Pendidikan Agama Islam di sekolah, bahwa Pendidikan Agama Islam bertujuan “meningkatkan keimanan, pemahaman, penghayatan, dan pengamalan siswa terhadap agama Islam sehingga menjadi manusia muslim yang beriman dan bertakwa kepada Allah SWT serta berakhlak mulia dalam kehidupan pribadi, bermasyarakat, </w:t>
      </w:r>
      <w:r w:rsidRPr="00BB7F40">
        <w:rPr>
          <w:rFonts w:ascii="Times New Roman" w:hAnsi="Times New Roman"/>
        </w:rPr>
        <w:lastRenderedPageBreak/>
        <w:t>berbangsa dan bernegara serta untuk melanjutkan pendidikan pada jenjang yang lebih tinggi”.</w:t>
      </w:r>
      <w:r w:rsidRPr="00BB7F40">
        <w:rPr>
          <w:rStyle w:val="FootnoteReference"/>
          <w:rFonts w:ascii="Times New Roman" w:hAnsi="Times New Roman"/>
        </w:rPr>
        <w:footnoteReference w:id="66"/>
      </w:r>
    </w:p>
    <w:p w:rsidR="00065D59" w:rsidRPr="00BB7F40" w:rsidRDefault="00065D59" w:rsidP="00065D59">
      <w:pPr>
        <w:spacing w:line="480" w:lineRule="auto"/>
        <w:ind w:left="1080" w:firstLine="360"/>
        <w:jc w:val="both"/>
        <w:rPr>
          <w:rFonts w:ascii="Times New Roman" w:hAnsi="Times New Roman"/>
        </w:rPr>
      </w:pPr>
      <w:r w:rsidRPr="00BB7F40">
        <w:rPr>
          <w:rFonts w:ascii="Times New Roman" w:hAnsi="Times New Roman"/>
        </w:rPr>
        <w:t>Tujuan pendidikan agama Islam di atas merupakan turunan dari tujuan pendidikan nasional, suatu rumusan dalam UUSPN (UU No. 20 tahun 2003), berbunyi: “Pendidikan nasional bertujuan untuk berkembangnya potensi peserta didik agar menjadi manusia yang beriman dan bertakwa kepada Tuhan Yang Maha Esa, berakhlak mulia, sehat, berilmu, cakap, kreatif, mandiri, dan menjadi warga negara yang demokratis serta bertanggung jawab.</w:t>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 xml:space="preserve">Maka tugas Guru Pendidikan Agama Islam (GPAI) adalah berusaha secara sadar untuk membimbing, mengajar dan/atau melatih siswa agar dapat: (1) meningkatkan keimanan dan ketakwaannya kepada Allah Swt yang telah ditanamkan dalam lingkungan keluarga; (2) menyalurkan bakat dan minatnya dalam mendalami bidang agama serta mengembangkannya secara optimal, sehingga dapat dimanfaatkan untuk dirinya sendiri dan dapat pula bermanfaat bagi orang lain; (3) memperbaiki kesalahan- kesalahan, kekurangan-kekurangan dan kelemahan-kelemahannya dalam keyakinan, pemahaman dan pengamalan ajaran Islam dalam kehidupan sehari-hari; (4) menangkal dan mencegah pengaruh negatif dari kepercayaan, paham atau budaya lain yang membahayakan dan menghambat perkembangan keyakinan </w:t>
      </w:r>
      <w:r w:rsidRPr="00BB7F40">
        <w:rPr>
          <w:rFonts w:ascii="Times New Roman" w:hAnsi="Times New Roman"/>
        </w:rPr>
        <w:lastRenderedPageBreak/>
        <w:t>siswa; (5) menyesuaikan diri dengan linkungannya, baik lingkungan fisik maupun lingkungan sosial yang sesuai dengan ajaran Islam; (6) menjadikan ajaran Islam sebagai pedoman hidup untuk mencapai kebahagiaan hidup di dunia dan akhirat; dan (7) mampu memahami, mengilmui pengetahuan agama Islam secara menyeluruh sesuai dengan daya serap peserta didik dan keterbatasan waktu yang tersedia.</w:t>
      </w:r>
      <w:r w:rsidRPr="00BB7F40">
        <w:rPr>
          <w:rStyle w:val="FootnoteReference"/>
          <w:rFonts w:ascii="Times New Roman" w:hAnsi="Times New Roman"/>
        </w:rPr>
        <w:footnoteReference w:id="67"/>
      </w:r>
    </w:p>
    <w:p w:rsidR="00065D59" w:rsidRPr="00BB7F40" w:rsidRDefault="00065D59" w:rsidP="00065D59">
      <w:pPr>
        <w:pStyle w:val="ListParagraph"/>
        <w:spacing w:line="480" w:lineRule="auto"/>
        <w:ind w:left="1080" w:firstLine="360"/>
        <w:jc w:val="both"/>
        <w:rPr>
          <w:rFonts w:ascii="Times New Roman" w:hAnsi="Times New Roman"/>
        </w:rPr>
      </w:pPr>
      <w:r w:rsidRPr="00BB7F40">
        <w:rPr>
          <w:rFonts w:ascii="Times New Roman" w:hAnsi="Times New Roman"/>
        </w:rPr>
        <w:t>Oleh karena itu, berbicara pendidikan agama Islam, baik makna maupun tujuannya haruslah mengacu pada penanaman nilai-nilai Islam dan tidak dibenarkan melupakan etika sosial atau moralitas sosial. Penanaman nilai-nilai ini juga dalam rangka menuai keberhasilan hidup (</w:t>
      </w:r>
      <w:r w:rsidRPr="00BB7F40">
        <w:rPr>
          <w:rFonts w:ascii="Times New Roman" w:hAnsi="Times New Roman"/>
          <w:i/>
        </w:rPr>
        <w:t>hasanah</w:t>
      </w:r>
      <w:r w:rsidRPr="00BB7F40">
        <w:rPr>
          <w:rFonts w:ascii="Times New Roman" w:hAnsi="Times New Roman"/>
        </w:rPr>
        <w:t>) di dunia bagi anak didik yang kemudian akan mampu membuahkan kebaikan (</w:t>
      </w:r>
      <w:r w:rsidRPr="00BB7F40">
        <w:rPr>
          <w:rFonts w:ascii="Times New Roman" w:hAnsi="Times New Roman"/>
          <w:i/>
        </w:rPr>
        <w:t>hasanah</w:t>
      </w:r>
      <w:r w:rsidRPr="00BB7F40">
        <w:rPr>
          <w:rFonts w:ascii="Times New Roman" w:hAnsi="Times New Roman"/>
        </w:rPr>
        <w:t>) di akhirat kelak.</w:t>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Karakteristik Pendidikan Agama Islam</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
          <w:bCs/>
        </w:rPr>
      </w:pPr>
      <w:r w:rsidRPr="00BB7F40">
        <w:rPr>
          <w:rFonts w:ascii="Times New Roman" w:hAnsi="Times New Roman"/>
        </w:rPr>
        <w:t xml:space="preserve">Menurut PUSKUR Depdiknas, dalam Abdul Majid mengatakan tujuan PAI adalah untuk menumbuhkan dan meningkatkan keimanan peserta didik melalui pemberian dan pemupukan pengetahuan, penghayatan, pengamalan, serta pengalaman peserta didik tentang tentang ajaran Islam sehingga menjadi manusia muslim yang terus berkembang dalam hal keimanan, ketakwaanya kepada Allah Swt. Serta berakhlak mulia dalam kehidupan pribadi, bermasyarakat, berbangsa, dan </w:t>
      </w:r>
      <w:r w:rsidRPr="00BB7F40">
        <w:rPr>
          <w:rFonts w:ascii="Times New Roman" w:hAnsi="Times New Roman"/>
        </w:rPr>
        <w:lastRenderedPageBreak/>
        <w:t>bernegara. Menurut Munjin, 2009:9 dalam Abdul Majid Visi PAI di sekolah umum adalah terbentuknya sosok anak didik yang memiliki karakter, watak, dan kepribadian dengan landasan iman dan ketakwaan serta nilai-nilai akhlak atau budi pekerti yang kukuh, yang tercermin dalam keseluruhan sikap dan perilaku sehari-hari, untuk selanjutnya memberi corak bagi pembentukan watak bangsa. Sedangkan misi PAI, menurut Djamas 2000;7 dalam Abdul Majid menyebutkan sebagai berikut.</w:t>
      </w:r>
    </w:p>
    <w:p w:rsidR="00065D59" w:rsidRPr="00BB7F40" w:rsidRDefault="00065D59" w:rsidP="002E4B7E">
      <w:pPr>
        <w:pStyle w:val="ListParagraph"/>
        <w:numPr>
          <w:ilvl w:val="0"/>
          <w:numId w:val="27"/>
        </w:numPr>
        <w:spacing w:line="480" w:lineRule="auto"/>
        <w:ind w:left="1418"/>
        <w:jc w:val="both"/>
        <w:rPr>
          <w:rFonts w:ascii="Times New Roman" w:hAnsi="Times New Roman"/>
        </w:rPr>
      </w:pPr>
      <w:r w:rsidRPr="00BB7F40">
        <w:rPr>
          <w:rFonts w:ascii="Times New Roman" w:hAnsi="Times New Roman"/>
        </w:rPr>
        <w:t>Melaksanakan penddikan agama sebagai bagian integral dari keseluruhan proses pendidikan di sekolah.</w:t>
      </w:r>
      <w:r w:rsidRPr="00BB7F40">
        <w:rPr>
          <w:rStyle w:val="FootnoteReference"/>
          <w:rFonts w:ascii="Times New Roman" w:hAnsi="Times New Roman"/>
        </w:rPr>
        <w:footnoteReference w:id="68"/>
      </w:r>
    </w:p>
    <w:p w:rsidR="00065D59" w:rsidRPr="00BB7F40" w:rsidRDefault="00065D59" w:rsidP="002E4B7E">
      <w:pPr>
        <w:pStyle w:val="ListParagraph"/>
        <w:numPr>
          <w:ilvl w:val="0"/>
          <w:numId w:val="27"/>
        </w:numPr>
        <w:spacing w:line="480" w:lineRule="auto"/>
        <w:ind w:left="1418"/>
        <w:jc w:val="both"/>
        <w:rPr>
          <w:rFonts w:ascii="Times New Roman" w:hAnsi="Times New Roman"/>
        </w:rPr>
      </w:pPr>
      <w:r w:rsidRPr="00BB7F40">
        <w:rPr>
          <w:rFonts w:ascii="Times New Roman" w:hAnsi="Times New Roman"/>
        </w:rPr>
        <w:t>Menyelenggarakan pendidikan agama di sekolah dengan mengintegrasikan aspek pengajaran, pengalaman serta aspek pengalaman bahwa kegiatan pembelajaran di depan kelas diikuti dengan pembiasaan pengalaman ibadah bersama di sekolah, kunjungan dan memperhatikan lingkungan sekitar serta penerapan nilai dan norma akhlak dalam perilaku sehari-hari.</w:t>
      </w:r>
    </w:p>
    <w:p w:rsidR="00065D59" w:rsidRPr="00BB7F40" w:rsidRDefault="00065D59" w:rsidP="002E4B7E">
      <w:pPr>
        <w:pStyle w:val="ListParagraph"/>
        <w:numPr>
          <w:ilvl w:val="0"/>
          <w:numId w:val="27"/>
        </w:numPr>
        <w:spacing w:line="480" w:lineRule="auto"/>
        <w:ind w:left="1418"/>
        <w:jc w:val="both"/>
        <w:rPr>
          <w:rFonts w:ascii="Times New Roman" w:hAnsi="Times New Roman"/>
        </w:rPr>
      </w:pPr>
      <w:r w:rsidRPr="00BB7F40">
        <w:rPr>
          <w:rFonts w:ascii="Times New Roman" w:hAnsi="Times New Roman"/>
        </w:rPr>
        <w:t>Melakukan upaya bersama antara guru agama dan kepala sekolah serta seluruh unsur pendukung pendidikan di sekolah (</w:t>
      </w:r>
      <w:r w:rsidRPr="00BB7F40">
        <w:rPr>
          <w:rFonts w:ascii="Times New Roman" w:hAnsi="Times New Roman"/>
          <w:i/>
        </w:rPr>
        <w:t>school culture</w:t>
      </w:r>
      <w:r w:rsidRPr="00BB7F40">
        <w:rPr>
          <w:rFonts w:ascii="Times New Roman" w:hAnsi="Times New Roman"/>
        </w:rPr>
        <w:t xml:space="preserve">) yang dijiwai oleh suasana dan disiplin keagamaan yang tinggi, yang tercermin dari aktualisasi nilai dan norma keagamaan </w:t>
      </w:r>
      <w:r w:rsidRPr="00BB7F40">
        <w:rPr>
          <w:rFonts w:ascii="Times New Roman" w:hAnsi="Times New Roman"/>
        </w:rPr>
        <w:lastRenderedPageBreak/>
        <w:t>dalam keseluruhan interaksi antarunsur pendidikan di sekolah dan di luar sekolah.</w:t>
      </w:r>
    </w:p>
    <w:p w:rsidR="00065D59" w:rsidRPr="00BB7F40" w:rsidRDefault="00065D59" w:rsidP="002E4B7E">
      <w:pPr>
        <w:pStyle w:val="ListParagraph"/>
        <w:numPr>
          <w:ilvl w:val="0"/>
          <w:numId w:val="27"/>
        </w:numPr>
        <w:spacing w:line="480" w:lineRule="auto"/>
        <w:ind w:left="1418"/>
        <w:jc w:val="both"/>
        <w:rPr>
          <w:rFonts w:ascii="Times New Roman" w:hAnsi="Times New Roman"/>
        </w:rPr>
      </w:pPr>
      <w:r w:rsidRPr="00BB7F40">
        <w:rPr>
          <w:rFonts w:ascii="Times New Roman" w:hAnsi="Times New Roman"/>
        </w:rPr>
        <w:t>Melakukan penguatan posisi dan peran guru agama di sekolah secara terus-menerus baik sebagai pendidik maupun sebagai pembimbing dan penasihat, komunikator, serta penggerak bagi terciptanya suasana dan disiplin keagamaan di sekolah.</w:t>
      </w:r>
    </w:p>
    <w:p w:rsidR="00065D59" w:rsidRPr="00BB7F40" w:rsidRDefault="00065D59" w:rsidP="00065D59">
      <w:pPr>
        <w:spacing w:line="480" w:lineRule="auto"/>
        <w:ind w:left="1058" w:firstLine="382"/>
        <w:jc w:val="both"/>
        <w:rPr>
          <w:rFonts w:ascii="Times New Roman" w:hAnsi="Times New Roman"/>
        </w:rPr>
      </w:pPr>
      <w:r w:rsidRPr="00BB7F40">
        <w:rPr>
          <w:rFonts w:ascii="Times New Roman" w:hAnsi="Times New Roman"/>
        </w:rPr>
        <w:t>Ditilik dari tujuan, visi, dan misi PAI tersebut di atas, tampak bahwa secara implisit PAI memang lebih di arahkan ke “dalam” yakni peningkatan pengetahuan dan keterampilan dalam melaksanakan praktik atau ritual ajaran agama, sedangkan yang berkaitan dengan penyiapan peserta didik memasuki kehidupan sosial, terutama dalam kaitan dengan realitas kemajemukan beragama kurang mendapat perhatian. Hal tersebut makin tampak jelas dari beberapa indikator yang menjadi karakteristik PAI, sebagaimana disebut Nasih 2006;15 dalam Abdul Majid sebagai berikut.</w:t>
      </w:r>
    </w:p>
    <w:p w:rsidR="00065D59" w:rsidRPr="00BB7F40" w:rsidRDefault="00065D59" w:rsidP="002E4B7E">
      <w:pPr>
        <w:pStyle w:val="ListParagraph"/>
        <w:numPr>
          <w:ilvl w:val="0"/>
          <w:numId w:val="28"/>
        </w:numPr>
        <w:spacing w:line="480" w:lineRule="auto"/>
        <w:ind w:left="1418"/>
        <w:jc w:val="both"/>
        <w:rPr>
          <w:rFonts w:ascii="Times New Roman" w:hAnsi="Times New Roman"/>
        </w:rPr>
      </w:pPr>
      <w:r w:rsidRPr="00BB7F40">
        <w:rPr>
          <w:rFonts w:ascii="Times New Roman" w:hAnsi="Times New Roman"/>
        </w:rPr>
        <w:t>PAI mempunyai dua sisi kandungan, yakni sisi keyakinan dan sisi pengetahuan.</w:t>
      </w:r>
    </w:p>
    <w:p w:rsidR="00065D59" w:rsidRPr="00BB7F40" w:rsidRDefault="00065D59" w:rsidP="002E4B7E">
      <w:pPr>
        <w:pStyle w:val="ListParagraph"/>
        <w:numPr>
          <w:ilvl w:val="0"/>
          <w:numId w:val="28"/>
        </w:numPr>
        <w:spacing w:line="480" w:lineRule="auto"/>
        <w:ind w:left="1418"/>
        <w:jc w:val="both"/>
        <w:rPr>
          <w:rFonts w:ascii="Times New Roman" w:hAnsi="Times New Roman"/>
        </w:rPr>
      </w:pPr>
      <w:r w:rsidRPr="00BB7F40">
        <w:rPr>
          <w:rFonts w:ascii="Times New Roman" w:hAnsi="Times New Roman"/>
        </w:rPr>
        <w:t>PAI bersifat doktrial, memihak, dan tidak netral.</w:t>
      </w:r>
    </w:p>
    <w:p w:rsidR="00065D59" w:rsidRPr="00BB7F40" w:rsidRDefault="00065D59" w:rsidP="002E4B7E">
      <w:pPr>
        <w:pStyle w:val="ListParagraph"/>
        <w:numPr>
          <w:ilvl w:val="0"/>
          <w:numId w:val="28"/>
        </w:numPr>
        <w:spacing w:line="480" w:lineRule="auto"/>
        <w:ind w:left="1418"/>
        <w:jc w:val="both"/>
        <w:rPr>
          <w:rFonts w:ascii="Times New Roman" w:hAnsi="Times New Roman"/>
        </w:rPr>
      </w:pPr>
      <w:r w:rsidRPr="00BB7F40">
        <w:rPr>
          <w:rFonts w:ascii="Times New Roman" w:hAnsi="Times New Roman"/>
        </w:rPr>
        <w:t>PAI merupakan pembentukan akhlak yang menekankan pada pembentukan hati nurani dan penanaman sifat-sifat ilahiah yang jelas dan pasti.</w:t>
      </w:r>
    </w:p>
    <w:p w:rsidR="00065D59" w:rsidRPr="00BB7F40" w:rsidRDefault="00065D59" w:rsidP="002E4B7E">
      <w:pPr>
        <w:pStyle w:val="ListParagraph"/>
        <w:numPr>
          <w:ilvl w:val="0"/>
          <w:numId w:val="28"/>
        </w:numPr>
        <w:spacing w:line="480" w:lineRule="auto"/>
        <w:ind w:left="1418"/>
        <w:jc w:val="both"/>
        <w:rPr>
          <w:rFonts w:ascii="Times New Roman" w:hAnsi="Times New Roman"/>
        </w:rPr>
      </w:pPr>
      <w:r w:rsidRPr="00BB7F40">
        <w:rPr>
          <w:rFonts w:ascii="Times New Roman" w:hAnsi="Times New Roman"/>
        </w:rPr>
        <w:t>PAI bersifat fungsional.</w:t>
      </w:r>
    </w:p>
    <w:p w:rsidR="00065D59" w:rsidRPr="00BB7F40" w:rsidRDefault="00065D59" w:rsidP="002E4B7E">
      <w:pPr>
        <w:pStyle w:val="ListParagraph"/>
        <w:numPr>
          <w:ilvl w:val="0"/>
          <w:numId w:val="28"/>
        </w:numPr>
        <w:spacing w:line="480" w:lineRule="auto"/>
        <w:ind w:left="1418"/>
        <w:jc w:val="both"/>
        <w:rPr>
          <w:rFonts w:ascii="Times New Roman" w:hAnsi="Times New Roman"/>
        </w:rPr>
      </w:pPr>
      <w:r w:rsidRPr="00BB7F40">
        <w:rPr>
          <w:rFonts w:ascii="Times New Roman" w:hAnsi="Times New Roman"/>
        </w:rPr>
        <w:lastRenderedPageBreak/>
        <w:t>PAI diarahkan untuk menyempurnakan bekal keagamaan peserta didik.</w:t>
      </w:r>
    </w:p>
    <w:p w:rsidR="00065D59" w:rsidRPr="00BB7F40" w:rsidRDefault="00065D59" w:rsidP="002E4B7E">
      <w:pPr>
        <w:pStyle w:val="ListParagraph"/>
        <w:numPr>
          <w:ilvl w:val="0"/>
          <w:numId w:val="28"/>
        </w:numPr>
        <w:spacing w:line="480" w:lineRule="auto"/>
        <w:ind w:left="1418"/>
        <w:jc w:val="both"/>
        <w:rPr>
          <w:rFonts w:ascii="Times New Roman" w:hAnsi="Times New Roman"/>
        </w:rPr>
      </w:pPr>
      <w:r w:rsidRPr="00BB7F40">
        <w:rPr>
          <w:rFonts w:ascii="Times New Roman" w:hAnsi="Times New Roman"/>
        </w:rPr>
        <w:t>PAI diberikan secara komprehensif.</w:t>
      </w:r>
      <w:r w:rsidRPr="00BB7F40">
        <w:rPr>
          <w:rStyle w:val="FootnoteReference"/>
          <w:rFonts w:ascii="Times New Roman" w:hAnsi="Times New Roman"/>
        </w:rPr>
        <w:footnoteReference w:id="69"/>
      </w:r>
    </w:p>
    <w:p w:rsidR="00065D59" w:rsidRPr="00BB7F40" w:rsidRDefault="00065D59" w:rsidP="00065D59">
      <w:pPr>
        <w:spacing w:line="480" w:lineRule="auto"/>
        <w:ind w:left="1058" w:firstLine="720"/>
        <w:jc w:val="both"/>
        <w:rPr>
          <w:rFonts w:ascii="Times New Roman" w:hAnsi="Times New Roman"/>
        </w:rPr>
      </w:pPr>
      <w:r w:rsidRPr="00BB7F40">
        <w:rPr>
          <w:rFonts w:ascii="Times New Roman" w:hAnsi="Times New Roman"/>
        </w:rPr>
        <w:t xml:space="preserve">Demikian pula, meskipun harus mempertimbangkan relevansinya dengan linkungan sosial peserta didik, penerapan metode pembelajaran PAI menghubungkan metode pembelajaran PAI dengan realitas kemajemukan yang pada umumnya mendapat porsi yang kecil. Pokok bahasan  tentang toleransi beragama hanya diarahkan pada penanaman sikap antara sesama “agar tidak terjadi ketegangan dan permusuhan menurut Nasution, 2000; 57 dalam Abdul Majid, dan belum diarahkan pada upaya untuk memahami perbedaan agama secara mendalam. Itulah sebabnya, masalah kerukunan agama masih miskin wacana karena: </w:t>
      </w:r>
      <w:r w:rsidRPr="00BB7F40">
        <w:rPr>
          <w:rFonts w:ascii="Times New Roman" w:hAnsi="Times New Roman"/>
          <w:i/>
        </w:rPr>
        <w:t xml:space="preserve">Pertama, </w:t>
      </w:r>
      <w:r w:rsidRPr="00BB7F40">
        <w:rPr>
          <w:rFonts w:ascii="Times New Roman" w:hAnsi="Times New Roman"/>
        </w:rPr>
        <w:t>kerukunan hanya berhenti pada pemahaman yang verbalistik tentang banyaknya agama, tanpa disadari oleh kerangka teologi yang jelas bahwa pada tiap-tiap agama yang secara formal berbeda, pada dasarnya disatukan oleh komitmen spiritual dan moral yang sama. Akibatnya, kerukunan terkesan abstrak karena sementara secara verbal mengakui perbedaan, tetapi dalam hati pemeluk agama menyimpan benih-benih pertentangan.</w:t>
      </w:r>
      <w:r w:rsidRPr="00BB7F40">
        <w:rPr>
          <w:rFonts w:ascii="Times New Roman" w:hAnsi="Times New Roman"/>
          <w:i/>
        </w:rPr>
        <w:t xml:space="preserve"> Kedua, </w:t>
      </w:r>
      <w:r w:rsidRPr="00BB7F40">
        <w:rPr>
          <w:rFonts w:ascii="Times New Roman" w:hAnsi="Times New Roman"/>
        </w:rPr>
        <w:t xml:space="preserve">kerukunan didekati secara satu garis hanya melihat varialbel agama sebagai satu-satunya </w:t>
      </w:r>
      <w:r w:rsidRPr="00BB7F40">
        <w:rPr>
          <w:rFonts w:ascii="Times New Roman" w:hAnsi="Times New Roman"/>
        </w:rPr>
        <w:lastRenderedPageBreak/>
        <w:t>pembentuk kerukunan, sementara variabel sosial-budaya kurang begitu diperhatikan, menurut Fajar, 2001:8 dalam Abdul Majid.</w:t>
      </w:r>
      <w:r w:rsidRPr="00BB7F40">
        <w:rPr>
          <w:rStyle w:val="FootnoteReference"/>
          <w:rFonts w:ascii="Times New Roman" w:hAnsi="Times New Roman"/>
        </w:rPr>
        <w:footnoteReference w:id="70"/>
      </w:r>
    </w:p>
    <w:p w:rsidR="00065D59" w:rsidRPr="00BB7F40" w:rsidRDefault="00065D59" w:rsidP="00065D59">
      <w:pPr>
        <w:spacing w:line="480" w:lineRule="auto"/>
        <w:ind w:left="1058" w:firstLine="720"/>
        <w:jc w:val="both"/>
        <w:rPr>
          <w:rFonts w:ascii="Times New Roman" w:hAnsi="Times New Roman"/>
        </w:rPr>
      </w:pPr>
      <w:r w:rsidRPr="00BB7F40">
        <w:rPr>
          <w:rFonts w:ascii="Times New Roman" w:hAnsi="Times New Roman"/>
        </w:rPr>
        <w:t>Karakteristik bidang studi Pendidikan Agam Islam adalah aspek-aspek suatu bidang studi yang terbangun dalam struktur isi dan konstruk/tipe isi bidang studi Pendidikan Agama Islam berupa fakta, dalil/hukum, prinsip/kaidah, prosedur, dan keimanan yang menjadi landasan dalam mendeskyipsikan styategi pembelajaran.</w:t>
      </w:r>
      <w:r w:rsidRPr="00BB7F40">
        <w:rPr>
          <w:rStyle w:val="FootnoteReference"/>
          <w:rFonts w:ascii="Times New Roman" w:hAnsi="Times New Roman"/>
        </w:rPr>
        <w:footnoteReference w:id="71"/>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Paradigma Pendidikan Agama Islam</w:t>
      </w:r>
    </w:p>
    <w:p w:rsidR="00065D59" w:rsidRPr="00BB7F40" w:rsidRDefault="00065D59" w:rsidP="00065D59">
      <w:pPr>
        <w:pStyle w:val="ListParagraph"/>
        <w:spacing w:after="200" w:line="480" w:lineRule="auto"/>
        <w:ind w:left="1080" w:firstLine="360"/>
        <w:jc w:val="mediumKashida"/>
        <w:rPr>
          <w:rFonts w:ascii="Times New Roman" w:hAnsi="Times New Roman"/>
        </w:rPr>
      </w:pPr>
      <w:r w:rsidRPr="00BB7F40">
        <w:rPr>
          <w:rFonts w:ascii="Times New Roman" w:hAnsi="Times New Roman"/>
        </w:rPr>
        <w:t xml:space="preserve">Di dalam UUSPN No. 2/1989 pasal 39 ayat (2) ditegaskan bahwa isi kurikulum setiap jenis, jalur, dan jenjang pendidikan wajib memuat, antara lain </w:t>
      </w:r>
      <w:r w:rsidRPr="00BB7F40">
        <w:rPr>
          <w:rFonts w:ascii="Times New Roman" w:hAnsi="Times New Roman"/>
          <w:i/>
        </w:rPr>
        <w:t xml:space="preserve">pendidikan agama. </w:t>
      </w:r>
      <w:r w:rsidRPr="00BB7F40">
        <w:rPr>
          <w:rFonts w:ascii="Times New Roman" w:hAnsi="Times New Roman"/>
        </w:rPr>
        <w:t>Dan</w:t>
      </w:r>
      <w:r w:rsidRPr="00BB7F40">
        <w:rPr>
          <w:rFonts w:ascii="Times New Roman" w:hAnsi="Times New Roman"/>
          <w:i/>
        </w:rPr>
        <w:t xml:space="preserve"> </w:t>
      </w:r>
      <w:r w:rsidRPr="00BB7F40">
        <w:rPr>
          <w:rFonts w:ascii="Times New Roman" w:hAnsi="Times New Roman"/>
        </w:rPr>
        <w:t>dalam penjelasannya dinyatakan bahwa pendidikan agama merupakan usaha untuk memperkuat iman dan ketakwaan terhadap Tuhan Yang Maha Esa sesuai dengan agama yang dianut oleh peserta didik yang bersangkutan dengan memperhatikan tuntutan untuk menghormati agama lain dalam hubungan kerukunan antarumat beragama dalam masyarakat untuk mewujudkan persatuan nasional.</w:t>
      </w:r>
      <w:r w:rsidRPr="00BB7F40">
        <w:rPr>
          <w:rStyle w:val="FootnoteReference"/>
          <w:rFonts w:ascii="Times New Roman" w:hAnsi="Times New Roman"/>
        </w:rPr>
        <w:footnoteReference w:id="72"/>
      </w:r>
    </w:p>
    <w:p w:rsidR="00065D59" w:rsidRPr="00BB7F40" w:rsidRDefault="00065D59" w:rsidP="00065D59">
      <w:pPr>
        <w:pStyle w:val="ListParagraph"/>
        <w:spacing w:after="200" w:line="480" w:lineRule="auto"/>
        <w:ind w:left="1080" w:firstLine="360"/>
        <w:jc w:val="mediumKashida"/>
        <w:rPr>
          <w:rFonts w:ascii="Times New Roman" w:hAnsi="Times New Roman"/>
        </w:rPr>
      </w:pPr>
      <w:r w:rsidRPr="00BB7F40">
        <w:rPr>
          <w:rFonts w:ascii="Times New Roman" w:hAnsi="Times New Roman"/>
        </w:rPr>
        <w:t xml:space="preserve">Di dalam GBPP PAI di sekolah umum, dijelaskan bahwa pendidikan agama Islam adalah usaha sadar untuk menyiapkan </w:t>
      </w:r>
      <w:r w:rsidRPr="00BB7F40">
        <w:rPr>
          <w:rFonts w:ascii="Times New Roman" w:hAnsi="Times New Roman"/>
        </w:rPr>
        <w:lastRenderedPageBreak/>
        <w:t>siswa dalam meyakini, memahami, menghayati, dan mengamalkan agama Islam melalui kegiatan bimbingan, pengajaran, dan/atau latihan dengan memperhatikan tuntutan untuk menghormati agama lain dalam hubungan kerukunan antarumat beragama dalam masyarakat untuk mewujudkan persatuan nasional.</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
          <w:bCs/>
        </w:rPr>
      </w:pPr>
      <w:r w:rsidRPr="00BB7F40">
        <w:rPr>
          <w:rFonts w:ascii="Times New Roman" w:hAnsi="Times New Roman"/>
        </w:rPr>
        <w:t>Dari pengertian tersebut dapat ditemukan beberapa hal yang perlu diperhatikan dalam pembelajaran pendidikan agama Islam, yaitu berikut ini.</w:t>
      </w:r>
    </w:p>
    <w:p w:rsidR="00065D59" w:rsidRPr="00BB7F40" w:rsidRDefault="00065D59" w:rsidP="002E4B7E">
      <w:pPr>
        <w:pStyle w:val="ListParagraph"/>
        <w:numPr>
          <w:ilvl w:val="0"/>
          <w:numId w:val="29"/>
        </w:numPr>
        <w:spacing w:after="200" w:line="480" w:lineRule="auto"/>
        <w:ind w:left="1418"/>
        <w:jc w:val="both"/>
        <w:rPr>
          <w:rFonts w:ascii="Times New Roman" w:hAnsi="Times New Roman"/>
        </w:rPr>
      </w:pPr>
      <w:r w:rsidRPr="00BB7F40">
        <w:rPr>
          <w:rFonts w:ascii="Times New Roman" w:hAnsi="Times New Roman"/>
        </w:rPr>
        <w:t>Pendidikan Agama Islam sebagai usaha sadar, yakni suatu kegiatan bimbingan, pengajaran dan/atau latihan yang dilakukan secara berencana dan sadar atas tujuan yang hendak dicapai.</w:t>
      </w:r>
    </w:p>
    <w:p w:rsidR="00065D59" w:rsidRPr="00BB7F40" w:rsidRDefault="00065D59" w:rsidP="002E4B7E">
      <w:pPr>
        <w:pStyle w:val="ListParagraph"/>
        <w:numPr>
          <w:ilvl w:val="0"/>
          <w:numId w:val="29"/>
        </w:numPr>
        <w:spacing w:after="200" w:line="480" w:lineRule="auto"/>
        <w:ind w:left="1418"/>
        <w:jc w:val="both"/>
        <w:rPr>
          <w:rFonts w:ascii="Times New Roman" w:hAnsi="Times New Roman"/>
        </w:rPr>
      </w:pPr>
      <w:r w:rsidRPr="00BB7F40">
        <w:rPr>
          <w:rFonts w:ascii="Times New Roman" w:hAnsi="Times New Roman"/>
        </w:rPr>
        <w:t>Peserta didik yang hendak disipakan untuk mencapai tujuan; dalam arti ada yang dibimbing, diajari dan/atau dilatih dalam peningkatan keyakinan, pemahaman, penghayatan dan pengamalan terhadap ajaran agama Islam.</w:t>
      </w:r>
    </w:p>
    <w:p w:rsidR="00065D59" w:rsidRPr="00BB7F40" w:rsidRDefault="00065D59" w:rsidP="002E4B7E">
      <w:pPr>
        <w:pStyle w:val="ListParagraph"/>
        <w:numPr>
          <w:ilvl w:val="0"/>
          <w:numId w:val="29"/>
        </w:numPr>
        <w:spacing w:after="200" w:line="480" w:lineRule="auto"/>
        <w:ind w:left="1418"/>
        <w:jc w:val="both"/>
        <w:rPr>
          <w:rFonts w:ascii="Times New Roman" w:hAnsi="Times New Roman"/>
        </w:rPr>
      </w:pPr>
      <w:r w:rsidRPr="00BB7F40">
        <w:rPr>
          <w:rFonts w:ascii="Times New Roman" w:hAnsi="Times New Roman"/>
        </w:rPr>
        <w:t>Pendidik atau Guru Pendidikan Agama Islam (GPAI) yang melakukan kegiatan bimbingan, pengajaran dan/atau latihan secara sadar terhadap peserta didiknya untuk mencapai tujuan pendidikan agama Islam.</w:t>
      </w:r>
    </w:p>
    <w:p w:rsidR="00065D59" w:rsidRPr="00BB7F40" w:rsidRDefault="00065D59" w:rsidP="002E4B7E">
      <w:pPr>
        <w:pStyle w:val="ListParagraph"/>
        <w:numPr>
          <w:ilvl w:val="0"/>
          <w:numId w:val="29"/>
        </w:numPr>
        <w:spacing w:after="200" w:line="480" w:lineRule="auto"/>
        <w:ind w:left="1418"/>
        <w:jc w:val="both"/>
        <w:rPr>
          <w:rFonts w:ascii="Times New Roman" w:hAnsi="Times New Roman"/>
        </w:rPr>
      </w:pPr>
      <w:r w:rsidRPr="00BB7F40">
        <w:rPr>
          <w:rFonts w:ascii="Times New Roman" w:hAnsi="Times New Roman"/>
        </w:rPr>
        <w:t xml:space="preserve">Kegiatan (pembelajaran) pendidikan agama Islam diarahkan untuk meningkatkan keyakinan, pemahaman, penghayatan dan pengamalan ajaran agama Islam dari peserta didik, yang di samping </w:t>
      </w:r>
      <w:r w:rsidRPr="00BB7F40">
        <w:rPr>
          <w:rFonts w:ascii="Times New Roman" w:hAnsi="Times New Roman"/>
        </w:rPr>
        <w:lastRenderedPageBreak/>
        <w:t>untuk membentuk kesalehan atau kualitas pribadi, juga sekaligus untuk membentuk kesalehan pribadi itu diharapkan mampu memancar ke luar dalam hubungan keseharian dengan manusia lainnya (bermasyarakat), baik yang seagama (sesama muslim) ataupun yang tidak seagama (hubungan dengan non muslim), serta dalam berbangsa dan bernegara sehingga dapat terwujud persatuan dan kesatuan nasional (</w:t>
      </w:r>
      <w:r w:rsidRPr="00BB7F40">
        <w:rPr>
          <w:rFonts w:ascii="Times New Roman" w:hAnsi="Times New Roman"/>
          <w:i/>
        </w:rPr>
        <w:t>ukhuwah wathaniyah</w:t>
      </w:r>
      <w:r w:rsidRPr="00BB7F40">
        <w:rPr>
          <w:rFonts w:ascii="Times New Roman" w:hAnsi="Times New Roman"/>
        </w:rPr>
        <w:t xml:space="preserve">) dan bukan </w:t>
      </w:r>
      <w:r w:rsidRPr="00BB7F40">
        <w:rPr>
          <w:rFonts w:ascii="Times New Roman" w:hAnsi="Times New Roman"/>
          <w:i/>
        </w:rPr>
        <w:t>ukhuwah insaniyah</w:t>
      </w:r>
      <w:r w:rsidRPr="00BB7F40">
        <w:rPr>
          <w:rFonts w:ascii="Times New Roman" w:hAnsi="Times New Roman"/>
        </w:rPr>
        <w:t xml:space="preserve"> (persatuan dan kesatuan antarsesama manusia).</w:t>
      </w:r>
    </w:p>
    <w:p w:rsidR="00065D59" w:rsidRPr="00BB7F40" w:rsidRDefault="00065D59" w:rsidP="00065D59">
      <w:pPr>
        <w:spacing w:line="480" w:lineRule="auto"/>
        <w:ind w:left="1134" w:firstLine="360"/>
        <w:jc w:val="both"/>
        <w:rPr>
          <w:rFonts w:ascii="Times New Roman" w:hAnsi="Times New Roman"/>
          <w:i/>
        </w:rPr>
      </w:pPr>
      <w:r w:rsidRPr="00BB7F40">
        <w:rPr>
          <w:rFonts w:ascii="Times New Roman" w:hAnsi="Times New Roman"/>
        </w:rPr>
        <w:t xml:space="preserve">Usaha pembelajaran pendidikan agama Islam di sekolah diharapkan agar mampu membentuk kesalehan pribadi dan sekaligus kesalehan sosial sehingga pendidikan agama diharapkan jangan sampai: (1) menumbuhkan semangat fanatisme; (2) menumbuhkan sikap intoleran di kalanagan peserta didik dan masyarakat Indonesia; dan (3) memperlemah kerukunan hidup beragama serta persatuan dan kesatuan nasional (Menteri Agama RI, 1996). Walhasil, pendidikan agama Islam diharapkan mampu menciptakan </w:t>
      </w:r>
      <w:r w:rsidRPr="00BB7F40">
        <w:rPr>
          <w:rFonts w:ascii="Times New Roman" w:hAnsi="Times New Roman"/>
          <w:i/>
        </w:rPr>
        <w:t>ukhuwah Islamiyah</w:t>
      </w:r>
      <w:r w:rsidRPr="00BB7F40">
        <w:rPr>
          <w:rFonts w:ascii="Times New Roman" w:hAnsi="Times New Roman"/>
        </w:rPr>
        <w:t xml:space="preserve"> dalam arti luas, yaitu </w:t>
      </w:r>
      <w:r w:rsidRPr="00BB7F40">
        <w:rPr>
          <w:rFonts w:ascii="Times New Roman" w:hAnsi="Times New Roman"/>
          <w:i/>
        </w:rPr>
        <w:t>ukhuwah fi al-‘ubudiyah, ukhuwah fi al-insaniyah, ukhuwah fi al-wathaniyah wa al-nasab, dan ukhuwah fi din al-Islam.</w:t>
      </w:r>
      <w:r w:rsidRPr="00BB7F40">
        <w:rPr>
          <w:rStyle w:val="FootnoteReference"/>
          <w:rFonts w:ascii="Times New Roman" w:hAnsi="Times New Roman"/>
          <w:i/>
        </w:rPr>
        <w:footnoteReference w:id="73"/>
      </w:r>
    </w:p>
    <w:p w:rsidR="00065D59" w:rsidRPr="00BB7F40" w:rsidRDefault="00065D59" w:rsidP="00065D59">
      <w:pPr>
        <w:spacing w:line="480" w:lineRule="auto"/>
        <w:ind w:left="1134" w:firstLine="360"/>
        <w:jc w:val="both"/>
        <w:rPr>
          <w:rFonts w:ascii="Times New Roman" w:hAnsi="Times New Roman"/>
        </w:rPr>
      </w:pPr>
      <w:r w:rsidRPr="00BB7F40">
        <w:rPr>
          <w:rFonts w:ascii="Times New Roman" w:hAnsi="Times New Roman"/>
        </w:rPr>
        <w:t xml:space="preserve">Di dalam ajaran agama Islam terdapat suatu pandangan yang universal, yaitu bahwa manusia diciptakan oleh Allah sebagai makhluk </w:t>
      </w:r>
      <w:r w:rsidRPr="00BB7F40">
        <w:rPr>
          <w:rFonts w:ascii="Times New Roman" w:hAnsi="Times New Roman"/>
        </w:rPr>
        <w:lastRenderedPageBreak/>
        <w:t xml:space="preserve">yang terbaik dan tertinggi/termulia, sebagaimana yang tertulis pada (Q.S. Al-Tin: 4, dan Al-Isra’: 70), </w:t>
      </w:r>
    </w:p>
    <w:p w:rsidR="00065D59" w:rsidRPr="00BB7F40" w:rsidRDefault="00065D59" w:rsidP="00065D59">
      <w:pPr>
        <w:spacing w:line="480" w:lineRule="auto"/>
        <w:ind w:left="1134" w:firstLine="360"/>
        <w:jc w:val="both"/>
        <w:rPr>
          <w:rFonts w:ascii="Times New Roman" w:hAnsi="Times New Roman"/>
        </w:rPr>
      </w:pPr>
    </w:p>
    <w:p w:rsidR="00065D59" w:rsidRPr="00BB7F40" w:rsidRDefault="00065D59" w:rsidP="00065D59">
      <w:pPr>
        <w:bidi/>
        <w:ind w:left="-1"/>
        <w:jc w:val="both"/>
        <w:rPr>
          <w:rFonts w:ascii="Traditional Arabic" w:hAnsi="Traditional Arabic" w:cs="Traditional Arabic"/>
          <w:rtl/>
        </w:rPr>
      </w:pPr>
      <w:r w:rsidRPr="00BB7F40">
        <w:rPr>
          <w:rFonts w:ascii="Traditional Arabic" w:hAnsi="Traditional Arabic" w:cs="Traditional Arabic"/>
          <w:sz w:val="28"/>
          <w:szCs w:val="28"/>
        </w:rPr>
        <w:sym w:font="HQPB4" w:char="F0F4"/>
      </w:r>
      <w:r w:rsidRPr="00BB7F40">
        <w:rPr>
          <w:rFonts w:ascii="Traditional Arabic" w:hAnsi="Traditional Arabic" w:cs="Traditional Arabic"/>
          <w:sz w:val="28"/>
          <w:szCs w:val="28"/>
        </w:rPr>
        <w:sym w:font="HQPB1" w:char="F089"/>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2" w:char="F029"/>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2" w:char="F039"/>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1" w:char="F024"/>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5A"/>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2" w:char="F029"/>
      </w:r>
      <w:r w:rsidRPr="00BB7F40">
        <w:rPr>
          <w:rFonts w:ascii="Traditional Arabic" w:hAnsi="Traditional Arabic" w:cs="Traditional Arabic"/>
          <w:sz w:val="28"/>
          <w:szCs w:val="28"/>
        </w:rPr>
        <w:sym w:font="HQPB5" w:char="F06E"/>
      </w:r>
      <w:r w:rsidRPr="00BB7F40">
        <w:rPr>
          <w:rFonts w:ascii="Traditional Arabic" w:hAnsi="Traditional Arabic" w:cs="Traditional Arabic"/>
          <w:sz w:val="28"/>
          <w:szCs w:val="28"/>
        </w:rPr>
        <w:sym w:font="HQPB2" w:char="F03D"/>
      </w:r>
      <w:r w:rsidRPr="00BB7F40">
        <w:rPr>
          <w:rFonts w:ascii="Traditional Arabic" w:hAnsi="Traditional Arabic" w:cs="Traditional Arabic"/>
          <w:sz w:val="28"/>
          <w:szCs w:val="28"/>
        </w:rPr>
        <w:sym w:font="HQPB5" w:char="F079"/>
      </w:r>
      <w:r w:rsidRPr="00BB7F40">
        <w:rPr>
          <w:rFonts w:ascii="Traditional Arabic" w:hAnsi="Traditional Arabic" w:cs="Traditional Arabic"/>
          <w:sz w:val="28"/>
          <w:szCs w:val="28"/>
        </w:rPr>
        <w:sym w:font="HQPB1" w:char="F07B"/>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5" w:char="F07A"/>
      </w:r>
      <w:r w:rsidRPr="00BB7F40">
        <w:rPr>
          <w:rFonts w:ascii="Traditional Arabic" w:hAnsi="Traditional Arabic" w:cs="Traditional Arabic"/>
          <w:sz w:val="28"/>
          <w:szCs w:val="28"/>
        </w:rPr>
        <w:sym w:font="HQPB2" w:char="F060"/>
      </w:r>
      <w:r w:rsidRPr="00BB7F40">
        <w:rPr>
          <w:rFonts w:ascii="Traditional Arabic" w:hAnsi="Traditional Arabic" w:cs="Traditional Arabic"/>
          <w:sz w:val="28"/>
          <w:szCs w:val="28"/>
        </w:rPr>
        <w:sym w:font="HQPB2" w:char="F0BB"/>
      </w:r>
      <w:r w:rsidRPr="00BB7F40">
        <w:rPr>
          <w:rFonts w:ascii="Traditional Arabic" w:hAnsi="Traditional Arabic" w:cs="Traditional Arabic"/>
          <w:sz w:val="28"/>
          <w:szCs w:val="28"/>
        </w:rPr>
        <w:sym w:font="HQPB5" w:char="F07C"/>
      </w:r>
      <w:r w:rsidRPr="00BB7F40">
        <w:rPr>
          <w:rFonts w:ascii="Traditional Arabic" w:hAnsi="Traditional Arabic" w:cs="Traditional Arabic"/>
          <w:sz w:val="28"/>
          <w:szCs w:val="28"/>
        </w:rPr>
        <w:sym w:font="HQPB1" w:char="F0A1"/>
      </w:r>
      <w:r w:rsidRPr="00BB7F40">
        <w:rPr>
          <w:rFonts w:ascii="Traditional Arabic" w:hAnsi="Traditional Arabic" w:cs="Traditional Arabic"/>
          <w:sz w:val="28"/>
          <w:szCs w:val="28"/>
        </w:rPr>
        <w:sym w:font="HQPB2" w:char="F053"/>
      </w:r>
      <w:r w:rsidRPr="00BB7F40">
        <w:rPr>
          <w:rFonts w:ascii="Traditional Arabic" w:hAnsi="Traditional Arabic" w:cs="Traditional Arabic"/>
          <w:sz w:val="28"/>
          <w:szCs w:val="28"/>
        </w:rPr>
        <w:sym w:font="HQPB5" w:char="F04D"/>
      </w:r>
      <w:r w:rsidRPr="00BB7F40">
        <w:rPr>
          <w:rFonts w:ascii="Traditional Arabic" w:hAnsi="Traditional Arabic" w:cs="Traditional Arabic"/>
          <w:sz w:val="28"/>
          <w:szCs w:val="28"/>
        </w:rPr>
        <w:sym w:font="HQPB2" w:char="F07D"/>
      </w:r>
      <w:r w:rsidRPr="00BB7F40">
        <w:rPr>
          <w:rFonts w:ascii="Traditional Arabic" w:hAnsi="Traditional Arabic" w:cs="Traditional Arabic"/>
          <w:sz w:val="28"/>
          <w:szCs w:val="28"/>
        </w:rPr>
        <w:sym w:font="HQPB5" w:char="F024"/>
      </w:r>
      <w:r w:rsidRPr="00BB7F40">
        <w:rPr>
          <w:rFonts w:ascii="Traditional Arabic" w:hAnsi="Traditional Arabic" w:cs="Traditional Arabic"/>
          <w:sz w:val="28"/>
          <w:szCs w:val="28"/>
        </w:rPr>
        <w:sym w:font="HQPB1" w:char="F02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FE"/>
      </w:r>
      <w:r w:rsidRPr="00BB7F40">
        <w:rPr>
          <w:rFonts w:ascii="Traditional Arabic" w:hAnsi="Traditional Arabic" w:cs="Traditional Arabic"/>
          <w:sz w:val="28"/>
          <w:szCs w:val="28"/>
        </w:rPr>
        <w:sym w:font="HQPB2" w:char="F092"/>
      </w:r>
      <w:r w:rsidRPr="00BB7F40">
        <w:rPr>
          <w:rFonts w:ascii="Traditional Arabic" w:hAnsi="Traditional Arabic" w:cs="Traditional Arabic"/>
          <w:sz w:val="28"/>
          <w:szCs w:val="28"/>
        </w:rPr>
        <w:sym w:font="HQPB4" w:char="F0CE"/>
      </w:r>
      <w:r w:rsidRPr="00BB7F40">
        <w:rPr>
          <w:rFonts w:ascii="Traditional Arabic" w:hAnsi="Traditional Arabic" w:cs="Traditional Arabic"/>
          <w:sz w:val="28"/>
          <w:szCs w:val="28"/>
        </w:rPr>
        <w:sym w:font="HQPB1" w:char="F0FB"/>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C7"/>
      </w:r>
      <w:r w:rsidRPr="00BB7F40">
        <w:rPr>
          <w:rFonts w:ascii="Traditional Arabic" w:hAnsi="Traditional Arabic" w:cs="Traditional Arabic"/>
          <w:sz w:val="28"/>
          <w:szCs w:val="28"/>
        </w:rPr>
        <w:sym w:font="HQPB2" w:char="F060"/>
      </w:r>
      <w:r w:rsidRPr="00BB7F40">
        <w:rPr>
          <w:rFonts w:ascii="Traditional Arabic" w:hAnsi="Traditional Arabic" w:cs="Traditional Arabic"/>
          <w:sz w:val="28"/>
          <w:szCs w:val="28"/>
        </w:rPr>
        <w:sym w:font="HQPB5" w:char="F07C"/>
      </w:r>
      <w:r w:rsidRPr="00BB7F40">
        <w:rPr>
          <w:rFonts w:ascii="Traditional Arabic" w:hAnsi="Traditional Arabic" w:cs="Traditional Arabic"/>
          <w:sz w:val="28"/>
          <w:szCs w:val="28"/>
        </w:rPr>
        <w:sym w:font="HQPB1" w:char="F0A1"/>
      </w:r>
      <w:r w:rsidRPr="00BB7F40">
        <w:rPr>
          <w:rFonts w:ascii="Traditional Arabic" w:hAnsi="Traditional Arabic" w:cs="Traditional Arabic"/>
          <w:sz w:val="28"/>
          <w:szCs w:val="28"/>
        </w:rPr>
        <w:sym w:font="HQPB4" w:char="F0F4"/>
      </w:r>
      <w:r w:rsidRPr="00BB7F40">
        <w:rPr>
          <w:rFonts w:ascii="Traditional Arabic" w:hAnsi="Traditional Arabic" w:cs="Traditional Arabic"/>
          <w:sz w:val="28"/>
          <w:szCs w:val="28"/>
        </w:rPr>
        <w:sym w:font="HQPB1" w:char="F06D"/>
      </w:r>
      <w:r w:rsidRPr="00BB7F40">
        <w:rPr>
          <w:rFonts w:ascii="Traditional Arabic" w:hAnsi="Traditional Arabic" w:cs="Traditional Arabic"/>
          <w:sz w:val="28"/>
          <w:szCs w:val="28"/>
        </w:rPr>
        <w:sym w:font="HQPB5" w:char="F072"/>
      </w:r>
      <w:r w:rsidRPr="00BB7F40">
        <w:rPr>
          <w:rFonts w:ascii="Traditional Arabic" w:hAnsi="Traditional Arabic" w:cs="Traditional Arabic"/>
          <w:sz w:val="28"/>
          <w:szCs w:val="28"/>
        </w:rPr>
        <w:sym w:font="HQPB1" w:char="F026"/>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35"/>
      </w:r>
      <w:r w:rsidRPr="00BB7F40">
        <w:rPr>
          <w:rFonts w:ascii="Traditional Arabic" w:hAnsi="Traditional Arabic" w:cs="Traditional Arabic"/>
          <w:sz w:val="28"/>
          <w:szCs w:val="28"/>
        </w:rPr>
        <w:sym w:font="HQPB2" w:char="F04F"/>
      </w:r>
      <w:r w:rsidRPr="00BB7F40">
        <w:rPr>
          <w:rFonts w:ascii="Traditional Arabic" w:hAnsi="Traditional Arabic" w:cs="Traditional Arabic"/>
          <w:sz w:val="28"/>
          <w:szCs w:val="28"/>
        </w:rPr>
        <w:sym w:font="HQPB2" w:char="F083"/>
      </w:r>
      <w:r w:rsidRPr="00BB7F40">
        <w:rPr>
          <w:rFonts w:ascii="Traditional Arabic" w:hAnsi="Traditional Arabic" w:cs="Traditional Arabic"/>
          <w:sz w:val="28"/>
          <w:szCs w:val="28"/>
        </w:rPr>
        <w:sym w:font="HQPB4" w:char="F0C8"/>
      </w:r>
      <w:r w:rsidRPr="00BB7F40">
        <w:rPr>
          <w:rFonts w:ascii="Traditional Arabic" w:hAnsi="Traditional Arabic" w:cs="Traditional Arabic"/>
          <w:sz w:val="28"/>
          <w:szCs w:val="28"/>
        </w:rPr>
        <w:sym w:font="HQPB2" w:char="F071"/>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2" w:char="F029"/>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1" w:char="F03F"/>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2" w:char="F0C7"/>
      </w:r>
      <w:r w:rsidRPr="00BB7F40">
        <w:rPr>
          <w:rFonts w:ascii="Traditional Arabic" w:hAnsi="Traditional Arabic" w:cs="Traditional Arabic"/>
          <w:sz w:val="28"/>
          <w:szCs w:val="28"/>
        </w:rPr>
        <w:sym w:font="HQPB2" w:char="F0CD"/>
      </w:r>
      <w:r w:rsidRPr="00BB7F40">
        <w:rPr>
          <w:rFonts w:ascii="Traditional Arabic" w:hAnsi="Traditional Arabic" w:cs="Traditional Arabic"/>
          <w:sz w:val="28"/>
          <w:szCs w:val="28"/>
        </w:rPr>
        <w:sym w:font="HQPB2" w:char="F0C8"/>
      </w:r>
      <w:r w:rsidRPr="00BB7F40">
        <w:rPr>
          <w:rFonts w:ascii="Traditional Arabic" w:hAnsi="Traditional Arabic" w:cs="Traditional Arabic"/>
          <w:rtl/>
        </w:rPr>
        <w:t xml:space="preserve">   </w:t>
      </w:r>
    </w:p>
    <w:p w:rsidR="00065D59" w:rsidRPr="00BB7F40" w:rsidRDefault="00065D59" w:rsidP="00065D59">
      <w:pPr>
        <w:ind w:left="1134"/>
        <w:jc w:val="both"/>
        <w:rPr>
          <w:rFonts w:ascii="Times New Roman" w:hAnsi="Times New Roman"/>
          <w:i/>
        </w:rPr>
      </w:pPr>
      <w:r w:rsidRPr="00BB7F40">
        <w:rPr>
          <w:rFonts w:ascii="Times New Roman" w:hAnsi="Times New Roman"/>
          <w:i/>
        </w:rPr>
        <w:t>Artinya</w:t>
      </w:r>
      <w:r w:rsidRPr="00BB7F40">
        <w:rPr>
          <w:rFonts w:ascii="Times New Roman" w:hAnsi="Times New Roman"/>
          <w:i/>
          <w:sz w:val="20"/>
        </w:rPr>
        <w:t xml:space="preserve">: </w:t>
      </w:r>
      <w:r w:rsidRPr="00BB7F40">
        <w:rPr>
          <w:rFonts w:ascii="Times New Roman" w:hAnsi="Times New Roman"/>
          <w:i/>
        </w:rPr>
        <w:t>Sesungguhnya Kami telah menciptakan manusia dalam bentuk yang sebaik-baiknya .</w:t>
      </w:r>
      <w:r w:rsidRPr="00BB7F40">
        <w:rPr>
          <w:rFonts w:ascii="Times New Roman" w:hAnsi="Times New Roman"/>
        </w:rPr>
        <w:t xml:space="preserve"> </w:t>
      </w:r>
      <w:r w:rsidRPr="00BB7F40">
        <w:rPr>
          <w:rFonts w:ascii="Times New Roman" w:hAnsi="Times New Roman"/>
          <w:i/>
        </w:rPr>
        <w:t>(Q.S. At-Tin: 4)</w:t>
      </w:r>
      <w:r w:rsidRPr="00BB7F40">
        <w:rPr>
          <w:rStyle w:val="FootnoteReference"/>
          <w:rFonts w:ascii="Times New Roman" w:hAnsi="Times New Roman"/>
          <w:i/>
        </w:rPr>
        <w:footnoteReference w:id="74"/>
      </w:r>
    </w:p>
    <w:p w:rsidR="00065D59" w:rsidRPr="00BB7F40" w:rsidRDefault="00065D59" w:rsidP="00065D59">
      <w:pPr>
        <w:ind w:left="1134"/>
        <w:jc w:val="both"/>
        <w:rPr>
          <w:rFonts w:ascii="Times New Roman" w:hAnsi="Times New Roman"/>
          <w:i/>
        </w:rPr>
      </w:pPr>
    </w:p>
    <w:p w:rsidR="00065D59" w:rsidRPr="00BB7F40" w:rsidRDefault="00065D59" w:rsidP="00065D59">
      <w:pPr>
        <w:bidi/>
        <w:ind w:left="-1"/>
        <w:jc w:val="both"/>
        <w:rPr>
          <w:rFonts w:ascii="Traditional Arabic" w:hAnsi="Traditional Arabic" w:cs="Traditional Arabic"/>
          <w:rtl/>
        </w:rPr>
      </w:pPr>
      <w:r w:rsidRPr="00BB7F40">
        <w:rPr>
          <w:rFonts w:ascii="Traditional Arabic" w:hAnsi="Traditional Arabic" w:cs="Traditional Arabic"/>
          <w:sz w:val="28"/>
          <w:szCs w:val="28"/>
        </w:rPr>
        <w:sym w:font="HQPB4" w:char="F02A"/>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F4"/>
      </w:r>
      <w:r w:rsidRPr="00BB7F40">
        <w:rPr>
          <w:rFonts w:ascii="Traditional Arabic" w:hAnsi="Traditional Arabic" w:cs="Traditional Arabic"/>
          <w:sz w:val="28"/>
          <w:szCs w:val="28"/>
        </w:rPr>
        <w:sym w:font="HQPB1" w:char="F089"/>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2" w:char="F029"/>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2" w:char="F039"/>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7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1" w:char="F024"/>
      </w:r>
      <w:r w:rsidRPr="00BB7F40">
        <w:rPr>
          <w:rFonts w:ascii="Traditional Arabic" w:hAnsi="Traditional Arabic" w:cs="Traditional Arabic"/>
          <w:sz w:val="28"/>
          <w:szCs w:val="28"/>
        </w:rPr>
        <w:sym w:font="HQPB5" w:char="F06F"/>
      </w:r>
      <w:r w:rsidRPr="00BB7F40">
        <w:rPr>
          <w:rFonts w:ascii="Traditional Arabic" w:hAnsi="Traditional Arabic" w:cs="Traditional Arabic"/>
          <w:sz w:val="28"/>
          <w:szCs w:val="28"/>
        </w:rPr>
        <w:sym w:font="HQPB2" w:char="F059"/>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2" w:char="F042"/>
      </w:r>
      <w:r w:rsidRPr="00BB7F40">
        <w:rPr>
          <w:rFonts w:ascii="Traditional Arabic" w:hAnsi="Traditional Arabic" w:cs="Traditional Arabic"/>
          <w:sz w:val="28"/>
          <w:szCs w:val="28"/>
        </w:rPr>
        <w:sym w:font="HQPB4" w:char="F0A7"/>
      </w:r>
      <w:r w:rsidRPr="00BB7F40">
        <w:rPr>
          <w:rFonts w:ascii="Traditional Arabic" w:hAnsi="Traditional Arabic" w:cs="Traditional Arabic"/>
          <w:sz w:val="28"/>
          <w:szCs w:val="28"/>
        </w:rPr>
        <w:sym w:font="HQPB1" w:char="F08D"/>
      </w:r>
      <w:r w:rsidRPr="00BB7F40">
        <w:rPr>
          <w:rFonts w:ascii="Traditional Arabic" w:hAnsi="Traditional Arabic" w:cs="Traditional Arabic"/>
          <w:sz w:val="28"/>
          <w:szCs w:val="28"/>
        </w:rPr>
        <w:sym w:font="HQPB5" w:char="F078"/>
      </w:r>
      <w:r w:rsidRPr="00BB7F40">
        <w:rPr>
          <w:rFonts w:ascii="Traditional Arabic" w:hAnsi="Traditional Arabic" w:cs="Traditional Arabic"/>
          <w:sz w:val="28"/>
          <w:szCs w:val="28"/>
        </w:rPr>
        <w:sym w:font="HQPB2" w:char="F02E"/>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FB"/>
      </w:r>
      <w:r w:rsidRPr="00BB7F40">
        <w:rPr>
          <w:rFonts w:ascii="Traditional Arabic" w:hAnsi="Traditional Arabic" w:cs="Traditional Arabic"/>
          <w:sz w:val="28"/>
          <w:szCs w:val="28"/>
        </w:rPr>
        <w:sym w:font="HQPB2" w:char="F0D3"/>
      </w:r>
      <w:r w:rsidRPr="00BB7F40">
        <w:rPr>
          <w:rFonts w:ascii="Traditional Arabic" w:hAnsi="Traditional Arabic" w:cs="Traditional Arabic"/>
          <w:sz w:val="28"/>
          <w:szCs w:val="28"/>
        </w:rPr>
        <w:sym w:font="HQPB4" w:char="F0CD"/>
      </w:r>
      <w:r w:rsidRPr="00BB7F40">
        <w:rPr>
          <w:rFonts w:ascii="Traditional Arabic" w:hAnsi="Traditional Arabic" w:cs="Traditional Arabic"/>
          <w:sz w:val="28"/>
          <w:szCs w:val="28"/>
        </w:rPr>
        <w:sym w:font="HQPB2" w:char="F05F"/>
      </w:r>
      <w:r w:rsidRPr="00BB7F40">
        <w:rPr>
          <w:rFonts w:ascii="Traditional Arabic" w:hAnsi="Traditional Arabic" w:cs="Traditional Arabic"/>
          <w:sz w:val="28"/>
          <w:szCs w:val="28"/>
        </w:rPr>
        <w:sym w:font="HQPB5" w:char="F074"/>
      </w:r>
      <w:r w:rsidRPr="00BB7F40">
        <w:rPr>
          <w:rFonts w:ascii="Traditional Arabic" w:hAnsi="Traditional Arabic" w:cs="Traditional Arabic"/>
          <w:sz w:val="28"/>
          <w:szCs w:val="28"/>
        </w:rPr>
        <w:sym w:font="HQPB1" w:char="F02F"/>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5" w:char="F074"/>
      </w:r>
      <w:r w:rsidRPr="00BB7F40">
        <w:rPr>
          <w:rFonts w:ascii="Traditional Arabic" w:hAnsi="Traditional Arabic" w:cs="Traditional Arabic"/>
          <w:sz w:val="28"/>
          <w:szCs w:val="28"/>
        </w:rPr>
        <w:sym w:font="HQPB2" w:char="F050"/>
      </w:r>
      <w:r w:rsidRPr="00BB7F40">
        <w:rPr>
          <w:rFonts w:ascii="Traditional Arabic" w:hAnsi="Traditional Arabic" w:cs="Traditional Arabic"/>
          <w:sz w:val="28"/>
          <w:szCs w:val="28"/>
        </w:rPr>
        <w:sym w:font="HQPB5" w:char="F079"/>
      </w:r>
      <w:r w:rsidRPr="00BB7F40">
        <w:rPr>
          <w:rFonts w:ascii="Traditional Arabic" w:hAnsi="Traditional Arabic" w:cs="Traditional Arabic"/>
          <w:sz w:val="28"/>
          <w:szCs w:val="28"/>
        </w:rPr>
        <w:sym w:font="HQPB1" w:char="F08A"/>
      </w:r>
      <w:r w:rsidRPr="00BB7F40">
        <w:rPr>
          <w:rFonts w:ascii="Traditional Arabic" w:hAnsi="Traditional Arabic" w:cs="Traditional Arabic"/>
          <w:sz w:val="28"/>
          <w:szCs w:val="28"/>
        </w:rPr>
        <w:sym w:font="HQPB1" w:char="F023"/>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E4"/>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F6"/>
      </w:r>
      <w:r w:rsidRPr="00BB7F40">
        <w:rPr>
          <w:rFonts w:ascii="Traditional Arabic" w:hAnsi="Traditional Arabic" w:cs="Traditional Arabic"/>
          <w:sz w:val="28"/>
          <w:szCs w:val="28"/>
        </w:rPr>
        <w:sym w:font="HQPB2" w:char="F04E"/>
      </w:r>
      <w:r w:rsidRPr="00BB7F40">
        <w:rPr>
          <w:rFonts w:ascii="Traditional Arabic" w:hAnsi="Traditional Arabic" w:cs="Traditional Arabic"/>
          <w:sz w:val="28"/>
          <w:szCs w:val="28"/>
        </w:rPr>
        <w:sym w:font="HQPB4" w:char="F0DF"/>
      </w:r>
      <w:r w:rsidRPr="00BB7F40">
        <w:rPr>
          <w:rFonts w:ascii="Traditional Arabic" w:hAnsi="Traditional Arabic" w:cs="Traditional Arabic"/>
          <w:sz w:val="28"/>
          <w:szCs w:val="28"/>
        </w:rPr>
        <w:sym w:font="HQPB2" w:char="F067"/>
      </w:r>
      <w:r w:rsidRPr="00BB7F40">
        <w:rPr>
          <w:rFonts w:ascii="Traditional Arabic" w:hAnsi="Traditional Arabic" w:cs="Traditional Arabic"/>
          <w:sz w:val="28"/>
          <w:szCs w:val="28"/>
        </w:rPr>
        <w:sym w:font="HQPB2" w:char="F0BB"/>
      </w:r>
      <w:r w:rsidRPr="00BB7F40">
        <w:rPr>
          <w:rFonts w:ascii="Traditional Arabic" w:hAnsi="Traditional Arabic" w:cs="Traditional Arabic"/>
          <w:sz w:val="28"/>
          <w:szCs w:val="28"/>
        </w:rPr>
        <w:sym w:font="HQPB5" w:char="F06F"/>
      </w:r>
      <w:r w:rsidRPr="00BB7F40">
        <w:rPr>
          <w:rFonts w:ascii="Traditional Arabic" w:hAnsi="Traditional Arabic" w:cs="Traditional Arabic"/>
          <w:sz w:val="28"/>
          <w:szCs w:val="28"/>
        </w:rPr>
        <w:sym w:font="HQPB2" w:char="F059"/>
      </w:r>
      <w:r w:rsidRPr="00BB7F40">
        <w:rPr>
          <w:rFonts w:ascii="Traditional Arabic" w:hAnsi="Traditional Arabic" w:cs="Traditional Arabic"/>
          <w:sz w:val="28"/>
          <w:szCs w:val="28"/>
        </w:rPr>
        <w:sym w:font="HQPB4" w:char="F0F9"/>
      </w:r>
      <w:r w:rsidRPr="00BB7F40">
        <w:rPr>
          <w:rFonts w:ascii="Traditional Arabic" w:hAnsi="Traditional Arabic" w:cs="Traditional Arabic"/>
          <w:sz w:val="28"/>
          <w:szCs w:val="28"/>
        </w:rPr>
        <w:sym w:font="HQPB2" w:char="F03D"/>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48"/>
      </w:r>
      <w:r w:rsidRPr="00BB7F40">
        <w:rPr>
          <w:rFonts w:ascii="Traditional Arabic" w:hAnsi="Traditional Arabic" w:cs="Traditional Arabic"/>
          <w:sz w:val="28"/>
          <w:szCs w:val="28"/>
        </w:rPr>
        <w:sym w:font="HQPB5" w:char="F078"/>
      </w:r>
      <w:r w:rsidRPr="00BB7F40">
        <w:rPr>
          <w:rFonts w:ascii="Traditional Arabic" w:hAnsi="Traditional Arabic" w:cs="Traditional Arabic"/>
          <w:sz w:val="28"/>
          <w:szCs w:val="28"/>
        </w:rPr>
        <w:sym w:font="HQPB1" w:char="F071"/>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7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2" w:char="F092"/>
      </w:r>
      <w:r w:rsidRPr="00BB7F40">
        <w:rPr>
          <w:rFonts w:ascii="Traditional Arabic" w:hAnsi="Traditional Arabic" w:cs="Traditional Arabic"/>
          <w:sz w:val="28"/>
          <w:szCs w:val="28"/>
        </w:rPr>
        <w:sym w:font="HQPB4" w:char="F0CE"/>
      </w:r>
      <w:r w:rsidRPr="00BB7F40">
        <w:rPr>
          <w:rFonts w:ascii="Traditional Arabic" w:hAnsi="Traditional Arabic" w:cs="Traditional Arabic"/>
          <w:sz w:val="28"/>
          <w:szCs w:val="28"/>
        </w:rPr>
        <w:sym w:font="HQPB1" w:char="F0FB"/>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CE"/>
      </w:r>
      <w:r w:rsidRPr="00BB7F40">
        <w:rPr>
          <w:rFonts w:ascii="Traditional Arabic" w:hAnsi="Traditional Arabic" w:cs="Traditional Arabic"/>
          <w:sz w:val="28"/>
          <w:szCs w:val="28"/>
        </w:rPr>
        <w:sym w:font="HQPB4" w:char="F068"/>
      </w:r>
      <w:r w:rsidRPr="00BB7F40">
        <w:rPr>
          <w:rFonts w:ascii="Traditional Arabic" w:hAnsi="Traditional Arabic" w:cs="Traditional Arabic"/>
          <w:sz w:val="28"/>
          <w:szCs w:val="28"/>
        </w:rPr>
        <w:sym w:font="HQPB1" w:char="F08E"/>
      </w:r>
      <w:r w:rsidRPr="00BB7F40">
        <w:rPr>
          <w:rFonts w:ascii="Traditional Arabic" w:hAnsi="Traditional Arabic" w:cs="Traditional Arabic"/>
          <w:sz w:val="28"/>
          <w:szCs w:val="28"/>
        </w:rPr>
        <w:sym w:font="HQPB5" w:char="F079"/>
      </w:r>
      <w:r w:rsidRPr="00BB7F40">
        <w:rPr>
          <w:rFonts w:ascii="Traditional Arabic" w:hAnsi="Traditional Arabic" w:cs="Traditional Arabic"/>
          <w:sz w:val="28"/>
          <w:szCs w:val="28"/>
        </w:rPr>
        <w:sym w:font="HQPB1" w:char="F039"/>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2" w:char="F039"/>
      </w:r>
      <w:r w:rsidRPr="00BB7F40">
        <w:rPr>
          <w:rFonts w:ascii="Traditional Arabic" w:hAnsi="Traditional Arabic" w:cs="Traditional Arabic"/>
          <w:sz w:val="28"/>
          <w:szCs w:val="28"/>
        </w:rPr>
        <w:sym w:font="HQPB5" w:char="F024"/>
      </w:r>
      <w:r w:rsidRPr="00BB7F40">
        <w:rPr>
          <w:rFonts w:ascii="Traditional Arabic" w:hAnsi="Traditional Arabic" w:cs="Traditional Arabic"/>
          <w:sz w:val="28"/>
          <w:szCs w:val="28"/>
        </w:rPr>
        <w:sym w:font="HQPB1" w:char="F02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CC"/>
      </w:r>
      <w:r w:rsidRPr="00BB7F40">
        <w:rPr>
          <w:rFonts w:ascii="Traditional Arabic" w:hAnsi="Traditional Arabic" w:cs="Traditional Arabic"/>
          <w:sz w:val="28"/>
          <w:szCs w:val="28"/>
        </w:rPr>
        <w:sym w:font="HQPB1" w:char="F08D"/>
      </w:r>
      <w:r w:rsidRPr="00BB7F40">
        <w:rPr>
          <w:rFonts w:ascii="Traditional Arabic" w:hAnsi="Traditional Arabic" w:cs="Traditional Arabic"/>
          <w:sz w:val="28"/>
          <w:szCs w:val="28"/>
        </w:rPr>
        <w:sym w:font="HQPB4" w:char="F0F3"/>
      </w:r>
      <w:r w:rsidRPr="00BB7F40">
        <w:rPr>
          <w:rFonts w:ascii="Traditional Arabic" w:hAnsi="Traditional Arabic" w:cs="Traditional Arabic"/>
          <w:sz w:val="28"/>
          <w:szCs w:val="28"/>
        </w:rPr>
        <w:sym w:font="HQPB1" w:char="F073"/>
      </w:r>
      <w:r w:rsidRPr="00BB7F40">
        <w:rPr>
          <w:rFonts w:ascii="Traditional Arabic" w:hAnsi="Traditional Arabic" w:cs="Traditional Arabic"/>
          <w:sz w:val="28"/>
          <w:szCs w:val="28"/>
        </w:rPr>
        <w:sym w:font="HQPB5" w:char="F074"/>
      </w:r>
      <w:r w:rsidRPr="00BB7F40">
        <w:rPr>
          <w:rFonts w:ascii="Traditional Arabic" w:hAnsi="Traditional Arabic" w:cs="Traditional Arabic"/>
          <w:sz w:val="28"/>
          <w:szCs w:val="28"/>
        </w:rPr>
        <w:sym w:font="HQPB1" w:char="F037"/>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2" w:char="F039"/>
      </w:r>
      <w:r w:rsidRPr="00BB7F40">
        <w:rPr>
          <w:rFonts w:ascii="Traditional Arabic" w:hAnsi="Traditional Arabic" w:cs="Traditional Arabic"/>
          <w:sz w:val="28"/>
          <w:szCs w:val="28"/>
        </w:rPr>
        <w:sym w:font="HQPB5" w:char="F024"/>
      </w:r>
      <w:r w:rsidRPr="00BB7F40">
        <w:rPr>
          <w:rFonts w:ascii="Traditional Arabic" w:hAnsi="Traditional Arabic" w:cs="Traditional Arabic"/>
          <w:sz w:val="28"/>
          <w:szCs w:val="28"/>
        </w:rPr>
        <w:sym w:font="HQPB1" w:char="F023"/>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7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2" w:char="F04E"/>
      </w:r>
      <w:r w:rsidRPr="00BB7F40">
        <w:rPr>
          <w:rFonts w:ascii="Traditional Arabic" w:hAnsi="Traditional Arabic" w:cs="Traditional Arabic"/>
          <w:sz w:val="28"/>
          <w:szCs w:val="28"/>
        </w:rPr>
        <w:sym w:font="HQPB4" w:char="F0DF"/>
      </w:r>
      <w:r w:rsidRPr="00BB7F40">
        <w:rPr>
          <w:rFonts w:ascii="Traditional Arabic" w:hAnsi="Traditional Arabic" w:cs="Traditional Arabic"/>
          <w:sz w:val="28"/>
          <w:szCs w:val="28"/>
        </w:rPr>
        <w:sym w:font="HQPB2" w:char="F067"/>
      </w:r>
      <w:r w:rsidRPr="00BB7F40">
        <w:rPr>
          <w:rFonts w:ascii="Traditional Arabic" w:hAnsi="Traditional Arabic" w:cs="Traditional Arabic"/>
          <w:sz w:val="28"/>
          <w:szCs w:val="28"/>
        </w:rPr>
        <w:sym w:font="HQPB2" w:char="F0BB"/>
      </w:r>
      <w:r w:rsidRPr="00BB7F40">
        <w:rPr>
          <w:rFonts w:ascii="Traditional Arabic" w:hAnsi="Traditional Arabic" w:cs="Traditional Arabic"/>
          <w:sz w:val="28"/>
          <w:szCs w:val="28"/>
        </w:rPr>
        <w:sym w:font="HQPB5" w:char="F06F"/>
      </w:r>
      <w:r w:rsidRPr="00BB7F40">
        <w:rPr>
          <w:rFonts w:ascii="Traditional Arabic" w:hAnsi="Traditional Arabic" w:cs="Traditional Arabic"/>
          <w:sz w:val="28"/>
          <w:szCs w:val="28"/>
        </w:rPr>
        <w:sym w:font="HQPB2" w:char="F059"/>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2" w:char="F025"/>
      </w:r>
      <w:r w:rsidRPr="00BB7F40">
        <w:rPr>
          <w:rFonts w:ascii="Traditional Arabic" w:hAnsi="Traditional Arabic" w:cs="Traditional Arabic"/>
          <w:sz w:val="28"/>
          <w:szCs w:val="28"/>
        </w:rPr>
        <w:sym w:font="HQPB5" w:char="F079"/>
      </w:r>
      <w:r w:rsidRPr="00BB7F40">
        <w:rPr>
          <w:rFonts w:ascii="Traditional Arabic" w:hAnsi="Traditional Arabic" w:cs="Traditional Arabic"/>
          <w:sz w:val="28"/>
          <w:szCs w:val="28"/>
        </w:rPr>
        <w:sym w:font="HQPB1" w:char="F097"/>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1" w:char="F091"/>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7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5" w:char="F09A"/>
      </w:r>
      <w:r w:rsidRPr="00BB7F40">
        <w:rPr>
          <w:rFonts w:ascii="Traditional Arabic" w:hAnsi="Traditional Arabic" w:cs="Traditional Arabic"/>
          <w:sz w:val="28"/>
          <w:szCs w:val="28"/>
        </w:rPr>
        <w:sym w:font="HQPB2" w:char="F0C6"/>
      </w:r>
      <w:r w:rsidRPr="00BB7F40">
        <w:rPr>
          <w:rFonts w:ascii="Traditional Arabic" w:hAnsi="Traditional Arabic" w:cs="Traditional Arabic"/>
          <w:sz w:val="28"/>
          <w:szCs w:val="28"/>
        </w:rPr>
        <w:sym w:font="HQPB4" w:char="F0CF"/>
      </w:r>
      <w:r w:rsidRPr="00BB7F40">
        <w:rPr>
          <w:rFonts w:ascii="Traditional Arabic" w:hAnsi="Traditional Arabic" w:cs="Traditional Arabic"/>
          <w:sz w:val="28"/>
          <w:szCs w:val="28"/>
        </w:rPr>
        <w:sym w:font="HQPB4" w:char="F069"/>
      </w:r>
      <w:r w:rsidRPr="00BB7F40">
        <w:rPr>
          <w:rFonts w:ascii="Traditional Arabic" w:hAnsi="Traditional Arabic" w:cs="Traditional Arabic"/>
          <w:sz w:val="28"/>
          <w:szCs w:val="28"/>
        </w:rPr>
        <w:sym w:font="HQPB2" w:char="F04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CF"/>
      </w:r>
      <w:r w:rsidRPr="00BB7F40">
        <w:rPr>
          <w:rFonts w:ascii="Traditional Arabic" w:hAnsi="Traditional Arabic" w:cs="Traditional Arabic"/>
          <w:sz w:val="28"/>
          <w:szCs w:val="28"/>
        </w:rPr>
        <w:sym w:font="HQPB1" w:char="F04D"/>
      </w:r>
      <w:r w:rsidRPr="00BB7F40">
        <w:rPr>
          <w:rFonts w:ascii="Traditional Arabic" w:hAnsi="Traditional Arabic" w:cs="Traditional Arabic"/>
          <w:sz w:val="28"/>
          <w:szCs w:val="28"/>
        </w:rPr>
        <w:sym w:font="HQPB2" w:char="F0BB"/>
      </w:r>
      <w:r w:rsidRPr="00BB7F40">
        <w:rPr>
          <w:rFonts w:ascii="Traditional Arabic" w:hAnsi="Traditional Arabic" w:cs="Traditional Arabic"/>
          <w:sz w:val="28"/>
          <w:szCs w:val="28"/>
        </w:rPr>
        <w:sym w:font="HQPB5" w:char="F074"/>
      </w:r>
      <w:r w:rsidRPr="00BB7F40">
        <w:rPr>
          <w:rFonts w:ascii="Traditional Arabic" w:hAnsi="Traditional Arabic" w:cs="Traditional Arabic"/>
          <w:sz w:val="28"/>
          <w:szCs w:val="28"/>
        </w:rPr>
        <w:sym w:font="HQPB1" w:char="F037"/>
      </w:r>
      <w:r w:rsidRPr="00BB7F40">
        <w:rPr>
          <w:rFonts w:ascii="Traditional Arabic" w:hAnsi="Traditional Arabic" w:cs="Traditional Arabic"/>
          <w:sz w:val="28"/>
          <w:szCs w:val="28"/>
        </w:rPr>
        <w:sym w:font="HQPB4" w:char="F0CD"/>
      </w:r>
      <w:r w:rsidRPr="00BB7F40">
        <w:rPr>
          <w:rFonts w:ascii="Traditional Arabic" w:hAnsi="Traditional Arabic" w:cs="Traditional Arabic"/>
          <w:sz w:val="28"/>
          <w:szCs w:val="28"/>
        </w:rPr>
        <w:sym w:font="HQPB4" w:char="F068"/>
      </w:r>
      <w:r w:rsidRPr="00BB7F40">
        <w:rPr>
          <w:rFonts w:ascii="Traditional Arabic" w:hAnsi="Traditional Arabic" w:cs="Traditional Arabic"/>
          <w:sz w:val="28"/>
          <w:szCs w:val="28"/>
        </w:rPr>
        <w:sym w:font="HQPB2" w:char="F08A"/>
      </w:r>
      <w:r w:rsidRPr="00BB7F40">
        <w:rPr>
          <w:rFonts w:ascii="Traditional Arabic" w:hAnsi="Traditional Arabic" w:cs="Traditional Arabic"/>
          <w:sz w:val="28"/>
          <w:szCs w:val="28"/>
        </w:rPr>
        <w:sym w:font="HQPB4" w:char="F0A9"/>
      </w:r>
      <w:r w:rsidRPr="00BB7F40">
        <w:rPr>
          <w:rFonts w:ascii="Traditional Arabic" w:hAnsi="Traditional Arabic" w:cs="Traditional Arabic"/>
          <w:sz w:val="28"/>
          <w:szCs w:val="28"/>
        </w:rPr>
        <w:sym w:font="HQPB1" w:char="F0DC"/>
      </w:r>
      <w:r w:rsidRPr="00BB7F40">
        <w:rPr>
          <w:rFonts w:ascii="Traditional Arabic" w:hAnsi="Traditional Arabic" w:cs="Traditional Arabic"/>
          <w:sz w:val="28"/>
          <w:szCs w:val="28"/>
        </w:rPr>
        <w:sym w:font="HQPB2" w:char="F039"/>
      </w:r>
      <w:r w:rsidRPr="00BB7F40">
        <w:rPr>
          <w:rFonts w:ascii="Traditional Arabic" w:hAnsi="Traditional Arabic" w:cs="Traditional Arabic"/>
          <w:sz w:val="28"/>
          <w:szCs w:val="28"/>
        </w:rPr>
        <w:sym w:font="HQPB5" w:char="F024"/>
      </w:r>
      <w:r w:rsidRPr="00BB7F40">
        <w:rPr>
          <w:rFonts w:ascii="Traditional Arabic" w:hAnsi="Traditional Arabic" w:cs="Traditional Arabic"/>
          <w:sz w:val="28"/>
          <w:szCs w:val="28"/>
        </w:rPr>
        <w:sym w:font="HQPB1" w:char="F02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F3"/>
      </w:r>
      <w:r w:rsidRPr="00BB7F40">
        <w:rPr>
          <w:rFonts w:ascii="Traditional Arabic" w:hAnsi="Traditional Arabic" w:cs="Traditional Arabic"/>
          <w:sz w:val="28"/>
          <w:szCs w:val="28"/>
        </w:rPr>
        <w:sym w:font="HQPB2" w:char="F04F"/>
      </w:r>
      <w:r w:rsidRPr="00BB7F40">
        <w:rPr>
          <w:rFonts w:ascii="Traditional Arabic" w:hAnsi="Traditional Arabic" w:cs="Traditional Arabic"/>
          <w:sz w:val="28"/>
          <w:szCs w:val="28"/>
        </w:rPr>
        <w:sym w:font="HQPB4" w:char="F0DF"/>
      </w:r>
      <w:r w:rsidRPr="00BB7F40">
        <w:rPr>
          <w:rFonts w:ascii="Traditional Arabic" w:hAnsi="Traditional Arabic" w:cs="Traditional Arabic"/>
          <w:sz w:val="28"/>
          <w:szCs w:val="28"/>
        </w:rPr>
        <w:sym w:font="HQPB2" w:char="F067"/>
      </w:r>
      <w:r w:rsidRPr="00BB7F40">
        <w:rPr>
          <w:rFonts w:ascii="Traditional Arabic" w:hAnsi="Traditional Arabic" w:cs="Traditional Arabic"/>
          <w:sz w:val="28"/>
          <w:szCs w:val="28"/>
        </w:rPr>
        <w:sym w:font="HQPB2" w:char="F0BB"/>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5A"/>
      </w:r>
      <w:r w:rsidRPr="00BB7F40">
        <w:rPr>
          <w:rFonts w:ascii="Traditional Arabic" w:hAnsi="Traditional Arabic" w:cs="Traditional Arabic"/>
          <w:sz w:val="28"/>
          <w:szCs w:val="28"/>
        </w:rPr>
        <w:sym w:font="HQPB4" w:char="F0F9"/>
      </w:r>
      <w:r w:rsidRPr="00BB7F40">
        <w:rPr>
          <w:rFonts w:ascii="Traditional Arabic" w:hAnsi="Traditional Arabic" w:cs="Traditional Arabic"/>
          <w:sz w:val="28"/>
          <w:szCs w:val="28"/>
        </w:rPr>
        <w:sym w:font="HQPB2" w:char="F03D"/>
      </w:r>
      <w:r w:rsidRPr="00BB7F40">
        <w:rPr>
          <w:rFonts w:ascii="Traditional Arabic" w:hAnsi="Traditional Arabic" w:cs="Traditional Arabic"/>
          <w:sz w:val="28"/>
          <w:szCs w:val="28"/>
        </w:rPr>
        <w:sym w:font="HQPB5" w:char="F09E"/>
      </w:r>
      <w:r w:rsidRPr="00BB7F40">
        <w:rPr>
          <w:rFonts w:ascii="Traditional Arabic" w:hAnsi="Traditional Arabic" w:cs="Traditional Arabic"/>
          <w:sz w:val="28"/>
          <w:szCs w:val="28"/>
        </w:rPr>
        <w:sym w:font="HQPB1" w:char="F0D2"/>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1" w:char="F0F9"/>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7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5" w:char="F034"/>
      </w:r>
      <w:r w:rsidRPr="00BB7F40">
        <w:rPr>
          <w:rFonts w:ascii="Traditional Arabic" w:hAnsi="Traditional Arabic" w:cs="Traditional Arabic"/>
          <w:sz w:val="28"/>
          <w:szCs w:val="28"/>
        </w:rPr>
        <w:sym w:font="HQPB2" w:char="F092"/>
      </w:r>
      <w:r w:rsidRPr="00BB7F40">
        <w:rPr>
          <w:rFonts w:ascii="Traditional Arabic" w:hAnsi="Traditional Arabic" w:cs="Traditional Arabic"/>
          <w:sz w:val="28"/>
          <w:szCs w:val="28"/>
        </w:rPr>
        <w:sym w:font="HQPB5" w:char="F06E"/>
      </w:r>
      <w:r w:rsidRPr="00BB7F40">
        <w:rPr>
          <w:rFonts w:ascii="Traditional Arabic" w:hAnsi="Traditional Arabic" w:cs="Traditional Arabic"/>
          <w:sz w:val="28"/>
          <w:szCs w:val="28"/>
        </w:rPr>
        <w:sym w:font="HQPB2" w:char="F03F"/>
      </w:r>
      <w:r w:rsidRPr="00BB7F40">
        <w:rPr>
          <w:rFonts w:ascii="Traditional Arabic" w:hAnsi="Traditional Arabic" w:cs="Traditional Arabic"/>
          <w:sz w:val="28"/>
          <w:szCs w:val="28"/>
        </w:rPr>
        <w:sym w:font="HQPB5" w:char="F074"/>
      </w:r>
      <w:r w:rsidRPr="00BB7F40">
        <w:rPr>
          <w:rFonts w:ascii="Traditional Arabic" w:hAnsi="Traditional Arabic" w:cs="Traditional Arabic"/>
          <w:sz w:val="28"/>
          <w:szCs w:val="28"/>
        </w:rPr>
        <w:sym w:font="HQPB1" w:char="F0E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39"/>
      </w:r>
      <w:r w:rsidRPr="00BB7F40">
        <w:rPr>
          <w:rFonts w:ascii="Traditional Arabic" w:hAnsi="Traditional Arabic" w:cs="Traditional Arabic"/>
          <w:sz w:val="28"/>
          <w:szCs w:val="28"/>
        </w:rPr>
        <w:sym w:font="HQPB1" w:char="F08E"/>
      </w:r>
      <w:r w:rsidRPr="00BB7F40">
        <w:rPr>
          <w:rFonts w:ascii="Traditional Arabic" w:hAnsi="Traditional Arabic" w:cs="Traditional Arabic"/>
          <w:sz w:val="28"/>
          <w:szCs w:val="28"/>
        </w:rPr>
        <w:sym w:font="HQPB2" w:char="F08D"/>
      </w:r>
      <w:r w:rsidRPr="00BB7F40">
        <w:rPr>
          <w:rFonts w:ascii="Traditional Arabic" w:hAnsi="Traditional Arabic" w:cs="Traditional Arabic"/>
          <w:sz w:val="28"/>
          <w:szCs w:val="28"/>
        </w:rPr>
        <w:sym w:font="HQPB4" w:char="F0CF"/>
      </w:r>
      <w:r w:rsidRPr="00BB7F40">
        <w:rPr>
          <w:rFonts w:ascii="Traditional Arabic" w:hAnsi="Traditional Arabic" w:cs="Traditional Arabic"/>
          <w:sz w:val="28"/>
          <w:szCs w:val="28"/>
        </w:rPr>
        <w:sym w:font="HQPB1" w:char="F056"/>
      </w:r>
      <w:r w:rsidRPr="00BB7F40">
        <w:rPr>
          <w:rFonts w:ascii="Traditional Arabic" w:hAnsi="Traditional Arabic" w:cs="Traditional Arabic"/>
          <w:sz w:val="28"/>
          <w:szCs w:val="28"/>
        </w:rPr>
        <w:sym w:font="HQPB5" w:char="F09F"/>
      </w:r>
      <w:r w:rsidRPr="00BB7F40">
        <w:rPr>
          <w:rFonts w:ascii="Traditional Arabic" w:hAnsi="Traditional Arabic" w:cs="Traditional Arabic"/>
          <w:sz w:val="28"/>
          <w:szCs w:val="28"/>
        </w:rPr>
        <w:sym w:font="HQPB2" w:char="F03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F4"/>
      </w:r>
      <w:r w:rsidRPr="00BB7F40">
        <w:rPr>
          <w:rFonts w:ascii="Traditional Arabic" w:hAnsi="Traditional Arabic" w:cs="Traditional Arabic"/>
          <w:sz w:val="28"/>
          <w:szCs w:val="28"/>
        </w:rPr>
        <w:sym w:font="HQPB2" w:char="F060"/>
      </w:r>
      <w:r w:rsidRPr="00BB7F40">
        <w:rPr>
          <w:rFonts w:ascii="Traditional Arabic" w:hAnsi="Traditional Arabic" w:cs="Traditional Arabic"/>
          <w:sz w:val="28"/>
          <w:szCs w:val="28"/>
        </w:rPr>
        <w:sym w:font="HQPB4" w:char="F0A3"/>
      </w:r>
      <w:r w:rsidRPr="00BB7F40">
        <w:rPr>
          <w:rFonts w:ascii="Traditional Arabic" w:hAnsi="Traditional Arabic" w:cs="Traditional Arabic"/>
          <w:sz w:val="28"/>
          <w:szCs w:val="28"/>
        </w:rPr>
        <w:sym w:font="HQPB2" w:char="F04A"/>
      </w:r>
      <w:r w:rsidRPr="00BB7F40">
        <w:rPr>
          <w:rFonts w:ascii="Traditional Arabic" w:hAnsi="Traditional Arabic" w:cs="Traditional Arabic"/>
          <w:sz w:val="28"/>
          <w:szCs w:val="28"/>
        </w:rPr>
        <w:sym w:font="HQPB4" w:char="F0CF"/>
      </w:r>
      <w:r w:rsidRPr="00BB7F40">
        <w:rPr>
          <w:rFonts w:ascii="Traditional Arabic" w:hAnsi="Traditional Arabic" w:cs="Traditional Arabic"/>
          <w:sz w:val="28"/>
          <w:szCs w:val="28"/>
        </w:rPr>
        <w:sym w:font="HQPB4" w:char="F069"/>
      </w:r>
      <w:r w:rsidRPr="00BB7F40">
        <w:rPr>
          <w:rFonts w:ascii="Traditional Arabic" w:hAnsi="Traditional Arabic" w:cs="Traditional Arabic"/>
          <w:sz w:val="28"/>
          <w:szCs w:val="28"/>
        </w:rPr>
        <w:sym w:font="HQPB2" w:char="F04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1" w:char="F024"/>
      </w:r>
      <w:r w:rsidRPr="00BB7F40">
        <w:rPr>
          <w:rFonts w:ascii="Traditional Arabic" w:hAnsi="Traditional Arabic" w:cs="Traditional Arabic"/>
          <w:sz w:val="28"/>
          <w:szCs w:val="28"/>
        </w:rPr>
        <w:sym w:font="HQPB5" w:char="F06F"/>
      </w:r>
      <w:r w:rsidRPr="00BB7F40">
        <w:rPr>
          <w:rFonts w:ascii="Traditional Arabic" w:hAnsi="Traditional Arabic" w:cs="Traditional Arabic"/>
          <w:sz w:val="28"/>
          <w:szCs w:val="28"/>
        </w:rPr>
        <w:sym w:font="HQPB2" w:char="F059"/>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2" w:char="F029"/>
      </w:r>
      <w:r w:rsidRPr="00BB7F40">
        <w:rPr>
          <w:rFonts w:ascii="Traditional Arabic" w:hAnsi="Traditional Arabic" w:cs="Traditional Arabic"/>
          <w:sz w:val="28"/>
          <w:szCs w:val="28"/>
        </w:rPr>
        <w:sym w:font="HQPB5" w:char="F06E"/>
      </w:r>
      <w:r w:rsidRPr="00BB7F40">
        <w:rPr>
          <w:rFonts w:ascii="Traditional Arabic" w:hAnsi="Traditional Arabic" w:cs="Traditional Arabic"/>
          <w:sz w:val="28"/>
          <w:szCs w:val="28"/>
        </w:rPr>
        <w:sym w:font="HQPB2" w:char="F03D"/>
      </w:r>
      <w:r w:rsidRPr="00BB7F40">
        <w:rPr>
          <w:rFonts w:ascii="Traditional Arabic" w:hAnsi="Traditional Arabic" w:cs="Traditional Arabic"/>
          <w:sz w:val="28"/>
          <w:szCs w:val="28"/>
        </w:rPr>
        <w:sym w:font="HQPB5" w:char="F079"/>
      </w:r>
      <w:r w:rsidRPr="00BB7F40">
        <w:rPr>
          <w:rFonts w:ascii="Traditional Arabic" w:hAnsi="Traditional Arabic" w:cs="Traditional Arabic"/>
          <w:sz w:val="28"/>
          <w:szCs w:val="28"/>
        </w:rPr>
        <w:sym w:font="HQPB1" w:char="F07A"/>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57"/>
      </w:r>
      <w:r w:rsidRPr="00BB7F40">
        <w:rPr>
          <w:rFonts w:ascii="Traditional Arabic" w:hAnsi="Traditional Arabic" w:cs="Traditional Arabic"/>
          <w:sz w:val="28"/>
          <w:szCs w:val="28"/>
        </w:rPr>
        <w:sym w:font="HQPB2" w:char="F078"/>
      </w:r>
      <w:r w:rsidRPr="00BB7F40">
        <w:rPr>
          <w:rFonts w:ascii="Traditional Arabic" w:hAnsi="Traditional Arabic" w:cs="Traditional Arabic"/>
          <w:sz w:val="28"/>
          <w:szCs w:val="28"/>
        </w:rPr>
        <w:sym w:font="HQPB2" w:char="F08A"/>
      </w:r>
      <w:r w:rsidRPr="00BB7F40">
        <w:rPr>
          <w:rFonts w:ascii="Traditional Arabic" w:hAnsi="Traditional Arabic" w:cs="Traditional Arabic"/>
          <w:sz w:val="28"/>
          <w:szCs w:val="28"/>
        </w:rPr>
        <w:sym w:font="HQPB4" w:char="F0C5"/>
      </w:r>
      <w:r w:rsidRPr="00BB7F40">
        <w:rPr>
          <w:rFonts w:ascii="Traditional Arabic" w:hAnsi="Traditional Arabic" w:cs="Traditional Arabic"/>
          <w:sz w:val="28"/>
          <w:szCs w:val="28"/>
        </w:rPr>
        <w:sym w:font="HQPB1" w:char="F0D2"/>
      </w:r>
      <w:r w:rsidRPr="00BB7F40">
        <w:rPr>
          <w:rFonts w:ascii="Traditional Arabic" w:hAnsi="Traditional Arabic" w:cs="Traditional Arabic"/>
          <w:sz w:val="28"/>
          <w:szCs w:val="28"/>
        </w:rPr>
        <w:sym w:font="HQPB4" w:char="F0F8"/>
      </w:r>
      <w:r w:rsidRPr="00BB7F40">
        <w:rPr>
          <w:rFonts w:ascii="Traditional Arabic" w:hAnsi="Traditional Arabic" w:cs="Traditional Arabic"/>
          <w:sz w:val="28"/>
          <w:szCs w:val="28"/>
        </w:rPr>
        <w:sym w:font="HQPB1" w:char="F0FF"/>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1" w:char="F03F"/>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2" w:char="F0C7"/>
      </w:r>
      <w:r w:rsidRPr="00BB7F40">
        <w:rPr>
          <w:rFonts w:ascii="Traditional Arabic" w:hAnsi="Traditional Arabic" w:cs="Traditional Arabic"/>
          <w:sz w:val="28"/>
          <w:szCs w:val="28"/>
        </w:rPr>
        <w:sym w:font="HQPB2" w:char="F0D0"/>
      </w:r>
      <w:r w:rsidRPr="00BB7F40">
        <w:rPr>
          <w:rFonts w:ascii="Traditional Arabic" w:hAnsi="Traditional Arabic" w:cs="Traditional Arabic"/>
          <w:sz w:val="28"/>
          <w:szCs w:val="28"/>
        </w:rPr>
        <w:sym w:font="HQPB2" w:char="F0C9"/>
      </w:r>
      <w:r w:rsidRPr="00BB7F40">
        <w:rPr>
          <w:rFonts w:ascii="Traditional Arabic" w:hAnsi="Traditional Arabic" w:cs="Traditional Arabic"/>
          <w:sz w:val="28"/>
          <w:szCs w:val="28"/>
        </w:rPr>
        <w:sym w:font="HQPB2" w:char="F0C8"/>
      </w:r>
      <w:r w:rsidRPr="00BB7F40">
        <w:rPr>
          <w:rFonts w:ascii="Traditional Arabic" w:hAnsi="Traditional Arabic" w:cs="Traditional Arabic"/>
          <w:rtl/>
        </w:rPr>
        <w:t xml:space="preserve">   </w:t>
      </w:r>
    </w:p>
    <w:p w:rsidR="00065D59" w:rsidRPr="00BB7F40" w:rsidRDefault="00065D59" w:rsidP="00065D59">
      <w:pPr>
        <w:ind w:left="1134"/>
        <w:jc w:val="both"/>
        <w:rPr>
          <w:rFonts w:ascii="Times New Roman" w:hAnsi="Times New Roman"/>
          <w:i/>
        </w:rPr>
      </w:pPr>
      <w:r w:rsidRPr="00BB7F40">
        <w:rPr>
          <w:rFonts w:ascii="Times New Roman" w:hAnsi="Times New Roman"/>
          <w:i/>
        </w:rPr>
        <w:t>Artinya:</w:t>
      </w:r>
      <w:r w:rsidRPr="00BB7F40">
        <w:rPr>
          <w:rFonts w:ascii="Times New Roman" w:hAnsi="Times New Roman"/>
          <w:i/>
          <w:sz w:val="20"/>
        </w:rPr>
        <w:t xml:space="preserve"> </w:t>
      </w:r>
      <w:r w:rsidRPr="00BB7F40">
        <w:rPr>
          <w:rFonts w:ascii="Times New Roman" w:hAnsi="Times New Roman"/>
          <w:i/>
        </w:rPr>
        <w:t>dan Sesungguhnya telah Kami muliakan anak-anak Adam, Kami angkut mereka di daratan dan di lautan, Kami beri mereka rezki dari yang baik-baik dan Kami lebihkan mereka dengan kelebihan yang sempurna atas kebanyakan makhluk yang telah Kami ciptakan.</w:t>
      </w:r>
      <w:r w:rsidRPr="00BB7F40">
        <w:rPr>
          <w:rFonts w:ascii="Times New Roman" w:hAnsi="Times New Roman"/>
        </w:rPr>
        <w:t xml:space="preserve"> </w:t>
      </w:r>
      <w:r w:rsidRPr="00BB7F40">
        <w:rPr>
          <w:rFonts w:ascii="Times New Roman" w:hAnsi="Times New Roman"/>
          <w:i/>
        </w:rPr>
        <w:t>(Q.S. Al-Isra’: 70)</w:t>
      </w:r>
      <w:r w:rsidRPr="00BB7F40">
        <w:rPr>
          <w:rStyle w:val="FootnoteReference"/>
          <w:rFonts w:ascii="Times New Roman" w:hAnsi="Times New Roman"/>
          <w:i/>
        </w:rPr>
        <w:footnoteReference w:id="75"/>
      </w:r>
    </w:p>
    <w:p w:rsidR="00065D59" w:rsidRPr="00BB7F40" w:rsidRDefault="00065D59" w:rsidP="00065D59">
      <w:pPr>
        <w:ind w:left="1134"/>
        <w:jc w:val="both"/>
        <w:rPr>
          <w:rFonts w:ascii="Times New Roman" w:hAnsi="Times New Roman"/>
          <w:i/>
        </w:rPr>
      </w:pPr>
    </w:p>
    <w:p w:rsidR="00065D59" w:rsidRPr="00BB7F40" w:rsidRDefault="00065D59" w:rsidP="00065D59">
      <w:pPr>
        <w:spacing w:line="480" w:lineRule="auto"/>
        <w:ind w:left="1134" w:firstLine="360"/>
        <w:jc w:val="both"/>
        <w:rPr>
          <w:rFonts w:ascii="Times New Roman" w:hAnsi="Times New Roman"/>
        </w:rPr>
      </w:pPr>
      <w:r w:rsidRPr="00BB7F40">
        <w:rPr>
          <w:rFonts w:ascii="Times New Roman" w:hAnsi="Times New Roman"/>
        </w:rPr>
        <w:t>serta diciptakan dalam kesucian aslal (fitrah) sehingga setiap manusia mempunyai potensi benar. Di sisi lain, manusia juga diciptakan oleh Allah sebagai makhluk yang daif, sebagaimana yang tertulis pada (Q.S. Al-Nisa’ 28) sehingga setiap manusia mempunyai potensi salah.</w:t>
      </w:r>
      <w:r w:rsidRPr="00BB7F40">
        <w:rPr>
          <w:rStyle w:val="FootnoteReference"/>
          <w:rFonts w:ascii="Times New Roman" w:hAnsi="Times New Roman"/>
        </w:rPr>
        <w:footnoteReference w:id="76"/>
      </w:r>
    </w:p>
    <w:p w:rsidR="00065D59" w:rsidRPr="00BB7F40" w:rsidRDefault="00065D59" w:rsidP="00065D59">
      <w:pPr>
        <w:bidi/>
        <w:ind w:left="-1"/>
        <w:jc w:val="both"/>
        <w:rPr>
          <w:rFonts w:ascii="(normal text)" w:hAnsi="(normal text)"/>
          <w:rtl/>
        </w:rPr>
      </w:pPr>
      <w:r w:rsidRPr="00BB7F40">
        <w:rPr>
          <w:sz w:val="28"/>
          <w:szCs w:val="28"/>
        </w:rPr>
        <w:sym w:font="HQPB4" w:char="F0DF"/>
      </w:r>
      <w:r w:rsidRPr="00BB7F40">
        <w:rPr>
          <w:rFonts w:ascii="Traditional Arabic" w:hAnsi="Traditional Arabic" w:cs="Traditional Arabic"/>
          <w:sz w:val="28"/>
          <w:szCs w:val="28"/>
        </w:rPr>
        <w:sym w:font="HQPB1" w:char="F089"/>
      </w:r>
      <w:r w:rsidRPr="00BB7F40">
        <w:rPr>
          <w:rFonts w:ascii="Traditional Arabic" w:hAnsi="Traditional Arabic" w:cs="Traditional Arabic"/>
          <w:sz w:val="28"/>
          <w:szCs w:val="28"/>
        </w:rPr>
        <w:sym w:font="HQPB2" w:char="F083"/>
      </w:r>
      <w:r w:rsidRPr="00BB7F40">
        <w:rPr>
          <w:rFonts w:ascii="Traditional Arabic" w:hAnsi="Traditional Arabic" w:cs="Traditional Arabic"/>
          <w:sz w:val="28"/>
          <w:szCs w:val="28"/>
        </w:rPr>
        <w:sym w:font="HQPB4" w:char="F0CC"/>
      </w:r>
      <w:r w:rsidRPr="00BB7F40">
        <w:rPr>
          <w:rFonts w:ascii="Traditional Arabic" w:hAnsi="Traditional Arabic" w:cs="Traditional Arabic"/>
          <w:sz w:val="28"/>
          <w:szCs w:val="28"/>
        </w:rPr>
        <w:sym w:font="HQPB1" w:char="F08D"/>
      </w:r>
      <w:r w:rsidRPr="00BB7F40">
        <w:rPr>
          <w:rFonts w:ascii="Traditional Arabic" w:hAnsi="Traditional Arabic" w:cs="Traditional Arabic"/>
          <w:sz w:val="28"/>
          <w:szCs w:val="28"/>
        </w:rPr>
        <w:sym w:font="HQPB4" w:char="F0E3"/>
      </w:r>
      <w:r w:rsidRPr="00BB7F40">
        <w:rPr>
          <w:rFonts w:ascii="Traditional Arabic" w:hAnsi="Traditional Arabic" w:cs="Traditional Arabic"/>
          <w:sz w:val="28"/>
          <w:szCs w:val="28"/>
        </w:rPr>
        <w:sym w:font="HQPB2" w:char="F08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5" w:char="F0AA"/>
      </w:r>
      <w:r w:rsidRPr="00BB7F40">
        <w:rPr>
          <w:rFonts w:ascii="Traditional Arabic" w:hAnsi="Traditional Arabic" w:cs="Traditional Arabic"/>
          <w:sz w:val="28"/>
          <w:szCs w:val="28"/>
        </w:rPr>
        <w:sym w:font="HQPB1" w:char="F021"/>
      </w:r>
      <w:r w:rsidRPr="00BB7F40">
        <w:rPr>
          <w:rFonts w:ascii="Traditional Arabic" w:hAnsi="Traditional Arabic" w:cs="Traditional Arabic"/>
          <w:sz w:val="28"/>
          <w:szCs w:val="28"/>
        </w:rPr>
        <w:sym w:font="HQPB5" w:char="F024"/>
      </w:r>
      <w:r w:rsidRPr="00BB7F40">
        <w:rPr>
          <w:rFonts w:ascii="Traditional Arabic" w:hAnsi="Traditional Arabic" w:cs="Traditional Arabic"/>
          <w:sz w:val="28"/>
          <w:szCs w:val="28"/>
        </w:rPr>
        <w:sym w:font="HQPB1" w:char="F02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2" w:char="F062"/>
      </w:r>
      <w:r w:rsidRPr="00BB7F40">
        <w:rPr>
          <w:rFonts w:ascii="Traditional Arabic" w:hAnsi="Traditional Arabic" w:cs="Traditional Arabic"/>
          <w:sz w:val="28"/>
          <w:szCs w:val="28"/>
        </w:rPr>
        <w:sym w:font="HQPB5" w:char="F072"/>
      </w:r>
      <w:r w:rsidRPr="00BB7F40">
        <w:rPr>
          <w:rFonts w:ascii="Traditional Arabic" w:hAnsi="Traditional Arabic" w:cs="Traditional Arabic"/>
          <w:sz w:val="28"/>
          <w:szCs w:val="28"/>
        </w:rPr>
        <w:sym w:font="HQPB1" w:char="F026"/>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5" w:char="F079"/>
      </w:r>
      <w:r w:rsidRPr="00BB7F40">
        <w:rPr>
          <w:rFonts w:ascii="Traditional Arabic" w:hAnsi="Traditional Arabic" w:cs="Traditional Arabic"/>
          <w:sz w:val="28"/>
          <w:szCs w:val="28"/>
        </w:rPr>
        <w:sym w:font="HQPB2" w:char="F023"/>
      </w:r>
      <w:r w:rsidRPr="00BB7F40">
        <w:rPr>
          <w:rFonts w:ascii="Traditional Arabic" w:hAnsi="Traditional Arabic" w:cs="Traditional Arabic"/>
          <w:sz w:val="28"/>
          <w:szCs w:val="28"/>
        </w:rPr>
        <w:sym w:font="HQPB4" w:char="F0CF"/>
      </w:r>
      <w:r w:rsidRPr="00BB7F40">
        <w:rPr>
          <w:rFonts w:ascii="Traditional Arabic" w:hAnsi="Traditional Arabic" w:cs="Traditional Arabic"/>
          <w:sz w:val="28"/>
          <w:szCs w:val="28"/>
        </w:rPr>
        <w:sym w:font="HQPB4" w:char="F065"/>
      </w:r>
      <w:r w:rsidRPr="00BB7F40">
        <w:rPr>
          <w:rFonts w:ascii="Traditional Arabic" w:hAnsi="Traditional Arabic" w:cs="Traditional Arabic"/>
          <w:sz w:val="28"/>
          <w:szCs w:val="28"/>
        </w:rPr>
        <w:sym w:font="HQPB1" w:char="F0FF"/>
      </w:r>
      <w:r w:rsidRPr="00BB7F40">
        <w:rPr>
          <w:rFonts w:ascii="Traditional Arabic" w:hAnsi="Traditional Arabic" w:cs="Traditional Arabic"/>
          <w:sz w:val="28"/>
          <w:szCs w:val="28"/>
        </w:rPr>
        <w:sym w:font="HQPB5" w:char="F073"/>
      </w:r>
      <w:r w:rsidRPr="00BB7F40">
        <w:rPr>
          <w:rFonts w:ascii="Traditional Arabic" w:hAnsi="Traditional Arabic" w:cs="Traditional Arabic"/>
          <w:sz w:val="28"/>
          <w:szCs w:val="28"/>
        </w:rPr>
        <w:sym w:font="HQPB1" w:char="F083"/>
      </w:r>
      <w:r w:rsidRPr="00BB7F40">
        <w:rPr>
          <w:rFonts w:ascii="Traditional Arabic" w:hAnsi="Traditional Arabic" w:cs="Traditional Arabic"/>
          <w:sz w:val="28"/>
          <w:szCs w:val="28"/>
        </w:rPr>
        <w:sym w:font="HQPB4" w:char="F0E4"/>
      </w:r>
      <w:r w:rsidRPr="00BB7F40">
        <w:rPr>
          <w:rFonts w:ascii="Traditional Arabic" w:hAnsi="Traditional Arabic" w:cs="Traditional Arabic"/>
          <w:sz w:val="28"/>
          <w:szCs w:val="28"/>
        </w:rPr>
        <w:sym w:font="HQPB2" w:char="F086"/>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F6"/>
      </w:r>
      <w:r w:rsidRPr="00BB7F40">
        <w:rPr>
          <w:rFonts w:ascii="Traditional Arabic" w:hAnsi="Traditional Arabic" w:cs="Traditional Arabic"/>
          <w:sz w:val="28"/>
          <w:szCs w:val="28"/>
        </w:rPr>
        <w:sym w:font="HQPB2" w:char="F04E"/>
      </w:r>
      <w:r w:rsidRPr="00BB7F40">
        <w:rPr>
          <w:rFonts w:ascii="Traditional Arabic" w:hAnsi="Traditional Arabic" w:cs="Traditional Arabic"/>
          <w:sz w:val="28"/>
          <w:szCs w:val="28"/>
        </w:rPr>
        <w:sym w:font="HQPB4" w:char="F0E4"/>
      </w:r>
      <w:r w:rsidRPr="00BB7F40">
        <w:rPr>
          <w:rFonts w:ascii="Traditional Arabic" w:hAnsi="Traditional Arabic" w:cs="Traditional Arabic"/>
          <w:sz w:val="28"/>
          <w:szCs w:val="28"/>
        </w:rPr>
        <w:sym w:font="HQPB2" w:char="F033"/>
      </w:r>
      <w:r w:rsidRPr="00BB7F40">
        <w:rPr>
          <w:rFonts w:ascii="Traditional Arabic" w:hAnsi="Traditional Arabic" w:cs="Traditional Arabic"/>
          <w:sz w:val="28"/>
          <w:szCs w:val="28"/>
        </w:rPr>
        <w:sym w:font="HQPB2" w:char="F059"/>
      </w:r>
      <w:r w:rsidRPr="00BB7F40">
        <w:rPr>
          <w:rFonts w:ascii="Traditional Arabic" w:hAnsi="Traditional Arabic" w:cs="Traditional Arabic"/>
          <w:sz w:val="28"/>
          <w:szCs w:val="28"/>
        </w:rPr>
        <w:sym w:font="HQPB5" w:char="F074"/>
      </w:r>
      <w:r w:rsidRPr="00BB7F40">
        <w:rPr>
          <w:rFonts w:ascii="Traditional Arabic" w:hAnsi="Traditional Arabic" w:cs="Traditional Arabic"/>
          <w:sz w:val="28"/>
          <w:szCs w:val="28"/>
        </w:rPr>
        <w:sym w:font="HQPB1" w:char="F0E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34"/>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5" w:char="F074"/>
      </w:r>
      <w:r w:rsidRPr="00BB7F40">
        <w:rPr>
          <w:rFonts w:ascii="Traditional Arabic" w:hAnsi="Traditional Arabic" w:cs="Traditional Arabic"/>
          <w:sz w:val="28"/>
          <w:szCs w:val="28"/>
        </w:rPr>
        <w:sym w:font="HQPB2" w:char="F02C"/>
      </w:r>
      <w:r w:rsidRPr="00BB7F40">
        <w:rPr>
          <w:rFonts w:ascii="Traditional Arabic" w:hAnsi="Traditional Arabic" w:cs="Traditional Arabic"/>
          <w:sz w:val="28"/>
          <w:szCs w:val="28"/>
        </w:rPr>
        <w:sym w:font="HQPB4" w:char="F0CE"/>
      </w:r>
      <w:r w:rsidRPr="00BB7F40">
        <w:rPr>
          <w:rFonts w:ascii="Traditional Arabic" w:hAnsi="Traditional Arabic" w:cs="Traditional Arabic"/>
          <w:sz w:val="28"/>
          <w:szCs w:val="28"/>
        </w:rPr>
        <w:sym w:font="HQPB2" w:char="F03D"/>
      </w:r>
      <w:r w:rsidRPr="00BB7F40">
        <w:rPr>
          <w:rFonts w:ascii="Traditional Arabic" w:hAnsi="Traditional Arabic" w:cs="Traditional Arabic"/>
          <w:sz w:val="28"/>
          <w:szCs w:val="28"/>
        </w:rPr>
        <w:sym w:font="HQPB4" w:char="F0E4"/>
      </w:r>
      <w:r w:rsidRPr="00BB7F40">
        <w:rPr>
          <w:rFonts w:ascii="Traditional Arabic" w:hAnsi="Traditional Arabic" w:cs="Traditional Arabic"/>
          <w:sz w:val="28"/>
          <w:szCs w:val="28"/>
        </w:rPr>
        <w:sym w:font="HQPB1" w:char="F07A"/>
      </w:r>
      <w:r w:rsidRPr="00BB7F40">
        <w:rPr>
          <w:rFonts w:ascii="Traditional Arabic" w:hAnsi="Traditional Arabic" w:cs="Traditional Arabic"/>
          <w:sz w:val="28"/>
          <w:szCs w:val="28"/>
        </w:rPr>
        <w:sym w:font="HQPB5" w:char="F075"/>
      </w:r>
      <w:r w:rsidRPr="00BB7F40">
        <w:rPr>
          <w:rFonts w:ascii="Traditional Arabic" w:hAnsi="Traditional Arabic" w:cs="Traditional Arabic"/>
          <w:sz w:val="28"/>
          <w:szCs w:val="28"/>
        </w:rPr>
        <w:sym w:font="HQPB2" w:char="F072"/>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4" w:char="F0DF"/>
      </w:r>
      <w:r w:rsidRPr="00BB7F40">
        <w:rPr>
          <w:rFonts w:ascii="Traditional Arabic" w:hAnsi="Traditional Arabic" w:cs="Traditional Arabic"/>
          <w:sz w:val="28"/>
          <w:szCs w:val="28"/>
        </w:rPr>
        <w:sym w:font="HQPB2" w:char="F060"/>
      </w:r>
      <w:r w:rsidRPr="00BB7F40">
        <w:rPr>
          <w:rFonts w:ascii="Traditional Arabic" w:hAnsi="Traditional Arabic" w:cs="Traditional Arabic"/>
          <w:sz w:val="28"/>
          <w:szCs w:val="28"/>
        </w:rPr>
        <w:sym w:font="HQPB2" w:char="F0BB"/>
      </w:r>
      <w:r w:rsidRPr="00BB7F40">
        <w:rPr>
          <w:rFonts w:ascii="Traditional Arabic" w:hAnsi="Traditional Arabic" w:cs="Traditional Arabic"/>
          <w:sz w:val="28"/>
          <w:szCs w:val="28"/>
        </w:rPr>
        <w:sym w:font="HQPB5" w:char="F07C"/>
      </w:r>
      <w:r w:rsidRPr="00BB7F40">
        <w:rPr>
          <w:rFonts w:ascii="Traditional Arabic" w:hAnsi="Traditional Arabic" w:cs="Traditional Arabic"/>
          <w:sz w:val="28"/>
          <w:szCs w:val="28"/>
        </w:rPr>
        <w:sym w:font="HQPB1" w:char="F0A1"/>
      </w:r>
      <w:r w:rsidRPr="00BB7F40">
        <w:rPr>
          <w:rFonts w:ascii="Traditional Arabic" w:hAnsi="Traditional Arabic" w:cs="Traditional Arabic"/>
          <w:sz w:val="28"/>
          <w:szCs w:val="28"/>
        </w:rPr>
        <w:sym w:font="HQPB2" w:char="F052"/>
      </w:r>
      <w:r w:rsidRPr="00BB7F40">
        <w:rPr>
          <w:rFonts w:ascii="Traditional Arabic" w:hAnsi="Traditional Arabic" w:cs="Traditional Arabic"/>
          <w:sz w:val="28"/>
          <w:szCs w:val="28"/>
        </w:rPr>
        <w:sym w:font="HQPB5" w:char="F04D"/>
      </w:r>
      <w:r w:rsidRPr="00BB7F40">
        <w:rPr>
          <w:rFonts w:ascii="Traditional Arabic" w:hAnsi="Traditional Arabic" w:cs="Traditional Arabic"/>
          <w:sz w:val="28"/>
          <w:szCs w:val="28"/>
        </w:rPr>
        <w:sym w:font="HQPB2" w:char="F07D"/>
      </w:r>
      <w:r w:rsidRPr="00BB7F40">
        <w:rPr>
          <w:rFonts w:ascii="Traditional Arabic" w:hAnsi="Traditional Arabic" w:cs="Traditional Arabic"/>
          <w:sz w:val="28"/>
          <w:szCs w:val="28"/>
        </w:rPr>
        <w:sym w:font="HQPB5" w:char="F024"/>
      </w:r>
      <w:r w:rsidRPr="00BB7F40">
        <w:rPr>
          <w:rFonts w:ascii="Traditional Arabic" w:hAnsi="Traditional Arabic" w:cs="Traditional Arabic"/>
          <w:sz w:val="28"/>
          <w:szCs w:val="28"/>
        </w:rPr>
        <w:sym w:font="HQPB1" w:char="F023"/>
      </w:r>
      <w:r w:rsidRPr="00BB7F40">
        <w:rPr>
          <w:rFonts w:ascii="Traditional Arabic" w:hAnsi="Traditional Arabic" w:cs="Traditional Arabic"/>
          <w:rtl/>
        </w:rPr>
        <w:t xml:space="preserve"> </w:t>
      </w:r>
      <w:r w:rsidRPr="00BB7F40">
        <w:rPr>
          <w:rFonts w:ascii="Traditional Arabic" w:hAnsi="Traditional Arabic" w:cs="Traditional Arabic"/>
          <w:sz w:val="28"/>
          <w:szCs w:val="28"/>
        </w:rPr>
        <w:sym w:font="HQPB1" w:char="F024"/>
      </w:r>
      <w:r w:rsidRPr="00BB7F40">
        <w:rPr>
          <w:rFonts w:ascii="Traditional Arabic" w:hAnsi="Traditional Arabic" w:cs="Traditional Arabic"/>
          <w:sz w:val="28"/>
          <w:szCs w:val="28"/>
        </w:rPr>
        <w:sym w:font="HQPB4" w:char="F05A"/>
      </w:r>
      <w:r w:rsidRPr="00BB7F40">
        <w:rPr>
          <w:rFonts w:ascii="Traditional Arabic" w:hAnsi="Traditional Arabic" w:cs="Traditional Arabic"/>
          <w:sz w:val="28"/>
          <w:szCs w:val="28"/>
        </w:rPr>
        <w:sym w:font="HQPB1" w:char="F0FF"/>
      </w:r>
      <w:r w:rsidRPr="00BB7F40">
        <w:rPr>
          <w:rFonts w:ascii="Traditional Arabic" w:hAnsi="Traditional Arabic" w:cs="Traditional Arabic"/>
          <w:sz w:val="28"/>
          <w:szCs w:val="28"/>
        </w:rPr>
        <w:sym w:font="HQPB2" w:char="F08B"/>
      </w:r>
      <w:r w:rsidRPr="00BB7F40">
        <w:rPr>
          <w:rFonts w:ascii="Traditional Arabic" w:hAnsi="Traditional Arabic" w:cs="Traditional Arabic"/>
          <w:sz w:val="28"/>
          <w:szCs w:val="28"/>
        </w:rPr>
        <w:sym w:font="HQPB4" w:char="F0CF"/>
      </w:r>
      <w:r w:rsidRPr="00BB7F40">
        <w:rPr>
          <w:rFonts w:ascii="Traditional Arabic" w:hAnsi="Traditional Arabic" w:cs="Traditional Arabic"/>
          <w:sz w:val="28"/>
          <w:szCs w:val="28"/>
        </w:rPr>
        <w:sym w:font="HQPB1" w:char="F0E8"/>
      </w:r>
      <w:r w:rsidRPr="00BB7F40">
        <w:rPr>
          <w:rFonts w:ascii="Traditional Arabic" w:hAnsi="Traditional Arabic" w:cs="Traditional Arabic"/>
          <w:sz w:val="28"/>
          <w:szCs w:val="28"/>
        </w:rPr>
        <w:sym w:font="HQPB5" w:char="F07C"/>
      </w:r>
      <w:r w:rsidRPr="00BB7F40">
        <w:rPr>
          <w:rFonts w:ascii="Traditional Arabic" w:hAnsi="Traditional Arabic" w:cs="Traditional Arabic"/>
          <w:sz w:val="28"/>
          <w:szCs w:val="28"/>
        </w:rPr>
        <w:sym w:font="HQPB1" w:char="F0CA"/>
      </w:r>
      <w:r w:rsidRPr="00BB7F40">
        <w:rPr>
          <w:rFonts w:ascii="Traditional Arabic" w:hAnsi="Traditional Arabic" w:cs="Traditional Arabic"/>
          <w:rtl/>
        </w:rPr>
        <w:t xml:space="preserve"> </w:t>
      </w:r>
      <w:r w:rsidRPr="00BB7F40">
        <w:rPr>
          <w:sz w:val="28"/>
          <w:szCs w:val="28"/>
        </w:rPr>
        <w:sym w:font="HQPB2" w:char="F0C7"/>
      </w:r>
      <w:r w:rsidRPr="00BB7F40">
        <w:rPr>
          <w:sz w:val="28"/>
          <w:szCs w:val="28"/>
        </w:rPr>
        <w:sym w:font="HQPB2" w:char="F0CB"/>
      </w:r>
      <w:r w:rsidRPr="00BB7F40">
        <w:rPr>
          <w:sz w:val="28"/>
          <w:szCs w:val="28"/>
        </w:rPr>
        <w:sym w:font="HQPB2" w:char="F0D1"/>
      </w:r>
      <w:r w:rsidRPr="00BB7F40">
        <w:rPr>
          <w:sz w:val="28"/>
          <w:szCs w:val="28"/>
        </w:rPr>
        <w:sym w:font="HQPB2" w:char="F0C8"/>
      </w:r>
      <w:r w:rsidRPr="00BB7F40">
        <w:rPr>
          <w:rFonts w:ascii="(normal text)" w:hAnsi="(normal text)"/>
          <w:rtl/>
        </w:rPr>
        <w:t xml:space="preserve">   </w:t>
      </w:r>
    </w:p>
    <w:p w:rsidR="00065D59" w:rsidRPr="00BB7F40" w:rsidRDefault="00065D59" w:rsidP="00065D59">
      <w:pPr>
        <w:ind w:left="1134"/>
        <w:jc w:val="both"/>
        <w:rPr>
          <w:rFonts w:ascii="Times New Roman" w:hAnsi="Times New Roman"/>
          <w:i/>
        </w:rPr>
      </w:pPr>
      <w:r w:rsidRPr="00BB7F40">
        <w:rPr>
          <w:rFonts w:ascii="Times New Roman" w:hAnsi="Times New Roman"/>
          <w:i/>
        </w:rPr>
        <w:t>Artinya: Allah hendak memberikan keringanan kepadamu[286], dan manusia dijadikan bersifat lemah.</w:t>
      </w:r>
      <w:r w:rsidRPr="00BB7F40">
        <w:rPr>
          <w:rFonts w:ascii="Times New Roman" w:hAnsi="Times New Roman"/>
        </w:rPr>
        <w:t xml:space="preserve"> </w:t>
      </w:r>
      <w:r w:rsidRPr="00BB7F40">
        <w:rPr>
          <w:rFonts w:ascii="Times New Roman" w:hAnsi="Times New Roman"/>
          <w:i/>
        </w:rPr>
        <w:t>(Q.S. Al-Nisa’ 28)</w:t>
      </w:r>
      <w:r w:rsidRPr="00BB7F40">
        <w:rPr>
          <w:rStyle w:val="FootnoteReference"/>
          <w:rFonts w:ascii="Times New Roman" w:hAnsi="Times New Roman"/>
          <w:i/>
        </w:rPr>
        <w:footnoteReference w:id="77"/>
      </w:r>
    </w:p>
    <w:p w:rsidR="00065D59" w:rsidRPr="00BB7F40" w:rsidRDefault="00065D59" w:rsidP="00065D59">
      <w:pPr>
        <w:ind w:left="1134"/>
        <w:jc w:val="both"/>
        <w:rPr>
          <w:rFonts w:ascii="Times New Roman" w:hAnsi="Times New Roman"/>
          <w:i/>
        </w:rPr>
      </w:pPr>
    </w:p>
    <w:p w:rsidR="00065D59" w:rsidRPr="00BB7F40" w:rsidRDefault="00065D59" w:rsidP="00065D59">
      <w:pPr>
        <w:spacing w:line="480" w:lineRule="auto"/>
        <w:ind w:left="1134" w:firstLine="360"/>
        <w:jc w:val="both"/>
        <w:rPr>
          <w:rFonts w:ascii="Times New Roman" w:hAnsi="Times New Roman"/>
        </w:rPr>
      </w:pPr>
      <w:r w:rsidRPr="00BB7F40">
        <w:rPr>
          <w:rFonts w:ascii="Times New Roman" w:hAnsi="Times New Roman"/>
        </w:rPr>
        <w:lastRenderedPageBreak/>
        <w:t>Pandangan semacam itu akan berimplikasi pada sikap dan perilaku seseorang muslim yang harus mau mendengarkan dan menghargai pendapat serta pandangan orang lain karena setiap orang berhak menyatakan pendapat dan pandangannya masing-masing, tidak berpaham kemutlakan (</w:t>
      </w:r>
      <w:r w:rsidRPr="00BB7F40">
        <w:rPr>
          <w:rFonts w:ascii="Times New Roman" w:hAnsi="Times New Roman"/>
          <w:i/>
        </w:rPr>
        <w:t>absolutisme</w:t>
      </w:r>
      <w:r w:rsidRPr="00BB7F40">
        <w:rPr>
          <w:rFonts w:ascii="Times New Roman" w:hAnsi="Times New Roman"/>
        </w:rPr>
        <w:t>), dalam arti dirinya atau kelompoknyalah yang paling benar, sementara yang lain dipandang serba salah, serta tidak mengembangkan sistem kultus individu, fanatisme buta terhadap kelompok karena kultus hanya diarahkan kepada Allah semata.</w:t>
      </w:r>
    </w:p>
    <w:p w:rsidR="00065D59" w:rsidRPr="00BB7F40" w:rsidRDefault="00065D59" w:rsidP="00065D59">
      <w:pPr>
        <w:spacing w:line="480" w:lineRule="auto"/>
        <w:ind w:left="1134" w:firstLine="360"/>
        <w:jc w:val="both"/>
        <w:rPr>
          <w:rFonts w:ascii="Times New Roman" w:hAnsi="Times New Roman"/>
        </w:rPr>
      </w:pPr>
      <w:r w:rsidRPr="00BB7F40">
        <w:rPr>
          <w:rFonts w:ascii="Times New Roman" w:hAnsi="Times New Roman"/>
        </w:rPr>
        <w:t>Dimensi-dimensi ajaran agama baik yang vertikal maupun horizontal, semuanya harus termuat dan tercakup dalam pengertian pendidikan agama, untuk tidak sekadar membentuk kualitas dan kesalehan individu semata, tetapi juga sekaligus kualitas dan kesaleha sosial, serta kesalehan terhadap alam semesta.</w:t>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Ruang lingkup Pendidika Agama Islam</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 xml:space="preserve">Ruang lingkup materi PAI kurikulum 1994 pada dasarnya mencakup tujuh unsur pokok, yaitu Al-Qur’an-Hadis, keimanan, syariah, ibadah, muamalah, akhlak, dan tarikh (sejarah Islam) yang menekankan pada perkembangan politik. Pada kurikulum tahun 1999 dipadatkan menjadi lima unsur pokok, yaitu: Al-Qur’an, keimanan, akhlak, fiqh dan bimbingan ibadah, serta tarikh/sejarah yang lebih menekankan pada </w:t>
      </w:r>
      <w:r w:rsidRPr="00BB7F40">
        <w:rPr>
          <w:rFonts w:asciiTheme="majorBidi" w:hAnsiTheme="majorBidi" w:cstheme="majorBidi"/>
          <w:bCs/>
        </w:rPr>
        <w:lastRenderedPageBreak/>
        <w:t>perkembangan ajaran agama, ilmu pengetahuan dan kebudayaan.</w:t>
      </w:r>
      <w:r w:rsidRPr="00BB7F40">
        <w:rPr>
          <w:rStyle w:val="FootnoteReference"/>
          <w:rFonts w:asciiTheme="majorBidi" w:hAnsiTheme="majorBidi" w:cstheme="majorBidi"/>
          <w:bCs/>
        </w:rPr>
        <w:footnoteReference w:id="78"/>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Dilihat dari sistematika ajaran islam, maka unsur-unsur pokok itu memiliki kaitan yang erat, berikut ini dapat dijelaskan mengenai kedudukan dan kaitan yang erat antara unsur-unsur pokok materi PAI.</w:t>
      </w:r>
    </w:p>
    <w:p w:rsidR="00065D59" w:rsidRPr="00BB7F40" w:rsidRDefault="00065D59" w:rsidP="00065D59">
      <w:pPr>
        <w:pStyle w:val="ListParagraph"/>
        <w:spacing w:before="240" w:after="200" w:line="480" w:lineRule="auto"/>
        <w:ind w:left="1080" w:firstLine="360"/>
        <w:jc w:val="mediumKashida"/>
        <w:rPr>
          <w:rFonts w:asciiTheme="majorBidi" w:hAnsiTheme="majorBidi" w:cstheme="majorBidi"/>
          <w:bCs/>
        </w:rPr>
      </w:pPr>
      <w:r w:rsidRPr="00BB7F40">
        <w:rPr>
          <w:rFonts w:asciiTheme="majorBidi" w:hAnsiTheme="majorBidi" w:cstheme="majorBidi"/>
          <w:bCs/>
        </w:rPr>
        <w:t>Al-Qur’an-Hadis merupakan sumber utama ajaran Islam, dalam arti merupakan sumber akidah (keimanan), syariah, ibadah, muamalah, dan akhlak sehingga kajiannya berada di setiap unsur tersebut. Akidah (</w:t>
      </w:r>
      <w:r w:rsidRPr="00BB7F40">
        <w:rPr>
          <w:rFonts w:asciiTheme="majorBidi" w:hAnsiTheme="majorBidi" w:cstheme="majorBidi"/>
          <w:bCs/>
          <w:i/>
        </w:rPr>
        <w:t>ushuluddin</w:t>
      </w:r>
      <w:r w:rsidRPr="00BB7F40">
        <w:rPr>
          <w:rFonts w:asciiTheme="majorBidi" w:hAnsiTheme="majorBidi" w:cstheme="majorBidi"/>
          <w:bCs/>
        </w:rPr>
        <w:t xml:space="preserve">) atau keimanan merupakan akar atau pokok agama. Ibadah, muamalah, dan akhlak bertitik tolak dari akidah, dalam arti sebagai manifestasi dan konsekuensi dari akidah (keimanan dan keyakinan hidup). Syariah merupakan sistem normal (aturan) yang mengatur hubungan manusia dengan Allah, dengan sesama manusia, dan dengan makhluk lainnya. Dalam hubungannya dengan Allah diatur dalam ibadah dalam arti khas (thaharah, shalat, zakat, puasa, dan haji) dan dalam hubungannya dengan sesama manusia dan lainnya diatur dalam muamalah dalam arti luas. Akhlak merupakan aspek sikap hidup atau kepribadian hidup manusia, dalam arti bagaimana sistem norma yang mengatur hubungan manusia dengan Allah (ibadah dalam arti khas) dan </w:t>
      </w:r>
      <w:r w:rsidRPr="00BB7F40">
        <w:rPr>
          <w:rFonts w:asciiTheme="majorBidi" w:hAnsiTheme="majorBidi" w:cstheme="majorBidi"/>
          <w:bCs/>
        </w:rPr>
        <w:lastRenderedPageBreak/>
        <w:t>hubungan manusia dengan manusia dan lainnya (muamalah) itu menjadi sikap hidup dan kepribadian hidup manusia dalam menjalankan sistem kehidupannya (politik, ekonomi, sosial, pendidikan, kekeluargaan, kebudayaan/seni, iptek, olahraga/kesehatan, dll.) yang dilandasi oleh akidah yang kokoh. Sedangkan tarikh (sejarah-kebudayaan) Islam merupakan perkembangan perjalananhidup manusia muslim dari masa ke masa dalam usaha bersyariah (beribadah dan bermuamalah) dan berakhlak serta dalam mengembangkan sistem kehidupannya yang dilandasi oleh akidah.</w:t>
      </w:r>
      <w:r w:rsidRPr="00BB7F40">
        <w:rPr>
          <w:rStyle w:val="FootnoteReference"/>
          <w:rFonts w:asciiTheme="majorBidi" w:hAnsiTheme="majorBidi" w:cstheme="majorBidi"/>
          <w:bCs/>
        </w:rPr>
        <w:footnoteReference w:id="79"/>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Faktor-faktor yang mempengaruhi pembelajaran Pendidikan Agama Islam</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Dalam pembelajaran PAI terdapat tiga komponen utama yang saling berpengaruh. Ketiga komponen tersebut adalah (i) kondisi pembelajaran, (ii) metode pembelajaran, dan (iii) hasil pembelajaran, lebih lanjut hal itu di bahas berikut ini.</w:t>
      </w:r>
    </w:p>
    <w:p w:rsidR="00065D59" w:rsidRPr="00BB7F40" w:rsidRDefault="00065D59" w:rsidP="002E4B7E">
      <w:pPr>
        <w:pStyle w:val="ListParagraph"/>
        <w:numPr>
          <w:ilvl w:val="0"/>
          <w:numId w:val="31"/>
        </w:numPr>
        <w:spacing w:after="200" w:line="480" w:lineRule="auto"/>
        <w:ind w:left="1418"/>
        <w:jc w:val="mediumKashida"/>
        <w:rPr>
          <w:rFonts w:asciiTheme="majorBidi" w:hAnsiTheme="majorBidi" w:cstheme="majorBidi"/>
          <w:bCs/>
        </w:rPr>
      </w:pPr>
      <w:r w:rsidRPr="00BB7F40">
        <w:rPr>
          <w:rFonts w:asciiTheme="majorBidi" w:hAnsiTheme="majorBidi" w:cstheme="majorBidi"/>
          <w:bCs/>
        </w:rPr>
        <w:t>Kondisi Pembelajaran</w:t>
      </w:r>
    </w:p>
    <w:p w:rsidR="00065D59" w:rsidRPr="00BB7F40" w:rsidRDefault="00065D59" w:rsidP="00065D59">
      <w:pPr>
        <w:pStyle w:val="ListParagraph"/>
        <w:spacing w:after="200" w:line="480" w:lineRule="auto"/>
        <w:ind w:left="1418" w:firstLine="425"/>
        <w:jc w:val="mediumKashida"/>
        <w:rPr>
          <w:rFonts w:asciiTheme="majorBidi" w:hAnsiTheme="majorBidi" w:cstheme="majorBidi"/>
          <w:bCs/>
        </w:rPr>
      </w:pPr>
      <w:r w:rsidRPr="00BB7F40">
        <w:rPr>
          <w:rFonts w:asciiTheme="majorBidi" w:hAnsiTheme="majorBidi" w:cstheme="majorBidi"/>
          <w:bCs/>
        </w:rPr>
        <w:t xml:space="preserve">Kondisi pembelajaran agama Islam secara metodologis belum mencerminkan target tujuan PAI secara utuh, integral, dan terpadu. Hal ini di antaranya disebabkan oleh beberapa permasalahan, misalnya (i) belum tercapainya tujuan </w:t>
      </w:r>
      <w:r w:rsidRPr="00BB7F40">
        <w:rPr>
          <w:rFonts w:asciiTheme="majorBidi" w:hAnsiTheme="majorBidi" w:cstheme="majorBidi"/>
          <w:bCs/>
        </w:rPr>
        <w:lastRenderedPageBreak/>
        <w:t xml:space="preserve">pembelajaran secara ideal, (ii) penggunaan strategi pembelajaran yang belum optimal, (iii) penyusunan materi yang kurang integratif, (iv) penggunaan metode pembelajaran yang kurang variatif, dan (v) sistem evaluasi yang belum mencerminkan keseluruhan aspek pembelajaran PAI. </w:t>
      </w:r>
    </w:p>
    <w:p w:rsidR="00065D59" w:rsidRPr="00BB7F40" w:rsidRDefault="00065D59" w:rsidP="00065D59">
      <w:pPr>
        <w:pStyle w:val="ListParagraph"/>
        <w:spacing w:after="200" w:line="480" w:lineRule="auto"/>
        <w:ind w:left="1418" w:firstLine="425"/>
        <w:jc w:val="mediumKashida"/>
        <w:rPr>
          <w:rFonts w:asciiTheme="majorBidi" w:hAnsiTheme="majorBidi" w:cstheme="majorBidi"/>
          <w:bCs/>
        </w:rPr>
      </w:pPr>
      <w:r w:rsidRPr="00BB7F40">
        <w:rPr>
          <w:rFonts w:asciiTheme="majorBidi" w:hAnsiTheme="majorBidi" w:cstheme="majorBidi"/>
          <w:bCs/>
        </w:rPr>
        <w:t>Kondisi pembelajaran pendidikan agama Islam merupakan semua faktor yang memengaruhi pengunaan metode pembelajaran PAI itu sendiri. Paling tidak ada hal yang berkaitan langsung dengan kondisi pembelajaran PAI yang berupa tujuan dan karakteristik bidang studi PAI serta karakteristik peserta didik.</w:t>
      </w:r>
    </w:p>
    <w:p w:rsidR="00065D59" w:rsidRPr="00BB7F40" w:rsidRDefault="00065D59" w:rsidP="002E4B7E">
      <w:pPr>
        <w:pStyle w:val="ListParagraph"/>
        <w:numPr>
          <w:ilvl w:val="0"/>
          <w:numId w:val="31"/>
        </w:numPr>
        <w:spacing w:after="200" w:line="480" w:lineRule="auto"/>
        <w:ind w:left="1418"/>
        <w:jc w:val="mediumKashida"/>
        <w:rPr>
          <w:rFonts w:asciiTheme="majorBidi" w:hAnsiTheme="majorBidi" w:cstheme="majorBidi"/>
          <w:bCs/>
        </w:rPr>
      </w:pPr>
      <w:r w:rsidRPr="00BB7F40">
        <w:rPr>
          <w:rFonts w:asciiTheme="majorBidi" w:hAnsiTheme="majorBidi" w:cstheme="majorBidi"/>
          <w:bCs/>
        </w:rPr>
        <w:t>Metode pembelajaran</w:t>
      </w:r>
    </w:p>
    <w:p w:rsidR="00065D59" w:rsidRPr="00BB7F40" w:rsidRDefault="00065D59" w:rsidP="00065D59">
      <w:pPr>
        <w:pStyle w:val="ListParagraph"/>
        <w:spacing w:after="200" w:line="480" w:lineRule="auto"/>
        <w:ind w:left="1418" w:firstLine="425"/>
        <w:jc w:val="mediumKashida"/>
        <w:rPr>
          <w:rFonts w:asciiTheme="majorBidi" w:hAnsiTheme="majorBidi" w:cstheme="majorBidi"/>
          <w:bCs/>
        </w:rPr>
      </w:pPr>
      <w:r w:rsidRPr="00BB7F40">
        <w:rPr>
          <w:rFonts w:asciiTheme="majorBidi" w:hAnsiTheme="majorBidi" w:cstheme="majorBidi"/>
          <w:bCs/>
        </w:rPr>
        <w:t>Metode pembelajaran yang berpengaruh pada pelajaran PAI dapat di klasifikasikan menjadi strategi pengorganisasian, strategi penyampaian, dan strategi pengelolaan pembelajaran.</w:t>
      </w:r>
    </w:p>
    <w:p w:rsidR="00065D59" w:rsidRPr="00BB7F40" w:rsidRDefault="00065D59" w:rsidP="00065D59">
      <w:pPr>
        <w:pStyle w:val="ListParagraph"/>
        <w:spacing w:after="200" w:line="480" w:lineRule="auto"/>
        <w:ind w:left="1418" w:firstLine="425"/>
        <w:jc w:val="mediumKashida"/>
        <w:rPr>
          <w:rFonts w:asciiTheme="majorBidi" w:hAnsiTheme="majorBidi" w:cstheme="majorBidi"/>
          <w:bCs/>
          <w:i/>
        </w:rPr>
      </w:pPr>
      <w:r w:rsidRPr="00BB7F40">
        <w:rPr>
          <w:rFonts w:asciiTheme="majorBidi" w:hAnsiTheme="majorBidi" w:cstheme="majorBidi"/>
          <w:bCs/>
        </w:rPr>
        <w:t xml:space="preserve">Strategi penyampaian pembelajaran PAI adalah metode-metode penyampaian pembelajaran yang di kembangkan untuk membuat siswa dapat merespons dan menerima pelajaran dengan mudah, cepat, dan menyenangkan. Oleh karena itu, penetapan strategi penyampaian perlu menerima serta merespons masukan dari peserta didik. Gagne dan </w:t>
      </w:r>
      <w:r w:rsidRPr="00BB7F40">
        <w:rPr>
          <w:rFonts w:asciiTheme="majorBidi" w:hAnsiTheme="majorBidi" w:cstheme="majorBidi"/>
          <w:bCs/>
        </w:rPr>
        <w:lastRenderedPageBreak/>
        <w:t xml:space="preserve">Briggs dalam Maksudin menyebut strategi ini dengan </w:t>
      </w:r>
      <w:r w:rsidRPr="00BB7F40">
        <w:rPr>
          <w:rFonts w:asciiTheme="majorBidi" w:hAnsiTheme="majorBidi" w:cstheme="majorBidi"/>
          <w:bCs/>
          <w:i/>
        </w:rPr>
        <w:t xml:space="preserve">delivery system, </w:t>
      </w:r>
      <w:r w:rsidRPr="00BB7F40">
        <w:rPr>
          <w:rFonts w:asciiTheme="majorBidi" w:hAnsiTheme="majorBidi" w:cstheme="majorBidi"/>
          <w:bCs/>
        </w:rPr>
        <w:t xml:space="preserve">yang di definisikan sebagai </w:t>
      </w:r>
      <w:r w:rsidRPr="00BB7F40">
        <w:rPr>
          <w:rFonts w:asciiTheme="majorBidi" w:hAnsiTheme="majorBidi" w:cstheme="majorBidi"/>
          <w:bCs/>
          <w:i/>
        </w:rPr>
        <w:t>“the total of all components necessary to make an instructional system operate as istended”.</w:t>
      </w:r>
      <w:r w:rsidRPr="00BB7F40">
        <w:rPr>
          <w:rStyle w:val="FootnoteReference"/>
          <w:rFonts w:asciiTheme="majorBidi" w:hAnsiTheme="majorBidi" w:cstheme="majorBidi"/>
          <w:bCs/>
          <w:i/>
        </w:rPr>
        <w:footnoteReference w:id="80"/>
      </w:r>
    </w:p>
    <w:p w:rsidR="00065D59" w:rsidRPr="00BB7F40" w:rsidRDefault="00065D59" w:rsidP="002E4B7E">
      <w:pPr>
        <w:pStyle w:val="ListParagraph"/>
        <w:numPr>
          <w:ilvl w:val="0"/>
          <w:numId w:val="24"/>
        </w:numPr>
        <w:spacing w:after="200" w:line="480" w:lineRule="auto"/>
        <w:jc w:val="mediumKashida"/>
        <w:rPr>
          <w:rFonts w:asciiTheme="majorBidi" w:hAnsiTheme="majorBidi" w:cstheme="majorBidi"/>
          <w:b/>
          <w:bCs/>
        </w:rPr>
      </w:pPr>
      <w:r w:rsidRPr="00BB7F40">
        <w:rPr>
          <w:rFonts w:asciiTheme="majorBidi" w:hAnsiTheme="majorBidi" w:cstheme="majorBidi"/>
          <w:b/>
          <w:bCs/>
        </w:rPr>
        <w:t xml:space="preserve">Konsep Pendidikan Agama Islam </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Pendidikan pada hakikatnya adalah suatu upaya yang di lakukan seseorang atau lembaga secara sengaja untuk memanusiakan manusia sesuai dengan fitrahnya.</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Untuk mempertahankan dan memperkokoh kefitrahan manusia, peran dan fungsi ilmu agama Islam sangat menentukan karena pada hakikatnya ilmu agama Islam itu ada pada pokok dan utamanya bersumber pada Al-Qur’an dan Al-Hadis Nabi Muhammad saw. Yang tujuan utama di turunkannya Al-Quran adalah sebagai petunjuk aqidah salimah (keyakinan/keimanan yang benar/selamat), sebagai petunjuk syariah (aturan hidup dan sistem kehidupa manusia), dan petunjuk akhlak.</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 xml:space="preserve">Pendidikan Agama Islam (PAI) merupakan materi wajib pada semua jenjang pendidikan (UU Sisdiknas No. 20 tahun 2003). Pendidikan Agama Islam adalah usaha secara sistematis dan pragmatis dalam membantu anak didik agar mereka hidup </w:t>
      </w:r>
      <w:r w:rsidRPr="00BB7F40">
        <w:rPr>
          <w:rFonts w:asciiTheme="majorBidi" w:hAnsiTheme="majorBidi" w:cstheme="majorBidi"/>
          <w:bCs/>
        </w:rPr>
        <w:lastRenderedPageBreak/>
        <w:t>sesuai dengan ajaran Islam. Untuk menanamkan nilai-nilai keislaman pada peserta didik perlu di ajarkan oleh guru khusus yang menguasai ilmu keislaman dan kemampuan profesional kependidikan, di samping memiliki komitmen terhadap Agama Islam dan kepribadian Islami.</w:t>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r w:rsidRPr="00BB7F40">
        <w:rPr>
          <w:rFonts w:asciiTheme="majorBidi" w:hAnsiTheme="majorBidi" w:cstheme="majorBidi"/>
          <w:bCs/>
        </w:rPr>
        <w:t>Pendidikan Agama Islam bagi peserta didik pada esensinya menjadikan peserta didik secara baik dan benar dalam memeluk agama Islam dalam kehidupan secara diri sendiri dan sosial. Oleh karena itu, peserta didik di tanamkan makna hakiki Agama Islam.</w:t>
      </w:r>
      <w:r w:rsidRPr="00BB7F40">
        <w:rPr>
          <w:rStyle w:val="FootnoteReference"/>
          <w:rFonts w:asciiTheme="majorBidi" w:hAnsiTheme="majorBidi" w:cstheme="majorBidi"/>
          <w:bCs/>
        </w:rPr>
        <w:footnoteReference w:id="81"/>
      </w:r>
    </w:p>
    <w:p w:rsidR="00065D59" w:rsidRPr="00BB7F40" w:rsidRDefault="00065D59" w:rsidP="00065D59">
      <w:pPr>
        <w:pStyle w:val="ListParagraph"/>
        <w:spacing w:after="200" w:line="480" w:lineRule="auto"/>
        <w:ind w:left="1080" w:firstLine="360"/>
        <w:jc w:val="mediumKashida"/>
        <w:rPr>
          <w:rFonts w:asciiTheme="majorBidi" w:hAnsiTheme="majorBidi" w:cstheme="majorBidi"/>
          <w:bCs/>
        </w:rPr>
      </w:pPr>
    </w:p>
    <w:p w:rsidR="00065D59" w:rsidRPr="00BB7F40" w:rsidRDefault="00065D59" w:rsidP="002E4B7E">
      <w:pPr>
        <w:pStyle w:val="ListParagraph"/>
        <w:numPr>
          <w:ilvl w:val="0"/>
          <w:numId w:val="14"/>
        </w:numPr>
        <w:spacing w:after="200" w:line="480" w:lineRule="auto"/>
        <w:ind w:left="426" w:hanging="426"/>
        <w:jc w:val="mediumKashida"/>
        <w:rPr>
          <w:rFonts w:asciiTheme="majorBidi" w:hAnsiTheme="majorBidi" w:cstheme="majorBidi"/>
          <w:b/>
          <w:bCs/>
        </w:rPr>
      </w:pPr>
      <w:r w:rsidRPr="00BB7F40">
        <w:rPr>
          <w:rFonts w:asciiTheme="majorBidi" w:hAnsiTheme="majorBidi" w:cstheme="majorBidi"/>
          <w:b/>
          <w:bCs/>
        </w:rPr>
        <w:t>Kerangka Pemikiran</w:t>
      </w:r>
    </w:p>
    <w:p w:rsidR="00065D59" w:rsidRDefault="00065D59" w:rsidP="00065D59">
      <w:pPr>
        <w:pStyle w:val="ListParagraph"/>
        <w:spacing w:line="480" w:lineRule="auto"/>
        <w:ind w:left="426" w:firstLine="425"/>
        <w:jc w:val="mediumKashida"/>
        <w:rPr>
          <w:rFonts w:asciiTheme="majorBidi" w:hAnsiTheme="majorBidi" w:cstheme="majorBidi"/>
        </w:rPr>
      </w:pPr>
      <w:r w:rsidRPr="00BB7F40">
        <w:rPr>
          <w:rFonts w:asciiTheme="majorBidi" w:hAnsiTheme="majorBidi" w:cstheme="majorBidi"/>
        </w:rPr>
        <w:t>Model Student Teams-Achievement Divisions (STAD) akan sangat berpengaruh terhadap penguasaan ilmu pengetahuan serta prestasi belajar siswa. Model Student Teams-Achievement Divisions (STAD) berpengaruh juga terhadap keberhasilan peserta didik, jika semua peserta didik bisa bekerja s</w:t>
      </w:r>
      <w:r>
        <w:rPr>
          <w:rFonts w:asciiTheme="majorBidi" w:hAnsiTheme="majorBidi" w:cstheme="majorBidi"/>
        </w:rPr>
        <w:t>ama dalam hal pembelajaran. Apabila</w:t>
      </w:r>
      <w:r w:rsidRPr="00BB7F40">
        <w:rPr>
          <w:rFonts w:asciiTheme="majorBidi" w:hAnsiTheme="majorBidi" w:cstheme="majorBidi"/>
        </w:rPr>
        <w:t xml:space="preserve"> seseorang saling tolong menolong maka pekerjaan yang berat pun akan menjadi lebih ringan. Dengan demikian dalam bidang pembelajaran harus didasari dengan sikap pantang menyerah dan saling bahu membahu. Peserta didik </w:t>
      </w:r>
      <w:r>
        <w:rPr>
          <w:rFonts w:asciiTheme="majorBidi" w:hAnsiTheme="majorBidi" w:cstheme="majorBidi"/>
        </w:rPr>
        <w:t xml:space="preserve">tidak hanya bekerja sama dengan </w:t>
      </w:r>
      <w:r>
        <w:rPr>
          <w:rFonts w:asciiTheme="majorBidi" w:hAnsiTheme="majorBidi" w:cstheme="majorBidi"/>
        </w:rPr>
        <w:lastRenderedPageBreak/>
        <w:t>teman yang itu-itu saja tetapi mereka di acak secara heterogen, agar mereka bisa bekerja sama dengan rekan lainnya, di dalam bekerja sama mereka akan belajar memecahkan suatu masalah, dengan di bimbing guru, agar suasana kelas bisa terkondisikan dengan baik dan lancar sesuai pembelajaran yang semestinya, setelah peserta didik menyelesaikan poblem atau masalah. Peserta didik akan mempertanggung jawabkannya di depan kelas sesuai dengan kelompoknya masing-masing.</w:t>
      </w:r>
    </w:p>
    <w:p w:rsidR="00065D59" w:rsidRPr="00BB7F40" w:rsidRDefault="00065D59" w:rsidP="00065D59">
      <w:pPr>
        <w:pStyle w:val="ListParagraph"/>
        <w:spacing w:line="480" w:lineRule="auto"/>
        <w:ind w:left="426" w:firstLine="425"/>
        <w:jc w:val="mediumKashida"/>
        <w:rPr>
          <w:rFonts w:asciiTheme="majorBidi" w:hAnsiTheme="majorBidi" w:cstheme="majorBidi"/>
        </w:rPr>
      </w:pPr>
      <w:r>
        <w:rPr>
          <w:rFonts w:asciiTheme="majorBidi" w:hAnsiTheme="majorBidi" w:cstheme="majorBidi"/>
        </w:rPr>
        <w:t>Dengan begitu peserta didik akan belajar bertanggung jawab, setelah mempresentasikan di depan kelas, peserta didik akan mendapatkan pertanyaan dari guru dan dari kelompok lainnya, tentang apa yang mereka presentasikan, guru akan memberikan nilai di setiap pertanyaan dan jawaban yang di ajukan. Begitu pun seterusnya berlaku untuk kelompok yang lain, dari pembelajaran tipe STAD lah peserta didik bisa bekerja sama, bertanggung jawab, dan saling support satu dengan yang lainnya.</w:t>
      </w:r>
    </w:p>
    <w:p w:rsidR="00065D59" w:rsidRPr="00BB7F40" w:rsidRDefault="00065D59" w:rsidP="00065D59">
      <w:pPr>
        <w:pStyle w:val="ListParagraph"/>
        <w:spacing w:line="480" w:lineRule="auto"/>
        <w:ind w:left="426" w:firstLine="425"/>
        <w:jc w:val="mediumKashida"/>
        <w:rPr>
          <w:rFonts w:asciiTheme="majorBidi" w:hAnsiTheme="majorBidi" w:cstheme="majorBidi"/>
        </w:rPr>
      </w:pPr>
      <w:r w:rsidRPr="00BB7F40">
        <w:rPr>
          <w:rFonts w:asciiTheme="majorBidi" w:hAnsiTheme="majorBidi" w:cstheme="majorBidi"/>
        </w:rPr>
        <w:t xml:space="preserve">Begitu pula prestasi belajar dapat dilihat dari hasil belajar peserta didik dan bimbingan dari guru, adapun yang dimaksud dengan hasil belajar adalah hasil atau perolehan kerja keras dalam tindakan atau kegiatan pembelajaran di sekolah maupun di rumah. Jadi prestasi belajar adalah hasil dari belajar peserta didik sebagai seorang pelajar yang mampu bertanggung jawab terhadap tugas-tugas nya dengan </w:t>
      </w:r>
      <w:r w:rsidRPr="00BB7F40">
        <w:rPr>
          <w:rFonts w:asciiTheme="majorBidi" w:hAnsiTheme="majorBidi" w:cstheme="majorBidi"/>
        </w:rPr>
        <w:lastRenderedPageBreak/>
        <w:t xml:space="preserve">baik. Peserta didik yang pandai dan mempunyai kemauan keras dapat memberikan hasil yang terbaik dalam prestasinya kemudian </w:t>
      </w:r>
      <w:r w:rsidRPr="00D90CAD">
        <w:rPr>
          <w:rFonts w:asciiTheme="majorBidi" w:hAnsiTheme="majorBidi" w:cstheme="majorBidi"/>
        </w:rPr>
        <w:t>hari.</w:t>
      </w:r>
      <w:r w:rsidRPr="00BB7F40">
        <w:rPr>
          <w:rFonts w:asciiTheme="majorBidi" w:hAnsiTheme="majorBidi" w:cstheme="majorBidi"/>
        </w:rPr>
        <w:t xml:space="preserve"> </w:t>
      </w:r>
    </w:p>
    <w:p w:rsidR="00065D59" w:rsidRPr="00BB7F40" w:rsidRDefault="00065D59" w:rsidP="00065D59">
      <w:pPr>
        <w:pStyle w:val="ListParagraph"/>
        <w:spacing w:line="480" w:lineRule="auto"/>
        <w:ind w:left="1080" w:firstLine="621"/>
        <w:jc w:val="mediumKashida"/>
        <w:rPr>
          <w:rFonts w:asciiTheme="majorBidi" w:hAnsiTheme="majorBidi" w:cstheme="majorBidi"/>
        </w:rPr>
      </w:pPr>
    </w:p>
    <w:p w:rsidR="00065D59" w:rsidRPr="00BB7F40" w:rsidRDefault="00065D59" w:rsidP="002E4B7E">
      <w:pPr>
        <w:pStyle w:val="ListParagraph"/>
        <w:numPr>
          <w:ilvl w:val="0"/>
          <w:numId w:val="14"/>
        </w:numPr>
        <w:spacing w:after="200" w:line="480" w:lineRule="auto"/>
        <w:ind w:left="426" w:hanging="426"/>
        <w:jc w:val="mediumKashida"/>
        <w:rPr>
          <w:rFonts w:asciiTheme="majorBidi" w:hAnsiTheme="majorBidi" w:cstheme="majorBidi"/>
          <w:b/>
          <w:bCs/>
        </w:rPr>
      </w:pPr>
      <w:r w:rsidRPr="00BB7F40">
        <w:rPr>
          <w:rFonts w:asciiTheme="majorBidi" w:hAnsiTheme="majorBidi" w:cstheme="majorBidi"/>
          <w:b/>
          <w:bCs/>
        </w:rPr>
        <w:t>Penelitian Terdahulu</w:t>
      </w:r>
    </w:p>
    <w:p w:rsidR="00065D59" w:rsidRPr="00BB7F40" w:rsidRDefault="00065D59" w:rsidP="00065D59">
      <w:pPr>
        <w:pStyle w:val="ListParagraph"/>
        <w:spacing w:line="480" w:lineRule="auto"/>
        <w:ind w:left="426" w:firstLine="425"/>
        <w:jc w:val="mediumKashida"/>
        <w:rPr>
          <w:rFonts w:asciiTheme="majorBidi" w:hAnsiTheme="majorBidi" w:cstheme="majorBidi"/>
        </w:rPr>
      </w:pPr>
      <w:r w:rsidRPr="00BB7F40">
        <w:rPr>
          <w:rFonts w:asciiTheme="majorBidi" w:hAnsiTheme="majorBidi" w:cstheme="majorBidi"/>
        </w:rPr>
        <w:t>Penelitian tentang penerapan model Student Teams-Achievement Divisions (STAD) dalam mempengaruhi prestasi belajar telah banyak dilakukan oleh para peneliti terdahulu. Beberapa hasil penelitian itu di antaranya adalah :</w:t>
      </w:r>
    </w:p>
    <w:p w:rsidR="00065D59" w:rsidRPr="00BB7F40" w:rsidRDefault="00065D59" w:rsidP="002E4B7E">
      <w:pPr>
        <w:pStyle w:val="ListParagraph"/>
        <w:numPr>
          <w:ilvl w:val="0"/>
          <w:numId w:val="12"/>
        </w:numPr>
        <w:spacing w:after="200" w:line="480" w:lineRule="auto"/>
        <w:ind w:left="709" w:hanging="283"/>
        <w:jc w:val="mediumKashida"/>
        <w:rPr>
          <w:rFonts w:asciiTheme="majorBidi" w:hAnsiTheme="majorBidi" w:cstheme="majorBidi"/>
        </w:rPr>
      </w:pPr>
      <w:r w:rsidRPr="00BB7F40">
        <w:rPr>
          <w:rFonts w:asciiTheme="majorBidi" w:hAnsiTheme="majorBidi" w:cstheme="majorBidi"/>
        </w:rPr>
        <w:t>Rizki Fauzan Hasan, 2014, meneliti tentang, Penerapan Model Pembelajaran Kooperatif Tipe Student Teams Achievement Divisions (STAD) dalam Meningkatkan Hasil Belajar Akidah Akhlak di MA Nihayatul Amal Karawang. Hasil penelitian menunjukkan bahwa, latar belakang penggunaan metode STAD terhadap hasil belajar peserta didik sangat memuaskan, artinya penggunaan model STAD dalam mata pelajaran Akidah Akhlak dalam meningkatkan Hasil Belajar dikatakan berhasil.</w:t>
      </w:r>
      <w:r w:rsidRPr="00BB7F40">
        <w:rPr>
          <w:rStyle w:val="FootnoteReference"/>
          <w:rFonts w:asciiTheme="majorBidi" w:hAnsiTheme="majorBidi" w:cstheme="majorBidi"/>
        </w:rPr>
        <w:footnoteReference w:id="82"/>
      </w:r>
    </w:p>
    <w:p w:rsidR="00065D59" w:rsidRPr="00BB7F40" w:rsidRDefault="00065D59" w:rsidP="002E4B7E">
      <w:pPr>
        <w:pStyle w:val="ListParagraph"/>
        <w:numPr>
          <w:ilvl w:val="0"/>
          <w:numId w:val="12"/>
        </w:numPr>
        <w:spacing w:after="200" w:line="480" w:lineRule="auto"/>
        <w:ind w:left="709" w:hanging="283"/>
        <w:jc w:val="mediumKashida"/>
        <w:rPr>
          <w:rFonts w:asciiTheme="majorBidi" w:hAnsiTheme="majorBidi" w:cstheme="majorBidi"/>
        </w:rPr>
      </w:pPr>
      <w:r w:rsidRPr="00BB7F40">
        <w:rPr>
          <w:rFonts w:asciiTheme="majorBidi" w:hAnsiTheme="majorBidi" w:cstheme="majorBidi"/>
        </w:rPr>
        <w:t xml:space="preserve">Muhammad Hasan, 2015, meneliti tentang, Peningkatan Hasil Belajar Siswa Melalui Penerapan Pembelajaran Kooperatif Model Teams-Achievement Divisions (STAD) Pada Mata Pelajaran Al-Qur’an Hadist Kelas XI Jurusan Keagamaan Madrasah Aliyah </w:t>
      </w:r>
      <w:r w:rsidRPr="00BB7F40">
        <w:rPr>
          <w:rFonts w:asciiTheme="majorBidi" w:hAnsiTheme="majorBidi" w:cstheme="majorBidi"/>
        </w:rPr>
        <w:lastRenderedPageBreak/>
        <w:t>Negeri 2 Kota Probolinggo. Hasil penelitian menunjukkan bahwa, latar belakang penggunaan metode STAD terhadap hasil belajar peserta didik dalam mata pelajaran al- Qur’an Hadist sangat di anjurkan, khususnya untuk pendidikan agama yang memerlukan model pendekatan untuk digunakan salam proses belajar mengajar.</w:t>
      </w:r>
      <w:r w:rsidRPr="00BB7F40">
        <w:rPr>
          <w:rStyle w:val="FootnoteReference"/>
          <w:rFonts w:asciiTheme="majorBidi" w:hAnsiTheme="majorBidi" w:cstheme="majorBidi"/>
        </w:rPr>
        <w:footnoteReference w:id="83"/>
      </w:r>
    </w:p>
    <w:p w:rsidR="00065D59" w:rsidRPr="00BB7F40" w:rsidRDefault="00065D59" w:rsidP="002E4B7E">
      <w:pPr>
        <w:pStyle w:val="ListParagraph"/>
        <w:numPr>
          <w:ilvl w:val="0"/>
          <w:numId w:val="12"/>
        </w:numPr>
        <w:spacing w:after="200" w:line="480" w:lineRule="auto"/>
        <w:ind w:left="709" w:hanging="283"/>
        <w:jc w:val="mediumKashida"/>
        <w:rPr>
          <w:rFonts w:asciiTheme="majorBidi" w:hAnsiTheme="majorBidi" w:cstheme="majorBidi"/>
        </w:rPr>
      </w:pPr>
      <w:r w:rsidRPr="00BB7F40">
        <w:rPr>
          <w:rFonts w:asciiTheme="majorBidi" w:hAnsiTheme="majorBidi" w:cstheme="majorBidi"/>
        </w:rPr>
        <w:t>Abudzar AlGhifari, 2017, meneliti tentang, Pengaruh Penerapan Model Pembelajaran Kooperatif Tipe STAD Terhadap Motivasi dan Hasil Belajar Pendidikan Agama Islam di SMA Negeri 1 Bolo Kabupaten Bima. Hasil penelitian menunjukkan bahwa, latar belakang penggunaan metode STAD terhadap motivasi dan hasil belajar peserta didik terdapat perbedaan motivasi dan hasil belajar sesudah dan sebelum penggunaan metode STAD yang signifikan.</w:t>
      </w:r>
      <w:r w:rsidRPr="00BB7F40">
        <w:rPr>
          <w:rStyle w:val="FootnoteReference"/>
          <w:rFonts w:asciiTheme="majorBidi" w:hAnsiTheme="majorBidi" w:cstheme="majorBidi"/>
        </w:rPr>
        <w:footnoteReference w:id="84"/>
      </w:r>
    </w:p>
    <w:p w:rsidR="00065D59" w:rsidRPr="00BB7F40" w:rsidRDefault="00065D59" w:rsidP="00065D59">
      <w:pPr>
        <w:pStyle w:val="ListParagraph"/>
        <w:spacing w:line="480" w:lineRule="auto"/>
        <w:ind w:left="426" w:firstLine="425"/>
        <w:jc w:val="mediumKashida"/>
        <w:rPr>
          <w:rFonts w:asciiTheme="majorBidi" w:hAnsiTheme="majorBidi" w:cstheme="majorBidi"/>
        </w:rPr>
      </w:pPr>
      <w:r w:rsidRPr="00BB7F40">
        <w:rPr>
          <w:rFonts w:asciiTheme="majorBidi" w:hAnsiTheme="majorBidi" w:cstheme="majorBidi"/>
        </w:rPr>
        <w:t xml:space="preserve">Berdasarkan uraian di atas, maka penelitian penulis berbeda dengan hasil penelitian sebelumnya. Penelitian Erlista Martiyani hanya menekankan pada mata pelajaran IPA, penelitian Muhammad Hasan hanya fokus di pendidikan agama terutama Al-Qur’an Hadist, sedangkan penelitian Abudzar Alghifari fokus pada motivasi dan hasil </w:t>
      </w:r>
      <w:r w:rsidRPr="00BB7F40">
        <w:rPr>
          <w:rFonts w:asciiTheme="majorBidi" w:hAnsiTheme="majorBidi" w:cstheme="majorBidi"/>
        </w:rPr>
        <w:lastRenderedPageBreak/>
        <w:t xml:space="preserve">belajar penggunaan model STAD serta perbandingannya. Sedangkan penelitian penulis menekankan pada aspek prestasi belajar dalam pembelajaran Pendidikan Agama Islam serta dampak atau adanya pengaruh terhadap prestasi ;belajar setelah di terapkan model </w:t>
      </w:r>
      <w:r w:rsidRPr="00BB7F40">
        <w:rPr>
          <w:rFonts w:asciiTheme="majorBidi" w:hAnsiTheme="majorBidi" w:cstheme="majorBidi"/>
          <w:i/>
        </w:rPr>
        <w:t>Student Teams-Achievement Divisions (STAD)</w:t>
      </w:r>
      <w:r w:rsidRPr="00BB7F40">
        <w:rPr>
          <w:rFonts w:asciiTheme="majorBidi" w:hAnsiTheme="majorBidi" w:cstheme="majorBidi"/>
        </w:rPr>
        <w:t xml:space="preserve"> dalam pembelajaran Pendidikan Agama Islam.</w:t>
      </w:r>
    </w:p>
    <w:p w:rsidR="00065D59" w:rsidRPr="00BB7F40" w:rsidRDefault="00065D59" w:rsidP="002E4B7E">
      <w:pPr>
        <w:pStyle w:val="ListParagraph"/>
        <w:numPr>
          <w:ilvl w:val="0"/>
          <w:numId w:val="14"/>
        </w:numPr>
        <w:spacing w:after="200" w:line="480" w:lineRule="auto"/>
        <w:ind w:left="426" w:hanging="426"/>
        <w:jc w:val="mediumKashida"/>
        <w:rPr>
          <w:rFonts w:asciiTheme="majorBidi" w:hAnsiTheme="majorBidi" w:cstheme="majorBidi"/>
          <w:b/>
          <w:bCs/>
        </w:rPr>
      </w:pPr>
      <w:r w:rsidRPr="00BB7F40">
        <w:rPr>
          <w:rFonts w:asciiTheme="majorBidi" w:hAnsiTheme="majorBidi" w:cstheme="majorBidi"/>
          <w:b/>
          <w:bCs/>
        </w:rPr>
        <w:t>Hipotesis</w:t>
      </w:r>
    </w:p>
    <w:p w:rsidR="00065D59" w:rsidRPr="00BB7F40" w:rsidRDefault="00065D59" w:rsidP="00065D59">
      <w:pPr>
        <w:spacing w:line="480" w:lineRule="auto"/>
        <w:ind w:left="426" w:firstLine="425"/>
        <w:jc w:val="mediumKashida"/>
        <w:rPr>
          <w:rFonts w:asciiTheme="majorBidi" w:hAnsiTheme="majorBidi" w:cstheme="majorBidi"/>
        </w:rPr>
      </w:pPr>
      <w:r w:rsidRPr="00BB7F40">
        <w:rPr>
          <w:rFonts w:asciiTheme="majorBidi" w:hAnsiTheme="majorBidi" w:cstheme="majorBidi"/>
        </w:rPr>
        <w:t>Hipotesis merupakan jawaban yang bersifat sementara terhadap sebuah penelitian sampai terbukti melalui hasil penelitian. Adapun hipotesis dalam penelitian ini adalah sebagai berikut.</w:t>
      </w:r>
    </w:p>
    <w:p w:rsidR="00065D59" w:rsidRPr="00BB7F40" w:rsidRDefault="00065D59" w:rsidP="00065D59">
      <w:pPr>
        <w:spacing w:line="480" w:lineRule="auto"/>
        <w:ind w:left="426" w:firstLine="425"/>
        <w:jc w:val="mediumKashida"/>
        <w:rPr>
          <w:rFonts w:asciiTheme="majorBidi" w:hAnsiTheme="majorBidi" w:cstheme="majorBidi"/>
        </w:rPr>
      </w:pPr>
      <w:r w:rsidRPr="00BB7F40">
        <w:rPr>
          <w:rFonts w:asciiTheme="majorBidi" w:hAnsiTheme="majorBidi" w:cstheme="majorBidi"/>
        </w:rPr>
        <w:t>Hipotesis Alternatif (Ha) : Ada korelasi penerapan model Student Teams-Achievement Divisions (STAD) terhadap prestasi belajar pembelajaran Pendidikan Agama Islam di SMP Negeri 1 Gedangan Sidoarjo.</w:t>
      </w:r>
    </w:p>
    <w:p w:rsidR="00065D59" w:rsidRPr="007F0D87" w:rsidRDefault="00065D59" w:rsidP="00065D59">
      <w:pPr>
        <w:spacing w:line="480" w:lineRule="auto"/>
        <w:ind w:left="426" w:firstLine="425"/>
        <w:jc w:val="mediumKashida"/>
        <w:rPr>
          <w:rFonts w:asciiTheme="majorBidi" w:hAnsiTheme="majorBidi" w:cstheme="majorBidi"/>
        </w:rPr>
      </w:pPr>
      <w:r w:rsidRPr="00BB7F40">
        <w:rPr>
          <w:rFonts w:asciiTheme="majorBidi" w:hAnsiTheme="majorBidi" w:cstheme="majorBidi"/>
        </w:rPr>
        <w:t>Hipotesis Nihil (Ho) : Tidak ada korelasi penerapan model Student Teams-Achievement Divisions (STAD) terhadap prestasi belajar pembelajaran Pendidikan Agama Islam di SMP Negeri 1 Gedangan Sidoarjo.</w:t>
      </w:r>
      <w:r w:rsidRPr="007F0D87">
        <w:rPr>
          <w:rFonts w:asciiTheme="majorBidi" w:hAnsiTheme="majorBidi" w:cstheme="majorBidi"/>
        </w:rPr>
        <w:t xml:space="preserve"> </w:t>
      </w:r>
    </w:p>
    <w:p w:rsidR="00065D59" w:rsidRDefault="00065D59" w:rsidP="00065D59">
      <w:pPr>
        <w:spacing w:line="480" w:lineRule="auto"/>
      </w:pPr>
    </w:p>
    <w:p w:rsidR="00065D59" w:rsidRDefault="00065D59" w:rsidP="00065D59">
      <w:pPr>
        <w:spacing w:line="480" w:lineRule="auto"/>
      </w:pPr>
    </w:p>
    <w:p w:rsidR="00065D59" w:rsidRDefault="00065D59" w:rsidP="00065D59">
      <w:pPr>
        <w:spacing w:line="480" w:lineRule="auto"/>
      </w:pPr>
    </w:p>
    <w:p w:rsidR="00065D59" w:rsidRDefault="00065D59" w:rsidP="00065D59">
      <w:pPr>
        <w:spacing w:line="480" w:lineRule="auto"/>
      </w:pPr>
    </w:p>
    <w:p w:rsidR="003561E7" w:rsidRDefault="003561E7" w:rsidP="00065D59">
      <w:pPr>
        <w:spacing w:line="480" w:lineRule="auto"/>
      </w:pPr>
    </w:p>
    <w:p w:rsidR="00065D59" w:rsidRPr="004E06D8" w:rsidRDefault="00065D59" w:rsidP="00065D59">
      <w:pPr>
        <w:spacing w:line="480" w:lineRule="auto"/>
        <w:jc w:val="center"/>
        <w:rPr>
          <w:rFonts w:ascii="Times New Roman" w:hAnsi="Times New Roman"/>
          <w:b/>
        </w:rPr>
      </w:pPr>
      <w:r w:rsidRPr="004E06D8">
        <w:rPr>
          <w:rFonts w:ascii="Times New Roman" w:hAnsi="Times New Roman"/>
          <w:b/>
        </w:rPr>
        <w:lastRenderedPageBreak/>
        <w:t>BAB III</w:t>
      </w:r>
    </w:p>
    <w:p w:rsidR="00065D59" w:rsidRPr="004E06D8" w:rsidRDefault="00065D59" w:rsidP="00065D59">
      <w:pPr>
        <w:spacing w:line="480" w:lineRule="auto"/>
        <w:jc w:val="center"/>
        <w:rPr>
          <w:rFonts w:ascii="Times New Roman" w:hAnsi="Times New Roman"/>
          <w:b/>
        </w:rPr>
      </w:pPr>
      <w:r w:rsidRPr="004E06D8">
        <w:rPr>
          <w:rFonts w:ascii="Times New Roman" w:hAnsi="Times New Roman"/>
          <w:b/>
        </w:rPr>
        <w:t>METODE PENELITIAN</w:t>
      </w:r>
    </w:p>
    <w:p w:rsidR="00065D59" w:rsidRPr="001731DF" w:rsidRDefault="00065D59" w:rsidP="002E4B7E">
      <w:pPr>
        <w:pStyle w:val="ListParagraph"/>
        <w:numPr>
          <w:ilvl w:val="0"/>
          <w:numId w:val="37"/>
        </w:numPr>
        <w:spacing w:after="200" w:line="480" w:lineRule="auto"/>
        <w:ind w:left="426" w:hanging="426"/>
        <w:jc w:val="mediumKashida"/>
        <w:rPr>
          <w:rFonts w:asciiTheme="majorBidi" w:hAnsiTheme="majorBidi" w:cstheme="majorBidi"/>
          <w:b/>
          <w:bCs/>
        </w:rPr>
      </w:pPr>
      <w:r w:rsidRPr="001731DF">
        <w:rPr>
          <w:rFonts w:asciiTheme="majorBidi" w:hAnsiTheme="majorBidi" w:cstheme="majorBidi"/>
          <w:b/>
          <w:bCs/>
        </w:rPr>
        <w:t>Rancangan Penelitian</w:t>
      </w:r>
    </w:p>
    <w:p w:rsidR="00065D59" w:rsidRDefault="00065D59" w:rsidP="00065D59">
      <w:pPr>
        <w:pStyle w:val="ListParagraph"/>
        <w:spacing w:line="480" w:lineRule="auto"/>
        <w:ind w:left="426" w:firstLine="425"/>
        <w:jc w:val="mediumKashida"/>
        <w:rPr>
          <w:rFonts w:asciiTheme="majorBidi" w:hAnsiTheme="majorBidi" w:cstheme="majorBidi"/>
        </w:rPr>
      </w:pPr>
      <w:r w:rsidRPr="00B51C2F">
        <w:rPr>
          <w:rFonts w:asciiTheme="majorBidi" w:hAnsiTheme="majorBidi" w:cstheme="majorBidi"/>
        </w:rPr>
        <w:t xml:space="preserve">Penelitian ini merupakan penelitian korelasional kuantitatif, yakni sebuah penelitian yang menggunakan angka mulai dari pengumpulan data, penafsiran data dan penampilan hasil penelitian yang bertujuan untuk mengetahui ada tidaknya </w:t>
      </w:r>
      <w:r>
        <w:rPr>
          <w:rFonts w:asciiTheme="majorBidi" w:hAnsiTheme="majorBidi" w:cstheme="majorBidi"/>
        </w:rPr>
        <w:t xml:space="preserve">hubungan antara dua variabel. </w:t>
      </w:r>
    </w:p>
    <w:p w:rsidR="00065D59" w:rsidRDefault="00065D59" w:rsidP="00065D59">
      <w:pPr>
        <w:pStyle w:val="ListParagraph"/>
        <w:spacing w:line="480" w:lineRule="auto"/>
        <w:ind w:left="426" w:firstLine="425"/>
        <w:jc w:val="mediumKashida"/>
        <w:rPr>
          <w:rFonts w:asciiTheme="majorBidi" w:hAnsiTheme="majorBidi" w:cstheme="majorBidi"/>
        </w:rPr>
      </w:pPr>
      <w:r w:rsidRPr="0036579E">
        <w:rPr>
          <w:rFonts w:asciiTheme="majorBidi" w:hAnsiTheme="majorBidi" w:cstheme="majorBidi"/>
        </w:rPr>
        <w:t>Dipilihnya pendekatan korelasional kuantitatif dalam penelitian ini karena penulis ingin mengetahui secara mendalam permasalahan yang terjadi di lapangan. Rancangan penelitian ini dibuat dengan menggunakan metode deskriftif. Menurut Winarno Surakhmad, “Metode deskriptif tertuju pada pemecahan-pemecahan masalah yang ada pada masa sekarang”. Lebih lanjut Hamid Syarif mengemukakan bahwa, “Analisa deskriptif dilakukan bila peneliti hanya ingin mengetahui situasi-situasi atau kejadian-kejadian tertentu”.</w:t>
      </w:r>
    </w:p>
    <w:p w:rsidR="00065D59" w:rsidRPr="0036579E" w:rsidRDefault="00065D59" w:rsidP="00065D59">
      <w:pPr>
        <w:pStyle w:val="ListParagraph"/>
        <w:spacing w:line="480" w:lineRule="auto"/>
        <w:ind w:left="426" w:firstLine="425"/>
        <w:jc w:val="mediumKashida"/>
        <w:rPr>
          <w:rFonts w:asciiTheme="majorBidi" w:hAnsiTheme="majorBidi" w:cstheme="majorBidi"/>
        </w:rPr>
      </w:pPr>
    </w:p>
    <w:p w:rsidR="00065D59" w:rsidRPr="0036579E" w:rsidRDefault="00065D59" w:rsidP="002E4B7E">
      <w:pPr>
        <w:pStyle w:val="ListParagraph"/>
        <w:numPr>
          <w:ilvl w:val="0"/>
          <w:numId w:val="37"/>
        </w:numPr>
        <w:spacing w:after="200" w:line="480" w:lineRule="auto"/>
        <w:ind w:left="426" w:hanging="426"/>
        <w:jc w:val="mediumKashida"/>
        <w:rPr>
          <w:rFonts w:asciiTheme="majorBidi" w:hAnsiTheme="majorBidi" w:cstheme="majorBidi"/>
          <w:b/>
          <w:bCs/>
        </w:rPr>
      </w:pPr>
      <w:r w:rsidRPr="0036579E">
        <w:rPr>
          <w:rFonts w:asciiTheme="majorBidi" w:hAnsiTheme="majorBidi" w:cstheme="majorBidi"/>
          <w:b/>
          <w:bCs/>
        </w:rPr>
        <w:t>Populasi dan Sampel</w:t>
      </w:r>
    </w:p>
    <w:p w:rsidR="00065D59" w:rsidRDefault="00065D59" w:rsidP="00065D59">
      <w:pPr>
        <w:spacing w:line="480" w:lineRule="auto"/>
        <w:ind w:left="426" w:firstLine="425"/>
        <w:jc w:val="mediumKashida"/>
        <w:rPr>
          <w:rFonts w:asciiTheme="majorBidi" w:hAnsiTheme="majorBidi" w:cstheme="majorBidi"/>
        </w:rPr>
      </w:pPr>
      <w:r w:rsidRPr="0036579E">
        <w:rPr>
          <w:rFonts w:asciiTheme="majorBidi" w:hAnsiTheme="majorBidi" w:cstheme="majorBidi"/>
        </w:rPr>
        <w:t xml:space="preserve">Populasi adalah wilayah generalisasi yang terdiri atas : obyek/subyek yang mempunyai kualitas dan karakteristik tertentu yang ditetapkan oleh peneliti untuk dipelajari dan kemudian ditarik </w:t>
      </w:r>
      <w:r w:rsidRPr="0036579E">
        <w:rPr>
          <w:rFonts w:asciiTheme="majorBidi" w:hAnsiTheme="majorBidi" w:cstheme="majorBidi"/>
        </w:rPr>
        <w:lastRenderedPageBreak/>
        <w:t>kesimpulannya</w:t>
      </w:r>
      <w:r>
        <w:rPr>
          <w:rStyle w:val="FootnoteReference"/>
          <w:rFonts w:asciiTheme="majorBidi" w:hAnsiTheme="majorBidi" w:cstheme="majorBidi"/>
        </w:rPr>
        <w:footnoteReference w:id="85"/>
      </w:r>
      <w:r w:rsidRPr="0036579E">
        <w:rPr>
          <w:rFonts w:asciiTheme="majorBidi" w:hAnsiTheme="majorBidi" w:cstheme="majorBidi"/>
        </w:rPr>
        <w:t>. Dalam penelitian ini yang menjadi populasi adalah siswa di SMP Negeri 1 Gedangan Sidoarjo.</w:t>
      </w:r>
    </w:p>
    <w:p w:rsidR="00065D59" w:rsidRPr="004D5FED" w:rsidRDefault="00065D59" w:rsidP="00065D59">
      <w:pPr>
        <w:ind w:left="426"/>
        <w:jc w:val="center"/>
        <w:rPr>
          <w:rFonts w:asciiTheme="majorBidi" w:hAnsiTheme="majorBidi" w:cstheme="majorBidi"/>
          <w:b/>
          <w:bCs/>
        </w:rPr>
      </w:pPr>
      <w:r>
        <w:rPr>
          <w:rFonts w:asciiTheme="majorBidi" w:hAnsiTheme="majorBidi" w:cstheme="majorBidi"/>
          <w:b/>
          <w:bCs/>
        </w:rPr>
        <w:t>Tabel 3.1</w:t>
      </w:r>
    </w:p>
    <w:p w:rsidR="00065D59" w:rsidRPr="00ED6146" w:rsidRDefault="00065D59" w:rsidP="00065D59">
      <w:pPr>
        <w:ind w:left="426"/>
        <w:jc w:val="center"/>
        <w:rPr>
          <w:rFonts w:asciiTheme="majorBidi" w:hAnsiTheme="majorBidi" w:cstheme="majorBidi"/>
          <w:b/>
          <w:bCs/>
        </w:rPr>
      </w:pPr>
      <w:r w:rsidRPr="004D5FED">
        <w:rPr>
          <w:rFonts w:asciiTheme="majorBidi" w:hAnsiTheme="majorBidi" w:cstheme="majorBidi"/>
          <w:b/>
          <w:bCs/>
        </w:rPr>
        <w:t>Populasi Penelitian</w:t>
      </w:r>
    </w:p>
    <w:tbl>
      <w:tblPr>
        <w:tblStyle w:val="TableGrid"/>
        <w:tblW w:w="0" w:type="auto"/>
        <w:tblInd w:w="1080" w:type="dxa"/>
        <w:tblLook w:val="04A0" w:firstRow="1" w:lastRow="0" w:firstColumn="1" w:lastColumn="0" w:noHBand="0" w:noVBand="1"/>
      </w:tblPr>
      <w:tblGrid>
        <w:gridCol w:w="1288"/>
        <w:gridCol w:w="1449"/>
        <w:gridCol w:w="1330"/>
        <w:gridCol w:w="1331"/>
        <w:gridCol w:w="1449"/>
      </w:tblGrid>
      <w:tr w:rsidR="00065D59" w:rsidRPr="00E615A4" w:rsidTr="00065D59">
        <w:tc>
          <w:tcPr>
            <w:tcW w:w="1340" w:type="dxa"/>
            <w:vAlign w:val="center"/>
          </w:tcPr>
          <w:p w:rsidR="00065D59" w:rsidRPr="00E615A4" w:rsidRDefault="00065D59" w:rsidP="00065D59">
            <w:pPr>
              <w:pStyle w:val="Default"/>
              <w:jc w:val="center"/>
              <w:rPr>
                <w:b/>
              </w:rPr>
            </w:pPr>
            <w:r w:rsidRPr="00E615A4">
              <w:rPr>
                <w:b/>
              </w:rPr>
              <w:t>No</w:t>
            </w:r>
          </w:p>
        </w:tc>
        <w:tc>
          <w:tcPr>
            <w:tcW w:w="1493" w:type="dxa"/>
            <w:vAlign w:val="center"/>
          </w:tcPr>
          <w:p w:rsidR="00065D59" w:rsidRPr="00E615A4" w:rsidRDefault="00065D59" w:rsidP="00065D59">
            <w:pPr>
              <w:pStyle w:val="Default"/>
              <w:jc w:val="center"/>
              <w:rPr>
                <w:b/>
              </w:rPr>
            </w:pPr>
            <w:r w:rsidRPr="00E615A4">
              <w:rPr>
                <w:b/>
              </w:rPr>
              <w:t>Kelas</w:t>
            </w:r>
          </w:p>
        </w:tc>
        <w:tc>
          <w:tcPr>
            <w:tcW w:w="1380" w:type="dxa"/>
            <w:vAlign w:val="center"/>
          </w:tcPr>
          <w:p w:rsidR="00065D59" w:rsidRPr="00E615A4" w:rsidRDefault="00065D59" w:rsidP="00065D59">
            <w:pPr>
              <w:pStyle w:val="Default"/>
              <w:jc w:val="center"/>
              <w:rPr>
                <w:b/>
              </w:rPr>
            </w:pPr>
            <w:r w:rsidRPr="00E615A4">
              <w:rPr>
                <w:b/>
              </w:rPr>
              <w:t>L</w:t>
            </w:r>
          </w:p>
        </w:tc>
        <w:tc>
          <w:tcPr>
            <w:tcW w:w="1381" w:type="dxa"/>
            <w:vAlign w:val="center"/>
          </w:tcPr>
          <w:p w:rsidR="00065D59" w:rsidRPr="00E615A4" w:rsidRDefault="00065D59" w:rsidP="00065D59">
            <w:pPr>
              <w:pStyle w:val="Default"/>
              <w:jc w:val="center"/>
              <w:rPr>
                <w:b/>
              </w:rPr>
            </w:pPr>
            <w:r w:rsidRPr="00E615A4">
              <w:rPr>
                <w:b/>
              </w:rPr>
              <w:t>P</w:t>
            </w:r>
          </w:p>
        </w:tc>
        <w:tc>
          <w:tcPr>
            <w:tcW w:w="1479" w:type="dxa"/>
            <w:vAlign w:val="center"/>
          </w:tcPr>
          <w:p w:rsidR="00065D59" w:rsidRPr="00E615A4" w:rsidRDefault="00065D59" w:rsidP="00065D59">
            <w:pPr>
              <w:pStyle w:val="Default"/>
              <w:jc w:val="center"/>
              <w:rPr>
                <w:b/>
              </w:rPr>
            </w:pPr>
            <w:r w:rsidRPr="00E615A4">
              <w:rPr>
                <w:b/>
              </w:rPr>
              <w:t>Jumlah Peserta Didik</w:t>
            </w:r>
          </w:p>
        </w:tc>
      </w:tr>
      <w:tr w:rsidR="00065D59" w:rsidRPr="002B3250" w:rsidTr="00065D59">
        <w:tc>
          <w:tcPr>
            <w:tcW w:w="1340" w:type="dxa"/>
          </w:tcPr>
          <w:p w:rsidR="00065D59" w:rsidRDefault="00065D59" w:rsidP="00065D59">
            <w:pPr>
              <w:pStyle w:val="Default"/>
              <w:jc w:val="center"/>
            </w:pPr>
            <w:r>
              <w:t>1</w:t>
            </w:r>
          </w:p>
        </w:tc>
        <w:tc>
          <w:tcPr>
            <w:tcW w:w="1493" w:type="dxa"/>
            <w:vAlign w:val="center"/>
          </w:tcPr>
          <w:p w:rsidR="00065D59" w:rsidRDefault="00065D59" w:rsidP="00065D59">
            <w:pPr>
              <w:pStyle w:val="Default"/>
              <w:jc w:val="center"/>
            </w:pPr>
            <w:r>
              <w:t xml:space="preserve"> VII</w:t>
            </w:r>
          </w:p>
        </w:tc>
        <w:tc>
          <w:tcPr>
            <w:tcW w:w="1380" w:type="dxa"/>
            <w:vAlign w:val="center"/>
          </w:tcPr>
          <w:p w:rsidR="00065D59" w:rsidRDefault="00065D59" w:rsidP="00065D59">
            <w:pPr>
              <w:pStyle w:val="Default"/>
              <w:jc w:val="center"/>
            </w:pPr>
            <w:r>
              <w:t>134</w:t>
            </w:r>
          </w:p>
        </w:tc>
        <w:tc>
          <w:tcPr>
            <w:tcW w:w="1381" w:type="dxa"/>
            <w:vAlign w:val="center"/>
          </w:tcPr>
          <w:p w:rsidR="00065D59" w:rsidRDefault="00065D59" w:rsidP="00065D59">
            <w:pPr>
              <w:pStyle w:val="Default"/>
              <w:jc w:val="center"/>
            </w:pPr>
            <w:r>
              <w:t>146</w:t>
            </w:r>
          </w:p>
        </w:tc>
        <w:tc>
          <w:tcPr>
            <w:tcW w:w="1479" w:type="dxa"/>
            <w:vAlign w:val="center"/>
          </w:tcPr>
          <w:p w:rsidR="00065D59" w:rsidRPr="002B3250" w:rsidRDefault="00065D59" w:rsidP="00065D59">
            <w:pPr>
              <w:pStyle w:val="Default"/>
              <w:jc w:val="center"/>
              <w:rPr>
                <w:lang w:val="id-ID"/>
              </w:rPr>
            </w:pPr>
            <w:r>
              <w:t>28</w:t>
            </w:r>
            <w:r>
              <w:rPr>
                <w:lang w:val="id-ID"/>
              </w:rPr>
              <w:t>0</w:t>
            </w:r>
          </w:p>
        </w:tc>
      </w:tr>
      <w:tr w:rsidR="00065D59" w:rsidTr="00065D59">
        <w:tc>
          <w:tcPr>
            <w:tcW w:w="1340" w:type="dxa"/>
          </w:tcPr>
          <w:p w:rsidR="00065D59" w:rsidRDefault="00065D59" w:rsidP="00065D59">
            <w:pPr>
              <w:pStyle w:val="Default"/>
              <w:jc w:val="center"/>
            </w:pPr>
            <w:r>
              <w:t>2</w:t>
            </w:r>
          </w:p>
        </w:tc>
        <w:tc>
          <w:tcPr>
            <w:tcW w:w="1493" w:type="dxa"/>
            <w:vAlign w:val="center"/>
          </w:tcPr>
          <w:p w:rsidR="00065D59" w:rsidRPr="006941D0" w:rsidRDefault="00065D59" w:rsidP="00065D59">
            <w:pPr>
              <w:pStyle w:val="Default"/>
              <w:jc w:val="center"/>
              <w:rPr>
                <w:lang w:val="id-ID"/>
              </w:rPr>
            </w:pPr>
            <w:r>
              <w:t>VII</w:t>
            </w:r>
            <w:r>
              <w:rPr>
                <w:lang w:val="id-ID"/>
              </w:rPr>
              <w:t>I</w:t>
            </w:r>
          </w:p>
        </w:tc>
        <w:tc>
          <w:tcPr>
            <w:tcW w:w="1380" w:type="dxa"/>
            <w:vAlign w:val="center"/>
          </w:tcPr>
          <w:p w:rsidR="00065D59" w:rsidRDefault="00065D59" w:rsidP="00065D59">
            <w:pPr>
              <w:pStyle w:val="Default"/>
              <w:jc w:val="center"/>
            </w:pPr>
            <w:r>
              <w:t>156</w:t>
            </w:r>
          </w:p>
        </w:tc>
        <w:tc>
          <w:tcPr>
            <w:tcW w:w="1381" w:type="dxa"/>
            <w:vAlign w:val="center"/>
          </w:tcPr>
          <w:p w:rsidR="00065D59" w:rsidRDefault="00065D59" w:rsidP="00065D59">
            <w:pPr>
              <w:pStyle w:val="Default"/>
              <w:jc w:val="center"/>
            </w:pPr>
            <w:r>
              <w:t>164</w:t>
            </w:r>
          </w:p>
        </w:tc>
        <w:tc>
          <w:tcPr>
            <w:tcW w:w="1479" w:type="dxa"/>
            <w:vAlign w:val="center"/>
          </w:tcPr>
          <w:p w:rsidR="00065D59" w:rsidRDefault="00065D59" w:rsidP="00065D59">
            <w:pPr>
              <w:pStyle w:val="Default"/>
              <w:jc w:val="center"/>
            </w:pPr>
            <w:r>
              <w:t>320</w:t>
            </w:r>
          </w:p>
        </w:tc>
      </w:tr>
      <w:tr w:rsidR="00065D59" w:rsidTr="00065D59">
        <w:tc>
          <w:tcPr>
            <w:tcW w:w="1340" w:type="dxa"/>
          </w:tcPr>
          <w:p w:rsidR="00065D59" w:rsidRDefault="00065D59" w:rsidP="00065D59">
            <w:pPr>
              <w:pStyle w:val="Default"/>
              <w:jc w:val="center"/>
            </w:pPr>
            <w:r>
              <w:t>3</w:t>
            </w:r>
          </w:p>
        </w:tc>
        <w:tc>
          <w:tcPr>
            <w:tcW w:w="1493" w:type="dxa"/>
            <w:vAlign w:val="center"/>
          </w:tcPr>
          <w:p w:rsidR="00065D59" w:rsidRPr="006941D0" w:rsidRDefault="00065D59" w:rsidP="00065D59">
            <w:pPr>
              <w:pStyle w:val="Default"/>
              <w:jc w:val="center"/>
              <w:rPr>
                <w:lang w:val="id-ID"/>
              </w:rPr>
            </w:pPr>
            <w:r>
              <w:t>I</w:t>
            </w:r>
            <w:r>
              <w:rPr>
                <w:lang w:val="id-ID"/>
              </w:rPr>
              <w:t>X</w:t>
            </w:r>
          </w:p>
        </w:tc>
        <w:tc>
          <w:tcPr>
            <w:tcW w:w="1380" w:type="dxa"/>
            <w:vAlign w:val="center"/>
          </w:tcPr>
          <w:p w:rsidR="00065D59" w:rsidRDefault="00065D59" w:rsidP="00065D59">
            <w:pPr>
              <w:pStyle w:val="Default"/>
              <w:jc w:val="center"/>
            </w:pPr>
            <w:r>
              <w:t>156</w:t>
            </w:r>
          </w:p>
        </w:tc>
        <w:tc>
          <w:tcPr>
            <w:tcW w:w="1381" w:type="dxa"/>
            <w:vAlign w:val="center"/>
          </w:tcPr>
          <w:p w:rsidR="00065D59" w:rsidRPr="006941D0" w:rsidRDefault="00065D59" w:rsidP="00065D59">
            <w:pPr>
              <w:pStyle w:val="Default"/>
              <w:jc w:val="center"/>
              <w:rPr>
                <w:lang w:val="id-ID"/>
              </w:rPr>
            </w:pPr>
            <w:r>
              <w:t>1</w:t>
            </w:r>
            <w:r>
              <w:rPr>
                <w:lang w:val="id-ID"/>
              </w:rPr>
              <w:t>7</w:t>
            </w:r>
            <w:r>
              <w:t>0</w:t>
            </w:r>
          </w:p>
        </w:tc>
        <w:tc>
          <w:tcPr>
            <w:tcW w:w="1479" w:type="dxa"/>
            <w:vAlign w:val="center"/>
          </w:tcPr>
          <w:p w:rsidR="00065D59" w:rsidRDefault="00065D59" w:rsidP="00065D59">
            <w:pPr>
              <w:pStyle w:val="Default"/>
              <w:jc w:val="center"/>
            </w:pPr>
            <w:r>
              <w:t>326</w:t>
            </w:r>
          </w:p>
        </w:tc>
      </w:tr>
      <w:tr w:rsidR="00065D59" w:rsidTr="00065D59">
        <w:tc>
          <w:tcPr>
            <w:tcW w:w="5594" w:type="dxa"/>
            <w:gridSpan w:val="4"/>
          </w:tcPr>
          <w:p w:rsidR="00065D59" w:rsidRDefault="00065D59" w:rsidP="00065D59">
            <w:pPr>
              <w:pStyle w:val="Default"/>
              <w:jc w:val="center"/>
            </w:pPr>
            <w:r>
              <w:t>Jumlah Seluruh Peserta Didik kelas VII, VIII dan IX</w:t>
            </w:r>
          </w:p>
        </w:tc>
        <w:tc>
          <w:tcPr>
            <w:tcW w:w="1479" w:type="dxa"/>
            <w:vAlign w:val="center"/>
          </w:tcPr>
          <w:p w:rsidR="00065D59" w:rsidRDefault="00065D59" w:rsidP="00065D59">
            <w:pPr>
              <w:pStyle w:val="Default"/>
              <w:jc w:val="center"/>
            </w:pPr>
            <w:r>
              <w:t>926</w:t>
            </w:r>
          </w:p>
        </w:tc>
      </w:tr>
    </w:tbl>
    <w:p w:rsidR="00065D59" w:rsidRDefault="00065D59" w:rsidP="00065D59">
      <w:pPr>
        <w:ind w:left="993"/>
        <w:jc w:val="both"/>
        <w:rPr>
          <w:rFonts w:asciiTheme="majorBidi" w:hAnsiTheme="majorBidi" w:cstheme="majorBidi"/>
          <w:i/>
          <w:sz w:val="20"/>
          <w:szCs w:val="20"/>
        </w:rPr>
      </w:pPr>
      <w:r w:rsidRPr="00ED6146">
        <w:rPr>
          <w:rFonts w:asciiTheme="majorBidi" w:hAnsiTheme="majorBidi" w:cstheme="majorBidi"/>
          <w:i/>
          <w:sz w:val="20"/>
          <w:szCs w:val="20"/>
        </w:rPr>
        <w:t>Sumber: Dokumentasi SMP Negeri 1 Gedangan Sidoarjo 2019</w:t>
      </w:r>
    </w:p>
    <w:p w:rsidR="00065D59" w:rsidRPr="00ED6146" w:rsidRDefault="00065D59" w:rsidP="00065D59">
      <w:pPr>
        <w:spacing w:line="276" w:lineRule="auto"/>
        <w:ind w:left="993"/>
        <w:jc w:val="both"/>
        <w:rPr>
          <w:rFonts w:asciiTheme="majorBidi" w:hAnsiTheme="majorBidi" w:cstheme="majorBidi"/>
          <w:i/>
          <w:sz w:val="20"/>
          <w:szCs w:val="20"/>
        </w:rPr>
      </w:pPr>
    </w:p>
    <w:p w:rsidR="00065D59" w:rsidRDefault="00065D59" w:rsidP="00065D59">
      <w:pPr>
        <w:spacing w:line="480" w:lineRule="auto"/>
        <w:ind w:left="426" w:firstLine="425"/>
        <w:jc w:val="mediumKashida"/>
        <w:rPr>
          <w:rFonts w:asciiTheme="majorBidi" w:hAnsiTheme="majorBidi" w:cstheme="majorBidi"/>
        </w:rPr>
      </w:pPr>
      <w:r w:rsidRPr="0036579E">
        <w:rPr>
          <w:rFonts w:asciiTheme="majorBidi" w:hAnsiTheme="majorBidi" w:cstheme="majorBidi"/>
        </w:rPr>
        <w:t>Sampel adalah bagian dari jumlah dan karakteristik yang dimiliki oleh populasi tersebut. Bila populasi besar, dan peneliti tidak mungkin mempelajari semua yang ada pada populasi, misalnya karena keterbatasan dana, tenaga dan waktu, maka peneliti dapat menggunakan sampel yang diambil dari populasi itu</w:t>
      </w:r>
      <w:r>
        <w:rPr>
          <w:rStyle w:val="FootnoteReference"/>
          <w:rFonts w:asciiTheme="majorBidi" w:hAnsiTheme="majorBidi" w:cstheme="majorBidi"/>
        </w:rPr>
        <w:footnoteReference w:id="86"/>
      </w:r>
      <w:r w:rsidRPr="0036579E">
        <w:rPr>
          <w:rFonts w:asciiTheme="majorBidi" w:hAnsiTheme="majorBidi" w:cstheme="majorBidi"/>
        </w:rPr>
        <w:t xml:space="preserve">. Mengingat jumlah populasi yang lebih dari 100, maka penelitian ini mengambil sampel </w:t>
      </w:r>
      <w:r>
        <w:rPr>
          <w:rFonts w:asciiTheme="majorBidi" w:hAnsiTheme="majorBidi" w:cstheme="majorBidi"/>
        </w:rPr>
        <w:t>29 peserta didik</w:t>
      </w:r>
      <w:r w:rsidRPr="0036579E">
        <w:rPr>
          <w:rFonts w:asciiTheme="majorBidi" w:hAnsiTheme="majorBidi" w:cstheme="majorBidi"/>
        </w:rPr>
        <w:t xml:space="preserve"> karena jumlah populasi yang tidak memungkinkan untuk diteliti semua.</w:t>
      </w:r>
      <w:r>
        <w:rPr>
          <w:rFonts w:asciiTheme="majorBidi" w:hAnsiTheme="majorBidi" w:cstheme="majorBidi"/>
        </w:rPr>
        <w:t xml:space="preserve"> Alasan peneliti menggunakan sampel karena sampel adalah sebagian atau wakil dari populasi yang di teliti. Di namakan penelitian sampel apabila kita bermaksud untuk menggeneralisasikan hasil penelitian sampel. Seperti penelitian sampel baru boleh di laksanakan apabila keadaan subjek di dalam populasi benar-benar homogen. Apabila subyek populasi tidak homogen, maka kesimpulannya tidak boleh di berlakukan bagi </w:t>
      </w:r>
      <w:r>
        <w:rPr>
          <w:rFonts w:asciiTheme="majorBidi" w:hAnsiTheme="majorBidi" w:cstheme="majorBidi"/>
        </w:rPr>
        <w:lastRenderedPageBreak/>
        <w:t>seluruh populasi (hasilnya tidak boleh di generalisasikan). Ada beberapa keuntungan jika kita menggunakan sampel yaitu:</w:t>
      </w:r>
    </w:p>
    <w:p w:rsidR="00065D59" w:rsidRDefault="00065D59" w:rsidP="002E4B7E">
      <w:pPr>
        <w:pStyle w:val="ListParagraph"/>
        <w:numPr>
          <w:ilvl w:val="0"/>
          <w:numId w:val="39"/>
        </w:numPr>
        <w:spacing w:after="160" w:line="480" w:lineRule="auto"/>
        <w:ind w:left="709" w:hanging="283"/>
        <w:jc w:val="mediumKashida"/>
        <w:rPr>
          <w:rFonts w:asciiTheme="majorBidi" w:hAnsiTheme="majorBidi" w:cstheme="majorBidi"/>
        </w:rPr>
      </w:pPr>
      <w:r w:rsidRPr="00B055D8">
        <w:rPr>
          <w:rFonts w:asciiTheme="majorBidi" w:hAnsiTheme="majorBidi" w:cstheme="majorBidi"/>
        </w:rPr>
        <w:t xml:space="preserve"> </w:t>
      </w:r>
      <w:r>
        <w:rPr>
          <w:rFonts w:asciiTheme="majorBidi" w:hAnsiTheme="majorBidi" w:cstheme="majorBidi"/>
        </w:rPr>
        <w:t>Karena subyek pada sampel lebih sedikit di bandingkan dengan populasi, maka kerepotannya tentu kurang.</w:t>
      </w:r>
    </w:p>
    <w:p w:rsidR="00065D59" w:rsidRDefault="00065D59" w:rsidP="002E4B7E">
      <w:pPr>
        <w:pStyle w:val="ListParagraph"/>
        <w:numPr>
          <w:ilvl w:val="0"/>
          <w:numId w:val="39"/>
        </w:numPr>
        <w:spacing w:after="160" w:line="480" w:lineRule="auto"/>
        <w:ind w:left="709" w:hanging="283"/>
        <w:jc w:val="mediumKashida"/>
        <w:rPr>
          <w:rFonts w:asciiTheme="majorBidi" w:hAnsiTheme="majorBidi" w:cstheme="majorBidi"/>
        </w:rPr>
      </w:pPr>
      <w:r>
        <w:rPr>
          <w:rFonts w:asciiTheme="majorBidi" w:hAnsiTheme="majorBidi" w:cstheme="majorBidi"/>
        </w:rPr>
        <w:t>Apabila populasinya terlalu besar, maka di khawatirkan ada yang terlewati.</w:t>
      </w:r>
    </w:p>
    <w:p w:rsidR="00065D59" w:rsidRDefault="00065D59" w:rsidP="002E4B7E">
      <w:pPr>
        <w:pStyle w:val="ListParagraph"/>
        <w:numPr>
          <w:ilvl w:val="0"/>
          <w:numId w:val="39"/>
        </w:numPr>
        <w:spacing w:after="160" w:line="480" w:lineRule="auto"/>
        <w:ind w:left="709" w:hanging="283"/>
        <w:jc w:val="mediumKashida"/>
        <w:rPr>
          <w:rFonts w:asciiTheme="majorBidi" w:hAnsiTheme="majorBidi" w:cstheme="majorBidi"/>
        </w:rPr>
      </w:pPr>
      <w:r>
        <w:rPr>
          <w:rFonts w:asciiTheme="majorBidi" w:hAnsiTheme="majorBidi" w:cstheme="majorBidi"/>
        </w:rPr>
        <w:t>Dengan penelitian sampel, maka akan lebih efisien (dalam arti uang, waktu, tenaga).</w:t>
      </w:r>
    </w:p>
    <w:p w:rsidR="00065D59" w:rsidRDefault="00065D59" w:rsidP="002E4B7E">
      <w:pPr>
        <w:pStyle w:val="ListParagraph"/>
        <w:numPr>
          <w:ilvl w:val="0"/>
          <w:numId w:val="39"/>
        </w:numPr>
        <w:spacing w:after="160" w:line="480" w:lineRule="auto"/>
        <w:ind w:left="709" w:hanging="283"/>
        <w:jc w:val="mediumKashida"/>
        <w:rPr>
          <w:rFonts w:asciiTheme="majorBidi" w:hAnsiTheme="majorBidi" w:cstheme="majorBidi"/>
        </w:rPr>
      </w:pPr>
      <w:r>
        <w:rPr>
          <w:rFonts w:asciiTheme="majorBidi" w:hAnsiTheme="majorBidi" w:cstheme="majorBidi"/>
        </w:rPr>
        <w:t>Ada kalanya dengan penelitian populasi berarti destruktif (merusak). Bayangkan kalau kita harus meneliti keampuhan senjata yang di hasilkan oleh pabrik, misalnya granat. Maka sambil meneliti, kita juga menghabiskannya.</w:t>
      </w:r>
    </w:p>
    <w:p w:rsidR="00065D59" w:rsidRDefault="00065D59" w:rsidP="002E4B7E">
      <w:pPr>
        <w:pStyle w:val="ListParagraph"/>
        <w:numPr>
          <w:ilvl w:val="0"/>
          <w:numId w:val="39"/>
        </w:numPr>
        <w:spacing w:after="160" w:line="480" w:lineRule="auto"/>
        <w:ind w:left="709" w:hanging="283"/>
        <w:jc w:val="mediumKashida"/>
        <w:rPr>
          <w:rFonts w:asciiTheme="majorBidi" w:hAnsiTheme="majorBidi" w:cstheme="majorBidi"/>
        </w:rPr>
      </w:pPr>
      <w:r>
        <w:rPr>
          <w:rFonts w:asciiTheme="majorBidi" w:hAnsiTheme="majorBidi" w:cstheme="majorBidi"/>
        </w:rPr>
        <w:t>Ada bahaya bias dari orang yang mengumpulkan data. Karena subyeknya banyak, petugas pengumpul data menjadi lelah, sehingga pencatatannya bisa menjadi tidak teliti.</w:t>
      </w:r>
    </w:p>
    <w:p w:rsidR="00065D59" w:rsidRDefault="00065D59" w:rsidP="002E4B7E">
      <w:pPr>
        <w:pStyle w:val="ListParagraph"/>
        <w:numPr>
          <w:ilvl w:val="0"/>
          <w:numId w:val="39"/>
        </w:numPr>
        <w:spacing w:after="160" w:line="480" w:lineRule="auto"/>
        <w:ind w:left="709" w:hanging="283"/>
        <w:jc w:val="mediumKashida"/>
        <w:rPr>
          <w:rFonts w:asciiTheme="majorBidi" w:hAnsiTheme="majorBidi" w:cstheme="majorBidi"/>
        </w:rPr>
      </w:pPr>
      <w:r>
        <w:rPr>
          <w:rFonts w:asciiTheme="majorBidi" w:hAnsiTheme="majorBidi" w:cstheme="majorBidi"/>
        </w:rPr>
        <w:t>Ada kalanya memang tidak di mungkinkan melakukan penelitian populasi. Misalnya kalau kita ingin mengetahui pendapat pemuda usia 15 tahun tentang PMDK. Oleh karena wilayah Indonesia yang begitu luas tidak mungkin dengan tepat di ketahui pendapat mereka pada usia tepat 15 tahun.</w:t>
      </w:r>
    </w:p>
    <w:p w:rsidR="00065D59" w:rsidRPr="00B055D8" w:rsidRDefault="00065D59" w:rsidP="00065D59">
      <w:pPr>
        <w:pStyle w:val="ListParagraph"/>
        <w:spacing w:line="480" w:lineRule="auto"/>
        <w:ind w:left="426" w:firstLine="283"/>
        <w:jc w:val="mediumKashida"/>
        <w:rPr>
          <w:rFonts w:asciiTheme="majorBidi" w:hAnsiTheme="majorBidi" w:cstheme="majorBidi"/>
        </w:rPr>
      </w:pPr>
      <w:r>
        <w:rPr>
          <w:rFonts w:asciiTheme="majorBidi" w:hAnsiTheme="majorBidi" w:cstheme="majorBidi"/>
        </w:rPr>
        <w:t xml:space="preserve">Pengambilan sampel harus di lakukan sedemikian rupa sehingga di peroleh sampel (contoh) yang benar-benar dapat berfungsi sebagai </w:t>
      </w:r>
      <w:r>
        <w:rPr>
          <w:rFonts w:asciiTheme="majorBidi" w:hAnsiTheme="majorBidi" w:cstheme="majorBidi"/>
        </w:rPr>
        <w:lastRenderedPageBreak/>
        <w:t>contoh, atau dapat menggambarkan keadaan populasi yang sebenarnya. Dengan istilah lain, sampel harus representatif.</w:t>
      </w:r>
      <w:r>
        <w:rPr>
          <w:rStyle w:val="FootnoteReference"/>
          <w:rFonts w:asciiTheme="majorBidi" w:hAnsiTheme="majorBidi" w:cstheme="majorBidi"/>
        </w:rPr>
        <w:footnoteReference w:id="87"/>
      </w:r>
    </w:p>
    <w:p w:rsidR="00065D59" w:rsidRPr="004D5FED" w:rsidRDefault="00065D59" w:rsidP="00065D59">
      <w:pPr>
        <w:ind w:left="426"/>
        <w:jc w:val="center"/>
        <w:rPr>
          <w:rFonts w:asciiTheme="majorBidi" w:hAnsiTheme="majorBidi" w:cstheme="majorBidi"/>
          <w:b/>
          <w:bCs/>
        </w:rPr>
      </w:pPr>
      <w:r>
        <w:rPr>
          <w:rFonts w:asciiTheme="majorBidi" w:hAnsiTheme="majorBidi" w:cstheme="majorBidi"/>
          <w:b/>
          <w:bCs/>
        </w:rPr>
        <w:t>Tabel 3.2</w:t>
      </w:r>
    </w:p>
    <w:p w:rsidR="00065D59" w:rsidRDefault="00065D59" w:rsidP="00065D59">
      <w:pPr>
        <w:ind w:left="426"/>
        <w:jc w:val="center"/>
        <w:rPr>
          <w:rFonts w:asciiTheme="majorBidi" w:hAnsiTheme="majorBidi" w:cstheme="majorBidi"/>
          <w:b/>
          <w:bCs/>
        </w:rPr>
      </w:pPr>
      <w:r>
        <w:rPr>
          <w:rFonts w:asciiTheme="majorBidi" w:hAnsiTheme="majorBidi" w:cstheme="majorBidi"/>
          <w:b/>
          <w:bCs/>
        </w:rPr>
        <w:t>Sampel</w:t>
      </w:r>
      <w:r w:rsidRPr="004D5FED">
        <w:rPr>
          <w:rFonts w:asciiTheme="majorBidi" w:hAnsiTheme="majorBidi" w:cstheme="majorBidi"/>
          <w:b/>
          <w:bCs/>
        </w:rPr>
        <w:t xml:space="preserve"> Penelitian</w:t>
      </w:r>
    </w:p>
    <w:tbl>
      <w:tblPr>
        <w:tblStyle w:val="TableGrid"/>
        <w:tblW w:w="0" w:type="auto"/>
        <w:tblInd w:w="426" w:type="dxa"/>
        <w:tblLook w:val="04A0" w:firstRow="1" w:lastRow="0" w:firstColumn="1" w:lastColumn="0" w:noHBand="0" w:noVBand="1"/>
      </w:tblPr>
      <w:tblGrid>
        <w:gridCol w:w="1859"/>
        <w:gridCol w:w="1835"/>
        <w:gridCol w:w="1936"/>
        <w:gridCol w:w="1871"/>
      </w:tblGrid>
      <w:tr w:rsidR="00065D59" w:rsidTr="00065D59">
        <w:tc>
          <w:tcPr>
            <w:tcW w:w="1927" w:type="dxa"/>
          </w:tcPr>
          <w:p w:rsidR="00065D59" w:rsidRDefault="00065D59" w:rsidP="00065D59">
            <w:pPr>
              <w:jc w:val="center"/>
              <w:rPr>
                <w:rFonts w:asciiTheme="majorBidi" w:hAnsiTheme="majorBidi" w:cstheme="majorBidi"/>
                <w:b/>
                <w:bCs/>
              </w:rPr>
            </w:pPr>
            <w:r>
              <w:rPr>
                <w:rFonts w:asciiTheme="majorBidi" w:hAnsiTheme="majorBidi" w:cstheme="majorBidi"/>
                <w:b/>
                <w:bCs/>
              </w:rPr>
              <w:t>Kelas</w:t>
            </w:r>
          </w:p>
        </w:tc>
        <w:tc>
          <w:tcPr>
            <w:tcW w:w="1903" w:type="dxa"/>
          </w:tcPr>
          <w:p w:rsidR="00065D59" w:rsidRDefault="00065D59" w:rsidP="00065D59">
            <w:pPr>
              <w:jc w:val="center"/>
              <w:rPr>
                <w:rFonts w:asciiTheme="majorBidi" w:hAnsiTheme="majorBidi" w:cstheme="majorBidi"/>
                <w:b/>
                <w:bCs/>
              </w:rPr>
            </w:pPr>
            <w:r>
              <w:rPr>
                <w:rFonts w:asciiTheme="majorBidi" w:hAnsiTheme="majorBidi" w:cstheme="majorBidi"/>
                <w:b/>
                <w:bCs/>
              </w:rPr>
              <w:t>Laki-laki</w:t>
            </w:r>
          </w:p>
        </w:tc>
        <w:tc>
          <w:tcPr>
            <w:tcW w:w="1970" w:type="dxa"/>
          </w:tcPr>
          <w:p w:rsidR="00065D59" w:rsidRDefault="00065D59" w:rsidP="00065D59">
            <w:pPr>
              <w:jc w:val="center"/>
              <w:rPr>
                <w:rFonts w:asciiTheme="majorBidi" w:hAnsiTheme="majorBidi" w:cstheme="majorBidi"/>
                <w:b/>
                <w:bCs/>
              </w:rPr>
            </w:pPr>
            <w:r>
              <w:rPr>
                <w:rFonts w:asciiTheme="majorBidi" w:hAnsiTheme="majorBidi" w:cstheme="majorBidi"/>
                <w:b/>
                <w:bCs/>
              </w:rPr>
              <w:t>Perempuan</w:t>
            </w:r>
          </w:p>
        </w:tc>
        <w:tc>
          <w:tcPr>
            <w:tcW w:w="1927" w:type="dxa"/>
          </w:tcPr>
          <w:p w:rsidR="00065D59" w:rsidRDefault="00065D59" w:rsidP="00065D59">
            <w:pPr>
              <w:jc w:val="center"/>
              <w:rPr>
                <w:rFonts w:asciiTheme="majorBidi" w:hAnsiTheme="majorBidi" w:cstheme="majorBidi"/>
                <w:b/>
                <w:bCs/>
              </w:rPr>
            </w:pPr>
            <w:r>
              <w:rPr>
                <w:rFonts w:asciiTheme="majorBidi" w:hAnsiTheme="majorBidi" w:cstheme="majorBidi"/>
                <w:b/>
                <w:bCs/>
              </w:rPr>
              <w:t>Jumlah</w:t>
            </w:r>
          </w:p>
        </w:tc>
      </w:tr>
      <w:tr w:rsidR="00065D59" w:rsidTr="00065D59">
        <w:tc>
          <w:tcPr>
            <w:tcW w:w="1927" w:type="dxa"/>
          </w:tcPr>
          <w:p w:rsidR="00065D59" w:rsidRPr="00ED6146" w:rsidRDefault="00065D59" w:rsidP="00065D59">
            <w:pPr>
              <w:jc w:val="center"/>
              <w:rPr>
                <w:rFonts w:asciiTheme="majorBidi" w:hAnsiTheme="majorBidi" w:cstheme="majorBidi"/>
                <w:lang w:val="id-ID"/>
              </w:rPr>
            </w:pPr>
            <w:r w:rsidRPr="004D5FED">
              <w:rPr>
                <w:rFonts w:asciiTheme="majorBidi" w:hAnsiTheme="majorBidi" w:cstheme="majorBidi"/>
              </w:rPr>
              <w:t>VII</w:t>
            </w:r>
            <w:r>
              <w:rPr>
                <w:rFonts w:asciiTheme="majorBidi" w:hAnsiTheme="majorBidi" w:cstheme="majorBidi"/>
                <w:lang w:val="id-ID"/>
              </w:rPr>
              <w:t>-F</w:t>
            </w:r>
          </w:p>
        </w:tc>
        <w:tc>
          <w:tcPr>
            <w:tcW w:w="1903" w:type="dxa"/>
          </w:tcPr>
          <w:p w:rsidR="00065D59" w:rsidRPr="00ED6146" w:rsidRDefault="00065D59" w:rsidP="00065D59">
            <w:pPr>
              <w:jc w:val="center"/>
              <w:rPr>
                <w:rFonts w:asciiTheme="majorBidi" w:hAnsiTheme="majorBidi" w:cstheme="majorBidi"/>
                <w:bCs/>
                <w:lang w:val="id-ID"/>
              </w:rPr>
            </w:pPr>
            <w:r w:rsidRPr="00ED6146">
              <w:rPr>
                <w:rFonts w:asciiTheme="majorBidi" w:hAnsiTheme="majorBidi" w:cstheme="majorBidi"/>
                <w:bCs/>
                <w:lang w:val="id-ID"/>
              </w:rPr>
              <w:t>12</w:t>
            </w:r>
          </w:p>
        </w:tc>
        <w:tc>
          <w:tcPr>
            <w:tcW w:w="1970" w:type="dxa"/>
          </w:tcPr>
          <w:p w:rsidR="00065D59" w:rsidRPr="00ED6146" w:rsidRDefault="00065D59" w:rsidP="00065D59">
            <w:pPr>
              <w:jc w:val="center"/>
              <w:rPr>
                <w:rFonts w:asciiTheme="majorBidi" w:hAnsiTheme="majorBidi" w:cstheme="majorBidi"/>
                <w:bCs/>
                <w:lang w:val="id-ID"/>
              </w:rPr>
            </w:pPr>
            <w:r w:rsidRPr="00ED6146">
              <w:rPr>
                <w:rFonts w:asciiTheme="majorBidi" w:hAnsiTheme="majorBidi" w:cstheme="majorBidi"/>
                <w:bCs/>
                <w:lang w:val="id-ID"/>
              </w:rPr>
              <w:t>19</w:t>
            </w:r>
          </w:p>
        </w:tc>
        <w:tc>
          <w:tcPr>
            <w:tcW w:w="1927" w:type="dxa"/>
          </w:tcPr>
          <w:p w:rsidR="00065D59" w:rsidRPr="00ED6146" w:rsidRDefault="00065D59" w:rsidP="00065D59">
            <w:pPr>
              <w:jc w:val="center"/>
              <w:rPr>
                <w:rFonts w:asciiTheme="majorBidi" w:hAnsiTheme="majorBidi" w:cstheme="majorBidi"/>
                <w:bCs/>
                <w:lang w:val="id-ID"/>
              </w:rPr>
            </w:pPr>
            <w:r w:rsidRPr="00ED6146">
              <w:rPr>
                <w:rFonts w:asciiTheme="majorBidi" w:hAnsiTheme="majorBidi" w:cstheme="majorBidi"/>
                <w:bCs/>
                <w:lang w:val="id-ID"/>
              </w:rPr>
              <w:t>31</w:t>
            </w:r>
          </w:p>
        </w:tc>
      </w:tr>
    </w:tbl>
    <w:p w:rsidR="00065D59" w:rsidRPr="00ED6146" w:rsidRDefault="00065D59" w:rsidP="00065D59">
      <w:pPr>
        <w:ind w:left="426"/>
        <w:jc w:val="both"/>
        <w:rPr>
          <w:rFonts w:asciiTheme="majorBidi" w:hAnsiTheme="majorBidi" w:cstheme="majorBidi"/>
          <w:i/>
          <w:sz w:val="20"/>
          <w:szCs w:val="20"/>
        </w:rPr>
      </w:pPr>
      <w:r w:rsidRPr="00ED6146">
        <w:rPr>
          <w:rFonts w:asciiTheme="majorBidi" w:hAnsiTheme="majorBidi" w:cstheme="majorBidi"/>
          <w:i/>
          <w:sz w:val="20"/>
          <w:szCs w:val="20"/>
        </w:rPr>
        <w:t>Sumber: Dokumentasi SMP Negeri 1 Gedangan Sidoarjo 2019</w:t>
      </w:r>
    </w:p>
    <w:p w:rsidR="00065D59" w:rsidRDefault="00065D59" w:rsidP="00065D59">
      <w:pPr>
        <w:spacing w:line="480" w:lineRule="auto"/>
        <w:ind w:left="426" w:firstLine="425"/>
        <w:jc w:val="mediumKashida"/>
        <w:rPr>
          <w:rFonts w:asciiTheme="majorBidi" w:hAnsiTheme="majorBidi" w:cstheme="majorBidi"/>
        </w:rPr>
      </w:pPr>
    </w:p>
    <w:p w:rsidR="00065D59" w:rsidRDefault="00065D59" w:rsidP="002E4B7E">
      <w:pPr>
        <w:pStyle w:val="ListParagraph"/>
        <w:numPr>
          <w:ilvl w:val="0"/>
          <w:numId w:val="37"/>
        </w:numPr>
        <w:spacing w:after="160" w:line="480" w:lineRule="auto"/>
        <w:ind w:left="426" w:hanging="426"/>
        <w:jc w:val="mediumKashida"/>
        <w:rPr>
          <w:rFonts w:asciiTheme="majorBidi" w:hAnsiTheme="majorBidi" w:cstheme="majorBidi"/>
          <w:b/>
        </w:rPr>
      </w:pPr>
      <w:r w:rsidRPr="0036579E">
        <w:rPr>
          <w:rFonts w:asciiTheme="majorBidi" w:hAnsiTheme="majorBidi" w:cstheme="majorBidi"/>
          <w:b/>
        </w:rPr>
        <w:t>Jenis dan Sumber Data</w:t>
      </w:r>
    </w:p>
    <w:p w:rsidR="00065D59" w:rsidRDefault="00065D59" w:rsidP="00065D59">
      <w:pPr>
        <w:pStyle w:val="ListParagraph"/>
        <w:spacing w:line="480" w:lineRule="auto"/>
        <w:ind w:left="426" w:firstLine="425"/>
        <w:jc w:val="mediumKashida"/>
        <w:rPr>
          <w:rFonts w:asciiTheme="majorBidi" w:hAnsiTheme="majorBidi" w:cstheme="majorBidi"/>
        </w:rPr>
      </w:pPr>
      <w:r w:rsidRPr="00A90531">
        <w:rPr>
          <w:rFonts w:asciiTheme="majorBidi" w:hAnsiTheme="majorBidi" w:cstheme="majorBidi"/>
        </w:rPr>
        <w:t xml:space="preserve">Jenis </w:t>
      </w:r>
      <w:r>
        <w:rPr>
          <w:rFonts w:asciiTheme="majorBidi" w:hAnsiTheme="majorBidi" w:cstheme="majorBidi"/>
        </w:rPr>
        <w:t>penelitian ini merupakan studi kasus. Penelitian studi kasus adalah suatu penyelidikan intensif tentang seseorang individu akan tetapi, studi kasus kadang-kadang juga digunakan untuk menyelidik unit sosial yang kecil seperti keluarga, klub, sekolah, atau geng anak remaja.</w:t>
      </w:r>
    </w:p>
    <w:p w:rsidR="00065D59" w:rsidRDefault="00065D59" w:rsidP="00065D59">
      <w:pPr>
        <w:pStyle w:val="ListParagraph"/>
        <w:spacing w:line="480" w:lineRule="auto"/>
        <w:ind w:left="426" w:firstLine="425"/>
        <w:jc w:val="mediumKashida"/>
        <w:rPr>
          <w:rFonts w:asciiTheme="majorBidi" w:hAnsiTheme="majorBidi" w:cstheme="majorBidi"/>
        </w:rPr>
      </w:pPr>
      <w:r>
        <w:rPr>
          <w:rFonts w:asciiTheme="majorBidi" w:hAnsiTheme="majorBidi" w:cstheme="majorBidi"/>
        </w:rPr>
        <w:t>Menurut margono menyatakan studi kasus tersebut memusatkan perhatian pada suatu kasus secara intensif dan terperinci mengenai latar belakang keadaan sekarang yang dipermasalahkan. Studi kasus adalah suatu penyelidikan intensif tentang seseorang individu. Akan tetapi, studi kasus kadang-kadang juga digunakan utuk menyelidiki unit sosial yang kecil, seperti keluarga, club, sekolah. Penelitian studi kasus disini subyek yang diteliti terdiri dari suatu kesatuan (unit) secara mendalam sehingga hasilnya merupakan gambaran lengkap atau kasus pada unit itu.</w:t>
      </w:r>
    </w:p>
    <w:p w:rsidR="00065D59" w:rsidRDefault="00065D59" w:rsidP="00065D59">
      <w:pPr>
        <w:pStyle w:val="ListParagraph"/>
        <w:spacing w:line="480" w:lineRule="auto"/>
        <w:ind w:left="426" w:firstLine="425"/>
        <w:jc w:val="mediumKashida"/>
        <w:rPr>
          <w:rFonts w:asciiTheme="majorBidi" w:hAnsiTheme="majorBidi" w:cstheme="majorBidi"/>
        </w:rPr>
      </w:pPr>
      <w:r>
        <w:rPr>
          <w:rFonts w:asciiTheme="majorBidi" w:hAnsiTheme="majorBidi" w:cstheme="majorBidi"/>
        </w:rPr>
        <w:lastRenderedPageBreak/>
        <w:t>Dalam studi kasus penelitian berusaha menyelidiki seorang individu. Peneliti mencoba menemukan semua variabel penting dalam sejarah atau perkembangan subyek tersebut. Studi kasus mencoba memahami anak atau orang dewasa secara utuh dalam totalitas lingkungan individu bukan hanya tindakan individupada waktu kini saja melainkan tindakan di masa lalu, lingkungan, emosi dan fikirannya.</w:t>
      </w:r>
    </w:p>
    <w:p w:rsidR="00065D59" w:rsidRDefault="00065D59" w:rsidP="00065D59">
      <w:pPr>
        <w:pStyle w:val="ListParagraph"/>
        <w:spacing w:line="480" w:lineRule="auto"/>
        <w:ind w:left="426" w:firstLine="425"/>
        <w:jc w:val="mediumKashida"/>
        <w:rPr>
          <w:rFonts w:ascii="Times New Roman" w:hAnsi="Times New Roman"/>
          <w:i/>
        </w:rPr>
      </w:pPr>
      <w:r>
        <w:rPr>
          <w:rFonts w:asciiTheme="majorBidi" w:hAnsiTheme="majorBidi" w:cstheme="majorBidi"/>
        </w:rPr>
        <w:t xml:space="preserve">Peneliti menggunakan jenis penelitian studi kasus dikarenakan peneliti berusaha menyelidiki seorang individu atau suatu unit social secara mendalam, kaitannya dengan penelitian ini adalah pengetahuan tentang </w:t>
      </w:r>
      <w:r w:rsidRPr="004B79DE">
        <w:rPr>
          <w:rFonts w:asciiTheme="majorBidi" w:hAnsiTheme="majorBidi" w:cstheme="majorBidi"/>
          <w:i/>
        </w:rPr>
        <w:t>(</w:t>
      </w:r>
      <w:r w:rsidRPr="00184682">
        <w:rPr>
          <w:rFonts w:ascii="Times New Roman" w:hAnsi="Times New Roman"/>
          <w:i/>
        </w:rPr>
        <w:t>Pengaruh Penerapan Model Student Teams-Achievement Divisions (STAD) terhadap Prestasi Belajar Pembelajaran Pendidikan Agama Islam di SMP Negeri 1 Gedangan Sidoarjo</w:t>
      </w:r>
      <w:r>
        <w:rPr>
          <w:rFonts w:ascii="Times New Roman" w:hAnsi="Times New Roman"/>
          <w:i/>
        </w:rPr>
        <w:t>)</w:t>
      </w:r>
    </w:p>
    <w:p w:rsidR="00065D59" w:rsidRPr="004B79DE" w:rsidRDefault="00065D59" w:rsidP="00065D59">
      <w:pPr>
        <w:pStyle w:val="ListParagraph"/>
        <w:spacing w:line="480" w:lineRule="auto"/>
        <w:ind w:left="426" w:firstLine="425"/>
        <w:jc w:val="mediumKashida"/>
        <w:rPr>
          <w:rFonts w:asciiTheme="majorBidi" w:hAnsiTheme="majorBidi" w:cstheme="majorBidi"/>
        </w:rPr>
      </w:pPr>
      <w:r>
        <w:rPr>
          <w:rFonts w:ascii="Times New Roman" w:hAnsi="Times New Roman"/>
        </w:rPr>
        <w:t xml:space="preserve">Sekolah Menengah Pertama Negeri 1 Gedangan merupakan sekolah yang cukup maju di Gedangan, sehingga peneliti tertarik untuk mengadakan penelitian tentang </w:t>
      </w:r>
      <w:r w:rsidRPr="004B79DE">
        <w:rPr>
          <w:rFonts w:ascii="Times New Roman" w:hAnsi="Times New Roman"/>
        </w:rPr>
        <w:t>Pengaruh Penerapan Model Student Teams-Achievement Divisions (STAD) terhadap Prestasi Belajar Pembelajaran Pendidikan Agama Islam</w:t>
      </w:r>
      <w:r>
        <w:rPr>
          <w:rFonts w:ascii="Times New Roman" w:hAnsi="Times New Roman"/>
        </w:rPr>
        <w:t>. Oleh karena itu, hasil penelitian ini diharapkan bisa memberikan gambaran secara utuh dan terorganisasi dengan baik sehingga hasilnya akan mendapatkan data yang valid.</w:t>
      </w:r>
      <w:r>
        <w:rPr>
          <w:rStyle w:val="FootnoteReference"/>
          <w:rFonts w:ascii="Times New Roman" w:hAnsi="Times New Roman"/>
        </w:rPr>
        <w:footnoteReference w:id="88"/>
      </w:r>
      <w:r>
        <w:rPr>
          <w:rFonts w:ascii="Times New Roman" w:hAnsi="Times New Roman"/>
        </w:rPr>
        <w:t xml:space="preserve"> </w:t>
      </w:r>
    </w:p>
    <w:p w:rsidR="00065D59" w:rsidRDefault="00065D59" w:rsidP="002E4B7E">
      <w:pPr>
        <w:pStyle w:val="ListParagraph"/>
        <w:numPr>
          <w:ilvl w:val="0"/>
          <w:numId w:val="37"/>
        </w:numPr>
        <w:spacing w:after="200" w:line="480" w:lineRule="auto"/>
        <w:ind w:left="426" w:hanging="426"/>
        <w:jc w:val="mediumKashida"/>
        <w:rPr>
          <w:rFonts w:asciiTheme="majorBidi" w:hAnsiTheme="majorBidi" w:cstheme="majorBidi"/>
          <w:b/>
          <w:bCs/>
        </w:rPr>
      </w:pPr>
      <w:r w:rsidRPr="001D0961">
        <w:rPr>
          <w:rFonts w:asciiTheme="majorBidi" w:hAnsiTheme="majorBidi" w:cstheme="majorBidi"/>
          <w:b/>
          <w:bCs/>
        </w:rPr>
        <w:lastRenderedPageBreak/>
        <w:t>Tekhnik Pengumpulan Data</w:t>
      </w:r>
    </w:p>
    <w:p w:rsidR="00065D59" w:rsidRPr="0036579E" w:rsidRDefault="00065D59" w:rsidP="00065D59">
      <w:pPr>
        <w:pStyle w:val="ListParagraph"/>
        <w:spacing w:line="480" w:lineRule="auto"/>
        <w:ind w:left="426" w:firstLine="425"/>
        <w:jc w:val="mediumKashida"/>
        <w:rPr>
          <w:rFonts w:asciiTheme="majorBidi" w:hAnsiTheme="majorBidi" w:cstheme="majorBidi"/>
        </w:rPr>
      </w:pPr>
      <w:r w:rsidRPr="00690864">
        <w:rPr>
          <w:rFonts w:asciiTheme="majorBidi" w:hAnsiTheme="majorBidi" w:cstheme="majorBidi"/>
        </w:rPr>
        <w:t>In</w:t>
      </w:r>
      <w:r>
        <w:rPr>
          <w:rFonts w:asciiTheme="majorBidi" w:hAnsiTheme="majorBidi" w:cstheme="majorBidi"/>
        </w:rPr>
        <w:t>strumen pengumpulan data dalam penelitian ini adalah observasi dan dokumentasi sebagai instrumen pengumpulan data primer (utama) dan wawancara sebagai instrumen pengumpulan data skunder (penunjang).</w:t>
      </w:r>
    </w:p>
    <w:p w:rsidR="00065D59" w:rsidRDefault="00065D59" w:rsidP="002E4B7E">
      <w:pPr>
        <w:pStyle w:val="ListParagraph"/>
        <w:numPr>
          <w:ilvl w:val="0"/>
          <w:numId w:val="35"/>
        </w:numPr>
        <w:spacing w:after="200" w:line="480" w:lineRule="auto"/>
        <w:ind w:left="851" w:hanging="425"/>
        <w:jc w:val="mediumKashida"/>
        <w:rPr>
          <w:rFonts w:asciiTheme="majorBidi" w:hAnsiTheme="majorBidi" w:cstheme="majorBidi"/>
          <w:b/>
          <w:bCs/>
        </w:rPr>
      </w:pPr>
      <w:r w:rsidRPr="001D0961">
        <w:rPr>
          <w:rFonts w:asciiTheme="majorBidi" w:hAnsiTheme="majorBidi" w:cstheme="majorBidi"/>
          <w:b/>
          <w:bCs/>
        </w:rPr>
        <w:t>Observasi</w:t>
      </w:r>
    </w:p>
    <w:p w:rsidR="00065D59" w:rsidRDefault="00065D59" w:rsidP="00065D59">
      <w:pPr>
        <w:pStyle w:val="ListParagraph"/>
        <w:spacing w:line="480" w:lineRule="auto"/>
        <w:ind w:left="851" w:firstLine="425"/>
        <w:jc w:val="mediumKashida"/>
        <w:rPr>
          <w:rFonts w:asciiTheme="majorBidi" w:hAnsiTheme="majorBidi" w:cstheme="majorBidi"/>
        </w:rPr>
      </w:pPr>
      <w:r>
        <w:rPr>
          <w:rFonts w:asciiTheme="majorBidi" w:hAnsiTheme="majorBidi" w:cstheme="majorBidi"/>
        </w:rPr>
        <w:t xml:space="preserve">Menurut </w:t>
      </w:r>
      <w:r w:rsidRPr="00A72C0C">
        <w:rPr>
          <w:rFonts w:asciiTheme="majorBidi" w:hAnsiTheme="majorBidi" w:cstheme="majorBidi"/>
        </w:rPr>
        <w:t>Nasution</w:t>
      </w:r>
      <w:r>
        <w:rPr>
          <w:rFonts w:asciiTheme="majorBidi" w:hAnsiTheme="majorBidi" w:cstheme="majorBidi"/>
        </w:rPr>
        <w:t xml:space="preserve"> dalam Hamdani mengatakan bahwa, observasi adalah dasar semua ilmu pengetahuan. Para ilmuwan hanya dapat bekerja berdasarkan data, yaitu fakta mengenai dunia kenyataan yang di peroleh melalui observasi.</w:t>
      </w:r>
      <w:r>
        <w:rPr>
          <w:rStyle w:val="FootnoteReference"/>
          <w:rFonts w:asciiTheme="majorBidi" w:hAnsiTheme="majorBidi" w:cstheme="majorBidi"/>
        </w:rPr>
        <w:footnoteReference w:id="89"/>
      </w:r>
      <w:r>
        <w:rPr>
          <w:rFonts w:asciiTheme="majorBidi" w:hAnsiTheme="majorBidi" w:cstheme="majorBidi"/>
        </w:rPr>
        <w:t xml:space="preserve"> Observasi adalah metode yang dilakukan melalui pengamatan meliputi kegiatan pemusatan perhatian terhadap obyek dengan menggunakan seluruh alat indera. Dalam kegiatan ini dilakukan pengamatan langsung dan pencatatan sistematis pada gejala yang diselidiki, lokasi sekolah maupun keadaan kelas.</w:t>
      </w:r>
    </w:p>
    <w:p w:rsidR="00065D59" w:rsidRDefault="00065D59" w:rsidP="00065D59">
      <w:pPr>
        <w:pStyle w:val="ListParagraph"/>
        <w:spacing w:line="480" w:lineRule="auto"/>
        <w:ind w:left="851" w:firstLine="425"/>
        <w:jc w:val="mediumKashida"/>
        <w:rPr>
          <w:rFonts w:asciiTheme="majorBidi" w:hAnsiTheme="majorBidi" w:cstheme="majorBidi"/>
        </w:rPr>
      </w:pPr>
      <w:r w:rsidRPr="00BE2B2A">
        <w:rPr>
          <w:rFonts w:asciiTheme="majorBidi" w:hAnsiTheme="majorBidi" w:cstheme="majorBidi"/>
        </w:rPr>
        <w:t>Obse</w:t>
      </w:r>
      <w:r w:rsidRPr="0036579E">
        <w:rPr>
          <w:rFonts w:asciiTheme="majorBidi" w:hAnsiTheme="majorBidi" w:cstheme="majorBidi"/>
        </w:rPr>
        <w:t>rvasi digunakan untuk mengumpulkan data tentang</w:t>
      </w:r>
      <w:r>
        <w:rPr>
          <w:rFonts w:asciiTheme="majorBidi" w:hAnsiTheme="majorBidi" w:cstheme="majorBidi"/>
        </w:rPr>
        <w:t xml:space="preserve"> penggunaan model pembelajaran STAD dan</w:t>
      </w:r>
      <w:r w:rsidRPr="0036579E">
        <w:rPr>
          <w:rFonts w:asciiTheme="majorBidi" w:hAnsiTheme="majorBidi" w:cstheme="majorBidi"/>
        </w:rPr>
        <w:t xml:space="preserve"> prestasi belajar siswa dalam pembelajaran Pendidikan Agama Islam dengan jenis observasi sistematis. Adapun instrumen </w:t>
      </w:r>
      <w:r>
        <w:rPr>
          <w:rFonts w:asciiTheme="majorBidi" w:hAnsiTheme="majorBidi" w:cstheme="majorBidi"/>
        </w:rPr>
        <w:t>pengumpulan datanya menggunakan angket y</w:t>
      </w:r>
      <w:r w:rsidRPr="0036579E">
        <w:rPr>
          <w:rFonts w:asciiTheme="majorBidi" w:hAnsiTheme="majorBidi" w:cstheme="majorBidi"/>
        </w:rPr>
        <w:t xml:space="preserve">ang terdiri </w:t>
      </w:r>
      <w:r>
        <w:rPr>
          <w:rFonts w:asciiTheme="majorBidi" w:hAnsiTheme="majorBidi" w:cstheme="majorBidi"/>
        </w:rPr>
        <w:t xml:space="preserve">dari </w:t>
      </w:r>
      <w:r w:rsidRPr="0036579E">
        <w:rPr>
          <w:rFonts w:asciiTheme="majorBidi" w:hAnsiTheme="majorBidi" w:cstheme="majorBidi"/>
        </w:rPr>
        <w:t xml:space="preserve">perencanaan dan pelaksanaan pembelajaran serta kompetensi kepribadian dan </w:t>
      </w:r>
      <w:r w:rsidRPr="0036579E">
        <w:rPr>
          <w:rFonts w:asciiTheme="majorBidi" w:hAnsiTheme="majorBidi" w:cstheme="majorBidi"/>
        </w:rPr>
        <w:lastRenderedPageBreak/>
        <w:t xml:space="preserve">sosial. Format penelitian menggunakan pedoman kriteria dengan </w:t>
      </w:r>
      <w:r>
        <w:rPr>
          <w:rFonts w:asciiTheme="majorBidi" w:hAnsiTheme="majorBidi" w:cstheme="majorBidi"/>
        </w:rPr>
        <w:t>skor mulai dari nilai 1 sampai 4</w:t>
      </w:r>
      <w:r w:rsidRPr="0036579E">
        <w:rPr>
          <w:rFonts w:asciiTheme="majorBidi" w:hAnsiTheme="majorBidi" w:cstheme="majorBidi"/>
        </w:rPr>
        <w:t>.</w:t>
      </w:r>
    </w:p>
    <w:p w:rsidR="00065D59" w:rsidRPr="00937E4A" w:rsidRDefault="00065D59" w:rsidP="00065D59">
      <w:pPr>
        <w:pStyle w:val="ListParagraph"/>
        <w:spacing w:line="480" w:lineRule="auto"/>
        <w:ind w:left="851" w:firstLine="425"/>
        <w:jc w:val="mediumKashida"/>
        <w:rPr>
          <w:rFonts w:asciiTheme="majorBidi" w:hAnsiTheme="majorBidi" w:cstheme="majorBidi"/>
        </w:rPr>
      </w:pPr>
      <w:r>
        <w:rPr>
          <w:rFonts w:asciiTheme="majorBidi" w:hAnsiTheme="majorBidi" w:cstheme="majorBidi"/>
        </w:rPr>
        <w:t xml:space="preserve">Sebelum melakukan pengamatan peneliti menyiapkan pedoman observasi. Dalam penelitian kuantitatif pedoman observasi dibuat lebih rinci, dan untuk penelitian-penelitian tertentu dapat berbentuk </w:t>
      </w:r>
      <w:r w:rsidRPr="006C40DF">
        <w:rPr>
          <w:rFonts w:asciiTheme="majorBidi" w:hAnsiTheme="majorBidi" w:cstheme="majorBidi"/>
          <w:i/>
        </w:rPr>
        <w:t>check list</w:t>
      </w:r>
      <w:r>
        <w:rPr>
          <w:rFonts w:asciiTheme="majorBidi" w:hAnsiTheme="majorBidi" w:cstheme="majorBidi"/>
        </w:rPr>
        <w:t xml:space="preserve">. Terkait dengan hal itu, minimal ada dua macam bentuk atau format pedoman observasi untuk penelitian kuantitatif. Pertama berisi butir-butir pokok kegiatan yang akan diobservasi. Dalam pelaksanaan pencatatan observasi, pengamat membuat deskripsi singkat berkenaan dengan perilaku yang diamati. Kedua berisi butir-butir kegiatan yang mungkin diperlihatkan oleh individu-individu yang diamati. Dalam pencatatan observasi pengamat hanya tinggal membubuhkan tanda </w:t>
      </w:r>
      <w:r w:rsidRPr="00937E4A">
        <w:rPr>
          <w:rFonts w:asciiTheme="majorBidi" w:hAnsiTheme="majorBidi" w:cstheme="majorBidi"/>
          <w:i/>
        </w:rPr>
        <w:t>check list</w:t>
      </w:r>
      <w:r>
        <w:rPr>
          <w:rFonts w:asciiTheme="majorBidi" w:hAnsiTheme="majorBidi" w:cstheme="majorBidi"/>
          <w:i/>
        </w:rPr>
        <w:t xml:space="preserve"> </w:t>
      </w:r>
      <w:r>
        <w:rPr>
          <w:rFonts w:asciiTheme="majorBidi" w:hAnsiTheme="majorBidi" w:cstheme="majorBidi"/>
        </w:rPr>
        <w:t>terhadap peilaku atau kegiatan yang diperlihatkan oleh individu-individu yang diamati.</w:t>
      </w:r>
      <w:r>
        <w:rPr>
          <w:rStyle w:val="FootnoteReference"/>
          <w:rFonts w:asciiTheme="majorBidi" w:hAnsiTheme="majorBidi" w:cstheme="majorBidi"/>
        </w:rPr>
        <w:footnoteReference w:id="90"/>
      </w:r>
      <w:r>
        <w:rPr>
          <w:rFonts w:asciiTheme="majorBidi" w:hAnsiTheme="majorBidi" w:cstheme="majorBidi"/>
        </w:rPr>
        <w:t xml:space="preserve"> </w:t>
      </w:r>
    </w:p>
    <w:p w:rsidR="00065D59" w:rsidRPr="005F3560" w:rsidRDefault="00065D59" w:rsidP="002E4B7E">
      <w:pPr>
        <w:pStyle w:val="ListParagraph"/>
        <w:numPr>
          <w:ilvl w:val="0"/>
          <w:numId w:val="35"/>
        </w:numPr>
        <w:spacing w:after="160" w:line="480" w:lineRule="auto"/>
        <w:ind w:left="851" w:hanging="425"/>
        <w:jc w:val="mediumKashida"/>
        <w:rPr>
          <w:rFonts w:asciiTheme="majorBidi" w:hAnsiTheme="majorBidi" w:cstheme="majorBidi"/>
        </w:rPr>
      </w:pPr>
      <w:r w:rsidRPr="002E5DF4">
        <w:rPr>
          <w:rFonts w:asciiTheme="majorBidi" w:hAnsiTheme="majorBidi" w:cstheme="majorBidi"/>
          <w:b/>
          <w:bCs/>
        </w:rPr>
        <w:t>Dokumentasi</w:t>
      </w:r>
    </w:p>
    <w:p w:rsidR="00065D59" w:rsidRPr="005F3560" w:rsidRDefault="00065D59" w:rsidP="00065D59">
      <w:pPr>
        <w:pStyle w:val="ListParagraph"/>
        <w:spacing w:line="480" w:lineRule="auto"/>
        <w:ind w:left="851" w:firstLine="425"/>
        <w:jc w:val="mediumKashida"/>
        <w:rPr>
          <w:rFonts w:asciiTheme="majorBidi" w:hAnsiTheme="majorBidi" w:cstheme="majorBidi"/>
        </w:rPr>
      </w:pPr>
      <w:r w:rsidRPr="005F3560">
        <w:rPr>
          <w:rFonts w:asciiTheme="majorBidi" w:hAnsiTheme="majorBidi" w:cstheme="majorBidi"/>
        </w:rPr>
        <w:t>Dokumentasi merupakan catatan peristiwa yang sudah berlalu. Dokumentasi bisa berbentuk tulisan, gambar, atau karya-karya monumental dari seseorang.</w:t>
      </w:r>
      <w:r>
        <w:rPr>
          <w:rStyle w:val="FootnoteReference"/>
          <w:rFonts w:asciiTheme="majorBidi" w:hAnsiTheme="majorBidi" w:cstheme="majorBidi"/>
        </w:rPr>
        <w:footnoteReference w:id="91"/>
      </w:r>
      <w:r w:rsidRPr="005F3560">
        <w:rPr>
          <w:rFonts w:asciiTheme="majorBidi" w:hAnsiTheme="majorBidi" w:cstheme="majorBidi"/>
        </w:rPr>
        <w:t xml:space="preserve"> </w:t>
      </w:r>
    </w:p>
    <w:p w:rsidR="00065D59" w:rsidRPr="002E5DF4" w:rsidRDefault="00065D59" w:rsidP="00065D59">
      <w:pPr>
        <w:pStyle w:val="ListParagraph"/>
        <w:spacing w:line="480" w:lineRule="auto"/>
        <w:ind w:left="851" w:firstLine="425"/>
        <w:jc w:val="mediumKashida"/>
        <w:rPr>
          <w:rFonts w:asciiTheme="majorBidi" w:hAnsiTheme="majorBidi" w:cstheme="majorBidi"/>
        </w:rPr>
      </w:pPr>
      <w:r w:rsidRPr="002E5DF4">
        <w:rPr>
          <w:rFonts w:asciiTheme="majorBidi" w:hAnsiTheme="majorBidi" w:cstheme="majorBidi"/>
        </w:rPr>
        <w:t xml:space="preserve">Dokumentasi digunakan untuk memperoleh data tentang model Student Teams-Achievement Divisions (STAD) dalam </w:t>
      </w:r>
      <w:r w:rsidRPr="002E5DF4">
        <w:rPr>
          <w:rFonts w:asciiTheme="majorBidi" w:hAnsiTheme="majorBidi" w:cstheme="majorBidi"/>
        </w:rPr>
        <w:lastRenderedPageBreak/>
        <w:t>pembelajaran PAI, data tentang prestasi belajar siswa, keadaan sarana dan prasarana serta data tentang guru maupun karyawan.</w:t>
      </w:r>
    </w:p>
    <w:p w:rsidR="00065D59" w:rsidRPr="00947D3E" w:rsidRDefault="00065D59" w:rsidP="00065D59">
      <w:pPr>
        <w:pStyle w:val="ListParagraph"/>
        <w:spacing w:line="480" w:lineRule="auto"/>
        <w:ind w:left="1440" w:firstLine="720"/>
        <w:jc w:val="mediumKashida"/>
        <w:rPr>
          <w:rFonts w:asciiTheme="majorBidi" w:hAnsiTheme="majorBidi" w:cstheme="majorBidi"/>
        </w:rPr>
      </w:pPr>
    </w:p>
    <w:p w:rsidR="00065D59" w:rsidRDefault="00065D59" w:rsidP="002E4B7E">
      <w:pPr>
        <w:pStyle w:val="ListParagraph"/>
        <w:numPr>
          <w:ilvl w:val="0"/>
          <w:numId w:val="35"/>
        </w:numPr>
        <w:spacing w:after="200" w:line="480" w:lineRule="auto"/>
        <w:ind w:left="851" w:hanging="425"/>
        <w:jc w:val="mediumKashida"/>
        <w:rPr>
          <w:rFonts w:asciiTheme="majorBidi" w:hAnsiTheme="majorBidi" w:cstheme="majorBidi"/>
          <w:b/>
          <w:bCs/>
        </w:rPr>
      </w:pPr>
      <w:r w:rsidRPr="001D0961">
        <w:rPr>
          <w:rFonts w:asciiTheme="majorBidi" w:hAnsiTheme="majorBidi" w:cstheme="majorBidi"/>
          <w:b/>
          <w:bCs/>
        </w:rPr>
        <w:t>Wawancara</w:t>
      </w:r>
    </w:p>
    <w:p w:rsidR="00065D59" w:rsidRDefault="00065D59" w:rsidP="00065D59">
      <w:pPr>
        <w:pStyle w:val="ListParagraph"/>
        <w:spacing w:line="480" w:lineRule="auto"/>
        <w:ind w:left="851" w:firstLine="283"/>
        <w:jc w:val="mediumKashida"/>
        <w:rPr>
          <w:rFonts w:asciiTheme="majorBidi" w:hAnsiTheme="majorBidi" w:cstheme="majorBidi"/>
        </w:rPr>
      </w:pPr>
      <w:r w:rsidRPr="00EE1072">
        <w:rPr>
          <w:rFonts w:asciiTheme="majorBidi" w:hAnsiTheme="majorBidi" w:cstheme="majorBidi"/>
        </w:rPr>
        <w:t xml:space="preserve">Wawancara </w:t>
      </w:r>
      <w:r>
        <w:rPr>
          <w:rFonts w:asciiTheme="majorBidi" w:hAnsiTheme="majorBidi" w:cstheme="majorBidi"/>
        </w:rPr>
        <w:t>adalah merupakan pertemuan dua orang untuk bertukar informasi dan ide melalui tanya jawab, sehingga dapat dikonstruksikan makna dalam suatu topik tertentu.</w:t>
      </w:r>
      <w:r>
        <w:rPr>
          <w:rStyle w:val="FootnoteReference"/>
          <w:rFonts w:asciiTheme="majorBidi" w:hAnsiTheme="majorBidi" w:cstheme="majorBidi"/>
        </w:rPr>
        <w:footnoteReference w:id="92"/>
      </w:r>
    </w:p>
    <w:p w:rsidR="00065D59" w:rsidRDefault="00065D59" w:rsidP="00065D59">
      <w:pPr>
        <w:pStyle w:val="ListParagraph"/>
        <w:spacing w:line="480" w:lineRule="auto"/>
        <w:ind w:left="851" w:firstLine="283"/>
        <w:jc w:val="mediumKashida"/>
        <w:rPr>
          <w:rFonts w:asciiTheme="majorBidi" w:hAnsiTheme="majorBidi" w:cstheme="majorBidi"/>
        </w:rPr>
      </w:pPr>
      <w:r w:rsidRPr="002E5DF4">
        <w:rPr>
          <w:rFonts w:asciiTheme="majorBidi" w:hAnsiTheme="majorBidi" w:cstheme="majorBidi"/>
        </w:rPr>
        <w:t>Wawancara digunakan untuk mencari data tentang sejarah berdirinya SMP Negeri 1 Gedangan Sidoarjo dan data-data pendukung lainnya. Pelaksanaan teknis ini adalah dengan mewawancarai kepala sekolah</w:t>
      </w:r>
      <w:r>
        <w:rPr>
          <w:rFonts w:asciiTheme="majorBidi" w:hAnsiTheme="majorBidi" w:cstheme="majorBidi"/>
        </w:rPr>
        <w:t>, guru, serta siswa</w:t>
      </w:r>
      <w:r w:rsidRPr="002E5DF4">
        <w:rPr>
          <w:rFonts w:asciiTheme="majorBidi" w:hAnsiTheme="majorBidi" w:cstheme="majorBidi"/>
        </w:rPr>
        <w:t xml:space="preserve"> dengan menggunakan pedoman (</w:t>
      </w:r>
      <w:r w:rsidRPr="002E5DF4">
        <w:rPr>
          <w:rFonts w:asciiTheme="majorBidi" w:hAnsiTheme="majorBidi" w:cstheme="majorBidi"/>
          <w:i/>
          <w:iCs/>
        </w:rPr>
        <w:t>interview guide</w:t>
      </w:r>
      <w:r w:rsidRPr="002E5DF4">
        <w:rPr>
          <w:rFonts w:asciiTheme="majorBidi" w:hAnsiTheme="majorBidi" w:cstheme="majorBidi"/>
        </w:rPr>
        <w:t>) yang memimpin jalannya tanya jawab ke arah yang ditemukan sebelumnya.</w:t>
      </w:r>
    </w:p>
    <w:p w:rsidR="00065D59" w:rsidRPr="002A3F2A" w:rsidRDefault="00065D59" w:rsidP="00065D59">
      <w:pPr>
        <w:pStyle w:val="ListParagraph"/>
        <w:spacing w:line="480" w:lineRule="auto"/>
        <w:ind w:left="851" w:firstLine="425"/>
        <w:jc w:val="mediumKashida"/>
        <w:rPr>
          <w:rFonts w:asciiTheme="majorBidi" w:hAnsiTheme="majorBidi" w:cstheme="majorBidi"/>
        </w:rPr>
      </w:pPr>
      <w:r w:rsidRPr="005F3560">
        <w:rPr>
          <w:rFonts w:asciiTheme="majorBidi" w:hAnsiTheme="majorBidi" w:cstheme="majorBidi"/>
        </w:rPr>
        <w:t>Sebe</w:t>
      </w:r>
      <w:r>
        <w:rPr>
          <w:rFonts w:asciiTheme="majorBidi" w:hAnsiTheme="majorBidi" w:cstheme="majorBidi"/>
        </w:rPr>
        <w:t>lum melakukan wawancara peneliti menyiapkan instrumen wawancara yang disebut pedoman wawancara (</w:t>
      </w:r>
      <w:r w:rsidRPr="00813058">
        <w:rPr>
          <w:rFonts w:asciiTheme="majorBidi" w:hAnsiTheme="majorBidi" w:cstheme="majorBidi"/>
          <w:i/>
        </w:rPr>
        <w:t>interview guide</w:t>
      </w:r>
      <w:r>
        <w:rPr>
          <w:rFonts w:asciiTheme="majorBidi" w:hAnsiTheme="majorBidi" w:cstheme="majorBidi"/>
        </w:rPr>
        <w:t xml:space="preserve">). Pedoman ini berisi sejumlah petanyaan atau pernyataan yang meminta untuk dijawab atau direspon oleh responden. Isi pertanyaan atau pernyataan bisa mencakup fakta, data, pengetahuan, konsep, pendapat, persepsi atau evaluasi responden berkenaan dengan fokus masalah atau vaiabel-variabel yang dikaji dalam penelitian. Bentuk pertanyaan atau pernyataan bisa sangat terbuka, sehingga responden mempunyai keleluasaan </w:t>
      </w:r>
      <w:r>
        <w:rPr>
          <w:rFonts w:asciiTheme="majorBidi" w:hAnsiTheme="majorBidi" w:cstheme="majorBidi"/>
        </w:rPr>
        <w:lastRenderedPageBreak/>
        <w:t xml:space="preserve">untuk memberikan jawaban atau penjelasan. Petanyaan atau pernyataan dalam pedoman wawancara juga bisa berstruktur, suatu pertanyaan atau pernyataan umum diikuti dengan pertanyaan atau pernyataan yang lebih khusus atau lebih terurai, sehingga jawaban atau penjelasan dai responden menjadi lebih dibatasi dan diarahkan. Untuk tujuan-ujuan tertentu, sub pertanyaan atau pernyataan tersebut bisa sangat berstruktur, sehingga jawabanya menjadi singkat-singkat atau pendek-pendek, bahkan membentuk instrumen berbentuk </w:t>
      </w:r>
      <w:r w:rsidRPr="00FA75CB">
        <w:rPr>
          <w:rFonts w:asciiTheme="majorBidi" w:hAnsiTheme="majorBidi" w:cstheme="majorBidi"/>
          <w:i/>
        </w:rPr>
        <w:t>check list.</w:t>
      </w:r>
      <w:r w:rsidRPr="005F3560">
        <w:rPr>
          <w:rStyle w:val="FootnoteReference"/>
          <w:rFonts w:asciiTheme="majorBidi" w:hAnsiTheme="majorBidi" w:cstheme="majorBidi"/>
        </w:rPr>
        <w:footnoteReference w:id="93"/>
      </w:r>
      <w:r>
        <w:rPr>
          <w:rFonts w:asciiTheme="majorBidi" w:hAnsiTheme="majorBidi" w:cstheme="majorBidi"/>
          <w:i/>
        </w:rPr>
        <w:t xml:space="preserve"> </w:t>
      </w:r>
    </w:p>
    <w:p w:rsidR="00065D59" w:rsidRPr="00766ACC" w:rsidRDefault="00065D59" w:rsidP="00065D59">
      <w:pPr>
        <w:pStyle w:val="ListParagraph"/>
        <w:spacing w:line="480" w:lineRule="auto"/>
        <w:ind w:left="1440" w:firstLine="720"/>
        <w:jc w:val="mediumKashida"/>
        <w:rPr>
          <w:rFonts w:asciiTheme="majorBidi" w:hAnsiTheme="majorBidi" w:cstheme="majorBidi"/>
        </w:rPr>
      </w:pPr>
    </w:p>
    <w:p w:rsidR="00065D59" w:rsidRDefault="00065D59" w:rsidP="002E4B7E">
      <w:pPr>
        <w:pStyle w:val="ListParagraph"/>
        <w:numPr>
          <w:ilvl w:val="0"/>
          <w:numId w:val="35"/>
        </w:numPr>
        <w:spacing w:after="200" w:line="480" w:lineRule="auto"/>
        <w:ind w:left="851" w:hanging="425"/>
        <w:jc w:val="mediumKashida"/>
        <w:rPr>
          <w:rFonts w:asciiTheme="majorBidi" w:hAnsiTheme="majorBidi" w:cstheme="majorBidi"/>
          <w:b/>
          <w:bCs/>
        </w:rPr>
      </w:pPr>
      <w:r>
        <w:rPr>
          <w:rFonts w:asciiTheme="majorBidi" w:hAnsiTheme="majorBidi" w:cstheme="majorBidi"/>
          <w:b/>
          <w:bCs/>
        </w:rPr>
        <w:t>Angket</w:t>
      </w:r>
    </w:p>
    <w:p w:rsidR="00065D59" w:rsidRDefault="00065D59" w:rsidP="00065D59">
      <w:pPr>
        <w:pStyle w:val="ListParagraph"/>
        <w:shd w:val="clear" w:color="auto" w:fill="FFFFFF" w:themeFill="background1"/>
        <w:spacing w:line="480" w:lineRule="auto"/>
        <w:ind w:left="851" w:firstLine="283"/>
        <w:jc w:val="both"/>
        <w:rPr>
          <w:rFonts w:ascii="Times New Roman" w:hAnsi="Times New Roman"/>
          <w:color w:val="222222"/>
          <w:lang w:eastAsia="id-ID"/>
        </w:rPr>
      </w:pPr>
      <w:r w:rsidRPr="00CD590A">
        <w:rPr>
          <w:rFonts w:ascii="Times New Roman" w:hAnsi="Times New Roman"/>
          <w:color w:val="222222"/>
          <w:lang w:eastAsia="id-ID"/>
        </w:rPr>
        <w:t xml:space="preserve">Angket adalah </w:t>
      </w:r>
      <w:r>
        <w:rPr>
          <w:rFonts w:ascii="Times New Roman" w:hAnsi="Times New Roman"/>
          <w:color w:val="222222"/>
          <w:lang w:eastAsia="id-ID"/>
        </w:rPr>
        <w:t xml:space="preserve">tekhnik pengumpulan data yang digunakan peneliti untuk mendapatkan keterangan tulisan melalui </w:t>
      </w:r>
      <w:r w:rsidRPr="00CD590A">
        <w:rPr>
          <w:rFonts w:ascii="Times New Roman" w:hAnsi="Times New Roman"/>
          <w:color w:val="222222"/>
          <w:lang w:eastAsia="id-ID"/>
        </w:rPr>
        <w:t>daftar pertanyaan yang diberikan kepada orang lain</w:t>
      </w:r>
      <w:r>
        <w:rPr>
          <w:rFonts w:ascii="Times New Roman" w:hAnsi="Times New Roman"/>
          <w:color w:val="222222"/>
          <w:lang w:eastAsia="id-ID"/>
        </w:rPr>
        <w:t xml:space="preserve"> dan</w:t>
      </w:r>
      <w:r w:rsidRPr="00CD590A">
        <w:rPr>
          <w:rFonts w:ascii="Times New Roman" w:hAnsi="Times New Roman"/>
          <w:color w:val="222222"/>
          <w:lang w:eastAsia="id-ID"/>
        </w:rPr>
        <w:t xml:space="preserve"> bersedia memberikan respons (responden) sesuai dengan permintaan pengguna. Tujuan penyebaran angket ialah mencari informasi yang lengkap mengenai suatu masalah dan responden tanpa merasa khawatir bila responden memberikan jawaban yang tidak sesuai dengan kenyataan dalam pengisian daftar pertanyaan. Disamping itu pula</w:t>
      </w:r>
      <w:r>
        <w:rPr>
          <w:rFonts w:ascii="Times New Roman" w:hAnsi="Times New Roman"/>
          <w:color w:val="222222"/>
          <w:lang w:eastAsia="id-ID"/>
        </w:rPr>
        <w:t>,</w:t>
      </w:r>
      <w:r w:rsidRPr="00CD590A">
        <w:rPr>
          <w:rFonts w:ascii="Times New Roman" w:hAnsi="Times New Roman"/>
          <w:color w:val="222222"/>
          <w:lang w:eastAsia="id-ID"/>
        </w:rPr>
        <w:t xml:space="preserve"> responden mengetahui informasi tertentu yang diminta.</w:t>
      </w:r>
    </w:p>
    <w:p w:rsidR="00065D59" w:rsidRDefault="00065D59" w:rsidP="00065D59">
      <w:pPr>
        <w:pStyle w:val="ListParagraph"/>
        <w:shd w:val="clear" w:color="auto" w:fill="FFFFFF" w:themeFill="background1"/>
        <w:spacing w:line="480" w:lineRule="auto"/>
        <w:ind w:left="851" w:firstLine="283"/>
        <w:jc w:val="both"/>
        <w:rPr>
          <w:rFonts w:ascii="Times New Roman" w:hAnsi="Times New Roman"/>
          <w:color w:val="222222"/>
          <w:lang w:eastAsia="id-ID"/>
        </w:rPr>
      </w:pPr>
      <w:r>
        <w:rPr>
          <w:rFonts w:ascii="Times New Roman" w:hAnsi="Times New Roman"/>
          <w:color w:val="222222"/>
          <w:lang w:eastAsia="id-ID"/>
        </w:rPr>
        <w:t xml:space="preserve">Angket digunakan untuk mencari data tentang penggunaan model pembelajaran STAD yang dipelajari oleh peserta didik. Pelaksanaan teknis </w:t>
      </w:r>
      <w:r>
        <w:rPr>
          <w:rFonts w:ascii="Times New Roman" w:hAnsi="Times New Roman"/>
          <w:color w:val="222222"/>
          <w:lang w:eastAsia="id-ID"/>
        </w:rPr>
        <w:lastRenderedPageBreak/>
        <w:t>ini dengan cara menyebarkan lembar kertas berisi pertanyaan yang akan dijawab oleh peseta didik dan pertanyaan yang medukung untuk mendapatkan data yang lainnya.</w:t>
      </w:r>
    </w:p>
    <w:p w:rsidR="00065D59" w:rsidRDefault="00065D59" w:rsidP="00065D59">
      <w:pPr>
        <w:pStyle w:val="ListParagraph"/>
        <w:shd w:val="clear" w:color="auto" w:fill="FFFFFF" w:themeFill="background1"/>
        <w:spacing w:line="480" w:lineRule="auto"/>
        <w:ind w:left="851" w:firstLine="283"/>
        <w:jc w:val="both"/>
        <w:rPr>
          <w:rFonts w:ascii="Times New Roman" w:hAnsi="Times New Roman"/>
          <w:color w:val="222222"/>
          <w:lang w:eastAsia="id-ID"/>
        </w:rPr>
      </w:pPr>
      <w:r>
        <w:rPr>
          <w:rFonts w:ascii="Times New Roman" w:hAnsi="Times New Roman"/>
          <w:color w:val="222222"/>
          <w:lang w:eastAsia="id-ID"/>
        </w:rPr>
        <w:t xml:space="preserve">Karena angket dijawab atau diisi sendiri oleh responden dan peneliti tidak selalu betemu langsung dengan responden, maka peneliti dalam menyusun angket memperhatikan beberapa hal. </w:t>
      </w:r>
      <w:r w:rsidRPr="000B0BB1">
        <w:rPr>
          <w:rFonts w:ascii="Times New Roman" w:hAnsi="Times New Roman"/>
          <w:i/>
          <w:color w:val="222222"/>
          <w:lang w:eastAsia="id-ID"/>
        </w:rPr>
        <w:t>Pertama</w:t>
      </w:r>
      <w:r>
        <w:rPr>
          <w:rFonts w:ascii="Times New Roman" w:hAnsi="Times New Roman"/>
          <w:color w:val="222222"/>
          <w:lang w:eastAsia="id-ID"/>
        </w:rPr>
        <w:t>, sebelum tertuju pada butir-butir pertanyaan dan pernyataan ada petunjuk pengisian, dalam petunjuk pengisian dijelaskan bagaimana cara menjawab pertanyaan atau merespon pernyataan yang tersedia.</w:t>
      </w:r>
      <w:r>
        <w:rPr>
          <w:rStyle w:val="FootnoteReference"/>
          <w:rFonts w:ascii="Times New Roman" w:hAnsi="Times New Roman"/>
          <w:color w:val="222222"/>
          <w:lang w:eastAsia="id-ID"/>
        </w:rPr>
        <w:footnoteReference w:id="94"/>
      </w:r>
    </w:p>
    <w:p w:rsidR="00065D59" w:rsidRDefault="00065D59" w:rsidP="00065D59">
      <w:pPr>
        <w:pStyle w:val="ListParagraph"/>
        <w:spacing w:line="480" w:lineRule="auto"/>
        <w:ind w:left="851" w:firstLine="425"/>
        <w:jc w:val="mediumKashida"/>
        <w:rPr>
          <w:rFonts w:ascii="Times New Roman" w:hAnsi="Times New Roman"/>
          <w:color w:val="222222"/>
          <w:lang w:eastAsia="id-ID"/>
        </w:rPr>
      </w:pPr>
      <w:r w:rsidRPr="000B0BB1">
        <w:rPr>
          <w:rFonts w:ascii="Times New Roman" w:hAnsi="Times New Roman"/>
          <w:i/>
          <w:color w:val="222222"/>
          <w:lang w:eastAsia="id-ID"/>
        </w:rPr>
        <w:t>Kedua</w:t>
      </w:r>
      <w:r>
        <w:rPr>
          <w:rFonts w:ascii="Times New Roman" w:hAnsi="Times New Roman"/>
          <w:color w:val="222222"/>
          <w:lang w:eastAsia="id-ID"/>
        </w:rPr>
        <w:t>, butir-butir pertanyaan dirumuskan secara jelas, menggunakan kata-kata yang populer, kalimat tidak terlalu panjang. Dalam butir-butir pertanyaan atau pernyataan tertutup sebaiknya hanya berisi  satu pesan (</w:t>
      </w:r>
      <w:r w:rsidRPr="00982A13">
        <w:rPr>
          <w:rFonts w:ascii="Times New Roman" w:hAnsi="Times New Roman"/>
          <w:i/>
          <w:color w:val="222222"/>
          <w:lang w:eastAsia="id-ID"/>
        </w:rPr>
        <w:t>message</w:t>
      </w:r>
      <w:r>
        <w:rPr>
          <w:rFonts w:ascii="Times New Roman" w:hAnsi="Times New Roman"/>
          <w:color w:val="222222"/>
          <w:lang w:eastAsia="id-ID"/>
        </w:rPr>
        <w:t>) sederhana, sedang dalam pertanyaan atau pernyataan terbuka bisa berisi satu pesan kompleks atau lebih dari satu pesan yang tidak telalu kompleks. Dalam pertanyaan atau pernyataan berstruktur, untuk anak pertanyaan sub pernyataannya hanya berisi satu pesan yang tidak terlalu kompleks.</w:t>
      </w:r>
    </w:p>
    <w:p w:rsidR="00065D59" w:rsidRDefault="00065D59" w:rsidP="00065D59">
      <w:pPr>
        <w:pStyle w:val="ListParagraph"/>
        <w:spacing w:line="480" w:lineRule="auto"/>
        <w:ind w:left="851" w:firstLine="425"/>
        <w:jc w:val="mediumKashida"/>
        <w:rPr>
          <w:rFonts w:ascii="Times New Roman" w:hAnsi="Times New Roman"/>
        </w:rPr>
      </w:pPr>
      <w:r>
        <w:rPr>
          <w:rFonts w:ascii="Times New Roman" w:hAnsi="Times New Roman"/>
          <w:i/>
          <w:color w:val="222222"/>
          <w:lang w:eastAsia="id-ID"/>
        </w:rPr>
        <w:t xml:space="preserve">Ketiga, </w:t>
      </w:r>
      <w:r w:rsidRPr="00982A13">
        <w:rPr>
          <w:rFonts w:ascii="Times New Roman" w:hAnsi="Times New Roman"/>
          <w:color w:val="222222"/>
          <w:lang w:eastAsia="id-ID"/>
        </w:rPr>
        <w:t>setiap</w:t>
      </w:r>
      <w:r>
        <w:rPr>
          <w:rFonts w:ascii="Times New Roman" w:hAnsi="Times New Roman"/>
          <w:color w:val="222222"/>
          <w:lang w:eastAsia="id-ID"/>
        </w:rPr>
        <w:t xml:space="preserve"> pertanyaan atau pernyataan terbuka dan berstruktur ada kolom untuk menuliskan jawaban dari responden. Untuk pertanyaan atau pernyataan tertutup ada alternatif jawaban </w:t>
      </w:r>
      <w:r>
        <w:rPr>
          <w:rFonts w:ascii="Times New Roman" w:hAnsi="Times New Roman"/>
          <w:color w:val="222222"/>
          <w:lang w:eastAsia="id-ID"/>
        </w:rPr>
        <w:lastRenderedPageBreak/>
        <w:t>dan tiap alternatif berisi satu pesan sederhana. Jawaban atau respon dari responden dapat langsung diberikan pada alternatif jawaban yang bersatu dengan pertanyaan atau pernyataan.</w:t>
      </w:r>
      <w:r>
        <w:rPr>
          <w:rStyle w:val="FootnoteReference"/>
          <w:rFonts w:ascii="Times New Roman" w:hAnsi="Times New Roman"/>
          <w:color w:val="222222"/>
          <w:lang w:eastAsia="id-ID"/>
        </w:rPr>
        <w:footnoteReference w:id="95"/>
      </w:r>
      <w:r>
        <w:rPr>
          <w:rFonts w:ascii="Times New Roman" w:hAnsi="Times New Roman"/>
          <w:color w:val="222222"/>
          <w:lang w:eastAsia="id-ID"/>
        </w:rPr>
        <w:t xml:space="preserve"> </w:t>
      </w:r>
      <w:r>
        <w:rPr>
          <w:rFonts w:ascii="Times New Roman" w:hAnsi="Times New Roman"/>
          <w:i/>
          <w:color w:val="222222"/>
          <w:lang w:eastAsia="id-ID"/>
        </w:rPr>
        <w:t xml:space="preserve"> </w:t>
      </w:r>
    </w:p>
    <w:p w:rsidR="00065D59" w:rsidRPr="00FA26B7" w:rsidRDefault="00065D59" w:rsidP="00065D59">
      <w:pPr>
        <w:pStyle w:val="ListParagraph"/>
        <w:spacing w:line="480" w:lineRule="auto"/>
        <w:ind w:left="851" w:firstLine="425"/>
        <w:jc w:val="mediumKashida"/>
        <w:rPr>
          <w:rFonts w:asciiTheme="majorBidi" w:hAnsiTheme="majorBidi" w:cstheme="majorBidi"/>
        </w:rPr>
      </w:pPr>
    </w:p>
    <w:p w:rsidR="00065D59" w:rsidRPr="00FA26B7" w:rsidRDefault="00065D59" w:rsidP="002E4B7E">
      <w:pPr>
        <w:pStyle w:val="ListParagraph"/>
        <w:numPr>
          <w:ilvl w:val="0"/>
          <w:numId w:val="37"/>
        </w:numPr>
        <w:spacing w:after="200" w:line="480" w:lineRule="auto"/>
        <w:ind w:left="426" w:hanging="426"/>
        <w:jc w:val="mediumKashida"/>
        <w:rPr>
          <w:rFonts w:asciiTheme="majorBidi" w:hAnsiTheme="majorBidi" w:cstheme="majorBidi"/>
          <w:b/>
          <w:bCs/>
        </w:rPr>
      </w:pPr>
      <w:r w:rsidRPr="001D0961">
        <w:rPr>
          <w:rFonts w:asciiTheme="majorBidi" w:hAnsiTheme="majorBidi" w:cstheme="majorBidi"/>
          <w:b/>
          <w:bCs/>
        </w:rPr>
        <w:t>Teknik Analisis Data</w:t>
      </w:r>
    </w:p>
    <w:p w:rsidR="00065D59" w:rsidRPr="002E5DF4" w:rsidRDefault="00065D59" w:rsidP="00065D59">
      <w:pPr>
        <w:pStyle w:val="ListParagraph"/>
        <w:spacing w:line="480" w:lineRule="auto"/>
        <w:ind w:left="426" w:firstLine="425"/>
        <w:jc w:val="mediumKashida"/>
        <w:rPr>
          <w:rFonts w:asciiTheme="majorBidi" w:hAnsiTheme="majorBidi" w:cstheme="majorBidi"/>
        </w:rPr>
      </w:pPr>
      <w:r w:rsidRPr="00BF2FC6">
        <w:rPr>
          <w:rFonts w:asciiTheme="majorBidi" w:hAnsiTheme="majorBidi" w:cstheme="majorBidi"/>
        </w:rPr>
        <w:t xml:space="preserve">Dalam penelitian ini digunakan dua teknik analisa data. Hal ini dilakukan mengingat terdapat dua permasalahan yang bersifat deskriptif dan ini dianalisis dengan teknik prosentase. Sedangkan satu permasalahan yang bersifat kuantitatif akan dianalisis dengan teknik </w:t>
      </w:r>
      <w:r>
        <w:rPr>
          <w:rFonts w:asciiTheme="majorBidi" w:hAnsiTheme="majorBidi" w:cstheme="majorBidi"/>
        </w:rPr>
        <w:t>Kai Kuadrat</w:t>
      </w:r>
      <w:r w:rsidRPr="00BF2FC6">
        <w:rPr>
          <w:rFonts w:asciiTheme="majorBidi" w:hAnsiTheme="majorBidi" w:cstheme="majorBidi"/>
        </w:rPr>
        <w:t>. Adapun rumus yang dipergunakan adalah :</w:t>
      </w:r>
    </w:p>
    <w:p w:rsidR="00065D59" w:rsidRPr="00BF2FC6" w:rsidRDefault="00065D59" w:rsidP="002E4B7E">
      <w:pPr>
        <w:pStyle w:val="ListParagraph"/>
        <w:numPr>
          <w:ilvl w:val="0"/>
          <w:numId w:val="36"/>
        </w:numPr>
        <w:spacing w:after="200" w:line="480" w:lineRule="auto"/>
        <w:ind w:left="1276" w:hanging="425"/>
        <w:jc w:val="mediumKashida"/>
        <w:rPr>
          <w:rFonts w:asciiTheme="majorBidi" w:hAnsiTheme="majorBidi" w:cstheme="majorBidi"/>
          <w:b/>
          <w:bCs/>
          <w:sz w:val="28"/>
          <w:szCs w:val="28"/>
        </w:rPr>
      </w:pPr>
      <w:r>
        <w:rPr>
          <w:rFonts w:asciiTheme="majorBidi" w:hAnsiTheme="majorBidi" w:cstheme="majorBidi"/>
        </w:rPr>
        <w:t>Teknik Analisa Prosentase</w:t>
      </w:r>
    </w:p>
    <w:p w:rsidR="00065D59" w:rsidRDefault="00065D59" w:rsidP="00065D59">
      <w:pPr>
        <w:pStyle w:val="ListParagraph"/>
        <w:spacing w:line="480" w:lineRule="auto"/>
        <w:ind w:left="1276" w:firstLine="425"/>
        <w:jc w:val="mediumKashida"/>
        <w:rPr>
          <w:rFonts w:asciiTheme="majorBidi" w:hAnsiTheme="majorBidi" w:cstheme="majorBidi"/>
        </w:rPr>
      </w:pPr>
      <w:r w:rsidRPr="00BF2FC6">
        <w:rPr>
          <w:rFonts w:asciiTheme="majorBidi" w:hAnsiTheme="majorBidi" w:cstheme="majorBidi"/>
        </w:rPr>
        <w:t xml:space="preserve">Teknik analisa prosentase ini peneliti gunakan untuk mengetahui data tentang </w:t>
      </w:r>
      <w:r>
        <w:rPr>
          <w:rFonts w:asciiTheme="majorBidi" w:hAnsiTheme="majorBidi" w:cstheme="majorBidi"/>
        </w:rPr>
        <w:t>pengaruh penerapan antara model STAD dengan prestasi belajar pembelajaran</w:t>
      </w:r>
      <w:r w:rsidRPr="0077785E">
        <w:rPr>
          <w:rFonts w:asciiTheme="majorBidi" w:hAnsiTheme="majorBidi" w:cstheme="majorBidi"/>
        </w:rPr>
        <w:t xml:space="preserve"> PA</w:t>
      </w:r>
      <w:r>
        <w:rPr>
          <w:rFonts w:asciiTheme="majorBidi" w:hAnsiTheme="majorBidi" w:cstheme="majorBidi"/>
        </w:rPr>
        <w:t xml:space="preserve">I di SMP Negeri 1 Gedangan. </w:t>
      </w:r>
      <w:r w:rsidRPr="00BF2FC6">
        <w:rPr>
          <w:rFonts w:asciiTheme="majorBidi" w:hAnsiTheme="majorBidi" w:cstheme="majorBidi"/>
        </w:rPr>
        <w:t>Adapun rumus yang digunakan adalah sebagai berikut.</w:t>
      </w:r>
    </w:p>
    <w:p w:rsidR="00065D59" w:rsidRDefault="00065D59" w:rsidP="00065D59">
      <w:pPr>
        <w:pStyle w:val="ListParagraph"/>
        <w:spacing w:line="480" w:lineRule="auto"/>
        <w:ind w:left="2520"/>
        <w:jc w:val="mediumKashida"/>
        <w:rPr>
          <w:rFonts w:asciiTheme="majorBidi" w:hAnsiTheme="majorBidi" w:cstheme="majorBidi"/>
        </w:rPr>
      </w:pPr>
      <m:oMath>
        <m:r>
          <w:rPr>
            <w:rFonts w:ascii="Cambria Math" w:hAnsi="Cambria Math" w:cstheme="majorBidi"/>
          </w:rPr>
          <m:t>P=</m:t>
        </m:r>
        <m:f>
          <m:fPr>
            <m:ctrlPr>
              <w:rPr>
                <w:rFonts w:ascii="Cambria Math" w:hAnsi="Cambria Math" w:cstheme="majorBidi"/>
                <w:i/>
              </w:rPr>
            </m:ctrlPr>
          </m:fPr>
          <m:num>
            <m:r>
              <w:rPr>
                <w:rFonts w:ascii="Cambria Math" w:hAnsi="Cambria Math" w:cstheme="majorBidi"/>
              </w:rPr>
              <m:t>F</m:t>
            </m:r>
          </m:num>
          <m:den>
            <m:r>
              <w:rPr>
                <w:rFonts w:ascii="Cambria Math" w:hAnsi="Cambria Math" w:cstheme="majorBidi"/>
              </w:rPr>
              <m:t>N</m:t>
            </m:r>
          </m:den>
        </m:f>
      </m:oMath>
      <w:r>
        <w:rPr>
          <w:rFonts w:asciiTheme="majorBidi" w:hAnsiTheme="majorBidi" w:cstheme="majorBidi"/>
        </w:rPr>
        <w:t xml:space="preserve"> x 100%</w:t>
      </w:r>
    </w:p>
    <w:p w:rsidR="00065D59" w:rsidRPr="0077785E" w:rsidRDefault="00065D59" w:rsidP="00065D59">
      <w:pPr>
        <w:pStyle w:val="ListParagraph"/>
        <w:spacing w:line="480" w:lineRule="auto"/>
        <w:ind w:left="2520"/>
        <w:jc w:val="mediumKashida"/>
        <w:rPr>
          <w:rFonts w:asciiTheme="majorBidi" w:hAnsiTheme="majorBidi" w:cstheme="majorBidi"/>
        </w:rPr>
      </w:pPr>
      <w:r w:rsidRPr="0077785E">
        <w:rPr>
          <w:rFonts w:asciiTheme="majorBidi" w:hAnsiTheme="majorBidi" w:cstheme="majorBidi"/>
        </w:rPr>
        <w:t xml:space="preserve">Keterangan: </w:t>
      </w:r>
    </w:p>
    <w:p w:rsidR="00065D59" w:rsidRPr="0077785E" w:rsidRDefault="00065D59" w:rsidP="00065D59">
      <w:pPr>
        <w:pStyle w:val="ListParagraph"/>
        <w:spacing w:line="480" w:lineRule="auto"/>
        <w:ind w:left="2520"/>
        <w:jc w:val="mediumKashida"/>
        <w:rPr>
          <w:rFonts w:asciiTheme="majorBidi" w:hAnsiTheme="majorBidi" w:cstheme="majorBidi"/>
        </w:rPr>
      </w:pPr>
      <w:r w:rsidRPr="0077785E">
        <w:rPr>
          <w:rFonts w:asciiTheme="majorBidi" w:hAnsiTheme="majorBidi" w:cstheme="majorBidi"/>
        </w:rPr>
        <w:t xml:space="preserve">P = angka prosentase </w:t>
      </w:r>
    </w:p>
    <w:p w:rsidR="00065D59" w:rsidRPr="0077785E" w:rsidRDefault="00065D59" w:rsidP="00065D59">
      <w:pPr>
        <w:pStyle w:val="ListParagraph"/>
        <w:spacing w:line="480" w:lineRule="auto"/>
        <w:ind w:left="2520"/>
        <w:jc w:val="mediumKashida"/>
        <w:rPr>
          <w:rFonts w:asciiTheme="majorBidi" w:hAnsiTheme="majorBidi" w:cstheme="majorBidi"/>
        </w:rPr>
      </w:pPr>
      <w:r w:rsidRPr="0077785E">
        <w:rPr>
          <w:rFonts w:asciiTheme="majorBidi" w:hAnsiTheme="majorBidi" w:cstheme="majorBidi"/>
        </w:rPr>
        <w:t xml:space="preserve">N = banyaknya individu </w:t>
      </w:r>
    </w:p>
    <w:p w:rsidR="00065D59" w:rsidRDefault="00065D59" w:rsidP="00065D59">
      <w:pPr>
        <w:pStyle w:val="ListParagraph"/>
        <w:spacing w:line="480" w:lineRule="auto"/>
        <w:ind w:left="2520"/>
        <w:jc w:val="mediumKashida"/>
        <w:rPr>
          <w:rFonts w:asciiTheme="majorBidi" w:hAnsiTheme="majorBidi" w:cstheme="majorBidi"/>
        </w:rPr>
      </w:pPr>
      <w:r w:rsidRPr="0077785E">
        <w:rPr>
          <w:rFonts w:asciiTheme="majorBidi" w:hAnsiTheme="majorBidi" w:cstheme="majorBidi"/>
        </w:rPr>
        <w:t>F = frekuensi yang sedang dicari prosentasenya</w:t>
      </w:r>
    </w:p>
    <w:p w:rsidR="00065D59" w:rsidRDefault="00065D59" w:rsidP="00065D59">
      <w:pPr>
        <w:pStyle w:val="ListParagraph"/>
        <w:spacing w:line="480" w:lineRule="auto"/>
        <w:ind w:left="1276" w:firstLine="425"/>
        <w:jc w:val="mediumKashida"/>
        <w:rPr>
          <w:rFonts w:asciiTheme="majorBidi" w:hAnsiTheme="majorBidi" w:cstheme="majorBidi"/>
        </w:rPr>
      </w:pPr>
      <w:r w:rsidRPr="0077785E">
        <w:rPr>
          <w:rFonts w:asciiTheme="majorBidi" w:hAnsiTheme="majorBidi" w:cstheme="majorBidi"/>
        </w:rPr>
        <w:lastRenderedPageBreak/>
        <w:t>Setelah menjadi prosentase lalu ditafsirkan dengan kalimat yang bersifat kualitatif, yaitu baik (76% - 100%), cukup (56%-75%), kurang baik (40%- 55%), tidak baik (kurang dari 40%).</w:t>
      </w:r>
    </w:p>
    <w:p w:rsidR="00065D59" w:rsidRPr="002E5DF4" w:rsidRDefault="00065D59" w:rsidP="002E4B7E">
      <w:pPr>
        <w:pStyle w:val="ListParagraph"/>
        <w:numPr>
          <w:ilvl w:val="0"/>
          <w:numId w:val="36"/>
        </w:numPr>
        <w:spacing w:after="160" w:line="480" w:lineRule="auto"/>
        <w:ind w:left="1276" w:hanging="425"/>
        <w:jc w:val="mediumKashida"/>
        <w:rPr>
          <w:rFonts w:asciiTheme="majorBidi" w:hAnsiTheme="majorBidi" w:cstheme="majorBidi"/>
        </w:rPr>
      </w:pPr>
      <w:r>
        <w:rPr>
          <w:rFonts w:asciiTheme="majorBidi" w:hAnsiTheme="majorBidi" w:cstheme="majorBidi"/>
        </w:rPr>
        <w:t>Kai Kuadrat</w:t>
      </w:r>
    </w:p>
    <w:p w:rsidR="00065D59" w:rsidRDefault="00065D59" w:rsidP="00065D59">
      <w:pPr>
        <w:pStyle w:val="ListParagraph"/>
        <w:spacing w:line="480" w:lineRule="auto"/>
        <w:ind w:left="1276" w:firstLine="425"/>
        <w:jc w:val="mediumKashida"/>
        <w:rPr>
          <w:rFonts w:asciiTheme="majorBidi" w:hAnsiTheme="majorBidi" w:cstheme="majorBidi"/>
        </w:rPr>
      </w:pPr>
      <w:r w:rsidRPr="0077785E">
        <w:rPr>
          <w:rFonts w:asciiTheme="majorBidi" w:hAnsiTheme="majorBidi" w:cstheme="majorBidi"/>
        </w:rPr>
        <w:t xml:space="preserve">Teknik ini peneliti gunakan untuk </w:t>
      </w:r>
      <w:r>
        <w:rPr>
          <w:rFonts w:asciiTheme="majorBidi" w:hAnsiTheme="majorBidi" w:cstheme="majorBidi"/>
        </w:rPr>
        <w:t>mengetahui ada tidaknya pengaruh penerapan antara model STAD dengan prestasi belajar pembelajaran</w:t>
      </w:r>
      <w:r w:rsidRPr="0077785E">
        <w:rPr>
          <w:rFonts w:asciiTheme="majorBidi" w:hAnsiTheme="majorBidi" w:cstheme="majorBidi"/>
        </w:rPr>
        <w:t xml:space="preserve"> PA</w:t>
      </w:r>
      <w:r>
        <w:rPr>
          <w:rFonts w:asciiTheme="majorBidi" w:hAnsiTheme="majorBidi" w:cstheme="majorBidi"/>
        </w:rPr>
        <w:t>I di SMP Negeri 1 Gedangan</w:t>
      </w:r>
      <w:r w:rsidRPr="0077785E">
        <w:rPr>
          <w:rFonts w:asciiTheme="majorBidi" w:hAnsiTheme="majorBidi" w:cstheme="majorBidi"/>
        </w:rPr>
        <w:t>. Adapun rumus yang digunakan</w:t>
      </w:r>
      <w:r>
        <w:rPr>
          <w:rFonts w:asciiTheme="majorBidi" w:hAnsiTheme="majorBidi" w:cstheme="majorBidi"/>
        </w:rPr>
        <w:t xml:space="preserve"> untuk mengetes perbedaan persentase</w:t>
      </w:r>
      <w:r w:rsidRPr="0077785E">
        <w:rPr>
          <w:rFonts w:asciiTheme="majorBidi" w:hAnsiTheme="majorBidi" w:cstheme="majorBidi"/>
        </w:rPr>
        <w:t xml:space="preserve"> adalah sebagai berikut.</w:t>
      </w:r>
    </w:p>
    <w:p w:rsidR="00065D59" w:rsidRDefault="00065D59" w:rsidP="002E4B7E">
      <w:pPr>
        <w:pStyle w:val="ListParagraph"/>
        <w:numPr>
          <w:ilvl w:val="0"/>
          <w:numId w:val="38"/>
        </w:numPr>
        <w:spacing w:after="160" w:line="480" w:lineRule="auto"/>
        <w:jc w:val="mediumKashida"/>
        <w:rPr>
          <w:rFonts w:asciiTheme="majorBidi" w:hAnsiTheme="majorBidi" w:cstheme="majorBidi"/>
        </w:rPr>
      </w:pPr>
      <w:r>
        <w:rPr>
          <w:rFonts w:asciiTheme="majorBidi" w:hAnsiTheme="majorBidi" w:cstheme="majorBidi"/>
        </w:rPr>
        <w:t>Rumusnya</w:t>
      </w:r>
    </w:p>
    <w:p w:rsidR="00065D59" w:rsidRDefault="00065D59" w:rsidP="00065D59">
      <w:pPr>
        <w:pStyle w:val="ListParagraph"/>
        <w:spacing w:line="480" w:lineRule="auto"/>
        <w:ind w:left="1636"/>
        <w:jc w:val="mediumKashida"/>
        <w:rPr>
          <w:rFonts w:asciiTheme="majorBidi" w:hAnsiTheme="majorBidi" w:cstheme="majorBidi"/>
        </w:rPr>
      </w:pPr>
      <w:r>
        <w:rPr>
          <w:rFonts w:asciiTheme="majorBidi" w:hAnsiTheme="majorBidi" w:cstheme="majorBidi"/>
        </w:rPr>
        <w:t>Rumus kai kuadrat yang kita pergunakan di sini harus diingat, harga kai kuadrat yang merupakan angka persentase. Karena itu sebelum diberikan interprestasi terhadap kai kuadrat, harus kita ubah terlebih dahulu ke dalam bentuk angka frekuensi, dengan rumus.</w:t>
      </w:r>
      <w:r>
        <w:rPr>
          <w:rStyle w:val="FootnoteReference"/>
          <w:rFonts w:asciiTheme="majorBidi" w:hAnsiTheme="majorBidi" w:cstheme="majorBidi"/>
        </w:rPr>
        <w:footnoteReference w:id="96"/>
      </w:r>
    </w:p>
    <w:p w:rsidR="00065D59" w:rsidRDefault="00FE19F5" w:rsidP="00065D59">
      <w:pPr>
        <w:spacing w:line="480" w:lineRule="auto"/>
      </w:pPr>
      <m:oMathPara>
        <m:oMath>
          <m:f>
            <m:fPr>
              <m:ctrlPr>
                <w:rPr>
                  <w:rFonts w:ascii="Cambria Math" w:hAnsi="Cambria Math"/>
                  <w:vertAlign w:val="superscript"/>
                </w:rPr>
              </m:ctrlPr>
            </m:fPr>
            <m:num>
              <m:r>
                <m:rPr>
                  <m:sty m:val="b"/>
                </m:rPr>
                <w:rPr>
                  <w:rFonts w:ascii="Cambria Math" w:hAnsi="Cambria Math"/>
                </w:rPr>
                <m:t>(f</m:t>
              </m:r>
              <m:r>
                <m:rPr>
                  <m:sty m:val="b"/>
                </m:rPr>
                <w:rPr>
                  <w:rFonts w:ascii="Cambria Math" w:hAnsi="Cambria Math"/>
                  <w:vertAlign w:val="subscript"/>
                </w:rPr>
                <m:t>o</m:t>
              </m:r>
              <m:r>
                <m:rPr>
                  <m:sty m:val="b"/>
                </m:rPr>
                <w:rPr>
                  <w:rFonts w:ascii="Cambria Math" w:hAnsi="Cambria Math"/>
                </w:rPr>
                <m:t>- f</m:t>
              </m:r>
              <m:r>
                <m:rPr>
                  <m:sty m:val="b"/>
                </m:rPr>
                <w:rPr>
                  <w:rFonts w:ascii="Cambria Math" w:hAnsi="Cambria Math"/>
                  <w:vertAlign w:val="subscript"/>
                </w:rPr>
                <m:t>t</m:t>
              </m:r>
              <m:r>
                <m:rPr>
                  <m:sty m:val="b"/>
                </m:rPr>
                <w:rPr>
                  <w:rFonts w:ascii="Cambria Math" w:hAnsi="Cambria Math"/>
                </w:rPr>
                <m:t>)</m:t>
              </m:r>
              <m:r>
                <m:rPr>
                  <m:sty m:val="b"/>
                </m:rPr>
                <w:rPr>
                  <w:rFonts w:ascii="Cambria Math" w:hAnsi="Cambria Math"/>
                  <w:vertAlign w:val="superscript"/>
                </w:rPr>
                <m:t>2</m:t>
              </m:r>
            </m:num>
            <m:den>
              <m:r>
                <m:rPr>
                  <m:sty m:val="b"/>
                </m:rPr>
                <w:rPr>
                  <w:rFonts w:ascii="Cambria Math" w:hAnsi="Cambria Math"/>
                </w:rPr>
                <m:t>f</m:t>
              </m:r>
              <m:r>
                <m:rPr>
                  <m:sty m:val="b"/>
                </m:rPr>
                <w:rPr>
                  <w:rFonts w:ascii="Cambria Math" w:hAnsi="Cambria Math"/>
                  <w:vertAlign w:val="subscript"/>
                </w:rPr>
                <m:t>t</m:t>
              </m:r>
            </m:den>
          </m:f>
        </m:oMath>
      </m:oMathPara>
    </w:p>
    <w:p w:rsidR="00065D59" w:rsidRDefault="00065D59" w:rsidP="00065D59">
      <w:pPr>
        <w:spacing w:line="480" w:lineRule="auto"/>
      </w:pPr>
    </w:p>
    <w:p w:rsidR="00065D59" w:rsidRDefault="00065D59" w:rsidP="00065D59">
      <w:pPr>
        <w:spacing w:line="480" w:lineRule="auto"/>
      </w:pPr>
    </w:p>
    <w:p w:rsidR="00065D59" w:rsidRDefault="00065D59" w:rsidP="00065D59">
      <w:pPr>
        <w:spacing w:line="480" w:lineRule="auto"/>
      </w:pPr>
    </w:p>
    <w:p w:rsidR="00065D59" w:rsidRDefault="00065D59" w:rsidP="00065D59">
      <w:pPr>
        <w:spacing w:line="480" w:lineRule="auto"/>
      </w:pPr>
    </w:p>
    <w:p w:rsidR="00065D59" w:rsidRPr="00B50B51" w:rsidRDefault="00065D59" w:rsidP="00065D59">
      <w:pPr>
        <w:spacing w:line="480" w:lineRule="auto"/>
        <w:jc w:val="center"/>
        <w:rPr>
          <w:rFonts w:ascii="Times New Roman" w:hAnsi="Times New Roman"/>
          <w:b/>
        </w:rPr>
      </w:pPr>
      <w:r w:rsidRPr="00B50B51">
        <w:rPr>
          <w:rFonts w:ascii="Times New Roman" w:hAnsi="Times New Roman"/>
          <w:b/>
        </w:rPr>
        <w:lastRenderedPageBreak/>
        <w:t>BAB IV</w:t>
      </w:r>
    </w:p>
    <w:p w:rsidR="00065D59" w:rsidRPr="00B50B51" w:rsidRDefault="00065D59" w:rsidP="00065D59">
      <w:pPr>
        <w:spacing w:line="480" w:lineRule="auto"/>
        <w:jc w:val="center"/>
        <w:rPr>
          <w:rFonts w:ascii="Times New Roman" w:hAnsi="Times New Roman"/>
          <w:b/>
        </w:rPr>
      </w:pPr>
      <w:r w:rsidRPr="00B50B51">
        <w:rPr>
          <w:rFonts w:ascii="Times New Roman" w:hAnsi="Times New Roman"/>
          <w:b/>
        </w:rPr>
        <w:t>HASIL PENELITIAN DAN PEMBAHASAN</w:t>
      </w:r>
    </w:p>
    <w:p w:rsidR="00065D59" w:rsidRPr="00833A9C" w:rsidRDefault="00065D59" w:rsidP="002E4B7E">
      <w:pPr>
        <w:pStyle w:val="ListParagraph"/>
        <w:numPr>
          <w:ilvl w:val="0"/>
          <w:numId w:val="40"/>
        </w:numPr>
        <w:spacing w:after="160" w:line="480" w:lineRule="auto"/>
        <w:ind w:left="426" w:hanging="426"/>
        <w:rPr>
          <w:rFonts w:ascii="Times New Roman" w:hAnsi="Times New Roman"/>
          <w:b/>
        </w:rPr>
      </w:pPr>
      <w:r>
        <w:rPr>
          <w:rFonts w:ascii="Times New Roman" w:hAnsi="Times New Roman"/>
          <w:b/>
        </w:rPr>
        <w:t>Hasil Penelitian</w:t>
      </w:r>
    </w:p>
    <w:p w:rsidR="00065D59" w:rsidRDefault="00065D59" w:rsidP="002E4B7E">
      <w:pPr>
        <w:pStyle w:val="ListParagraph"/>
        <w:numPr>
          <w:ilvl w:val="0"/>
          <w:numId w:val="41"/>
        </w:numPr>
        <w:spacing w:after="160" w:line="480" w:lineRule="auto"/>
        <w:ind w:left="709" w:hanging="283"/>
        <w:rPr>
          <w:rFonts w:ascii="Times New Roman" w:hAnsi="Times New Roman"/>
          <w:b/>
        </w:rPr>
      </w:pPr>
      <w:r w:rsidRPr="00833A9C">
        <w:rPr>
          <w:rFonts w:ascii="Times New Roman" w:hAnsi="Times New Roman"/>
          <w:b/>
        </w:rPr>
        <w:t>Deskripsi Subyek Penelitian</w:t>
      </w:r>
    </w:p>
    <w:p w:rsidR="00065D59" w:rsidRDefault="00065D59" w:rsidP="002E4B7E">
      <w:pPr>
        <w:pStyle w:val="ListParagraph"/>
        <w:numPr>
          <w:ilvl w:val="0"/>
          <w:numId w:val="42"/>
        </w:numPr>
        <w:spacing w:after="160" w:line="480" w:lineRule="auto"/>
        <w:rPr>
          <w:rFonts w:ascii="Times New Roman" w:hAnsi="Times New Roman"/>
          <w:b/>
        </w:rPr>
      </w:pPr>
      <w:r>
        <w:rPr>
          <w:rFonts w:ascii="Times New Roman" w:hAnsi="Times New Roman"/>
          <w:b/>
        </w:rPr>
        <w:t>Sejarah Berdirinya SMP Negeri 1 Gedangan Sidoarjo</w:t>
      </w:r>
    </w:p>
    <w:p w:rsidR="00065D59" w:rsidRPr="00E23345" w:rsidRDefault="00065D59" w:rsidP="00065D59">
      <w:pPr>
        <w:pStyle w:val="ListParagraph"/>
        <w:spacing w:line="480" w:lineRule="auto"/>
        <w:ind w:left="1069" w:firstLine="371"/>
        <w:jc w:val="both"/>
        <w:rPr>
          <w:rFonts w:ascii="Times New Roman" w:hAnsi="Times New Roman"/>
        </w:rPr>
      </w:pPr>
      <w:r w:rsidRPr="00E23345">
        <w:rPr>
          <w:rFonts w:ascii="Times New Roman" w:hAnsi="Times New Roman"/>
        </w:rPr>
        <w:t>SMP Negeri 1</w:t>
      </w:r>
      <w:r>
        <w:rPr>
          <w:rFonts w:ascii="Times New Roman" w:hAnsi="Times New Roman"/>
        </w:rPr>
        <w:t xml:space="preserve"> Gedangan berdiri pada tahun 1983</w:t>
      </w:r>
      <w:r w:rsidRPr="00E23345">
        <w:rPr>
          <w:rFonts w:ascii="Times New Roman" w:hAnsi="Times New Roman"/>
        </w:rPr>
        <w:t>. Adapun tujuan didiri</w:t>
      </w:r>
      <w:r>
        <w:rPr>
          <w:rFonts w:ascii="Times New Roman" w:hAnsi="Times New Roman"/>
        </w:rPr>
        <w:t>kannya SMP Negeri 1 Gedangan</w:t>
      </w:r>
      <w:r w:rsidRPr="00E23345">
        <w:rPr>
          <w:rFonts w:ascii="Times New Roman" w:hAnsi="Times New Roman"/>
        </w:rPr>
        <w:t xml:space="preserve"> adalah untuk memenuhi kebutuhan masyarakat </w:t>
      </w:r>
      <w:r>
        <w:rPr>
          <w:rFonts w:ascii="Times New Roman" w:hAnsi="Times New Roman"/>
        </w:rPr>
        <w:t xml:space="preserve">sebagai </w:t>
      </w:r>
      <w:r w:rsidRPr="00E23345">
        <w:rPr>
          <w:rFonts w:ascii="Times New Roman" w:hAnsi="Times New Roman"/>
        </w:rPr>
        <w:t>sarana pendidikan. Oleh karena itu berd</w:t>
      </w:r>
      <w:r>
        <w:rPr>
          <w:rFonts w:ascii="Times New Roman" w:hAnsi="Times New Roman"/>
        </w:rPr>
        <w:t>irinya SMP Negeri 1 Gedangan</w:t>
      </w:r>
      <w:r w:rsidRPr="00E23345">
        <w:rPr>
          <w:rFonts w:ascii="Times New Roman" w:hAnsi="Times New Roman"/>
        </w:rPr>
        <w:t xml:space="preserve"> disambut baik oleh masyarakat sekitar</w:t>
      </w:r>
      <w:r>
        <w:rPr>
          <w:rFonts w:ascii="Times New Roman" w:hAnsi="Times New Roman"/>
        </w:rPr>
        <w:t xml:space="preserve"> desa Punggul</w:t>
      </w:r>
      <w:r w:rsidRPr="00E23345">
        <w:rPr>
          <w:rFonts w:ascii="Times New Roman" w:hAnsi="Times New Roman"/>
        </w:rPr>
        <w:t>.</w:t>
      </w:r>
    </w:p>
    <w:p w:rsidR="00065D59" w:rsidRPr="00DB5D3A" w:rsidRDefault="00065D59" w:rsidP="00065D59">
      <w:pPr>
        <w:pStyle w:val="ListParagraph"/>
        <w:spacing w:line="480" w:lineRule="auto"/>
        <w:ind w:left="1069" w:firstLine="371"/>
        <w:jc w:val="both"/>
        <w:rPr>
          <w:rFonts w:ascii="Times New Roman" w:hAnsi="Times New Roman"/>
        </w:rPr>
      </w:pPr>
      <w:r w:rsidRPr="00E23345">
        <w:rPr>
          <w:rFonts w:ascii="Times New Roman" w:hAnsi="Times New Roman"/>
        </w:rPr>
        <w:t xml:space="preserve">Pada mulanya SMP Negeri 1 </w:t>
      </w:r>
      <w:r>
        <w:rPr>
          <w:rFonts w:ascii="Times New Roman" w:hAnsi="Times New Roman"/>
        </w:rPr>
        <w:t xml:space="preserve">Gedangan hanya lahan kosong berupa persawahan, dan pada tahun 1983 dengan surat keputusan Menteri Pendidikan dan Kebudayaan Nomor. 189/1104/2.4/E6/83/SK. Tanggal 31 Mei 1983, merupakan Sekolah Negeri yang berdiri sendiri dengan nama SMP Negeri 1 Gedangan Sidoarjo, selanjutnya pada tahun 1984, sekolah resmi dibuka, tahun terakhir sekolah di renovasi pada tahun 2018. </w:t>
      </w:r>
    </w:p>
    <w:p w:rsidR="00065D59" w:rsidRDefault="00065D59" w:rsidP="002E4B7E">
      <w:pPr>
        <w:pStyle w:val="ListParagraph"/>
        <w:numPr>
          <w:ilvl w:val="0"/>
          <w:numId w:val="42"/>
        </w:numPr>
        <w:spacing w:after="160" w:line="480" w:lineRule="auto"/>
        <w:rPr>
          <w:rFonts w:ascii="Times New Roman" w:hAnsi="Times New Roman"/>
          <w:b/>
        </w:rPr>
      </w:pPr>
      <w:r>
        <w:rPr>
          <w:rFonts w:ascii="Times New Roman" w:hAnsi="Times New Roman"/>
          <w:b/>
        </w:rPr>
        <w:t>Letak Geografis SMP Negeri 1 Gedangan Sidoarjo</w:t>
      </w:r>
    </w:p>
    <w:p w:rsidR="00065D59" w:rsidRDefault="00065D59" w:rsidP="00065D59">
      <w:pPr>
        <w:pStyle w:val="ListParagraph"/>
        <w:spacing w:line="480" w:lineRule="auto"/>
        <w:ind w:left="1069" w:firstLine="371"/>
        <w:rPr>
          <w:rFonts w:ascii="Times New Roman" w:hAnsi="Times New Roman"/>
        </w:rPr>
      </w:pPr>
      <w:r w:rsidRPr="00CD6EF2">
        <w:rPr>
          <w:rFonts w:ascii="Times New Roman" w:hAnsi="Times New Roman"/>
        </w:rPr>
        <w:t xml:space="preserve">SMP Negeri 1 Gedangan Sidoarjo beralamatkan di Jl. Rajawali No. 53 RT03/RW02 Punggul Gedangan Sidoarjo. Gedung ini dibangun di atas tanah seluas </w:t>
      </w:r>
      <w:r>
        <w:rPr>
          <w:rFonts w:ascii="Times New Roman" w:hAnsi="Times New Roman"/>
        </w:rPr>
        <w:t>10.41</w:t>
      </w:r>
      <w:r w:rsidRPr="00CD6EF2">
        <w:rPr>
          <w:rFonts w:ascii="Times New Roman" w:hAnsi="Times New Roman"/>
        </w:rPr>
        <w:t>3,3 m</w:t>
      </w:r>
      <w:r w:rsidRPr="00CD6EF2">
        <w:rPr>
          <w:rFonts w:ascii="Times New Roman" w:hAnsi="Times New Roman"/>
          <w:vertAlign w:val="superscript"/>
        </w:rPr>
        <w:t>2</w:t>
      </w:r>
      <w:r w:rsidRPr="00CD6EF2">
        <w:rPr>
          <w:rFonts w:ascii="Times New Roman" w:hAnsi="Times New Roman"/>
        </w:rPr>
        <w:t>. Tanah ini semula tanah pesawahan milik masyarakat desa Punggul Gedangan Sidoarjo yang telah dibeli oleh Pemda Sidoarjo dengan harga yang telah disetujui kedua belah pihak.</w:t>
      </w:r>
    </w:p>
    <w:p w:rsidR="00065D59" w:rsidRPr="00CD6EF2" w:rsidRDefault="00065D59" w:rsidP="00065D59">
      <w:pPr>
        <w:pStyle w:val="ListParagraph"/>
        <w:spacing w:line="480" w:lineRule="auto"/>
        <w:ind w:left="1069" w:firstLine="371"/>
        <w:rPr>
          <w:rFonts w:ascii="Times New Roman" w:hAnsi="Times New Roman"/>
          <w:b/>
        </w:rPr>
      </w:pPr>
      <w:r w:rsidRPr="004463CD">
        <w:rPr>
          <w:rFonts w:ascii="Times New Roman" w:hAnsi="Times New Roman"/>
        </w:rPr>
        <w:lastRenderedPageBreak/>
        <w:t xml:space="preserve">Batas </w:t>
      </w:r>
      <w:r>
        <w:rPr>
          <w:rFonts w:ascii="Times New Roman" w:hAnsi="Times New Roman"/>
        </w:rPr>
        <w:t>daerah SMP Negeri 1 Gedangan</w:t>
      </w:r>
      <w:r w:rsidRPr="004463CD">
        <w:rPr>
          <w:rFonts w:ascii="Times New Roman" w:hAnsi="Times New Roman"/>
        </w:rPr>
        <w:t xml:space="preserve"> Sidoarjo adalah sebagai berikut :</w:t>
      </w:r>
    </w:p>
    <w:p w:rsidR="00065D59" w:rsidRDefault="00065D59" w:rsidP="002E4B7E">
      <w:pPr>
        <w:pStyle w:val="ListParagraph"/>
        <w:numPr>
          <w:ilvl w:val="0"/>
          <w:numId w:val="48"/>
        </w:numPr>
        <w:spacing w:line="480" w:lineRule="auto"/>
        <w:ind w:left="1418"/>
        <w:jc w:val="both"/>
        <w:rPr>
          <w:rFonts w:ascii="Times New Roman" w:hAnsi="Times New Roman"/>
        </w:rPr>
      </w:pPr>
      <w:r w:rsidRPr="004463CD">
        <w:rPr>
          <w:rFonts w:ascii="Times New Roman" w:hAnsi="Times New Roman"/>
        </w:rPr>
        <w:t>Sebelah Utara</w:t>
      </w:r>
      <w:r w:rsidRPr="004463CD">
        <w:rPr>
          <w:rFonts w:ascii="Times New Roman" w:hAnsi="Times New Roman"/>
        </w:rPr>
        <w:tab/>
      </w:r>
      <w:r>
        <w:rPr>
          <w:rFonts w:ascii="Times New Roman" w:hAnsi="Times New Roman"/>
        </w:rPr>
        <w:tab/>
        <w:t>: Perumahan Puri Surya Jaya</w:t>
      </w:r>
    </w:p>
    <w:p w:rsidR="00065D59" w:rsidRDefault="00065D59" w:rsidP="002E4B7E">
      <w:pPr>
        <w:pStyle w:val="ListParagraph"/>
        <w:numPr>
          <w:ilvl w:val="0"/>
          <w:numId w:val="48"/>
        </w:numPr>
        <w:spacing w:line="480" w:lineRule="auto"/>
        <w:ind w:left="1418"/>
        <w:jc w:val="both"/>
        <w:rPr>
          <w:rFonts w:ascii="Times New Roman" w:hAnsi="Times New Roman"/>
        </w:rPr>
      </w:pPr>
      <w:r>
        <w:rPr>
          <w:rFonts w:ascii="Times New Roman" w:hAnsi="Times New Roman"/>
        </w:rPr>
        <w:t>Sebelah Selatan</w:t>
      </w:r>
      <w:r>
        <w:rPr>
          <w:rFonts w:ascii="Times New Roman" w:hAnsi="Times New Roman"/>
        </w:rPr>
        <w:tab/>
      </w:r>
      <w:r w:rsidRPr="00122C47">
        <w:rPr>
          <w:rFonts w:ascii="Times New Roman" w:hAnsi="Times New Roman"/>
        </w:rPr>
        <w:t>: Desa</w:t>
      </w:r>
      <w:r>
        <w:rPr>
          <w:rFonts w:ascii="Times New Roman" w:hAnsi="Times New Roman"/>
        </w:rPr>
        <w:tab/>
        <w:t>Punggul</w:t>
      </w:r>
    </w:p>
    <w:p w:rsidR="00065D59" w:rsidRDefault="00065D59" w:rsidP="002E4B7E">
      <w:pPr>
        <w:pStyle w:val="ListParagraph"/>
        <w:numPr>
          <w:ilvl w:val="0"/>
          <w:numId w:val="48"/>
        </w:numPr>
        <w:spacing w:line="480" w:lineRule="auto"/>
        <w:ind w:left="1418"/>
        <w:jc w:val="both"/>
        <w:rPr>
          <w:rFonts w:ascii="Times New Roman" w:hAnsi="Times New Roman"/>
        </w:rPr>
      </w:pPr>
      <w:r w:rsidRPr="00D830CF">
        <w:rPr>
          <w:rFonts w:ascii="Times New Roman" w:hAnsi="Times New Roman"/>
        </w:rPr>
        <w:t>Sebelah Timur</w:t>
      </w:r>
      <w:r w:rsidRPr="00D830CF">
        <w:rPr>
          <w:rFonts w:ascii="Times New Roman" w:hAnsi="Times New Roman"/>
        </w:rPr>
        <w:tab/>
      </w:r>
      <w:r>
        <w:rPr>
          <w:rFonts w:ascii="Times New Roman" w:hAnsi="Times New Roman"/>
        </w:rPr>
        <w:tab/>
      </w:r>
      <w:r w:rsidRPr="00D830CF">
        <w:rPr>
          <w:rFonts w:ascii="Times New Roman" w:hAnsi="Times New Roman"/>
        </w:rPr>
        <w:t>:</w:t>
      </w:r>
      <w:r>
        <w:rPr>
          <w:rFonts w:ascii="Times New Roman" w:hAnsi="Times New Roman"/>
        </w:rPr>
        <w:t xml:space="preserve"> Desa Punggul</w:t>
      </w:r>
    </w:p>
    <w:p w:rsidR="00065D59" w:rsidRPr="00DB5D3A" w:rsidRDefault="00065D59" w:rsidP="002E4B7E">
      <w:pPr>
        <w:pStyle w:val="ListParagraph"/>
        <w:numPr>
          <w:ilvl w:val="0"/>
          <w:numId w:val="48"/>
        </w:numPr>
        <w:spacing w:line="480" w:lineRule="auto"/>
        <w:ind w:left="1418"/>
        <w:jc w:val="both"/>
        <w:rPr>
          <w:rFonts w:ascii="Times New Roman" w:hAnsi="Times New Roman"/>
        </w:rPr>
      </w:pPr>
      <w:r w:rsidRPr="00D830CF">
        <w:rPr>
          <w:rFonts w:ascii="Times New Roman" w:hAnsi="Times New Roman"/>
        </w:rPr>
        <w:t>Sebelah Barat</w:t>
      </w:r>
      <w:r w:rsidRPr="00D830CF">
        <w:rPr>
          <w:rFonts w:ascii="Times New Roman" w:hAnsi="Times New Roman"/>
        </w:rPr>
        <w:tab/>
      </w:r>
      <w:r>
        <w:rPr>
          <w:rFonts w:ascii="Times New Roman" w:hAnsi="Times New Roman"/>
        </w:rPr>
        <w:tab/>
      </w:r>
      <w:r w:rsidRPr="00D830CF">
        <w:rPr>
          <w:rFonts w:ascii="Times New Roman" w:hAnsi="Times New Roman"/>
        </w:rPr>
        <w:t>:</w:t>
      </w:r>
      <w:r>
        <w:rPr>
          <w:rFonts w:ascii="Times New Roman" w:hAnsi="Times New Roman"/>
        </w:rPr>
        <w:t xml:space="preserve"> SDN 1 Punggul</w:t>
      </w:r>
    </w:p>
    <w:p w:rsidR="00065D59" w:rsidRDefault="00065D59" w:rsidP="002E4B7E">
      <w:pPr>
        <w:pStyle w:val="ListParagraph"/>
        <w:numPr>
          <w:ilvl w:val="0"/>
          <w:numId w:val="42"/>
        </w:numPr>
        <w:spacing w:after="160" w:line="480" w:lineRule="auto"/>
        <w:rPr>
          <w:rFonts w:ascii="Times New Roman" w:hAnsi="Times New Roman"/>
          <w:b/>
        </w:rPr>
      </w:pPr>
      <w:r>
        <w:rPr>
          <w:rFonts w:ascii="Times New Roman" w:hAnsi="Times New Roman"/>
          <w:b/>
        </w:rPr>
        <w:t>Visi dan Misi SMP Negeri 1 Gedangan Sidoarjo</w:t>
      </w:r>
    </w:p>
    <w:p w:rsidR="00065D59" w:rsidRDefault="00065D59" w:rsidP="002E4B7E">
      <w:pPr>
        <w:pStyle w:val="ListParagraph"/>
        <w:numPr>
          <w:ilvl w:val="0"/>
          <w:numId w:val="44"/>
        </w:numPr>
        <w:spacing w:after="160" w:line="480" w:lineRule="auto"/>
        <w:ind w:left="1418"/>
        <w:rPr>
          <w:rFonts w:ascii="Times New Roman" w:hAnsi="Times New Roman"/>
        </w:rPr>
      </w:pPr>
      <w:r w:rsidRPr="00533191">
        <w:rPr>
          <w:rFonts w:ascii="Times New Roman" w:hAnsi="Times New Roman"/>
        </w:rPr>
        <w:t>Visi</w:t>
      </w:r>
    </w:p>
    <w:p w:rsidR="00065D59" w:rsidRPr="00DB5D3A" w:rsidRDefault="00065D59" w:rsidP="00065D59">
      <w:pPr>
        <w:pStyle w:val="ListParagraph"/>
        <w:spacing w:line="480" w:lineRule="auto"/>
        <w:ind w:left="1418" w:right="180"/>
        <w:jc w:val="both"/>
        <w:rPr>
          <w:rFonts w:ascii="Times New Roman" w:hAnsi="Times New Roman"/>
          <w:lang w:val="it-IT"/>
        </w:rPr>
      </w:pPr>
      <w:r>
        <w:rPr>
          <w:rFonts w:ascii="Times New Roman" w:hAnsi="Times New Roman"/>
          <w:lang w:val="it-IT"/>
        </w:rPr>
        <w:t>"</w:t>
      </w:r>
      <w:r w:rsidRPr="00CD6EF2">
        <w:rPr>
          <w:rFonts w:ascii="Times New Roman" w:hAnsi="Times New Roman"/>
          <w:lang w:val="it-IT"/>
        </w:rPr>
        <w:t>Bertaqwa, Kreatif, Bertanggung jawab"</w:t>
      </w:r>
    </w:p>
    <w:p w:rsidR="00065D59" w:rsidRDefault="00065D59" w:rsidP="002E4B7E">
      <w:pPr>
        <w:pStyle w:val="ListParagraph"/>
        <w:numPr>
          <w:ilvl w:val="0"/>
          <w:numId w:val="44"/>
        </w:numPr>
        <w:spacing w:after="160" w:line="480" w:lineRule="auto"/>
        <w:ind w:left="1418"/>
        <w:rPr>
          <w:rFonts w:ascii="Times New Roman" w:hAnsi="Times New Roman"/>
        </w:rPr>
      </w:pPr>
      <w:r w:rsidRPr="00533191">
        <w:rPr>
          <w:rFonts w:ascii="Times New Roman" w:hAnsi="Times New Roman"/>
        </w:rPr>
        <w:t>Misi</w:t>
      </w:r>
    </w:p>
    <w:p w:rsidR="00065D59" w:rsidRDefault="00065D59" w:rsidP="002E4B7E">
      <w:pPr>
        <w:pStyle w:val="ListParagraph"/>
        <w:numPr>
          <w:ilvl w:val="0"/>
          <w:numId w:val="49"/>
        </w:numPr>
        <w:spacing w:line="480" w:lineRule="auto"/>
        <w:ind w:left="1701" w:right="180" w:hanging="283"/>
        <w:jc w:val="both"/>
        <w:rPr>
          <w:rFonts w:ascii="Times New Roman" w:hAnsi="Times New Roman"/>
          <w:lang w:val="it-IT"/>
        </w:rPr>
      </w:pPr>
      <w:r w:rsidRPr="00CD6EF2">
        <w:rPr>
          <w:rFonts w:ascii="Times New Roman" w:hAnsi="Times New Roman"/>
          <w:lang w:val="it-IT"/>
        </w:rPr>
        <w:t>Mewujudkan siswa yang aktif melaksanakan ibadah sesuai dengan keyakinannya,</w:t>
      </w:r>
    </w:p>
    <w:p w:rsidR="00065D59" w:rsidRDefault="00065D59" w:rsidP="002E4B7E">
      <w:pPr>
        <w:pStyle w:val="ListParagraph"/>
        <w:numPr>
          <w:ilvl w:val="0"/>
          <w:numId w:val="49"/>
        </w:numPr>
        <w:spacing w:line="480" w:lineRule="auto"/>
        <w:ind w:left="1701" w:right="180" w:hanging="283"/>
        <w:jc w:val="both"/>
        <w:rPr>
          <w:rFonts w:ascii="Times New Roman" w:hAnsi="Times New Roman"/>
          <w:lang w:val="it-IT"/>
        </w:rPr>
      </w:pPr>
      <w:r w:rsidRPr="00DB5D3A">
        <w:rPr>
          <w:rFonts w:ascii="Times New Roman" w:hAnsi="Times New Roman"/>
          <w:lang w:val="it-IT"/>
        </w:rPr>
        <w:t>Mewujudkan rasa hormat terhadap Orangtua dan sesama siswa,</w:t>
      </w:r>
    </w:p>
    <w:p w:rsidR="00065D59" w:rsidRDefault="00065D59" w:rsidP="002E4B7E">
      <w:pPr>
        <w:pStyle w:val="ListParagraph"/>
        <w:numPr>
          <w:ilvl w:val="0"/>
          <w:numId w:val="49"/>
        </w:numPr>
        <w:spacing w:line="480" w:lineRule="auto"/>
        <w:ind w:left="1701" w:right="180" w:hanging="283"/>
        <w:jc w:val="both"/>
        <w:rPr>
          <w:rFonts w:ascii="Times New Roman" w:hAnsi="Times New Roman"/>
          <w:lang w:val="it-IT"/>
        </w:rPr>
      </w:pPr>
      <w:r w:rsidRPr="00DB5D3A">
        <w:rPr>
          <w:rFonts w:ascii="Times New Roman" w:hAnsi="Times New Roman"/>
          <w:lang w:val="it-IT"/>
        </w:rPr>
        <w:t>Mewujudkan kemauan dan kemampuan untuk mengembangkan  ilmu  yang telah diterima,</w:t>
      </w:r>
    </w:p>
    <w:p w:rsidR="00065D59" w:rsidRDefault="00065D59" w:rsidP="002E4B7E">
      <w:pPr>
        <w:pStyle w:val="ListParagraph"/>
        <w:numPr>
          <w:ilvl w:val="0"/>
          <w:numId w:val="49"/>
        </w:numPr>
        <w:spacing w:line="480" w:lineRule="auto"/>
        <w:ind w:left="1701" w:right="180" w:hanging="283"/>
        <w:jc w:val="both"/>
        <w:rPr>
          <w:rFonts w:ascii="Times New Roman" w:hAnsi="Times New Roman"/>
          <w:lang w:val="it-IT"/>
        </w:rPr>
      </w:pPr>
      <w:r w:rsidRPr="00DB5D3A">
        <w:rPr>
          <w:rFonts w:ascii="Times New Roman" w:hAnsi="Times New Roman"/>
          <w:lang w:val="it-IT"/>
        </w:rPr>
        <w:t>Mengembangkan  inovasi-inovasi baru, berupa karya hasil pembelajaran,</w:t>
      </w:r>
    </w:p>
    <w:p w:rsidR="00065D59" w:rsidRDefault="00065D59" w:rsidP="002E4B7E">
      <w:pPr>
        <w:pStyle w:val="ListParagraph"/>
        <w:numPr>
          <w:ilvl w:val="0"/>
          <w:numId w:val="49"/>
        </w:numPr>
        <w:spacing w:line="480" w:lineRule="auto"/>
        <w:ind w:left="1701" w:right="180" w:hanging="283"/>
        <w:jc w:val="both"/>
        <w:rPr>
          <w:rFonts w:ascii="Times New Roman" w:hAnsi="Times New Roman"/>
          <w:lang w:val="it-IT"/>
        </w:rPr>
      </w:pPr>
      <w:r w:rsidRPr="00DB5D3A">
        <w:rPr>
          <w:rFonts w:ascii="Times New Roman" w:hAnsi="Times New Roman"/>
          <w:lang w:val="it-IT"/>
        </w:rPr>
        <w:t>Mampu menunjukkan kualitas hasil belajar yang membanggakan  baik  Akademik dan Non Akademik di tingkat Sekolah maupun tingkat yang lebih tinggi,</w:t>
      </w:r>
    </w:p>
    <w:p w:rsidR="00065D59" w:rsidRDefault="00065D59" w:rsidP="002E4B7E">
      <w:pPr>
        <w:pStyle w:val="ListParagraph"/>
        <w:numPr>
          <w:ilvl w:val="0"/>
          <w:numId w:val="49"/>
        </w:numPr>
        <w:spacing w:line="480" w:lineRule="auto"/>
        <w:ind w:left="1701" w:right="180" w:hanging="283"/>
        <w:jc w:val="both"/>
        <w:rPr>
          <w:rFonts w:ascii="Times New Roman" w:hAnsi="Times New Roman"/>
          <w:lang w:val="it-IT"/>
        </w:rPr>
      </w:pPr>
      <w:r w:rsidRPr="00DB5D3A">
        <w:rPr>
          <w:rFonts w:ascii="Times New Roman" w:hAnsi="Times New Roman"/>
          <w:lang w:val="it-IT"/>
        </w:rPr>
        <w:t>Berani bersaing dalam perolehan hasil belajar pada tingkat yang lebih tinggi.</w:t>
      </w:r>
    </w:p>
    <w:p w:rsidR="00065D59" w:rsidRPr="00DB5D3A" w:rsidRDefault="00065D59" w:rsidP="00065D59">
      <w:pPr>
        <w:pStyle w:val="ListParagraph"/>
        <w:spacing w:line="480" w:lineRule="auto"/>
        <w:ind w:left="1701" w:right="180"/>
        <w:jc w:val="both"/>
        <w:rPr>
          <w:rFonts w:ascii="Times New Roman" w:hAnsi="Times New Roman"/>
          <w:lang w:val="it-IT"/>
        </w:rPr>
      </w:pPr>
    </w:p>
    <w:p w:rsidR="00065D59" w:rsidRDefault="00065D59" w:rsidP="002E4B7E">
      <w:pPr>
        <w:pStyle w:val="ListParagraph"/>
        <w:numPr>
          <w:ilvl w:val="0"/>
          <w:numId w:val="42"/>
        </w:numPr>
        <w:spacing w:after="160" w:line="480" w:lineRule="auto"/>
        <w:rPr>
          <w:rFonts w:ascii="Times New Roman" w:hAnsi="Times New Roman"/>
          <w:b/>
        </w:rPr>
      </w:pPr>
      <w:r>
        <w:rPr>
          <w:rFonts w:ascii="Times New Roman" w:hAnsi="Times New Roman"/>
          <w:b/>
        </w:rPr>
        <w:lastRenderedPageBreak/>
        <w:t>Sarana dan Prasarana SMP Negeri 1 Gedangan Sidoarjo</w:t>
      </w:r>
    </w:p>
    <w:p w:rsidR="00065D59" w:rsidRDefault="00065D59" w:rsidP="00065D59">
      <w:pPr>
        <w:pStyle w:val="ListParagraph"/>
        <w:spacing w:line="480" w:lineRule="auto"/>
        <w:ind w:left="1069" w:firstLine="349"/>
        <w:jc w:val="both"/>
        <w:rPr>
          <w:rFonts w:ascii="Times New Roman" w:hAnsi="Times New Roman"/>
        </w:rPr>
      </w:pPr>
      <w:r w:rsidRPr="00817D00">
        <w:rPr>
          <w:rFonts w:ascii="Times New Roman" w:hAnsi="Times New Roman"/>
        </w:rPr>
        <w:t>Sarana dan prasarana yang terdapat di</w:t>
      </w:r>
      <w:r>
        <w:rPr>
          <w:rFonts w:ascii="Times New Roman" w:hAnsi="Times New Roman"/>
          <w:b/>
        </w:rPr>
        <w:t xml:space="preserve">  </w:t>
      </w:r>
      <w:r w:rsidRPr="004463CD">
        <w:rPr>
          <w:rFonts w:ascii="Times New Roman" w:hAnsi="Times New Roman"/>
        </w:rPr>
        <w:t>SMP N</w:t>
      </w:r>
      <w:r>
        <w:rPr>
          <w:rFonts w:ascii="Times New Roman" w:hAnsi="Times New Roman"/>
        </w:rPr>
        <w:t xml:space="preserve">egeri 1 Gedangan </w:t>
      </w:r>
      <w:r w:rsidRPr="004463CD">
        <w:rPr>
          <w:rFonts w:ascii="Times New Roman" w:hAnsi="Times New Roman"/>
        </w:rPr>
        <w:t>S</w:t>
      </w:r>
      <w:r>
        <w:rPr>
          <w:rFonts w:ascii="Times New Roman" w:hAnsi="Times New Roman"/>
        </w:rPr>
        <w:t xml:space="preserve">idoarjo cukup memadai. Semuanya dalam keadaan baik. Adapun daftar sarana dan prasarana di </w:t>
      </w:r>
      <w:r w:rsidRPr="004463CD">
        <w:rPr>
          <w:rFonts w:ascii="Times New Roman" w:hAnsi="Times New Roman"/>
        </w:rPr>
        <w:t>SMP N</w:t>
      </w:r>
      <w:r>
        <w:rPr>
          <w:rFonts w:ascii="Times New Roman" w:hAnsi="Times New Roman"/>
        </w:rPr>
        <w:t xml:space="preserve">egeri 1 Gedangan </w:t>
      </w:r>
      <w:r w:rsidRPr="004463CD">
        <w:rPr>
          <w:rFonts w:ascii="Times New Roman" w:hAnsi="Times New Roman"/>
        </w:rPr>
        <w:t>S</w:t>
      </w:r>
      <w:r>
        <w:rPr>
          <w:rFonts w:ascii="Times New Roman" w:hAnsi="Times New Roman"/>
        </w:rPr>
        <w:t>idoarjo yaitu:</w:t>
      </w:r>
    </w:p>
    <w:p w:rsidR="00065D59" w:rsidRPr="009C2719" w:rsidRDefault="00065D59" w:rsidP="00065D59">
      <w:pPr>
        <w:jc w:val="center"/>
        <w:rPr>
          <w:rFonts w:ascii="Times New Roman" w:hAnsi="Times New Roman"/>
        </w:rPr>
      </w:pPr>
      <w:r w:rsidRPr="009C2719">
        <w:rPr>
          <w:rFonts w:ascii="Times New Roman" w:hAnsi="Times New Roman"/>
        </w:rPr>
        <w:t>Tabel 4.1</w:t>
      </w:r>
    </w:p>
    <w:p w:rsidR="00065D59" w:rsidRPr="009C2719" w:rsidRDefault="00065D59" w:rsidP="00065D59">
      <w:pPr>
        <w:jc w:val="center"/>
        <w:rPr>
          <w:rFonts w:ascii="Times New Roman" w:hAnsi="Times New Roman"/>
        </w:rPr>
      </w:pPr>
      <w:r w:rsidRPr="009C2719">
        <w:rPr>
          <w:rFonts w:ascii="Times New Roman" w:hAnsi="Times New Roman"/>
        </w:rPr>
        <w:t>Tentang Sarana dan Prasarana SMP Negeri 1 Gedangan Sidoarjo</w:t>
      </w:r>
    </w:p>
    <w:p w:rsidR="00065D59" w:rsidRPr="009C2719" w:rsidRDefault="00065D59" w:rsidP="00065D59">
      <w:pPr>
        <w:jc w:val="center"/>
        <w:rPr>
          <w:rFonts w:ascii="Times New Roman" w:hAnsi="Times New Roman"/>
          <w:b/>
        </w:rPr>
      </w:pPr>
      <w:r w:rsidRPr="009C2719">
        <w:rPr>
          <w:rFonts w:ascii="Times New Roman" w:hAnsi="Times New Roman"/>
        </w:rPr>
        <w:t>Tahun 2018/2019</w:t>
      </w:r>
    </w:p>
    <w:p w:rsidR="00065D59" w:rsidRDefault="00065D59" w:rsidP="002E4B7E">
      <w:pPr>
        <w:pStyle w:val="ListParagraph"/>
        <w:numPr>
          <w:ilvl w:val="0"/>
          <w:numId w:val="45"/>
        </w:numPr>
        <w:tabs>
          <w:tab w:val="left" w:pos="360"/>
          <w:tab w:val="left" w:pos="567"/>
          <w:tab w:val="left" w:pos="1620"/>
          <w:tab w:val="left" w:pos="3600"/>
          <w:tab w:val="left" w:pos="5760"/>
        </w:tabs>
        <w:spacing w:after="160"/>
        <w:ind w:left="1418"/>
        <w:jc w:val="both"/>
        <w:rPr>
          <w:rFonts w:ascii="Times New Roman" w:hAnsi="Times New Roman"/>
        </w:rPr>
      </w:pPr>
      <w:r w:rsidRPr="0000624B">
        <w:rPr>
          <w:rFonts w:ascii="Times New Roman" w:hAnsi="Times New Roman"/>
          <w:lang w:val="pt-BR"/>
        </w:rPr>
        <w:t>Data Ruang Belajar (Kelas)</w:t>
      </w:r>
      <w:r w:rsidRPr="00533191">
        <w:rPr>
          <w:rFonts w:ascii="Times New Roman" w:hAnsi="Times New Roman"/>
        </w:rPr>
        <w:t xml:space="preserve"> </w:t>
      </w:r>
    </w:p>
    <w:tbl>
      <w:tblPr>
        <w:tblW w:w="7506" w:type="dxa"/>
        <w:tblInd w:w="-23"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1E0" w:firstRow="1" w:lastRow="1" w:firstColumn="1" w:lastColumn="1" w:noHBand="0" w:noVBand="0"/>
      </w:tblPr>
      <w:tblGrid>
        <w:gridCol w:w="968"/>
        <w:gridCol w:w="868"/>
        <w:gridCol w:w="851"/>
        <w:gridCol w:w="709"/>
        <w:gridCol w:w="992"/>
        <w:gridCol w:w="1701"/>
        <w:gridCol w:w="1417"/>
      </w:tblGrid>
      <w:tr w:rsidR="00065D59" w:rsidRPr="0043321A" w:rsidTr="00F442CE">
        <w:trPr>
          <w:trHeight w:val="284"/>
        </w:trPr>
        <w:tc>
          <w:tcPr>
            <w:tcW w:w="968" w:type="dxa"/>
            <w:vMerge w:val="restart"/>
            <w:tcBorders>
              <w:top w:val="single" w:sz="18" w:space="0" w:color="auto"/>
            </w:tcBorders>
            <w:vAlign w:val="center"/>
          </w:tcPr>
          <w:p w:rsidR="00065D59" w:rsidRPr="00547EFE" w:rsidRDefault="00065D59" w:rsidP="00065D59">
            <w:pPr>
              <w:pStyle w:val="BodyText3"/>
              <w:tabs>
                <w:tab w:val="left" w:pos="2340"/>
                <w:tab w:val="left" w:pos="3600"/>
                <w:tab w:val="left" w:pos="6840"/>
              </w:tabs>
              <w:ind w:right="-108"/>
              <w:rPr>
                <w:sz w:val="20"/>
                <w:szCs w:val="22"/>
                <w:lang w:val="pt-BR"/>
              </w:rPr>
            </w:pPr>
          </w:p>
          <w:p w:rsidR="00065D59" w:rsidRPr="00547EFE" w:rsidRDefault="00065D59" w:rsidP="00065D59">
            <w:pPr>
              <w:pStyle w:val="BodyText3"/>
              <w:tabs>
                <w:tab w:val="left" w:pos="2340"/>
                <w:tab w:val="left" w:pos="3600"/>
                <w:tab w:val="left" w:pos="6840"/>
              </w:tabs>
              <w:ind w:right="-108"/>
              <w:rPr>
                <w:sz w:val="20"/>
                <w:szCs w:val="22"/>
                <w:lang w:val="pt-BR"/>
              </w:rPr>
            </w:pPr>
            <w:r w:rsidRPr="00547EFE">
              <w:rPr>
                <w:sz w:val="20"/>
                <w:szCs w:val="22"/>
                <w:lang w:val="pt-BR"/>
              </w:rPr>
              <w:t>Kondisi</w:t>
            </w:r>
          </w:p>
        </w:tc>
        <w:tc>
          <w:tcPr>
            <w:tcW w:w="3420" w:type="dxa"/>
            <w:gridSpan w:val="4"/>
            <w:tcBorders>
              <w:top w:val="single" w:sz="18" w:space="0" w:color="auto"/>
            </w:tcBorders>
            <w:vAlign w:val="center"/>
          </w:tcPr>
          <w:p w:rsidR="00065D59" w:rsidRPr="00547EFE" w:rsidRDefault="00065D59" w:rsidP="00065D59">
            <w:pPr>
              <w:pStyle w:val="BodyText3"/>
              <w:tabs>
                <w:tab w:val="left" w:pos="2340"/>
                <w:tab w:val="left" w:pos="3600"/>
                <w:tab w:val="left" w:pos="6840"/>
              </w:tabs>
              <w:spacing w:after="60"/>
              <w:ind w:left="-108" w:right="-108"/>
              <w:jc w:val="center"/>
              <w:rPr>
                <w:sz w:val="20"/>
                <w:szCs w:val="22"/>
              </w:rPr>
            </w:pPr>
            <w:r w:rsidRPr="00547EFE">
              <w:rPr>
                <w:sz w:val="20"/>
                <w:szCs w:val="22"/>
              </w:rPr>
              <w:t>Jumlah dan ukuran</w:t>
            </w:r>
          </w:p>
        </w:tc>
        <w:tc>
          <w:tcPr>
            <w:tcW w:w="1701" w:type="dxa"/>
            <w:vMerge w:val="restart"/>
            <w:tcBorders>
              <w:top w:val="single" w:sz="18" w:space="0" w:color="auto"/>
            </w:tcBorders>
          </w:tcPr>
          <w:p w:rsidR="00065D59" w:rsidRPr="00547EFE" w:rsidRDefault="00065D59" w:rsidP="00065D59">
            <w:pPr>
              <w:pStyle w:val="BodyText3"/>
              <w:tabs>
                <w:tab w:val="left" w:pos="2340"/>
                <w:tab w:val="left" w:pos="3600"/>
                <w:tab w:val="left" w:pos="6840"/>
              </w:tabs>
              <w:spacing w:before="120"/>
              <w:ind w:left="-108" w:right="-108"/>
              <w:jc w:val="center"/>
              <w:rPr>
                <w:sz w:val="20"/>
                <w:szCs w:val="22"/>
              </w:rPr>
            </w:pPr>
            <w:r w:rsidRPr="00547EFE">
              <w:rPr>
                <w:sz w:val="20"/>
                <w:szCs w:val="22"/>
              </w:rPr>
              <w:t xml:space="preserve">Jml. ruang lainnya </w:t>
            </w:r>
          </w:p>
          <w:p w:rsidR="00065D59" w:rsidRPr="00547EFE" w:rsidRDefault="00065D59" w:rsidP="00065D59">
            <w:pPr>
              <w:pStyle w:val="BodyText3"/>
              <w:tabs>
                <w:tab w:val="left" w:pos="2340"/>
                <w:tab w:val="left" w:pos="3600"/>
                <w:tab w:val="left" w:pos="6840"/>
              </w:tabs>
              <w:spacing w:before="120"/>
              <w:ind w:left="-108" w:right="-108"/>
              <w:jc w:val="center"/>
              <w:rPr>
                <w:sz w:val="20"/>
                <w:szCs w:val="22"/>
              </w:rPr>
            </w:pPr>
            <w:r w:rsidRPr="00547EFE">
              <w:rPr>
                <w:sz w:val="20"/>
                <w:szCs w:val="22"/>
              </w:rPr>
              <w:t xml:space="preserve">yg digunakan untuk r. Kelas </w:t>
            </w:r>
          </w:p>
          <w:p w:rsidR="00065D59" w:rsidRPr="00547EFE" w:rsidRDefault="00065D59" w:rsidP="00065D59">
            <w:pPr>
              <w:pStyle w:val="BodyText3"/>
              <w:tabs>
                <w:tab w:val="left" w:pos="2340"/>
                <w:tab w:val="left" w:pos="3600"/>
                <w:tab w:val="left" w:pos="6840"/>
              </w:tabs>
              <w:spacing w:before="120"/>
              <w:ind w:left="-108" w:right="-108"/>
              <w:jc w:val="center"/>
              <w:rPr>
                <w:sz w:val="20"/>
                <w:szCs w:val="22"/>
              </w:rPr>
            </w:pPr>
            <w:r w:rsidRPr="00547EFE">
              <w:rPr>
                <w:sz w:val="20"/>
                <w:szCs w:val="22"/>
              </w:rPr>
              <w:t>(e)</w:t>
            </w:r>
          </w:p>
        </w:tc>
        <w:tc>
          <w:tcPr>
            <w:tcW w:w="1417" w:type="dxa"/>
            <w:vMerge w:val="restart"/>
            <w:tcBorders>
              <w:top w:val="single" w:sz="18" w:space="0" w:color="auto"/>
            </w:tcBorders>
          </w:tcPr>
          <w:p w:rsidR="00065D59" w:rsidRPr="00547EFE" w:rsidRDefault="00065D59" w:rsidP="00065D59">
            <w:pPr>
              <w:pStyle w:val="BodyText3"/>
              <w:tabs>
                <w:tab w:val="left" w:pos="2340"/>
                <w:tab w:val="left" w:pos="3600"/>
                <w:tab w:val="left" w:pos="6840"/>
              </w:tabs>
              <w:spacing w:before="240"/>
              <w:ind w:left="-108" w:right="-108"/>
              <w:jc w:val="center"/>
              <w:rPr>
                <w:sz w:val="20"/>
                <w:szCs w:val="22"/>
              </w:rPr>
            </w:pPr>
            <w:r w:rsidRPr="00547EFE">
              <w:rPr>
                <w:sz w:val="20"/>
                <w:szCs w:val="22"/>
              </w:rPr>
              <w:t xml:space="preserve">Jumlah ruang yg digunakan u. R. Kelas </w:t>
            </w:r>
          </w:p>
          <w:p w:rsidR="00065D59" w:rsidRPr="00547EFE" w:rsidRDefault="00065D59" w:rsidP="00065D59">
            <w:pPr>
              <w:pStyle w:val="BodyText3"/>
              <w:tabs>
                <w:tab w:val="left" w:pos="2340"/>
                <w:tab w:val="left" w:pos="3600"/>
                <w:tab w:val="left" w:pos="6840"/>
              </w:tabs>
              <w:spacing w:before="240"/>
              <w:ind w:left="-108" w:right="-108"/>
              <w:jc w:val="center"/>
              <w:rPr>
                <w:sz w:val="20"/>
                <w:szCs w:val="22"/>
              </w:rPr>
            </w:pPr>
            <w:r w:rsidRPr="00547EFE">
              <w:rPr>
                <w:sz w:val="20"/>
                <w:szCs w:val="22"/>
              </w:rPr>
              <w:t xml:space="preserve">(f)=(d+e) </w:t>
            </w:r>
          </w:p>
        </w:tc>
      </w:tr>
      <w:tr w:rsidR="00065D59" w:rsidRPr="0043321A" w:rsidTr="00F442CE">
        <w:trPr>
          <w:trHeight w:val="762"/>
        </w:trPr>
        <w:tc>
          <w:tcPr>
            <w:tcW w:w="968" w:type="dxa"/>
            <w:vMerge/>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868" w:type="dxa"/>
            <w:vAlign w:val="center"/>
          </w:tcPr>
          <w:p w:rsidR="00065D59" w:rsidRPr="00547EFE" w:rsidRDefault="00065D59" w:rsidP="00065D59">
            <w:pPr>
              <w:pStyle w:val="BodyText3"/>
              <w:tabs>
                <w:tab w:val="left" w:pos="2340"/>
                <w:tab w:val="left" w:pos="3600"/>
                <w:tab w:val="left" w:pos="6840"/>
              </w:tabs>
              <w:spacing w:before="60" w:after="60"/>
              <w:ind w:left="-108" w:right="-108"/>
              <w:jc w:val="center"/>
              <w:rPr>
                <w:sz w:val="20"/>
                <w:szCs w:val="22"/>
              </w:rPr>
            </w:pPr>
            <w:r w:rsidRPr="00547EFE">
              <w:rPr>
                <w:sz w:val="20"/>
                <w:szCs w:val="22"/>
              </w:rPr>
              <w:t xml:space="preserve">Ukuran </w:t>
            </w:r>
          </w:p>
          <w:p w:rsidR="00065D59" w:rsidRPr="00547EFE" w:rsidRDefault="00065D59" w:rsidP="00065D59">
            <w:pPr>
              <w:pStyle w:val="BodyText3"/>
              <w:tabs>
                <w:tab w:val="left" w:pos="2340"/>
                <w:tab w:val="left" w:pos="3600"/>
                <w:tab w:val="left" w:pos="6840"/>
              </w:tabs>
              <w:spacing w:before="60" w:after="60"/>
              <w:ind w:left="-108" w:right="-108"/>
              <w:jc w:val="center"/>
              <w:rPr>
                <w:sz w:val="20"/>
                <w:szCs w:val="22"/>
              </w:rPr>
            </w:pPr>
            <w:r w:rsidRPr="00547EFE">
              <w:rPr>
                <w:sz w:val="20"/>
                <w:szCs w:val="22"/>
              </w:rPr>
              <w:t>7x9 m</w:t>
            </w:r>
            <w:r w:rsidRPr="00547EFE">
              <w:rPr>
                <w:sz w:val="20"/>
                <w:szCs w:val="22"/>
                <w:vertAlign w:val="superscript"/>
              </w:rPr>
              <w:t>2</w:t>
            </w:r>
            <w:r w:rsidRPr="00547EFE">
              <w:rPr>
                <w:sz w:val="20"/>
                <w:szCs w:val="22"/>
              </w:rPr>
              <w:t xml:space="preserve">  (a)</w:t>
            </w:r>
          </w:p>
        </w:tc>
        <w:tc>
          <w:tcPr>
            <w:tcW w:w="851" w:type="dxa"/>
            <w:vAlign w:val="center"/>
          </w:tcPr>
          <w:p w:rsidR="00065D59" w:rsidRPr="00547EFE" w:rsidRDefault="00065D59" w:rsidP="00065D59">
            <w:pPr>
              <w:pStyle w:val="BodyText3"/>
              <w:tabs>
                <w:tab w:val="left" w:pos="2340"/>
                <w:tab w:val="left" w:pos="3600"/>
                <w:tab w:val="left" w:pos="6840"/>
              </w:tabs>
              <w:spacing w:before="60" w:after="60"/>
              <w:ind w:left="-108" w:right="-108"/>
              <w:jc w:val="center"/>
              <w:rPr>
                <w:sz w:val="20"/>
                <w:szCs w:val="22"/>
              </w:rPr>
            </w:pPr>
            <w:r w:rsidRPr="00547EFE">
              <w:rPr>
                <w:sz w:val="20"/>
                <w:szCs w:val="22"/>
              </w:rPr>
              <w:t>Ukuran</w:t>
            </w:r>
          </w:p>
          <w:p w:rsidR="00065D59" w:rsidRPr="00547EFE" w:rsidRDefault="00065D59" w:rsidP="00065D59">
            <w:pPr>
              <w:pStyle w:val="BodyText3"/>
              <w:tabs>
                <w:tab w:val="left" w:pos="2340"/>
                <w:tab w:val="left" w:pos="3600"/>
                <w:tab w:val="left" w:pos="6840"/>
              </w:tabs>
              <w:spacing w:before="60" w:after="60"/>
              <w:ind w:left="-108" w:right="-108"/>
              <w:jc w:val="center"/>
              <w:rPr>
                <w:sz w:val="20"/>
                <w:szCs w:val="22"/>
              </w:rPr>
            </w:pPr>
            <w:r w:rsidRPr="00547EFE">
              <w:rPr>
                <w:sz w:val="20"/>
                <w:szCs w:val="22"/>
              </w:rPr>
              <w:t>&gt; 63m</w:t>
            </w:r>
            <w:r w:rsidRPr="00547EFE">
              <w:rPr>
                <w:sz w:val="20"/>
                <w:szCs w:val="22"/>
                <w:vertAlign w:val="superscript"/>
              </w:rPr>
              <w:t>2</w:t>
            </w:r>
            <w:r w:rsidRPr="00547EFE">
              <w:rPr>
                <w:sz w:val="20"/>
                <w:szCs w:val="22"/>
              </w:rPr>
              <w:t xml:space="preserve"> (b)</w:t>
            </w:r>
          </w:p>
        </w:tc>
        <w:tc>
          <w:tcPr>
            <w:tcW w:w="709" w:type="dxa"/>
            <w:vAlign w:val="center"/>
          </w:tcPr>
          <w:p w:rsidR="00065D59" w:rsidRPr="00547EFE" w:rsidRDefault="00065D59" w:rsidP="00065D59">
            <w:pPr>
              <w:pStyle w:val="BodyText3"/>
              <w:tabs>
                <w:tab w:val="left" w:pos="2340"/>
                <w:tab w:val="left" w:pos="3600"/>
                <w:tab w:val="left" w:pos="6840"/>
              </w:tabs>
              <w:spacing w:before="60" w:after="60"/>
              <w:ind w:left="-108" w:right="-108"/>
              <w:jc w:val="center"/>
              <w:rPr>
                <w:sz w:val="20"/>
                <w:szCs w:val="22"/>
              </w:rPr>
            </w:pPr>
            <w:r w:rsidRPr="00547EFE">
              <w:rPr>
                <w:sz w:val="20"/>
                <w:szCs w:val="22"/>
              </w:rPr>
              <w:t xml:space="preserve">Ukuran </w:t>
            </w:r>
          </w:p>
          <w:p w:rsidR="00065D59" w:rsidRPr="00547EFE" w:rsidRDefault="00065D59" w:rsidP="00065D59">
            <w:pPr>
              <w:pStyle w:val="BodyText3"/>
              <w:tabs>
                <w:tab w:val="left" w:pos="2340"/>
                <w:tab w:val="left" w:pos="3600"/>
                <w:tab w:val="left" w:pos="6840"/>
              </w:tabs>
              <w:spacing w:before="60" w:after="60"/>
              <w:ind w:left="-108" w:right="-108"/>
              <w:jc w:val="center"/>
              <w:rPr>
                <w:sz w:val="20"/>
                <w:szCs w:val="22"/>
              </w:rPr>
            </w:pPr>
            <w:r w:rsidRPr="00547EFE">
              <w:rPr>
                <w:sz w:val="20"/>
                <w:szCs w:val="22"/>
              </w:rPr>
              <w:t>&lt; 63 m</w:t>
            </w:r>
            <w:r w:rsidRPr="00547EFE">
              <w:rPr>
                <w:sz w:val="20"/>
                <w:szCs w:val="22"/>
                <w:vertAlign w:val="superscript"/>
              </w:rPr>
              <w:t>2</w:t>
            </w:r>
            <w:r w:rsidRPr="00547EFE">
              <w:rPr>
                <w:sz w:val="20"/>
                <w:szCs w:val="22"/>
              </w:rPr>
              <w:t xml:space="preserve"> (c)</w:t>
            </w:r>
          </w:p>
        </w:tc>
        <w:tc>
          <w:tcPr>
            <w:tcW w:w="992" w:type="dxa"/>
            <w:vAlign w:val="center"/>
          </w:tcPr>
          <w:p w:rsidR="00065D59" w:rsidRPr="00547EFE" w:rsidRDefault="00065D59" w:rsidP="00065D59">
            <w:pPr>
              <w:pStyle w:val="BodyText3"/>
              <w:tabs>
                <w:tab w:val="left" w:pos="2340"/>
                <w:tab w:val="left" w:pos="3600"/>
                <w:tab w:val="left" w:pos="6840"/>
              </w:tabs>
              <w:spacing w:before="60" w:after="60"/>
              <w:ind w:left="-108" w:right="-108"/>
              <w:jc w:val="center"/>
              <w:rPr>
                <w:sz w:val="20"/>
                <w:szCs w:val="22"/>
              </w:rPr>
            </w:pPr>
            <w:r w:rsidRPr="00547EFE">
              <w:rPr>
                <w:sz w:val="20"/>
                <w:szCs w:val="22"/>
              </w:rPr>
              <w:t>Jumlah (d) =(a+b+c)</w:t>
            </w:r>
          </w:p>
        </w:tc>
        <w:tc>
          <w:tcPr>
            <w:tcW w:w="1701" w:type="dxa"/>
            <w:vMerge/>
          </w:tcPr>
          <w:p w:rsidR="00065D59" w:rsidRPr="0043321A" w:rsidRDefault="00065D59" w:rsidP="00065D59">
            <w:pPr>
              <w:pStyle w:val="BodyText3"/>
              <w:tabs>
                <w:tab w:val="left" w:pos="2340"/>
                <w:tab w:val="left" w:pos="3600"/>
                <w:tab w:val="left" w:pos="6840"/>
              </w:tabs>
              <w:ind w:left="-108" w:right="-108"/>
              <w:rPr>
                <w:sz w:val="22"/>
                <w:szCs w:val="22"/>
              </w:rPr>
            </w:pPr>
          </w:p>
        </w:tc>
        <w:tc>
          <w:tcPr>
            <w:tcW w:w="1417" w:type="dxa"/>
            <w:vMerge/>
          </w:tcPr>
          <w:p w:rsidR="00065D59" w:rsidRPr="0043321A" w:rsidRDefault="00065D59" w:rsidP="00065D59">
            <w:pPr>
              <w:pStyle w:val="BodyText3"/>
              <w:tabs>
                <w:tab w:val="left" w:pos="2340"/>
                <w:tab w:val="left" w:pos="3600"/>
                <w:tab w:val="left" w:pos="6840"/>
              </w:tabs>
              <w:spacing w:before="240"/>
              <w:ind w:left="-108" w:right="-108"/>
              <w:jc w:val="center"/>
              <w:rPr>
                <w:sz w:val="22"/>
                <w:szCs w:val="22"/>
              </w:rPr>
            </w:pPr>
          </w:p>
        </w:tc>
      </w:tr>
      <w:tr w:rsidR="00065D59" w:rsidRPr="0043321A" w:rsidTr="00F442CE">
        <w:trPr>
          <w:trHeight w:val="141"/>
        </w:trPr>
        <w:tc>
          <w:tcPr>
            <w:tcW w:w="968" w:type="dxa"/>
            <w:vAlign w:val="center"/>
          </w:tcPr>
          <w:p w:rsidR="00065D59" w:rsidRPr="00547EFE" w:rsidRDefault="00065D59" w:rsidP="00065D59">
            <w:pPr>
              <w:pStyle w:val="BodyText3"/>
              <w:tabs>
                <w:tab w:val="left" w:pos="2340"/>
                <w:tab w:val="left" w:pos="3600"/>
                <w:tab w:val="left" w:pos="6840"/>
              </w:tabs>
              <w:ind w:left="-108" w:right="-108"/>
              <w:rPr>
                <w:sz w:val="20"/>
                <w:szCs w:val="22"/>
              </w:rPr>
            </w:pPr>
            <w:r w:rsidRPr="00547EFE">
              <w:rPr>
                <w:sz w:val="20"/>
                <w:szCs w:val="22"/>
              </w:rPr>
              <w:t>Baik</w:t>
            </w:r>
          </w:p>
        </w:tc>
        <w:tc>
          <w:tcPr>
            <w:tcW w:w="868"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r w:rsidRPr="00547EFE">
              <w:rPr>
                <w:sz w:val="20"/>
                <w:szCs w:val="22"/>
              </w:rPr>
              <w:t>24</w:t>
            </w:r>
          </w:p>
        </w:tc>
        <w:tc>
          <w:tcPr>
            <w:tcW w:w="851"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r w:rsidRPr="00547EFE">
              <w:rPr>
                <w:sz w:val="20"/>
                <w:szCs w:val="22"/>
              </w:rPr>
              <w:t>7</w:t>
            </w:r>
          </w:p>
        </w:tc>
        <w:tc>
          <w:tcPr>
            <w:tcW w:w="709"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992"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1701" w:type="dxa"/>
            <w:vMerge w:val="restart"/>
          </w:tcPr>
          <w:p w:rsidR="00065D59" w:rsidRPr="0043321A" w:rsidRDefault="00065D59" w:rsidP="00065D59">
            <w:pPr>
              <w:pStyle w:val="BodyText3"/>
              <w:tabs>
                <w:tab w:val="left" w:pos="2340"/>
                <w:tab w:val="left" w:pos="3600"/>
                <w:tab w:val="left" w:pos="6840"/>
              </w:tabs>
              <w:ind w:left="-108" w:right="-108"/>
              <w:rPr>
                <w:sz w:val="22"/>
                <w:szCs w:val="22"/>
              </w:rPr>
            </w:pPr>
          </w:p>
          <w:p w:rsidR="00065D59" w:rsidRPr="0043321A" w:rsidRDefault="00065D59" w:rsidP="00065D59">
            <w:pPr>
              <w:pStyle w:val="BodyText3"/>
              <w:tabs>
                <w:tab w:val="left" w:pos="2340"/>
                <w:tab w:val="left" w:pos="3600"/>
                <w:tab w:val="left" w:pos="6840"/>
              </w:tabs>
              <w:ind w:left="-108" w:right="-108"/>
              <w:rPr>
                <w:sz w:val="22"/>
                <w:szCs w:val="22"/>
              </w:rPr>
            </w:pPr>
          </w:p>
        </w:tc>
        <w:tc>
          <w:tcPr>
            <w:tcW w:w="1417" w:type="dxa"/>
            <w:vMerge w:val="restart"/>
          </w:tcPr>
          <w:p w:rsidR="00065D59" w:rsidRPr="0043321A" w:rsidRDefault="00065D59" w:rsidP="00065D59">
            <w:pPr>
              <w:pStyle w:val="BodyText3"/>
              <w:tabs>
                <w:tab w:val="left" w:pos="2340"/>
                <w:tab w:val="left" w:pos="3600"/>
                <w:tab w:val="left" w:pos="6840"/>
              </w:tabs>
              <w:ind w:left="-108" w:right="-108"/>
              <w:rPr>
                <w:sz w:val="22"/>
                <w:szCs w:val="22"/>
              </w:rPr>
            </w:pPr>
          </w:p>
        </w:tc>
      </w:tr>
      <w:tr w:rsidR="00065D59" w:rsidRPr="0043321A" w:rsidTr="00F442CE">
        <w:trPr>
          <w:trHeight w:val="138"/>
        </w:trPr>
        <w:tc>
          <w:tcPr>
            <w:tcW w:w="968" w:type="dxa"/>
            <w:vAlign w:val="center"/>
          </w:tcPr>
          <w:p w:rsidR="00065D59" w:rsidRPr="00547EFE" w:rsidRDefault="00065D59" w:rsidP="00065D59">
            <w:pPr>
              <w:pStyle w:val="BodyText3"/>
              <w:tabs>
                <w:tab w:val="left" w:pos="2340"/>
                <w:tab w:val="left" w:pos="3600"/>
                <w:tab w:val="left" w:pos="6840"/>
              </w:tabs>
              <w:ind w:left="-108" w:right="-108"/>
              <w:rPr>
                <w:sz w:val="20"/>
                <w:szCs w:val="22"/>
              </w:rPr>
            </w:pPr>
            <w:r w:rsidRPr="00547EFE">
              <w:rPr>
                <w:sz w:val="20"/>
                <w:szCs w:val="22"/>
              </w:rPr>
              <w:t>Rsk ringan</w:t>
            </w:r>
          </w:p>
        </w:tc>
        <w:tc>
          <w:tcPr>
            <w:tcW w:w="868"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r w:rsidRPr="00547EFE">
              <w:rPr>
                <w:sz w:val="20"/>
                <w:szCs w:val="22"/>
              </w:rPr>
              <w:t>3</w:t>
            </w:r>
          </w:p>
        </w:tc>
        <w:tc>
          <w:tcPr>
            <w:tcW w:w="851"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709"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992"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1701" w:type="dxa"/>
            <w:vMerge/>
          </w:tcPr>
          <w:p w:rsidR="00065D59" w:rsidRPr="0043321A" w:rsidRDefault="00065D59" w:rsidP="00065D59">
            <w:pPr>
              <w:pStyle w:val="BodyText3"/>
              <w:tabs>
                <w:tab w:val="left" w:pos="2340"/>
                <w:tab w:val="left" w:pos="3600"/>
                <w:tab w:val="left" w:pos="6840"/>
              </w:tabs>
              <w:ind w:left="-108" w:right="-108"/>
              <w:rPr>
                <w:sz w:val="22"/>
                <w:szCs w:val="22"/>
              </w:rPr>
            </w:pPr>
          </w:p>
        </w:tc>
        <w:tc>
          <w:tcPr>
            <w:tcW w:w="1417" w:type="dxa"/>
            <w:vMerge/>
          </w:tcPr>
          <w:p w:rsidR="00065D59" w:rsidRPr="0043321A" w:rsidRDefault="00065D59" w:rsidP="00065D59">
            <w:pPr>
              <w:pStyle w:val="BodyText3"/>
              <w:tabs>
                <w:tab w:val="left" w:pos="2340"/>
                <w:tab w:val="left" w:pos="3600"/>
                <w:tab w:val="left" w:pos="6840"/>
              </w:tabs>
              <w:ind w:left="-108" w:right="-108"/>
              <w:rPr>
                <w:sz w:val="22"/>
                <w:szCs w:val="22"/>
              </w:rPr>
            </w:pPr>
          </w:p>
        </w:tc>
      </w:tr>
      <w:tr w:rsidR="00065D59" w:rsidRPr="0043321A" w:rsidTr="00F442CE">
        <w:trPr>
          <w:trHeight w:val="138"/>
        </w:trPr>
        <w:tc>
          <w:tcPr>
            <w:tcW w:w="968" w:type="dxa"/>
            <w:vAlign w:val="center"/>
          </w:tcPr>
          <w:p w:rsidR="00065D59" w:rsidRPr="00547EFE" w:rsidRDefault="00065D59" w:rsidP="00065D59">
            <w:pPr>
              <w:pStyle w:val="BodyText3"/>
              <w:tabs>
                <w:tab w:val="left" w:pos="2340"/>
                <w:tab w:val="left" w:pos="3600"/>
                <w:tab w:val="left" w:pos="6840"/>
              </w:tabs>
              <w:ind w:left="-108" w:right="-108"/>
              <w:rPr>
                <w:sz w:val="20"/>
                <w:szCs w:val="22"/>
              </w:rPr>
            </w:pPr>
            <w:r w:rsidRPr="00547EFE">
              <w:rPr>
                <w:sz w:val="20"/>
                <w:szCs w:val="22"/>
              </w:rPr>
              <w:t>Rsk sedang</w:t>
            </w:r>
          </w:p>
        </w:tc>
        <w:tc>
          <w:tcPr>
            <w:tcW w:w="868"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851"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709"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992"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1701" w:type="dxa"/>
            <w:vMerge/>
          </w:tcPr>
          <w:p w:rsidR="00065D59" w:rsidRPr="0043321A" w:rsidRDefault="00065D59" w:rsidP="00065D59">
            <w:pPr>
              <w:pStyle w:val="BodyText3"/>
              <w:tabs>
                <w:tab w:val="left" w:pos="2340"/>
                <w:tab w:val="left" w:pos="3600"/>
                <w:tab w:val="left" w:pos="6840"/>
              </w:tabs>
              <w:ind w:left="-108" w:right="-108"/>
              <w:rPr>
                <w:sz w:val="22"/>
                <w:szCs w:val="22"/>
              </w:rPr>
            </w:pPr>
          </w:p>
        </w:tc>
        <w:tc>
          <w:tcPr>
            <w:tcW w:w="1417" w:type="dxa"/>
            <w:vMerge/>
          </w:tcPr>
          <w:p w:rsidR="00065D59" w:rsidRPr="0043321A" w:rsidRDefault="00065D59" w:rsidP="00065D59">
            <w:pPr>
              <w:pStyle w:val="BodyText3"/>
              <w:tabs>
                <w:tab w:val="left" w:pos="2340"/>
                <w:tab w:val="left" w:pos="3600"/>
                <w:tab w:val="left" w:pos="6840"/>
              </w:tabs>
              <w:ind w:left="-108" w:right="-108"/>
              <w:rPr>
                <w:sz w:val="22"/>
                <w:szCs w:val="22"/>
              </w:rPr>
            </w:pPr>
          </w:p>
        </w:tc>
      </w:tr>
      <w:tr w:rsidR="00065D59" w:rsidRPr="0043321A" w:rsidTr="00F442CE">
        <w:trPr>
          <w:trHeight w:val="138"/>
        </w:trPr>
        <w:tc>
          <w:tcPr>
            <w:tcW w:w="968" w:type="dxa"/>
            <w:vAlign w:val="center"/>
          </w:tcPr>
          <w:p w:rsidR="00065D59" w:rsidRPr="00547EFE" w:rsidRDefault="00065D59" w:rsidP="00065D59">
            <w:pPr>
              <w:pStyle w:val="BodyText3"/>
              <w:tabs>
                <w:tab w:val="left" w:pos="2340"/>
                <w:tab w:val="left" w:pos="3600"/>
                <w:tab w:val="left" w:pos="6840"/>
              </w:tabs>
              <w:ind w:left="-108" w:right="-108"/>
              <w:rPr>
                <w:sz w:val="20"/>
                <w:szCs w:val="22"/>
              </w:rPr>
            </w:pPr>
            <w:r w:rsidRPr="00547EFE">
              <w:rPr>
                <w:sz w:val="20"/>
                <w:szCs w:val="22"/>
              </w:rPr>
              <w:t>Rsk Berat</w:t>
            </w:r>
          </w:p>
        </w:tc>
        <w:tc>
          <w:tcPr>
            <w:tcW w:w="868"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851"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709"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992" w:type="dxa"/>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1701" w:type="dxa"/>
            <w:vMerge/>
          </w:tcPr>
          <w:p w:rsidR="00065D59" w:rsidRPr="0043321A" w:rsidRDefault="00065D59" w:rsidP="00065D59">
            <w:pPr>
              <w:pStyle w:val="BodyText3"/>
              <w:tabs>
                <w:tab w:val="left" w:pos="2340"/>
                <w:tab w:val="left" w:pos="3600"/>
                <w:tab w:val="left" w:pos="6840"/>
              </w:tabs>
              <w:ind w:left="-108" w:right="-108"/>
              <w:rPr>
                <w:sz w:val="22"/>
                <w:szCs w:val="22"/>
              </w:rPr>
            </w:pPr>
          </w:p>
        </w:tc>
        <w:tc>
          <w:tcPr>
            <w:tcW w:w="1417" w:type="dxa"/>
            <w:vMerge/>
          </w:tcPr>
          <w:p w:rsidR="00065D59" w:rsidRPr="0043321A" w:rsidRDefault="00065D59" w:rsidP="00065D59">
            <w:pPr>
              <w:pStyle w:val="BodyText3"/>
              <w:tabs>
                <w:tab w:val="left" w:pos="2340"/>
                <w:tab w:val="left" w:pos="3600"/>
                <w:tab w:val="left" w:pos="6840"/>
              </w:tabs>
              <w:ind w:left="-108" w:right="-108"/>
              <w:rPr>
                <w:sz w:val="22"/>
                <w:szCs w:val="22"/>
              </w:rPr>
            </w:pPr>
          </w:p>
        </w:tc>
      </w:tr>
      <w:tr w:rsidR="00065D59" w:rsidRPr="0043321A" w:rsidTr="00F442CE">
        <w:trPr>
          <w:trHeight w:val="138"/>
        </w:trPr>
        <w:tc>
          <w:tcPr>
            <w:tcW w:w="968" w:type="dxa"/>
            <w:tcBorders>
              <w:bottom w:val="single" w:sz="18" w:space="0" w:color="auto"/>
            </w:tcBorders>
            <w:vAlign w:val="center"/>
          </w:tcPr>
          <w:p w:rsidR="00065D59" w:rsidRPr="00547EFE" w:rsidRDefault="00065D59" w:rsidP="00065D59">
            <w:pPr>
              <w:pStyle w:val="BodyText3"/>
              <w:tabs>
                <w:tab w:val="left" w:pos="2340"/>
                <w:tab w:val="left" w:pos="3600"/>
                <w:tab w:val="left" w:pos="6840"/>
              </w:tabs>
              <w:ind w:left="-108" w:right="-108"/>
              <w:rPr>
                <w:sz w:val="20"/>
                <w:szCs w:val="22"/>
              </w:rPr>
            </w:pPr>
            <w:r w:rsidRPr="00547EFE">
              <w:rPr>
                <w:sz w:val="20"/>
                <w:szCs w:val="22"/>
              </w:rPr>
              <w:t>Rsk Total</w:t>
            </w:r>
          </w:p>
        </w:tc>
        <w:tc>
          <w:tcPr>
            <w:tcW w:w="868" w:type="dxa"/>
            <w:tcBorders>
              <w:bottom w:val="single" w:sz="18" w:space="0" w:color="auto"/>
            </w:tcBorders>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851" w:type="dxa"/>
            <w:tcBorders>
              <w:bottom w:val="single" w:sz="18" w:space="0" w:color="auto"/>
            </w:tcBorders>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709" w:type="dxa"/>
            <w:tcBorders>
              <w:bottom w:val="single" w:sz="18" w:space="0" w:color="auto"/>
            </w:tcBorders>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992" w:type="dxa"/>
            <w:tcBorders>
              <w:bottom w:val="single" w:sz="18" w:space="0" w:color="auto"/>
            </w:tcBorders>
            <w:vAlign w:val="center"/>
          </w:tcPr>
          <w:p w:rsidR="00065D59" w:rsidRPr="00547EFE" w:rsidRDefault="00065D59" w:rsidP="00065D59">
            <w:pPr>
              <w:pStyle w:val="BodyText3"/>
              <w:tabs>
                <w:tab w:val="left" w:pos="2340"/>
                <w:tab w:val="left" w:pos="3600"/>
                <w:tab w:val="left" w:pos="6840"/>
              </w:tabs>
              <w:ind w:left="-108" w:right="-108"/>
              <w:jc w:val="center"/>
              <w:rPr>
                <w:sz w:val="20"/>
                <w:szCs w:val="22"/>
              </w:rPr>
            </w:pPr>
          </w:p>
        </w:tc>
        <w:tc>
          <w:tcPr>
            <w:tcW w:w="1701" w:type="dxa"/>
            <w:vMerge/>
            <w:tcBorders>
              <w:bottom w:val="single" w:sz="18" w:space="0" w:color="auto"/>
            </w:tcBorders>
          </w:tcPr>
          <w:p w:rsidR="00065D59" w:rsidRPr="0043321A" w:rsidRDefault="00065D59" w:rsidP="00065D59">
            <w:pPr>
              <w:pStyle w:val="BodyText3"/>
              <w:tabs>
                <w:tab w:val="left" w:pos="2340"/>
                <w:tab w:val="left" w:pos="3600"/>
                <w:tab w:val="left" w:pos="6840"/>
              </w:tabs>
              <w:ind w:left="-108" w:right="-108"/>
              <w:rPr>
                <w:sz w:val="22"/>
                <w:szCs w:val="22"/>
              </w:rPr>
            </w:pPr>
          </w:p>
        </w:tc>
        <w:tc>
          <w:tcPr>
            <w:tcW w:w="1417" w:type="dxa"/>
            <w:vMerge/>
            <w:tcBorders>
              <w:bottom w:val="single" w:sz="18" w:space="0" w:color="auto"/>
            </w:tcBorders>
          </w:tcPr>
          <w:p w:rsidR="00065D59" w:rsidRPr="0043321A" w:rsidRDefault="00065D59" w:rsidP="00065D59">
            <w:pPr>
              <w:pStyle w:val="BodyText3"/>
              <w:tabs>
                <w:tab w:val="left" w:pos="2340"/>
                <w:tab w:val="left" w:pos="3600"/>
                <w:tab w:val="left" w:pos="6840"/>
              </w:tabs>
              <w:ind w:left="-108" w:right="-108"/>
              <w:rPr>
                <w:sz w:val="22"/>
                <w:szCs w:val="22"/>
              </w:rPr>
            </w:pPr>
          </w:p>
        </w:tc>
      </w:tr>
    </w:tbl>
    <w:p w:rsidR="00065D59" w:rsidRDefault="00065D59" w:rsidP="00F442CE">
      <w:pPr>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661813" w:rsidRPr="00F442CE" w:rsidRDefault="00661813" w:rsidP="00F442CE">
      <w:pPr>
        <w:rPr>
          <w:rFonts w:ascii="Times New Roman" w:hAnsi="Times New Roman"/>
          <w:i/>
          <w:sz w:val="20"/>
          <w:szCs w:val="18"/>
        </w:rPr>
      </w:pPr>
    </w:p>
    <w:p w:rsidR="00065D59" w:rsidRPr="0043321A" w:rsidRDefault="00065D59" w:rsidP="003561E7">
      <w:pPr>
        <w:tabs>
          <w:tab w:val="left" w:pos="720"/>
          <w:tab w:val="left" w:pos="1134"/>
          <w:tab w:val="left" w:pos="1620"/>
          <w:tab w:val="left" w:pos="3600"/>
          <w:tab w:val="left" w:pos="5760"/>
        </w:tabs>
        <w:jc w:val="both"/>
        <w:rPr>
          <w:rFonts w:ascii="Times New Roman" w:hAnsi="Times New Roman"/>
        </w:rPr>
      </w:pPr>
      <w:r w:rsidRPr="0043321A">
        <w:rPr>
          <w:rFonts w:ascii="Times New Roman" w:hAnsi="Times New Roman"/>
        </w:rPr>
        <w:t>Keterangan kondisi: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1701"/>
      </w:tblGrid>
      <w:tr w:rsidR="00065D59" w:rsidRPr="0043321A" w:rsidTr="003561E7">
        <w:trPr>
          <w:trHeight w:val="258"/>
        </w:trPr>
        <w:tc>
          <w:tcPr>
            <w:tcW w:w="1471" w:type="dxa"/>
          </w:tcPr>
          <w:p w:rsidR="00065D59" w:rsidRPr="00547EFE" w:rsidRDefault="00065D59" w:rsidP="00065D59">
            <w:pPr>
              <w:tabs>
                <w:tab w:val="left" w:pos="748"/>
                <w:tab w:val="left" w:pos="2120"/>
                <w:tab w:val="left" w:pos="5380"/>
              </w:tabs>
              <w:rPr>
                <w:rFonts w:ascii="Times New Roman" w:hAnsi="Times New Roman"/>
                <w:sz w:val="20"/>
                <w:lang w:val="fi-FI"/>
              </w:rPr>
            </w:pPr>
            <w:r w:rsidRPr="00547EFE">
              <w:rPr>
                <w:rFonts w:ascii="Times New Roman" w:hAnsi="Times New Roman"/>
                <w:sz w:val="20"/>
                <w:lang w:val="fi-FI"/>
              </w:rPr>
              <w:t>Baik</w:t>
            </w:r>
          </w:p>
        </w:tc>
        <w:tc>
          <w:tcPr>
            <w:tcW w:w="170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lang w:val="fi-FI"/>
              </w:rPr>
              <w:t>Kerusakan &lt; 15%</w:t>
            </w:r>
          </w:p>
        </w:tc>
      </w:tr>
      <w:tr w:rsidR="00065D59" w:rsidRPr="0043321A" w:rsidTr="003561E7">
        <w:trPr>
          <w:trHeight w:val="258"/>
        </w:trPr>
        <w:tc>
          <w:tcPr>
            <w:tcW w:w="1471" w:type="dxa"/>
          </w:tcPr>
          <w:p w:rsidR="00065D59" w:rsidRPr="00547EFE" w:rsidRDefault="00065D59" w:rsidP="00065D59">
            <w:pPr>
              <w:tabs>
                <w:tab w:val="left" w:pos="748"/>
                <w:tab w:val="left" w:pos="2120"/>
                <w:tab w:val="left" w:pos="5380"/>
              </w:tabs>
              <w:rPr>
                <w:rFonts w:ascii="Times New Roman" w:hAnsi="Times New Roman"/>
                <w:sz w:val="20"/>
                <w:lang w:val="fi-FI"/>
              </w:rPr>
            </w:pPr>
            <w:r w:rsidRPr="00547EFE">
              <w:rPr>
                <w:rFonts w:ascii="Times New Roman" w:hAnsi="Times New Roman"/>
                <w:sz w:val="20"/>
                <w:lang w:val="fi-FI"/>
              </w:rPr>
              <w:t>Rusak ringan</w:t>
            </w:r>
          </w:p>
        </w:tc>
        <w:tc>
          <w:tcPr>
            <w:tcW w:w="170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lang w:val="fi-FI"/>
              </w:rPr>
              <w:t xml:space="preserve">15% - &lt; </w:t>
            </w:r>
            <w:r w:rsidRPr="00547EFE">
              <w:rPr>
                <w:rFonts w:ascii="Times New Roman" w:hAnsi="Times New Roman"/>
                <w:sz w:val="20"/>
              </w:rPr>
              <w:t>30%</w:t>
            </w:r>
          </w:p>
        </w:tc>
      </w:tr>
      <w:tr w:rsidR="00065D59" w:rsidRPr="0043321A" w:rsidTr="003561E7">
        <w:trPr>
          <w:trHeight w:val="258"/>
        </w:trPr>
        <w:tc>
          <w:tcPr>
            <w:tcW w:w="147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rPr>
              <w:t>Rusak sedang</w:t>
            </w:r>
          </w:p>
        </w:tc>
        <w:tc>
          <w:tcPr>
            <w:tcW w:w="170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rPr>
              <w:t>30% - &lt; 45%</w:t>
            </w:r>
          </w:p>
        </w:tc>
      </w:tr>
      <w:tr w:rsidR="00065D59" w:rsidRPr="0043321A" w:rsidTr="003561E7">
        <w:trPr>
          <w:trHeight w:val="258"/>
        </w:trPr>
        <w:tc>
          <w:tcPr>
            <w:tcW w:w="147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rPr>
              <w:t>Rusak berat</w:t>
            </w:r>
          </w:p>
        </w:tc>
        <w:tc>
          <w:tcPr>
            <w:tcW w:w="170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rPr>
              <w:t>45% - 65%</w:t>
            </w:r>
          </w:p>
        </w:tc>
      </w:tr>
      <w:tr w:rsidR="00065D59" w:rsidRPr="0043321A" w:rsidTr="003561E7">
        <w:trPr>
          <w:trHeight w:val="273"/>
        </w:trPr>
        <w:tc>
          <w:tcPr>
            <w:tcW w:w="147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rPr>
              <w:t>Rusak total</w:t>
            </w:r>
          </w:p>
        </w:tc>
        <w:tc>
          <w:tcPr>
            <w:tcW w:w="1701" w:type="dxa"/>
          </w:tcPr>
          <w:p w:rsidR="00065D59" w:rsidRPr="00547EFE" w:rsidRDefault="00065D59" w:rsidP="00065D59">
            <w:pPr>
              <w:tabs>
                <w:tab w:val="left" w:pos="748"/>
                <w:tab w:val="left" w:pos="2120"/>
                <w:tab w:val="left" w:pos="5380"/>
              </w:tabs>
              <w:rPr>
                <w:rFonts w:ascii="Times New Roman" w:hAnsi="Times New Roman"/>
                <w:sz w:val="20"/>
              </w:rPr>
            </w:pPr>
            <w:r w:rsidRPr="00547EFE">
              <w:rPr>
                <w:rFonts w:ascii="Times New Roman" w:hAnsi="Times New Roman"/>
                <w:sz w:val="20"/>
              </w:rPr>
              <w:t>&gt;65%</w:t>
            </w:r>
          </w:p>
        </w:tc>
      </w:tr>
    </w:tbl>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2D60BF" w:rsidRDefault="002D60BF"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2D60BF" w:rsidRDefault="002D60BF"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2D60BF" w:rsidRDefault="002D60BF"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2E4B7E">
      <w:pPr>
        <w:pStyle w:val="ListParagraph"/>
        <w:numPr>
          <w:ilvl w:val="0"/>
          <w:numId w:val="45"/>
        </w:numPr>
        <w:tabs>
          <w:tab w:val="left" w:pos="360"/>
          <w:tab w:val="left" w:pos="567"/>
          <w:tab w:val="left" w:pos="1620"/>
          <w:tab w:val="left" w:pos="3600"/>
          <w:tab w:val="left" w:pos="5760"/>
        </w:tabs>
        <w:spacing w:after="160"/>
        <w:ind w:left="1418"/>
        <w:jc w:val="both"/>
        <w:rPr>
          <w:rFonts w:ascii="Times New Roman" w:hAnsi="Times New Roman"/>
        </w:rPr>
      </w:pPr>
      <w:r w:rsidRPr="0000624B">
        <w:rPr>
          <w:rFonts w:ascii="Times New Roman" w:hAnsi="Times New Roman"/>
        </w:rPr>
        <w:t>Data Ruang Belajar Lainnya</w:t>
      </w:r>
      <w:r>
        <w:rPr>
          <w:rFonts w:ascii="Times New Roman" w:hAnsi="Times New Roman"/>
        </w:rPr>
        <w:t xml:space="preserve"> </w:t>
      </w:r>
    </w:p>
    <w:tbl>
      <w:tblPr>
        <w:tblStyle w:val="TableGrid"/>
        <w:tblW w:w="8407" w:type="dxa"/>
        <w:tblInd w:w="-23"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1E0" w:firstRow="1" w:lastRow="1" w:firstColumn="1" w:lastColumn="1" w:noHBand="0" w:noVBand="0"/>
      </w:tblPr>
      <w:tblGrid>
        <w:gridCol w:w="1442"/>
        <w:gridCol w:w="907"/>
        <w:gridCol w:w="930"/>
        <w:gridCol w:w="1116"/>
        <w:gridCol w:w="1251"/>
        <w:gridCol w:w="907"/>
        <w:gridCol w:w="930"/>
        <w:gridCol w:w="924"/>
      </w:tblGrid>
      <w:tr w:rsidR="00065D59" w:rsidRPr="0043321A" w:rsidTr="00F442CE">
        <w:tc>
          <w:tcPr>
            <w:tcW w:w="1442"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left="-108" w:right="-108"/>
              <w:jc w:val="center"/>
            </w:pPr>
            <w:r w:rsidRPr="00547EFE">
              <w:t>Jenis Ruangan</w:t>
            </w:r>
          </w:p>
        </w:tc>
        <w:tc>
          <w:tcPr>
            <w:tcW w:w="907"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ind w:right="-108"/>
              <w:jc w:val="both"/>
            </w:pPr>
            <w:r w:rsidRPr="00547EFE">
              <w:t>Jumlah (buah)</w:t>
            </w:r>
          </w:p>
        </w:tc>
        <w:tc>
          <w:tcPr>
            <w:tcW w:w="930"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Ukuran (pxl)</w:t>
            </w:r>
          </w:p>
        </w:tc>
        <w:tc>
          <w:tcPr>
            <w:tcW w:w="1116"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Kondisi*)</w:t>
            </w:r>
          </w:p>
        </w:tc>
        <w:tc>
          <w:tcPr>
            <w:tcW w:w="1251"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Jenis Ruangan</w:t>
            </w:r>
          </w:p>
        </w:tc>
        <w:tc>
          <w:tcPr>
            <w:tcW w:w="907"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ind w:right="-108"/>
              <w:jc w:val="both"/>
            </w:pPr>
            <w:r w:rsidRPr="00547EFE">
              <w:t>Jumlah (buah)</w:t>
            </w:r>
          </w:p>
        </w:tc>
        <w:tc>
          <w:tcPr>
            <w:tcW w:w="930"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Ukuran (pxl)</w:t>
            </w:r>
          </w:p>
        </w:tc>
        <w:tc>
          <w:tcPr>
            <w:tcW w:w="924"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Kondisi</w:t>
            </w:r>
          </w:p>
        </w:tc>
      </w:tr>
      <w:tr w:rsidR="00065D59" w:rsidRPr="0043321A" w:rsidTr="00F442CE">
        <w:trPr>
          <w:trHeight w:val="341"/>
        </w:trPr>
        <w:tc>
          <w:tcPr>
            <w:tcW w:w="1442" w:type="dxa"/>
          </w:tcPr>
          <w:p w:rsidR="00065D59" w:rsidRPr="00547EFE" w:rsidRDefault="00065D59" w:rsidP="00065D59">
            <w:pPr>
              <w:tabs>
                <w:tab w:val="left" w:pos="360"/>
                <w:tab w:val="left" w:pos="720"/>
                <w:tab w:val="left" w:pos="1620"/>
                <w:tab w:val="left" w:pos="3600"/>
                <w:tab w:val="left" w:pos="5760"/>
              </w:tabs>
              <w:spacing w:before="60"/>
              <w:ind w:left="-108" w:right="-108"/>
              <w:jc w:val="both"/>
            </w:pPr>
            <w:r w:rsidRPr="00547EFE">
              <w:t>1. Perpustakaan</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     1</w:t>
            </w:r>
          </w:p>
        </w:tc>
        <w:tc>
          <w:tcPr>
            <w:tcW w:w="930" w:type="dxa"/>
          </w:tcPr>
          <w:p w:rsidR="00065D59" w:rsidRPr="00547EFE" w:rsidRDefault="00065D59" w:rsidP="00065D59">
            <w:pPr>
              <w:tabs>
                <w:tab w:val="left" w:pos="360"/>
                <w:tab w:val="left" w:pos="720"/>
                <w:tab w:val="left" w:pos="1620"/>
                <w:tab w:val="left" w:pos="3600"/>
              </w:tabs>
              <w:spacing w:before="60"/>
              <w:ind w:right="-108"/>
            </w:pPr>
            <w:r w:rsidRPr="00547EFE">
              <w:t>12 x 15</w:t>
            </w:r>
          </w:p>
        </w:tc>
        <w:tc>
          <w:tcPr>
            <w:tcW w:w="1116" w:type="dxa"/>
          </w:tcPr>
          <w:p w:rsidR="00065D59" w:rsidRPr="00547EFE" w:rsidRDefault="00065D59" w:rsidP="00065D59">
            <w:pPr>
              <w:tabs>
                <w:tab w:val="left" w:pos="360"/>
                <w:tab w:val="left" w:pos="720"/>
                <w:tab w:val="left" w:pos="1620"/>
                <w:tab w:val="left" w:pos="3600"/>
              </w:tabs>
              <w:spacing w:before="60"/>
              <w:ind w:right="-108"/>
            </w:pPr>
            <w:r w:rsidRPr="00547EFE">
              <w:t>baik</w:t>
            </w:r>
          </w:p>
        </w:tc>
        <w:tc>
          <w:tcPr>
            <w:tcW w:w="1251" w:type="dxa"/>
          </w:tcPr>
          <w:p w:rsidR="00065D59" w:rsidRPr="00547EFE" w:rsidRDefault="00065D59" w:rsidP="00065D59">
            <w:pPr>
              <w:tabs>
                <w:tab w:val="left" w:pos="360"/>
                <w:tab w:val="left" w:pos="720"/>
                <w:tab w:val="left" w:pos="1620"/>
                <w:tab w:val="left" w:pos="3600"/>
                <w:tab w:val="left" w:pos="5760"/>
              </w:tabs>
              <w:spacing w:before="60"/>
              <w:ind w:right="-108"/>
              <w:jc w:val="both"/>
            </w:pPr>
            <w:r w:rsidRPr="00547EFE">
              <w:t>6. Lab. Bahasa</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     1</w:t>
            </w: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pPr>
            <w:r w:rsidRPr="00547EFE">
              <w:t>8 x 17</w:t>
            </w:r>
          </w:p>
        </w:tc>
        <w:tc>
          <w:tcPr>
            <w:tcW w:w="924" w:type="dxa"/>
          </w:tcPr>
          <w:p w:rsidR="00065D59" w:rsidRPr="00547EFE" w:rsidRDefault="00065D59" w:rsidP="00065D59">
            <w:pPr>
              <w:tabs>
                <w:tab w:val="left" w:pos="360"/>
                <w:tab w:val="left" w:pos="720"/>
                <w:tab w:val="left" w:pos="1620"/>
                <w:tab w:val="left" w:pos="3600"/>
                <w:tab w:val="left" w:pos="5760"/>
              </w:tabs>
              <w:spacing w:before="60"/>
              <w:ind w:right="-108"/>
              <w:jc w:val="both"/>
            </w:pPr>
          </w:p>
        </w:tc>
      </w:tr>
      <w:tr w:rsidR="00065D59" w:rsidRPr="0043321A" w:rsidTr="00F442CE">
        <w:trPr>
          <w:trHeight w:val="359"/>
        </w:trPr>
        <w:tc>
          <w:tcPr>
            <w:tcW w:w="1442" w:type="dxa"/>
          </w:tcPr>
          <w:p w:rsidR="00065D59" w:rsidRPr="00547EFE" w:rsidRDefault="00065D59" w:rsidP="00065D59">
            <w:pPr>
              <w:tabs>
                <w:tab w:val="left" w:pos="360"/>
                <w:tab w:val="left" w:pos="720"/>
                <w:tab w:val="left" w:pos="1620"/>
                <w:tab w:val="left" w:pos="3600"/>
                <w:tab w:val="left" w:pos="5760"/>
              </w:tabs>
              <w:spacing w:before="60"/>
              <w:ind w:left="-108" w:right="-108"/>
              <w:jc w:val="both"/>
            </w:pPr>
            <w:r w:rsidRPr="00547EFE">
              <w:t>2. Lab. IPA</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9 x 8</w:t>
            </w:r>
          </w:p>
          <w:p w:rsidR="00065D59" w:rsidRPr="00547EFE" w:rsidRDefault="00065D59" w:rsidP="00065D59">
            <w:pPr>
              <w:tabs>
                <w:tab w:val="left" w:pos="360"/>
                <w:tab w:val="left" w:pos="720"/>
                <w:tab w:val="left" w:pos="1620"/>
                <w:tab w:val="left" w:pos="3600"/>
                <w:tab w:val="left" w:pos="5760"/>
              </w:tabs>
              <w:spacing w:before="60"/>
              <w:ind w:right="-108"/>
              <w:jc w:val="center"/>
            </w:pPr>
            <w:r w:rsidRPr="00547EFE">
              <w:t>8 x 12</w:t>
            </w:r>
          </w:p>
        </w:tc>
        <w:tc>
          <w:tcPr>
            <w:tcW w:w="1116" w:type="dxa"/>
          </w:tcPr>
          <w:p w:rsidR="00065D59" w:rsidRPr="00547EFE" w:rsidRDefault="00065D59" w:rsidP="00065D59">
            <w:pPr>
              <w:tabs>
                <w:tab w:val="left" w:pos="360"/>
                <w:tab w:val="left" w:pos="720"/>
                <w:tab w:val="left" w:pos="1620"/>
                <w:tab w:val="left" w:pos="3600"/>
                <w:tab w:val="left" w:pos="5760"/>
              </w:tabs>
              <w:spacing w:before="60"/>
              <w:ind w:right="-108"/>
              <w:jc w:val="center"/>
            </w:pPr>
          </w:p>
          <w:p w:rsidR="00065D59" w:rsidRPr="00547EFE" w:rsidRDefault="00065D59" w:rsidP="00065D59">
            <w:pPr>
              <w:tabs>
                <w:tab w:val="left" w:pos="360"/>
                <w:tab w:val="left" w:pos="720"/>
                <w:tab w:val="left" w:pos="1620"/>
                <w:tab w:val="left" w:pos="3600"/>
                <w:tab w:val="left" w:pos="5760"/>
              </w:tabs>
              <w:spacing w:before="60"/>
              <w:ind w:right="-108"/>
              <w:jc w:val="center"/>
            </w:pPr>
            <w:r w:rsidRPr="00547EFE">
              <w:t>baru</w:t>
            </w:r>
          </w:p>
        </w:tc>
        <w:tc>
          <w:tcPr>
            <w:tcW w:w="1251" w:type="dxa"/>
          </w:tcPr>
          <w:p w:rsidR="00065D59" w:rsidRPr="00547EFE" w:rsidRDefault="00065D59" w:rsidP="00065D59">
            <w:pPr>
              <w:tabs>
                <w:tab w:val="left" w:pos="360"/>
                <w:tab w:val="left" w:pos="720"/>
                <w:tab w:val="left" w:pos="1620"/>
                <w:tab w:val="left" w:pos="3600"/>
                <w:tab w:val="left" w:pos="5760"/>
              </w:tabs>
              <w:spacing w:before="60"/>
              <w:ind w:right="-115"/>
              <w:jc w:val="both"/>
            </w:pPr>
            <w:r w:rsidRPr="00547EFE">
              <w:t>7. Lab.</w:t>
            </w:r>
          </w:p>
          <w:p w:rsidR="00065D59" w:rsidRPr="00547EFE" w:rsidRDefault="00065D59" w:rsidP="00065D59">
            <w:pPr>
              <w:tabs>
                <w:tab w:val="left" w:pos="360"/>
                <w:tab w:val="left" w:pos="720"/>
                <w:tab w:val="left" w:pos="1620"/>
                <w:tab w:val="left" w:pos="3600"/>
                <w:tab w:val="left" w:pos="5760"/>
              </w:tabs>
              <w:spacing w:before="60"/>
              <w:ind w:right="-115"/>
              <w:jc w:val="both"/>
            </w:pPr>
            <w:r w:rsidRPr="00547EFE">
              <w:t xml:space="preserve"> Komputer </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pPr>
          </w:p>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pPr>
          </w:p>
          <w:p w:rsidR="00065D59" w:rsidRPr="00547EFE" w:rsidRDefault="00065D59" w:rsidP="00065D59">
            <w:pPr>
              <w:tabs>
                <w:tab w:val="left" w:pos="360"/>
                <w:tab w:val="left" w:pos="720"/>
                <w:tab w:val="left" w:pos="1620"/>
                <w:tab w:val="left" w:pos="3600"/>
                <w:tab w:val="left" w:pos="5760"/>
              </w:tabs>
              <w:spacing w:before="60"/>
              <w:ind w:right="-108"/>
              <w:jc w:val="center"/>
            </w:pPr>
            <w:r w:rsidRPr="00547EFE">
              <w:t>9 x 8</w:t>
            </w:r>
          </w:p>
        </w:tc>
        <w:tc>
          <w:tcPr>
            <w:tcW w:w="924" w:type="dxa"/>
          </w:tcPr>
          <w:p w:rsidR="00065D59" w:rsidRPr="00547EFE" w:rsidRDefault="00065D59" w:rsidP="00065D59">
            <w:pPr>
              <w:tabs>
                <w:tab w:val="left" w:pos="360"/>
                <w:tab w:val="left" w:pos="720"/>
                <w:tab w:val="left" w:pos="1620"/>
                <w:tab w:val="left" w:pos="3600"/>
                <w:tab w:val="left" w:pos="5760"/>
              </w:tabs>
              <w:spacing w:before="60"/>
              <w:ind w:right="-108"/>
              <w:jc w:val="both"/>
            </w:pPr>
          </w:p>
          <w:p w:rsidR="00065D59" w:rsidRPr="00547EFE" w:rsidRDefault="00065D59" w:rsidP="00065D59">
            <w:pPr>
              <w:tabs>
                <w:tab w:val="left" w:pos="360"/>
                <w:tab w:val="left" w:pos="720"/>
                <w:tab w:val="left" w:pos="1620"/>
                <w:tab w:val="left" w:pos="3600"/>
                <w:tab w:val="left" w:pos="5760"/>
              </w:tabs>
              <w:spacing w:before="60"/>
              <w:ind w:right="-108"/>
              <w:jc w:val="both"/>
            </w:pPr>
            <w:r w:rsidRPr="00547EFE">
              <w:t>Baru</w:t>
            </w:r>
          </w:p>
        </w:tc>
      </w:tr>
      <w:tr w:rsidR="00065D59" w:rsidRPr="0043321A" w:rsidTr="00F442CE">
        <w:trPr>
          <w:trHeight w:val="341"/>
        </w:trPr>
        <w:tc>
          <w:tcPr>
            <w:tcW w:w="1442" w:type="dxa"/>
          </w:tcPr>
          <w:p w:rsidR="00065D59" w:rsidRPr="00547EFE" w:rsidRDefault="00065D59" w:rsidP="00065D59">
            <w:pPr>
              <w:tabs>
                <w:tab w:val="left" w:pos="360"/>
                <w:tab w:val="left" w:pos="720"/>
                <w:tab w:val="left" w:pos="1620"/>
                <w:tab w:val="left" w:pos="3600"/>
                <w:tab w:val="left" w:pos="5760"/>
              </w:tabs>
              <w:spacing w:before="60"/>
              <w:ind w:left="-108" w:right="-108"/>
              <w:jc w:val="both"/>
            </w:pPr>
            <w:r w:rsidRPr="00547EFE">
              <w:t>3. Ketrampilan</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1116"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1251" w:type="dxa"/>
          </w:tcPr>
          <w:p w:rsidR="00065D59" w:rsidRPr="00547EFE" w:rsidRDefault="00065D59" w:rsidP="00065D59">
            <w:pPr>
              <w:tabs>
                <w:tab w:val="left" w:pos="360"/>
                <w:tab w:val="left" w:pos="720"/>
                <w:tab w:val="left" w:pos="1620"/>
                <w:tab w:val="left" w:pos="3600"/>
                <w:tab w:val="left" w:pos="5760"/>
              </w:tabs>
              <w:spacing w:before="60"/>
              <w:ind w:right="-108"/>
              <w:jc w:val="both"/>
            </w:pPr>
            <w:r w:rsidRPr="00547EFE">
              <w:t>8. PTD</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24" w:type="dxa"/>
          </w:tcPr>
          <w:p w:rsidR="00065D59" w:rsidRPr="00547EFE" w:rsidRDefault="00065D59" w:rsidP="00065D59">
            <w:pPr>
              <w:tabs>
                <w:tab w:val="left" w:pos="360"/>
                <w:tab w:val="left" w:pos="720"/>
                <w:tab w:val="left" w:pos="1620"/>
                <w:tab w:val="left" w:pos="3600"/>
                <w:tab w:val="left" w:pos="5760"/>
              </w:tabs>
              <w:spacing w:before="60"/>
              <w:ind w:right="-108"/>
              <w:jc w:val="both"/>
            </w:pPr>
          </w:p>
        </w:tc>
      </w:tr>
      <w:tr w:rsidR="00065D59" w:rsidRPr="0043321A" w:rsidTr="00F442CE">
        <w:trPr>
          <w:trHeight w:val="359"/>
        </w:trPr>
        <w:tc>
          <w:tcPr>
            <w:tcW w:w="1442" w:type="dxa"/>
          </w:tcPr>
          <w:p w:rsidR="00065D59" w:rsidRPr="00547EFE" w:rsidRDefault="00065D59" w:rsidP="00065D59">
            <w:pPr>
              <w:tabs>
                <w:tab w:val="left" w:pos="360"/>
                <w:tab w:val="left" w:pos="720"/>
                <w:tab w:val="left" w:pos="1620"/>
                <w:tab w:val="left" w:pos="3600"/>
                <w:tab w:val="left" w:pos="5760"/>
              </w:tabs>
              <w:spacing w:before="60"/>
              <w:ind w:left="-108" w:right="-108"/>
              <w:jc w:val="both"/>
            </w:pPr>
            <w:r w:rsidRPr="00547EFE">
              <w:t>4. Multimedia</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1116"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1251" w:type="dxa"/>
          </w:tcPr>
          <w:p w:rsidR="00065D59" w:rsidRPr="00547EFE" w:rsidRDefault="00065D59" w:rsidP="00065D59">
            <w:pPr>
              <w:tabs>
                <w:tab w:val="left" w:pos="360"/>
                <w:tab w:val="left" w:pos="720"/>
                <w:tab w:val="left" w:pos="1620"/>
                <w:tab w:val="left" w:pos="3600"/>
                <w:tab w:val="left" w:pos="5760"/>
              </w:tabs>
              <w:spacing w:before="60"/>
              <w:ind w:right="-108"/>
            </w:pPr>
            <w:r w:rsidRPr="00547EFE">
              <w:t>9. Serbaguna /aula</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24" w:type="dxa"/>
          </w:tcPr>
          <w:p w:rsidR="00065D59" w:rsidRPr="00547EFE" w:rsidRDefault="00065D59" w:rsidP="00065D59">
            <w:pPr>
              <w:tabs>
                <w:tab w:val="left" w:pos="360"/>
                <w:tab w:val="left" w:pos="720"/>
                <w:tab w:val="left" w:pos="1620"/>
                <w:tab w:val="left" w:pos="3600"/>
                <w:tab w:val="left" w:pos="5760"/>
              </w:tabs>
              <w:spacing w:before="60"/>
              <w:ind w:right="-108"/>
              <w:jc w:val="both"/>
            </w:pPr>
          </w:p>
        </w:tc>
      </w:tr>
      <w:tr w:rsidR="00065D59" w:rsidRPr="0043321A" w:rsidTr="00F442CE">
        <w:trPr>
          <w:trHeight w:val="359"/>
        </w:trPr>
        <w:tc>
          <w:tcPr>
            <w:tcW w:w="1442"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left="-108" w:right="-108"/>
              <w:jc w:val="both"/>
            </w:pPr>
            <w:r w:rsidRPr="00547EFE">
              <w:t>5. Kesenian</w:t>
            </w:r>
          </w:p>
        </w:tc>
        <w:tc>
          <w:tcPr>
            <w:tcW w:w="907"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930"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3 x 4</w:t>
            </w:r>
          </w:p>
        </w:tc>
        <w:tc>
          <w:tcPr>
            <w:tcW w:w="1116"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kurang</w:t>
            </w:r>
          </w:p>
        </w:tc>
        <w:tc>
          <w:tcPr>
            <w:tcW w:w="1251"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both"/>
            </w:pPr>
            <w:r w:rsidRPr="00547EFE">
              <w:t>10. ……………</w:t>
            </w:r>
          </w:p>
        </w:tc>
        <w:tc>
          <w:tcPr>
            <w:tcW w:w="907"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both"/>
            </w:pPr>
          </w:p>
        </w:tc>
        <w:tc>
          <w:tcPr>
            <w:tcW w:w="930"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both"/>
            </w:pPr>
          </w:p>
        </w:tc>
        <w:tc>
          <w:tcPr>
            <w:tcW w:w="924"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both"/>
            </w:pPr>
          </w:p>
        </w:tc>
      </w:tr>
    </w:tbl>
    <w:p w:rsidR="00065D59" w:rsidRPr="00F442CE" w:rsidRDefault="00065D59" w:rsidP="00F442CE">
      <w:pPr>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065D59" w:rsidRDefault="00065D59" w:rsidP="00065D59">
      <w:pPr>
        <w:pStyle w:val="ListParagraph"/>
        <w:tabs>
          <w:tab w:val="left" w:pos="360"/>
          <w:tab w:val="left" w:pos="567"/>
          <w:tab w:val="left" w:pos="1620"/>
          <w:tab w:val="left" w:pos="3600"/>
          <w:tab w:val="left" w:pos="5760"/>
        </w:tabs>
        <w:ind w:left="1418"/>
        <w:jc w:val="both"/>
        <w:rPr>
          <w:rFonts w:ascii="Times New Roman" w:hAnsi="Times New Roman"/>
        </w:rPr>
      </w:pPr>
    </w:p>
    <w:p w:rsidR="00065D59" w:rsidRDefault="00065D59" w:rsidP="002E4B7E">
      <w:pPr>
        <w:pStyle w:val="ListParagraph"/>
        <w:numPr>
          <w:ilvl w:val="0"/>
          <w:numId w:val="45"/>
        </w:numPr>
        <w:tabs>
          <w:tab w:val="left" w:pos="360"/>
          <w:tab w:val="left" w:pos="567"/>
          <w:tab w:val="left" w:pos="1620"/>
          <w:tab w:val="left" w:pos="3600"/>
          <w:tab w:val="left" w:pos="5760"/>
        </w:tabs>
        <w:spacing w:after="160"/>
        <w:ind w:left="1418"/>
        <w:jc w:val="both"/>
        <w:rPr>
          <w:rFonts w:ascii="Times New Roman" w:hAnsi="Times New Roman"/>
        </w:rPr>
      </w:pPr>
      <w:r>
        <w:rPr>
          <w:rFonts w:ascii="Times New Roman" w:hAnsi="Times New Roman"/>
        </w:rPr>
        <w:t>Data Ruang Kantor</w:t>
      </w:r>
    </w:p>
    <w:tbl>
      <w:tblPr>
        <w:tblStyle w:val="TableGrid"/>
        <w:tblW w:w="4718" w:type="dxa"/>
        <w:tblInd w:w="-23"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1E0" w:firstRow="1" w:lastRow="1" w:firstColumn="1" w:lastColumn="1" w:noHBand="0" w:noVBand="0"/>
      </w:tblPr>
      <w:tblGrid>
        <w:gridCol w:w="1765"/>
        <w:gridCol w:w="907"/>
        <w:gridCol w:w="930"/>
        <w:gridCol w:w="1116"/>
      </w:tblGrid>
      <w:tr w:rsidR="00065D59" w:rsidRPr="0043321A" w:rsidTr="00F442CE">
        <w:tc>
          <w:tcPr>
            <w:tcW w:w="1765"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rPr>
                <w:szCs w:val="22"/>
              </w:rPr>
            </w:pPr>
            <w:r w:rsidRPr="00547EFE">
              <w:rPr>
                <w:szCs w:val="22"/>
              </w:rPr>
              <w:t>Jenis Ruangan</w:t>
            </w:r>
          </w:p>
        </w:tc>
        <w:tc>
          <w:tcPr>
            <w:tcW w:w="907"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ind w:right="-108"/>
              <w:jc w:val="both"/>
              <w:rPr>
                <w:szCs w:val="22"/>
              </w:rPr>
            </w:pPr>
            <w:r w:rsidRPr="00547EFE">
              <w:rPr>
                <w:szCs w:val="22"/>
              </w:rPr>
              <w:t>Jumlah (buah)</w:t>
            </w:r>
          </w:p>
        </w:tc>
        <w:tc>
          <w:tcPr>
            <w:tcW w:w="930"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rPr>
                <w:szCs w:val="22"/>
              </w:rPr>
            </w:pPr>
            <w:r w:rsidRPr="00547EFE">
              <w:rPr>
                <w:szCs w:val="22"/>
              </w:rPr>
              <w:t>Ukuran (pxl)</w:t>
            </w:r>
          </w:p>
        </w:tc>
        <w:tc>
          <w:tcPr>
            <w:tcW w:w="1116"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rPr>
                <w:szCs w:val="22"/>
              </w:rPr>
            </w:pPr>
            <w:r w:rsidRPr="00547EFE">
              <w:rPr>
                <w:szCs w:val="22"/>
              </w:rPr>
              <w:t>Kondisi*)</w:t>
            </w:r>
          </w:p>
        </w:tc>
      </w:tr>
      <w:tr w:rsidR="00065D59" w:rsidRPr="0043321A" w:rsidTr="00F442CE">
        <w:trPr>
          <w:trHeight w:val="341"/>
        </w:trPr>
        <w:tc>
          <w:tcPr>
            <w:tcW w:w="1765" w:type="dxa"/>
          </w:tcPr>
          <w:p w:rsidR="00065D59" w:rsidRPr="00547EFE" w:rsidRDefault="00065D59" w:rsidP="00065D59">
            <w:pPr>
              <w:tabs>
                <w:tab w:val="left" w:pos="360"/>
                <w:tab w:val="left" w:pos="720"/>
                <w:tab w:val="left" w:pos="1620"/>
                <w:tab w:val="left" w:pos="3600"/>
                <w:tab w:val="left" w:pos="5760"/>
              </w:tabs>
              <w:spacing w:before="60"/>
              <w:ind w:right="-108"/>
              <w:jc w:val="both"/>
              <w:rPr>
                <w:szCs w:val="22"/>
              </w:rPr>
            </w:pPr>
            <w:r w:rsidRPr="00547EFE">
              <w:rPr>
                <w:szCs w:val="22"/>
              </w:rPr>
              <w:t>1. Kepala Sekolah</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1</w:t>
            </w:r>
          </w:p>
        </w:tc>
        <w:tc>
          <w:tcPr>
            <w:tcW w:w="930" w:type="dxa"/>
          </w:tcPr>
          <w:p w:rsidR="00065D59" w:rsidRPr="00547EFE" w:rsidRDefault="00065D59" w:rsidP="00065D59">
            <w:pPr>
              <w:tabs>
                <w:tab w:val="left" w:pos="360"/>
                <w:tab w:val="left" w:pos="720"/>
                <w:tab w:val="left" w:pos="1620"/>
                <w:tab w:val="left" w:pos="3600"/>
              </w:tabs>
              <w:spacing w:before="60"/>
              <w:ind w:right="-108"/>
              <w:jc w:val="center"/>
              <w:rPr>
                <w:szCs w:val="22"/>
              </w:rPr>
            </w:pPr>
            <w:r w:rsidRPr="00547EFE">
              <w:rPr>
                <w:szCs w:val="22"/>
              </w:rPr>
              <w:t>7 x 4</w:t>
            </w:r>
          </w:p>
        </w:tc>
        <w:tc>
          <w:tcPr>
            <w:tcW w:w="1116" w:type="dxa"/>
          </w:tcPr>
          <w:p w:rsidR="00065D59" w:rsidRPr="00547EFE" w:rsidRDefault="00065D59" w:rsidP="00065D59">
            <w:pPr>
              <w:tabs>
                <w:tab w:val="left" w:pos="360"/>
                <w:tab w:val="left" w:pos="720"/>
                <w:tab w:val="left" w:pos="1620"/>
                <w:tab w:val="left" w:pos="3600"/>
              </w:tabs>
              <w:spacing w:before="60"/>
              <w:ind w:right="-108"/>
              <w:jc w:val="center"/>
              <w:rPr>
                <w:szCs w:val="22"/>
              </w:rPr>
            </w:pPr>
          </w:p>
        </w:tc>
      </w:tr>
      <w:tr w:rsidR="00065D59" w:rsidRPr="0043321A" w:rsidTr="00F442CE">
        <w:trPr>
          <w:trHeight w:val="359"/>
        </w:trPr>
        <w:tc>
          <w:tcPr>
            <w:tcW w:w="1765" w:type="dxa"/>
          </w:tcPr>
          <w:p w:rsidR="00065D59" w:rsidRPr="00547EFE" w:rsidRDefault="00065D59" w:rsidP="00065D59">
            <w:pPr>
              <w:tabs>
                <w:tab w:val="left" w:pos="360"/>
                <w:tab w:val="left" w:pos="720"/>
                <w:tab w:val="left" w:pos="1620"/>
                <w:tab w:val="left" w:pos="3600"/>
                <w:tab w:val="left" w:pos="5760"/>
              </w:tabs>
              <w:spacing w:before="60"/>
              <w:ind w:right="-108"/>
              <w:jc w:val="both"/>
              <w:rPr>
                <w:szCs w:val="22"/>
              </w:rPr>
            </w:pPr>
            <w:r w:rsidRPr="00547EFE">
              <w:rPr>
                <w:szCs w:val="22"/>
              </w:rPr>
              <w:t>2.Wakil Kepala Sekolah</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c>
          <w:tcPr>
            <w:tcW w:w="1116"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r>
      <w:tr w:rsidR="00065D59" w:rsidRPr="0043321A" w:rsidTr="00F442CE">
        <w:trPr>
          <w:trHeight w:val="341"/>
        </w:trPr>
        <w:tc>
          <w:tcPr>
            <w:tcW w:w="1765" w:type="dxa"/>
          </w:tcPr>
          <w:p w:rsidR="00065D59" w:rsidRPr="00547EFE" w:rsidRDefault="00065D59" w:rsidP="00065D59">
            <w:pPr>
              <w:tabs>
                <w:tab w:val="left" w:pos="360"/>
                <w:tab w:val="left" w:pos="720"/>
                <w:tab w:val="left" w:pos="1620"/>
                <w:tab w:val="left" w:pos="3600"/>
                <w:tab w:val="left" w:pos="5760"/>
              </w:tabs>
              <w:spacing w:before="60"/>
              <w:ind w:right="-108"/>
              <w:jc w:val="both"/>
              <w:rPr>
                <w:szCs w:val="22"/>
              </w:rPr>
            </w:pPr>
            <w:r w:rsidRPr="00547EFE">
              <w:rPr>
                <w:szCs w:val="22"/>
              </w:rPr>
              <w:t>3. Guru</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1</w:t>
            </w: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12 x 8</w:t>
            </w:r>
          </w:p>
        </w:tc>
        <w:tc>
          <w:tcPr>
            <w:tcW w:w="1116"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baru</w:t>
            </w:r>
          </w:p>
        </w:tc>
      </w:tr>
      <w:tr w:rsidR="00065D59" w:rsidRPr="0043321A" w:rsidTr="00F442CE">
        <w:trPr>
          <w:trHeight w:val="359"/>
        </w:trPr>
        <w:tc>
          <w:tcPr>
            <w:tcW w:w="1765" w:type="dxa"/>
          </w:tcPr>
          <w:p w:rsidR="00065D59" w:rsidRPr="00547EFE" w:rsidRDefault="00065D59" w:rsidP="00065D59">
            <w:pPr>
              <w:tabs>
                <w:tab w:val="left" w:pos="360"/>
                <w:tab w:val="left" w:pos="720"/>
                <w:tab w:val="left" w:pos="1620"/>
                <w:tab w:val="left" w:pos="3600"/>
                <w:tab w:val="left" w:pos="5760"/>
              </w:tabs>
              <w:spacing w:before="60"/>
              <w:ind w:right="-108"/>
              <w:jc w:val="both"/>
              <w:rPr>
                <w:szCs w:val="22"/>
              </w:rPr>
            </w:pPr>
            <w:r w:rsidRPr="00547EFE">
              <w:rPr>
                <w:szCs w:val="22"/>
              </w:rPr>
              <w:t>4. Tata Usaha</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1</w:t>
            </w: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8 x 6</w:t>
            </w:r>
          </w:p>
        </w:tc>
        <w:tc>
          <w:tcPr>
            <w:tcW w:w="1116"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r>
      <w:tr w:rsidR="00065D59" w:rsidRPr="0043321A" w:rsidTr="00F442CE">
        <w:trPr>
          <w:trHeight w:val="359"/>
        </w:trPr>
        <w:tc>
          <w:tcPr>
            <w:tcW w:w="1765" w:type="dxa"/>
          </w:tcPr>
          <w:p w:rsidR="00065D59" w:rsidRPr="00547EFE" w:rsidRDefault="00065D59" w:rsidP="00065D59">
            <w:pPr>
              <w:tabs>
                <w:tab w:val="left" w:pos="360"/>
                <w:tab w:val="left" w:pos="720"/>
                <w:tab w:val="left" w:pos="1620"/>
                <w:tab w:val="left" w:pos="3600"/>
                <w:tab w:val="left" w:pos="5760"/>
              </w:tabs>
              <w:spacing w:before="60"/>
              <w:ind w:right="-108"/>
              <w:jc w:val="both"/>
              <w:rPr>
                <w:szCs w:val="22"/>
              </w:rPr>
            </w:pPr>
            <w:r w:rsidRPr="00547EFE">
              <w:rPr>
                <w:szCs w:val="22"/>
              </w:rPr>
              <w:t>5. Tamu</w:t>
            </w:r>
          </w:p>
        </w:tc>
        <w:tc>
          <w:tcPr>
            <w:tcW w:w="907"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1</w:t>
            </w:r>
          </w:p>
        </w:tc>
        <w:tc>
          <w:tcPr>
            <w:tcW w:w="930"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r w:rsidRPr="00547EFE">
              <w:rPr>
                <w:szCs w:val="22"/>
              </w:rPr>
              <w:t>4 x 6</w:t>
            </w:r>
          </w:p>
        </w:tc>
        <w:tc>
          <w:tcPr>
            <w:tcW w:w="1116" w:type="dxa"/>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r>
      <w:tr w:rsidR="00065D59" w:rsidRPr="0043321A" w:rsidTr="00F442CE">
        <w:trPr>
          <w:trHeight w:val="359"/>
        </w:trPr>
        <w:tc>
          <w:tcPr>
            <w:tcW w:w="1765"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both"/>
              <w:rPr>
                <w:szCs w:val="22"/>
              </w:rPr>
            </w:pPr>
            <w:r w:rsidRPr="00547EFE">
              <w:rPr>
                <w:szCs w:val="22"/>
              </w:rPr>
              <w:t>Lainnya: ………………</w:t>
            </w:r>
          </w:p>
        </w:tc>
        <w:tc>
          <w:tcPr>
            <w:tcW w:w="907"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c>
          <w:tcPr>
            <w:tcW w:w="930"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c>
          <w:tcPr>
            <w:tcW w:w="1116"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rPr>
                <w:szCs w:val="22"/>
              </w:rPr>
            </w:pPr>
          </w:p>
        </w:tc>
      </w:tr>
    </w:tbl>
    <w:p w:rsidR="00065D59" w:rsidRPr="00F442CE" w:rsidRDefault="00065D59" w:rsidP="00F442CE">
      <w:pPr>
        <w:tabs>
          <w:tab w:val="left" w:pos="360"/>
          <w:tab w:val="left" w:pos="567"/>
          <w:tab w:val="left" w:pos="1620"/>
          <w:tab w:val="left" w:pos="3600"/>
          <w:tab w:val="left" w:pos="5760"/>
        </w:tabs>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Default="00065D59" w:rsidP="00065D59">
      <w:pPr>
        <w:pStyle w:val="ListParagraph"/>
        <w:tabs>
          <w:tab w:val="left" w:pos="360"/>
          <w:tab w:val="left" w:pos="567"/>
          <w:tab w:val="left" w:pos="1620"/>
          <w:tab w:val="left" w:pos="3600"/>
          <w:tab w:val="left" w:pos="5760"/>
        </w:tabs>
        <w:ind w:left="993"/>
        <w:jc w:val="both"/>
        <w:rPr>
          <w:rFonts w:ascii="Times New Roman" w:hAnsi="Times New Roman"/>
          <w:i/>
          <w:sz w:val="20"/>
          <w:szCs w:val="18"/>
        </w:rPr>
      </w:pPr>
    </w:p>
    <w:p w:rsidR="00065D59" w:rsidRPr="00FC1B54" w:rsidRDefault="00065D59" w:rsidP="00065D59">
      <w:pPr>
        <w:tabs>
          <w:tab w:val="left" w:pos="360"/>
          <w:tab w:val="left" w:pos="567"/>
          <w:tab w:val="left" w:pos="1620"/>
          <w:tab w:val="left" w:pos="3600"/>
          <w:tab w:val="left" w:pos="5760"/>
        </w:tabs>
        <w:jc w:val="both"/>
        <w:rPr>
          <w:rFonts w:ascii="Times New Roman" w:hAnsi="Times New Roman"/>
        </w:rPr>
      </w:pPr>
    </w:p>
    <w:p w:rsidR="00065D59" w:rsidRDefault="00065D59" w:rsidP="002E4B7E">
      <w:pPr>
        <w:pStyle w:val="ListParagraph"/>
        <w:numPr>
          <w:ilvl w:val="0"/>
          <w:numId w:val="45"/>
        </w:numPr>
        <w:tabs>
          <w:tab w:val="left" w:pos="360"/>
          <w:tab w:val="left" w:pos="567"/>
          <w:tab w:val="left" w:pos="1620"/>
          <w:tab w:val="left" w:pos="3600"/>
          <w:tab w:val="left" w:pos="5760"/>
        </w:tabs>
        <w:spacing w:after="160"/>
        <w:ind w:left="1418"/>
        <w:jc w:val="both"/>
        <w:rPr>
          <w:rFonts w:ascii="Times New Roman" w:hAnsi="Times New Roman"/>
        </w:rPr>
      </w:pPr>
      <w:r>
        <w:rPr>
          <w:rFonts w:ascii="Times New Roman" w:hAnsi="Times New Roman"/>
        </w:rPr>
        <w:t>Data Ruang Penunjang</w:t>
      </w:r>
    </w:p>
    <w:tbl>
      <w:tblPr>
        <w:tblStyle w:val="TableGrid"/>
        <w:tblW w:w="7011" w:type="dxa"/>
        <w:tblInd w:w="-23"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1E0" w:firstRow="1" w:lastRow="1" w:firstColumn="1" w:lastColumn="1" w:noHBand="0" w:noVBand="0"/>
      </w:tblPr>
      <w:tblGrid>
        <w:gridCol w:w="1058"/>
        <w:gridCol w:w="709"/>
        <w:gridCol w:w="708"/>
        <w:gridCol w:w="993"/>
        <w:gridCol w:w="1134"/>
        <w:gridCol w:w="708"/>
        <w:gridCol w:w="851"/>
        <w:gridCol w:w="850"/>
      </w:tblGrid>
      <w:tr w:rsidR="00065D59" w:rsidRPr="0043321A" w:rsidTr="00F442CE">
        <w:tc>
          <w:tcPr>
            <w:tcW w:w="1058"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pPr>
            <w:r w:rsidRPr="00547EFE">
              <w:t>Jenis Ruangan</w:t>
            </w:r>
          </w:p>
        </w:tc>
        <w:tc>
          <w:tcPr>
            <w:tcW w:w="709"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ind w:right="-108"/>
              <w:jc w:val="both"/>
            </w:pPr>
            <w:r w:rsidRPr="00547EFE">
              <w:t>Jumlah (buah)</w:t>
            </w:r>
          </w:p>
        </w:tc>
        <w:tc>
          <w:tcPr>
            <w:tcW w:w="708"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Ukuran (pxl)</w:t>
            </w:r>
          </w:p>
        </w:tc>
        <w:tc>
          <w:tcPr>
            <w:tcW w:w="993"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Kondisi*)</w:t>
            </w:r>
          </w:p>
        </w:tc>
        <w:tc>
          <w:tcPr>
            <w:tcW w:w="1134"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pPr>
            <w:r w:rsidRPr="00547EFE">
              <w:t>Jenis Ruangan</w:t>
            </w:r>
          </w:p>
        </w:tc>
        <w:tc>
          <w:tcPr>
            <w:tcW w:w="708"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ind w:right="-108"/>
              <w:jc w:val="both"/>
            </w:pPr>
            <w:r w:rsidRPr="00547EFE">
              <w:t>Jumlah (buah)</w:t>
            </w:r>
          </w:p>
        </w:tc>
        <w:tc>
          <w:tcPr>
            <w:tcW w:w="851"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Ukuran (pxl)</w:t>
            </w:r>
          </w:p>
        </w:tc>
        <w:tc>
          <w:tcPr>
            <w:tcW w:w="850" w:type="dxa"/>
            <w:tcBorders>
              <w:top w:val="single" w:sz="18" w:space="0" w:color="auto"/>
            </w:tcBorders>
          </w:tcPr>
          <w:p w:rsidR="00065D59" w:rsidRPr="00547EFE" w:rsidRDefault="00065D59" w:rsidP="00065D59">
            <w:pPr>
              <w:tabs>
                <w:tab w:val="left" w:pos="360"/>
                <w:tab w:val="left" w:pos="720"/>
                <w:tab w:val="left" w:pos="1620"/>
                <w:tab w:val="left" w:pos="3600"/>
                <w:tab w:val="left" w:pos="5760"/>
              </w:tabs>
              <w:spacing w:before="120"/>
              <w:ind w:right="-108"/>
              <w:jc w:val="center"/>
            </w:pPr>
            <w:r w:rsidRPr="00547EFE">
              <w:t>Kondisi</w:t>
            </w:r>
          </w:p>
        </w:tc>
      </w:tr>
      <w:tr w:rsidR="00065D59" w:rsidRPr="0043321A" w:rsidTr="00F442CE">
        <w:trPr>
          <w:trHeight w:val="341"/>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1. Gudang</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2</w:t>
            </w:r>
          </w:p>
        </w:tc>
        <w:tc>
          <w:tcPr>
            <w:tcW w:w="708" w:type="dxa"/>
          </w:tcPr>
          <w:p w:rsidR="00065D59" w:rsidRPr="00547EFE" w:rsidRDefault="00065D59" w:rsidP="00065D59">
            <w:pPr>
              <w:tabs>
                <w:tab w:val="left" w:pos="360"/>
                <w:tab w:val="left" w:pos="720"/>
                <w:tab w:val="left" w:pos="1620"/>
                <w:tab w:val="left" w:pos="3600"/>
              </w:tabs>
              <w:spacing w:before="60"/>
              <w:ind w:right="-108"/>
              <w:jc w:val="center"/>
            </w:pPr>
            <w:r w:rsidRPr="00547EFE">
              <w:t>3 x 2</w:t>
            </w:r>
          </w:p>
        </w:tc>
        <w:tc>
          <w:tcPr>
            <w:tcW w:w="993" w:type="dxa"/>
          </w:tcPr>
          <w:p w:rsidR="00065D59" w:rsidRPr="00547EFE" w:rsidRDefault="00065D59" w:rsidP="00065D59">
            <w:pPr>
              <w:tabs>
                <w:tab w:val="left" w:pos="360"/>
                <w:tab w:val="left" w:pos="720"/>
                <w:tab w:val="left" w:pos="1620"/>
                <w:tab w:val="left" w:pos="3600"/>
              </w:tabs>
              <w:spacing w:before="60"/>
              <w:ind w:right="-108"/>
              <w:jc w:val="center"/>
            </w:pPr>
            <w:r w:rsidRPr="00547EFE">
              <w:t>Rusak</w:t>
            </w: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10. Ibadah</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12 x 20</w:t>
            </w: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Baik</w:t>
            </w:r>
          </w:p>
        </w:tc>
      </w:tr>
      <w:tr w:rsidR="00065D59" w:rsidRPr="0043321A" w:rsidTr="00F442CE">
        <w:trPr>
          <w:trHeight w:val="359"/>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2. Dapur</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3 X 2</w:t>
            </w:r>
          </w:p>
        </w:tc>
        <w:tc>
          <w:tcPr>
            <w:tcW w:w="993"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Baik</w:t>
            </w: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11. Ganti </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2</w:t>
            </w: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2 x 4</w:t>
            </w: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r>
      <w:tr w:rsidR="00065D59" w:rsidRPr="0043321A" w:rsidTr="00F442CE">
        <w:trPr>
          <w:trHeight w:val="341"/>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3. Reproduksi</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93"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12. Koperasi</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3 x 4</w:t>
            </w: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Sedang</w:t>
            </w:r>
          </w:p>
        </w:tc>
      </w:tr>
      <w:tr w:rsidR="00065D59" w:rsidRPr="0043321A" w:rsidTr="00F442CE">
        <w:trPr>
          <w:trHeight w:val="570"/>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4. Km/Wc Guru</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5</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2 x 2</w:t>
            </w:r>
          </w:p>
        </w:tc>
        <w:tc>
          <w:tcPr>
            <w:tcW w:w="993"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Baik</w:t>
            </w: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13. Hall/lobi </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r>
      <w:tr w:rsidR="00065D59" w:rsidRPr="0043321A" w:rsidTr="00F442CE">
        <w:trPr>
          <w:trHeight w:val="359"/>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5. Km/Wc Siswa</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27</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2 x 15</w:t>
            </w:r>
          </w:p>
        </w:tc>
        <w:tc>
          <w:tcPr>
            <w:tcW w:w="993"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Baik</w:t>
            </w: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14. Kantin </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4 x 25</w:t>
            </w: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r>
      <w:tr w:rsidR="00065D59" w:rsidRPr="0043321A" w:rsidTr="00F442CE">
        <w:trPr>
          <w:trHeight w:val="359"/>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6. Bk</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5 x 10</w:t>
            </w:r>
          </w:p>
        </w:tc>
        <w:tc>
          <w:tcPr>
            <w:tcW w:w="993"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Baik</w:t>
            </w: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15. Rumah Pompa/ Menara  Air</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3</w:t>
            </w: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r>
      <w:tr w:rsidR="00065D59" w:rsidRPr="0043321A" w:rsidTr="00F442CE">
        <w:trPr>
          <w:trHeight w:val="710"/>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7. Uks</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3 x 4</w:t>
            </w:r>
          </w:p>
        </w:tc>
        <w:tc>
          <w:tcPr>
            <w:tcW w:w="993"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Sedang</w:t>
            </w: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16. Bangsal</w:t>
            </w:r>
          </w:p>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sepeda siswa </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r>
      <w:tr w:rsidR="00065D59" w:rsidRPr="0043321A" w:rsidTr="00F442CE">
        <w:trPr>
          <w:trHeight w:val="359"/>
        </w:trPr>
        <w:tc>
          <w:tcPr>
            <w:tcW w:w="1058" w:type="dxa"/>
          </w:tcPr>
          <w:p w:rsidR="00065D59" w:rsidRPr="00547EFE" w:rsidRDefault="00065D59" w:rsidP="00065D59">
            <w:pPr>
              <w:tabs>
                <w:tab w:val="left" w:pos="360"/>
                <w:tab w:val="left" w:pos="720"/>
                <w:tab w:val="left" w:pos="1620"/>
                <w:tab w:val="left" w:pos="3600"/>
                <w:tab w:val="left" w:pos="5760"/>
              </w:tabs>
              <w:spacing w:before="60"/>
              <w:ind w:right="-108"/>
            </w:pPr>
            <w:r w:rsidRPr="00547EFE">
              <w:t>8. Pmr/Pramuka</w:t>
            </w:r>
          </w:p>
        </w:tc>
        <w:tc>
          <w:tcPr>
            <w:tcW w:w="709"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993" w:type="dxa"/>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Sedang</w:t>
            </w:r>
          </w:p>
        </w:tc>
        <w:tc>
          <w:tcPr>
            <w:tcW w:w="1134" w:type="dxa"/>
          </w:tcPr>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17. Rumah Penjaga </w:t>
            </w:r>
          </w:p>
        </w:tc>
        <w:tc>
          <w:tcPr>
            <w:tcW w:w="708"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851" w:type="dxa"/>
          </w:tcPr>
          <w:p w:rsidR="00065D59" w:rsidRPr="00547EFE" w:rsidRDefault="00065D59" w:rsidP="00065D59">
            <w:pPr>
              <w:tabs>
                <w:tab w:val="left" w:pos="360"/>
                <w:tab w:val="left" w:pos="720"/>
                <w:tab w:val="left" w:pos="1620"/>
                <w:tab w:val="left" w:pos="3600"/>
                <w:tab w:val="left" w:pos="5760"/>
              </w:tabs>
              <w:spacing w:before="60"/>
              <w:ind w:right="-108"/>
              <w:jc w:val="center"/>
            </w:pPr>
          </w:p>
        </w:tc>
        <w:tc>
          <w:tcPr>
            <w:tcW w:w="850" w:type="dxa"/>
          </w:tcPr>
          <w:p w:rsidR="00065D59" w:rsidRPr="00547EFE" w:rsidRDefault="00065D59" w:rsidP="00065D59">
            <w:pPr>
              <w:tabs>
                <w:tab w:val="left" w:pos="360"/>
                <w:tab w:val="left" w:pos="720"/>
                <w:tab w:val="left" w:pos="1620"/>
                <w:tab w:val="left" w:pos="3600"/>
                <w:tab w:val="left" w:pos="5760"/>
              </w:tabs>
              <w:spacing w:before="60"/>
              <w:ind w:right="-108"/>
            </w:pPr>
          </w:p>
        </w:tc>
      </w:tr>
      <w:tr w:rsidR="00065D59" w:rsidRPr="0043321A" w:rsidTr="00F442CE">
        <w:trPr>
          <w:trHeight w:val="359"/>
        </w:trPr>
        <w:tc>
          <w:tcPr>
            <w:tcW w:w="1058"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pPr>
            <w:r w:rsidRPr="00547EFE">
              <w:t>9. Osis</w:t>
            </w:r>
          </w:p>
        </w:tc>
        <w:tc>
          <w:tcPr>
            <w:tcW w:w="709"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708"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3 x 4</w:t>
            </w:r>
          </w:p>
        </w:tc>
        <w:tc>
          <w:tcPr>
            <w:tcW w:w="993"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Sedang</w:t>
            </w:r>
          </w:p>
        </w:tc>
        <w:tc>
          <w:tcPr>
            <w:tcW w:w="1134"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pPr>
            <w:r w:rsidRPr="00547EFE">
              <w:t xml:space="preserve">18. Pos Jaga </w:t>
            </w:r>
          </w:p>
        </w:tc>
        <w:tc>
          <w:tcPr>
            <w:tcW w:w="708"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1</w:t>
            </w:r>
          </w:p>
        </w:tc>
        <w:tc>
          <w:tcPr>
            <w:tcW w:w="851"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2 x 2</w:t>
            </w:r>
          </w:p>
        </w:tc>
        <w:tc>
          <w:tcPr>
            <w:tcW w:w="850" w:type="dxa"/>
            <w:tcBorders>
              <w:bottom w:val="single" w:sz="18" w:space="0" w:color="auto"/>
            </w:tcBorders>
          </w:tcPr>
          <w:p w:rsidR="00065D59" w:rsidRPr="00547EFE" w:rsidRDefault="00065D59" w:rsidP="00065D59">
            <w:pPr>
              <w:tabs>
                <w:tab w:val="left" w:pos="360"/>
                <w:tab w:val="left" w:pos="720"/>
                <w:tab w:val="left" w:pos="1620"/>
                <w:tab w:val="left" w:pos="3600"/>
                <w:tab w:val="left" w:pos="5760"/>
              </w:tabs>
              <w:spacing w:before="60"/>
              <w:ind w:right="-108"/>
              <w:jc w:val="center"/>
            </w:pPr>
            <w:r w:rsidRPr="00547EFE">
              <w:t>Baik</w:t>
            </w:r>
          </w:p>
        </w:tc>
      </w:tr>
    </w:tbl>
    <w:p w:rsidR="00065D59" w:rsidRPr="00F442CE" w:rsidRDefault="00065D59" w:rsidP="00F442CE">
      <w:pPr>
        <w:tabs>
          <w:tab w:val="left" w:pos="360"/>
          <w:tab w:val="left" w:pos="567"/>
          <w:tab w:val="left" w:pos="1620"/>
          <w:tab w:val="left" w:pos="3600"/>
          <w:tab w:val="left" w:pos="5760"/>
        </w:tabs>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065D59" w:rsidRDefault="00065D59"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F442CE" w:rsidRDefault="00F442CE"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F442CE" w:rsidRDefault="00F442CE"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F442CE" w:rsidRDefault="00F442CE"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F442CE" w:rsidRDefault="00F442CE"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F442CE" w:rsidRDefault="00F442CE"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F442CE" w:rsidRDefault="00F442CE"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F442CE" w:rsidRDefault="00F442CE" w:rsidP="00065D59">
      <w:pPr>
        <w:pStyle w:val="ListParagraph"/>
        <w:tabs>
          <w:tab w:val="left" w:pos="360"/>
          <w:tab w:val="left" w:pos="567"/>
          <w:tab w:val="left" w:pos="1620"/>
          <w:tab w:val="left" w:pos="3600"/>
          <w:tab w:val="left" w:pos="5760"/>
        </w:tabs>
        <w:ind w:left="851"/>
        <w:jc w:val="both"/>
        <w:rPr>
          <w:rFonts w:ascii="Times New Roman" w:hAnsi="Times New Roman"/>
        </w:rPr>
      </w:pPr>
    </w:p>
    <w:p w:rsidR="00065D59" w:rsidRDefault="00065D59" w:rsidP="002E4B7E">
      <w:pPr>
        <w:pStyle w:val="ListParagraph"/>
        <w:numPr>
          <w:ilvl w:val="0"/>
          <w:numId w:val="45"/>
        </w:numPr>
        <w:tabs>
          <w:tab w:val="left" w:pos="360"/>
          <w:tab w:val="left" w:pos="567"/>
          <w:tab w:val="left" w:pos="1620"/>
          <w:tab w:val="left" w:pos="3600"/>
          <w:tab w:val="left" w:pos="5760"/>
        </w:tabs>
        <w:spacing w:after="160"/>
        <w:ind w:left="1418"/>
        <w:jc w:val="both"/>
        <w:rPr>
          <w:rFonts w:ascii="Times New Roman" w:hAnsi="Times New Roman"/>
        </w:rPr>
      </w:pPr>
      <w:r>
        <w:rPr>
          <w:rFonts w:ascii="Times New Roman" w:hAnsi="Times New Roman"/>
        </w:rPr>
        <w:t>Lapangan Olahraga dan Upacara</w:t>
      </w:r>
    </w:p>
    <w:tbl>
      <w:tblPr>
        <w:tblStyle w:val="TableGrid"/>
        <w:tblW w:w="6391" w:type="dxa"/>
        <w:tblInd w:w="-23"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1E0" w:firstRow="1" w:lastRow="1" w:firstColumn="1" w:lastColumn="1" w:noHBand="0" w:noVBand="0"/>
      </w:tblPr>
      <w:tblGrid>
        <w:gridCol w:w="2138"/>
        <w:gridCol w:w="851"/>
        <w:gridCol w:w="1275"/>
        <w:gridCol w:w="851"/>
        <w:gridCol w:w="1276"/>
      </w:tblGrid>
      <w:tr w:rsidR="00065D59" w:rsidRPr="0043321A" w:rsidTr="00F442CE">
        <w:tc>
          <w:tcPr>
            <w:tcW w:w="2138" w:type="dxa"/>
            <w:tcBorders>
              <w:top w:val="single" w:sz="18" w:space="0" w:color="auto"/>
            </w:tcBorders>
          </w:tcPr>
          <w:p w:rsidR="00065D59" w:rsidRPr="00163CB5" w:rsidRDefault="00065D59" w:rsidP="00065D59">
            <w:pPr>
              <w:tabs>
                <w:tab w:val="left" w:pos="360"/>
                <w:tab w:val="left" w:pos="720"/>
                <w:tab w:val="left" w:pos="1620"/>
                <w:tab w:val="left" w:pos="3600"/>
                <w:tab w:val="left" w:pos="5760"/>
              </w:tabs>
              <w:spacing w:before="120"/>
              <w:ind w:right="-108"/>
              <w:jc w:val="center"/>
              <w:rPr>
                <w:szCs w:val="22"/>
              </w:rPr>
            </w:pPr>
            <w:r w:rsidRPr="00163CB5">
              <w:rPr>
                <w:szCs w:val="22"/>
              </w:rPr>
              <w:tab/>
              <w:t>Lapangan</w:t>
            </w:r>
          </w:p>
        </w:tc>
        <w:tc>
          <w:tcPr>
            <w:tcW w:w="851" w:type="dxa"/>
            <w:tcBorders>
              <w:top w:val="single" w:sz="18" w:space="0" w:color="auto"/>
            </w:tcBorders>
          </w:tcPr>
          <w:p w:rsidR="00065D59" w:rsidRPr="00163CB5" w:rsidRDefault="00065D59" w:rsidP="00065D59">
            <w:pPr>
              <w:tabs>
                <w:tab w:val="left" w:pos="360"/>
                <w:tab w:val="left" w:pos="720"/>
                <w:tab w:val="left" w:pos="1620"/>
                <w:tab w:val="left" w:pos="3600"/>
                <w:tab w:val="left" w:pos="5760"/>
              </w:tabs>
              <w:ind w:right="-108"/>
              <w:jc w:val="both"/>
              <w:rPr>
                <w:szCs w:val="22"/>
              </w:rPr>
            </w:pPr>
            <w:r w:rsidRPr="00163CB5">
              <w:rPr>
                <w:szCs w:val="22"/>
              </w:rPr>
              <w:t>Jumlah (buah)</w:t>
            </w:r>
          </w:p>
        </w:tc>
        <w:tc>
          <w:tcPr>
            <w:tcW w:w="1275" w:type="dxa"/>
            <w:tcBorders>
              <w:top w:val="single" w:sz="18" w:space="0" w:color="auto"/>
            </w:tcBorders>
          </w:tcPr>
          <w:p w:rsidR="00065D59" w:rsidRPr="00163CB5" w:rsidRDefault="00065D59" w:rsidP="00065D59">
            <w:pPr>
              <w:tabs>
                <w:tab w:val="left" w:pos="360"/>
                <w:tab w:val="left" w:pos="720"/>
                <w:tab w:val="left" w:pos="1620"/>
                <w:tab w:val="left" w:pos="3600"/>
                <w:tab w:val="left" w:pos="5760"/>
              </w:tabs>
              <w:spacing w:before="120"/>
              <w:ind w:right="-108"/>
              <w:jc w:val="center"/>
              <w:rPr>
                <w:szCs w:val="22"/>
              </w:rPr>
            </w:pPr>
            <w:r w:rsidRPr="00163CB5">
              <w:rPr>
                <w:szCs w:val="22"/>
              </w:rPr>
              <w:t>Ukuran (pxl)</w:t>
            </w:r>
          </w:p>
        </w:tc>
        <w:tc>
          <w:tcPr>
            <w:tcW w:w="851" w:type="dxa"/>
            <w:tcBorders>
              <w:top w:val="single" w:sz="18" w:space="0" w:color="auto"/>
            </w:tcBorders>
          </w:tcPr>
          <w:p w:rsidR="00065D59" w:rsidRPr="00163CB5" w:rsidRDefault="00065D59" w:rsidP="00065D59">
            <w:pPr>
              <w:tabs>
                <w:tab w:val="left" w:pos="360"/>
                <w:tab w:val="left" w:pos="720"/>
                <w:tab w:val="left" w:pos="1620"/>
                <w:tab w:val="left" w:pos="3600"/>
                <w:tab w:val="left" w:pos="5760"/>
              </w:tabs>
              <w:spacing w:before="120"/>
              <w:ind w:right="-108"/>
              <w:jc w:val="center"/>
              <w:rPr>
                <w:szCs w:val="22"/>
              </w:rPr>
            </w:pPr>
            <w:r w:rsidRPr="00163CB5">
              <w:rPr>
                <w:szCs w:val="22"/>
              </w:rPr>
              <w:t>Kondisi</w:t>
            </w:r>
          </w:p>
        </w:tc>
        <w:tc>
          <w:tcPr>
            <w:tcW w:w="1276" w:type="dxa"/>
            <w:tcBorders>
              <w:top w:val="single" w:sz="18" w:space="0" w:color="auto"/>
            </w:tcBorders>
          </w:tcPr>
          <w:p w:rsidR="00065D59" w:rsidRPr="00163CB5" w:rsidRDefault="00065D59" w:rsidP="00065D59">
            <w:pPr>
              <w:tabs>
                <w:tab w:val="left" w:pos="360"/>
                <w:tab w:val="left" w:pos="720"/>
                <w:tab w:val="left" w:pos="1620"/>
                <w:tab w:val="left" w:pos="3600"/>
                <w:tab w:val="left" w:pos="5760"/>
              </w:tabs>
              <w:spacing w:before="120"/>
              <w:ind w:right="-108"/>
              <w:jc w:val="center"/>
              <w:rPr>
                <w:szCs w:val="22"/>
              </w:rPr>
            </w:pPr>
            <w:r w:rsidRPr="00163CB5">
              <w:rPr>
                <w:szCs w:val="22"/>
              </w:rPr>
              <w:t>Keterangan</w:t>
            </w:r>
          </w:p>
        </w:tc>
      </w:tr>
      <w:tr w:rsidR="00065D59" w:rsidRPr="0043321A" w:rsidTr="00F442CE">
        <w:trPr>
          <w:trHeight w:val="2580"/>
        </w:trPr>
        <w:tc>
          <w:tcPr>
            <w:tcW w:w="2138" w:type="dxa"/>
          </w:tcPr>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1. Lapangan Olahraga</w:t>
            </w:r>
          </w:p>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 xml:space="preserve">    a. Bola Volly</w:t>
            </w:r>
          </w:p>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 xml:space="preserve">    b. Bola Basket</w:t>
            </w:r>
          </w:p>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 xml:space="preserve">    c. Sepak Bola</w:t>
            </w:r>
          </w:p>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 xml:space="preserve">    d. Bulu Tangkis</w:t>
            </w:r>
          </w:p>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 xml:space="preserve">    e. ........................................</w:t>
            </w:r>
          </w:p>
        </w:tc>
        <w:tc>
          <w:tcPr>
            <w:tcW w:w="851" w:type="dxa"/>
          </w:tcPr>
          <w:p w:rsidR="00065D59" w:rsidRPr="00163CB5" w:rsidRDefault="00065D59" w:rsidP="00065D59">
            <w:pPr>
              <w:tabs>
                <w:tab w:val="left" w:pos="360"/>
                <w:tab w:val="left" w:pos="720"/>
                <w:tab w:val="left" w:pos="1620"/>
                <w:tab w:val="left" w:pos="3600"/>
                <w:tab w:val="left" w:pos="5760"/>
              </w:tabs>
              <w:spacing w:before="60"/>
              <w:ind w:right="-108"/>
              <w:jc w:val="center"/>
              <w:rPr>
                <w:szCs w:val="22"/>
                <w:lang w:val="fi-FI"/>
              </w:rPr>
            </w:pPr>
          </w:p>
          <w:p w:rsidR="00065D59" w:rsidRPr="00163CB5" w:rsidRDefault="00065D59" w:rsidP="00065D59">
            <w:pPr>
              <w:tabs>
                <w:tab w:val="left" w:pos="360"/>
                <w:tab w:val="left" w:pos="720"/>
                <w:tab w:val="left" w:pos="1620"/>
                <w:tab w:val="left" w:pos="3600"/>
                <w:tab w:val="left" w:pos="5760"/>
              </w:tabs>
              <w:spacing w:before="60"/>
              <w:ind w:right="-108"/>
              <w:jc w:val="center"/>
              <w:rPr>
                <w:szCs w:val="22"/>
                <w:lang w:val="fi-FI"/>
              </w:rPr>
            </w:pPr>
            <w:r w:rsidRPr="00163CB5">
              <w:rPr>
                <w:szCs w:val="22"/>
                <w:lang w:val="fi-FI"/>
              </w:rPr>
              <w:t>1</w:t>
            </w:r>
          </w:p>
          <w:p w:rsidR="00065D59" w:rsidRPr="00163CB5" w:rsidRDefault="00065D59" w:rsidP="00065D59">
            <w:pPr>
              <w:tabs>
                <w:tab w:val="left" w:pos="360"/>
                <w:tab w:val="left" w:pos="720"/>
                <w:tab w:val="left" w:pos="1620"/>
                <w:tab w:val="left" w:pos="3600"/>
                <w:tab w:val="left" w:pos="5760"/>
              </w:tabs>
              <w:spacing w:before="60"/>
              <w:ind w:right="-108"/>
              <w:jc w:val="center"/>
              <w:rPr>
                <w:szCs w:val="22"/>
                <w:lang w:val="fi-FI"/>
              </w:rPr>
            </w:pPr>
            <w:r w:rsidRPr="00163CB5">
              <w:rPr>
                <w:szCs w:val="22"/>
                <w:lang w:val="fi-FI"/>
              </w:rPr>
              <w:t>1</w:t>
            </w:r>
          </w:p>
          <w:p w:rsidR="00065D59" w:rsidRPr="00163CB5" w:rsidRDefault="00065D59" w:rsidP="00065D59">
            <w:pPr>
              <w:tabs>
                <w:tab w:val="left" w:pos="360"/>
                <w:tab w:val="left" w:pos="720"/>
                <w:tab w:val="left" w:pos="1620"/>
                <w:tab w:val="left" w:pos="3600"/>
                <w:tab w:val="left" w:pos="5760"/>
              </w:tabs>
              <w:spacing w:before="60"/>
              <w:ind w:right="-108"/>
              <w:jc w:val="center"/>
              <w:rPr>
                <w:szCs w:val="22"/>
                <w:lang w:val="fi-FI"/>
              </w:rPr>
            </w:pPr>
            <w:r w:rsidRPr="00163CB5">
              <w:rPr>
                <w:szCs w:val="22"/>
                <w:lang w:val="fi-FI"/>
              </w:rPr>
              <w:t>1</w:t>
            </w:r>
          </w:p>
          <w:p w:rsidR="00065D59" w:rsidRPr="00163CB5" w:rsidRDefault="00065D59" w:rsidP="00065D59">
            <w:pPr>
              <w:tabs>
                <w:tab w:val="left" w:pos="360"/>
                <w:tab w:val="left" w:pos="720"/>
                <w:tab w:val="left" w:pos="1620"/>
                <w:tab w:val="left" w:pos="3600"/>
                <w:tab w:val="left" w:pos="5760"/>
              </w:tabs>
              <w:spacing w:before="60"/>
              <w:ind w:right="-108"/>
              <w:jc w:val="center"/>
              <w:rPr>
                <w:szCs w:val="22"/>
                <w:lang w:val="fi-FI"/>
              </w:rPr>
            </w:pPr>
            <w:r w:rsidRPr="00163CB5">
              <w:rPr>
                <w:szCs w:val="22"/>
                <w:lang w:val="fi-FI"/>
              </w:rPr>
              <w:t>1</w:t>
            </w:r>
          </w:p>
          <w:p w:rsidR="00065D59" w:rsidRPr="00163CB5" w:rsidRDefault="00065D59" w:rsidP="00065D59">
            <w:pPr>
              <w:tabs>
                <w:tab w:val="left" w:pos="360"/>
                <w:tab w:val="left" w:pos="720"/>
                <w:tab w:val="left" w:pos="1620"/>
                <w:tab w:val="left" w:pos="3600"/>
                <w:tab w:val="left" w:pos="5760"/>
              </w:tabs>
              <w:spacing w:before="60"/>
              <w:ind w:right="-108"/>
              <w:rPr>
                <w:szCs w:val="22"/>
                <w:lang w:val="fi-FI"/>
              </w:rPr>
            </w:pPr>
          </w:p>
        </w:tc>
        <w:tc>
          <w:tcPr>
            <w:tcW w:w="1275" w:type="dxa"/>
          </w:tcPr>
          <w:p w:rsidR="00065D59" w:rsidRPr="00163CB5" w:rsidRDefault="00065D59" w:rsidP="00065D59">
            <w:pPr>
              <w:tabs>
                <w:tab w:val="left" w:pos="360"/>
                <w:tab w:val="left" w:pos="720"/>
                <w:tab w:val="left" w:pos="1620"/>
                <w:tab w:val="left" w:pos="3600"/>
              </w:tabs>
              <w:spacing w:before="60"/>
              <w:ind w:right="-108"/>
              <w:jc w:val="center"/>
              <w:rPr>
                <w:szCs w:val="22"/>
                <w:lang w:val="fi-FI"/>
              </w:rPr>
            </w:pPr>
          </w:p>
          <w:p w:rsidR="00065D59" w:rsidRPr="00163CB5" w:rsidRDefault="00065D59" w:rsidP="00065D59">
            <w:pPr>
              <w:tabs>
                <w:tab w:val="left" w:pos="360"/>
                <w:tab w:val="left" w:pos="720"/>
                <w:tab w:val="left" w:pos="1620"/>
                <w:tab w:val="left" w:pos="3600"/>
              </w:tabs>
              <w:spacing w:before="60"/>
              <w:ind w:right="-108"/>
              <w:jc w:val="center"/>
              <w:rPr>
                <w:szCs w:val="22"/>
                <w:lang w:val="fi-FI"/>
              </w:rPr>
            </w:pPr>
            <w:r w:rsidRPr="00163CB5">
              <w:rPr>
                <w:szCs w:val="22"/>
                <w:lang w:val="fi-FI"/>
              </w:rPr>
              <w:t>18 x 9</w:t>
            </w:r>
          </w:p>
          <w:p w:rsidR="00065D59" w:rsidRPr="00163CB5" w:rsidRDefault="00065D59" w:rsidP="00065D59">
            <w:pPr>
              <w:tabs>
                <w:tab w:val="left" w:pos="360"/>
                <w:tab w:val="left" w:pos="720"/>
                <w:tab w:val="left" w:pos="1620"/>
                <w:tab w:val="left" w:pos="3600"/>
              </w:tabs>
              <w:spacing w:before="60"/>
              <w:ind w:right="-108"/>
              <w:jc w:val="center"/>
              <w:rPr>
                <w:szCs w:val="22"/>
                <w:lang w:val="fi-FI"/>
              </w:rPr>
            </w:pPr>
            <w:r w:rsidRPr="00163CB5">
              <w:rPr>
                <w:szCs w:val="22"/>
                <w:lang w:val="fi-FI"/>
              </w:rPr>
              <w:t>30 x 15</w:t>
            </w:r>
          </w:p>
          <w:p w:rsidR="00065D59" w:rsidRPr="00163CB5" w:rsidRDefault="00065D59" w:rsidP="00065D59">
            <w:pPr>
              <w:tabs>
                <w:tab w:val="left" w:pos="360"/>
                <w:tab w:val="left" w:pos="720"/>
                <w:tab w:val="left" w:pos="1620"/>
                <w:tab w:val="left" w:pos="3600"/>
              </w:tabs>
              <w:spacing w:before="60"/>
              <w:ind w:right="-108"/>
              <w:jc w:val="center"/>
              <w:rPr>
                <w:szCs w:val="22"/>
                <w:lang w:val="fi-FI"/>
              </w:rPr>
            </w:pPr>
            <w:r w:rsidRPr="00163CB5">
              <w:rPr>
                <w:szCs w:val="22"/>
                <w:lang w:val="fi-FI"/>
              </w:rPr>
              <w:t>50 x 25</w:t>
            </w:r>
          </w:p>
          <w:p w:rsidR="00065D59" w:rsidRPr="00163CB5" w:rsidRDefault="00065D59" w:rsidP="00065D59">
            <w:pPr>
              <w:tabs>
                <w:tab w:val="left" w:pos="360"/>
                <w:tab w:val="left" w:pos="720"/>
                <w:tab w:val="left" w:pos="1620"/>
                <w:tab w:val="left" w:pos="3600"/>
              </w:tabs>
              <w:spacing w:before="60"/>
              <w:ind w:right="-108"/>
              <w:jc w:val="center"/>
              <w:rPr>
                <w:szCs w:val="22"/>
                <w:lang w:val="fi-FI"/>
              </w:rPr>
            </w:pPr>
            <w:r w:rsidRPr="00163CB5">
              <w:rPr>
                <w:szCs w:val="22"/>
                <w:lang w:val="fi-FI"/>
              </w:rPr>
              <w:t>14 x 6</w:t>
            </w:r>
          </w:p>
        </w:tc>
        <w:tc>
          <w:tcPr>
            <w:tcW w:w="851" w:type="dxa"/>
          </w:tcPr>
          <w:p w:rsidR="00065D59" w:rsidRPr="00163CB5" w:rsidRDefault="00065D59" w:rsidP="00065D59">
            <w:pPr>
              <w:tabs>
                <w:tab w:val="left" w:pos="360"/>
                <w:tab w:val="left" w:pos="720"/>
                <w:tab w:val="left" w:pos="1620"/>
                <w:tab w:val="left" w:pos="3600"/>
              </w:tabs>
              <w:spacing w:before="60"/>
              <w:ind w:right="-108"/>
              <w:jc w:val="both"/>
              <w:rPr>
                <w:szCs w:val="22"/>
                <w:lang w:val="fi-FI"/>
              </w:rPr>
            </w:pPr>
          </w:p>
          <w:p w:rsidR="00065D59" w:rsidRPr="00163CB5" w:rsidRDefault="00065D59" w:rsidP="00065D59">
            <w:pPr>
              <w:tabs>
                <w:tab w:val="left" w:pos="360"/>
                <w:tab w:val="left" w:pos="720"/>
                <w:tab w:val="left" w:pos="1620"/>
                <w:tab w:val="left" w:pos="3600"/>
              </w:tabs>
              <w:spacing w:before="60"/>
              <w:ind w:right="-108"/>
              <w:jc w:val="both"/>
              <w:rPr>
                <w:szCs w:val="22"/>
              </w:rPr>
            </w:pPr>
            <w:r w:rsidRPr="00163CB5">
              <w:rPr>
                <w:szCs w:val="22"/>
              </w:rPr>
              <w:t>rusak</w:t>
            </w:r>
          </w:p>
          <w:p w:rsidR="00065D59" w:rsidRPr="00163CB5" w:rsidRDefault="00065D59" w:rsidP="00065D59">
            <w:pPr>
              <w:tabs>
                <w:tab w:val="left" w:pos="360"/>
                <w:tab w:val="left" w:pos="720"/>
                <w:tab w:val="left" w:pos="1620"/>
                <w:tab w:val="left" w:pos="3600"/>
              </w:tabs>
              <w:spacing w:before="60"/>
              <w:ind w:right="-108"/>
              <w:jc w:val="both"/>
              <w:rPr>
                <w:szCs w:val="22"/>
              </w:rPr>
            </w:pPr>
            <w:r w:rsidRPr="00163CB5">
              <w:rPr>
                <w:szCs w:val="22"/>
              </w:rPr>
              <w:t>Sedang</w:t>
            </w:r>
          </w:p>
          <w:p w:rsidR="00065D59" w:rsidRPr="00163CB5" w:rsidRDefault="00065D59" w:rsidP="00065D59">
            <w:pPr>
              <w:tabs>
                <w:tab w:val="left" w:pos="360"/>
                <w:tab w:val="left" w:pos="720"/>
                <w:tab w:val="left" w:pos="1620"/>
                <w:tab w:val="left" w:pos="3600"/>
              </w:tabs>
              <w:spacing w:before="60"/>
              <w:ind w:right="-108"/>
              <w:jc w:val="both"/>
              <w:rPr>
                <w:szCs w:val="22"/>
              </w:rPr>
            </w:pPr>
            <w:r w:rsidRPr="00163CB5">
              <w:rPr>
                <w:szCs w:val="22"/>
              </w:rPr>
              <w:t>Kurang</w:t>
            </w:r>
          </w:p>
          <w:p w:rsidR="00065D59" w:rsidRPr="00163CB5" w:rsidRDefault="00065D59" w:rsidP="00065D59">
            <w:pPr>
              <w:tabs>
                <w:tab w:val="left" w:pos="360"/>
                <w:tab w:val="left" w:pos="720"/>
                <w:tab w:val="left" w:pos="1620"/>
                <w:tab w:val="left" w:pos="3600"/>
              </w:tabs>
              <w:spacing w:before="60"/>
              <w:ind w:right="-108"/>
              <w:jc w:val="both"/>
              <w:rPr>
                <w:szCs w:val="22"/>
                <w:lang w:val="fi-FI"/>
              </w:rPr>
            </w:pPr>
            <w:r w:rsidRPr="00163CB5">
              <w:rPr>
                <w:szCs w:val="22"/>
              </w:rPr>
              <w:t>Sedang</w:t>
            </w:r>
          </w:p>
          <w:p w:rsidR="00065D59" w:rsidRPr="00163CB5" w:rsidRDefault="00065D59" w:rsidP="00065D59">
            <w:pPr>
              <w:tabs>
                <w:tab w:val="left" w:pos="360"/>
                <w:tab w:val="left" w:pos="720"/>
                <w:tab w:val="left" w:pos="1620"/>
                <w:tab w:val="left" w:pos="3600"/>
              </w:tabs>
              <w:spacing w:before="60"/>
              <w:ind w:right="-108"/>
              <w:jc w:val="both"/>
              <w:rPr>
                <w:szCs w:val="22"/>
                <w:lang w:val="fi-FI"/>
              </w:rPr>
            </w:pPr>
          </w:p>
        </w:tc>
        <w:tc>
          <w:tcPr>
            <w:tcW w:w="1276" w:type="dxa"/>
          </w:tcPr>
          <w:p w:rsidR="00065D59" w:rsidRPr="00163CB5" w:rsidRDefault="00065D59" w:rsidP="00065D59">
            <w:pPr>
              <w:tabs>
                <w:tab w:val="left" w:pos="360"/>
                <w:tab w:val="left" w:pos="720"/>
                <w:tab w:val="left" w:pos="1620"/>
                <w:tab w:val="left" w:pos="3600"/>
              </w:tabs>
              <w:spacing w:before="60"/>
              <w:ind w:right="-108"/>
              <w:jc w:val="both"/>
              <w:rPr>
                <w:szCs w:val="22"/>
                <w:lang w:val="fi-FI"/>
              </w:rPr>
            </w:pPr>
          </w:p>
        </w:tc>
      </w:tr>
      <w:tr w:rsidR="00065D59" w:rsidRPr="0043321A" w:rsidTr="00F442CE">
        <w:trPr>
          <w:trHeight w:val="359"/>
        </w:trPr>
        <w:tc>
          <w:tcPr>
            <w:tcW w:w="2138" w:type="dxa"/>
            <w:tcBorders>
              <w:bottom w:val="single" w:sz="18" w:space="0" w:color="auto"/>
            </w:tcBorders>
          </w:tcPr>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2. Lapangan Upacara</w:t>
            </w:r>
          </w:p>
        </w:tc>
        <w:tc>
          <w:tcPr>
            <w:tcW w:w="851" w:type="dxa"/>
            <w:tcBorders>
              <w:bottom w:val="single" w:sz="18" w:space="0" w:color="auto"/>
            </w:tcBorders>
          </w:tcPr>
          <w:p w:rsidR="00065D59" w:rsidRPr="00163CB5" w:rsidRDefault="00065D59" w:rsidP="00065D59">
            <w:pPr>
              <w:tabs>
                <w:tab w:val="left" w:pos="360"/>
                <w:tab w:val="left" w:pos="720"/>
                <w:tab w:val="left" w:pos="1620"/>
                <w:tab w:val="left" w:pos="3600"/>
                <w:tab w:val="left" w:pos="5760"/>
              </w:tabs>
              <w:spacing w:before="60"/>
              <w:ind w:right="-108"/>
              <w:jc w:val="center"/>
              <w:rPr>
                <w:szCs w:val="22"/>
                <w:lang w:val="fi-FI"/>
              </w:rPr>
            </w:pPr>
            <w:r w:rsidRPr="00163CB5">
              <w:rPr>
                <w:szCs w:val="22"/>
                <w:lang w:val="fi-FI"/>
              </w:rPr>
              <w:t>1</w:t>
            </w:r>
          </w:p>
        </w:tc>
        <w:tc>
          <w:tcPr>
            <w:tcW w:w="1275" w:type="dxa"/>
            <w:tcBorders>
              <w:bottom w:val="single" w:sz="18" w:space="0" w:color="auto"/>
            </w:tcBorders>
          </w:tcPr>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20 X 30</w:t>
            </w:r>
          </w:p>
        </w:tc>
        <w:tc>
          <w:tcPr>
            <w:tcW w:w="851" w:type="dxa"/>
            <w:tcBorders>
              <w:bottom w:val="single" w:sz="18" w:space="0" w:color="auto"/>
            </w:tcBorders>
          </w:tcPr>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r w:rsidRPr="00163CB5">
              <w:rPr>
                <w:szCs w:val="22"/>
                <w:lang w:val="fi-FI"/>
              </w:rPr>
              <w:t>Sedang</w:t>
            </w:r>
          </w:p>
        </w:tc>
        <w:tc>
          <w:tcPr>
            <w:tcW w:w="1276" w:type="dxa"/>
            <w:tcBorders>
              <w:bottom w:val="single" w:sz="18" w:space="0" w:color="auto"/>
            </w:tcBorders>
          </w:tcPr>
          <w:p w:rsidR="00065D59" w:rsidRPr="00163CB5" w:rsidRDefault="00065D59" w:rsidP="00065D59">
            <w:pPr>
              <w:tabs>
                <w:tab w:val="left" w:pos="360"/>
                <w:tab w:val="left" w:pos="720"/>
                <w:tab w:val="left" w:pos="1620"/>
                <w:tab w:val="left" w:pos="3600"/>
                <w:tab w:val="left" w:pos="5760"/>
              </w:tabs>
              <w:spacing w:before="60"/>
              <w:ind w:right="-108"/>
              <w:jc w:val="both"/>
              <w:rPr>
                <w:szCs w:val="22"/>
                <w:lang w:val="fi-FI"/>
              </w:rPr>
            </w:pPr>
          </w:p>
        </w:tc>
      </w:tr>
    </w:tbl>
    <w:p w:rsidR="00065D59" w:rsidRDefault="00065D59" w:rsidP="00F442CE">
      <w:pPr>
        <w:tabs>
          <w:tab w:val="left" w:pos="360"/>
          <w:tab w:val="left" w:pos="567"/>
          <w:tab w:val="left" w:pos="1620"/>
          <w:tab w:val="left" w:pos="3600"/>
          <w:tab w:val="left" w:pos="5760"/>
        </w:tabs>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661813" w:rsidRPr="00F442CE" w:rsidRDefault="00661813" w:rsidP="00F442CE">
      <w:pPr>
        <w:tabs>
          <w:tab w:val="left" w:pos="360"/>
          <w:tab w:val="left" w:pos="567"/>
          <w:tab w:val="left" w:pos="1620"/>
          <w:tab w:val="left" w:pos="3600"/>
          <w:tab w:val="left" w:pos="5760"/>
        </w:tabs>
        <w:jc w:val="both"/>
        <w:rPr>
          <w:rFonts w:ascii="Times New Roman" w:hAnsi="Times New Roman"/>
        </w:rPr>
      </w:pPr>
    </w:p>
    <w:p w:rsidR="00065D59" w:rsidRDefault="00065D59" w:rsidP="002E4B7E">
      <w:pPr>
        <w:pStyle w:val="ListParagraph"/>
        <w:numPr>
          <w:ilvl w:val="0"/>
          <w:numId w:val="45"/>
        </w:numPr>
        <w:tabs>
          <w:tab w:val="left" w:pos="360"/>
          <w:tab w:val="left" w:pos="567"/>
          <w:tab w:val="left" w:pos="1620"/>
          <w:tab w:val="left" w:pos="3600"/>
          <w:tab w:val="left" w:pos="5760"/>
        </w:tabs>
        <w:spacing w:after="160" w:line="480" w:lineRule="auto"/>
        <w:ind w:left="1418"/>
        <w:jc w:val="both"/>
        <w:rPr>
          <w:rFonts w:ascii="Times New Roman" w:hAnsi="Times New Roman"/>
        </w:rPr>
      </w:pPr>
      <w:r>
        <w:rPr>
          <w:rFonts w:ascii="Times New Roman" w:hAnsi="Times New Roman"/>
        </w:rPr>
        <w:t>Perabot (</w:t>
      </w:r>
      <w:r w:rsidRPr="00010EC8">
        <w:rPr>
          <w:rFonts w:ascii="Times New Roman" w:hAnsi="Times New Roman"/>
          <w:i/>
        </w:rPr>
        <w:t>furniture</w:t>
      </w:r>
      <w:r>
        <w:rPr>
          <w:rFonts w:ascii="Times New Roman" w:hAnsi="Times New Roman"/>
        </w:rPr>
        <w:t>) Utama</w:t>
      </w:r>
    </w:p>
    <w:p w:rsidR="00065D59" w:rsidRDefault="00065D59" w:rsidP="002E4B7E">
      <w:pPr>
        <w:pStyle w:val="ListParagraph"/>
        <w:numPr>
          <w:ilvl w:val="0"/>
          <w:numId w:val="46"/>
        </w:numPr>
        <w:tabs>
          <w:tab w:val="left" w:pos="360"/>
          <w:tab w:val="left" w:pos="567"/>
          <w:tab w:val="left" w:pos="2268"/>
          <w:tab w:val="left" w:pos="3600"/>
          <w:tab w:val="left" w:pos="5760"/>
        </w:tabs>
        <w:spacing w:after="160"/>
        <w:ind w:left="1701" w:hanging="283"/>
        <w:jc w:val="both"/>
        <w:rPr>
          <w:rFonts w:ascii="Times New Roman" w:hAnsi="Times New Roman"/>
        </w:rPr>
      </w:pPr>
      <w:r>
        <w:rPr>
          <w:rFonts w:ascii="Times New Roman" w:hAnsi="Times New Roman"/>
        </w:rPr>
        <w:t>Perabot Ruang Kelas (Belajar)</w:t>
      </w:r>
    </w:p>
    <w:tbl>
      <w:tblPr>
        <w:tblW w:w="8854" w:type="dxa"/>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60"/>
        <w:gridCol w:w="698"/>
        <w:gridCol w:w="425"/>
        <w:gridCol w:w="425"/>
        <w:gridCol w:w="709"/>
        <w:gridCol w:w="709"/>
        <w:gridCol w:w="567"/>
        <w:gridCol w:w="425"/>
        <w:gridCol w:w="709"/>
        <w:gridCol w:w="567"/>
        <w:gridCol w:w="283"/>
        <w:gridCol w:w="426"/>
        <w:gridCol w:w="425"/>
        <w:gridCol w:w="283"/>
        <w:gridCol w:w="426"/>
        <w:gridCol w:w="425"/>
        <w:gridCol w:w="425"/>
        <w:gridCol w:w="567"/>
      </w:tblGrid>
      <w:tr w:rsidR="00065D59" w:rsidRPr="0043321A" w:rsidTr="00F442CE">
        <w:tc>
          <w:tcPr>
            <w:tcW w:w="360" w:type="dxa"/>
            <w:vMerge w:val="restart"/>
            <w:tcBorders>
              <w:top w:val="single" w:sz="18" w:space="0" w:color="auto"/>
            </w:tcBorders>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No.</w:t>
            </w:r>
          </w:p>
        </w:tc>
        <w:tc>
          <w:tcPr>
            <w:tcW w:w="698" w:type="dxa"/>
            <w:vMerge w:val="restart"/>
            <w:tcBorders>
              <w:top w:val="single" w:sz="18" w:space="0" w:color="auto"/>
            </w:tcBorders>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Jumlah ruang kelas</w:t>
            </w:r>
          </w:p>
        </w:tc>
        <w:tc>
          <w:tcPr>
            <w:tcW w:w="7796" w:type="dxa"/>
            <w:gridSpan w:val="16"/>
            <w:tcBorders>
              <w:top w:val="single" w:sz="18" w:space="0" w:color="auto"/>
            </w:tcBorders>
            <w:vAlign w:val="center"/>
          </w:tcPr>
          <w:p w:rsidR="00065D59" w:rsidRPr="00163CB5" w:rsidRDefault="00065D59" w:rsidP="00065D59">
            <w:pPr>
              <w:ind w:left="-108" w:right="-108"/>
              <w:jc w:val="center"/>
              <w:rPr>
                <w:rFonts w:ascii="Times New Roman" w:hAnsi="Times New Roman"/>
                <w:sz w:val="20"/>
                <w:szCs w:val="20"/>
                <w:lang w:val="fi-FI"/>
              </w:rPr>
            </w:pPr>
            <w:r w:rsidRPr="00163CB5">
              <w:rPr>
                <w:rFonts w:ascii="Times New Roman" w:hAnsi="Times New Roman"/>
                <w:sz w:val="20"/>
                <w:szCs w:val="20"/>
                <w:lang w:val="fi-FI"/>
              </w:rPr>
              <w:t>Perabot</w:t>
            </w:r>
          </w:p>
        </w:tc>
      </w:tr>
      <w:tr w:rsidR="00065D59" w:rsidRPr="0043321A" w:rsidTr="00F442CE">
        <w:trPr>
          <w:cantSplit/>
          <w:trHeight w:val="484"/>
        </w:trPr>
        <w:tc>
          <w:tcPr>
            <w:tcW w:w="360" w:type="dxa"/>
            <w:vMerge/>
            <w:vAlign w:val="center"/>
          </w:tcPr>
          <w:p w:rsidR="00065D59" w:rsidRPr="00163CB5" w:rsidRDefault="00065D59" w:rsidP="00065D59">
            <w:pPr>
              <w:ind w:left="-108" w:right="-108"/>
              <w:jc w:val="center"/>
              <w:rPr>
                <w:rFonts w:ascii="Times New Roman" w:hAnsi="Times New Roman"/>
                <w:sz w:val="20"/>
                <w:szCs w:val="20"/>
                <w:lang w:val="fi-FI"/>
              </w:rPr>
            </w:pPr>
          </w:p>
        </w:tc>
        <w:tc>
          <w:tcPr>
            <w:tcW w:w="698" w:type="dxa"/>
            <w:vMerge/>
            <w:vAlign w:val="center"/>
          </w:tcPr>
          <w:p w:rsidR="00065D59" w:rsidRPr="00163CB5" w:rsidRDefault="00065D59" w:rsidP="00065D59">
            <w:pPr>
              <w:ind w:left="-108" w:right="-108"/>
              <w:jc w:val="center"/>
              <w:rPr>
                <w:rFonts w:ascii="Times New Roman" w:hAnsi="Times New Roman"/>
                <w:sz w:val="20"/>
                <w:szCs w:val="20"/>
                <w:lang w:val="fi-FI"/>
              </w:rPr>
            </w:pPr>
          </w:p>
        </w:tc>
        <w:tc>
          <w:tcPr>
            <w:tcW w:w="2268" w:type="dxa"/>
            <w:gridSpan w:val="4"/>
            <w:vAlign w:val="center"/>
          </w:tcPr>
          <w:p w:rsidR="00065D59" w:rsidRPr="00163CB5" w:rsidRDefault="00065D59" w:rsidP="00065D59">
            <w:pPr>
              <w:ind w:left="-108" w:right="-108"/>
              <w:jc w:val="center"/>
              <w:rPr>
                <w:rFonts w:ascii="Times New Roman" w:hAnsi="Times New Roman"/>
                <w:sz w:val="20"/>
                <w:szCs w:val="20"/>
                <w:lang w:val="fi-FI"/>
              </w:rPr>
            </w:pPr>
            <w:r w:rsidRPr="00163CB5">
              <w:rPr>
                <w:rFonts w:ascii="Times New Roman" w:hAnsi="Times New Roman"/>
                <w:sz w:val="20"/>
                <w:szCs w:val="20"/>
                <w:lang w:val="fi-FI"/>
              </w:rPr>
              <w:t>Jumlah dan kondisi meja siswa</w:t>
            </w:r>
          </w:p>
        </w:tc>
        <w:tc>
          <w:tcPr>
            <w:tcW w:w="2268" w:type="dxa"/>
            <w:gridSpan w:val="4"/>
            <w:vAlign w:val="center"/>
          </w:tcPr>
          <w:p w:rsidR="00065D59" w:rsidRPr="00163CB5" w:rsidRDefault="00065D59" w:rsidP="00065D59">
            <w:pPr>
              <w:ind w:left="-108" w:right="-108"/>
              <w:jc w:val="center"/>
              <w:rPr>
                <w:rFonts w:ascii="Times New Roman" w:hAnsi="Times New Roman"/>
                <w:sz w:val="20"/>
                <w:szCs w:val="20"/>
                <w:lang w:val="fi-FI"/>
              </w:rPr>
            </w:pPr>
            <w:r w:rsidRPr="00163CB5">
              <w:rPr>
                <w:rFonts w:ascii="Times New Roman" w:hAnsi="Times New Roman"/>
                <w:sz w:val="20"/>
                <w:szCs w:val="20"/>
                <w:lang w:val="fi-FI"/>
              </w:rPr>
              <w:t>Jumlah dan kondisi kursi siswa</w:t>
            </w:r>
          </w:p>
        </w:tc>
        <w:tc>
          <w:tcPr>
            <w:tcW w:w="1417" w:type="dxa"/>
            <w:gridSpan w:val="4"/>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Almari + rak buku/alat</w:t>
            </w:r>
          </w:p>
        </w:tc>
        <w:tc>
          <w:tcPr>
            <w:tcW w:w="1843" w:type="dxa"/>
            <w:gridSpan w:val="4"/>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Papan tulis</w:t>
            </w:r>
          </w:p>
        </w:tc>
      </w:tr>
      <w:tr w:rsidR="00065D59" w:rsidRPr="0043321A" w:rsidTr="00F442CE">
        <w:trPr>
          <w:cantSplit/>
          <w:trHeight w:val="864"/>
        </w:trPr>
        <w:tc>
          <w:tcPr>
            <w:tcW w:w="360" w:type="dxa"/>
            <w:vMerge/>
            <w:vAlign w:val="center"/>
          </w:tcPr>
          <w:p w:rsidR="00065D59" w:rsidRPr="00163CB5" w:rsidRDefault="00065D59" w:rsidP="00065D59">
            <w:pPr>
              <w:ind w:left="-108" w:right="-108"/>
              <w:jc w:val="center"/>
              <w:rPr>
                <w:rFonts w:ascii="Times New Roman" w:hAnsi="Times New Roman"/>
                <w:sz w:val="20"/>
                <w:szCs w:val="20"/>
                <w:lang w:val="fi-FI"/>
              </w:rPr>
            </w:pPr>
          </w:p>
        </w:tc>
        <w:tc>
          <w:tcPr>
            <w:tcW w:w="698" w:type="dxa"/>
            <w:vMerge/>
            <w:vAlign w:val="center"/>
          </w:tcPr>
          <w:p w:rsidR="00065D59" w:rsidRPr="00163CB5" w:rsidRDefault="00065D59" w:rsidP="00065D59">
            <w:pPr>
              <w:ind w:left="-108" w:right="-108"/>
              <w:jc w:val="center"/>
              <w:rPr>
                <w:rFonts w:ascii="Times New Roman" w:hAnsi="Times New Roman"/>
                <w:sz w:val="20"/>
                <w:szCs w:val="20"/>
                <w:lang w:val="fi-FI"/>
              </w:rPr>
            </w:pPr>
          </w:p>
        </w:tc>
        <w:tc>
          <w:tcPr>
            <w:tcW w:w="425"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Jml</w:t>
            </w:r>
          </w:p>
        </w:tc>
        <w:tc>
          <w:tcPr>
            <w:tcW w:w="425"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Baik</w:t>
            </w:r>
          </w:p>
        </w:tc>
        <w:tc>
          <w:tcPr>
            <w:tcW w:w="709"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Rsk.</w:t>
            </w:r>
          </w:p>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Ringan</w:t>
            </w:r>
          </w:p>
        </w:tc>
        <w:tc>
          <w:tcPr>
            <w:tcW w:w="709"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Rsk.</w:t>
            </w:r>
          </w:p>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Berat</w:t>
            </w:r>
          </w:p>
        </w:tc>
        <w:tc>
          <w:tcPr>
            <w:tcW w:w="567"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Jml</w:t>
            </w:r>
          </w:p>
        </w:tc>
        <w:tc>
          <w:tcPr>
            <w:tcW w:w="425"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Baik</w:t>
            </w:r>
          </w:p>
        </w:tc>
        <w:tc>
          <w:tcPr>
            <w:tcW w:w="709"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Rsk.</w:t>
            </w:r>
          </w:p>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Ringan</w:t>
            </w:r>
          </w:p>
        </w:tc>
        <w:tc>
          <w:tcPr>
            <w:tcW w:w="567"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Rsk.</w:t>
            </w:r>
          </w:p>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Berat</w:t>
            </w:r>
          </w:p>
        </w:tc>
        <w:tc>
          <w:tcPr>
            <w:tcW w:w="283"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Jml</w:t>
            </w:r>
          </w:p>
        </w:tc>
        <w:tc>
          <w:tcPr>
            <w:tcW w:w="426"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Baik</w:t>
            </w:r>
          </w:p>
        </w:tc>
        <w:tc>
          <w:tcPr>
            <w:tcW w:w="425"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Pr>
                <w:rFonts w:ascii="Times New Roman" w:hAnsi="Times New Roman"/>
                <w:sz w:val="20"/>
                <w:szCs w:val="20"/>
                <w:lang w:val="sv-SE"/>
              </w:rPr>
              <w:t>Rsk.</w:t>
            </w:r>
            <w:r w:rsidRPr="00163CB5">
              <w:rPr>
                <w:rFonts w:ascii="Times New Roman" w:hAnsi="Times New Roman"/>
                <w:sz w:val="20"/>
                <w:szCs w:val="20"/>
                <w:lang w:val="sv-SE"/>
              </w:rPr>
              <w:t>ingan</w:t>
            </w:r>
          </w:p>
        </w:tc>
        <w:tc>
          <w:tcPr>
            <w:tcW w:w="283"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Rsk.</w:t>
            </w:r>
          </w:p>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Berat</w:t>
            </w:r>
          </w:p>
        </w:tc>
        <w:tc>
          <w:tcPr>
            <w:tcW w:w="426"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Jml</w:t>
            </w:r>
          </w:p>
        </w:tc>
        <w:tc>
          <w:tcPr>
            <w:tcW w:w="425"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Baik</w:t>
            </w:r>
          </w:p>
        </w:tc>
        <w:tc>
          <w:tcPr>
            <w:tcW w:w="425"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Rsk.</w:t>
            </w:r>
          </w:p>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Ringan</w:t>
            </w:r>
          </w:p>
        </w:tc>
        <w:tc>
          <w:tcPr>
            <w:tcW w:w="567" w:type="dxa"/>
            <w:textDirection w:val="btLr"/>
            <w:vAlign w:val="center"/>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Rsk.</w:t>
            </w:r>
          </w:p>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Berat</w:t>
            </w:r>
          </w:p>
        </w:tc>
      </w:tr>
      <w:tr w:rsidR="00065D59" w:rsidRPr="0043321A" w:rsidTr="00F442CE">
        <w:tc>
          <w:tcPr>
            <w:tcW w:w="360" w:type="dxa"/>
            <w:tcBorders>
              <w:bottom w:val="single" w:sz="18" w:space="0" w:color="auto"/>
            </w:tcBorders>
          </w:tcPr>
          <w:p w:rsidR="00065D59" w:rsidRPr="00163CB5" w:rsidRDefault="00065D59" w:rsidP="00065D59">
            <w:pPr>
              <w:ind w:right="-108"/>
              <w:jc w:val="right"/>
              <w:rPr>
                <w:rFonts w:ascii="Times New Roman" w:hAnsi="Times New Roman"/>
                <w:sz w:val="20"/>
                <w:szCs w:val="20"/>
                <w:lang w:val="sv-SE"/>
              </w:rPr>
            </w:pPr>
          </w:p>
        </w:tc>
        <w:tc>
          <w:tcPr>
            <w:tcW w:w="698"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27</w:t>
            </w:r>
          </w:p>
        </w:tc>
        <w:tc>
          <w:tcPr>
            <w:tcW w:w="425"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490</w:t>
            </w:r>
          </w:p>
        </w:tc>
        <w:tc>
          <w:tcPr>
            <w:tcW w:w="425"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450</w:t>
            </w:r>
          </w:p>
        </w:tc>
        <w:tc>
          <w:tcPr>
            <w:tcW w:w="709"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40</w:t>
            </w:r>
          </w:p>
        </w:tc>
        <w:tc>
          <w:tcPr>
            <w:tcW w:w="709"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40</w:t>
            </w:r>
          </w:p>
        </w:tc>
        <w:tc>
          <w:tcPr>
            <w:tcW w:w="567"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960</w:t>
            </w:r>
          </w:p>
        </w:tc>
        <w:tc>
          <w:tcPr>
            <w:tcW w:w="425"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500</w:t>
            </w:r>
          </w:p>
        </w:tc>
        <w:tc>
          <w:tcPr>
            <w:tcW w:w="709"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440</w:t>
            </w:r>
          </w:p>
        </w:tc>
        <w:tc>
          <w:tcPr>
            <w:tcW w:w="567"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60</w:t>
            </w:r>
          </w:p>
        </w:tc>
        <w:tc>
          <w:tcPr>
            <w:tcW w:w="283"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30</w:t>
            </w:r>
          </w:p>
        </w:tc>
        <w:tc>
          <w:tcPr>
            <w:tcW w:w="426"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23</w:t>
            </w:r>
          </w:p>
        </w:tc>
        <w:tc>
          <w:tcPr>
            <w:tcW w:w="425"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7</w:t>
            </w:r>
          </w:p>
        </w:tc>
        <w:tc>
          <w:tcPr>
            <w:tcW w:w="283"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p>
        </w:tc>
        <w:tc>
          <w:tcPr>
            <w:tcW w:w="426"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27</w:t>
            </w:r>
          </w:p>
        </w:tc>
        <w:tc>
          <w:tcPr>
            <w:tcW w:w="425"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r w:rsidRPr="00163CB5">
              <w:rPr>
                <w:rFonts w:ascii="Times New Roman" w:hAnsi="Times New Roman"/>
                <w:sz w:val="20"/>
                <w:szCs w:val="20"/>
                <w:lang w:val="sv-SE"/>
              </w:rPr>
              <w:t>27</w:t>
            </w:r>
          </w:p>
        </w:tc>
        <w:tc>
          <w:tcPr>
            <w:tcW w:w="425"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163CB5" w:rsidRDefault="00065D59" w:rsidP="00065D59">
            <w:pPr>
              <w:ind w:left="-108" w:right="-108"/>
              <w:jc w:val="center"/>
              <w:rPr>
                <w:rFonts w:ascii="Times New Roman" w:hAnsi="Times New Roman"/>
                <w:sz w:val="20"/>
                <w:szCs w:val="20"/>
                <w:lang w:val="sv-SE"/>
              </w:rPr>
            </w:pPr>
          </w:p>
        </w:tc>
      </w:tr>
    </w:tbl>
    <w:p w:rsidR="00065D59" w:rsidRDefault="00065D59" w:rsidP="00F442CE">
      <w:pPr>
        <w:tabs>
          <w:tab w:val="left" w:pos="360"/>
          <w:tab w:val="left" w:pos="567"/>
          <w:tab w:val="left" w:pos="1620"/>
          <w:tab w:val="left" w:pos="3600"/>
          <w:tab w:val="left" w:pos="5760"/>
        </w:tabs>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065D59" w:rsidRPr="00DD6032" w:rsidRDefault="00065D59" w:rsidP="00065D59">
      <w:pPr>
        <w:pStyle w:val="ListParagraph"/>
        <w:tabs>
          <w:tab w:val="left" w:pos="360"/>
          <w:tab w:val="left" w:pos="567"/>
          <w:tab w:val="left" w:pos="1620"/>
          <w:tab w:val="left" w:pos="3600"/>
          <w:tab w:val="left" w:pos="5760"/>
        </w:tabs>
        <w:ind w:left="426"/>
        <w:jc w:val="both"/>
        <w:rPr>
          <w:rFonts w:ascii="Times New Roman" w:hAnsi="Times New Roman"/>
        </w:rPr>
      </w:pPr>
    </w:p>
    <w:p w:rsidR="00065D59" w:rsidRDefault="00065D59" w:rsidP="002E4B7E">
      <w:pPr>
        <w:pStyle w:val="ListParagraph"/>
        <w:numPr>
          <w:ilvl w:val="0"/>
          <w:numId w:val="46"/>
        </w:numPr>
        <w:tabs>
          <w:tab w:val="left" w:pos="360"/>
          <w:tab w:val="left" w:pos="567"/>
          <w:tab w:val="left" w:pos="2268"/>
          <w:tab w:val="left" w:pos="3600"/>
          <w:tab w:val="left" w:pos="5760"/>
        </w:tabs>
        <w:spacing w:after="160"/>
        <w:ind w:left="1701" w:hanging="283"/>
        <w:jc w:val="both"/>
        <w:rPr>
          <w:rFonts w:ascii="Times New Roman" w:hAnsi="Times New Roman"/>
        </w:rPr>
      </w:pPr>
      <w:r>
        <w:rPr>
          <w:rFonts w:ascii="Times New Roman" w:hAnsi="Times New Roman"/>
        </w:rPr>
        <w:lastRenderedPageBreak/>
        <w:t>Perabot Ruang Belajar Lainnya</w:t>
      </w:r>
    </w:p>
    <w:tbl>
      <w:tblPr>
        <w:tblW w:w="8429" w:type="dxa"/>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60"/>
        <w:gridCol w:w="1260"/>
        <w:gridCol w:w="430"/>
        <w:gridCol w:w="425"/>
        <w:gridCol w:w="567"/>
        <w:gridCol w:w="426"/>
        <w:gridCol w:w="425"/>
        <w:gridCol w:w="425"/>
        <w:gridCol w:w="425"/>
        <w:gridCol w:w="426"/>
        <w:gridCol w:w="425"/>
        <w:gridCol w:w="283"/>
        <w:gridCol w:w="426"/>
        <w:gridCol w:w="425"/>
        <w:gridCol w:w="425"/>
        <w:gridCol w:w="284"/>
        <w:gridCol w:w="567"/>
        <w:gridCol w:w="425"/>
      </w:tblGrid>
      <w:tr w:rsidR="00065D59" w:rsidRPr="0043321A" w:rsidTr="00F442CE">
        <w:tc>
          <w:tcPr>
            <w:tcW w:w="360" w:type="dxa"/>
            <w:vMerge w:val="restart"/>
            <w:tcBorders>
              <w:top w:val="single" w:sz="18" w:space="0" w:color="auto"/>
            </w:tcBorders>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No.</w:t>
            </w:r>
          </w:p>
        </w:tc>
        <w:tc>
          <w:tcPr>
            <w:tcW w:w="1260" w:type="dxa"/>
            <w:vMerge w:val="restart"/>
            <w:tcBorders>
              <w:top w:val="single" w:sz="18" w:space="0" w:color="auto"/>
            </w:tcBorders>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Ruang</w:t>
            </w:r>
          </w:p>
        </w:tc>
        <w:tc>
          <w:tcPr>
            <w:tcW w:w="6809" w:type="dxa"/>
            <w:gridSpan w:val="16"/>
            <w:tcBorders>
              <w:top w:val="single" w:sz="18" w:space="0" w:color="auto"/>
            </w:tcBorders>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Perabot</w:t>
            </w:r>
          </w:p>
        </w:tc>
      </w:tr>
      <w:tr w:rsidR="00065D59" w:rsidRPr="0043321A" w:rsidTr="00F442CE">
        <w:trPr>
          <w:cantSplit/>
          <w:trHeight w:val="680"/>
        </w:trPr>
        <w:tc>
          <w:tcPr>
            <w:tcW w:w="360" w:type="dxa"/>
            <w:vMerge/>
            <w:vAlign w:val="center"/>
          </w:tcPr>
          <w:p w:rsidR="00065D59" w:rsidRPr="00DD6032" w:rsidRDefault="00065D59" w:rsidP="00065D59">
            <w:pPr>
              <w:ind w:left="-108" w:right="-108"/>
              <w:jc w:val="center"/>
              <w:rPr>
                <w:rFonts w:ascii="Times New Roman" w:hAnsi="Times New Roman"/>
                <w:sz w:val="20"/>
                <w:szCs w:val="20"/>
                <w:lang w:val="sv-SE"/>
              </w:rPr>
            </w:pPr>
          </w:p>
        </w:tc>
        <w:tc>
          <w:tcPr>
            <w:tcW w:w="1260" w:type="dxa"/>
            <w:vMerge/>
            <w:vAlign w:val="center"/>
          </w:tcPr>
          <w:p w:rsidR="00065D59" w:rsidRPr="00DD6032" w:rsidRDefault="00065D59" w:rsidP="00065D59">
            <w:pPr>
              <w:ind w:left="-108" w:right="-108"/>
              <w:jc w:val="center"/>
              <w:rPr>
                <w:rFonts w:ascii="Times New Roman" w:hAnsi="Times New Roman"/>
                <w:sz w:val="20"/>
                <w:szCs w:val="20"/>
                <w:lang w:val="sv-SE"/>
              </w:rPr>
            </w:pPr>
          </w:p>
        </w:tc>
        <w:tc>
          <w:tcPr>
            <w:tcW w:w="1848" w:type="dxa"/>
            <w:gridSpan w:val="4"/>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Meja</w:t>
            </w:r>
          </w:p>
        </w:tc>
        <w:tc>
          <w:tcPr>
            <w:tcW w:w="1701" w:type="dxa"/>
            <w:gridSpan w:val="4"/>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Kursi</w:t>
            </w:r>
          </w:p>
        </w:tc>
        <w:tc>
          <w:tcPr>
            <w:tcW w:w="1559" w:type="dxa"/>
            <w:gridSpan w:val="4"/>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Almari + rak buku/alat</w:t>
            </w:r>
          </w:p>
        </w:tc>
        <w:tc>
          <w:tcPr>
            <w:tcW w:w="1701" w:type="dxa"/>
            <w:gridSpan w:val="4"/>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Lainnya</w:t>
            </w:r>
          </w:p>
        </w:tc>
      </w:tr>
      <w:tr w:rsidR="00065D59" w:rsidRPr="0043321A" w:rsidTr="00F442CE">
        <w:trPr>
          <w:cantSplit/>
          <w:trHeight w:val="1134"/>
        </w:trPr>
        <w:tc>
          <w:tcPr>
            <w:tcW w:w="360" w:type="dxa"/>
            <w:vMerge/>
            <w:vAlign w:val="center"/>
          </w:tcPr>
          <w:p w:rsidR="00065D59" w:rsidRPr="00DD6032" w:rsidRDefault="00065D59" w:rsidP="00065D59">
            <w:pPr>
              <w:ind w:left="-108" w:right="-108"/>
              <w:jc w:val="center"/>
              <w:rPr>
                <w:rFonts w:ascii="Times New Roman" w:hAnsi="Times New Roman"/>
                <w:sz w:val="20"/>
                <w:szCs w:val="20"/>
                <w:lang w:val="sv-SE"/>
              </w:rPr>
            </w:pPr>
          </w:p>
        </w:tc>
        <w:tc>
          <w:tcPr>
            <w:tcW w:w="1260" w:type="dxa"/>
            <w:vMerge/>
            <w:vAlign w:val="center"/>
          </w:tcPr>
          <w:p w:rsidR="00065D59" w:rsidRPr="00DD6032" w:rsidRDefault="00065D59" w:rsidP="00065D59">
            <w:pPr>
              <w:ind w:left="-108" w:right="-108"/>
              <w:jc w:val="center"/>
              <w:rPr>
                <w:rFonts w:ascii="Times New Roman" w:hAnsi="Times New Roman"/>
                <w:sz w:val="20"/>
                <w:szCs w:val="20"/>
                <w:lang w:val="sv-SE"/>
              </w:rPr>
            </w:pPr>
          </w:p>
        </w:tc>
        <w:tc>
          <w:tcPr>
            <w:tcW w:w="430"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Jml</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Baik</w:t>
            </w:r>
          </w:p>
        </w:tc>
        <w:tc>
          <w:tcPr>
            <w:tcW w:w="567"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Ringan</w:t>
            </w:r>
          </w:p>
        </w:tc>
        <w:tc>
          <w:tcPr>
            <w:tcW w:w="426"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Berat</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Jml</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Baik</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Ringan</w:t>
            </w:r>
          </w:p>
        </w:tc>
        <w:tc>
          <w:tcPr>
            <w:tcW w:w="426"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Berat</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Jml</w:t>
            </w:r>
          </w:p>
        </w:tc>
        <w:tc>
          <w:tcPr>
            <w:tcW w:w="283"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Baik</w:t>
            </w:r>
          </w:p>
        </w:tc>
        <w:tc>
          <w:tcPr>
            <w:tcW w:w="426"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Ringan</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Berat</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Jml</w:t>
            </w:r>
          </w:p>
        </w:tc>
        <w:tc>
          <w:tcPr>
            <w:tcW w:w="284"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Baik</w:t>
            </w:r>
          </w:p>
        </w:tc>
        <w:tc>
          <w:tcPr>
            <w:tcW w:w="567"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Ringan</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Berat</w:t>
            </w: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DD6032">
              <w:rPr>
                <w:rFonts w:ascii="Times New Roman" w:hAnsi="Times New Roman"/>
                <w:sz w:val="20"/>
                <w:szCs w:val="20"/>
              </w:rPr>
              <w:t>Perpusta kaan</w:t>
            </w:r>
          </w:p>
        </w:tc>
        <w:tc>
          <w:tcPr>
            <w:tcW w:w="430"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8</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37</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9</w:t>
            </w: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8</w:t>
            </w: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DD6032">
              <w:rPr>
                <w:rFonts w:ascii="Times New Roman" w:hAnsi="Times New Roman"/>
                <w:sz w:val="20"/>
                <w:szCs w:val="20"/>
              </w:rPr>
              <w:t>Lab. IPA</w:t>
            </w:r>
          </w:p>
        </w:tc>
        <w:tc>
          <w:tcPr>
            <w:tcW w:w="430"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12</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40</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20</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20</w:t>
            </w: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8</w:t>
            </w: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5</w:t>
            </w:r>
          </w:p>
        </w:tc>
        <w:tc>
          <w:tcPr>
            <w:tcW w:w="426"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5</w:t>
            </w: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DD6032">
              <w:rPr>
                <w:rFonts w:ascii="Times New Roman" w:hAnsi="Times New Roman"/>
                <w:sz w:val="20"/>
                <w:szCs w:val="20"/>
              </w:rPr>
              <w:t>Ketrampilan</w:t>
            </w:r>
          </w:p>
        </w:tc>
        <w:tc>
          <w:tcPr>
            <w:tcW w:w="430"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DD6032">
              <w:rPr>
                <w:rFonts w:ascii="Times New Roman" w:hAnsi="Times New Roman"/>
                <w:sz w:val="20"/>
                <w:szCs w:val="20"/>
              </w:rPr>
              <w:t>Multimedia</w:t>
            </w:r>
          </w:p>
        </w:tc>
        <w:tc>
          <w:tcPr>
            <w:tcW w:w="430"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ind w:left="-108" w:right="-108"/>
              <w:jc w:val="both"/>
              <w:rPr>
                <w:rFonts w:ascii="Times New Roman" w:hAnsi="Times New Roman"/>
                <w:sz w:val="20"/>
                <w:szCs w:val="20"/>
                <w:lang w:val="sv-SE"/>
              </w:rPr>
            </w:pPr>
            <w:r w:rsidRPr="00DD6032">
              <w:rPr>
                <w:rFonts w:ascii="Times New Roman" w:hAnsi="Times New Roman"/>
                <w:sz w:val="20"/>
                <w:szCs w:val="20"/>
                <w:lang w:val="sv-SE"/>
              </w:rPr>
              <w:t>Lab. bahasa</w:t>
            </w:r>
          </w:p>
        </w:tc>
        <w:tc>
          <w:tcPr>
            <w:tcW w:w="430"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22</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22</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44</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44</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6</w:t>
            </w: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ind w:left="-108" w:right="-108"/>
              <w:jc w:val="both"/>
              <w:rPr>
                <w:rFonts w:ascii="Times New Roman" w:hAnsi="Times New Roman"/>
                <w:sz w:val="20"/>
                <w:szCs w:val="20"/>
                <w:lang w:val="sv-SE"/>
              </w:rPr>
            </w:pPr>
            <w:r w:rsidRPr="00DD6032">
              <w:rPr>
                <w:rFonts w:ascii="Times New Roman" w:hAnsi="Times New Roman"/>
                <w:sz w:val="20"/>
                <w:szCs w:val="20"/>
                <w:lang w:val="sv-SE"/>
              </w:rPr>
              <w:t>Lab. komputer</w:t>
            </w:r>
          </w:p>
        </w:tc>
        <w:tc>
          <w:tcPr>
            <w:tcW w:w="430"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20</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20</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20</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20</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ind w:left="-108" w:right="-108"/>
              <w:jc w:val="both"/>
              <w:rPr>
                <w:rFonts w:ascii="Times New Roman" w:hAnsi="Times New Roman"/>
                <w:sz w:val="20"/>
                <w:szCs w:val="20"/>
                <w:lang w:val="sv-SE"/>
              </w:rPr>
            </w:pPr>
            <w:r w:rsidRPr="00DD6032">
              <w:rPr>
                <w:rFonts w:ascii="Times New Roman" w:hAnsi="Times New Roman"/>
                <w:sz w:val="20"/>
                <w:szCs w:val="20"/>
                <w:lang w:val="sv-SE"/>
              </w:rPr>
              <w:t>Serbaguna</w:t>
            </w:r>
          </w:p>
        </w:tc>
        <w:tc>
          <w:tcPr>
            <w:tcW w:w="430"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ind w:left="-108" w:right="-108"/>
              <w:jc w:val="both"/>
              <w:rPr>
                <w:rFonts w:ascii="Times New Roman" w:hAnsi="Times New Roman"/>
                <w:sz w:val="20"/>
                <w:szCs w:val="20"/>
                <w:lang w:val="sv-SE"/>
              </w:rPr>
            </w:pPr>
            <w:r w:rsidRPr="00DD6032">
              <w:rPr>
                <w:rFonts w:ascii="Times New Roman" w:hAnsi="Times New Roman"/>
                <w:sz w:val="20"/>
                <w:szCs w:val="20"/>
                <w:lang w:val="sv-SE"/>
              </w:rPr>
              <w:t>Kesenian</w:t>
            </w:r>
          </w:p>
        </w:tc>
        <w:tc>
          <w:tcPr>
            <w:tcW w:w="430"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Pr>
          <w:p w:rsidR="00065D59" w:rsidRPr="00DD6032" w:rsidRDefault="00065D59" w:rsidP="00065D59">
            <w:pPr>
              <w:ind w:left="-108" w:right="-108"/>
              <w:jc w:val="both"/>
              <w:rPr>
                <w:rFonts w:ascii="Times New Roman" w:hAnsi="Times New Roman"/>
                <w:sz w:val="20"/>
                <w:szCs w:val="20"/>
                <w:lang w:val="sv-SE"/>
              </w:rPr>
            </w:pPr>
            <w:r w:rsidRPr="00DD6032">
              <w:rPr>
                <w:rFonts w:ascii="Times New Roman" w:hAnsi="Times New Roman"/>
                <w:sz w:val="20"/>
                <w:szCs w:val="20"/>
                <w:lang w:val="sv-SE"/>
              </w:rPr>
              <w:t>PTD</w:t>
            </w:r>
          </w:p>
        </w:tc>
        <w:tc>
          <w:tcPr>
            <w:tcW w:w="430"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43321A" w:rsidTr="00F442CE">
        <w:tc>
          <w:tcPr>
            <w:tcW w:w="360" w:type="dxa"/>
            <w:tcBorders>
              <w:bottom w:val="single" w:sz="18" w:space="0" w:color="auto"/>
            </w:tcBorders>
          </w:tcPr>
          <w:p w:rsidR="00065D59" w:rsidRPr="00DD6032" w:rsidRDefault="00065D59" w:rsidP="002E4B7E">
            <w:pPr>
              <w:numPr>
                <w:ilvl w:val="0"/>
                <w:numId w:val="50"/>
              </w:numPr>
              <w:ind w:right="-108"/>
              <w:jc w:val="right"/>
              <w:rPr>
                <w:rFonts w:ascii="Times New Roman" w:hAnsi="Times New Roman"/>
                <w:sz w:val="20"/>
                <w:szCs w:val="20"/>
                <w:lang w:val="sv-SE"/>
              </w:rPr>
            </w:pPr>
          </w:p>
        </w:tc>
        <w:tc>
          <w:tcPr>
            <w:tcW w:w="1260"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r w:rsidRPr="00DD6032">
              <w:rPr>
                <w:rFonts w:ascii="Times New Roman" w:hAnsi="Times New Roman"/>
                <w:sz w:val="20"/>
                <w:szCs w:val="20"/>
                <w:lang w:val="sv-SE"/>
              </w:rPr>
              <w:t>Lainnya: ........</w:t>
            </w:r>
          </w:p>
        </w:tc>
        <w:tc>
          <w:tcPr>
            <w:tcW w:w="430"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567"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6"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6"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283"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6"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284"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567"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both"/>
              <w:rPr>
                <w:rFonts w:ascii="Times New Roman" w:hAnsi="Times New Roman"/>
                <w:sz w:val="20"/>
                <w:szCs w:val="20"/>
                <w:lang w:val="sv-SE"/>
              </w:rPr>
            </w:pPr>
          </w:p>
        </w:tc>
      </w:tr>
    </w:tbl>
    <w:p w:rsidR="00065D59" w:rsidRDefault="00065D59" w:rsidP="00F442CE">
      <w:pPr>
        <w:tabs>
          <w:tab w:val="left" w:pos="360"/>
          <w:tab w:val="left" w:pos="567"/>
          <w:tab w:val="left" w:pos="1620"/>
          <w:tab w:val="left" w:pos="3600"/>
          <w:tab w:val="left" w:pos="5760"/>
        </w:tabs>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F442CE" w:rsidRPr="00F442CE" w:rsidRDefault="00F442CE" w:rsidP="00F442CE">
      <w:pPr>
        <w:tabs>
          <w:tab w:val="left" w:pos="360"/>
          <w:tab w:val="left" w:pos="567"/>
          <w:tab w:val="left" w:pos="1620"/>
          <w:tab w:val="left" w:pos="3600"/>
          <w:tab w:val="left" w:pos="5760"/>
        </w:tabs>
        <w:jc w:val="both"/>
        <w:rPr>
          <w:rFonts w:ascii="Times New Roman" w:hAnsi="Times New Roman"/>
          <w:i/>
          <w:sz w:val="20"/>
          <w:szCs w:val="18"/>
        </w:rPr>
      </w:pPr>
    </w:p>
    <w:p w:rsidR="00065D59" w:rsidRDefault="00065D59" w:rsidP="002E4B7E">
      <w:pPr>
        <w:pStyle w:val="ListParagraph"/>
        <w:numPr>
          <w:ilvl w:val="0"/>
          <w:numId w:val="46"/>
        </w:numPr>
        <w:tabs>
          <w:tab w:val="left" w:pos="360"/>
          <w:tab w:val="left" w:pos="567"/>
          <w:tab w:val="left" w:pos="2268"/>
          <w:tab w:val="left" w:pos="3600"/>
          <w:tab w:val="left" w:pos="5760"/>
        </w:tabs>
        <w:spacing w:after="160"/>
        <w:ind w:left="1701" w:hanging="283"/>
        <w:jc w:val="both"/>
        <w:rPr>
          <w:rFonts w:ascii="Times New Roman" w:hAnsi="Times New Roman"/>
        </w:rPr>
      </w:pPr>
      <w:r>
        <w:rPr>
          <w:rFonts w:ascii="Times New Roman" w:hAnsi="Times New Roman"/>
        </w:rPr>
        <w:t>Perabot Ruang Kantor</w:t>
      </w:r>
    </w:p>
    <w:tbl>
      <w:tblPr>
        <w:tblW w:w="8287" w:type="dxa"/>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60"/>
        <w:gridCol w:w="981"/>
        <w:gridCol w:w="284"/>
        <w:gridCol w:w="283"/>
        <w:gridCol w:w="426"/>
        <w:gridCol w:w="708"/>
        <w:gridCol w:w="284"/>
        <w:gridCol w:w="425"/>
        <w:gridCol w:w="567"/>
        <w:gridCol w:w="425"/>
        <w:gridCol w:w="426"/>
        <w:gridCol w:w="425"/>
        <w:gridCol w:w="425"/>
        <w:gridCol w:w="709"/>
        <w:gridCol w:w="283"/>
        <w:gridCol w:w="284"/>
        <w:gridCol w:w="567"/>
        <w:gridCol w:w="425"/>
      </w:tblGrid>
      <w:tr w:rsidR="00065D59" w:rsidRPr="00DD6032" w:rsidTr="00F442CE">
        <w:tc>
          <w:tcPr>
            <w:tcW w:w="360" w:type="dxa"/>
            <w:vMerge w:val="restart"/>
            <w:tcBorders>
              <w:top w:val="single" w:sz="18" w:space="0" w:color="auto"/>
            </w:tcBorders>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No.</w:t>
            </w:r>
          </w:p>
        </w:tc>
        <w:tc>
          <w:tcPr>
            <w:tcW w:w="981" w:type="dxa"/>
            <w:vMerge w:val="restart"/>
            <w:tcBorders>
              <w:top w:val="single" w:sz="18" w:space="0" w:color="auto"/>
            </w:tcBorders>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Ruang</w:t>
            </w:r>
          </w:p>
        </w:tc>
        <w:tc>
          <w:tcPr>
            <w:tcW w:w="6946" w:type="dxa"/>
            <w:gridSpan w:val="16"/>
            <w:tcBorders>
              <w:top w:val="single" w:sz="18" w:space="0" w:color="auto"/>
            </w:tcBorders>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Perabot</w:t>
            </w:r>
          </w:p>
        </w:tc>
      </w:tr>
      <w:tr w:rsidR="00065D59" w:rsidRPr="00DD6032" w:rsidTr="00F442CE">
        <w:trPr>
          <w:cantSplit/>
          <w:trHeight w:val="680"/>
        </w:trPr>
        <w:tc>
          <w:tcPr>
            <w:tcW w:w="360" w:type="dxa"/>
            <w:vMerge/>
            <w:vAlign w:val="center"/>
          </w:tcPr>
          <w:p w:rsidR="00065D59" w:rsidRPr="00DD6032" w:rsidRDefault="00065D59" w:rsidP="00065D59">
            <w:pPr>
              <w:ind w:left="-108" w:right="-108"/>
              <w:jc w:val="center"/>
              <w:rPr>
                <w:rFonts w:ascii="Times New Roman" w:hAnsi="Times New Roman"/>
                <w:sz w:val="20"/>
                <w:szCs w:val="20"/>
              </w:rPr>
            </w:pPr>
          </w:p>
        </w:tc>
        <w:tc>
          <w:tcPr>
            <w:tcW w:w="981" w:type="dxa"/>
            <w:vMerge/>
            <w:vAlign w:val="center"/>
          </w:tcPr>
          <w:p w:rsidR="00065D59" w:rsidRPr="00DD6032" w:rsidRDefault="00065D59" w:rsidP="00065D59">
            <w:pPr>
              <w:ind w:left="-108" w:right="-108"/>
              <w:jc w:val="center"/>
              <w:rPr>
                <w:rFonts w:ascii="Times New Roman" w:hAnsi="Times New Roman"/>
                <w:sz w:val="20"/>
                <w:szCs w:val="20"/>
              </w:rPr>
            </w:pPr>
          </w:p>
        </w:tc>
        <w:tc>
          <w:tcPr>
            <w:tcW w:w="1701" w:type="dxa"/>
            <w:gridSpan w:val="4"/>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Meja</w:t>
            </w:r>
          </w:p>
        </w:tc>
        <w:tc>
          <w:tcPr>
            <w:tcW w:w="1701" w:type="dxa"/>
            <w:gridSpan w:val="4"/>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Kursi</w:t>
            </w:r>
          </w:p>
        </w:tc>
        <w:tc>
          <w:tcPr>
            <w:tcW w:w="1985" w:type="dxa"/>
            <w:gridSpan w:val="4"/>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Almari + rak buku/alat</w:t>
            </w:r>
          </w:p>
        </w:tc>
        <w:tc>
          <w:tcPr>
            <w:tcW w:w="1559" w:type="dxa"/>
            <w:gridSpan w:val="4"/>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Lainnya</w:t>
            </w:r>
          </w:p>
        </w:tc>
      </w:tr>
      <w:tr w:rsidR="00065D59" w:rsidRPr="00DD6032" w:rsidTr="00F442CE">
        <w:trPr>
          <w:cantSplit/>
          <w:trHeight w:val="1134"/>
        </w:trPr>
        <w:tc>
          <w:tcPr>
            <w:tcW w:w="360" w:type="dxa"/>
            <w:vMerge/>
            <w:vAlign w:val="center"/>
          </w:tcPr>
          <w:p w:rsidR="00065D59" w:rsidRPr="00DD6032" w:rsidRDefault="00065D59" w:rsidP="00065D59">
            <w:pPr>
              <w:ind w:left="-108" w:right="-108"/>
              <w:jc w:val="center"/>
              <w:rPr>
                <w:rFonts w:ascii="Times New Roman" w:hAnsi="Times New Roman"/>
                <w:sz w:val="20"/>
                <w:szCs w:val="20"/>
              </w:rPr>
            </w:pPr>
          </w:p>
        </w:tc>
        <w:tc>
          <w:tcPr>
            <w:tcW w:w="981" w:type="dxa"/>
            <w:vMerge/>
            <w:vAlign w:val="center"/>
          </w:tcPr>
          <w:p w:rsidR="00065D59" w:rsidRPr="00DD6032" w:rsidRDefault="00065D59" w:rsidP="00065D59">
            <w:pPr>
              <w:ind w:left="-108" w:right="-108"/>
              <w:jc w:val="center"/>
              <w:rPr>
                <w:rFonts w:ascii="Times New Roman" w:hAnsi="Times New Roman"/>
                <w:sz w:val="20"/>
                <w:szCs w:val="20"/>
              </w:rPr>
            </w:pPr>
          </w:p>
        </w:tc>
        <w:tc>
          <w:tcPr>
            <w:tcW w:w="284"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Jml</w:t>
            </w:r>
          </w:p>
        </w:tc>
        <w:tc>
          <w:tcPr>
            <w:tcW w:w="283"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Baik</w:t>
            </w:r>
          </w:p>
        </w:tc>
        <w:tc>
          <w:tcPr>
            <w:tcW w:w="426"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Rsk.</w:t>
            </w:r>
          </w:p>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Ringan</w:t>
            </w:r>
          </w:p>
        </w:tc>
        <w:tc>
          <w:tcPr>
            <w:tcW w:w="708"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Rsk.</w:t>
            </w:r>
          </w:p>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Berat</w:t>
            </w:r>
          </w:p>
        </w:tc>
        <w:tc>
          <w:tcPr>
            <w:tcW w:w="284"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Jml</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Baik</w:t>
            </w:r>
          </w:p>
        </w:tc>
        <w:tc>
          <w:tcPr>
            <w:tcW w:w="567"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Rsk.</w:t>
            </w:r>
          </w:p>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Ringan</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rPr>
            </w:pPr>
            <w:r w:rsidRPr="00DD6032">
              <w:rPr>
                <w:rFonts w:ascii="Times New Roman" w:hAnsi="Times New Roman"/>
                <w:sz w:val="20"/>
                <w:szCs w:val="20"/>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rPr>
              <w:t>Be</w:t>
            </w:r>
            <w:r w:rsidRPr="00DD6032">
              <w:rPr>
                <w:rFonts w:ascii="Times New Roman" w:hAnsi="Times New Roman"/>
                <w:sz w:val="20"/>
                <w:szCs w:val="20"/>
                <w:lang w:val="sv-SE"/>
              </w:rPr>
              <w:t>rat</w:t>
            </w:r>
          </w:p>
        </w:tc>
        <w:tc>
          <w:tcPr>
            <w:tcW w:w="426"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Jml</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Baik</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Ringan</w:t>
            </w:r>
          </w:p>
        </w:tc>
        <w:tc>
          <w:tcPr>
            <w:tcW w:w="709"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Berat</w:t>
            </w:r>
          </w:p>
        </w:tc>
        <w:tc>
          <w:tcPr>
            <w:tcW w:w="283"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Jml</w:t>
            </w:r>
          </w:p>
        </w:tc>
        <w:tc>
          <w:tcPr>
            <w:tcW w:w="284"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Baik</w:t>
            </w:r>
          </w:p>
        </w:tc>
        <w:tc>
          <w:tcPr>
            <w:tcW w:w="567"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Ringan</w:t>
            </w:r>
          </w:p>
        </w:tc>
        <w:tc>
          <w:tcPr>
            <w:tcW w:w="425" w:type="dxa"/>
            <w:textDirection w:val="btLr"/>
            <w:vAlign w:val="center"/>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Rsk.</w:t>
            </w:r>
          </w:p>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Berat</w:t>
            </w:r>
          </w:p>
        </w:tc>
      </w:tr>
      <w:tr w:rsidR="00065D59" w:rsidRPr="00DD6032" w:rsidTr="00F442CE">
        <w:tc>
          <w:tcPr>
            <w:tcW w:w="360" w:type="dxa"/>
          </w:tcPr>
          <w:p w:rsidR="00065D59" w:rsidRPr="00DD6032" w:rsidRDefault="00065D59" w:rsidP="002E4B7E">
            <w:pPr>
              <w:numPr>
                <w:ilvl w:val="0"/>
                <w:numId w:val="51"/>
              </w:numPr>
              <w:ind w:right="-108"/>
              <w:jc w:val="right"/>
              <w:rPr>
                <w:rFonts w:ascii="Times New Roman" w:hAnsi="Times New Roman"/>
                <w:sz w:val="20"/>
                <w:szCs w:val="20"/>
                <w:lang w:val="sv-SE"/>
              </w:rPr>
            </w:pPr>
          </w:p>
        </w:tc>
        <w:tc>
          <w:tcPr>
            <w:tcW w:w="981" w:type="dxa"/>
          </w:tcPr>
          <w:p w:rsidR="00065D59" w:rsidRPr="00DD6032"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DD6032">
              <w:rPr>
                <w:rFonts w:ascii="Times New Roman" w:hAnsi="Times New Roman"/>
                <w:sz w:val="20"/>
                <w:szCs w:val="20"/>
              </w:rPr>
              <w:t>Kepala Sekolah</w:t>
            </w: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708"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6</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6</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c>
          <w:tcPr>
            <w:tcW w:w="709"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DD6032" w:rsidTr="00F442CE">
        <w:tc>
          <w:tcPr>
            <w:tcW w:w="360" w:type="dxa"/>
          </w:tcPr>
          <w:p w:rsidR="00065D59" w:rsidRPr="00DD6032" w:rsidRDefault="00065D59" w:rsidP="002E4B7E">
            <w:pPr>
              <w:numPr>
                <w:ilvl w:val="0"/>
                <w:numId w:val="51"/>
              </w:numPr>
              <w:ind w:right="-108"/>
              <w:jc w:val="right"/>
              <w:rPr>
                <w:rFonts w:ascii="Times New Roman" w:hAnsi="Times New Roman"/>
                <w:sz w:val="20"/>
                <w:szCs w:val="20"/>
                <w:lang w:val="sv-SE"/>
              </w:rPr>
            </w:pPr>
          </w:p>
        </w:tc>
        <w:tc>
          <w:tcPr>
            <w:tcW w:w="981" w:type="dxa"/>
          </w:tcPr>
          <w:p w:rsidR="00065D59" w:rsidRPr="00DD6032"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DD6032">
              <w:rPr>
                <w:rFonts w:ascii="Times New Roman" w:hAnsi="Times New Roman"/>
                <w:sz w:val="20"/>
                <w:szCs w:val="20"/>
              </w:rPr>
              <w:t>Wk kepala</w:t>
            </w:r>
          </w:p>
          <w:p w:rsidR="00065D59" w:rsidRPr="00DD6032"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DD6032">
              <w:rPr>
                <w:rFonts w:ascii="Times New Roman" w:hAnsi="Times New Roman"/>
                <w:sz w:val="20"/>
                <w:szCs w:val="20"/>
              </w:rPr>
              <w:t xml:space="preserve"> Sekolah</w:t>
            </w: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708"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709"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r>
      <w:tr w:rsidR="00065D59" w:rsidRPr="00DD6032" w:rsidTr="00F442CE">
        <w:tc>
          <w:tcPr>
            <w:tcW w:w="360" w:type="dxa"/>
          </w:tcPr>
          <w:p w:rsidR="00065D59" w:rsidRPr="00DD6032" w:rsidRDefault="00065D59" w:rsidP="002E4B7E">
            <w:pPr>
              <w:numPr>
                <w:ilvl w:val="0"/>
                <w:numId w:val="51"/>
              </w:numPr>
              <w:ind w:right="-108"/>
              <w:jc w:val="right"/>
              <w:rPr>
                <w:rFonts w:ascii="Times New Roman" w:hAnsi="Times New Roman"/>
                <w:sz w:val="20"/>
                <w:szCs w:val="20"/>
                <w:lang w:val="sv-SE"/>
              </w:rPr>
            </w:pPr>
          </w:p>
        </w:tc>
        <w:tc>
          <w:tcPr>
            <w:tcW w:w="981" w:type="dxa"/>
          </w:tcPr>
          <w:p w:rsidR="00065D59" w:rsidRPr="00DD6032"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DD6032">
              <w:rPr>
                <w:rFonts w:ascii="Times New Roman" w:hAnsi="Times New Roman"/>
                <w:sz w:val="20"/>
                <w:szCs w:val="20"/>
              </w:rPr>
              <w:t>Guru</w:t>
            </w:r>
          </w:p>
        </w:tc>
        <w:tc>
          <w:tcPr>
            <w:tcW w:w="284" w:type="dxa"/>
          </w:tcPr>
          <w:p w:rsidR="00065D59" w:rsidRPr="00DD6032" w:rsidRDefault="00065D59" w:rsidP="00065D59">
            <w:pPr>
              <w:ind w:right="-108"/>
              <w:jc w:val="center"/>
              <w:rPr>
                <w:rFonts w:ascii="Times New Roman" w:hAnsi="Times New Roman"/>
                <w:sz w:val="20"/>
                <w:szCs w:val="20"/>
                <w:lang w:val="sv-SE"/>
              </w:rPr>
            </w:pPr>
            <w:r w:rsidRPr="00DD6032">
              <w:rPr>
                <w:rFonts w:ascii="Times New Roman" w:hAnsi="Times New Roman"/>
                <w:sz w:val="20"/>
                <w:szCs w:val="20"/>
                <w:lang w:val="sv-SE"/>
              </w:rPr>
              <w:t>14</w:t>
            </w: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14</w:t>
            </w: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708"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42</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42</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11</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5</w:t>
            </w:r>
          </w:p>
        </w:tc>
        <w:tc>
          <w:tcPr>
            <w:tcW w:w="709"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6</w:t>
            </w: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6</w:t>
            </w: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r>
      <w:tr w:rsidR="00065D59" w:rsidRPr="00DD6032" w:rsidTr="00F442CE">
        <w:tc>
          <w:tcPr>
            <w:tcW w:w="360" w:type="dxa"/>
          </w:tcPr>
          <w:p w:rsidR="00065D59" w:rsidRPr="00DD6032" w:rsidRDefault="00065D59" w:rsidP="002E4B7E">
            <w:pPr>
              <w:numPr>
                <w:ilvl w:val="0"/>
                <w:numId w:val="51"/>
              </w:numPr>
              <w:ind w:right="-108"/>
              <w:jc w:val="right"/>
              <w:rPr>
                <w:rFonts w:ascii="Times New Roman" w:hAnsi="Times New Roman"/>
                <w:sz w:val="20"/>
                <w:szCs w:val="20"/>
                <w:lang w:val="sv-SE"/>
              </w:rPr>
            </w:pPr>
          </w:p>
        </w:tc>
        <w:tc>
          <w:tcPr>
            <w:tcW w:w="981" w:type="dxa"/>
          </w:tcPr>
          <w:p w:rsidR="00065D59" w:rsidRPr="00DD6032"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DD6032">
              <w:rPr>
                <w:rFonts w:ascii="Times New Roman" w:hAnsi="Times New Roman"/>
                <w:sz w:val="20"/>
                <w:szCs w:val="20"/>
              </w:rPr>
              <w:t>Tata Usaha</w:t>
            </w: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7</w:t>
            </w: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7</w:t>
            </w: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708"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8</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8</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6</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4</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2</w:t>
            </w:r>
          </w:p>
        </w:tc>
        <w:tc>
          <w:tcPr>
            <w:tcW w:w="709"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DD6032" w:rsidTr="00F442CE">
        <w:tc>
          <w:tcPr>
            <w:tcW w:w="360" w:type="dxa"/>
          </w:tcPr>
          <w:p w:rsidR="00065D59" w:rsidRPr="00DD6032" w:rsidRDefault="00065D59" w:rsidP="002E4B7E">
            <w:pPr>
              <w:numPr>
                <w:ilvl w:val="0"/>
                <w:numId w:val="51"/>
              </w:numPr>
              <w:ind w:right="-108"/>
              <w:jc w:val="right"/>
              <w:rPr>
                <w:rFonts w:ascii="Times New Roman" w:hAnsi="Times New Roman"/>
                <w:sz w:val="20"/>
                <w:szCs w:val="20"/>
                <w:lang w:val="sv-SE"/>
              </w:rPr>
            </w:pPr>
          </w:p>
        </w:tc>
        <w:tc>
          <w:tcPr>
            <w:tcW w:w="981" w:type="dxa"/>
          </w:tcPr>
          <w:p w:rsidR="00065D59" w:rsidRPr="00DD6032"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DD6032">
              <w:rPr>
                <w:rFonts w:ascii="Times New Roman" w:hAnsi="Times New Roman"/>
                <w:sz w:val="20"/>
                <w:szCs w:val="20"/>
              </w:rPr>
              <w:t>Tamu</w:t>
            </w: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283"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3</w:t>
            </w:r>
          </w:p>
        </w:tc>
        <w:tc>
          <w:tcPr>
            <w:tcW w:w="426" w:type="dxa"/>
          </w:tcPr>
          <w:p w:rsidR="00065D59" w:rsidRPr="00DD6032" w:rsidRDefault="00065D59" w:rsidP="00065D59">
            <w:pPr>
              <w:ind w:left="-108" w:right="-108"/>
              <w:jc w:val="center"/>
              <w:rPr>
                <w:rFonts w:ascii="Times New Roman" w:hAnsi="Times New Roman"/>
                <w:sz w:val="20"/>
                <w:szCs w:val="20"/>
                <w:lang w:val="sv-SE"/>
              </w:rPr>
            </w:pPr>
          </w:p>
        </w:tc>
        <w:tc>
          <w:tcPr>
            <w:tcW w:w="708"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7</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7</w:t>
            </w: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426"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c>
          <w:tcPr>
            <w:tcW w:w="425" w:type="dxa"/>
          </w:tcPr>
          <w:p w:rsidR="00065D59" w:rsidRPr="00DD6032" w:rsidRDefault="00065D59" w:rsidP="00065D59">
            <w:pPr>
              <w:ind w:left="-108" w:right="-108"/>
              <w:jc w:val="center"/>
              <w:rPr>
                <w:rFonts w:ascii="Times New Roman" w:hAnsi="Times New Roman"/>
                <w:sz w:val="20"/>
                <w:szCs w:val="20"/>
                <w:lang w:val="sv-SE"/>
              </w:rPr>
            </w:pPr>
            <w:r w:rsidRPr="00DD6032">
              <w:rPr>
                <w:rFonts w:ascii="Times New Roman" w:hAnsi="Times New Roman"/>
                <w:sz w:val="20"/>
                <w:szCs w:val="20"/>
                <w:lang w:val="sv-SE"/>
              </w:rPr>
              <w:t>1</w:t>
            </w:r>
          </w:p>
        </w:tc>
        <w:tc>
          <w:tcPr>
            <w:tcW w:w="425" w:type="dxa"/>
          </w:tcPr>
          <w:p w:rsidR="00065D59" w:rsidRPr="00DD6032" w:rsidRDefault="00065D59" w:rsidP="00065D59">
            <w:pPr>
              <w:ind w:left="-108" w:right="-108"/>
              <w:jc w:val="center"/>
              <w:rPr>
                <w:rFonts w:ascii="Times New Roman" w:hAnsi="Times New Roman"/>
                <w:sz w:val="20"/>
                <w:szCs w:val="20"/>
                <w:lang w:val="sv-SE"/>
              </w:rPr>
            </w:pPr>
          </w:p>
        </w:tc>
        <w:tc>
          <w:tcPr>
            <w:tcW w:w="709" w:type="dxa"/>
          </w:tcPr>
          <w:p w:rsidR="00065D59" w:rsidRPr="00DD6032" w:rsidRDefault="00065D59" w:rsidP="00065D59">
            <w:pPr>
              <w:ind w:left="-108" w:right="-108"/>
              <w:jc w:val="center"/>
              <w:rPr>
                <w:rFonts w:ascii="Times New Roman" w:hAnsi="Times New Roman"/>
                <w:sz w:val="20"/>
                <w:szCs w:val="20"/>
                <w:lang w:val="sv-SE"/>
              </w:rPr>
            </w:pPr>
          </w:p>
        </w:tc>
        <w:tc>
          <w:tcPr>
            <w:tcW w:w="283" w:type="dxa"/>
          </w:tcPr>
          <w:p w:rsidR="00065D59" w:rsidRPr="00DD6032" w:rsidRDefault="00065D59" w:rsidP="00065D59">
            <w:pPr>
              <w:ind w:left="-108" w:right="-108"/>
              <w:jc w:val="center"/>
              <w:rPr>
                <w:rFonts w:ascii="Times New Roman" w:hAnsi="Times New Roman"/>
                <w:sz w:val="20"/>
                <w:szCs w:val="20"/>
                <w:lang w:val="sv-SE"/>
              </w:rPr>
            </w:pPr>
          </w:p>
        </w:tc>
        <w:tc>
          <w:tcPr>
            <w:tcW w:w="284" w:type="dxa"/>
          </w:tcPr>
          <w:p w:rsidR="00065D59" w:rsidRPr="00DD6032" w:rsidRDefault="00065D59" w:rsidP="00065D59">
            <w:pPr>
              <w:ind w:left="-108" w:right="-108"/>
              <w:jc w:val="center"/>
              <w:rPr>
                <w:rFonts w:ascii="Times New Roman" w:hAnsi="Times New Roman"/>
                <w:sz w:val="20"/>
                <w:szCs w:val="20"/>
                <w:lang w:val="sv-SE"/>
              </w:rPr>
            </w:pPr>
          </w:p>
        </w:tc>
        <w:tc>
          <w:tcPr>
            <w:tcW w:w="567" w:type="dxa"/>
          </w:tcPr>
          <w:p w:rsidR="00065D59" w:rsidRPr="00DD6032" w:rsidRDefault="00065D59" w:rsidP="00065D59">
            <w:pPr>
              <w:ind w:left="-108" w:right="-108"/>
              <w:jc w:val="center"/>
              <w:rPr>
                <w:rFonts w:ascii="Times New Roman" w:hAnsi="Times New Roman"/>
                <w:sz w:val="20"/>
                <w:szCs w:val="20"/>
                <w:lang w:val="sv-SE"/>
              </w:rPr>
            </w:pPr>
          </w:p>
        </w:tc>
        <w:tc>
          <w:tcPr>
            <w:tcW w:w="425" w:type="dxa"/>
          </w:tcPr>
          <w:p w:rsidR="00065D59" w:rsidRPr="00DD6032" w:rsidRDefault="00065D59" w:rsidP="00065D59">
            <w:pPr>
              <w:ind w:left="-108" w:right="-108"/>
              <w:jc w:val="center"/>
              <w:rPr>
                <w:rFonts w:ascii="Times New Roman" w:hAnsi="Times New Roman"/>
                <w:sz w:val="20"/>
                <w:szCs w:val="20"/>
                <w:lang w:val="sv-SE"/>
              </w:rPr>
            </w:pPr>
          </w:p>
        </w:tc>
      </w:tr>
      <w:tr w:rsidR="00065D59" w:rsidRPr="00DD6032" w:rsidTr="00F442CE">
        <w:tc>
          <w:tcPr>
            <w:tcW w:w="360" w:type="dxa"/>
            <w:tcBorders>
              <w:bottom w:val="single" w:sz="18" w:space="0" w:color="auto"/>
            </w:tcBorders>
          </w:tcPr>
          <w:p w:rsidR="00065D59" w:rsidRPr="00DD6032" w:rsidRDefault="00065D59" w:rsidP="002E4B7E">
            <w:pPr>
              <w:numPr>
                <w:ilvl w:val="0"/>
                <w:numId w:val="51"/>
              </w:numPr>
              <w:ind w:right="-108"/>
              <w:jc w:val="right"/>
              <w:rPr>
                <w:rFonts w:ascii="Times New Roman" w:hAnsi="Times New Roman"/>
                <w:sz w:val="20"/>
                <w:szCs w:val="20"/>
                <w:lang w:val="sv-SE"/>
              </w:rPr>
            </w:pPr>
          </w:p>
        </w:tc>
        <w:tc>
          <w:tcPr>
            <w:tcW w:w="981" w:type="dxa"/>
            <w:tcBorders>
              <w:bottom w:val="single" w:sz="18" w:space="0" w:color="auto"/>
            </w:tcBorders>
          </w:tcPr>
          <w:p w:rsidR="00065D59" w:rsidRPr="00DD6032"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DD6032">
              <w:rPr>
                <w:rFonts w:ascii="Times New Roman" w:hAnsi="Times New Roman"/>
                <w:sz w:val="20"/>
                <w:szCs w:val="20"/>
              </w:rPr>
              <w:t>Lainnya: …..</w:t>
            </w:r>
          </w:p>
        </w:tc>
        <w:tc>
          <w:tcPr>
            <w:tcW w:w="284"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283"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426"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708"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284"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426"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709"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283"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284"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DD6032" w:rsidRDefault="00065D59" w:rsidP="00065D59">
            <w:pPr>
              <w:ind w:left="-108" w:right="-108"/>
              <w:jc w:val="center"/>
              <w:rPr>
                <w:rFonts w:ascii="Times New Roman" w:hAnsi="Times New Roman"/>
                <w:sz w:val="20"/>
                <w:szCs w:val="20"/>
                <w:lang w:val="sv-SE"/>
              </w:rPr>
            </w:pPr>
          </w:p>
        </w:tc>
      </w:tr>
    </w:tbl>
    <w:p w:rsidR="00065D59" w:rsidRDefault="00065D59" w:rsidP="00F442CE">
      <w:pPr>
        <w:tabs>
          <w:tab w:val="left" w:pos="360"/>
          <w:tab w:val="left" w:pos="567"/>
          <w:tab w:val="left" w:pos="1620"/>
          <w:tab w:val="left" w:pos="3600"/>
          <w:tab w:val="left" w:pos="5760"/>
        </w:tabs>
        <w:spacing w:line="480" w:lineRule="auto"/>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F442CE" w:rsidRDefault="00F442CE" w:rsidP="00F442CE">
      <w:pPr>
        <w:tabs>
          <w:tab w:val="left" w:pos="360"/>
          <w:tab w:val="left" w:pos="567"/>
          <w:tab w:val="left" w:pos="1620"/>
          <w:tab w:val="left" w:pos="3600"/>
          <w:tab w:val="left" w:pos="5760"/>
        </w:tabs>
        <w:spacing w:line="480" w:lineRule="auto"/>
        <w:jc w:val="both"/>
        <w:rPr>
          <w:rFonts w:ascii="Times New Roman" w:hAnsi="Times New Roman"/>
          <w:i/>
          <w:sz w:val="20"/>
          <w:szCs w:val="18"/>
        </w:rPr>
      </w:pPr>
    </w:p>
    <w:p w:rsidR="00F442CE" w:rsidRPr="00F442CE" w:rsidRDefault="00F442CE" w:rsidP="00F442CE">
      <w:pPr>
        <w:tabs>
          <w:tab w:val="left" w:pos="360"/>
          <w:tab w:val="left" w:pos="567"/>
          <w:tab w:val="left" w:pos="1620"/>
          <w:tab w:val="left" w:pos="3600"/>
          <w:tab w:val="left" w:pos="5760"/>
        </w:tabs>
        <w:spacing w:line="480" w:lineRule="auto"/>
        <w:jc w:val="both"/>
        <w:rPr>
          <w:rFonts w:ascii="Times New Roman" w:hAnsi="Times New Roman"/>
          <w:i/>
          <w:sz w:val="20"/>
          <w:szCs w:val="18"/>
        </w:rPr>
      </w:pPr>
    </w:p>
    <w:p w:rsidR="00065D59" w:rsidRDefault="00065D59" w:rsidP="002E4B7E">
      <w:pPr>
        <w:pStyle w:val="ListParagraph"/>
        <w:numPr>
          <w:ilvl w:val="0"/>
          <w:numId w:val="46"/>
        </w:numPr>
        <w:tabs>
          <w:tab w:val="left" w:pos="360"/>
          <w:tab w:val="left" w:pos="567"/>
          <w:tab w:val="left" w:pos="2268"/>
          <w:tab w:val="left" w:pos="3600"/>
          <w:tab w:val="left" w:pos="5760"/>
        </w:tabs>
        <w:spacing w:after="160"/>
        <w:ind w:left="1701" w:hanging="283"/>
        <w:jc w:val="both"/>
        <w:rPr>
          <w:rFonts w:ascii="Times New Roman" w:hAnsi="Times New Roman"/>
        </w:rPr>
      </w:pPr>
      <w:r>
        <w:rPr>
          <w:rFonts w:ascii="Times New Roman" w:hAnsi="Times New Roman"/>
        </w:rPr>
        <w:lastRenderedPageBreak/>
        <w:t>Perabot Ruang Penunjang</w:t>
      </w:r>
    </w:p>
    <w:tbl>
      <w:tblPr>
        <w:tblW w:w="8042" w:type="dxa"/>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60"/>
        <w:gridCol w:w="1440"/>
        <w:gridCol w:w="288"/>
        <w:gridCol w:w="284"/>
        <w:gridCol w:w="567"/>
        <w:gridCol w:w="425"/>
        <w:gridCol w:w="284"/>
        <w:gridCol w:w="283"/>
        <w:gridCol w:w="567"/>
        <w:gridCol w:w="567"/>
        <w:gridCol w:w="425"/>
        <w:gridCol w:w="426"/>
        <w:gridCol w:w="425"/>
        <w:gridCol w:w="425"/>
        <w:gridCol w:w="284"/>
        <w:gridCol w:w="283"/>
        <w:gridCol w:w="284"/>
        <w:gridCol w:w="425"/>
      </w:tblGrid>
      <w:tr w:rsidR="00065D59" w:rsidRPr="002E4E0E" w:rsidTr="00F442CE">
        <w:tc>
          <w:tcPr>
            <w:tcW w:w="360" w:type="dxa"/>
            <w:vMerge w:val="restart"/>
            <w:tcBorders>
              <w:top w:val="single" w:sz="18" w:space="0" w:color="auto"/>
            </w:tcBorders>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No.</w:t>
            </w:r>
          </w:p>
        </w:tc>
        <w:tc>
          <w:tcPr>
            <w:tcW w:w="1440" w:type="dxa"/>
            <w:vMerge w:val="restart"/>
            <w:tcBorders>
              <w:top w:val="single" w:sz="18" w:space="0" w:color="auto"/>
            </w:tcBorders>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Ruang</w:t>
            </w:r>
          </w:p>
        </w:tc>
        <w:tc>
          <w:tcPr>
            <w:tcW w:w="6242" w:type="dxa"/>
            <w:gridSpan w:val="16"/>
            <w:tcBorders>
              <w:top w:val="single" w:sz="18" w:space="0" w:color="auto"/>
            </w:tcBorders>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Perabot</w:t>
            </w:r>
          </w:p>
        </w:tc>
      </w:tr>
      <w:tr w:rsidR="00065D59" w:rsidRPr="002E4E0E" w:rsidTr="00F442CE">
        <w:trPr>
          <w:cantSplit/>
          <w:trHeight w:val="680"/>
        </w:trPr>
        <w:tc>
          <w:tcPr>
            <w:tcW w:w="360" w:type="dxa"/>
            <w:vMerge/>
            <w:vAlign w:val="center"/>
          </w:tcPr>
          <w:p w:rsidR="00065D59" w:rsidRPr="002E4E0E" w:rsidRDefault="00065D59" w:rsidP="00065D59">
            <w:pPr>
              <w:ind w:left="-108" w:right="-108"/>
              <w:jc w:val="center"/>
              <w:rPr>
                <w:rFonts w:ascii="Times New Roman" w:hAnsi="Times New Roman"/>
                <w:sz w:val="20"/>
                <w:szCs w:val="20"/>
              </w:rPr>
            </w:pPr>
          </w:p>
        </w:tc>
        <w:tc>
          <w:tcPr>
            <w:tcW w:w="1440" w:type="dxa"/>
            <w:vMerge/>
            <w:vAlign w:val="center"/>
          </w:tcPr>
          <w:p w:rsidR="00065D59" w:rsidRPr="002E4E0E" w:rsidRDefault="00065D59" w:rsidP="00065D59">
            <w:pPr>
              <w:ind w:left="-108" w:right="-108"/>
              <w:jc w:val="center"/>
              <w:rPr>
                <w:rFonts w:ascii="Times New Roman" w:hAnsi="Times New Roman"/>
                <w:sz w:val="20"/>
                <w:szCs w:val="20"/>
              </w:rPr>
            </w:pPr>
          </w:p>
        </w:tc>
        <w:tc>
          <w:tcPr>
            <w:tcW w:w="1564" w:type="dxa"/>
            <w:gridSpan w:val="4"/>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Meja</w:t>
            </w:r>
          </w:p>
        </w:tc>
        <w:tc>
          <w:tcPr>
            <w:tcW w:w="1701" w:type="dxa"/>
            <w:gridSpan w:val="4"/>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Kursi</w:t>
            </w:r>
          </w:p>
        </w:tc>
        <w:tc>
          <w:tcPr>
            <w:tcW w:w="1701" w:type="dxa"/>
            <w:gridSpan w:val="4"/>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Almari + rak buku/alat</w:t>
            </w:r>
          </w:p>
        </w:tc>
        <w:tc>
          <w:tcPr>
            <w:tcW w:w="1276" w:type="dxa"/>
            <w:gridSpan w:val="4"/>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Lainnya</w:t>
            </w:r>
          </w:p>
        </w:tc>
      </w:tr>
      <w:tr w:rsidR="00065D59" w:rsidRPr="002E4E0E" w:rsidTr="00F442CE">
        <w:trPr>
          <w:cantSplit/>
          <w:trHeight w:val="1134"/>
        </w:trPr>
        <w:tc>
          <w:tcPr>
            <w:tcW w:w="360" w:type="dxa"/>
            <w:vMerge/>
            <w:vAlign w:val="center"/>
          </w:tcPr>
          <w:p w:rsidR="00065D59" w:rsidRPr="002E4E0E" w:rsidRDefault="00065D59" w:rsidP="00065D59">
            <w:pPr>
              <w:ind w:left="-108" w:right="-108"/>
              <w:jc w:val="center"/>
              <w:rPr>
                <w:rFonts w:ascii="Times New Roman" w:hAnsi="Times New Roman"/>
                <w:sz w:val="20"/>
                <w:szCs w:val="20"/>
              </w:rPr>
            </w:pPr>
          </w:p>
        </w:tc>
        <w:tc>
          <w:tcPr>
            <w:tcW w:w="1440" w:type="dxa"/>
            <w:vMerge/>
            <w:vAlign w:val="center"/>
          </w:tcPr>
          <w:p w:rsidR="00065D59" w:rsidRPr="002E4E0E" w:rsidRDefault="00065D59" w:rsidP="00065D59">
            <w:pPr>
              <w:ind w:left="-108" w:right="-108"/>
              <w:jc w:val="center"/>
              <w:rPr>
                <w:rFonts w:ascii="Times New Roman" w:hAnsi="Times New Roman"/>
                <w:sz w:val="20"/>
                <w:szCs w:val="20"/>
              </w:rPr>
            </w:pPr>
          </w:p>
        </w:tc>
        <w:tc>
          <w:tcPr>
            <w:tcW w:w="288" w:type="dxa"/>
            <w:textDirection w:val="btLr"/>
            <w:vAlign w:val="center"/>
          </w:tcPr>
          <w:p w:rsidR="00065D59" w:rsidRPr="00661813" w:rsidRDefault="00065D59" w:rsidP="00065D59">
            <w:pPr>
              <w:ind w:left="-108" w:right="-108"/>
              <w:jc w:val="center"/>
              <w:rPr>
                <w:rFonts w:ascii="Times New Roman" w:hAnsi="Times New Roman"/>
                <w:sz w:val="18"/>
                <w:szCs w:val="18"/>
              </w:rPr>
            </w:pPr>
            <w:r w:rsidRPr="00661813">
              <w:rPr>
                <w:rFonts w:ascii="Times New Roman" w:hAnsi="Times New Roman"/>
                <w:sz w:val="18"/>
                <w:szCs w:val="18"/>
              </w:rPr>
              <w:t>Jml</w:t>
            </w:r>
          </w:p>
        </w:tc>
        <w:tc>
          <w:tcPr>
            <w:tcW w:w="284" w:type="dxa"/>
            <w:textDirection w:val="btLr"/>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Baik</w:t>
            </w:r>
          </w:p>
        </w:tc>
        <w:tc>
          <w:tcPr>
            <w:tcW w:w="567" w:type="dxa"/>
            <w:textDirection w:val="btLr"/>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Rsk.</w:t>
            </w:r>
          </w:p>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Ringan</w:t>
            </w:r>
          </w:p>
        </w:tc>
        <w:tc>
          <w:tcPr>
            <w:tcW w:w="425" w:type="dxa"/>
            <w:textDirection w:val="btLr"/>
            <w:vAlign w:val="center"/>
          </w:tcPr>
          <w:p w:rsidR="00065D59" w:rsidRPr="00661813" w:rsidRDefault="00065D59" w:rsidP="00661813">
            <w:pPr>
              <w:ind w:left="-108" w:right="-108"/>
              <w:jc w:val="center"/>
              <w:rPr>
                <w:rFonts w:ascii="Times New Roman" w:hAnsi="Times New Roman"/>
                <w:sz w:val="20"/>
                <w:szCs w:val="20"/>
              </w:rPr>
            </w:pPr>
            <w:r w:rsidRPr="00661813">
              <w:rPr>
                <w:rFonts w:ascii="Times New Roman" w:hAnsi="Times New Roman"/>
                <w:sz w:val="20"/>
                <w:szCs w:val="20"/>
              </w:rPr>
              <w:t>Rsk.</w:t>
            </w:r>
          </w:p>
          <w:p w:rsidR="00065D59" w:rsidRPr="002E4E0E" w:rsidRDefault="00065D59" w:rsidP="00661813">
            <w:pPr>
              <w:ind w:left="-108" w:right="-108"/>
              <w:jc w:val="center"/>
              <w:rPr>
                <w:rFonts w:ascii="Times New Roman" w:hAnsi="Times New Roman"/>
                <w:sz w:val="20"/>
                <w:szCs w:val="20"/>
              </w:rPr>
            </w:pPr>
            <w:r w:rsidRPr="00661813">
              <w:rPr>
                <w:rFonts w:ascii="Times New Roman" w:hAnsi="Times New Roman"/>
                <w:sz w:val="20"/>
                <w:szCs w:val="20"/>
              </w:rPr>
              <w:t>Berat</w:t>
            </w:r>
          </w:p>
        </w:tc>
        <w:tc>
          <w:tcPr>
            <w:tcW w:w="284" w:type="dxa"/>
            <w:textDirection w:val="btLr"/>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Jml</w:t>
            </w:r>
          </w:p>
        </w:tc>
        <w:tc>
          <w:tcPr>
            <w:tcW w:w="283" w:type="dxa"/>
            <w:textDirection w:val="btLr"/>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Baik</w:t>
            </w:r>
          </w:p>
        </w:tc>
        <w:tc>
          <w:tcPr>
            <w:tcW w:w="567" w:type="dxa"/>
            <w:textDirection w:val="btLr"/>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Rsk.</w:t>
            </w:r>
          </w:p>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Ringan</w:t>
            </w:r>
          </w:p>
        </w:tc>
        <w:tc>
          <w:tcPr>
            <w:tcW w:w="567" w:type="dxa"/>
            <w:textDirection w:val="btLr"/>
            <w:vAlign w:val="center"/>
          </w:tcPr>
          <w:p w:rsidR="00065D59" w:rsidRPr="002E4E0E" w:rsidRDefault="00065D59" w:rsidP="00065D59">
            <w:pPr>
              <w:ind w:left="-108" w:right="-108"/>
              <w:jc w:val="center"/>
              <w:rPr>
                <w:rFonts w:ascii="Times New Roman" w:hAnsi="Times New Roman"/>
                <w:sz w:val="20"/>
                <w:szCs w:val="20"/>
              </w:rPr>
            </w:pPr>
            <w:r w:rsidRPr="002E4E0E">
              <w:rPr>
                <w:rFonts w:ascii="Times New Roman" w:hAnsi="Times New Roman"/>
                <w:sz w:val="20"/>
                <w:szCs w:val="20"/>
              </w:rPr>
              <w:t>Rsk.</w:t>
            </w:r>
          </w:p>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rPr>
              <w:t>Be</w:t>
            </w:r>
            <w:r w:rsidRPr="002E4E0E">
              <w:rPr>
                <w:rFonts w:ascii="Times New Roman" w:hAnsi="Times New Roman"/>
                <w:sz w:val="20"/>
                <w:szCs w:val="20"/>
                <w:lang w:val="sv-SE"/>
              </w:rPr>
              <w:t>rat</w:t>
            </w:r>
          </w:p>
        </w:tc>
        <w:tc>
          <w:tcPr>
            <w:tcW w:w="425"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Jml</w:t>
            </w:r>
          </w:p>
        </w:tc>
        <w:tc>
          <w:tcPr>
            <w:tcW w:w="426"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sz w:val="20"/>
                <w:szCs w:val="20"/>
              </w:rPr>
              <w:t>b</w:t>
            </w:r>
            <w:r w:rsidRPr="002E4E0E">
              <w:rPr>
                <w:rFonts w:ascii="Times New Roman" w:hAnsi="Times New Roman"/>
                <w:sz w:val="20"/>
                <w:szCs w:val="20"/>
                <w:lang w:val="sv-SE"/>
              </w:rPr>
              <w:t>aik</w:t>
            </w:r>
          </w:p>
        </w:tc>
        <w:tc>
          <w:tcPr>
            <w:tcW w:w="425"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Rsk.</w:t>
            </w:r>
          </w:p>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Ringan</w:t>
            </w:r>
          </w:p>
        </w:tc>
        <w:tc>
          <w:tcPr>
            <w:tcW w:w="425"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Rsk.</w:t>
            </w:r>
          </w:p>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Berat</w:t>
            </w:r>
          </w:p>
        </w:tc>
        <w:tc>
          <w:tcPr>
            <w:tcW w:w="284"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Jml</w:t>
            </w:r>
          </w:p>
        </w:tc>
        <w:tc>
          <w:tcPr>
            <w:tcW w:w="283"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Baik</w:t>
            </w:r>
          </w:p>
        </w:tc>
        <w:tc>
          <w:tcPr>
            <w:tcW w:w="284"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Rsk.</w:t>
            </w:r>
          </w:p>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Ringan</w:t>
            </w:r>
          </w:p>
        </w:tc>
        <w:tc>
          <w:tcPr>
            <w:tcW w:w="425" w:type="dxa"/>
            <w:textDirection w:val="btLr"/>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Rsk.</w:t>
            </w:r>
          </w:p>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Berat</w:t>
            </w:r>
          </w:p>
        </w:tc>
      </w:tr>
      <w:tr w:rsidR="00065D59" w:rsidRPr="002E4E0E" w:rsidTr="00F442CE">
        <w:tc>
          <w:tcPr>
            <w:tcW w:w="360" w:type="dxa"/>
            <w:vAlign w:val="center"/>
          </w:tcPr>
          <w:p w:rsidR="00065D59" w:rsidRPr="002E4E0E" w:rsidRDefault="00065D59" w:rsidP="002E4B7E">
            <w:pPr>
              <w:numPr>
                <w:ilvl w:val="0"/>
                <w:numId w:val="52"/>
              </w:numPr>
              <w:ind w:right="-108"/>
              <w:jc w:val="center"/>
              <w:rPr>
                <w:rFonts w:ascii="Times New Roman" w:hAnsi="Times New Roman"/>
                <w:sz w:val="20"/>
                <w:szCs w:val="20"/>
                <w:lang w:val="sv-SE"/>
              </w:rPr>
            </w:pPr>
          </w:p>
        </w:tc>
        <w:tc>
          <w:tcPr>
            <w:tcW w:w="1440" w:type="dxa"/>
            <w:vAlign w:val="center"/>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BK</w:t>
            </w:r>
          </w:p>
        </w:tc>
        <w:tc>
          <w:tcPr>
            <w:tcW w:w="288" w:type="dxa"/>
            <w:vAlign w:val="center"/>
          </w:tcPr>
          <w:p w:rsidR="00065D59" w:rsidRPr="002E4E0E" w:rsidRDefault="00065D59" w:rsidP="00065D59">
            <w:pPr>
              <w:ind w:right="-108"/>
              <w:rPr>
                <w:rFonts w:ascii="Times New Roman" w:hAnsi="Times New Roman"/>
                <w:sz w:val="20"/>
                <w:szCs w:val="20"/>
                <w:lang w:val="sv-SE"/>
              </w:rPr>
            </w:pPr>
            <w:r w:rsidRPr="002E4E0E">
              <w:rPr>
                <w:rFonts w:ascii="Times New Roman" w:hAnsi="Times New Roman"/>
                <w:sz w:val="20"/>
                <w:szCs w:val="20"/>
                <w:lang w:val="sv-SE"/>
              </w:rPr>
              <w:t>2</w:t>
            </w: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rPr>
                <w:rFonts w:ascii="Times New Roman" w:hAnsi="Times New Roman"/>
                <w:sz w:val="20"/>
                <w:szCs w:val="20"/>
                <w:lang w:val="sv-SE"/>
              </w:rPr>
            </w:pPr>
            <w:r w:rsidRPr="002E4E0E">
              <w:rPr>
                <w:rFonts w:ascii="Times New Roman" w:hAnsi="Times New Roman"/>
                <w:sz w:val="20"/>
                <w:szCs w:val="20"/>
                <w:lang w:val="sv-SE"/>
              </w:rPr>
              <w:t>2</w:t>
            </w: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567"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rPr>
                <w:rFonts w:ascii="Times New Roman" w:hAnsi="Times New Roman"/>
                <w:sz w:val="20"/>
                <w:szCs w:val="20"/>
                <w:lang w:val="sv-SE"/>
              </w:rPr>
            </w:pPr>
            <w:r w:rsidRPr="002E4E0E">
              <w:rPr>
                <w:rFonts w:ascii="Times New Roman" w:hAnsi="Times New Roman"/>
                <w:sz w:val="20"/>
                <w:szCs w:val="20"/>
                <w:lang w:val="sv-SE"/>
              </w:rPr>
              <w:t>1</w:t>
            </w:r>
          </w:p>
        </w:tc>
        <w:tc>
          <w:tcPr>
            <w:tcW w:w="426"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w:t>
            </w: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4</w:t>
            </w: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UKS</w:t>
            </w:r>
          </w:p>
        </w:tc>
        <w:tc>
          <w:tcPr>
            <w:tcW w:w="288" w:type="dxa"/>
            <w:vAlign w:val="center"/>
          </w:tcPr>
          <w:p w:rsidR="00065D59" w:rsidRPr="002E4E0E" w:rsidRDefault="00065D59" w:rsidP="00065D59">
            <w:pPr>
              <w:ind w:left="-108" w:right="-108"/>
              <w:rPr>
                <w:rFonts w:ascii="Times New Roman" w:hAnsi="Times New Roman"/>
                <w:sz w:val="20"/>
                <w:szCs w:val="20"/>
                <w:lang w:val="sv-SE"/>
              </w:rPr>
            </w:pPr>
            <w:r w:rsidRPr="002E4E0E">
              <w:rPr>
                <w:rFonts w:ascii="Times New Roman" w:hAnsi="Times New Roman"/>
                <w:sz w:val="20"/>
                <w:szCs w:val="20"/>
                <w:lang w:val="sv-SE"/>
              </w:rPr>
              <w:t>1</w:t>
            </w: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 xml:space="preserve">   √</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2</w:t>
            </w: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w:t>
            </w: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PMR/Pramuka</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OSIS</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2</w:t>
            </w: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 xml:space="preserve">   √</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2</w:t>
            </w: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 xml:space="preserve">   √</w:t>
            </w: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Gudang</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20</w:t>
            </w: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20</w:t>
            </w: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Ibadah</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 xml:space="preserve">   √</w:t>
            </w: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5</w:t>
            </w: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Koperasi</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Hall/lobi</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 xml:space="preserve">   √</w:t>
            </w: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Kantin</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2</w:t>
            </w: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2</w:t>
            </w: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rPr>
                <w:rFonts w:ascii="Times New Roman" w:hAnsi="Times New Roman"/>
                <w:sz w:val="20"/>
                <w:szCs w:val="20"/>
              </w:rPr>
            </w:pPr>
            <w:r w:rsidRPr="002E4E0E">
              <w:rPr>
                <w:rFonts w:ascii="Times New Roman" w:hAnsi="Times New Roman"/>
                <w:sz w:val="20"/>
                <w:szCs w:val="20"/>
              </w:rPr>
              <w:t>Pos jaga</w:t>
            </w:r>
          </w:p>
        </w:tc>
        <w:tc>
          <w:tcPr>
            <w:tcW w:w="288"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284"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1</w:t>
            </w:r>
          </w:p>
        </w:tc>
        <w:tc>
          <w:tcPr>
            <w:tcW w:w="283" w:type="dxa"/>
            <w:vAlign w:val="center"/>
          </w:tcPr>
          <w:p w:rsidR="00065D59" w:rsidRPr="002E4E0E" w:rsidRDefault="00065D59" w:rsidP="00065D59">
            <w:pPr>
              <w:ind w:left="-108" w:right="-108"/>
              <w:jc w:val="both"/>
              <w:rPr>
                <w:rFonts w:ascii="Times New Roman" w:hAnsi="Times New Roman"/>
                <w:sz w:val="20"/>
                <w:szCs w:val="20"/>
                <w:lang w:val="sv-SE"/>
              </w:rPr>
            </w:pPr>
            <w:r w:rsidRPr="002E4E0E">
              <w:rPr>
                <w:rFonts w:ascii="Times New Roman" w:hAnsi="Times New Roman"/>
                <w:sz w:val="20"/>
                <w:szCs w:val="20"/>
                <w:lang w:val="sv-SE"/>
              </w:rPr>
              <w:t>√</w:t>
            </w: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567"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6" w:type="dxa"/>
            <w:vAlign w:val="center"/>
          </w:tcPr>
          <w:p w:rsidR="00065D59" w:rsidRPr="002E4E0E" w:rsidRDefault="00065D59" w:rsidP="00065D59">
            <w:pPr>
              <w:ind w:left="-108" w:right="-108"/>
              <w:jc w:val="both"/>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r w:rsidRPr="002E4E0E">
              <w:rPr>
                <w:rFonts w:ascii="Times New Roman" w:hAnsi="Times New Roman"/>
                <w:sz w:val="20"/>
                <w:szCs w:val="20"/>
                <w:lang w:val="sv-SE"/>
              </w:rPr>
              <w:t>3</w:t>
            </w:r>
          </w:p>
        </w:tc>
        <w:tc>
          <w:tcPr>
            <w:tcW w:w="283"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284" w:type="dxa"/>
            <w:vAlign w:val="center"/>
          </w:tcPr>
          <w:p w:rsidR="00065D59" w:rsidRPr="002E4E0E" w:rsidRDefault="00065D59" w:rsidP="00065D59">
            <w:pPr>
              <w:ind w:left="-108" w:right="-108"/>
              <w:jc w:val="center"/>
              <w:rPr>
                <w:rFonts w:ascii="Times New Roman" w:hAnsi="Times New Roman"/>
                <w:sz w:val="20"/>
                <w:szCs w:val="20"/>
                <w:lang w:val="sv-SE"/>
              </w:rPr>
            </w:pPr>
          </w:p>
        </w:tc>
        <w:tc>
          <w:tcPr>
            <w:tcW w:w="425" w:type="dxa"/>
            <w:vAlign w:val="center"/>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c>
          <w:tcPr>
            <w:tcW w:w="360" w:type="dxa"/>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Pr>
          <w:p w:rsidR="00065D59" w:rsidRPr="002E4E0E" w:rsidRDefault="00065D59" w:rsidP="00065D59">
            <w:pPr>
              <w:tabs>
                <w:tab w:val="left" w:pos="360"/>
                <w:tab w:val="left" w:pos="720"/>
                <w:tab w:val="left" w:pos="1620"/>
                <w:tab w:val="left" w:pos="3600"/>
                <w:tab w:val="left" w:pos="5760"/>
              </w:tabs>
              <w:spacing w:before="60"/>
              <w:ind w:right="-108"/>
              <w:jc w:val="both"/>
              <w:rPr>
                <w:rFonts w:ascii="Times New Roman" w:hAnsi="Times New Roman"/>
                <w:sz w:val="20"/>
                <w:szCs w:val="20"/>
              </w:rPr>
            </w:pPr>
            <w:r w:rsidRPr="002E4E0E">
              <w:rPr>
                <w:rFonts w:ascii="Times New Roman" w:hAnsi="Times New Roman"/>
                <w:sz w:val="20"/>
                <w:szCs w:val="20"/>
              </w:rPr>
              <w:t>Reproduksi</w:t>
            </w:r>
          </w:p>
        </w:tc>
        <w:tc>
          <w:tcPr>
            <w:tcW w:w="288" w:type="dxa"/>
          </w:tcPr>
          <w:p w:rsidR="00065D59" w:rsidRPr="002E4E0E" w:rsidRDefault="00065D59" w:rsidP="00065D59">
            <w:pPr>
              <w:ind w:left="-108" w:right="-108"/>
              <w:jc w:val="center"/>
              <w:rPr>
                <w:rFonts w:ascii="Times New Roman" w:hAnsi="Times New Roman"/>
                <w:sz w:val="20"/>
                <w:szCs w:val="20"/>
                <w:lang w:val="sv-SE"/>
              </w:rPr>
            </w:pPr>
          </w:p>
        </w:tc>
        <w:tc>
          <w:tcPr>
            <w:tcW w:w="284" w:type="dxa"/>
          </w:tcPr>
          <w:p w:rsidR="00065D59" w:rsidRPr="002E4E0E" w:rsidRDefault="00065D59" w:rsidP="00065D59">
            <w:pPr>
              <w:ind w:left="-108" w:right="-108"/>
              <w:jc w:val="center"/>
              <w:rPr>
                <w:rFonts w:ascii="Times New Roman" w:hAnsi="Times New Roman"/>
                <w:sz w:val="20"/>
                <w:szCs w:val="20"/>
                <w:lang w:val="sv-SE"/>
              </w:rPr>
            </w:pPr>
          </w:p>
        </w:tc>
        <w:tc>
          <w:tcPr>
            <w:tcW w:w="567" w:type="dxa"/>
          </w:tcPr>
          <w:p w:rsidR="00065D59" w:rsidRPr="002E4E0E" w:rsidRDefault="00065D59" w:rsidP="00065D59">
            <w:pPr>
              <w:ind w:left="-108" w:right="-108"/>
              <w:jc w:val="center"/>
              <w:rPr>
                <w:rFonts w:ascii="Times New Roman" w:hAnsi="Times New Roman"/>
                <w:sz w:val="20"/>
                <w:szCs w:val="20"/>
                <w:lang w:val="sv-SE"/>
              </w:rPr>
            </w:pPr>
          </w:p>
        </w:tc>
        <w:tc>
          <w:tcPr>
            <w:tcW w:w="425" w:type="dxa"/>
          </w:tcPr>
          <w:p w:rsidR="00065D59" w:rsidRPr="002E4E0E" w:rsidRDefault="00065D59" w:rsidP="00065D59">
            <w:pPr>
              <w:ind w:left="-108" w:right="-108"/>
              <w:jc w:val="center"/>
              <w:rPr>
                <w:rFonts w:ascii="Times New Roman" w:hAnsi="Times New Roman"/>
                <w:sz w:val="20"/>
                <w:szCs w:val="20"/>
                <w:lang w:val="sv-SE"/>
              </w:rPr>
            </w:pPr>
          </w:p>
        </w:tc>
        <w:tc>
          <w:tcPr>
            <w:tcW w:w="284" w:type="dxa"/>
          </w:tcPr>
          <w:p w:rsidR="00065D59" w:rsidRPr="002E4E0E" w:rsidRDefault="00065D59" w:rsidP="00065D59">
            <w:pPr>
              <w:ind w:left="-108" w:right="-108"/>
              <w:jc w:val="center"/>
              <w:rPr>
                <w:rFonts w:ascii="Times New Roman" w:hAnsi="Times New Roman"/>
                <w:sz w:val="20"/>
                <w:szCs w:val="20"/>
                <w:lang w:val="sv-SE"/>
              </w:rPr>
            </w:pPr>
          </w:p>
        </w:tc>
        <w:tc>
          <w:tcPr>
            <w:tcW w:w="283" w:type="dxa"/>
          </w:tcPr>
          <w:p w:rsidR="00065D59" w:rsidRPr="002E4E0E" w:rsidRDefault="00065D59" w:rsidP="00065D59">
            <w:pPr>
              <w:ind w:left="-108" w:right="-108"/>
              <w:jc w:val="center"/>
              <w:rPr>
                <w:rFonts w:ascii="Times New Roman" w:hAnsi="Times New Roman"/>
                <w:sz w:val="20"/>
                <w:szCs w:val="20"/>
                <w:lang w:val="sv-SE"/>
              </w:rPr>
            </w:pPr>
          </w:p>
        </w:tc>
        <w:tc>
          <w:tcPr>
            <w:tcW w:w="567" w:type="dxa"/>
          </w:tcPr>
          <w:p w:rsidR="00065D59" w:rsidRPr="002E4E0E" w:rsidRDefault="00065D59" w:rsidP="00065D59">
            <w:pPr>
              <w:ind w:left="-108" w:right="-108"/>
              <w:jc w:val="center"/>
              <w:rPr>
                <w:rFonts w:ascii="Times New Roman" w:hAnsi="Times New Roman"/>
                <w:sz w:val="20"/>
                <w:szCs w:val="20"/>
                <w:lang w:val="sv-SE"/>
              </w:rPr>
            </w:pPr>
          </w:p>
        </w:tc>
        <w:tc>
          <w:tcPr>
            <w:tcW w:w="567" w:type="dxa"/>
          </w:tcPr>
          <w:p w:rsidR="00065D59" w:rsidRPr="002E4E0E" w:rsidRDefault="00065D59" w:rsidP="00065D59">
            <w:pPr>
              <w:ind w:left="-108" w:right="-108"/>
              <w:jc w:val="center"/>
              <w:rPr>
                <w:rFonts w:ascii="Times New Roman" w:hAnsi="Times New Roman"/>
                <w:sz w:val="20"/>
                <w:szCs w:val="20"/>
                <w:lang w:val="sv-SE"/>
              </w:rPr>
            </w:pPr>
          </w:p>
        </w:tc>
        <w:tc>
          <w:tcPr>
            <w:tcW w:w="425" w:type="dxa"/>
          </w:tcPr>
          <w:p w:rsidR="00065D59" w:rsidRPr="002E4E0E" w:rsidRDefault="00065D59" w:rsidP="00065D59">
            <w:pPr>
              <w:ind w:left="-108" w:right="-108"/>
              <w:jc w:val="center"/>
              <w:rPr>
                <w:rFonts w:ascii="Times New Roman" w:hAnsi="Times New Roman"/>
                <w:sz w:val="20"/>
                <w:szCs w:val="20"/>
                <w:lang w:val="sv-SE"/>
              </w:rPr>
            </w:pPr>
          </w:p>
        </w:tc>
        <w:tc>
          <w:tcPr>
            <w:tcW w:w="426" w:type="dxa"/>
          </w:tcPr>
          <w:p w:rsidR="00065D59" w:rsidRPr="002E4E0E" w:rsidRDefault="00065D59" w:rsidP="00065D59">
            <w:pPr>
              <w:ind w:left="-108" w:right="-108"/>
              <w:jc w:val="center"/>
              <w:rPr>
                <w:rFonts w:ascii="Times New Roman" w:hAnsi="Times New Roman"/>
                <w:sz w:val="20"/>
                <w:szCs w:val="20"/>
                <w:lang w:val="sv-SE"/>
              </w:rPr>
            </w:pPr>
          </w:p>
        </w:tc>
        <w:tc>
          <w:tcPr>
            <w:tcW w:w="425" w:type="dxa"/>
          </w:tcPr>
          <w:p w:rsidR="00065D59" w:rsidRPr="002E4E0E" w:rsidRDefault="00065D59" w:rsidP="00065D59">
            <w:pPr>
              <w:ind w:left="-108" w:right="-108"/>
              <w:jc w:val="center"/>
              <w:rPr>
                <w:rFonts w:ascii="Times New Roman" w:hAnsi="Times New Roman"/>
                <w:sz w:val="20"/>
                <w:szCs w:val="20"/>
                <w:lang w:val="sv-SE"/>
              </w:rPr>
            </w:pPr>
          </w:p>
        </w:tc>
        <w:tc>
          <w:tcPr>
            <w:tcW w:w="425" w:type="dxa"/>
          </w:tcPr>
          <w:p w:rsidR="00065D59" w:rsidRPr="002E4E0E" w:rsidRDefault="00065D59" w:rsidP="00065D59">
            <w:pPr>
              <w:ind w:left="-108" w:right="-108"/>
              <w:jc w:val="center"/>
              <w:rPr>
                <w:rFonts w:ascii="Times New Roman" w:hAnsi="Times New Roman"/>
                <w:sz w:val="20"/>
                <w:szCs w:val="20"/>
                <w:lang w:val="sv-SE"/>
              </w:rPr>
            </w:pPr>
          </w:p>
        </w:tc>
        <w:tc>
          <w:tcPr>
            <w:tcW w:w="284" w:type="dxa"/>
          </w:tcPr>
          <w:p w:rsidR="00065D59" w:rsidRPr="002E4E0E" w:rsidRDefault="00065D59" w:rsidP="00065D59">
            <w:pPr>
              <w:ind w:left="-108" w:right="-108"/>
              <w:jc w:val="center"/>
              <w:rPr>
                <w:rFonts w:ascii="Times New Roman" w:hAnsi="Times New Roman"/>
                <w:sz w:val="20"/>
                <w:szCs w:val="20"/>
                <w:lang w:val="sv-SE"/>
              </w:rPr>
            </w:pPr>
          </w:p>
        </w:tc>
        <w:tc>
          <w:tcPr>
            <w:tcW w:w="283" w:type="dxa"/>
          </w:tcPr>
          <w:p w:rsidR="00065D59" w:rsidRPr="002E4E0E" w:rsidRDefault="00065D59" w:rsidP="00065D59">
            <w:pPr>
              <w:ind w:left="-108" w:right="-108"/>
              <w:jc w:val="center"/>
              <w:rPr>
                <w:rFonts w:ascii="Times New Roman" w:hAnsi="Times New Roman"/>
                <w:sz w:val="20"/>
                <w:szCs w:val="20"/>
                <w:lang w:val="sv-SE"/>
              </w:rPr>
            </w:pPr>
          </w:p>
        </w:tc>
        <w:tc>
          <w:tcPr>
            <w:tcW w:w="284" w:type="dxa"/>
          </w:tcPr>
          <w:p w:rsidR="00065D59" w:rsidRPr="002E4E0E" w:rsidRDefault="00065D59" w:rsidP="00065D59">
            <w:pPr>
              <w:ind w:left="-108" w:right="-108"/>
              <w:jc w:val="center"/>
              <w:rPr>
                <w:rFonts w:ascii="Times New Roman" w:hAnsi="Times New Roman"/>
                <w:sz w:val="20"/>
                <w:szCs w:val="20"/>
                <w:lang w:val="sv-SE"/>
              </w:rPr>
            </w:pPr>
          </w:p>
        </w:tc>
        <w:tc>
          <w:tcPr>
            <w:tcW w:w="425" w:type="dxa"/>
          </w:tcPr>
          <w:p w:rsidR="00065D59" w:rsidRPr="002E4E0E" w:rsidRDefault="00065D59" w:rsidP="00065D59">
            <w:pPr>
              <w:ind w:left="-108" w:right="-108"/>
              <w:jc w:val="center"/>
              <w:rPr>
                <w:rFonts w:ascii="Times New Roman" w:hAnsi="Times New Roman"/>
                <w:sz w:val="20"/>
                <w:szCs w:val="20"/>
                <w:lang w:val="sv-SE"/>
              </w:rPr>
            </w:pPr>
          </w:p>
        </w:tc>
      </w:tr>
      <w:tr w:rsidR="00065D59" w:rsidRPr="002E4E0E" w:rsidTr="00F442CE">
        <w:trPr>
          <w:trHeight w:val="577"/>
        </w:trPr>
        <w:tc>
          <w:tcPr>
            <w:tcW w:w="360" w:type="dxa"/>
            <w:tcBorders>
              <w:bottom w:val="single" w:sz="18" w:space="0" w:color="auto"/>
            </w:tcBorders>
          </w:tcPr>
          <w:p w:rsidR="00065D59" w:rsidRPr="002E4E0E" w:rsidRDefault="00065D59" w:rsidP="002E4B7E">
            <w:pPr>
              <w:numPr>
                <w:ilvl w:val="0"/>
                <w:numId w:val="52"/>
              </w:numPr>
              <w:ind w:right="-108"/>
              <w:jc w:val="right"/>
              <w:rPr>
                <w:rFonts w:ascii="Times New Roman" w:hAnsi="Times New Roman"/>
                <w:sz w:val="20"/>
                <w:szCs w:val="20"/>
                <w:lang w:val="sv-SE"/>
              </w:rPr>
            </w:pPr>
          </w:p>
        </w:tc>
        <w:tc>
          <w:tcPr>
            <w:tcW w:w="1440" w:type="dxa"/>
            <w:tcBorders>
              <w:bottom w:val="single" w:sz="18" w:space="0" w:color="auto"/>
            </w:tcBorders>
          </w:tcPr>
          <w:p w:rsidR="00065D59" w:rsidRPr="002E4E0E" w:rsidRDefault="00065D59" w:rsidP="00065D59">
            <w:pPr>
              <w:tabs>
                <w:tab w:val="left" w:pos="360"/>
                <w:tab w:val="left" w:pos="720"/>
                <w:tab w:val="left" w:pos="1620"/>
                <w:tab w:val="left" w:pos="3600"/>
                <w:tab w:val="left" w:pos="5760"/>
              </w:tabs>
              <w:spacing w:before="60"/>
              <w:ind w:right="-108"/>
              <w:jc w:val="both"/>
              <w:rPr>
                <w:rFonts w:ascii="Times New Roman" w:hAnsi="Times New Roman"/>
                <w:sz w:val="20"/>
                <w:szCs w:val="20"/>
              </w:rPr>
            </w:pPr>
            <w:r w:rsidRPr="002E4E0E">
              <w:rPr>
                <w:rFonts w:ascii="Times New Roman" w:hAnsi="Times New Roman"/>
                <w:sz w:val="20"/>
                <w:szCs w:val="20"/>
              </w:rPr>
              <w:t>Lainnya: ….</w:t>
            </w:r>
          </w:p>
        </w:tc>
        <w:tc>
          <w:tcPr>
            <w:tcW w:w="288"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284"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284"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283"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426"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284"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283"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284"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2E4E0E" w:rsidRDefault="00065D59" w:rsidP="00065D59">
            <w:pPr>
              <w:ind w:left="-108" w:right="-108"/>
              <w:jc w:val="center"/>
              <w:rPr>
                <w:rFonts w:ascii="Times New Roman" w:hAnsi="Times New Roman"/>
                <w:sz w:val="20"/>
                <w:szCs w:val="20"/>
                <w:lang w:val="sv-SE"/>
              </w:rPr>
            </w:pPr>
          </w:p>
        </w:tc>
      </w:tr>
    </w:tbl>
    <w:p w:rsidR="00065D59" w:rsidRPr="00F442CE" w:rsidRDefault="00065D59" w:rsidP="00F442CE">
      <w:pPr>
        <w:tabs>
          <w:tab w:val="left" w:pos="567"/>
          <w:tab w:val="left" w:pos="1620"/>
          <w:tab w:val="left" w:pos="3600"/>
          <w:tab w:val="left" w:pos="5760"/>
        </w:tabs>
        <w:spacing w:line="480" w:lineRule="auto"/>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065D59" w:rsidRDefault="00065D59" w:rsidP="00065D59">
      <w:pPr>
        <w:pStyle w:val="ListParagraph"/>
        <w:tabs>
          <w:tab w:val="left" w:pos="360"/>
          <w:tab w:val="left" w:pos="567"/>
          <w:tab w:val="left" w:pos="2268"/>
          <w:tab w:val="left" w:pos="3600"/>
          <w:tab w:val="left" w:pos="5760"/>
        </w:tabs>
        <w:ind w:left="1701"/>
        <w:jc w:val="both"/>
        <w:rPr>
          <w:rFonts w:ascii="Times New Roman" w:hAnsi="Times New Roman"/>
        </w:rPr>
      </w:pPr>
    </w:p>
    <w:p w:rsidR="00065D59" w:rsidRDefault="00065D59" w:rsidP="002E4B7E">
      <w:pPr>
        <w:pStyle w:val="ListParagraph"/>
        <w:numPr>
          <w:ilvl w:val="0"/>
          <w:numId w:val="46"/>
        </w:numPr>
        <w:tabs>
          <w:tab w:val="left" w:pos="360"/>
          <w:tab w:val="left" w:pos="567"/>
          <w:tab w:val="left" w:pos="2268"/>
          <w:tab w:val="left" w:pos="3600"/>
          <w:tab w:val="left" w:pos="5760"/>
        </w:tabs>
        <w:spacing w:after="160"/>
        <w:ind w:left="1701" w:hanging="283"/>
        <w:jc w:val="both"/>
        <w:rPr>
          <w:rFonts w:ascii="Times New Roman" w:hAnsi="Times New Roman"/>
        </w:rPr>
      </w:pPr>
      <w:r>
        <w:rPr>
          <w:rFonts w:ascii="Times New Roman" w:hAnsi="Times New Roman"/>
        </w:rPr>
        <w:t>Koleksi Buku Perpustakaan</w:t>
      </w:r>
    </w:p>
    <w:tbl>
      <w:tblPr>
        <w:tblW w:w="6444" w:type="dxa"/>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1E0" w:firstRow="1" w:lastRow="1" w:firstColumn="1" w:lastColumn="1" w:noHBand="0" w:noVBand="0"/>
      </w:tblPr>
      <w:tblGrid>
        <w:gridCol w:w="550"/>
        <w:gridCol w:w="3416"/>
        <w:gridCol w:w="852"/>
        <w:gridCol w:w="776"/>
        <w:gridCol w:w="850"/>
      </w:tblGrid>
      <w:tr w:rsidR="00065D59" w:rsidRPr="00574597" w:rsidTr="00F442CE">
        <w:trPr>
          <w:trHeight w:val="110"/>
        </w:trPr>
        <w:tc>
          <w:tcPr>
            <w:tcW w:w="550" w:type="dxa"/>
            <w:vMerge w:val="restart"/>
            <w:tcBorders>
              <w:top w:val="single" w:sz="18" w:space="0" w:color="auto"/>
            </w:tcBorders>
          </w:tcPr>
          <w:p w:rsidR="00065D59" w:rsidRPr="00574597" w:rsidRDefault="00065D59" w:rsidP="00065D59">
            <w:pPr>
              <w:jc w:val="center"/>
              <w:rPr>
                <w:rFonts w:ascii="Times New Roman" w:hAnsi="Times New Roman"/>
                <w:sz w:val="20"/>
                <w:szCs w:val="20"/>
              </w:rPr>
            </w:pPr>
            <w:r w:rsidRPr="00574597">
              <w:rPr>
                <w:rFonts w:ascii="Times New Roman" w:hAnsi="Times New Roman"/>
                <w:sz w:val="20"/>
                <w:szCs w:val="20"/>
              </w:rPr>
              <w:t>No.</w:t>
            </w:r>
          </w:p>
        </w:tc>
        <w:tc>
          <w:tcPr>
            <w:tcW w:w="3416" w:type="dxa"/>
            <w:vMerge w:val="restart"/>
            <w:tcBorders>
              <w:top w:val="single" w:sz="18" w:space="0" w:color="auto"/>
            </w:tcBorders>
          </w:tcPr>
          <w:p w:rsidR="00065D59" w:rsidRPr="00574597" w:rsidRDefault="00065D59" w:rsidP="00065D59">
            <w:pPr>
              <w:jc w:val="center"/>
              <w:rPr>
                <w:rFonts w:ascii="Times New Roman" w:hAnsi="Times New Roman"/>
                <w:sz w:val="20"/>
                <w:szCs w:val="20"/>
              </w:rPr>
            </w:pPr>
            <w:r w:rsidRPr="00574597">
              <w:rPr>
                <w:rFonts w:ascii="Times New Roman" w:hAnsi="Times New Roman"/>
                <w:sz w:val="20"/>
                <w:szCs w:val="20"/>
              </w:rPr>
              <w:t xml:space="preserve">Jenis </w:t>
            </w:r>
          </w:p>
        </w:tc>
        <w:tc>
          <w:tcPr>
            <w:tcW w:w="852" w:type="dxa"/>
            <w:vMerge w:val="restart"/>
            <w:tcBorders>
              <w:top w:val="single" w:sz="18" w:space="0" w:color="auto"/>
            </w:tcBorders>
          </w:tcPr>
          <w:p w:rsidR="00065D59" w:rsidRPr="00574597" w:rsidRDefault="00065D59" w:rsidP="00065D59">
            <w:pPr>
              <w:jc w:val="center"/>
              <w:rPr>
                <w:rFonts w:ascii="Times New Roman" w:hAnsi="Times New Roman"/>
                <w:sz w:val="20"/>
                <w:szCs w:val="20"/>
              </w:rPr>
            </w:pPr>
            <w:r w:rsidRPr="00574597">
              <w:rPr>
                <w:rFonts w:ascii="Times New Roman" w:hAnsi="Times New Roman"/>
                <w:sz w:val="20"/>
                <w:szCs w:val="20"/>
              </w:rPr>
              <w:t>Jumlah</w:t>
            </w:r>
          </w:p>
        </w:tc>
        <w:tc>
          <w:tcPr>
            <w:tcW w:w="1626" w:type="dxa"/>
            <w:gridSpan w:val="2"/>
            <w:tcBorders>
              <w:top w:val="single" w:sz="18" w:space="0" w:color="auto"/>
            </w:tcBorders>
          </w:tcPr>
          <w:p w:rsidR="00065D59" w:rsidRPr="00574597" w:rsidRDefault="00065D59" w:rsidP="00065D59">
            <w:pPr>
              <w:jc w:val="center"/>
              <w:rPr>
                <w:rFonts w:ascii="Times New Roman" w:hAnsi="Times New Roman"/>
                <w:sz w:val="20"/>
                <w:szCs w:val="20"/>
              </w:rPr>
            </w:pPr>
            <w:r w:rsidRPr="00574597">
              <w:rPr>
                <w:rFonts w:ascii="Times New Roman" w:hAnsi="Times New Roman"/>
                <w:sz w:val="20"/>
                <w:szCs w:val="20"/>
              </w:rPr>
              <w:t>Kondisi</w:t>
            </w:r>
          </w:p>
        </w:tc>
      </w:tr>
      <w:tr w:rsidR="00065D59" w:rsidRPr="00574597" w:rsidTr="00F442CE">
        <w:trPr>
          <w:trHeight w:val="109"/>
        </w:trPr>
        <w:tc>
          <w:tcPr>
            <w:tcW w:w="550" w:type="dxa"/>
            <w:vMerge/>
          </w:tcPr>
          <w:p w:rsidR="00065D59" w:rsidRPr="00574597" w:rsidRDefault="00065D59" w:rsidP="00065D59">
            <w:pPr>
              <w:jc w:val="center"/>
              <w:rPr>
                <w:rFonts w:ascii="Times New Roman" w:hAnsi="Times New Roman"/>
                <w:sz w:val="20"/>
                <w:szCs w:val="20"/>
              </w:rPr>
            </w:pPr>
          </w:p>
        </w:tc>
        <w:tc>
          <w:tcPr>
            <w:tcW w:w="3416" w:type="dxa"/>
            <w:vMerge/>
          </w:tcPr>
          <w:p w:rsidR="00065D59" w:rsidRPr="00574597" w:rsidRDefault="00065D59" w:rsidP="00065D59">
            <w:pPr>
              <w:jc w:val="center"/>
              <w:rPr>
                <w:rFonts w:ascii="Times New Roman" w:hAnsi="Times New Roman"/>
                <w:sz w:val="20"/>
                <w:szCs w:val="20"/>
              </w:rPr>
            </w:pPr>
          </w:p>
        </w:tc>
        <w:tc>
          <w:tcPr>
            <w:tcW w:w="852" w:type="dxa"/>
            <w:vMerge/>
          </w:tcPr>
          <w:p w:rsidR="00065D59" w:rsidRPr="00574597" w:rsidRDefault="00065D59" w:rsidP="00065D59">
            <w:pPr>
              <w:jc w:val="center"/>
              <w:rPr>
                <w:rFonts w:ascii="Times New Roman" w:hAnsi="Times New Roman"/>
                <w:sz w:val="20"/>
                <w:szCs w:val="20"/>
              </w:rPr>
            </w:pPr>
          </w:p>
        </w:tc>
        <w:tc>
          <w:tcPr>
            <w:tcW w:w="776" w:type="dxa"/>
            <w:tcBorders>
              <w:top w:val="single" w:sz="18" w:space="0" w:color="auto"/>
            </w:tcBorders>
          </w:tcPr>
          <w:p w:rsidR="00065D59" w:rsidRPr="00574597" w:rsidRDefault="00065D59" w:rsidP="00065D59">
            <w:pPr>
              <w:jc w:val="center"/>
              <w:rPr>
                <w:rFonts w:ascii="Times New Roman" w:hAnsi="Times New Roman"/>
                <w:sz w:val="20"/>
                <w:szCs w:val="20"/>
              </w:rPr>
            </w:pPr>
            <w:r w:rsidRPr="00574597">
              <w:rPr>
                <w:rFonts w:ascii="Times New Roman" w:hAnsi="Times New Roman"/>
                <w:sz w:val="20"/>
                <w:szCs w:val="20"/>
              </w:rPr>
              <w:t xml:space="preserve">Rusak </w:t>
            </w:r>
          </w:p>
        </w:tc>
        <w:tc>
          <w:tcPr>
            <w:tcW w:w="850" w:type="dxa"/>
            <w:tcBorders>
              <w:top w:val="single" w:sz="18" w:space="0" w:color="auto"/>
            </w:tcBorders>
          </w:tcPr>
          <w:p w:rsidR="00065D59" w:rsidRPr="00574597" w:rsidRDefault="00065D59" w:rsidP="00065D59">
            <w:pPr>
              <w:jc w:val="center"/>
              <w:rPr>
                <w:rFonts w:ascii="Times New Roman" w:hAnsi="Times New Roman"/>
                <w:sz w:val="20"/>
                <w:szCs w:val="20"/>
              </w:rPr>
            </w:pPr>
            <w:r w:rsidRPr="00574597">
              <w:rPr>
                <w:rFonts w:ascii="Times New Roman" w:hAnsi="Times New Roman"/>
                <w:sz w:val="20"/>
                <w:szCs w:val="20"/>
              </w:rPr>
              <w:t>Baik</w:t>
            </w:r>
          </w:p>
        </w:tc>
      </w:tr>
      <w:tr w:rsidR="00065D59" w:rsidRPr="00574597" w:rsidTr="00F442CE">
        <w:tc>
          <w:tcPr>
            <w:tcW w:w="550" w:type="dxa"/>
          </w:tcPr>
          <w:p w:rsidR="00065D59" w:rsidRPr="00574597" w:rsidRDefault="00065D59" w:rsidP="00065D59">
            <w:pPr>
              <w:jc w:val="right"/>
              <w:rPr>
                <w:rFonts w:ascii="Times New Roman" w:hAnsi="Times New Roman"/>
                <w:sz w:val="20"/>
                <w:szCs w:val="20"/>
              </w:rPr>
            </w:pPr>
            <w:r w:rsidRPr="00574597">
              <w:rPr>
                <w:rFonts w:ascii="Times New Roman" w:hAnsi="Times New Roman"/>
                <w:sz w:val="20"/>
                <w:szCs w:val="20"/>
              </w:rPr>
              <w:t>1.</w:t>
            </w:r>
          </w:p>
        </w:tc>
        <w:tc>
          <w:tcPr>
            <w:tcW w:w="3416" w:type="dxa"/>
          </w:tcPr>
          <w:p w:rsidR="00065D59" w:rsidRPr="00574597" w:rsidRDefault="00065D59" w:rsidP="00065D59">
            <w:pPr>
              <w:jc w:val="both"/>
              <w:rPr>
                <w:rFonts w:ascii="Times New Roman" w:hAnsi="Times New Roman"/>
                <w:sz w:val="20"/>
                <w:szCs w:val="20"/>
                <w:lang w:val="fi-FI"/>
              </w:rPr>
            </w:pPr>
            <w:r w:rsidRPr="00574597">
              <w:rPr>
                <w:rFonts w:ascii="Times New Roman" w:hAnsi="Times New Roman"/>
                <w:sz w:val="20"/>
                <w:szCs w:val="20"/>
                <w:lang w:val="fi-FI"/>
              </w:rPr>
              <w:t>Buku siswa/pelajaran (semua mata pelajaran)</w:t>
            </w:r>
          </w:p>
        </w:tc>
        <w:tc>
          <w:tcPr>
            <w:tcW w:w="852" w:type="dxa"/>
          </w:tcPr>
          <w:p w:rsidR="00065D59" w:rsidRPr="00574597" w:rsidRDefault="00065D59" w:rsidP="00065D59">
            <w:pPr>
              <w:jc w:val="center"/>
              <w:rPr>
                <w:rFonts w:ascii="Times New Roman" w:hAnsi="Times New Roman"/>
                <w:sz w:val="20"/>
                <w:szCs w:val="20"/>
                <w:lang w:val="fi-FI"/>
              </w:rPr>
            </w:pPr>
            <w:r w:rsidRPr="00574597">
              <w:rPr>
                <w:rFonts w:ascii="Times New Roman" w:hAnsi="Times New Roman"/>
                <w:sz w:val="20"/>
                <w:szCs w:val="20"/>
                <w:lang w:val="fi-FI"/>
              </w:rPr>
              <w:t>1789</w:t>
            </w:r>
          </w:p>
        </w:tc>
        <w:tc>
          <w:tcPr>
            <w:tcW w:w="776" w:type="dxa"/>
          </w:tcPr>
          <w:p w:rsidR="00065D59" w:rsidRPr="00574597" w:rsidRDefault="00065D59" w:rsidP="00065D59">
            <w:pPr>
              <w:jc w:val="center"/>
              <w:rPr>
                <w:rFonts w:ascii="Times New Roman" w:hAnsi="Times New Roman"/>
                <w:sz w:val="20"/>
                <w:szCs w:val="20"/>
                <w:lang w:val="fi-FI"/>
              </w:rPr>
            </w:pPr>
            <w:r w:rsidRPr="00574597">
              <w:rPr>
                <w:rFonts w:ascii="Times New Roman" w:hAnsi="Times New Roman"/>
                <w:sz w:val="20"/>
                <w:szCs w:val="20"/>
                <w:lang w:val="fi-FI"/>
              </w:rPr>
              <w:t>180</w:t>
            </w:r>
          </w:p>
        </w:tc>
        <w:tc>
          <w:tcPr>
            <w:tcW w:w="850" w:type="dxa"/>
          </w:tcPr>
          <w:p w:rsidR="00065D59" w:rsidRPr="00574597" w:rsidRDefault="00065D59" w:rsidP="00065D59">
            <w:pPr>
              <w:jc w:val="center"/>
              <w:rPr>
                <w:rFonts w:ascii="Times New Roman" w:hAnsi="Times New Roman"/>
                <w:sz w:val="20"/>
                <w:szCs w:val="20"/>
                <w:lang w:val="fi-FI"/>
              </w:rPr>
            </w:pPr>
            <w:r w:rsidRPr="00574597">
              <w:rPr>
                <w:rFonts w:ascii="Times New Roman" w:hAnsi="Times New Roman"/>
                <w:sz w:val="20"/>
                <w:szCs w:val="20"/>
                <w:lang w:val="fi-FI"/>
              </w:rPr>
              <w:t>1609</w:t>
            </w:r>
          </w:p>
        </w:tc>
      </w:tr>
      <w:tr w:rsidR="00065D59" w:rsidRPr="00574597" w:rsidTr="00F442CE">
        <w:tc>
          <w:tcPr>
            <w:tcW w:w="550" w:type="dxa"/>
          </w:tcPr>
          <w:p w:rsidR="00065D59" w:rsidRPr="00574597" w:rsidRDefault="00065D59" w:rsidP="00065D59">
            <w:pPr>
              <w:jc w:val="right"/>
              <w:rPr>
                <w:rFonts w:ascii="Times New Roman" w:hAnsi="Times New Roman"/>
                <w:sz w:val="20"/>
                <w:szCs w:val="20"/>
              </w:rPr>
            </w:pPr>
            <w:r w:rsidRPr="00574597">
              <w:rPr>
                <w:rFonts w:ascii="Times New Roman" w:hAnsi="Times New Roman"/>
                <w:sz w:val="20"/>
                <w:szCs w:val="20"/>
              </w:rPr>
              <w:t>2.</w:t>
            </w:r>
          </w:p>
        </w:tc>
        <w:tc>
          <w:tcPr>
            <w:tcW w:w="3416" w:type="dxa"/>
          </w:tcPr>
          <w:p w:rsidR="00065D59" w:rsidRPr="00574597" w:rsidRDefault="00065D59" w:rsidP="00065D59">
            <w:pPr>
              <w:jc w:val="both"/>
              <w:rPr>
                <w:rFonts w:ascii="Times New Roman" w:hAnsi="Times New Roman"/>
                <w:sz w:val="20"/>
                <w:szCs w:val="20"/>
                <w:lang w:val="sv-SE"/>
              </w:rPr>
            </w:pPr>
            <w:r w:rsidRPr="00574597">
              <w:rPr>
                <w:rFonts w:ascii="Times New Roman" w:hAnsi="Times New Roman"/>
                <w:sz w:val="20"/>
                <w:szCs w:val="20"/>
              </w:rPr>
              <w:t>Buku ba</w:t>
            </w:r>
            <w:r w:rsidRPr="00574597">
              <w:rPr>
                <w:rFonts w:ascii="Times New Roman" w:hAnsi="Times New Roman"/>
                <w:sz w:val="20"/>
                <w:szCs w:val="20"/>
                <w:lang w:val="sv-SE"/>
              </w:rPr>
              <w:t>caan (misalnya novel, buku ilmu pengetahuan dan teknologi, dsb.)</w:t>
            </w:r>
          </w:p>
          <w:p w:rsidR="00065D59" w:rsidRPr="00574597" w:rsidRDefault="00065D59" w:rsidP="00065D59">
            <w:pPr>
              <w:jc w:val="both"/>
              <w:rPr>
                <w:rFonts w:ascii="Times New Roman" w:hAnsi="Times New Roman"/>
                <w:sz w:val="20"/>
                <w:szCs w:val="20"/>
                <w:lang w:val="sv-SE"/>
              </w:rPr>
            </w:pPr>
          </w:p>
        </w:tc>
        <w:tc>
          <w:tcPr>
            <w:tcW w:w="852"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1,145</w:t>
            </w:r>
          </w:p>
        </w:tc>
        <w:tc>
          <w:tcPr>
            <w:tcW w:w="776"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90</w:t>
            </w:r>
          </w:p>
        </w:tc>
        <w:tc>
          <w:tcPr>
            <w:tcW w:w="850"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1,055</w:t>
            </w:r>
          </w:p>
        </w:tc>
      </w:tr>
      <w:tr w:rsidR="00065D59" w:rsidRPr="00574597" w:rsidTr="00F442CE">
        <w:tc>
          <w:tcPr>
            <w:tcW w:w="550" w:type="dxa"/>
          </w:tcPr>
          <w:p w:rsidR="00065D59" w:rsidRPr="00574597" w:rsidRDefault="00065D59" w:rsidP="00065D59">
            <w:pPr>
              <w:jc w:val="right"/>
              <w:rPr>
                <w:rFonts w:ascii="Times New Roman" w:hAnsi="Times New Roman"/>
                <w:sz w:val="20"/>
                <w:szCs w:val="20"/>
                <w:lang w:val="sv-SE"/>
              </w:rPr>
            </w:pPr>
            <w:r w:rsidRPr="00574597">
              <w:rPr>
                <w:rFonts w:ascii="Times New Roman" w:hAnsi="Times New Roman"/>
                <w:sz w:val="20"/>
                <w:szCs w:val="20"/>
                <w:lang w:val="sv-SE"/>
              </w:rPr>
              <w:t>3.</w:t>
            </w:r>
          </w:p>
        </w:tc>
        <w:tc>
          <w:tcPr>
            <w:tcW w:w="3416" w:type="dxa"/>
          </w:tcPr>
          <w:p w:rsidR="00065D59" w:rsidRPr="00574597" w:rsidRDefault="00065D59" w:rsidP="00065D59">
            <w:pPr>
              <w:jc w:val="both"/>
              <w:rPr>
                <w:rFonts w:ascii="Times New Roman" w:hAnsi="Times New Roman"/>
                <w:sz w:val="20"/>
                <w:szCs w:val="20"/>
                <w:lang w:val="sv-SE"/>
              </w:rPr>
            </w:pPr>
            <w:r w:rsidRPr="00574597">
              <w:rPr>
                <w:rFonts w:ascii="Times New Roman" w:hAnsi="Times New Roman"/>
                <w:sz w:val="20"/>
                <w:szCs w:val="20"/>
                <w:lang w:val="sv-SE"/>
              </w:rPr>
              <w:t>Buku referensi (misalnya kamus, ensiklopedia, dsb.)</w:t>
            </w:r>
          </w:p>
        </w:tc>
        <w:tc>
          <w:tcPr>
            <w:tcW w:w="852"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252</w:t>
            </w:r>
          </w:p>
        </w:tc>
        <w:tc>
          <w:tcPr>
            <w:tcW w:w="776" w:type="dxa"/>
          </w:tcPr>
          <w:p w:rsidR="00065D59" w:rsidRPr="00574597" w:rsidRDefault="00065D59" w:rsidP="00065D59">
            <w:pPr>
              <w:jc w:val="center"/>
              <w:rPr>
                <w:rFonts w:ascii="Times New Roman" w:hAnsi="Times New Roman"/>
                <w:sz w:val="20"/>
                <w:szCs w:val="20"/>
                <w:lang w:val="sv-SE"/>
              </w:rPr>
            </w:pPr>
          </w:p>
        </w:tc>
        <w:tc>
          <w:tcPr>
            <w:tcW w:w="850"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252</w:t>
            </w:r>
          </w:p>
        </w:tc>
      </w:tr>
      <w:tr w:rsidR="00065D59" w:rsidRPr="00574597" w:rsidTr="00F442CE">
        <w:tc>
          <w:tcPr>
            <w:tcW w:w="550" w:type="dxa"/>
          </w:tcPr>
          <w:p w:rsidR="00065D59" w:rsidRPr="00574597" w:rsidRDefault="00065D59" w:rsidP="00065D59">
            <w:pPr>
              <w:jc w:val="right"/>
              <w:rPr>
                <w:rFonts w:ascii="Times New Roman" w:hAnsi="Times New Roman"/>
                <w:sz w:val="20"/>
                <w:szCs w:val="20"/>
                <w:lang w:val="sv-SE"/>
              </w:rPr>
            </w:pPr>
            <w:r w:rsidRPr="00574597">
              <w:rPr>
                <w:rFonts w:ascii="Times New Roman" w:hAnsi="Times New Roman"/>
                <w:sz w:val="20"/>
                <w:szCs w:val="20"/>
                <w:lang w:val="sv-SE"/>
              </w:rPr>
              <w:t>5.</w:t>
            </w:r>
          </w:p>
        </w:tc>
        <w:tc>
          <w:tcPr>
            <w:tcW w:w="3416" w:type="dxa"/>
          </w:tcPr>
          <w:p w:rsidR="00065D59" w:rsidRPr="00574597" w:rsidRDefault="00065D59" w:rsidP="00065D59">
            <w:pPr>
              <w:jc w:val="both"/>
              <w:rPr>
                <w:rFonts w:ascii="Times New Roman" w:hAnsi="Times New Roman"/>
                <w:sz w:val="20"/>
                <w:szCs w:val="20"/>
                <w:lang w:val="sv-SE"/>
              </w:rPr>
            </w:pPr>
            <w:r w:rsidRPr="00574597">
              <w:rPr>
                <w:rFonts w:ascii="Times New Roman" w:hAnsi="Times New Roman"/>
                <w:sz w:val="20"/>
                <w:szCs w:val="20"/>
                <w:lang w:val="sv-SE"/>
              </w:rPr>
              <w:t>Jurnal</w:t>
            </w:r>
          </w:p>
        </w:tc>
        <w:tc>
          <w:tcPr>
            <w:tcW w:w="852" w:type="dxa"/>
          </w:tcPr>
          <w:p w:rsidR="00065D59" w:rsidRPr="00574597" w:rsidRDefault="00065D59" w:rsidP="00065D59">
            <w:pPr>
              <w:jc w:val="center"/>
              <w:rPr>
                <w:rFonts w:ascii="Times New Roman" w:hAnsi="Times New Roman"/>
                <w:sz w:val="20"/>
                <w:szCs w:val="20"/>
                <w:lang w:val="sv-SE"/>
              </w:rPr>
            </w:pPr>
          </w:p>
        </w:tc>
        <w:tc>
          <w:tcPr>
            <w:tcW w:w="776" w:type="dxa"/>
          </w:tcPr>
          <w:p w:rsidR="00065D59" w:rsidRPr="00574597" w:rsidRDefault="00065D59" w:rsidP="00065D59">
            <w:pPr>
              <w:jc w:val="center"/>
              <w:rPr>
                <w:rFonts w:ascii="Times New Roman" w:hAnsi="Times New Roman"/>
                <w:sz w:val="20"/>
                <w:szCs w:val="20"/>
                <w:lang w:val="sv-SE"/>
              </w:rPr>
            </w:pPr>
          </w:p>
        </w:tc>
        <w:tc>
          <w:tcPr>
            <w:tcW w:w="850" w:type="dxa"/>
          </w:tcPr>
          <w:p w:rsidR="00065D59" w:rsidRPr="00574597" w:rsidRDefault="00065D59" w:rsidP="00065D59">
            <w:pPr>
              <w:jc w:val="center"/>
              <w:rPr>
                <w:rFonts w:ascii="Times New Roman" w:hAnsi="Times New Roman"/>
                <w:sz w:val="20"/>
                <w:szCs w:val="20"/>
                <w:lang w:val="sv-SE"/>
              </w:rPr>
            </w:pPr>
          </w:p>
        </w:tc>
      </w:tr>
      <w:tr w:rsidR="00065D59" w:rsidRPr="00574597" w:rsidTr="00F442CE">
        <w:tc>
          <w:tcPr>
            <w:tcW w:w="550" w:type="dxa"/>
          </w:tcPr>
          <w:p w:rsidR="00065D59" w:rsidRPr="00574597" w:rsidRDefault="00065D59" w:rsidP="00065D59">
            <w:pPr>
              <w:jc w:val="right"/>
              <w:rPr>
                <w:rFonts w:ascii="Times New Roman" w:hAnsi="Times New Roman"/>
                <w:sz w:val="20"/>
                <w:szCs w:val="20"/>
                <w:lang w:val="sv-SE"/>
              </w:rPr>
            </w:pPr>
            <w:r w:rsidRPr="00574597">
              <w:rPr>
                <w:rFonts w:ascii="Times New Roman" w:hAnsi="Times New Roman"/>
                <w:sz w:val="20"/>
                <w:szCs w:val="20"/>
                <w:lang w:val="sv-SE"/>
              </w:rPr>
              <w:t>6.</w:t>
            </w:r>
          </w:p>
        </w:tc>
        <w:tc>
          <w:tcPr>
            <w:tcW w:w="3416" w:type="dxa"/>
          </w:tcPr>
          <w:p w:rsidR="00065D59" w:rsidRPr="00574597" w:rsidRDefault="00065D59" w:rsidP="00065D59">
            <w:pPr>
              <w:jc w:val="both"/>
              <w:rPr>
                <w:rFonts w:ascii="Times New Roman" w:hAnsi="Times New Roman"/>
                <w:sz w:val="20"/>
                <w:szCs w:val="20"/>
                <w:lang w:val="sv-SE"/>
              </w:rPr>
            </w:pPr>
            <w:r w:rsidRPr="00574597">
              <w:rPr>
                <w:rFonts w:ascii="Times New Roman" w:hAnsi="Times New Roman"/>
                <w:sz w:val="20"/>
                <w:szCs w:val="20"/>
                <w:lang w:val="sv-SE"/>
              </w:rPr>
              <w:t>Majalah</w:t>
            </w:r>
          </w:p>
        </w:tc>
        <w:tc>
          <w:tcPr>
            <w:tcW w:w="852"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3</w:t>
            </w:r>
          </w:p>
        </w:tc>
        <w:tc>
          <w:tcPr>
            <w:tcW w:w="776" w:type="dxa"/>
          </w:tcPr>
          <w:p w:rsidR="00065D59" w:rsidRPr="00574597" w:rsidRDefault="00065D59" w:rsidP="00065D59">
            <w:pPr>
              <w:jc w:val="center"/>
              <w:rPr>
                <w:rFonts w:ascii="Times New Roman" w:hAnsi="Times New Roman"/>
                <w:sz w:val="20"/>
                <w:szCs w:val="20"/>
                <w:lang w:val="sv-SE"/>
              </w:rPr>
            </w:pPr>
          </w:p>
        </w:tc>
        <w:tc>
          <w:tcPr>
            <w:tcW w:w="850"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3</w:t>
            </w:r>
          </w:p>
        </w:tc>
      </w:tr>
      <w:tr w:rsidR="00065D59" w:rsidRPr="00574597" w:rsidTr="00F442CE">
        <w:tc>
          <w:tcPr>
            <w:tcW w:w="550" w:type="dxa"/>
          </w:tcPr>
          <w:p w:rsidR="00065D59" w:rsidRPr="00574597" w:rsidRDefault="00065D59" w:rsidP="00065D59">
            <w:pPr>
              <w:jc w:val="right"/>
              <w:rPr>
                <w:rFonts w:ascii="Times New Roman" w:hAnsi="Times New Roman"/>
                <w:sz w:val="20"/>
                <w:szCs w:val="20"/>
                <w:lang w:val="sv-SE"/>
              </w:rPr>
            </w:pPr>
            <w:r w:rsidRPr="00574597">
              <w:rPr>
                <w:rFonts w:ascii="Times New Roman" w:hAnsi="Times New Roman"/>
                <w:sz w:val="20"/>
                <w:szCs w:val="20"/>
                <w:lang w:val="sv-SE"/>
              </w:rPr>
              <w:t>7.</w:t>
            </w:r>
          </w:p>
        </w:tc>
        <w:tc>
          <w:tcPr>
            <w:tcW w:w="3416" w:type="dxa"/>
          </w:tcPr>
          <w:p w:rsidR="00065D59" w:rsidRPr="00574597" w:rsidRDefault="00065D59" w:rsidP="00065D59">
            <w:pPr>
              <w:jc w:val="both"/>
              <w:rPr>
                <w:rFonts w:ascii="Times New Roman" w:hAnsi="Times New Roman"/>
                <w:sz w:val="20"/>
                <w:szCs w:val="20"/>
                <w:lang w:val="sv-SE"/>
              </w:rPr>
            </w:pPr>
            <w:r w:rsidRPr="00574597">
              <w:rPr>
                <w:rFonts w:ascii="Times New Roman" w:hAnsi="Times New Roman"/>
                <w:sz w:val="20"/>
                <w:szCs w:val="20"/>
                <w:lang w:val="sv-SE"/>
              </w:rPr>
              <w:t>Surat kabar</w:t>
            </w:r>
          </w:p>
        </w:tc>
        <w:tc>
          <w:tcPr>
            <w:tcW w:w="852"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3</w:t>
            </w:r>
          </w:p>
        </w:tc>
        <w:tc>
          <w:tcPr>
            <w:tcW w:w="776" w:type="dxa"/>
          </w:tcPr>
          <w:p w:rsidR="00065D59" w:rsidRPr="00574597" w:rsidRDefault="00065D59" w:rsidP="00065D59">
            <w:pPr>
              <w:jc w:val="center"/>
              <w:rPr>
                <w:rFonts w:ascii="Times New Roman" w:hAnsi="Times New Roman"/>
                <w:sz w:val="20"/>
                <w:szCs w:val="20"/>
                <w:lang w:val="sv-SE"/>
              </w:rPr>
            </w:pPr>
          </w:p>
        </w:tc>
        <w:tc>
          <w:tcPr>
            <w:tcW w:w="850" w:type="dxa"/>
          </w:tcPr>
          <w:p w:rsidR="00065D59" w:rsidRPr="00574597" w:rsidRDefault="00065D59" w:rsidP="00065D59">
            <w:pPr>
              <w:jc w:val="center"/>
              <w:rPr>
                <w:rFonts w:ascii="Times New Roman" w:hAnsi="Times New Roman"/>
                <w:sz w:val="20"/>
                <w:szCs w:val="20"/>
                <w:lang w:val="sv-SE"/>
              </w:rPr>
            </w:pPr>
            <w:r w:rsidRPr="00574597">
              <w:rPr>
                <w:rFonts w:ascii="Times New Roman" w:hAnsi="Times New Roman"/>
                <w:sz w:val="20"/>
                <w:szCs w:val="20"/>
                <w:lang w:val="sv-SE"/>
              </w:rPr>
              <w:t>3</w:t>
            </w:r>
          </w:p>
        </w:tc>
      </w:tr>
      <w:tr w:rsidR="00065D59" w:rsidRPr="00574597" w:rsidTr="00F442CE">
        <w:tc>
          <w:tcPr>
            <w:tcW w:w="550" w:type="dxa"/>
          </w:tcPr>
          <w:p w:rsidR="00065D59" w:rsidRPr="00574597" w:rsidRDefault="00065D59" w:rsidP="00065D59">
            <w:pPr>
              <w:jc w:val="right"/>
              <w:rPr>
                <w:rFonts w:ascii="Times New Roman" w:hAnsi="Times New Roman"/>
                <w:sz w:val="20"/>
                <w:szCs w:val="20"/>
                <w:lang w:val="sv-SE"/>
              </w:rPr>
            </w:pPr>
            <w:r w:rsidRPr="00574597">
              <w:rPr>
                <w:rFonts w:ascii="Times New Roman" w:hAnsi="Times New Roman"/>
                <w:sz w:val="20"/>
                <w:szCs w:val="20"/>
                <w:lang w:val="sv-SE"/>
              </w:rPr>
              <w:t>8.</w:t>
            </w:r>
          </w:p>
        </w:tc>
        <w:tc>
          <w:tcPr>
            <w:tcW w:w="3416" w:type="dxa"/>
          </w:tcPr>
          <w:p w:rsidR="00065D59" w:rsidRPr="00574597" w:rsidRDefault="00065D59" w:rsidP="00065D59">
            <w:pPr>
              <w:jc w:val="both"/>
              <w:rPr>
                <w:rFonts w:ascii="Times New Roman" w:hAnsi="Times New Roman"/>
                <w:sz w:val="20"/>
                <w:szCs w:val="20"/>
                <w:lang w:val="sv-SE"/>
              </w:rPr>
            </w:pPr>
            <w:r w:rsidRPr="00574597">
              <w:rPr>
                <w:rFonts w:ascii="Times New Roman" w:hAnsi="Times New Roman"/>
                <w:sz w:val="20"/>
                <w:szCs w:val="20"/>
                <w:lang w:val="sv-SE"/>
              </w:rPr>
              <w:t>Lainnya: ...................................</w:t>
            </w:r>
          </w:p>
        </w:tc>
        <w:tc>
          <w:tcPr>
            <w:tcW w:w="852" w:type="dxa"/>
          </w:tcPr>
          <w:p w:rsidR="00065D59" w:rsidRPr="00574597" w:rsidRDefault="00065D59" w:rsidP="00065D59">
            <w:pPr>
              <w:jc w:val="center"/>
              <w:rPr>
                <w:rFonts w:ascii="Times New Roman" w:hAnsi="Times New Roman"/>
                <w:sz w:val="20"/>
                <w:szCs w:val="20"/>
                <w:lang w:val="sv-SE"/>
              </w:rPr>
            </w:pPr>
          </w:p>
        </w:tc>
        <w:tc>
          <w:tcPr>
            <w:tcW w:w="776" w:type="dxa"/>
          </w:tcPr>
          <w:p w:rsidR="00065D59" w:rsidRPr="00574597" w:rsidRDefault="00065D59" w:rsidP="00065D59">
            <w:pPr>
              <w:jc w:val="center"/>
              <w:rPr>
                <w:rFonts w:ascii="Times New Roman" w:hAnsi="Times New Roman"/>
                <w:sz w:val="20"/>
                <w:szCs w:val="20"/>
                <w:lang w:val="sv-SE"/>
              </w:rPr>
            </w:pPr>
          </w:p>
        </w:tc>
        <w:tc>
          <w:tcPr>
            <w:tcW w:w="850" w:type="dxa"/>
          </w:tcPr>
          <w:p w:rsidR="00065D59" w:rsidRPr="00574597" w:rsidRDefault="00065D59" w:rsidP="00065D59">
            <w:pPr>
              <w:jc w:val="center"/>
              <w:rPr>
                <w:rFonts w:ascii="Times New Roman" w:hAnsi="Times New Roman"/>
                <w:sz w:val="20"/>
                <w:szCs w:val="20"/>
                <w:lang w:val="sv-SE"/>
              </w:rPr>
            </w:pPr>
          </w:p>
        </w:tc>
      </w:tr>
      <w:tr w:rsidR="00065D59" w:rsidRPr="00574597" w:rsidTr="00F442CE">
        <w:trPr>
          <w:trHeight w:val="529"/>
        </w:trPr>
        <w:tc>
          <w:tcPr>
            <w:tcW w:w="550" w:type="dxa"/>
            <w:tcBorders>
              <w:bottom w:val="single" w:sz="18" w:space="0" w:color="auto"/>
            </w:tcBorders>
          </w:tcPr>
          <w:p w:rsidR="00065D59" w:rsidRPr="00574597" w:rsidRDefault="00065D59" w:rsidP="00065D59">
            <w:pPr>
              <w:jc w:val="right"/>
              <w:rPr>
                <w:rFonts w:ascii="Times New Roman" w:hAnsi="Times New Roman"/>
                <w:sz w:val="20"/>
                <w:szCs w:val="20"/>
                <w:lang w:val="sv-SE"/>
              </w:rPr>
            </w:pPr>
          </w:p>
        </w:tc>
        <w:tc>
          <w:tcPr>
            <w:tcW w:w="3416" w:type="dxa"/>
            <w:tcBorders>
              <w:bottom w:val="single" w:sz="18" w:space="0" w:color="auto"/>
            </w:tcBorders>
          </w:tcPr>
          <w:p w:rsidR="00065D59" w:rsidRPr="00574597" w:rsidRDefault="00065D59" w:rsidP="00065D59">
            <w:pPr>
              <w:jc w:val="both"/>
              <w:rPr>
                <w:rFonts w:ascii="Times New Roman" w:hAnsi="Times New Roman"/>
                <w:sz w:val="20"/>
                <w:szCs w:val="20"/>
                <w:lang w:val="sv-SE"/>
              </w:rPr>
            </w:pPr>
            <w:r w:rsidRPr="00574597">
              <w:rPr>
                <w:rFonts w:ascii="Times New Roman" w:hAnsi="Times New Roman"/>
                <w:sz w:val="20"/>
                <w:szCs w:val="20"/>
                <w:lang w:val="sv-SE"/>
              </w:rPr>
              <w:t>Total</w:t>
            </w:r>
          </w:p>
        </w:tc>
        <w:tc>
          <w:tcPr>
            <w:tcW w:w="852" w:type="dxa"/>
            <w:tcBorders>
              <w:bottom w:val="single" w:sz="18" w:space="0" w:color="auto"/>
            </w:tcBorders>
          </w:tcPr>
          <w:p w:rsidR="00065D59" w:rsidRPr="00574597" w:rsidRDefault="00065D59" w:rsidP="00065D59">
            <w:pPr>
              <w:jc w:val="center"/>
              <w:rPr>
                <w:rFonts w:ascii="Times New Roman" w:hAnsi="Times New Roman"/>
                <w:sz w:val="20"/>
                <w:szCs w:val="20"/>
                <w:lang w:val="sv-SE"/>
              </w:rPr>
            </w:pPr>
          </w:p>
        </w:tc>
        <w:tc>
          <w:tcPr>
            <w:tcW w:w="776" w:type="dxa"/>
            <w:tcBorders>
              <w:bottom w:val="single" w:sz="18" w:space="0" w:color="auto"/>
            </w:tcBorders>
          </w:tcPr>
          <w:p w:rsidR="00065D59" w:rsidRPr="00574597" w:rsidRDefault="00065D59" w:rsidP="00065D59">
            <w:pPr>
              <w:jc w:val="center"/>
              <w:rPr>
                <w:rFonts w:ascii="Times New Roman" w:hAnsi="Times New Roman"/>
                <w:sz w:val="20"/>
                <w:szCs w:val="20"/>
                <w:lang w:val="sv-SE"/>
              </w:rPr>
            </w:pPr>
          </w:p>
        </w:tc>
        <w:tc>
          <w:tcPr>
            <w:tcW w:w="850" w:type="dxa"/>
            <w:tcBorders>
              <w:bottom w:val="single" w:sz="18" w:space="0" w:color="auto"/>
            </w:tcBorders>
          </w:tcPr>
          <w:p w:rsidR="00065D59" w:rsidRPr="00574597" w:rsidRDefault="00065D59" w:rsidP="00065D59">
            <w:pPr>
              <w:jc w:val="center"/>
              <w:rPr>
                <w:rFonts w:ascii="Times New Roman" w:hAnsi="Times New Roman"/>
                <w:sz w:val="20"/>
                <w:szCs w:val="20"/>
                <w:lang w:val="sv-SE"/>
              </w:rPr>
            </w:pPr>
          </w:p>
        </w:tc>
      </w:tr>
    </w:tbl>
    <w:p w:rsidR="00065D59" w:rsidRDefault="00065D59" w:rsidP="00F442CE">
      <w:pPr>
        <w:tabs>
          <w:tab w:val="left" w:pos="567"/>
          <w:tab w:val="left" w:pos="1620"/>
          <w:tab w:val="left" w:pos="3600"/>
          <w:tab w:val="left" w:pos="5760"/>
        </w:tabs>
        <w:spacing w:line="480" w:lineRule="auto"/>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F442CE" w:rsidRDefault="00F442CE" w:rsidP="00F442CE">
      <w:pPr>
        <w:tabs>
          <w:tab w:val="left" w:pos="567"/>
          <w:tab w:val="left" w:pos="1620"/>
          <w:tab w:val="left" w:pos="3600"/>
          <w:tab w:val="left" w:pos="5760"/>
        </w:tabs>
        <w:spacing w:line="480" w:lineRule="auto"/>
        <w:jc w:val="both"/>
        <w:rPr>
          <w:rFonts w:ascii="Times New Roman" w:hAnsi="Times New Roman"/>
          <w:i/>
          <w:sz w:val="20"/>
          <w:szCs w:val="18"/>
        </w:rPr>
      </w:pPr>
    </w:p>
    <w:p w:rsidR="00F442CE" w:rsidRPr="00F442CE" w:rsidRDefault="00F442CE" w:rsidP="00F442CE">
      <w:pPr>
        <w:tabs>
          <w:tab w:val="left" w:pos="567"/>
          <w:tab w:val="left" w:pos="1620"/>
          <w:tab w:val="left" w:pos="3600"/>
          <w:tab w:val="left" w:pos="5760"/>
        </w:tabs>
        <w:spacing w:line="480" w:lineRule="auto"/>
        <w:jc w:val="both"/>
        <w:rPr>
          <w:rFonts w:ascii="Times New Roman" w:hAnsi="Times New Roman"/>
          <w:i/>
          <w:sz w:val="20"/>
          <w:szCs w:val="18"/>
        </w:rPr>
      </w:pPr>
    </w:p>
    <w:p w:rsidR="00065D59" w:rsidRDefault="00065D59" w:rsidP="002E4B7E">
      <w:pPr>
        <w:pStyle w:val="ListParagraph"/>
        <w:numPr>
          <w:ilvl w:val="0"/>
          <w:numId w:val="46"/>
        </w:numPr>
        <w:tabs>
          <w:tab w:val="left" w:pos="360"/>
          <w:tab w:val="left" w:pos="567"/>
          <w:tab w:val="left" w:pos="2268"/>
          <w:tab w:val="left" w:pos="3600"/>
          <w:tab w:val="left" w:pos="5760"/>
        </w:tabs>
        <w:spacing w:after="160"/>
        <w:ind w:left="1701" w:hanging="283"/>
        <w:jc w:val="both"/>
        <w:rPr>
          <w:rFonts w:ascii="Times New Roman" w:hAnsi="Times New Roman"/>
        </w:rPr>
      </w:pPr>
      <w:r>
        <w:rPr>
          <w:rFonts w:ascii="Times New Roman" w:hAnsi="Times New Roman"/>
        </w:rPr>
        <w:lastRenderedPageBreak/>
        <w:t>Fasilitas Penunjang Perpustakaan</w:t>
      </w:r>
    </w:p>
    <w:tbl>
      <w:tblPr>
        <w:tblW w:w="0" w:type="auto"/>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1E0" w:firstRow="1" w:lastRow="1" w:firstColumn="1" w:lastColumn="1" w:noHBand="0" w:noVBand="0"/>
      </w:tblPr>
      <w:tblGrid>
        <w:gridCol w:w="540"/>
        <w:gridCol w:w="2361"/>
        <w:gridCol w:w="2551"/>
      </w:tblGrid>
      <w:tr w:rsidR="00065D59" w:rsidRPr="00574597" w:rsidTr="00F442CE">
        <w:trPr>
          <w:trHeight w:val="227"/>
        </w:trPr>
        <w:tc>
          <w:tcPr>
            <w:tcW w:w="540" w:type="dxa"/>
            <w:tcBorders>
              <w:top w:val="single" w:sz="18" w:space="0" w:color="auto"/>
            </w:tcBorders>
          </w:tcPr>
          <w:p w:rsidR="00065D59" w:rsidRPr="00574597" w:rsidRDefault="00065D59" w:rsidP="00065D59">
            <w:pPr>
              <w:jc w:val="center"/>
              <w:rPr>
                <w:rFonts w:ascii="Times New Roman" w:hAnsi="Times New Roman"/>
                <w:sz w:val="20"/>
                <w:lang w:val="sv-SE"/>
              </w:rPr>
            </w:pPr>
            <w:r w:rsidRPr="00574597">
              <w:rPr>
                <w:rFonts w:ascii="Times New Roman" w:hAnsi="Times New Roman"/>
                <w:sz w:val="20"/>
                <w:lang w:val="sv-SE"/>
              </w:rPr>
              <w:t>No.</w:t>
            </w:r>
          </w:p>
        </w:tc>
        <w:tc>
          <w:tcPr>
            <w:tcW w:w="2361" w:type="dxa"/>
            <w:tcBorders>
              <w:top w:val="single" w:sz="18" w:space="0" w:color="auto"/>
            </w:tcBorders>
          </w:tcPr>
          <w:p w:rsidR="00065D59" w:rsidRPr="00574597" w:rsidRDefault="00065D59" w:rsidP="00065D59">
            <w:pPr>
              <w:jc w:val="center"/>
              <w:rPr>
                <w:rFonts w:ascii="Times New Roman" w:hAnsi="Times New Roman"/>
                <w:sz w:val="20"/>
                <w:lang w:val="sv-SE"/>
              </w:rPr>
            </w:pPr>
            <w:r w:rsidRPr="00574597">
              <w:rPr>
                <w:rFonts w:ascii="Times New Roman" w:hAnsi="Times New Roman"/>
                <w:sz w:val="20"/>
                <w:lang w:val="sv-SE"/>
              </w:rPr>
              <w:t xml:space="preserve">Jenis </w:t>
            </w:r>
          </w:p>
        </w:tc>
        <w:tc>
          <w:tcPr>
            <w:tcW w:w="2551" w:type="dxa"/>
            <w:tcBorders>
              <w:top w:val="single" w:sz="18" w:space="0" w:color="auto"/>
            </w:tcBorders>
          </w:tcPr>
          <w:p w:rsidR="00065D59" w:rsidRPr="00574597" w:rsidRDefault="00065D59" w:rsidP="00065D59">
            <w:pPr>
              <w:jc w:val="center"/>
              <w:rPr>
                <w:rFonts w:ascii="Times New Roman" w:hAnsi="Times New Roman"/>
                <w:sz w:val="20"/>
                <w:lang w:val="sv-SE"/>
              </w:rPr>
            </w:pPr>
            <w:r w:rsidRPr="00574597">
              <w:rPr>
                <w:rFonts w:ascii="Times New Roman" w:hAnsi="Times New Roman"/>
                <w:sz w:val="20"/>
                <w:lang w:val="sv-SE"/>
              </w:rPr>
              <w:t>Jumlah / Ukuran/ Spesifikasi</w:t>
            </w:r>
          </w:p>
        </w:tc>
      </w:tr>
      <w:tr w:rsidR="00065D59" w:rsidRPr="00574597" w:rsidTr="00F442CE">
        <w:trPr>
          <w:trHeight w:val="249"/>
        </w:trPr>
        <w:tc>
          <w:tcPr>
            <w:tcW w:w="540" w:type="dxa"/>
          </w:tcPr>
          <w:p w:rsidR="00065D59" w:rsidRPr="00574597" w:rsidRDefault="00065D59" w:rsidP="00065D59">
            <w:pPr>
              <w:jc w:val="right"/>
              <w:rPr>
                <w:rFonts w:ascii="Times New Roman" w:hAnsi="Times New Roman"/>
                <w:sz w:val="20"/>
                <w:lang w:val="sv-SE"/>
              </w:rPr>
            </w:pPr>
            <w:r w:rsidRPr="00574597">
              <w:rPr>
                <w:rFonts w:ascii="Times New Roman" w:hAnsi="Times New Roman"/>
                <w:sz w:val="20"/>
                <w:lang w:val="sv-SE"/>
              </w:rPr>
              <w:t>1.</w:t>
            </w:r>
          </w:p>
        </w:tc>
        <w:tc>
          <w:tcPr>
            <w:tcW w:w="236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Komputer</w:t>
            </w:r>
          </w:p>
        </w:tc>
        <w:tc>
          <w:tcPr>
            <w:tcW w:w="255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1 unit/Pentium 3/sedang</w:t>
            </w:r>
          </w:p>
        </w:tc>
      </w:tr>
      <w:tr w:rsidR="00065D59" w:rsidRPr="00574597" w:rsidTr="00F442CE">
        <w:trPr>
          <w:trHeight w:val="268"/>
        </w:trPr>
        <w:tc>
          <w:tcPr>
            <w:tcW w:w="540" w:type="dxa"/>
          </w:tcPr>
          <w:p w:rsidR="00065D59" w:rsidRPr="00574597" w:rsidRDefault="00065D59" w:rsidP="00065D59">
            <w:pPr>
              <w:jc w:val="right"/>
              <w:rPr>
                <w:rFonts w:ascii="Times New Roman" w:hAnsi="Times New Roman"/>
                <w:sz w:val="20"/>
                <w:lang w:val="sv-SE"/>
              </w:rPr>
            </w:pPr>
            <w:r w:rsidRPr="00574597">
              <w:rPr>
                <w:rFonts w:ascii="Times New Roman" w:hAnsi="Times New Roman"/>
                <w:sz w:val="20"/>
                <w:lang w:val="sv-SE"/>
              </w:rPr>
              <w:t>2.</w:t>
            </w:r>
          </w:p>
        </w:tc>
        <w:tc>
          <w:tcPr>
            <w:tcW w:w="236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Ruang baca</w:t>
            </w:r>
          </w:p>
        </w:tc>
        <w:tc>
          <w:tcPr>
            <w:tcW w:w="255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1/8m x 8m/ Sedang</w:t>
            </w:r>
          </w:p>
        </w:tc>
      </w:tr>
      <w:tr w:rsidR="00065D59" w:rsidRPr="00574597" w:rsidTr="00F442CE">
        <w:trPr>
          <w:trHeight w:val="386"/>
        </w:trPr>
        <w:tc>
          <w:tcPr>
            <w:tcW w:w="540" w:type="dxa"/>
          </w:tcPr>
          <w:p w:rsidR="00065D59" w:rsidRPr="00574597" w:rsidRDefault="00065D59" w:rsidP="00065D59">
            <w:pPr>
              <w:jc w:val="right"/>
              <w:rPr>
                <w:rFonts w:ascii="Times New Roman" w:hAnsi="Times New Roman"/>
                <w:sz w:val="20"/>
                <w:lang w:val="sv-SE"/>
              </w:rPr>
            </w:pPr>
            <w:r w:rsidRPr="00574597">
              <w:rPr>
                <w:rFonts w:ascii="Times New Roman" w:hAnsi="Times New Roman"/>
                <w:sz w:val="20"/>
                <w:lang w:val="sv-SE"/>
              </w:rPr>
              <w:t>4.</w:t>
            </w:r>
          </w:p>
        </w:tc>
        <w:tc>
          <w:tcPr>
            <w:tcW w:w="236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TV</w:t>
            </w:r>
          </w:p>
        </w:tc>
        <w:tc>
          <w:tcPr>
            <w:tcW w:w="255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1/21”/Baik</w:t>
            </w:r>
          </w:p>
        </w:tc>
      </w:tr>
      <w:tr w:rsidR="00065D59" w:rsidRPr="00574597" w:rsidTr="00F442CE">
        <w:tc>
          <w:tcPr>
            <w:tcW w:w="540" w:type="dxa"/>
          </w:tcPr>
          <w:p w:rsidR="00065D59" w:rsidRPr="00574597" w:rsidRDefault="00065D59" w:rsidP="00065D59">
            <w:pPr>
              <w:jc w:val="right"/>
              <w:rPr>
                <w:rFonts w:ascii="Times New Roman" w:hAnsi="Times New Roman"/>
                <w:sz w:val="20"/>
                <w:lang w:val="sv-SE"/>
              </w:rPr>
            </w:pPr>
            <w:r w:rsidRPr="00574597">
              <w:rPr>
                <w:rFonts w:ascii="Times New Roman" w:hAnsi="Times New Roman"/>
                <w:sz w:val="20"/>
                <w:lang w:val="sv-SE"/>
              </w:rPr>
              <w:t>5.</w:t>
            </w:r>
          </w:p>
        </w:tc>
        <w:tc>
          <w:tcPr>
            <w:tcW w:w="236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LCD</w:t>
            </w:r>
          </w:p>
        </w:tc>
        <w:tc>
          <w:tcPr>
            <w:tcW w:w="255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w:t>
            </w:r>
          </w:p>
        </w:tc>
      </w:tr>
      <w:tr w:rsidR="00065D59" w:rsidRPr="00574597" w:rsidTr="00F442CE">
        <w:tc>
          <w:tcPr>
            <w:tcW w:w="540" w:type="dxa"/>
          </w:tcPr>
          <w:p w:rsidR="00065D59" w:rsidRPr="00574597" w:rsidRDefault="00065D59" w:rsidP="00065D59">
            <w:pPr>
              <w:jc w:val="right"/>
              <w:rPr>
                <w:rFonts w:ascii="Times New Roman" w:hAnsi="Times New Roman"/>
                <w:sz w:val="20"/>
                <w:lang w:val="sv-SE"/>
              </w:rPr>
            </w:pPr>
            <w:r w:rsidRPr="00574597">
              <w:rPr>
                <w:rFonts w:ascii="Times New Roman" w:hAnsi="Times New Roman"/>
                <w:sz w:val="20"/>
                <w:lang w:val="sv-SE"/>
              </w:rPr>
              <w:t>6.</w:t>
            </w:r>
          </w:p>
        </w:tc>
        <w:tc>
          <w:tcPr>
            <w:tcW w:w="236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VCD/DVD player</w:t>
            </w:r>
          </w:p>
        </w:tc>
        <w:tc>
          <w:tcPr>
            <w:tcW w:w="2551" w:type="dxa"/>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1/VCD/Sedang</w:t>
            </w:r>
          </w:p>
        </w:tc>
      </w:tr>
      <w:tr w:rsidR="00065D59" w:rsidRPr="00574597" w:rsidTr="00F442CE">
        <w:trPr>
          <w:trHeight w:val="378"/>
        </w:trPr>
        <w:tc>
          <w:tcPr>
            <w:tcW w:w="540" w:type="dxa"/>
            <w:tcBorders>
              <w:bottom w:val="single" w:sz="18" w:space="0" w:color="auto"/>
            </w:tcBorders>
          </w:tcPr>
          <w:p w:rsidR="00065D59" w:rsidRPr="00574597" w:rsidRDefault="00065D59" w:rsidP="00065D59">
            <w:pPr>
              <w:jc w:val="right"/>
              <w:rPr>
                <w:rFonts w:ascii="Times New Roman" w:hAnsi="Times New Roman"/>
                <w:sz w:val="20"/>
                <w:lang w:val="sv-SE"/>
              </w:rPr>
            </w:pPr>
            <w:r w:rsidRPr="00574597">
              <w:rPr>
                <w:rFonts w:ascii="Times New Roman" w:hAnsi="Times New Roman"/>
                <w:sz w:val="20"/>
                <w:lang w:val="sv-SE"/>
              </w:rPr>
              <w:t>7.</w:t>
            </w:r>
          </w:p>
        </w:tc>
        <w:tc>
          <w:tcPr>
            <w:tcW w:w="2361" w:type="dxa"/>
            <w:tcBorders>
              <w:bottom w:val="single" w:sz="18" w:space="0" w:color="auto"/>
            </w:tcBorders>
          </w:tcPr>
          <w:p w:rsidR="00065D59" w:rsidRPr="00574597" w:rsidRDefault="00065D59" w:rsidP="00065D59">
            <w:pPr>
              <w:jc w:val="both"/>
              <w:rPr>
                <w:rFonts w:ascii="Times New Roman" w:hAnsi="Times New Roman"/>
                <w:sz w:val="20"/>
                <w:lang w:val="sv-SE"/>
              </w:rPr>
            </w:pPr>
            <w:r w:rsidRPr="00574597">
              <w:rPr>
                <w:rFonts w:ascii="Times New Roman" w:hAnsi="Times New Roman"/>
                <w:sz w:val="20"/>
                <w:lang w:val="sv-SE"/>
              </w:rPr>
              <w:t>Lainnya: .................</w:t>
            </w:r>
            <w:r w:rsidRPr="00574597">
              <w:rPr>
                <w:sz w:val="20"/>
                <w:lang w:val="sv-SE"/>
              </w:rPr>
              <w:t>.........</w:t>
            </w:r>
          </w:p>
        </w:tc>
        <w:tc>
          <w:tcPr>
            <w:tcW w:w="2551" w:type="dxa"/>
            <w:tcBorders>
              <w:bottom w:val="single" w:sz="18" w:space="0" w:color="auto"/>
            </w:tcBorders>
          </w:tcPr>
          <w:p w:rsidR="00065D59" w:rsidRPr="00574597" w:rsidRDefault="00065D59" w:rsidP="00065D59">
            <w:pPr>
              <w:jc w:val="both"/>
              <w:rPr>
                <w:rFonts w:ascii="Times New Roman" w:hAnsi="Times New Roman"/>
                <w:sz w:val="20"/>
                <w:lang w:val="sv-SE"/>
              </w:rPr>
            </w:pPr>
          </w:p>
        </w:tc>
      </w:tr>
    </w:tbl>
    <w:p w:rsidR="00065D59" w:rsidRPr="00F442CE" w:rsidRDefault="00065D59" w:rsidP="00F442CE">
      <w:pPr>
        <w:tabs>
          <w:tab w:val="left" w:pos="993"/>
          <w:tab w:val="left" w:pos="1620"/>
          <w:tab w:val="left" w:pos="3600"/>
          <w:tab w:val="left" w:pos="5760"/>
        </w:tabs>
        <w:spacing w:line="480" w:lineRule="auto"/>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065D59" w:rsidRPr="0000624B" w:rsidRDefault="00065D59" w:rsidP="002E4B7E">
      <w:pPr>
        <w:pStyle w:val="ListParagraph"/>
        <w:numPr>
          <w:ilvl w:val="0"/>
          <w:numId w:val="46"/>
        </w:numPr>
        <w:tabs>
          <w:tab w:val="left" w:pos="360"/>
          <w:tab w:val="left" w:pos="567"/>
          <w:tab w:val="left" w:pos="2268"/>
          <w:tab w:val="left" w:pos="3600"/>
          <w:tab w:val="left" w:pos="5760"/>
        </w:tabs>
        <w:spacing w:after="160"/>
        <w:ind w:left="1701" w:hanging="283"/>
        <w:jc w:val="both"/>
        <w:rPr>
          <w:rFonts w:ascii="Times New Roman" w:hAnsi="Times New Roman"/>
        </w:rPr>
      </w:pPr>
      <w:r>
        <w:rPr>
          <w:rFonts w:ascii="Times New Roman" w:hAnsi="Times New Roman"/>
        </w:rPr>
        <w:t>Alat/Bahan di Laboratorium/Ruang Multimedia</w:t>
      </w:r>
    </w:p>
    <w:tbl>
      <w:tblPr>
        <w:tblW w:w="8429" w:type="dxa"/>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60"/>
        <w:gridCol w:w="1123"/>
        <w:gridCol w:w="851"/>
        <w:gridCol w:w="708"/>
        <w:gridCol w:w="709"/>
        <w:gridCol w:w="851"/>
        <w:gridCol w:w="708"/>
        <w:gridCol w:w="567"/>
        <w:gridCol w:w="426"/>
        <w:gridCol w:w="567"/>
        <w:gridCol w:w="567"/>
        <w:gridCol w:w="567"/>
        <w:gridCol w:w="425"/>
      </w:tblGrid>
      <w:tr w:rsidR="00065D59" w:rsidRPr="00B011B2" w:rsidTr="00F442CE">
        <w:tc>
          <w:tcPr>
            <w:tcW w:w="360" w:type="dxa"/>
            <w:vMerge w:val="restart"/>
            <w:tcBorders>
              <w:top w:val="single" w:sz="18" w:space="0" w:color="auto"/>
            </w:tcBorders>
            <w:vAlign w:val="center"/>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No.</w:t>
            </w:r>
          </w:p>
        </w:tc>
        <w:tc>
          <w:tcPr>
            <w:tcW w:w="1123" w:type="dxa"/>
            <w:vMerge w:val="restart"/>
            <w:tcBorders>
              <w:top w:val="single" w:sz="18" w:space="0" w:color="auto"/>
            </w:tcBorders>
            <w:vAlign w:val="center"/>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Alat/bahan</w:t>
            </w:r>
          </w:p>
        </w:tc>
        <w:tc>
          <w:tcPr>
            <w:tcW w:w="6946" w:type="dxa"/>
            <w:gridSpan w:val="11"/>
            <w:tcBorders>
              <w:top w:val="single" w:sz="18" w:space="0" w:color="auto"/>
            </w:tcBorders>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Jumlah, kualitas, dan kondisi alat/bahan*)</w:t>
            </w:r>
          </w:p>
        </w:tc>
      </w:tr>
      <w:tr w:rsidR="00065D59" w:rsidRPr="00B011B2" w:rsidTr="00F442CE">
        <w:trPr>
          <w:cantSplit/>
          <w:trHeight w:val="516"/>
        </w:trPr>
        <w:tc>
          <w:tcPr>
            <w:tcW w:w="360" w:type="dxa"/>
            <w:vMerge/>
            <w:vAlign w:val="center"/>
          </w:tcPr>
          <w:p w:rsidR="00065D59" w:rsidRPr="00B011B2" w:rsidRDefault="00065D59" w:rsidP="00065D59">
            <w:pPr>
              <w:ind w:left="-108" w:right="-108"/>
              <w:jc w:val="center"/>
              <w:rPr>
                <w:rFonts w:ascii="Times New Roman" w:hAnsi="Times New Roman"/>
                <w:sz w:val="20"/>
                <w:szCs w:val="20"/>
                <w:lang w:val="fi-FI"/>
              </w:rPr>
            </w:pPr>
          </w:p>
        </w:tc>
        <w:tc>
          <w:tcPr>
            <w:tcW w:w="1123" w:type="dxa"/>
            <w:vMerge/>
            <w:vAlign w:val="center"/>
          </w:tcPr>
          <w:p w:rsidR="00065D59" w:rsidRPr="00B011B2" w:rsidRDefault="00065D59" w:rsidP="00065D59">
            <w:pPr>
              <w:ind w:left="-108" w:right="-108"/>
              <w:jc w:val="center"/>
              <w:rPr>
                <w:rFonts w:ascii="Times New Roman" w:hAnsi="Times New Roman"/>
                <w:sz w:val="20"/>
                <w:szCs w:val="20"/>
                <w:lang w:val="fi-FI"/>
              </w:rPr>
            </w:pPr>
          </w:p>
        </w:tc>
        <w:tc>
          <w:tcPr>
            <w:tcW w:w="3119" w:type="dxa"/>
            <w:gridSpan w:val="4"/>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Jumlah</w:t>
            </w:r>
          </w:p>
        </w:tc>
        <w:tc>
          <w:tcPr>
            <w:tcW w:w="2268" w:type="dxa"/>
            <w:gridSpan w:val="4"/>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Kualitas</w:t>
            </w:r>
          </w:p>
        </w:tc>
        <w:tc>
          <w:tcPr>
            <w:tcW w:w="1559" w:type="dxa"/>
            <w:gridSpan w:val="3"/>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Kondisi</w:t>
            </w:r>
          </w:p>
        </w:tc>
      </w:tr>
      <w:tr w:rsidR="00065D59" w:rsidRPr="00B011B2" w:rsidTr="00F442CE">
        <w:trPr>
          <w:cantSplit/>
          <w:trHeight w:val="927"/>
        </w:trPr>
        <w:tc>
          <w:tcPr>
            <w:tcW w:w="360" w:type="dxa"/>
            <w:vMerge/>
            <w:vAlign w:val="center"/>
          </w:tcPr>
          <w:p w:rsidR="00065D59" w:rsidRPr="00B011B2" w:rsidRDefault="00065D59" w:rsidP="00065D59">
            <w:pPr>
              <w:ind w:left="-108" w:right="-108"/>
              <w:jc w:val="center"/>
              <w:rPr>
                <w:rFonts w:ascii="Times New Roman" w:hAnsi="Times New Roman"/>
                <w:sz w:val="20"/>
                <w:szCs w:val="20"/>
                <w:lang w:val="fi-FI"/>
              </w:rPr>
            </w:pPr>
          </w:p>
        </w:tc>
        <w:tc>
          <w:tcPr>
            <w:tcW w:w="1123" w:type="dxa"/>
            <w:vMerge/>
            <w:vAlign w:val="center"/>
          </w:tcPr>
          <w:p w:rsidR="00065D59" w:rsidRPr="00B011B2" w:rsidRDefault="00065D59" w:rsidP="00065D59">
            <w:pPr>
              <w:ind w:left="-108" w:right="-108"/>
              <w:jc w:val="center"/>
              <w:rPr>
                <w:rFonts w:ascii="Times New Roman" w:hAnsi="Times New Roman"/>
                <w:sz w:val="20"/>
                <w:szCs w:val="20"/>
                <w:lang w:val="fi-FI"/>
              </w:rPr>
            </w:pPr>
          </w:p>
        </w:tc>
        <w:tc>
          <w:tcPr>
            <w:tcW w:w="851"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Kurang dari 25% dr keb.</w:t>
            </w:r>
          </w:p>
        </w:tc>
        <w:tc>
          <w:tcPr>
            <w:tcW w:w="708"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25%-50% dr keb.</w:t>
            </w:r>
          </w:p>
        </w:tc>
        <w:tc>
          <w:tcPr>
            <w:tcW w:w="709"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50%-75% dr keb.</w:t>
            </w:r>
          </w:p>
        </w:tc>
        <w:tc>
          <w:tcPr>
            <w:tcW w:w="851"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75%-100% dr keb.</w:t>
            </w:r>
          </w:p>
        </w:tc>
        <w:tc>
          <w:tcPr>
            <w:tcW w:w="708"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Kurang</w:t>
            </w:r>
          </w:p>
        </w:tc>
        <w:tc>
          <w:tcPr>
            <w:tcW w:w="567"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Cukup</w:t>
            </w:r>
          </w:p>
        </w:tc>
        <w:tc>
          <w:tcPr>
            <w:tcW w:w="426"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Baik</w:t>
            </w:r>
          </w:p>
        </w:tc>
        <w:tc>
          <w:tcPr>
            <w:tcW w:w="567"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Sangat baik</w:t>
            </w:r>
          </w:p>
        </w:tc>
        <w:tc>
          <w:tcPr>
            <w:tcW w:w="567"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Rusak berat</w:t>
            </w:r>
          </w:p>
        </w:tc>
        <w:tc>
          <w:tcPr>
            <w:tcW w:w="567"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Rusak ringan</w:t>
            </w:r>
          </w:p>
        </w:tc>
        <w:tc>
          <w:tcPr>
            <w:tcW w:w="425" w:type="dxa"/>
            <w:vAlign w:val="center"/>
          </w:tcPr>
          <w:p w:rsidR="00065D59" w:rsidRPr="00B011B2" w:rsidRDefault="00065D59" w:rsidP="00065D59">
            <w:pPr>
              <w:ind w:left="-108" w:right="-108"/>
              <w:jc w:val="center"/>
              <w:rPr>
                <w:rFonts w:ascii="Times New Roman" w:hAnsi="Times New Roman"/>
                <w:sz w:val="20"/>
                <w:szCs w:val="20"/>
                <w:lang w:val="fi-FI"/>
              </w:rPr>
            </w:pPr>
            <w:r w:rsidRPr="00B011B2">
              <w:rPr>
                <w:rFonts w:ascii="Times New Roman" w:hAnsi="Times New Roman"/>
                <w:sz w:val="20"/>
                <w:szCs w:val="20"/>
                <w:lang w:val="fi-FI"/>
              </w:rPr>
              <w:t>Baik</w:t>
            </w:r>
          </w:p>
        </w:tc>
      </w:tr>
      <w:tr w:rsidR="00065D59" w:rsidRPr="00B011B2" w:rsidTr="00F442CE">
        <w:tc>
          <w:tcPr>
            <w:tcW w:w="360" w:type="dxa"/>
          </w:tcPr>
          <w:p w:rsidR="00065D59" w:rsidRPr="00B011B2" w:rsidRDefault="00065D59" w:rsidP="002E4B7E">
            <w:pPr>
              <w:numPr>
                <w:ilvl w:val="0"/>
                <w:numId w:val="53"/>
              </w:numPr>
              <w:ind w:right="-108"/>
              <w:jc w:val="right"/>
              <w:rPr>
                <w:rFonts w:ascii="Times New Roman" w:hAnsi="Times New Roman"/>
                <w:sz w:val="20"/>
                <w:szCs w:val="20"/>
                <w:lang w:val="fi-FI"/>
              </w:rPr>
            </w:pPr>
          </w:p>
        </w:tc>
        <w:tc>
          <w:tcPr>
            <w:tcW w:w="1123" w:type="dxa"/>
          </w:tcPr>
          <w:p w:rsidR="00065D59" w:rsidRPr="00B011B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B011B2">
              <w:rPr>
                <w:rFonts w:ascii="Times New Roman" w:hAnsi="Times New Roman"/>
                <w:sz w:val="20"/>
                <w:szCs w:val="20"/>
              </w:rPr>
              <w:t>Lab. IPA</w:t>
            </w: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709"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851" w:type="dxa"/>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708" w:type="dxa"/>
          </w:tcPr>
          <w:p w:rsidR="00065D59" w:rsidRPr="00B011B2" w:rsidRDefault="00065D59" w:rsidP="00065D59">
            <w:pPr>
              <w:ind w:left="-108" w:right="-108"/>
              <w:jc w:val="center"/>
              <w:rPr>
                <w:rFonts w:ascii="Times New Roman" w:hAnsi="Times New Roman"/>
                <w:sz w:val="20"/>
                <w:szCs w:val="20"/>
                <w:lang w:val="sv-SE"/>
              </w:rPr>
            </w:pPr>
          </w:p>
        </w:tc>
        <w:tc>
          <w:tcPr>
            <w:tcW w:w="567"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426" w:type="dxa"/>
            <w:vAlign w:val="center"/>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5" w:type="dxa"/>
            <w:vAlign w:val="center"/>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r>
      <w:tr w:rsidR="00065D59" w:rsidRPr="00B011B2" w:rsidTr="00F442CE">
        <w:tc>
          <w:tcPr>
            <w:tcW w:w="360" w:type="dxa"/>
          </w:tcPr>
          <w:p w:rsidR="00065D59" w:rsidRPr="00B011B2" w:rsidRDefault="00065D59" w:rsidP="002E4B7E">
            <w:pPr>
              <w:numPr>
                <w:ilvl w:val="0"/>
                <w:numId w:val="53"/>
              </w:numPr>
              <w:ind w:right="-108"/>
              <w:jc w:val="right"/>
              <w:rPr>
                <w:rFonts w:ascii="Times New Roman" w:hAnsi="Times New Roman"/>
                <w:sz w:val="20"/>
                <w:szCs w:val="20"/>
                <w:lang w:val="sv-SE"/>
              </w:rPr>
            </w:pPr>
          </w:p>
        </w:tc>
        <w:tc>
          <w:tcPr>
            <w:tcW w:w="1123" w:type="dxa"/>
          </w:tcPr>
          <w:p w:rsidR="00065D59" w:rsidRPr="00B011B2" w:rsidRDefault="00065D59" w:rsidP="00065D59">
            <w:pPr>
              <w:ind w:left="-108" w:right="-108"/>
              <w:jc w:val="both"/>
              <w:rPr>
                <w:rFonts w:ascii="Times New Roman" w:hAnsi="Times New Roman"/>
                <w:sz w:val="20"/>
                <w:szCs w:val="20"/>
                <w:lang w:val="sv-SE"/>
              </w:rPr>
            </w:pPr>
            <w:r w:rsidRPr="00B011B2">
              <w:rPr>
                <w:rFonts w:ascii="Times New Roman" w:hAnsi="Times New Roman"/>
                <w:sz w:val="20"/>
                <w:szCs w:val="20"/>
                <w:lang w:val="sv-SE"/>
              </w:rPr>
              <w:t>Lab. Bahasa</w:t>
            </w: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709"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851" w:type="dxa"/>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708" w:type="dxa"/>
          </w:tcPr>
          <w:p w:rsidR="00065D59" w:rsidRPr="00B011B2" w:rsidRDefault="00065D59" w:rsidP="00065D59">
            <w:pPr>
              <w:ind w:left="-108" w:right="-108"/>
              <w:jc w:val="center"/>
              <w:rPr>
                <w:rFonts w:ascii="Times New Roman" w:hAnsi="Times New Roman"/>
                <w:sz w:val="20"/>
                <w:szCs w:val="20"/>
                <w:lang w:val="sv-SE"/>
              </w:rPr>
            </w:pPr>
          </w:p>
        </w:tc>
        <w:tc>
          <w:tcPr>
            <w:tcW w:w="567"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426" w:type="dxa"/>
            <w:vAlign w:val="center"/>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5" w:type="dxa"/>
            <w:vAlign w:val="center"/>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r>
      <w:tr w:rsidR="00065D59" w:rsidRPr="00B011B2" w:rsidTr="00F442CE">
        <w:tc>
          <w:tcPr>
            <w:tcW w:w="360" w:type="dxa"/>
          </w:tcPr>
          <w:p w:rsidR="00065D59" w:rsidRPr="00B011B2" w:rsidRDefault="00065D59" w:rsidP="002E4B7E">
            <w:pPr>
              <w:numPr>
                <w:ilvl w:val="0"/>
                <w:numId w:val="53"/>
              </w:numPr>
              <w:ind w:right="-108"/>
              <w:jc w:val="right"/>
              <w:rPr>
                <w:rFonts w:ascii="Times New Roman" w:hAnsi="Times New Roman"/>
                <w:sz w:val="20"/>
                <w:szCs w:val="20"/>
                <w:lang w:val="sv-SE"/>
              </w:rPr>
            </w:pPr>
          </w:p>
        </w:tc>
        <w:tc>
          <w:tcPr>
            <w:tcW w:w="1123" w:type="dxa"/>
          </w:tcPr>
          <w:p w:rsidR="00065D59" w:rsidRPr="00B011B2" w:rsidRDefault="00065D59" w:rsidP="00065D59">
            <w:pPr>
              <w:ind w:left="-108" w:right="-108"/>
              <w:jc w:val="both"/>
              <w:rPr>
                <w:rFonts w:ascii="Times New Roman" w:hAnsi="Times New Roman"/>
                <w:sz w:val="20"/>
                <w:szCs w:val="20"/>
                <w:lang w:val="sv-SE"/>
              </w:rPr>
            </w:pPr>
            <w:r w:rsidRPr="00B011B2">
              <w:rPr>
                <w:rFonts w:ascii="Times New Roman" w:hAnsi="Times New Roman"/>
                <w:sz w:val="20"/>
                <w:szCs w:val="20"/>
                <w:lang w:val="sv-SE"/>
              </w:rPr>
              <w:t>Lab. Komputer</w:t>
            </w: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709" w:type="dxa"/>
            <w:vAlign w:val="center"/>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tcPr>
          <w:p w:rsidR="00065D59" w:rsidRPr="00B011B2" w:rsidRDefault="00065D59" w:rsidP="00065D59">
            <w:pPr>
              <w:ind w:left="-108" w:right="-108"/>
              <w:jc w:val="center"/>
              <w:rPr>
                <w:rFonts w:ascii="Times New Roman" w:hAnsi="Times New Roman"/>
                <w:sz w:val="20"/>
                <w:szCs w:val="20"/>
                <w:lang w:val="sv-SE"/>
              </w:rPr>
            </w:pPr>
          </w:p>
        </w:tc>
        <w:tc>
          <w:tcPr>
            <w:tcW w:w="567"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426" w:type="dxa"/>
            <w:vAlign w:val="center"/>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5" w:type="dxa"/>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r>
      <w:tr w:rsidR="00065D59" w:rsidRPr="00B011B2" w:rsidTr="00F442CE">
        <w:tc>
          <w:tcPr>
            <w:tcW w:w="360" w:type="dxa"/>
          </w:tcPr>
          <w:p w:rsidR="00065D59" w:rsidRPr="00B011B2" w:rsidRDefault="00065D59" w:rsidP="002E4B7E">
            <w:pPr>
              <w:numPr>
                <w:ilvl w:val="0"/>
                <w:numId w:val="53"/>
              </w:numPr>
              <w:ind w:right="-108"/>
              <w:jc w:val="right"/>
              <w:rPr>
                <w:rFonts w:ascii="Times New Roman" w:hAnsi="Times New Roman"/>
                <w:sz w:val="20"/>
                <w:szCs w:val="20"/>
                <w:lang w:val="sv-SE"/>
              </w:rPr>
            </w:pPr>
          </w:p>
        </w:tc>
        <w:tc>
          <w:tcPr>
            <w:tcW w:w="1123" w:type="dxa"/>
          </w:tcPr>
          <w:p w:rsidR="00065D59" w:rsidRPr="00B011B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B011B2">
              <w:rPr>
                <w:rFonts w:ascii="Times New Roman" w:hAnsi="Times New Roman"/>
                <w:sz w:val="20"/>
                <w:szCs w:val="20"/>
              </w:rPr>
              <w:t>Ketrampilan</w:t>
            </w: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tcPr>
          <w:p w:rsidR="00065D59" w:rsidRPr="00B011B2" w:rsidRDefault="00065D59" w:rsidP="00065D59">
            <w:pPr>
              <w:ind w:left="-108" w:right="-108"/>
              <w:jc w:val="center"/>
              <w:rPr>
                <w:rFonts w:ascii="Times New Roman" w:hAnsi="Times New Roman"/>
                <w:sz w:val="20"/>
                <w:szCs w:val="20"/>
                <w:lang w:val="sv-SE"/>
              </w:rPr>
            </w:pPr>
          </w:p>
        </w:tc>
        <w:tc>
          <w:tcPr>
            <w:tcW w:w="709" w:type="dxa"/>
          </w:tcPr>
          <w:p w:rsidR="00065D59" w:rsidRPr="00B011B2" w:rsidRDefault="00065D59" w:rsidP="00065D59">
            <w:pPr>
              <w:ind w:left="-108" w:right="-108"/>
              <w:jc w:val="center"/>
              <w:rPr>
                <w:rFonts w:ascii="Times New Roman" w:hAnsi="Times New Roman"/>
                <w:sz w:val="20"/>
                <w:szCs w:val="20"/>
                <w:lang w:val="sv-SE"/>
              </w:rPr>
            </w:pP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6"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5" w:type="dxa"/>
          </w:tcPr>
          <w:p w:rsidR="00065D59" w:rsidRPr="00B011B2" w:rsidRDefault="00065D59" w:rsidP="00065D59">
            <w:pPr>
              <w:ind w:left="-108" w:right="-108"/>
              <w:jc w:val="center"/>
              <w:rPr>
                <w:rFonts w:ascii="Times New Roman" w:hAnsi="Times New Roman"/>
                <w:sz w:val="20"/>
                <w:szCs w:val="20"/>
                <w:lang w:val="sv-SE"/>
              </w:rPr>
            </w:pPr>
          </w:p>
        </w:tc>
      </w:tr>
      <w:tr w:rsidR="00065D59" w:rsidRPr="00B011B2" w:rsidTr="00F442CE">
        <w:tc>
          <w:tcPr>
            <w:tcW w:w="360" w:type="dxa"/>
          </w:tcPr>
          <w:p w:rsidR="00065D59" w:rsidRPr="00B011B2" w:rsidRDefault="00065D59" w:rsidP="002E4B7E">
            <w:pPr>
              <w:numPr>
                <w:ilvl w:val="0"/>
                <w:numId w:val="53"/>
              </w:numPr>
              <w:ind w:right="-108"/>
              <w:jc w:val="right"/>
              <w:rPr>
                <w:rFonts w:ascii="Times New Roman" w:hAnsi="Times New Roman"/>
                <w:sz w:val="20"/>
                <w:szCs w:val="20"/>
                <w:lang w:val="sv-SE"/>
              </w:rPr>
            </w:pPr>
          </w:p>
        </w:tc>
        <w:tc>
          <w:tcPr>
            <w:tcW w:w="1123" w:type="dxa"/>
          </w:tcPr>
          <w:p w:rsidR="00065D59" w:rsidRPr="00B011B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B011B2">
              <w:rPr>
                <w:rFonts w:ascii="Times New Roman" w:hAnsi="Times New Roman"/>
                <w:sz w:val="20"/>
                <w:szCs w:val="20"/>
              </w:rPr>
              <w:t>PTD</w:t>
            </w: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tcPr>
          <w:p w:rsidR="00065D59" w:rsidRPr="00B011B2" w:rsidRDefault="00065D59" w:rsidP="00065D59">
            <w:pPr>
              <w:ind w:left="-108" w:right="-108"/>
              <w:jc w:val="center"/>
              <w:rPr>
                <w:rFonts w:ascii="Times New Roman" w:hAnsi="Times New Roman"/>
                <w:sz w:val="20"/>
                <w:szCs w:val="20"/>
                <w:lang w:val="sv-SE"/>
              </w:rPr>
            </w:pPr>
          </w:p>
        </w:tc>
        <w:tc>
          <w:tcPr>
            <w:tcW w:w="709" w:type="dxa"/>
          </w:tcPr>
          <w:p w:rsidR="00065D59" w:rsidRPr="00B011B2" w:rsidRDefault="00065D59" w:rsidP="00065D59">
            <w:pPr>
              <w:ind w:left="-108" w:right="-108"/>
              <w:jc w:val="center"/>
              <w:rPr>
                <w:rFonts w:ascii="Times New Roman" w:hAnsi="Times New Roman"/>
                <w:sz w:val="20"/>
                <w:szCs w:val="20"/>
                <w:lang w:val="sv-SE"/>
              </w:rPr>
            </w:pP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6"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5" w:type="dxa"/>
          </w:tcPr>
          <w:p w:rsidR="00065D59" w:rsidRPr="00B011B2" w:rsidRDefault="00065D59" w:rsidP="00065D59">
            <w:pPr>
              <w:ind w:left="-108" w:right="-108"/>
              <w:jc w:val="center"/>
              <w:rPr>
                <w:rFonts w:ascii="Times New Roman" w:hAnsi="Times New Roman"/>
                <w:sz w:val="20"/>
                <w:szCs w:val="20"/>
                <w:lang w:val="sv-SE"/>
              </w:rPr>
            </w:pPr>
          </w:p>
        </w:tc>
      </w:tr>
      <w:tr w:rsidR="00065D59" w:rsidRPr="00B011B2" w:rsidTr="00F442CE">
        <w:tc>
          <w:tcPr>
            <w:tcW w:w="360" w:type="dxa"/>
          </w:tcPr>
          <w:p w:rsidR="00065D59" w:rsidRPr="00B011B2" w:rsidRDefault="00065D59" w:rsidP="002E4B7E">
            <w:pPr>
              <w:numPr>
                <w:ilvl w:val="0"/>
                <w:numId w:val="53"/>
              </w:numPr>
              <w:ind w:right="-108"/>
              <w:jc w:val="right"/>
              <w:rPr>
                <w:rFonts w:ascii="Times New Roman" w:hAnsi="Times New Roman"/>
                <w:sz w:val="20"/>
                <w:szCs w:val="20"/>
                <w:lang w:val="sv-SE"/>
              </w:rPr>
            </w:pPr>
          </w:p>
        </w:tc>
        <w:tc>
          <w:tcPr>
            <w:tcW w:w="1123" w:type="dxa"/>
          </w:tcPr>
          <w:p w:rsidR="00065D59" w:rsidRPr="00B011B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B011B2">
              <w:rPr>
                <w:rFonts w:ascii="Times New Roman" w:hAnsi="Times New Roman"/>
                <w:sz w:val="20"/>
                <w:szCs w:val="20"/>
              </w:rPr>
              <w:t>Kesenian</w:t>
            </w: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709" w:type="dxa"/>
          </w:tcPr>
          <w:p w:rsidR="00065D59" w:rsidRPr="00B011B2" w:rsidRDefault="00065D59" w:rsidP="00065D59">
            <w:pPr>
              <w:ind w:left="-108" w:right="-108"/>
              <w:jc w:val="center"/>
              <w:rPr>
                <w:rFonts w:ascii="Times New Roman" w:hAnsi="Times New Roman"/>
                <w:sz w:val="20"/>
                <w:szCs w:val="20"/>
                <w:lang w:val="sv-SE"/>
              </w:rPr>
            </w:pPr>
          </w:p>
        </w:tc>
        <w:tc>
          <w:tcPr>
            <w:tcW w:w="851" w:type="dxa"/>
          </w:tcPr>
          <w:p w:rsidR="00065D59" w:rsidRPr="00B011B2" w:rsidRDefault="00065D59" w:rsidP="00065D59">
            <w:pPr>
              <w:ind w:left="-108" w:right="-108"/>
              <w:jc w:val="center"/>
              <w:rPr>
                <w:rFonts w:ascii="Times New Roman" w:hAnsi="Times New Roman"/>
                <w:sz w:val="20"/>
                <w:szCs w:val="20"/>
                <w:lang w:val="sv-SE"/>
              </w:rPr>
            </w:pPr>
          </w:p>
        </w:tc>
        <w:tc>
          <w:tcPr>
            <w:tcW w:w="708" w:type="dxa"/>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426"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p>
        </w:tc>
        <w:tc>
          <w:tcPr>
            <w:tcW w:w="567" w:type="dxa"/>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425" w:type="dxa"/>
          </w:tcPr>
          <w:p w:rsidR="00065D59" w:rsidRPr="00B011B2" w:rsidRDefault="00065D59" w:rsidP="00065D59">
            <w:pPr>
              <w:ind w:left="-108" w:right="-108"/>
              <w:jc w:val="center"/>
              <w:rPr>
                <w:rFonts w:ascii="Times New Roman" w:hAnsi="Times New Roman"/>
                <w:sz w:val="20"/>
                <w:szCs w:val="20"/>
                <w:lang w:val="sv-SE"/>
              </w:rPr>
            </w:pPr>
          </w:p>
        </w:tc>
      </w:tr>
      <w:tr w:rsidR="00065D59" w:rsidRPr="00B011B2" w:rsidTr="00F442CE">
        <w:tc>
          <w:tcPr>
            <w:tcW w:w="360" w:type="dxa"/>
            <w:tcBorders>
              <w:bottom w:val="single" w:sz="18" w:space="0" w:color="auto"/>
            </w:tcBorders>
          </w:tcPr>
          <w:p w:rsidR="00065D59" w:rsidRPr="00B011B2" w:rsidRDefault="00065D59" w:rsidP="002E4B7E">
            <w:pPr>
              <w:numPr>
                <w:ilvl w:val="0"/>
                <w:numId w:val="53"/>
              </w:numPr>
              <w:ind w:right="-108"/>
              <w:jc w:val="right"/>
              <w:rPr>
                <w:rFonts w:ascii="Times New Roman" w:hAnsi="Times New Roman"/>
                <w:sz w:val="20"/>
                <w:szCs w:val="20"/>
                <w:lang w:val="sv-SE"/>
              </w:rPr>
            </w:pPr>
          </w:p>
        </w:tc>
        <w:tc>
          <w:tcPr>
            <w:tcW w:w="1123" w:type="dxa"/>
            <w:tcBorders>
              <w:bottom w:val="single" w:sz="18" w:space="0" w:color="auto"/>
            </w:tcBorders>
          </w:tcPr>
          <w:p w:rsidR="00065D59" w:rsidRPr="00B011B2" w:rsidRDefault="00065D59" w:rsidP="00065D59">
            <w:pPr>
              <w:tabs>
                <w:tab w:val="left" w:pos="360"/>
                <w:tab w:val="left" w:pos="720"/>
                <w:tab w:val="left" w:pos="1620"/>
                <w:tab w:val="left" w:pos="3600"/>
                <w:tab w:val="left" w:pos="5760"/>
              </w:tabs>
              <w:spacing w:before="60"/>
              <w:ind w:left="-108" w:right="-108"/>
              <w:jc w:val="both"/>
              <w:rPr>
                <w:rFonts w:ascii="Times New Roman" w:hAnsi="Times New Roman"/>
                <w:sz w:val="20"/>
                <w:szCs w:val="20"/>
              </w:rPr>
            </w:pPr>
            <w:r w:rsidRPr="00B011B2">
              <w:rPr>
                <w:rFonts w:ascii="Times New Roman" w:hAnsi="Times New Roman"/>
                <w:sz w:val="20"/>
                <w:szCs w:val="20"/>
              </w:rPr>
              <w:t>Multimedia</w:t>
            </w:r>
          </w:p>
        </w:tc>
        <w:tc>
          <w:tcPr>
            <w:tcW w:w="851"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708"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709"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851"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708"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c>
          <w:tcPr>
            <w:tcW w:w="426"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567"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p>
        </w:tc>
        <w:tc>
          <w:tcPr>
            <w:tcW w:w="425" w:type="dxa"/>
            <w:tcBorders>
              <w:bottom w:val="single" w:sz="18" w:space="0" w:color="auto"/>
            </w:tcBorders>
          </w:tcPr>
          <w:p w:rsidR="00065D59" w:rsidRPr="00B011B2" w:rsidRDefault="00065D59" w:rsidP="00065D59">
            <w:pPr>
              <w:ind w:left="-108" w:right="-108"/>
              <w:jc w:val="center"/>
              <w:rPr>
                <w:rFonts w:ascii="Times New Roman" w:hAnsi="Times New Roman"/>
                <w:sz w:val="20"/>
                <w:szCs w:val="20"/>
                <w:lang w:val="sv-SE"/>
              </w:rPr>
            </w:pPr>
            <w:r w:rsidRPr="00B011B2">
              <w:rPr>
                <w:rFonts w:ascii="Times New Roman" w:hAnsi="Times New Roman"/>
                <w:sz w:val="20"/>
                <w:szCs w:val="20"/>
                <w:lang w:val="sv-SE"/>
              </w:rPr>
              <w:t>√</w:t>
            </w:r>
          </w:p>
        </w:tc>
      </w:tr>
    </w:tbl>
    <w:p w:rsidR="00065D59" w:rsidRDefault="00065D59"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r w:rsidRPr="0000624B">
        <w:rPr>
          <w:rFonts w:ascii="Times New Roman" w:hAnsi="Times New Roman"/>
          <w:i/>
          <w:sz w:val="20"/>
          <w:szCs w:val="18"/>
        </w:rPr>
        <w:t>Sumber: dokumentasi SMP Negeri 1 Gedangan Sidoarjo 2019</w:t>
      </w: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F442CE" w:rsidRPr="002D60BF" w:rsidRDefault="00F442CE" w:rsidP="002D60BF">
      <w:pPr>
        <w:pStyle w:val="ListParagraph"/>
        <w:tabs>
          <w:tab w:val="left" w:pos="993"/>
          <w:tab w:val="left" w:pos="1620"/>
          <w:tab w:val="left" w:pos="3600"/>
          <w:tab w:val="left" w:pos="5760"/>
        </w:tabs>
        <w:spacing w:line="480" w:lineRule="auto"/>
        <w:ind w:left="993"/>
        <w:jc w:val="both"/>
        <w:rPr>
          <w:rFonts w:ascii="Times New Roman" w:hAnsi="Times New Roman"/>
          <w:i/>
          <w:sz w:val="20"/>
          <w:szCs w:val="18"/>
        </w:rPr>
      </w:pPr>
    </w:p>
    <w:p w:rsidR="00065D59" w:rsidRDefault="00065D59" w:rsidP="002E4B7E">
      <w:pPr>
        <w:pStyle w:val="ListParagraph"/>
        <w:numPr>
          <w:ilvl w:val="0"/>
          <w:numId w:val="42"/>
        </w:numPr>
        <w:spacing w:after="160" w:line="480" w:lineRule="auto"/>
        <w:rPr>
          <w:rFonts w:ascii="Times New Roman" w:hAnsi="Times New Roman"/>
          <w:b/>
        </w:rPr>
      </w:pPr>
      <w:r>
        <w:rPr>
          <w:rFonts w:ascii="Times New Roman" w:hAnsi="Times New Roman"/>
          <w:b/>
        </w:rPr>
        <w:lastRenderedPageBreak/>
        <w:t>Struktur Organisasi SMP Negeri 1 Gedangan Sidoarjo</w:t>
      </w:r>
    </w:p>
    <w:p w:rsidR="00065D59" w:rsidRDefault="00065D59" w:rsidP="00065D59">
      <w:pPr>
        <w:pStyle w:val="ListParagraph"/>
        <w:ind w:left="1069"/>
        <w:jc w:val="center"/>
        <w:rPr>
          <w:rFonts w:ascii="Times New Roman" w:hAnsi="Times New Roman"/>
        </w:rPr>
      </w:pPr>
      <w:r>
        <w:rPr>
          <w:rFonts w:ascii="Times New Roman" w:hAnsi="Times New Roman"/>
        </w:rPr>
        <w:t>Tabel 4.2</w:t>
      </w:r>
    </w:p>
    <w:p w:rsidR="00065D59" w:rsidRDefault="00065D59" w:rsidP="00065D59">
      <w:pPr>
        <w:pStyle w:val="ListParagraph"/>
        <w:ind w:left="1069"/>
        <w:jc w:val="center"/>
        <w:rPr>
          <w:rFonts w:ascii="Times New Roman" w:hAnsi="Times New Roman"/>
        </w:rPr>
      </w:pPr>
      <w:r>
        <w:rPr>
          <w:rFonts w:ascii="Times New Roman" w:hAnsi="Times New Roman"/>
        </w:rPr>
        <w:t xml:space="preserve">Tentang </w:t>
      </w:r>
      <w:r w:rsidRPr="002A684D">
        <w:rPr>
          <w:rFonts w:ascii="Times New Roman" w:hAnsi="Times New Roman"/>
        </w:rPr>
        <w:t>Struktur Organisasi</w:t>
      </w:r>
      <w:r>
        <w:rPr>
          <w:rFonts w:ascii="Times New Roman" w:hAnsi="Times New Roman"/>
          <w:b/>
        </w:rPr>
        <w:t xml:space="preserve"> </w:t>
      </w:r>
      <w:r>
        <w:rPr>
          <w:rFonts w:ascii="Times New Roman" w:hAnsi="Times New Roman"/>
        </w:rPr>
        <w:t>SMP Negeri 1 Gedangan Sidoarjo</w:t>
      </w:r>
    </w:p>
    <w:p w:rsidR="00065D59" w:rsidRDefault="00F442CE" w:rsidP="00065D59">
      <w:pPr>
        <w:pStyle w:val="ListParagraph"/>
        <w:ind w:left="1069"/>
        <w:jc w:val="center"/>
        <w:rPr>
          <w:rFonts w:ascii="Times New Roman" w:hAnsi="Times New Roman"/>
        </w:rPr>
      </w:pPr>
      <w:r>
        <w:rPr>
          <w:noProof/>
          <w:lang w:val="id-ID" w:eastAsia="id-ID"/>
        </w:rPr>
        <mc:AlternateContent>
          <mc:Choice Requires="wpg">
            <w:drawing>
              <wp:anchor distT="0" distB="0" distL="114300" distR="114300" simplePos="0" relativeHeight="251696128" behindDoc="0" locked="0" layoutInCell="1" allowOverlap="1" wp14:anchorId="6ED6A98B" wp14:editId="3C333BDF">
                <wp:simplePos x="0" y="0"/>
                <wp:positionH relativeFrom="column">
                  <wp:posOffset>-328832</wp:posOffset>
                </wp:positionH>
                <wp:positionV relativeFrom="paragraph">
                  <wp:posOffset>208085</wp:posOffset>
                </wp:positionV>
                <wp:extent cx="5737909" cy="4572000"/>
                <wp:effectExtent l="0" t="0" r="15240" b="19050"/>
                <wp:wrapNone/>
                <wp:docPr id="36" name="Group 36"/>
                <wp:cNvGraphicFramePr/>
                <a:graphic xmlns:a="http://schemas.openxmlformats.org/drawingml/2006/main">
                  <a:graphicData uri="http://schemas.microsoft.com/office/word/2010/wordprocessingGroup">
                    <wpg:wgp>
                      <wpg:cNvGrpSpPr/>
                      <wpg:grpSpPr>
                        <a:xfrm>
                          <a:off x="0" y="0"/>
                          <a:ext cx="5737909" cy="4572000"/>
                          <a:chOff x="0" y="0"/>
                          <a:chExt cx="5738649" cy="3736428"/>
                        </a:xfrm>
                      </wpg:grpSpPr>
                      <wps:wsp>
                        <wps:cNvPr id="37" name="Straight Connector 37"/>
                        <wps:cNvCnPr/>
                        <wps:spPr>
                          <a:xfrm>
                            <a:off x="1576552" y="173421"/>
                            <a:ext cx="820026"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3704896" y="173421"/>
                            <a:ext cx="741417"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3042745" y="394138"/>
                            <a:ext cx="0" cy="2948152"/>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042745" y="662152"/>
                            <a:ext cx="50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331076" y="1072055"/>
                            <a:ext cx="4650827" cy="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331076" y="1072055"/>
                            <a:ext cx="0" cy="204952"/>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1403131" y="1072055"/>
                            <a:ext cx="0" cy="204952"/>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2396359" y="1072055"/>
                            <a:ext cx="0" cy="20447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3704896" y="1072055"/>
                            <a:ext cx="437" cy="204952"/>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4981903" y="1072055"/>
                            <a:ext cx="0" cy="204952"/>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331076" y="1954924"/>
                            <a:ext cx="4020207"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331076" y="1954924"/>
                            <a:ext cx="0" cy="2680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1403131" y="1954924"/>
                            <a:ext cx="0" cy="26797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2554014" y="1954924"/>
                            <a:ext cx="0" cy="26797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4351283" y="1954924"/>
                            <a:ext cx="0" cy="267970"/>
                          </a:xfrm>
                          <a:prstGeom prst="line">
                            <a:avLst/>
                          </a:prstGeom>
                        </wps:spPr>
                        <wps:style>
                          <a:lnRef idx="1">
                            <a:schemeClr val="dk1"/>
                          </a:lnRef>
                          <a:fillRef idx="0">
                            <a:schemeClr val="dk1"/>
                          </a:fillRef>
                          <a:effectRef idx="0">
                            <a:schemeClr val="dk1"/>
                          </a:effectRef>
                          <a:fontRef idx="minor">
                            <a:schemeClr val="tx1"/>
                          </a:fontRef>
                        </wps:style>
                        <wps:bodyPr/>
                      </wps:wsp>
                      <wpg:grpSp>
                        <wpg:cNvPr id="52" name="Group 52"/>
                        <wpg:cNvGrpSpPr/>
                        <wpg:grpSpPr>
                          <a:xfrm>
                            <a:off x="0" y="0"/>
                            <a:ext cx="5738649" cy="3736428"/>
                            <a:chOff x="0" y="0"/>
                            <a:chExt cx="5738649" cy="3736428"/>
                          </a:xfrm>
                        </wpg:grpSpPr>
                        <wps:wsp>
                          <wps:cNvPr id="53" name="Rectangle 53"/>
                          <wps:cNvSpPr/>
                          <wps:spPr>
                            <a:xfrm>
                              <a:off x="693683" y="0"/>
                              <a:ext cx="882650" cy="39370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KOMITE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396359" y="0"/>
                              <a:ext cx="1308100" cy="39306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KEPALA SEKOLAH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445876" y="0"/>
                              <a:ext cx="1118870" cy="39370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KEPALA DESA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547241" y="536028"/>
                              <a:ext cx="993228" cy="331076"/>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KEPALA 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277007"/>
                              <a:ext cx="725170" cy="33083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HUMAS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898634" y="1277007"/>
                              <a:ext cx="993140" cy="50419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WAKASEK KURIKULUM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33752" y="1277007"/>
                              <a:ext cx="882650" cy="520065"/>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WAKASEK SARPRAS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3168869" y="1292773"/>
                              <a:ext cx="1008993" cy="504496"/>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WAKASEK KESISWAAN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4351283" y="1292773"/>
                              <a:ext cx="1387366" cy="536027"/>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TIM PENGEMBANG SEKOLAH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5765" y="2222938"/>
                              <a:ext cx="882650" cy="34671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WALAS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024759" y="2222938"/>
                              <a:ext cx="882650" cy="34671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WALAS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49517" y="2222938"/>
                              <a:ext cx="882869" cy="346842"/>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WALAS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247696" y="2222938"/>
                              <a:ext cx="1860331" cy="457200"/>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INSTALASI/KOORDINATOR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159876" y="3342290"/>
                              <a:ext cx="1765738" cy="394138"/>
                            </a:xfrm>
                            <a:prstGeom prst="rect">
                              <a:avLst/>
                            </a:prstGeom>
                          </wps:spPr>
                          <wps:style>
                            <a:lnRef idx="2">
                              <a:schemeClr val="dk1"/>
                            </a:lnRef>
                            <a:fillRef idx="1">
                              <a:schemeClr val="lt1"/>
                            </a:fillRef>
                            <a:effectRef idx="0">
                              <a:schemeClr val="dk1"/>
                            </a:effectRef>
                            <a:fontRef idx="minor">
                              <a:schemeClr val="dk1"/>
                            </a:fontRef>
                          </wps:style>
                          <wps:txbx>
                            <w:txbxContent>
                              <w:p w:rsidR="00F00009" w:rsidRDefault="00F00009" w:rsidP="00065D59">
                                <w:pPr>
                                  <w:jc w:val="center"/>
                                </w:pPr>
                                <w:r>
                                  <w:t>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ED6A98B" id="Group 36" o:spid="_x0000_s1043" style="position:absolute;left:0;text-align:left;margin-left:-25.9pt;margin-top:16.4pt;width:451.8pt;height:5in;z-index:251696128;mso-width-relative:margin;mso-height-relative:margin" coordsize="57386,37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">
                <v:line id="Straight Connector 37" o:spid="_x0000_s1044" style="position:absolute;visibility:visible;mso-wrap-style:square" from="15765,1734" to="23965,1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Straight Connector 38" o:spid="_x0000_s1045" style="position:absolute;visibility:visible;mso-wrap-style:square" from="37048,1734" to="44463,1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fdGsIAAADbAAAADwAAAGRycy9kb3ducmV2LnhtbESPwW7CMAyG70h7h8iTuEEKaGgrBDRN&#10;TEzjBBt3qzFtReOUJIPs7efDJI7W7/+zv+U6u05dKcTWs4HJuABFXHnbcm3g++t99AwqJmSLnWcy&#10;8EsR1quHwRJL62+8p+sh1UogHEs00KTUl1rHqiGHcex7YslOPjhMMoZa24A3gbtOT4tirh22LBca&#10;7Omtoep8+HFCmRwvTm/PL3j8DLuwmc3zU74YM3zMrwtQiXK6L/+3P6yBmTwrLuIB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fdGsIAAADbAAAADwAAAAAAAAAAAAAA&#10;AAChAgAAZHJzL2Rvd25yZXYueG1sUEsFBgAAAAAEAAQA+QAAAJADAAAAAA==&#10;" strokecolor="black [3040]"/>
                <v:line id="Straight Connector 39" o:spid="_x0000_s1046" style="position:absolute;visibility:visible;mso-wrap-style:square" from="30427,3941" to="30427,3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4gcMAAADbAAAADwAAAGRycy9kb3ducmV2LnhtbESPQWsCMRSE74X+h/AEb5q1i1JXo5RS&#10;qdSTW70/Ns/dxc3LbpJq+u+bQqHHYWa+YdbbaDpxI+dbywpm0wwEcWV1y7WC0+du8gzCB2SNnWVS&#10;8E0etpvHhzUW2t75SLcy1CJB2BeooAmhL6T0VUMG/dT2xMm7WGcwJOlqqR3eE9x08inLFtJgy2mh&#10;wZ5eG6qu5ZdJlNl5MPL9usTzhzu4t3wR53FQajyKLysQgWL4D/+191pBvoT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LeIHDAAAA2wAAAA8AAAAAAAAAAAAA&#10;AAAAoQIAAGRycy9kb3ducmV2LnhtbFBLBQYAAAAABAAEAPkAAACRAwAAAAA=&#10;" strokecolor="black [3040]"/>
                <v:line id="Straight Connector 40" o:spid="_x0000_s1047" style="position:absolute;visibility:visible;mso-wrap-style:square" from="30427,6621" to="35472,6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eiYcMAAADbAAAADwAAAGRycy9kb3ducmV2LnhtbESPTU/DMAyG70j8h8hI3Fg6PirWLZ0Q&#10;AoG2E4Pdrca0VRunS8IW/j0+TOJovX4f+1mtsxvVkULsPRuYzwpQxI23PbcGvj5fbx5BxYRscfRM&#10;Bn4pwrq+vFhhZf2JP+i4S60SCMcKDXQpTZXWsenIYZz5iViybx8cJhlDq23Ak8DdqG+LotQOe5YL&#10;HU703FEz7H6cUOb7g9NvwwL3m7ANL3dlfsgHY66v8tMSVKKc/pfP7Xdr4F6+Fx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omHDAAAA2wAAAA8AAAAAAAAAAAAA&#10;AAAAoQIAAGRycy9kb3ducmV2LnhtbFBLBQYAAAAABAAEAPkAAACRAwAAAAA=&#10;" strokecolor="black [3040]"/>
                <v:line id="Straight Connector 41" o:spid="_x0000_s1048" style="position:absolute;visibility:visible;mso-wrap-style:square" from="3310,10720" to="49819,10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H+sIAAADbAAAADwAAAGRycy9kb3ducmV2LnhtbESPQWsCMRSE7wX/Q3iCt5pdbRe7NYqU&#10;Sks9qfX+2LzuLm5e1iRq/PemUOhxmJlvmPkymk5cyPnWsoJ8nIEgrqxuuVbwvV8/zkD4gKyxs0wK&#10;buRhuRg8zLHU9spbuuxCLRKEfYkKmhD6UkpfNWTQj21PnLwf6wyGJF0ttcNrgptOTrKskAZbTgsN&#10;9vTWUHXcnU2i5IeTkR/HFzx8uY17nxbxOZ6UGg3j6hVEoBj+w3/tT63gKYffL+k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sH+sIAAADbAAAADwAAAAAAAAAAAAAA&#10;AAChAgAAZHJzL2Rvd25yZXYueG1sUEsFBgAAAAAEAAQA+QAAAJADAAAAAA==&#10;" strokecolor="black [3040]"/>
                <v:line id="Straight Connector 42" o:spid="_x0000_s1049" style="position:absolute;visibility:visible;mso-wrap-style:square" from="3310,10720" to="3310,1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Straight Connector 43" o:spid="_x0000_s1050" style="position:absolute;visibility:visible;mso-wrap-style:square" from="14031,10720" to="14031,1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8FsIAAADbAAAADwAAAGRycy9kb3ducmV2LnhtbESPT2sCMRTE74V+h/AK3mrWPxVdjVJE&#10;UeqpVu+Pzevu4uZlTaLGb2+EQo/DzPyGmS2iacSVnK8tK+h1MxDEhdU1lwoOP+v3MQgfkDU2lknB&#10;nTws5q8vM8y1vfE3XfehFAnCPkcFVQhtLqUvKjLou7YlTt6vdQZDkq6U2uEtwU0j+1k2kgZrTgsV&#10;trSsqDjtLyZResezkZvTBI9fbudWg1H8iGelOm/xcwoiUAz/4b/2VisYDuD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U8FsIAAADbAAAADwAAAAAAAAAAAAAA&#10;AAChAgAAZHJzL2Rvd25yZXYueG1sUEsFBgAAAAAEAAQA+QAAAJADAAAAAA==&#10;" strokecolor="black [3040]"/>
                <v:line id="Straight Connector 44" o:spid="_x0000_s1051" style="position:absolute;visibility:visible;mso-wrap-style:square" from="23963,10720" to="23963,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line id="Straight Connector 45" o:spid="_x0000_s1052" style="position:absolute;visibility:visible;mso-wrap-style:square" from="37048,10720" to="37053,1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AB+cIAAADbAAAADwAAAGRycy9kb3ducmV2LnhtbESPT2sCMRTE70K/Q3gFbzXrX3Q1ShHF&#10;Uk+1en9sXncXNy9rEjV++6ZQ8DjMzG+YxSqaRtzI+dqygn4vA0FcWF1zqeD4vX2bgvABWWNjmRQ8&#10;yMNq+dJZYK7tnb/odgilSBD2OSqoQmhzKX1RkUHfsy1x8n6sMxiSdKXUDu8Jbho5yLKJNFhzWqiw&#10;pXVFxflwNYnSP12M3J1nePp0e7cZTuI4XpTqvsb3OYhAMTzD/+0PrWA0h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AB+cIAAADbAAAADwAAAAAAAAAAAAAA&#10;AAChAgAAZHJzL2Rvd25yZXYueG1sUEsFBgAAAAAEAAQA+QAAAJADAAAAAA==&#10;" strokecolor="black [3040]"/>
                <v:line id="Straight Connector 46" o:spid="_x0000_s1053" style="position:absolute;visibility:visible;mso-wrap-style:square" from="49819,10720" to="49819,1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KfjsIAAADbAAAADwAAAGRycy9kb3ducmV2LnhtbESPQWsCMRSE74L/ITyhN81q62K3RpHS&#10;UrGnar0/Nq+7i5uXNUk1/nsjCB6HmfmGmS+jacWJnG8sKxiPMhDEpdUNVwp+d5/DGQgfkDW2lknB&#10;hTwsF/3eHAttz/xDp22oRIKwL1BBHUJXSOnLmgz6ke2Ik/dnncGQpKukdnhOcNPKSZbl0mDDaaHG&#10;jt5rKg/bf5Mo4/3RyK/DK+437tt9POdxGo9KPQ3i6g1EoBge4Xt7rRW85HD7kn6AX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KfjsIAAADbAAAADwAAAAAAAAAAAAAA&#10;AAChAgAAZHJzL2Rvd25yZXYueG1sUEsFBgAAAAAEAAQA+QAAAJADAAAAAA==&#10;" strokecolor="black [3040]"/>
                <v:line id="Straight Connector 47" o:spid="_x0000_s1054" style="position:absolute;visibility:visible;mso-wrap-style:square" from="3310,19549" to="43512,19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line id="Straight Connector 48" o:spid="_x0000_s1055" style="position:absolute;visibility:visible;mso-wrap-style:square" from="3310,19549" to="3310,2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neg8EAAADbAAAADwAAAGRycy9kb3ducmV2LnhtbERPzWoCMRC+C32HMAVvmq1/2K1RRCiI&#10;9aL2Aaab6e7iZrImU1379M2h4PHj+1+sOteoK4VYezbwMsxAERfe1lwa+Dy9D+agoiBbbDyTgTtF&#10;WC2fegvMrb/xga5HKVUK4ZijgUqkzbWORUUO49C3xIn79sGhJBhKbQPeUrhr9CjLZtphzamhwpY2&#10;FRXn448zcPnYb+P9qxnJbPq7O4f1/FXG0Zj+c7d+AyXUyUP8795aA5M0Nn1JP0A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Od6DwQAAANsAAAAPAAAAAAAAAAAAAAAA&#10;AKECAABkcnMvZG93bnJldi54bWxQSwUGAAAAAAQABAD5AAAAjwMAAAAA&#10;" strokecolor="#4579b8 [3044]"/>
                <v:line id="Straight Connector 49" o:spid="_x0000_s1056" style="position:absolute;visibility:visible;mso-wrap-style:square" from="14031,19549" to="14031,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0L/MIAAADbAAAADwAAAGRycy9kb3ducmV2LnhtbESPT2sCMRTE7wW/Q3hCbzWrtaKrUUQs&#10;lnry3/2xee4ubl7WJNX47U2h0OMwM79hZotoGnEj52vLCvq9DARxYXXNpYLj4fNtDMIHZI2NZVLw&#10;IA+Leedlhrm2d97RbR9KkSDsc1RQhdDmUvqiIoO+Z1vi5J2tMxiSdKXUDu8Jbho5yLKRNFhzWqiw&#10;pVVFxWX/YxKlf7oaublM8PTttm79Poof8arUazcupyACxfAf/mt/aQXDCfx+S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0L/MIAAADbAAAADwAAAAAAAAAAAAAA&#10;AAChAgAAZHJzL2Rvd25yZXYueG1sUEsFBgAAAAAEAAQA+QAAAJADAAAAAA==&#10;" strokecolor="black [3040]"/>
                <v:line id="Straight Connector 50" o:spid="_x0000_s1057" style="position:absolute;visibility:visible;mso-wrap-style:square" from="25540,19549" to="25540,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Straight Connector 51" o:spid="_x0000_s1058" style="position:absolute;visibility:visible;mso-wrap-style:square" from="43512,19549" to="43512,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group id="Group 52" o:spid="_x0000_s1059" style="position:absolute;width:57386;height:37364" coordsize="57386,37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3" o:spid="_x0000_s1060" style="position:absolute;left:6936;width:8827;height:3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ZyMQA&#10;AADbAAAADwAAAGRycy9kb3ducmV2LnhtbESPT2vCQBTE70K/w/IKvenGl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GcjEAAAA2wAAAA8AAAAAAAAAAAAAAAAAmAIAAGRycy9k&#10;b3ducmV2LnhtbFBLBQYAAAAABAAEAPUAAACJAwAAAAA=&#10;" fillcolor="white [3201]" strokecolor="black [3200]" strokeweight="2pt">
                    <v:textbox>
                      <w:txbxContent>
                        <w:p w:rsidR="00F00009" w:rsidRDefault="00F00009" w:rsidP="00065D59">
                          <w:pPr>
                            <w:jc w:val="center"/>
                          </w:pPr>
                          <w:r>
                            <w:t>KOMITE</w:t>
                          </w:r>
                        </w:p>
                      </w:txbxContent>
                    </v:textbox>
                  </v:rect>
                  <v:rect id="Rectangle 54" o:spid="_x0000_s1061" style="position:absolute;left:23963;width:13081;height:3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rsidR="00F00009" w:rsidRDefault="00F00009" w:rsidP="00065D59">
                          <w:pPr>
                            <w:jc w:val="center"/>
                          </w:pPr>
                          <w:r>
                            <w:t>KEPALA SEKOLAH</w:t>
                          </w:r>
                        </w:p>
                      </w:txbxContent>
                    </v:textbox>
                  </v:rect>
                  <v:rect id="Rectangle 55" o:spid="_x0000_s1062" style="position:absolute;left:44458;width:11189;height:3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kJ8MA&#10;AADbAAAADwAAAGRycy9kb3ducmV2LnhtbESPQYvCMBSE7wv+h/AEb2vqg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wkJ8MAAADbAAAADwAAAAAAAAAAAAAAAACYAgAAZHJzL2Rv&#10;d25yZXYueG1sUEsFBgAAAAAEAAQA9QAAAIgDAAAAAA==&#10;" fillcolor="white [3201]" strokecolor="black [3200]" strokeweight="2pt">
                    <v:textbox>
                      <w:txbxContent>
                        <w:p w:rsidR="00F00009" w:rsidRDefault="00F00009" w:rsidP="00065D59">
                          <w:pPr>
                            <w:jc w:val="center"/>
                          </w:pPr>
                          <w:r>
                            <w:t>KEPALA DESA</w:t>
                          </w:r>
                        </w:p>
                      </w:txbxContent>
                    </v:textbox>
                  </v:rect>
                  <v:rect id="Rectangle 56" o:spid="_x0000_s1063" style="position:absolute;left:35472;top:5360;width:9932;height:3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66UMQA&#10;AADbAAAADwAAAGRycy9kb3ducmV2LnhtbESPQWvCQBSE74X+h+UVvNWNBUO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eulDEAAAA2wAAAA8AAAAAAAAAAAAAAAAAmAIAAGRycy9k&#10;b3ducmV2LnhtbFBLBQYAAAAABAAEAPUAAACJAwAAAAA=&#10;" fillcolor="white [3201]" strokecolor="black [3200]" strokeweight="2pt">
                    <v:textbox>
                      <w:txbxContent>
                        <w:p w:rsidR="00F00009" w:rsidRDefault="00F00009" w:rsidP="00065D59">
                          <w:pPr>
                            <w:jc w:val="center"/>
                          </w:pPr>
                          <w:r>
                            <w:t>KEPALA TU</w:t>
                          </w:r>
                        </w:p>
                      </w:txbxContent>
                    </v:textbox>
                  </v:rect>
                  <v:rect id="Rectangle 57" o:spid="_x0000_s1064" style="position:absolute;top:12770;width:7251;height:3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Ify8UA&#10;AADbAAAADwAAAGRycy9kb3ducmV2LnhtbESPT2vCQBTE70K/w/IKvenGQqN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h/LxQAAANsAAAAPAAAAAAAAAAAAAAAAAJgCAABkcnMv&#10;ZG93bnJldi54bWxQSwUGAAAAAAQABAD1AAAAigMAAAAA&#10;" fillcolor="white [3201]" strokecolor="black [3200]" strokeweight="2pt">
                    <v:textbox>
                      <w:txbxContent>
                        <w:p w:rsidR="00F00009" w:rsidRDefault="00F00009" w:rsidP="00065D59">
                          <w:pPr>
                            <w:jc w:val="center"/>
                          </w:pPr>
                          <w:r>
                            <w:t>HUMAS</w:t>
                          </w:r>
                        </w:p>
                      </w:txbxContent>
                    </v:textbox>
                  </v:rect>
                  <v:rect id="Rectangle 58" o:spid="_x0000_s1065" style="position:absolute;left:8986;top:12770;width:993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LucAA&#10;AADbAAAADwAAAGRycy9kb3ducmV2LnhtbERPTYvCMBC9C/6HMII3TRUU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2LucAAAADbAAAADwAAAAAAAAAAAAAAAACYAgAAZHJzL2Rvd25y&#10;ZXYueG1sUEsFBgAAAAAEAAQA9QAAAIUDAAAAAA==&#10;" fillcolor="white [3201]" strokecolor="black [3200]" strokeweight="2pt">
                    <v:textbox>
                      <w:txbxContent>
                        <w:p w:rsidR="00F00009" w:rsidRDefault="00F00009" w:rsidP="00065D59">
                          <w:pPr>
                            <w:jc w:val="center"/>
                          </w:pPr>
                          <w:r>
                            <w:t>WAKASEK KURIKULUM</w:t>
                          </w:r>
                        </w:p>
                      </w:txbxContent>
                    </v:textbox>
                  </v:rect>
                  <v:rect id="Rectangle 59" o:spid="_x0000_s1066" style="position:absolute;left:20337;top:12770;width:8827;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rsidR="00F00009" w:rsidRDefault="00F00009" w:rsidP="00065D59">
                          <w:pPr>
                            <w:jc w:val="center"/>
                          </w:pPr>
                          <w:r>
                            <w:t>WAKASEK SARPRAS</w:t>
                          </w:r>
                        </w:p>
                      </w:txbxContent>
                    </v:textbox>
                  </v:rect>
                  <v:rect id="Rectangle 60" o:spid="_x0000_s1067" style="position:absolute;left:31688;top:12927;width:10090;height:5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F00009" w:rsidRDefault="00F00009" w:rsidP="00065D59">
                          <w:pPr>
                            <w:jc w:val="center"/>
                          </w:pPr>
                          <w:r>
                            <w:t>WAKASEK KESISWAAN</w:t>
                          </w:r>
                        </w:p>
                      </w:txbxContent>
                    </v:textbox>
                  </v:rect>
                  <v:rect id="Rectangle 61" o:spid="_x0000_s1068" style="position:absolute;left:43512;top:12927;width:13874;height:5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omcQA&#10;AADbAAAADwAAAGRycy9kb3ducmV2LnhtbESPwWrDMBBE74X8g9hAbrWcHkzrRAnBEFrSU13nkNti&#10;bWwTa2UsVbH79VWh0OMwM2+Y7X4yvQg0us6ygnWSgiCure64UVB9Hh+fQTiPrLG3TApmcrDfLR62&#10;mGt75w8KpW9EhLDLUUHr/ZBL6eqWDLrEDsTRu9rRoI9ybKQe8R7hppdPaZpJgx3HhRYHKlqqb+WX&#10;UfA+Sx+qc/byHYpu1uWleD1RodRqOR02IDxN/j/8137TCrI1/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6JnEAAAA2wAAAA8AAAAAAAAAAAAAAAAAmAIAAGRycy9k&#10;b3ducmV2LnhtbFBLBQYAAAAABAAEAPUAAACJAwAAAAA=&#10;" fillcolor="white [3201]" strokecolor="black [3200]" strokeweight="2pt">
                    <v:textbox>
                      <w:txbxContent>
                        <w:p w:rsidR="00F00009" w:rsidRDefault="00F00009" w:rsidP="00065D59">
                          <w:pPr>
                            <w:jc w:val="center"/>
                          </w:pPr>
                          <w:r>
                            <w:t>TIM PENGEMBANG SEKOLAH</w:t>
                          </w:r>
                        </w:p>
                      </w:txbxContent>
                    </v:textbox>
                  </v:rect>
                  <v:rect id="Rectangle 62" o:spid="_x0000_s1069" style="position:absolute;left:157;top:22229;width:8827;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F00009" w:rsidRDefault="00F00009" w:rsidP="00065D59">
                          <w:pPr>
                            <w:jc w:val="center"/>
                          </w:pPr>
                          <w:r>
                            <w:t>WALAS 7</w:t>
                          </w:r>
                        </w:p>
                      </w:txbxContent>
                    </v:textbox>
                  </v:rect>
                  <v:rect id="Rectangle 63" o:spid="_x0000_s1070" style="position:absolute;left:10247;top:22229;width:8827;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TdcQA&#10;AADbAAAADwAAAGRycy9kb3ducmV2LnhtbESPQWvCQBSE74X+h+UVvNWNF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F03XEAAAA2wAAAA8AAAAAAAAAAAAAAAAAmAIAAGRycy9k&#10;b3ducmV2LnhtbFBLBQYAAAAABAAEAPUAAACJAwAAAAA=&#10;" fillcolor="white [3201]" strokecolor="black [3200]" strokeweight="2pt">
                    <v:textbox>
                      <w:txbxContent>
                        <w:p w:rsidR="00F00009" w:rsidRDefault="00F00009" w:rsidP="00065D59">
                          <w:pPr>
                            <w:jc w:val="center"/>
                          </w:pPr>
                          <w:r>
                            <w:t>WALAS 8</w:t>
                          </w:r>
                        </w:p>
                      </w:txbxContent>
                    </v:textbox>
                  </v:rect>
                  <v:rect id="Rectangle 64" o:spid="_x0000_s1071" style="position:absolute;left:20495;top:22229;width:8828;height:3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textbox>
                      <w:txbxContent>
                        <w:p w:rsidR="00F00009" w:rsidRDefault="00F00009" w:rsidP="00065D59">
                          <w:pPr>
                            <w:jc w:val="center"/>
                          </w:pPr>
                          <w:r>
                            <w:t>WALAS 9</w:t>
                          </w:r>
                        </w:p>
                      </w:txbxContent>
                    </v:textbox>
                  </v:rect>
                  <v:rect id="Rectangle 65" o:spid="_x0000_s1072" style="position:absolute;left:32476;top:22229;width:1860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umsQA&#10;AADbAAAADwAAAGRycy9kb3ducmV2LnhtbESPQWvCQBSE74X+h+UVvNWNBUO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7prEAAAA2wAAAA8AAAAAAAAAAAAAAAAAmAIAAGRycy9k&#10;b3ducmV2LnhtbFBLBQYAAAAABAAEAPUAAACJAwAAAAA=&#10;" fillcolor="white [3201]" strokecolor="black [3200]" strokeweight="2pt">
                    <v:textbox>
                      <w:txbxContent>
                        <w:p w:rsidR="00F00009" w:rsidRDefault="00F00009" w:rsidP="00065D59">
                          <w:pPr>
                            <w:jc w:val="center"/>
                          </w:pPr>
                          <w:r>
                            <w:t>INSTALASI/KOORDINATOR</w:t>
                          </w:r>
                        </w:p>
                      </w:txbxContent>
                    </v:textbox>
                  </v:rect>
                  <v:rect id="Rectangle 66" o:spid="_x0000_s1073" style="position:absolute;left:21598;top:33422;width:17658;height:3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F00009" w:rsidRDefault="00F00009" w:rsidP="00065D59">
                          <w:pPr>
                            <w:jc w:val="center"/>
                          </w:pPr>
                          <w:r>
                            <w:t>SISWA</w:t>
                          </w:r>
                        </w:p>
                      </w:txbxContent>
                    </v:textbox>
                  </v:rect>
                </v:group>
              </v:group>
            </w:pict>
          </mc:Fallback>
        </mc:AlternateContent>
      </w:r>
      <w:r w:rsidR="00065D59">
        <w:rPr>
          <w:rFonts w:ascii="Times New Roman" w:hAnsi="Times New Roman"/>
        </w:rPr>
        <w:t>Tahun 2018/2019</w:t>
      </w:r>
    </w:p>
    <w:p w:rsidR="00065D59" w:rsidRDefault="00065D59" w:rsidP="00065D59">
      <w:pPr>
        <w:spacing w:line="480" w:lineRule="auto"/>
        <w:rPr>
          <w:rFonts w:ascii="Times New Roman" w:hAnsi="Times New Roman"/>
          <w:b/>
        </w:rPr>
      </w:pPr>
    </w:p>
    <w:p w:rsidR="00065D59" w:rsidRDefault="00065D59" w:rsidP="00065D59">
      <w:pPr>
        <w:spacing w:line="480" w:lineRule="auto"/>
        <w:rPr>
          <w:rFonts w:ascii="Times New Roman" w:hAnsi="Times New Roman"/>
          <w:b/>
        </w:rPr>
      </w:pPr>
    </w:p>
    <w:p w:rsidR="00065D59" w:rsidRDefault="00065D59" w:rsidP="00065D59">
      <w:pPr>
        <w:spacing w:line="480" w:lineRule="auto"/>
        <w:rPr>
          <w:rFonts w:ascii="Times New Roman" w:hAnsi="Times New Roman"/>
          <w:b/>
        </w:rPr>
      </w:pPr>
    </w:p>
    <w:p w:rsidR="00065D59" w:rsidRDefault="00065D59" w:rsidP="00065D59">
      <w:pPr>
        <w:spacing w:line="480" w:lineRule="auto"/>
        <w:rPr>
          <w:rFonts w:ascii="Times New Roman" w:hAnsi="Times New Roman"/>
          <w:b/>
        </w:rPr>
      </w:pPr>
    </w:p>
    <w:p w:rsidR="00065D59" w:rsidRDefault="00065D59" w:rsidP="00065D59">
      <w:pPr>
        <w:pStyle w:val="ListParagraph"/>
        <w:ind w:left="1069"/>
        <w:jc w:val="center"/>
        <w:rPr>
          <w:rFonts w:ascii="Times New Roman" w:hAnsi="Times New Roman"/>
        </w:rPr>
      </w:pPr>
    </w:p>
    <w:p w:rsidR="00065D59" w:rsidRDefault="00065D59" w:rsidP="00065D59">
      <w:pPr>
        <w:pStyle w:val="ListParagraph"/>
        <w:spacing w:line="480" w:lineRule="auto"/>
        <w:ind w:left="1069"/>
        <w:rPr>
          <w:rFonts w:ascii="Times New Roman" w:hAnsi="Times New Roman"/>
          <w:b/>
        </w:rPr>
      </w:pPr>
    </w:p>
    <w:p w:rsidR="00065D59" w:rsidRDefault="00065D59" w:rsidP="00065D59">
      <w:pPr>
        <w:pStyle w:val="ListParagraph"/>
        <w:spacing w:line="480" w:lineRule="auto"/>
        <w:ind w:left="1069"/>
        <w:rPr>
          <w:rFonts w:ascii="Times New Roman" w:hAnsi="Times New Roman"/>
          <w:b/>
        </w:rPr>
      </w:pPr>
    </w:p>
    <w:p w:rsidR="00065D59" w:rsidRDefault="00065D59" w:rsidP="00065D59">
      <w:pPr>
        <w:pStyle w:val="ListParagraph"/>
        <w:spacing w:line="480" w:lineRule="auto"/>
        <w:ind w:left="1069"/>
        <w:rPr>
          <w:rFonts w:ascii="Times New Roman" w:hAnsi="Times New Roman"/>
          <w:b/>
        </w:rPr>
      </w:pPr>
    </w:p>
    <w:p w:rsidR="00065D59" w:rsidRDefault="00065D59" w:rsidP="00065D59">
      <w:pPr>
        <w:pStyle w:val="ListParagraph"/>
        <w:spacing w:line="480" w:lineRule="auto"/>
        <w:ind w:left="1069"/>
        <w:rPr>
          <w:rFonts w:ascii="Times New Roman" w:hAnsi="Times New Roman"/>
          <w:b/>
        </w:rPr>
      </w:pPr>
    </w:p>
    <w:p w:rsidR="00065D59" w:rsidRDefault="00065D59" w:rsidP="00065D59">
      <w:pPr>
        <w:pStyle w:val="ListParagraph"/>
        <w:spacing w:line="480" w:lineRule="auto"/>
        <w:ind w:left="1069"/>
        <w:rPr>
          <w:rFonts w:ascii="Times New Roman" w:hAnsi="Times New Roman"/>
          <w:b/>
        </w:rPr>
      </w:pPr>
    </w:p>
    <w:p w:rsidR="00065D59" w:rsidRDefault="00065D59" w:rsidP="00065D59">
      <w:pPr>
        <w:pStyle w:val="ListParagraph"/>
        <w:spacing w:line="480" w:lineRule="auto"/>
        <w:ind w:left="1069"/>
        <w:rPr>
          <w:rFonts w:ascii="Times New Roman" w:hAnsi="Times New Roman"/>
          <w:b/>
        </w:rPr>
      </w:pPr>
    </w:p>
    <w:p w:rsidR="002D60BF" w:rsidRDefault="002D60BF" w:rsidP="002D60BF">
      <w:pPr>
        <w:pStyle w:val="ListParagraph"/>
        <w:spacing w:line="276" w:lineRule="auto"/>
        <w:ind w:left="1069"/>
        <w:rPr>
          <w:rFonts w:ascii="Times New Roman" w:hAnsi="Times New Roman"/>
          <w:b/>
        </w:rPr>
      </w:pPr>
    </w:p>
    <w:p w:rsidR="002D60BF" w:rsidRDefault="002D60BF" w:rsidP="002D60BF">
      <w:pPr>
        <w:pStyle w:val="ListParagraph"/>
        <w:spacing w:line="276" w:lineRule="auto"/>
        <w:ind w:left="1069"/>
        <w:rPr>
          <w:rFonts w:ascii="Times New Roman" w:hAnsi="Times New Roman"/>
          <w:b/>
        </w:rPr>
      </w:pPr>
    </w:p>
    <w:p w:rsidR="00F442CE" w:rsidRDefault="00F442CE" w:rsidP="002D60BF">
      <w:pPr>
        <w:pStyle w:val="ListParagraph"/>
        <w:spacing w:line="276" w:lineRule="auto"/>
        <w:ind w:left="1069"/>
        <w:rPr>
          <w:rFonts w:ascii="Times New Roman" w:hAnsi="Times New Roman"/>
          <w:b/>
        </w:rPr>
      </w:pPr>
    </w:p>
    <w:p w:rsidR="00F442CE" w:rsidRDefault="00F442CE" w:rsidP="002D60BF">
      <w:pPr>
        <w:pStyle w:val="ListParagraph"/>
        <w:spacing w:line="276" w:lineRule="auto"/>
        <w:ind w:left="1069"/>
        <w:rPr>
          <w:rFonts w:ascii="Times New Roman" w:hAnsi="Times New Roman"/>
          <w:b/>
        </w:rPr>
      </w:pPr>
    </w:p>
    <w:p w:rsidR="00661813" w:rsidRDefault="00661813" w:rsidP="002D60BF">
      <w:pPr>
        <w:pStyle w:val="ListParagraph"/>
        <w:spacing w:line="276" w:lineRule="auto"/>
        <w:ind w:left="1069"/>
        <w:rPr>
          <w:rFonts w:ascii="Times New Roman" w:hAnsi="Times New Roman"/>
          <w:b/>
        </w:rPr>
      </w:pPr>
    </w:p>
    <w:p w:rsidR="00065D59" w:rsidRDefault="00065D59" w:rsidP="002D60BF">
      <w:pPr>
        <w:pStyle w:val="ListParagraph"/>
        <w:tabs>
          <w:tab w:val="left" w:pos="993"/>
          <w:tab w:val="left" w:pos="1620"/>
          <w:tab w:val="left" w:pos="3600"/>
          <w:tab w:val="left" w:pos="5760"/>
        </w:tabs>
        <w:spacing w:line="276" w:lineRule="auto"/>
        <w:ind w:left="993"/>
        <w:jc w:val="both"/>
        <w:rPr>
          <w:rFonts w:ascii="Times New Roman" w:hAnsi="Times New Roman"/>
          <w:i/>
          <w:sz w:val="20"/>
          <w:szCs w:val="18"/>
        </w:rPr>
      </w:pPr>
      <w:r w:rsidRPr="0000624B">
        <w:rPr>
          <w:rFonts w:ascii="Times New Roman" w:hAnsi="Times New Roman"/>
          <w:i/>
          <w:sz w:val="20"/>
          <w:szCs w:val="18"/>
        </w:rPr>
        <w:t>Sumber: dokumentasi SMP Negeri 1 Gedangan Sidoarjo 2019</w:t>
      </w:r>
    </w:p>
    <w:p w:rsidR="00F442CE" w:rsidRDefault="00F442CE" w:rsidP="002D60BF">
      <w:pPr>
        <w:pStyle w:val="ListParagraph"/>
        <w:tabs>
          <w:tab w:val="left" w:pos="993"/>
          <w:tab w:val="left" w:pos="1620"/>
          <w:tab w:val="left" w:pos="3600"/>
          <w:tab w:val="left" w:pos="5760"/>
        </w:tabs>
        <w:spacing w:line="276" w:lineRule="auto"/>
        <w:ind w:left="993"/>
        <w:jc w:val="both"/>
        <w:rPr>
          <w:rFonts w:ascii="Times New Roman" w:hAnsi="Times New Roman"/>
          <w:i/>
          <w:sz w:val="20"/>
          <w:szCs w:val="18"/>
        </w:rPr>
      </w:pPr>
    </w:p>
    <w:p w:rsidR="002D60BF" w:rsidRPr="002A684D" w:rsidRDefault="002D60BF" w:rsidP="002D60BF">
      <w:pPr>
        <w:pStyle w:val="ListParagraph"/>
        <w:tabs>
          <w:tab w:val="left" w:pos="993"/>
          <w:tab w:val="left" w:pos="1620"/>
          <w:tab w:val="left" w:pos="3600"/>
          <w:tab w:val="left" w:pos="5760"/>
        </w:tabs>
        <w:spacing w:line="276" w:lineRule="auto"/>
        <w:ind w:left="993"/>
        <w:jc w:val="both"/>
        <w:rPr>
          <w:rFonts w:ascii="Times New Roman" w:hAnsi="Times New Roman"/>
          <w:i/>
          <w:sz w:val="20"/>
          <w:szCs w:val="18"/>
        </w:rPr>
      </w:pPr>
    </w:p>
    <w:p w:rsidR="00065D59" w:rsidRDefault="00065D59" w:rsidP="002E4B7E">
      <w:pPr>
        <w:pStyle w:val="ListParagraph"/>
        <w:numPr>
          <w:ilvl w:val="0"/>
          <w:numId w:val="42"/>
        </w:numPr>
        <w:spacing w:after="160" w:line="480" w:lineRule="auto"/>
        <w:rPr>
          <w:rFonts w:ascii="Times New Roman" w:hAnsi="Times New Roman"/>
          <w:b/>
        </w:rPr>
      </w:pPr>
      <w:r>
        <w:rPr>
          <w:rFonts w:ascii="Times New Roman" w:hAnsi="Times New Roman"/>
          <w:b/>
        </w:rPr>
        <w:t>Keadaan Guru, Staff, dan Karyawan SMP Negeri 1 Gedangan Sidoarjo</w:t>
      </w:r>
    </w:p>
    <w:p w:rsidR="00065D59" w:rsidRDefault="00065D59" w:rsidP="00065D59">
      <w:pPr>
        <w:pStyle w:val="ListParagraph"/>
        <w:spacing w:line="480" w:lineRule="auto"/>
        <w:ind w:left="1069" w:firstLine="371"/>
        <w:jc w:val="both"/>
        <w:rPr>
          <w:rFonts w:ascii="Times New Roman" w:hAnsi="Times New Roman"/>
        </w:rPr>
      </w:pPr>
      <w:r w:rsidRPr="00832EB4">
        <w:rPr>
          <w:rFonts w:ascii="Times New Roman" w:hAnsi="Times New Roman"/>
        </w:rPr>
        <w:t>Jumlah tenaga pengajar di</w:t>
      </w:r>
      <w:r>
        <w:rPr>
          <w:rFonts w:ascii="Times New Roman" w:hAnsi="Times New Roman"/>
          <w:b/>
        </w:rPr>
        <w:t xml:space="preserve"> </w:t>
      </w:r>
      <w:r w:rsidRPr="004463CD">
        <w:rPr>
          <w:rFonts w:ascii="Times New Roman" w:hAnsi="Times New Roman"/>
        </w:rPr>
        <w:t>SMP N</w:t>
      </w:r>
      <w:r>
        <w:rPr>
          <w:rFonts w:ascii="Times New Roman" w:hAnsi="Times New Roman"/>
        </w:rPr>
        <w:t xml:space="preserve">egeri 1 Gedangan </w:t>
      </w:r>
      <w:r w:rsidRPr="004463CD">
        <w:rPr>
          <w:rFonts w:ascii="Times New Roman" w:hAnsi="Times New Roman"/>
        </w:rPr>
        <w:t>S</w:t>
      </w:r>
      <w:r>
        <w:rPr>
          <w:rFonts w:ascii="Times New Roman" w:hAnsi="Times New Roman"/>
        </w:rPr>
        <w:t>idoarjo tergolong cukup karena pada saat penelitian ini dilakukan ada 49</w:t>
      </w:r>
      <w:r w:rsidRPr="006D276A">
        <w:rPr>
          <w:rFonts w:ascii="Times New Roman" w:hAnsi="Times New Roman"/>
        </w:rPr>
        <w:t xml:space="preserve"> tenaga pengajar dan </w:t>
      </w:r>
      <w:r>
        <w:rPr>
          <w:rFonts w:ascii="Times New Roman" w:hAnsi="Times New Roman"/>
        </w:rPr>
        <w:t>17 staff dan karyawan</w:t>
      </w:r>
    </w:p>
    <w:p w:rsidR="00065D59" w:rsidRDefault="00065D59" w:rsidP="00065D59">
      <w:pPr>
        <w:pStyle w:val="ListParagraph"/>
        <w:spacing w:line="480" w:lineRule="auto"/>
        <w:ind w:left="1069" w:firstLine="360"/>
        <w:jc w:val="both"/>
        <w:rPr>
          <w:rFonts w:asciiTheme="majorBidi" w:hAnsiTheme="majorBidi"/>
        </w:rPr>
      </w:pPr>
      <w:r>
        <w:rPr>
          <w:rFonts w:ascii="Times New Roman" w:hAnsi="Times New Roman"/>
        </w:rPr>
        <w:lastRenderedPageBreak/>
        <w:t xml:space="preserve">Adapun pendidikan akhir dari seluruh tenaga </w:t>
      </w:r>
      <w:r>
        <w:rPr>
          <w:rFonts w:asciiTheme="majorBidi" w:hAnsiTheme="majorBidi"/>
        </w:rPr>
        <w:t xml:space="preserve">pengajar adalah lulusan Strata I (S1) dan Magister (S2). </w:t>
      </w:r>
      <w:r w:rsidRPr="00032EC1">
        <w:rPr>
          <w:rFonts w:asciiTheme="majorBidi" w:hAnsiTheme="majorBidi"/>
        </w:rPr>
        <w:t>Dibawah ini peneliti sajikan rincian seluruh tenaga pengajar beserta jabatan dan bidang studi atau mata pelaj</w:t>
      </w:r>
      <w:r>
        <w:rPr>
          <w:rFonts w:asciiTheme="majorBidi" w:hAnsiTheme="majorBidi"/>
        </w:rPr>
        <w:t xml:space="preserve">aran yang diajarkan pada murid </w:t>
      </w:r>
    </w:p>
    <w:p w:rsidR="00065D59" w:rsidRDefault="00065D59" w:rsidP="00065D59">
      <w:pPr>
        <w:pStyle w:val="ListParagraph"/>
        <w:ind w:left="1069"/>
        <w:jc w:val="center"/>
        <w:rPr>
          <w:rFonts w:ascii="Times New Roman" w:hAnsi="Times New Roman"/>
        </w:rPr>
      </w:pPr>
      <w:r>
        <w:rPr>
          <w:rFonts w:ascii="Times New Roman" w:hAnsi="Times New Roman"/>
        </w:rPr>
        <w:t>Tabel 4.3</w:t>
      </w:r>
    </w:p>
    <w:p w:rsidR="00065D59" w:rsidRDefault="00065D59" w:rsidP="00065D59">
      <w:pPr>
        <w:pStyle w:val="ListParagraph"/>
        <w:ind w:left="1069"/>
        <w:jc w:val="center"/>
        <w:rPr>
          <w:rFonts w:ascii="Times New Roman" w:hAnsi="Times New Roman"/>
        </w:rPr>
      </w:pPr>
      <w:r>
        <w:rPr>
          <w:rFonts w:ascii="Times New Roman" w:hAnsi="Times New Roman"/>
        </w:rPr>
        <w:t>Tentang Guru, Staff dan Kar</w:t>
      </w:r>
      <w:r>
        <w:rPr>
          <w:rFonts w:asciiTheme="majorBidi" w:hAnsiTheme="majorBidi"/>
        </w:rPr>
        <w:t>yawan</w:t>
      </w:r>
      <w:r>
        <w:rPr>
          <w:rFonts w:ascii="Times New Roman" w:hAnsi="Times New Roman"/>
          <w:b/>
        </w:rPr>
        <w:t xml:space="preserve"> </w:t>
      </w:r>
      <w:r>
        <w:rPr>
          <w:rFonts w:ascii="Times New Roman" w:hAnsi="Times New Roman"/>
        </w:rPr>
        <w:t>SMP Negeri 1 Gedangan Sidoarjo</w:t>
      </w:r>
    </w:p>
    <w:p w:rsidR="00065D59" w:rsidRPr="0008580A" w:rsidRDefault="00065D59" w:rsidP="00065D59">
      <w:pPr>
        <w:pStyle w:val="ListParagraph"/>
        <w:ind w:left="1069"/>
        <w:jc w:val="center"/>
        <w:rPr>
          <w:rFonts w:ascii="Times New Roman" w:hAnsi="Times New Roman"/>
        </w:rPr>
      </w:pPr>
      <w:r>
        <w:rPr>
          <w:rFonts w:ascii="Times New Roman" w:hAnsi="Times New Roman"/>
        </w:rPr>
        <w:t>Tahun 2018/2019</w:t>
      </w:r>
    </w:p>
    <w:p w:rsidR="00065D59" w:rsidRDefault="00065D59" w:rsidP="002E4B7E">
      <w:pPr>
        <w:pStyle w:val="ListParagraph"/>
        <w:numPr>
          <w:ilvl w:val="0"/>
          <w:numId w:val="47"/>
        </w:numPr>
        <w:rPr>
          <w:rFonts w:ascii="Times New Roman" w:hAnsi="Times New Roman"/>
        </w:rPr>
      </w:pPr>
      <w:r w:rsidRPr="001063F4">
        <w:rPr>
          <w:rFonts w:ascii="Times New Roman" w:hAnsi="Times New Roman"/>
        </w:rPr>
        <w:t>Keadaan Guru SMP Negeri 1 Gedangan Sidoarjo Tahun 2019</w:t>
      </w:r>
    </w:p>
    <w:tbl>
      <w:tblPr>
        <w:tblStyle w:val="TableGrid"/>
        <w:tblW w:w="8897" w:type="dxa"/>
        <w:tblLayout w:type="fixed"/>
        <w:tblLook w:val="04A0" w:firstRow="1" w:lastRow="0" w:firstColumn="1" w:lastColumn="0" w:noHBand="0" w:noVBand="1"/>
      </w:tblPr>
      <w:tblGrid>
        <w:gridCol w:w="534"/>
        <w:gridCol w:w="2409"/>
        <w:gridCol w:w="567"/>
        <w:gridCol w:w="1276"/>
        <w:gridCol w:w="1134"/>
        <w:gridCol w:w="1418"/>
        <w:gridCol w:w="1559"/>
      </w:tblGrid>
      <w:tr w:rsidR="00065D59" w:rsidTr="00065D59">
        <w:tc>
          <w:tcPr>
            <w:tcW w:w="534" w:type="dxa"/>
          </w:tcPr>
          <w:p w:rsidR="00065D59" w:rsidRPr="00C86E57" w:rsidRDefault="00065D59" w:rsidP="00065D59">
            <w:pPr>
              <w:jc w:val="center"/>
              <w:rPr>
                <w:b/>
              </w:rPr>
            </w:pPr>
            <w:r w:rsidRPr="00C86E57">
              <w:rPr>
                <w:b/>
              </w:rPr>
              <w:t>No</w:t>
            </w:r>
          </w:p>
        </w:tc>
        <w:tc>
          <w:tcPr>
            <w:tcW w:w="2409" w:type="dxa"/>
          </w:tcPr>
          <w:p w:rsidR="00065D59" w:rsidRPr="00C86E57" w:rsidRDefault="00065D59" w:rsidP="00065D59">
            <w:pPr>
              <w:jc w:val="center"/>
              <w:rPr>
                <w:b/>
              </w:rPr>
            </w:pPr>
            <w:r w:rsidRPr="00C86E57">
              <w:rPr>
                <w:b/>
              </w:rPr>
              <w:t>Nama</w:t>
            </w:r>
          </w:p>
        </w:tc>
        <w:tc>
          <w:tcPr>
            <w:tcW w:w="567" w:type="dxa"/>
          </w:tcPr>
          <w:p w:rsidR="00065D59" w:rsidRPr="00C86E57" w:rsidRDefault="00065D59" w:rsidP="00065D59">
            <w:pPr>
              <w:jc w:val="center"/>
              <w:rPr>
                <w:b/>
              </w:rPr>
            </w:pPr>
            <w:r w:rsidRPr="00C86E57">
              <w:rPr>
                <w:b/>
              </w:rPr>
              <w:t>L/P</w:t>
            </w:r>
          </w:p>
        </w:tc>
        <w:tc>
          <w:tcPr>
            <w:tcW w:w="1276" w:type="dxa"/>
          </w:tcPr>
          <w:p w:rsidR="00065D59" w:rsidRDefault="00065D59" w:rsidP="00065D59">
            <w:pPr>
              <w:jc w:val="center"/>
            </w:pPr>
            <w:r>
              <w:rPr>
                <w:b/>
              </w:rPr>
              <w:t xml:space="preserve">Tempat </w:t>
            </w:r>
            <w:r w:rsidRPr="00020359">
              <w:rPr>
                <w:b/>
              </w:rPr>
              <w:t>Lahir</w:t>
            </w:r>
          </w:p>
        </w:tc>
        <w:tc>
          <w:tcPr>
            <w:tcW w:w="1134" w:type="dxa"/>
          </w:tcPr>
          <w:p w:rsidR="00065D59" w:rsidRDefault="00065D59" w:rsidP="00065D59">
            <w:pPr>
              <w:jc w:val="center"/>
              <w:rPr>
                <w:b/>
              </w:rPr>
            </w:pPr>
            <w:r w:rsidRPr="00020359">
              <w:rPr>
                <w:b/>
              </w:rPr>
              <w:t>Tanggal Lahir</w:t>
            </w:r>
          </w:p>
        </w:tc>
        <w:tc>
          <w:tcPr>
            <w:tcW w:w="1418" w:type="dxa"/>
          </w:tcPr>
          <w:p w:rsidR="00065D59" w:rsidRDefault="00065D59" w:rsidP="00065D59">
            <w:pPr>
              <w:jc w:val="center"/>
            </w:pPr>
            <w:r>
              <w:rPr>
                <w:b/>
              </w:rPr>
              <w:t xml:space="preserve">Pendidikan </w:t>
            </w:r>
            <w:r w:rsidRPr="00020359">
              <w:rPr>
                <w:b/>
              </w:rPr>
              <w:t>Terakhir</w:t>
            </w:r>
          </w:p>
        </w:tc>
        <w:tc>
          <w:tcPr>
            <w:tcW w:w="1559" w:type="dxa"/>
          </w:tcPr>
          <w:p w:rsidR="00065D59" w:rsidRDefault="00065D59" w:rsidP="00065D59">
            <w:pPr>
              <w:jc w:val="center"/>
            </w:pPr>
            <w:r w:rsidRPr="00020359">
              <w:rPr>
                <w:b/>
              </w:rPr>
              <w:t>Mata Pelajaran</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w:t>
            </w:r>
          </w:p>
        </w:tc>
        <w:tc>
          <w:tcPr>
            <w:tcW w:w="2409" w:type="dxa"/>
            <w:vAlign w:val="bottom"/>
          </w:tcPr>
          <w:p w:rsidR="00065D59" w:rsidRPr="00435CBE" w:rsidRDefault="00065D59" w:rsidP="00065D59">
            <w:pPr>
              <w:rPr>
                <w:lang w:eastAsia="id-ID"/>
              </w:rPr>
            </w:pPr>
            <w:r w:rsidRPr="00435CBE">
              <w:rPr>
                <w:lang w:eastAsia="id-ID"/>
              </w:rPr>
              <w:t>Dra. Mariyati. M.Pd.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Bojonegoro</w:t>
            </w:r>
          </w:p>
        </w:tc>
        <w:tc>
          <w:tcPr>
            <w:tcW w:w="1134" w:type="dxa"/>
            <w:vAlign w:val="bottom"/>
          </w:tcPr>
          <w:p w:rsidR="00065D59" w:rsidRPr="00435CBE" w:rsidRDefault="00065D59" w:rsidP="00065D59">
            <w:pPr>
              <w:jc w:val="center"/>
              <w:rPr>
                <w:lang w:eastAsia="id-ID"/>
              </w:rPr>
            </w:pPr>
            <w:r w:rsidRPr="00435CBE">
              <w:rPr>
                <w:lang w:eastAsia="id-ID"/>
              </w:rPr>
              <w:t>13/03/1962</w:t>
            </w:r>
          </w:p>
        </w:tc>
        <w:tc>
          <w:tcPr>
            <w:tcW w:w="1418" w:type="dxa"/>
            <w:vAlign w:val="bottom"/>
          </w:tcPr>
          <w:p w:rsidR="00065D59" w:rsidRPr="00435CBE" w:rsidRDefault="00065D59" w:rsidP="00065D59">
            <w:pPr>
              <w:jc w:val="center"/>
              <w:rPr>
                <w:lang w:eastAsia="id-ID"/>
              </w:rPr>
            </w:pPr>
            <w:r w:rsidRPr="00435CBE">
              <w:rPr>
                <w:lang w:eastAsia="id-ID"/>
              </w:rPr>
              <w:t>S.2</w:t>
            </w:r>
          </w:p>
        </w:tc>
        <w:tc>
          <w:tcPr>
            <w:tcW w:w="1559" w:type="dxa"/>
            <w:vAlign w:val="bottom"/>
          </w:tcPr>
          <w:p w:rsidR="00065D59" w:rsidRPr="00435CBE" w:rsidRDefault="00065D59" w:rsidP="00065D59">
            <w:pPr>
              <w:jc w:val="center"/>
              <w:rPr>
                <w:lang w:eastAsia="id-ID"/>
              </w:rPr>
            </w:pPr>
            <w:r w:rsidRPr="00435CBE">
              <w:rPr>
                <w:lang w:eastAsia="id-ID"/>
              </w:rPr>
              <w:t>Bk/Bp</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w:t>
            </w:r>
          </w:p>
        </w:tc>
        <w:tc>
          <w:tcPr>
            <w:tcW w:w="2409" w:type="dxa"/>
            <w:vAlign w:val="bottom"/>
          </w:tcPr>
          <w:p w:rsidR="00065D59" w:rsidRPr="00435CBE" w:rsidRDefault="00065D59" w:rsidP="00065D59">
            <w:pPr>
              <w:rPr>
                <w:lang w:eastAsia="id-ID"/>
              </w:rPr>
            </w:pPr>
            <w:r w:rsidRPr="00435CBE">
              <w:rPr>
                <w:lang w:eastAsia="id-ID"/>
              </w:rPr>
              <w:t>Katmiatun. Dra.</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Pacitan</w:t>
            </w:r>
          </w:p>
        </w:tc>
        <w:tc>
          <w:tcPr>
            <w:tcW w:w="1134" w:type="dxa"/>
            <w:vAlign w:val="bottom"/>
          </w:tcPr>
          <w:p w:rsidR="00065D59" w:rsidRPr="00435CBE" w:rsidRDefault="00065D59" w:rsidP="00065D59">
            <w:pPr>
              <w:jc w:val="center"/>
              <w:rPr>
                <w:lang w:eastAsia="id-ID"/>
              </w:rPr>
            </w:pPr>
            <w:r w:rsidRPr="00435CBE">
              <w:rPr>
                <w:lang w:eastAsia="id-ID"/>
              </w:rPr>
              <w:t>03/11/1961</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Indonesia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w:t>
            </w:r>
          </w:p>
        </w:tc>
        <w:tc>
          <w:tcPr>
            <w:tcW w:w="2409" w:type="dxa"/>
            <w:vAlign w:val="bottom"/>
          </w:tcPr>
          <w:p w:rsidR="00065D59" w:rsidRPr="00435CBE" w:rsidRDefault="00065D59" w:rsidP="00065D59">
            <w:pPr>
              <w:rPr>
                <w:lang w:eastAsia="id-ID"/>
              </w:rPr>
            </w:pPr>
            <w:r w:rsidRPr="00435CBE">
              <w:rPr>
                <w:lang w:eastAsia="id-ID"/>
              </w:rPr>
              <w:t>Titik Supriyati. Dra</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Madiun</w:t>
            </w:r>
          </w:p>
        </w:tc>
        <w:tc>
          <w:tcPr>
            <w:tcW w:w="1134" w:type="dxa"/>
            <w:vAlign w:val="bottom"/>
          </w:tcPr>
          <w:p w:rsidR="00065D59" w:rsidRPr="00435CBE" w:rsidRDefault="00065D59" w:rsidP="00065D59">
            <w:pPr>
              <w:jc w:val="center"/>
              <w:rPr>
                <w:lang w:eastAsia="id-ID"/>
              </w:rPr>
            </w:pPr>
            <w:r w:rsidRPr="00435CBE">
              <w:rPr>
                <w:lang w:eastAsia="id-ID"/>
              </w:rPr>
              <w:t>22/10/1964</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Indonesia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w:t>
            </w:r>
          </w:p>
        </w:tc>
        <w:tc>
          <w:tcPr>
            <w:tcW w:w="2409" w:type="dxa"/>
            <w:vAlign w:val="bottom"/>
          </w:tcPr>
          <w:p w:rsidR="00065D59" w:rsidRPr="00435CBE" w:rsidRDefault="00065D59" w:rsidP="00065D59">
            <w:pPr>
              <w:rPr>
                <w:lang w:eastAsia="id-ID"/>
              </w:rPr>
            </w:pPr>
            <w:r w:rsidRPr="00435CBE">
              <w:rPr>
                <w:lang w:eastAsia="id-ID"/>
              </w:rPr>
              <w:t>Nyimas Farida.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Surabaya</w:t>
            </w:r>
          </w:p>
        </w:tc>
        <w:tc>
          <w:tcPr>
            <w:tcW w:w="1134" w:type="dxa"/>
            <w:vAlign w:val="bottom"/>
          </w:tcPr>
          <w:p w:rsidR="00065D59" w:rsidRPr="00435CBE" w:rsidRDefault="00065D59" w:rsidP="00065D59">
            <w:pPr>
              <w:jc w:val="center"/>
              <w:rPr>
                <w:lang w:eastAsia="id-ID"/>
              </w:rPr>
            </w:pPr>
            <w:r w:rsidRPr="00435CBE">
              <w:rPr>
                <w:lang w:eastAsia="id-ID"/>
              </w:rPr>
              <w:t>25/01/1959</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Fisika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5</w:t>
            </w:r>
          </w:p>
        </w:tc>
        <w:tc>
          <w:tcPr>
            <w:tcW w:w="2409" w:type="dxa"/>
            <w:vAlign w:val="bottom"/>
          </w:tcPr>
          <w:p w:rsidR="00065D59" w:rsidRPr="00435CBE" w:rsidRDefault="00065D59" w:rsidP="00065D59">
            <w:pPr>
              <w:rPr>
                <w:lang w:eastAsia="id-ID"/>
              </w:rPr>
            </w:pPr>
            <w:r w:rsidRPr="00435CBE">
              <w:rPr>
                <w:lang w:eastAsia="id-ID"/>
              </w:rPr>
              <w:t>Warmianah. S.Pd. MM.</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Surabaya</w:t>
            </w:r>
          </w:p>
        </w:tc>
        <w:tc>
          <w:tcPr>
            <w:tcW w:w="1134" w:type="dxa"/>
            <w:vAlign w:val="bottom"/>
          </w:tcPr>
          <w:p w:rsidR="00065D59" w:rsidRPr="00435CBE" w:rsidRDefault="00065D59" w:rsidP="00065D59">
            <w:pPr>
              <w:jc w:val="center"/>
              <w:rPr>
                <w:lang w:eastAsia="id-ID"/>
              </w:rPr>
            </w:pPr>
            <w:r w:rsidRPr="00435CBE">
              <w:rPr>
                <w:lang w:eastAsia="id-ID"/>
              </w:rPr>
              <w:t>26/03/1964</w:t>
            </w:r>
          </w:p>
        </w:tc>
        <w:tc>
          <w:tcPr>
            <w:tcW w:w="1418" w:type="dxa"/>
            <w:vAlign w:val="bottom"/>
          </w:tcPr>
          <w:p w:rsidR="00065D59" w:rsidRPr="00435CBE" w:rsidRDefault="00065D59" w:rsidP="00065D59">
            <w:pPr>
              <w:jc w:val="center"/>
              <w:rPr>
                <w:lang w:eastAsia="id-ID"/>
              </w:rPr>
            </w:pPr>
            <w:r w:rsidRPr="00435CBE">
              <w:rPr>
                <w:lang w:eastAsia="id-ID"/>
              </w:rPr>
              <w:t>S.2</w:t>
            </w:r>
          </w:p>
        </w:tc>
        <w:tc>
          <w:tcPr>
            <w:tcW w:w="1559" w:type="dxa"/>
            <w:vAlign w:val="bottom"/>
          </w:tcPr>
          <w:p w:rsidR="00065D59" w:rsidRPr="00435CBE" w:rsidRDefault="00065D59" w:rsidP="00065D59">
            <w:pPr>
              <w:jc w:val="center"/>
              <w:rPr>
                <w:lang w:eastAsia="id-ID"/>
              </w:rPr>
            </w:pPr>
            <w:r w:rsidRPr="00435CBE">
              <w:rPr>
                <w:lang w:eastAsia="id-ID"/>
              </w:rPr>
              <w:t>Fisika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6</w:t>
            </w:r>
          </w:p>
        </w:tc>
        <w:tc>
          <w:tcPr>
            <w:tcW w:w="2409" w:type="dxa"/>
            <w:vAlign w:val="bottom"/>
          </w:tcPr>
          <w:p w:rsidR="00065D59" w:rsidRPr="00435CBE" w:rsidRDefault="00065D59" w:rsidP="00065D59">
            <w:pPr>
              <w:rPr>
                <w:lang w:eastAsia="id-ID"/>
              </w:rPr>
            </w:pPr>
            <w:r w:rsidRPr="00435CBE">
              <w:rPr>
                <w:lang w:eastAsia="id-ID"/>
              </w:rPr>
              <w:t>Kawit Ananta P.Rasetya. Drs.</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Bogor</w:t>
            </w:r>
          </w:p>
        </w:tc>
        <w:tc>
          <w:tcPr>
            <w:tcW w:w="1134" w:type="dxa"/>
            <w:vAlign w:val="bottom"/>
          </w:tcPr>
          <w:p w:rsidR="00065D59" w:rsidRPr="00435CBE" w:rsidRDefault="00065D59" w:rsidP="00065D59">
            <w:pPr>
              <w:jc w:val="center"/>
              <w:rPr>
                <w:lang w:eastAsia="id-ID"/>
              </w:rPr>
            </w:pPr>
            <w:r w:rsidRPr="00435CBE">
              <w:rPr>
                <w:lang w:eastAsia="id-ID"/>
              </w:rPr>
              <w:t>05/12/1964</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Bk/Bp</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7</w:t>
            </w:r>
          </w:p>
        </w:tc>
        <w:tc>
          <w:tcPr>
            <w:tcW w:w="2409" w:type="dxa"/>
            <w:vAlign w:val="bottom"/>
          </w:tcPr>
          <w:p w:rsidR="00065D59" w:rsidRPr="00435CBE" w:rsidRDefault="00065D59" w:rsidP="00065D59">
            <w:pPr>
              <w:rPr>
                <w:lang w:eastAsia="id-ID"/>
              </w:rPr>
            </w:pPr>
            <w:r w:rsidRPr="00435CBE">
              <w:rPr>
                <w:lang w:eastAsia="id-ID"/>
              </w:rPr>
              <w:t>Tutik Amalawati.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Surabaya</w:t>
            </w:r>
          </w:p>
        </w:tc>
        <w:tc>
          <w:tcPr>
            <w:tcW w:w="1134" w:type="dxa"/>
            <w:vAlign w:val="bottom"/>
          </w:tcPr>
          <w:p w:rsidR="00065D59" w:rsidRPr="00435CBE" w:rsidRDefault="00065D59" w:rsidP="00065D59">
            <w:pPr>
              <w:jc w:val="center"/>
              <w:rPr>
                <w:lang w:eastAsia="id-ID"/>
              </w:rPr>
            </w:pPr>
            <w:r w:rsidRPr="00435CBE">
              <w:rPr>
                <w:lang w:eastAsia="id-ID"/>
              </w:rPr>
              <w:t>23/09/1960</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Indonesia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8</w:t>
            </w:r>
          </w:p>
        </w:tc>
        <w:tc>
          <w:tcPr>
            <w:tcW w:w="2409" w:type="dxa"/>
            <w:vAlign w:val="bottom"/>
          </w:tcPr>
          <w:p w:rsidR="00065D59" w:rsidRPr="00435CBE" w:rsidRDefault="00065D59" w:rsidP="00065D59">
            <w:pPr>
              <w:rPr>
                <w:lang w:eastAsia="id-ID"/>
              </w:rPr>
            </w:pPr>
            <w:r w:rsidRPr="00435CBE">
              <w:rPr>
                <w:lang w:eastAsia="id-ID"/>
              </w:rPr>
              <w:t>Yuniati Marhaeni.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Madiun</w:t>
            </w:r>
          </w:p>
        </w:tc>
        <w:tc>
          <w:tcPr>
            <w:tcW w:w="1134" w:type="dxa"/>
            <w:vAlign w:val="bottom"/>
          </w:tcPr>
          <w:p w:rsidR="00065D59" w:rsidRPr="00435CBE" w:rsidRDefault="00065D59" w:rsidP="00065D59">
            <w:pPr>
              <w:jc w:val="center"/>
              <w:rPr>
                <w:lang w:eastAsia="id-ID"/>
              </w:rPr>
            </w:pPr>
            <w:r w:rsidRPr="00435CBE">
              <w:rPr>
                <w:lang w:eastAsia="id-ID"/>
              </w:rPr>
              <w:t>06/04/1965</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Sejarah</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9</w:t>
            </w:r>
          </w:p>
        </w:tc>
        <w:tc>
          <w:tcPr>
            <w:tcW w:w="2409" w:type="dxa"/>
            <w:vAlign w:val="bottom"/>
          </w:tcPr>
          <w:p w:rsidR="00065D59" w:rsidRPr="00435CBE" w:rsidRDefault="00065D59" w:rsidP="00065D59">
            <w:pPr>
              <w:rPr>
                <w:lang w:eastAsia="id-ID"/>
              </w:rPr>
            </w:pPr>
            <w:r w:rsidRPr="00435CBE">
              <w:rPr>
                <w:lang w:eastAsia="id-ID"/>
              </w:rPr>
              <w:t>Asmaul Chusnah.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10/01/1959</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Matematika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10</w:t>
            </w:r>
          </w:p>
        </w:tc>
        <w:tc>
          <w:tcPr>
            <w:tcW w:w="2409" w:type="dxa"/>
            <w:vAlign w:val="bottom"/>
          </w:tcPr>
          <w:p w:rsidR="00065D59" w:rsidRPr="00435CBE" w:rsidRDefault="00065D59" w:rsidP="00065D59">
            <w:pPr>
              <w:rPr>
                <w:lang w:eastAsia="id-ID"/>
              </w:rPr>
            </w:pPr>
            <w:r w:rsidRPr="00435CBE">
              <w:rPr>
                <w:lang w:eastAsia="id-ID"/>
              </w:rPr>
              <w:t>Ika Ardasari Citrawati.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Surabaya</w:t>
            </w:r>
          </w:p>
        </w:tc>
        <w:tc>
          <w:tcPr>
            <w:tcW w:w="1134" w:type="dxa"/>
            <w:vAlign w:val="bottom"/>
          </w:tcPr>
          <w:p w:rsidR="00065D59" w:rsidRPr="00435CBE" w:rsidRDefault="00065D59" w:rsidP="00065D59">
            <w:pPr>
              <w:jc w:val="center"/>
              <w:rPr>
                <w:lang w:eastAsia="id-ID"/>
              </w:rPr>
            </w:pPr>
            <w:r w:rsidRPr="00435CBE">
              <w:rPr>
                <w:lang w:eastAsia="id-ID"/>
              </w:rPr>
              <w:t>15/06/1964</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Seni Budaya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11</w:t>
            </w:r>
          </w:p>
        </w:tc>
        <w:tc>
          <w:tcPr>
            <w:tcW w:w="2409" w:type="dxa"/>
            <w:vAlign w:val="bottom"/>
          </w:tcPr>
          <w:p w:rsidR="00065D59" w:rsidRPr="00435CBE" w:rsidRDefault="00065D59" w:rsidP="00065D59">
            <w:pPr>
              <w:rPr>
                <w:lang w:eastAsia="id-ID"/>
              </w:rPr>
            </w:pPr>
            <w:r w:rsidRPr="00435CBE">
              <w:rPr>
                <w:lang w:eastAsia="id-ID"/>
              </w:rPr>
              <w:t>Abd. Ghofur. M.Pd.I</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05/07/1959</w:t>
            </w:r>
          </w:p>
        </w:tc>
        <w:tc>
          <w:tcPr>
            <w:tcW w:w="1418" w:type="dxa"/>
            <w:vAlign w:val="bottom"/>
          </w:tcPr>
          <w:p w:rsidR="00065D59" w:rsidRPr="00435CBE" w:rsidRDefault="00065D59" w:rsidP="00065D59">
            <w:pPr>
              <w:jc w:val="center"/>
              <w:rPr>
                <w:lang w:eastAsia="id-ID"/>
              </w:rPr>
            </w:pPr>
            <w:r w:rsidRPr="00435CBE">
              <w:rPr>
                <w:lang w:eastAsia="id-ID"/>
              </w:rPr>
              <w:t>S.2</w:t>
            </w:r>
          </w:p>
        </w:tc>
        <w:tc>
          <w:tcPr>
            <w:tcW w:w="1559" w:type="dxa"/>
            <w:vAlign w:val="bottom"/>
          </w:tcPr>
          <w:p w:rsidR="00065D59" w:rsidRPr="00435CBE" w:rsidRDefault="00065D59" w:rsidP="00065D59">
            <w:pPr>
              <w:jc w:val="center"/>
              <w:rPr>
                <w:lang w:eastAsia="id-ID"/>
              </w:rPr>
            </w:pPr>
            <w:r w:rsidRPr="00435CBE">
              <w:rPr>
                <w:lang w:eastAsia="id-ID"/>
              </w:rPr>
              <w:t>Guru Agama Islam</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12</w:t>
            </w:r>
          </w:p>
        </w:tc>
        <w:tc>
          <w:tcPr>
            <w:tcW w:w="2409" w:type="dxa"/>
            <w:vAlign w:val="bottom"/>
          </w:tcPr>
          <w:p w:rsidR="00065D59" w:rsidRPr="00435CBE" w:rsidRDefault="00065D59" w:rsidP="00065D59">
            <w:pPr>
              <w:rPr>
                <w:lang w:eastAsia="id-ID"/>
              </w:rPr>
            </w:pPr>
            <w:r w:rsidRPr="00435CBE">
              <w:rPr>
                <w:lang w:eastAsia="id-ID"/>
              </w:rPr>
              <w:t>Subandiyah.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Nganjuk</w:t>
            </w:r>
          </w:p>
        </w:tc>
        <w:tc>
          <w:tcPr>
            <w:tcW w:w="1134" w:type="dxa"/>
            <w:vAlign w:val="bottom"/>
          </w:tcPr>
          <w:p w:rsidR="00065D59" w:rsidRPr="00435CBE" w:rsidRDefault="00065D59" w:rsidP="00065D59">
            <w:pPr>
              <w:jc w:val="center"/>
              <w:rPr>
                <w:lang w:eastAsia="id-ID"/>
              </w:rPr>
            </w:pPr>
            <w:r w:rsidRPr="00435CBE">
              <w:rPr>
                <w:lang w:eastAsia="id-ID"/>
              </w:rPr>
              <w:t>15/12/1959</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Ekonomi</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13</w:t>
            </w:r>
          </w:p>
        </w:tc>
        <w:tc>
          <w:tcPr>
            <w:tcW w:w="2409" w:type="dxa"/>
            <w:vAlign w:val="bottom"/>
          </w:tcPr>
          <w:p w:rsidR="00065D59" w:rsidRPr="00435CBE" w:rsidRDefault="00065D59" w:rsidP="00065D59">
            <w:pPr>
              <w:rPr>
                <w:lang w:eastAsia="id-ID"/>
              </w:rPr>
            </w:pPr>
            <w:r w:rsidRPr="00435CBE">
              <w:rPr>
                <w:lang w:eastAsia="id-ID"/>
              </w:rPr>
              <w:t>Endro Winarto</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Blitar</w:t>
            </w:r>
          </w:p>
        </w:tc>
        <w:tc>
          <w:tcPr>
            <w:tcW w:w="1134" w:type="dxa"/>
            <w:vAlign w:val="bottom"/>
          </w:tcPr>
          <w:p w:rsidR="00065D59" w:rsidRPr="00435CBE" w:rsidRDefault="00065D59" w:rsidP="00065D59">
            <w:pPr>
              <w:jc w:val="center"/>
              <w:rPr>
                <w:lang w:eastAsia="id-ID"/>
              </w:rPr>
            </w:pPr>
            <w:r w:rsidRPr="00435CBE">
              <w:rPr>
                <w:lang w:eastAsia="id-ID"/>
              </w:rPr>
              <w:t>07/09/1963</w:t>
            </w:r>
          </w:p>
        </w:tc>
        <w:tc>
          <w:tcPr>
            <w:tcW w:w="1418" w:type="dxa"/>
            <w:vAlign w:val="bottom"/>
          </w:tcPr>
          <w:p w:rsidR="00065D59" w:rsidRPr="00435CBE" w:rsidRDefault="00065D59" w:rsidP="00065D59">
            <w:pPr>
              <w:jc w:val="center"/>
              <w:rPr>
                <w:lang w:eastAsia="id-ID"/>
              </w:rPr>
            </w:pPr>
            <w:r w:rsidRPr="00435CBE">
              <w:rPr>
                <w:lang w:eastAsia="id-ID"/>
              </w:rPr>
              <w:t>D.2</w:t>
            </w:r>
          </w:p>
        </w:tc>
        <w:tc>
          <w:tcPr>
            <w:tcW w:w="1559" w:type="dxa"/>
            <w:vAlign w:val="bottom"/>
          </w:tcPr>
          <w:p w:rsidR="00065D59" w:rsidRPr="00435CBE" w:rsidRDefault="00065D59" w:rsidP="00065D59">
            <w:pPr>
              <w:jc w:val="center"/>
              <w:rPr>
                <w:lang w:eastAsia="id-ID"/>
              </w:rPr>
            </w:pPr>
            <w:r w:rsidRPr="00435CBE">
              <w:rPr>
                <w:lang w:eastAsia="id-ID"/>
              </w:rPr>
              <w:t>Ket. Elektro</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14</w:t>
            </w:r>
          </w:p>
        </w:tc>
        <w:tc>
          <w:tcPr>
            <w:tcW w:w="2409" w:type="dxa"/>
            <w:vAlign w:val="bottom"/>
          </w:tcPr>
          <w:p w:rsidR="00065D59" w:rsidRPr="00435CBE" w:rsidRDefault="00065D59" w:rsidP="00065D59">
            <w:pPr>
              <w:rPr>
                <w:lang w:eastAsia="id-ID"/>
              </w:rPr>
            </w:pPr>
            <w:r w:rsidRPr="00435CBE">
              <w:rPr>
                <w:lang w:eastAsia="id-ID"/>
              </w:rPr>
              <w:t>Dwi Widarti</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T. Agung</w:t>
            </w:r>
          </w:p>
        </w:tc>
        <w:tc>
          <w:tcPr>
            <w:tcW w:w="1134" w:type="dxa"/>
            <w:vAlign w:val="bottom"/>
          </w:tcPr>
          <w:p w:rsidR="00065D59" w:rsidRPr="00435CBE" w:rsidRDefault="00065D59" w:rsidP="00065D59">
            <w:pPr>
              <w:jc w:val="center"/>
              <w:rPr>
                <w:lang w:eastAsia="id-ID"/>
              </w:rPr>
            </w:pPr>
            <w:r w:rsidRPr="00435CBE">
              <w:rPr>
                <w:lang w:eastAsia="id-ID"/>
              </w:rPr>
              <w:t>19/10/1963</w:t>
            </w:r>
          </w:p>
        </w:tc>
        <w:tc>
          <w:tcPr>
            <w:tcW w:w="1418" w:type="dxa"/>
            <w:vAlign w:val="bottom"/>
          </w:tcPr>
          <w:p w:rsidR="00065D59" w:rsidRPr="00435CBE" w:rsidRDefault="00065D59" w:rsidP="00065D59">
            <w:pPr>
              <w:jc w:val="center"/>
              <w:rPr>
                <w:lang w:eastAsia="id-ID"/>
              </w:rPr>
            </w:pPr>
            <w:r w:rsidRPr="00435CBE">
              <w:rPr>
                <w:lang w:eastAsia="id-ID"/>
              </w:rPr>
              <w:t>D.2</w:t>
            </w:r>
          </w:p>
        </w:tc>
        <w:tc>
          <w:tcPr>
            <w:tcW w:w="1559" w:type="dxa"/>
            <w:vAlign w:val="bottom"/>
          </w:tcPr>
          <w:p w:rsidR="00065D59" w:rsidRPr="00435CBE" w:rsidRDefault="00065D59" w:rsidP="00065D59">
            <w:pPr>
              <w:jc w:val="center"/>
              <w:rPr>
                <w:lang w:eastAsia="id-ID"/>
              </w:rPr>
            </w:pPr>
            <w:r w:rsidRPr="00435CBE">
              <w:rPr>
                <w:lang w:eastAsia="id-ID"/>
              </w:rPr>
              <w:t>Bahasa Daerah</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15</w:t>
            </w:r>
          </w:p>
        </w:tc>
        <w:tc>
          <w:tcPr>
            <w:tcW w:w="2409" w:type="dxa"/>
            <w:vAlign w:val="bottom"/>
          </w:tcPr>
          <w:p w:rsidR="00065D59" w:rsidRPr="00435CBE" w:rsidRDefault="00065D59" w:rsidP="00065D59">
            <w:pPr>
              <w:rPr>
                <w:lang w:eastAsia="id-ID"/>
              </w:rPr>
            </w:pPr>
            <w:r w:rsidRPr="00435CBE">
              <w:rPr>
                <w:lang w:eastAsia="id-ID"/>
              </w:rPr>
              <w:t>Muyanto</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Trenggalek</w:t>
            </w:r>
          </w:p>
        </w:tc>
        <w:tc>
          <w:tcPr>
            <w:tcW w:w="1134" w:type="dxa"/>
            <w:vAlign w:val="bottom"/>
          </w:tcPr>
          <w:p w:rsidR="00065D59" w:rsidRPr="00435CBE" w:rsidRDefault="00065D59" w:rsidP="00065D59">
            <w:pPr>
              <w:jc w:val="center"/>
              <w:rPr>
                <w:lang w:eastAsia="id-ID"/>
              </w:rPr>
            </w:pPr>
            <w:r w:rsidRPr="00435CBE">
              <w:rPr>
                <w:lang w:eastAsia="id-ID"/>
              </w:rPr>
              <w:t>08/07/1963</w:t>
            </w:r>
          </w:p>
        </w:tc>
        <w:tc>
          <w:tcPr>
            <w:tcW w:w="1418" w:type="dxa"/>
            <w:vAlign w:val="bottom"/>
          </w:tcPr>
          <w:p w:rsidR="00065D59" w:rsidRPr="00435CBE" w:rsidRDefault="00065D59" w:rsidP="00065D59">
            <w:pPr>
              <w:jc w:val="center"/>
              <w:rPr>
                <w:lang w:eastAsia="id-ID"/>
              </w:rPr>
            </w:pPr>
            <w:r w:rsidRPr="00435CBE">
              <w:rPr>
                <w:lang w:eastAsia="id-ID"/>
              </w:rPr>
              <w:t>D.2</w:t>
            </w:r>
          </w:p>
        </w:tc>
        <w:tc>
          <w:tcPr>
            <w:tcW w:w="1559" w:type="dxa"/>
            <w:vAlign w:val="bottom"/>
          </w:tcPr>
          <w:p w:rsidR="00065D59" w:rsidRPr="00435CBE" w:rsidRDefault="00065D59" w:rsidP="00065D59">
            <w:pPr>
              <w:jc w:val="center"/>
              <w:rPr>
                <w:lang w:eastAsia="id-ID"/>
              </w:rPr>
            </w:pPr>
            <w:r w:rsidRPr="00435CBE">
              <w:rPr>
                <w:lang w:eastAsia="id-ID"/>
              </w:rPr>
              <w:t>Kesenian</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lastRenderedPageBreak/>
              <w:t>16</w:t>
            </w:r>
          </w:p>
        </w:tc>
        <w:tc>
          <w:tcPr>
            <w:tcW w:w="2409" w:type="dxa"/>
            <w:vAlign w:val="bottom"/>
          </w:tcPr>
          <w:p w:rsidR="00065D59" w:rsidRPr="00435CBE" w:rsidRDefault="00065D59" w:rsidP="00065D59">
            <w:pPr>
              <w:rPr>
                <w:lang w:eastAsia="id-ID"/>
              </w:rPr>
            </w:pPr>
            <w:r w:rsidRPr="00435CBE">
              <w:rPr>
                <w:lang w:eastAsia="id-ID"/>
              </w:rPr>
              <w:t>Nurur Rokhim. S.Pd.</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15/11/1961</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Inggris</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17</w:t>
            </w:r>
          </w:p>
        </w:tc>
        <w:tc>
          <w:tcPr>
            <w:tcW w:w="2409" w:type="dxa"/>
            <w:vAlign w:val="bottom"/>
          </w:tcPr>
          <w:p w:rsidR="00065D59" w:rsidRPr="00435CBE" w:rsidRDefault="00065D59" w:rsidP="00065D59">
            <w:pPr>
              <w:rPr>
                <w:lang w:eastAsia="id-ID"/>
              </w:rPr>
            </w:pPr>
            <w:r w:rsidRPr="00435CBE">
              <w:rPr>
                <w:lang w:eastAsia="id-ID"/>
              </w:rPr>
              <w:t>Utoyo</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Surabaya</w:t>
            </w:r>
          </w:p>
        </w:tc>
        <w:tc>
          <w:tcPr>
            <w:tcW w:w="1134" w:type="dxa"/>
            <w:vAlign w:val="bottom"/>
          </w:tcPr>
          <w:p w:rsidR="00065D59" w:rsidRPr="00435CBE" w:rsidRDefault="00065D59" w:rsidP="00065D59">
            <w:pPr>
              <w:jc w:val="center"/>
              <w:rPr>
                <w:lang w:eastAsia="id-ID"/>
              </w:rPr>
            </w:pPr>
            <w:r w:rsidRPr="00435CBE">
              <w:rPr>
                <w:lang w:eastAsia="id-ID"/>
              </w:rPr>
              <w:t>17/02/1962</w:t>
            </w:r>
          </w:p>
        </w:tc>
        <w:tc>
          <w:tcPr>
            <w:tcW w:w="1418" w:type="dxa"/>
            <w:vAlign w:val="bottom"/>
          </w:tcPr>
          <w:p w:rsidR="00065D59" w:rsidRPr="00435CBE" w:rsidRDefault="00065D59" w:rsidP="00065D59">
            <w:pPr>
              <w:jc w:val="center"/>
              <w:rPr>
                <w:lang w:eastAsia="id-ID"/>
              </w:rPr>
            </w:pPr>
            <w:r w:rsidRPr="00435CBE">
              <w:rPr>
                <w:lang w:eastAsia="id-ID"/>
              </w:rPr>
              <w:t>D.3</w:t>
            </w:r>
          </w:p>
        </w:tc>
        <w:tc>
          <w:tcPr>
            <w:tcW w:w="1559" w:type="dxa"/>
            <w:vAlign w:val="bottom"/>
          </w:tcPr>
          <w:p w:rsidR="00065D59" w:rsidRPr="00435CBE" w:rsidRDefault="00065D59" w:rsidP="00065D59">
            <w:pPr>
              <w:jc w:val="center"/>
              <w:rPr>
                <w:lang w:eastAsia="id-ID"/>
              </w:rPr>
            </w:pPr>
            <w:r w:rsidRPr="00435CBE">
              <w:rPr>
                <w:lang w:eastAsia="id-ID"/>
              </w:rPr>
              <w:t>Penjaskes</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18</w:t>
            </w:r>
          </w:p>
        </w:tc>
        <w:tc>
          <w:tcPr>
            <w:tcW w:w="2409" w:type="dxa"/>
            <w:vAlign w:val="bottom"/>
          </w:tcPr>
          <w:p w:rsidR="00065D59" w:rsidRPr="00435CBE" w:rsidRDefault="00065D59" w:rsidP="00065D59">
            <w:pPr>
              <w:rPr>
                <w:lang w:eastAsia="id-ID"/>
              </w:rPr>
            </w:pPr>
            <w:r w:rsidRPr="00435CBE">
              <w:rPr>
                <w:lang w:eastAsia="id-ID"/>
              </w:rPr>
              <w:t>Endah Rian Widowati.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Madiun</w:t>
            </w:r>
          </w:p>
        </w:tc>
        <w:tc>
          <w:tcPr>
            <w:tcW w:w="1134" w:type="dxa"/>
            <w:vAlign w:val="bottom"/>
          </w:tcPr>
          <w:p w:rsidR="00065D59" w:rsidRPr="00435CBE" w:rsidRDefault="00065D59" w:rsidP="00065D59">
            <w:pPr>
              <w:jc w:val="center"/>
              <w:rPr>
                <w:lang w:eastAsia="id-ID"/>
              </w:rPr>
            </w:pPr>
            <w:r w:rsidRPr="00435CBE">
              <w:rPr>
                <w:lang w:eastAsia="id-ID"/>
              </w:rPr>
              <w:t>30/03/1963</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Matematika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19</w:t>
            </w:r>
          </w:p>
        </w:tc>
        <w:tc>
          <w:tcPr>
            <w:tcW w:w="2409" w:type="dxa"/>
            <w:vAlign w:val="bottom"/>
          </w:tcPr>
          <w:p w:rsidR="00065D59" w:rsidRPr="00435CBE" w:rsidRDefault="00065D59" w:rsidP="00065D59">
            <w:pPr>
              <w:rPr>
                <w:lang w:eastAsia="id-ID"/>
              </w:rPr>
            </w:pPr>
            <w:r w:rsidRPr="00435CBE">
              <w:rPr>
                <w:lang w:eastAsia="id-ID"/>
              </w:rPr>
              <w:t>Samiyem.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Sragen</w:t>
            </w:r>
          </w:p>
        </w:tc>
        <w:tc>
          <w:tcPr>
            <w:tcW w:w="1134" w:type="dxa"/>
            <w:vAlign w:val="bottom"/>
          </w:tcPr>
          <w:p w:rsidR="00065D59" w:rsidRPr="00435CBE" w:rsidRDefault="00065D59" w:rsidP="00065D59">
            <w:pPr>
              <w:jc w:val="center"/>
              <w:rPr>
                <w:lang w:eastAsia="id-ID"/>
              </w:rPr>
            </w:pPr>
            <w:r w:rsidRPr="00435CBE">
              <w:rPr>
                <w:lang w:eastAsia="id-ID"/>
              </w:rPr>
              <w:t>02/11/1964</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Sejarah/Senbud</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20</w:t>
            </w:r>
          </w:p>
        </w:tc>
        <w:tc>
          <w:tcPr>
            <w:tcW w:w="2409" w:type="dxa"/>
            <w:vAlign w:val="bottom"/>
          </w:tcPr>
          <w:p w:rsidR="00065D59" w:rsidRPr="00435CBE" w:rsidRDefault="00065D59" w:rsidP="00065D59">
            <w:pPr>
              <w:rPr>
                <w:lang w:eastAsia="id-ID"/>
              </w:rPr>
            </w:pPr>
            <w:r w:rsidRPr="00435CBE">
              <w:rPr>
                <w:lang w:eastAsia="id-ID"/>
              </w:rPr>
              <w:t>Moh Fatchul Muin</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Surabaya</w:t>
            </w:r>
          </w:p>
        </w:tc>
        <w:tc>
          <w:tcPr>
            <w:tcW w:w="1134" w:type="dxa"/>
            <w:vAlign w:val="bottom"/>
          </w:tcPr>
          <w:p w:rsidR="00065D59" w:rsidRPr="00435CBE" w:rsidRDefault="00065D59" w:rsidP="00065D59">
            <w:pPr>
              <w:jc w:val="center"/>
              <w:rPr>
                <w:lang w:eastAsia="id-ID"/>
              </w:rPr>
            </w:pPr>
            <w:r w:rsidRPr="00435CBE">
              <w:rPr>
                <w:lang w:eastAsia="id-ID"/>
              </w:rPr>
              <w:t>01/01/1966</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Penjaskes</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21</w:t>
            </w:r>
          </w:p>
        </w:tc>
        <w:tc>
          <w:tcPr>
            <w:tcW w:w="2409" w:type="dxa"/>
            <w:vAlign w:val="bottom"/>
          </w:tcPr>
          <w:p w:rsidR="00065D59" w:rsidRPr="00435CBE" w:rsidRDefault="00065D59" w:rsidP="00065D59">
            <w:pPr>
              <w:rPr>
                <w:lang w:eastAsia="id-ID"/>
              </w:rPr>
            </w:pPr>
            <w:r w:rsidRPr="00435CBE">
              <w:rPr>
                <w:lang w:eastAsia="id-ID"/>
              </w:rPr>
              <w:t>B. Elfrida Loretta P.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Medan</w:t>
            </w:r>
          </w:p>
        </w:tc>
        <w:tc>
          <w:tcPr>
            <w:tcW w:w="1134" w:type="dxa"/>
            <w:vAlign w:val="bottom"/>
          </w:tcPr>
          <w:p w:rsidR="00065D59" w:rsidRPr="00435CBE" w:rsidRDefault="00065D59" w:rsidP="00065D59">
            <w:pPr>
              <w:jc w:val="center"/>
              <w:rPr>
                <w:lang w:eastAsia="id-ID"/>
              </w:rPr>
            </w:pPr>
            <w:r w:rsidRPr="00435CBE">
              <w:rPr>
                <w:lang w:eastAsia="id-ID"/>
              </w:rPr>
              <w:t>14/09/1963</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Biologi</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22</w:t>
            </w:r>
          </w:p>
        </w:tc>
        <w:tc>
          <w:tcPr>
            <w:tcW w:w="2409" w:type="dxa"/>
            <w:vAlign w:val="bottom"/>
          </w:tcPr>
          <w:p w:rsidR="00065D59" w:rsidRPr="00435CBE" w:rsidRDefault="00065D59" w:rsidP="00065D59">
            <w:pPr>
              <w:rPr>
                <w:lang w:eastAsia="id-ID"/>
              </w:rPr>
            </w:pPr>
            <w:r w:rsidRPr="00435CBE">
              <w:rPr>
                <w:lang w:eastAsia="id-ID"/>
              </w:rPr>
              <w:t>Siti Nurhayati.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Pacitan</w:t>
            </w:r>
          </w:p>
        </w:tc>
        <w:tc>
          <w:tcPr>
            <w:tcW w:w="1134" w:type="dxa"/>
            <w:vAlign w:val="bottom"/>
          </w:tcPr>
          <w:p w:rsidR="00065D59" w:rsidRPr="00435CBE" w:rsidRDefault="00065D59" w:rsidP="00065D59">
            <w:pPr>
              <w:jc w:val="center"/>
              <w:rPr>
                <w:lang w:eastAsia="id-ID"/>
              </w:rPr>
            </w:pPr>
            <w:r w:rsidRPr="00435CBE">
              <w:rPr>
                <w:lang w:eastAsia="id-ID"/>
              </w:rPr>
              <w:t>12/06/1962</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Bp/Bk</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23</w:t>
            </w:r>
          </w:p>
        </w:tc>
        <w:tc>
          <w:tcPr>
            <w:tcW w:w="2409" w:type="dxa"/>
            <w:vAlign w:val="bottom"/>
          </w:tcPr>
          <w:p w:rsidR="00065D59" w:rsidRPr="00435CBE" w:rsidRDefault="00065D59" w:rsidP="00065D59">
            <w:pPr>
              <w:rPr>
                <w:lang w:eastAsia="id-ID"/>
              </w:rPr>
            </w:pPr>
            <w:r w:rsidRPr="00435CBE">
              <w:rPr>
                <w:lang w:eastAsia="id-ID"/>
              </w:rPr>
              <w:t>Sutiyah . D.Ra.</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20/04/1965</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Ekonomi</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24</w:t>
            </w:r>
          </w:p>
        </w:tc>
        <w:tc>
          <w:tcPr>
            <w:tcW w:w="2409" w:type="dxa"/>
            <w:vAlign w:val="bottom"/>
          </w:tcPr>
          <w:p w:rsidR="00065D59" w:rsidRPr="00435CBE" w:rsidRDefault="00065D59" w:rsidP="00065D59">
            <w:pPr>
              <w:rPr>
                <w:lang w:eastAsia="id-ID"/>
              </w:rPr>
            </w:pPr>
            <w:r w:rsidRPr="00435CBE">
              <w:rPr>
                <w:lang w:eastAsia="id-ID"/>
              </w:rPr>
              <w:t>Kristiana Rahaju.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Kediri</w:t>
            </w:r>
          </w:p>
        </w:tc>
        <w:tc>
          <w:tcPr>
            <w:tcW w:w="1134" w:type="dxa"/>
            <w:vAlign w:val="bottom"/>
          </w:tcPr>
          <w:p w:rsidR="00065D59" w:rsidRPr="00435CBE" w:rsidRDefault="00065D59" w:rsidP="00065D59">
            <w:pPr>
              <w:jc w:val="center"/>
              <w:rPr>
                <w:lang w:eastAsia="id-ID"/>
              </w:rPr>
            </w:pPr>
            <w:r w:rsidRPr="00435CBE">
              <w:rPr>
                <w:lang w:eastAsia="id-ID"/>
              </w:rPr>
              <w:t>20/12/1961</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Indonesia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25</w:t>
            </w:r>
          </w:p>
        </w:tc>
        <w:tc>
          <w:tcPr>
            <w:tcW w:w="2409" w:type="dxa"/>
            <w:vAlign w:val="bottom"/>
          </w:tcPr>
          <w:p w:rsidR="00065D59" w:rsidRPr="00435CBE" w:rsidRDefault="00065D59" w:rsidP="00065D59">
            <w:pPr>
              <w:rPr>
                <w:lang w:eastAsia="id-ID"/>
              </w:rPr>
            </w:pPr>
            <w:r w:rsidRPr="00435CBE">
              <w:rPr>
                <w:lang w:eastAsia="id-ID"/>
              </w:rPr>
              <w:t>Eny Yudhaningsih C. Dra.</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Ponorogo</w:t>
            </w:r>
          </w:p>
        </w:tc>
        <w:tc>
          <w:tcPr>
            <w:tcW w:w="1134" w:type="dxa"/>
            <w:vAlign w:val="bottom"/>
          </w:tcPr>
          <w:p w:rsidR="00065D59" w:rsidRPr="00435CBE" w:rsidRDefault="00065D59" w:rsidP="00065D59">
            <w:pPr>
              <w:jc w:val="center"/>
              <w:rPr>
                <w:lang w:eastAsia="id-ID"/>
              </w:rPr>
            </w:pPr>
            <w:r w:rsidRPr="00435CBE">
              <w:rPr>
                <w:lang w:eastAsia="id-ID"/>
              </w:rPr>
              <w:t>31/10/1968</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Matematika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26</w:t>
            </w:r>
          </w:p>
        </w:tc>
        <w:tc>
          <w:tcPr>
            <w:tcW w:w="2409" w:type="dxa"/>
            <w:vAlign w:val="bottom"/>
          </w:tcPr>
          <w:p w:rsidR="00065D59" w:rsidRPr="00435CBE" w:rsidRDefault="00065D59" w:rsidP="00065D59">
            <w:pPr>
              <w:rPr>
                <w:lang w:eastAsia="id-ID"/>
              </w:rPr>
            </w:pPr>
            <w:r w:rsidRPr="00435CBE">
              <w:rPr>
                <w:lang w:eastAsia="id-ID"/>
              </w:rPr>
              <w:t>Jully Tri Soekowati. D.Ra. M.Pd.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Surabaya</w:t>
            </w:r>
          </w:p>
        </w:tc>
        <w:tc>
          <w:tcPr>
            <w:tcW w:w="1134" w:type="dxa"/>
            <w:vAlign w:val="bottom"/>
          </w:tcPr>
          <w:p w:rsidR="00065D59" w:rsidRPr="00435CBE" w:rsidRDefault="00065D59" w:rsidP="00065D59">
            <w:pPr>
              <w:jc w:val="center"/>
              <w:rPr>
                <w:lang w:eastAsia="id-ID"/>
              </w:rPr>
            </w:pPr>
            <w:r w:rsidRPr="00435CBE">
              <w:rPr>
                <w:lang w:eastAsia="id-ID"/>
              </w:rPr>
              <w:t>07/04/1966</w:t>
            </w:r>
          </w:p>
        </w:tc>
        <w:tc>
          <w:tcPr>
            <w:tcW w:w="1418" w:type="dxa"/>
            <w:vAlign w:val="bottom"/>
          </w:tcPr>
          <w:p w:rsidR="00065D59" w:rsidRPr="00435CBE" w:rsidRDefault="00065D59" w:rsidP="00065D59">
            <w:pPr>
              <w:jc w:val="center"/>
              <w:rPr>
                <w:lang w:eastAsia="id-ID"/>
              </w:rPr>
            </w:pPr>
            <w:r w:rsidRPr="00435CBE">
              <w:rPr>
                <w:lang w:eastAsia="id-ID"/>
              </w:rPr>
              <w:t>S.2</w:t>
            </w:r>
          </w:p>
        </w:tc>
        <w:tc>
          <w:tcPr>
            <w:tcW w:w="1559" w:type="dxa"/>
            <w:vAlign w:val="bottom"/>
          </w:tcPr>
          <w:p w:rsidR="00065D59" w:rsidRPr="00435CBE" w:rsidRDefault="00065D59" w:rsidP="00065D59">
            <w:pPr>
              <w:jc w:val="center"/>
              <w:rPr>
                <w:lang w:eastAsia="id-ID"/>
              </w:rPr>
            </w:pPr>
            <w:r w:rsidRPr="00435CBE">
              <w:rPr>
                <w:lang w:eastAsia="id-ID"/>
              </w:rPr>
              <w:t>Fisika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27</w:t>
            </w:r>
          </w:p>
        </w:tc>
        <w:tc>
          <w:tcPr>
            <w:tcW w:w="2409" w:type="dxa"/>
            <w:vAlign w:val="bottom"/>
          </w:tcPr>
          <w:p w:rsidR="00065D59" w:rsidRPr="00435CBE" w:rsidRDefault="00065D59" w:rsidP="00065D59">
            <w:pPr>
              <w:rPr>
                <w:lang w:eastAsia="id-ID"/>
              </w:rPr>
            </w:pPr>
            <w:r w:rsidRPr="00435CBE">
              <w:rPr>
                <w:lang w:eastAsia="id-ID"/>
              </w:rPr>
              <w:t>Sutji Damayanti. Dra.</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Madiun</w:t>
            </w:r>
          </w:p>
        </w:tc>
        <w:tc>
          <w:tcPr>
            <w:tcW w:w="1134" w:type="dxa"/>
            <w:vAlign w:val="bottom"/>
          </w:tcPr>
          <w:p w:rsidR="00065D59" w:rsidRPr="00435CBE" w:rsidRDefault="00065D59" w:rsidP="00065D59">
            <w:pPr>
              <w:jc w:val="center"/>
              <w:rPr>
                <w:lang w:eastAsia="id-ID"/>
              </w:rPr>
            </w:pPr>
            <w:r w:rsidRPr="00435CBE">
              <w:rPr>
                <w:lang w:eastAsia="id-ID"/>
              </w:rPr>
              <w:t>04/04/1968</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Ekonomi</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28</w:t>
            </w:r>
          </w:p>
        </w:tc>
        <w:tc>
          <w:tcPr>
            <w:tcW w:w="2409" w:type="dxa"/>
            <w:vAlign w:val="bottom"/>
          </w:tcPr>
          <w:p w:rsidR="00065D59" w:rsidRPr="00435CBE" w:rsidRDefault="00065D59" w:rsidP="00065D59">
            <w:pPr>
              <w:rPr>
                <w:lang w:eastAsia="id-ID"/>
              </w:rPr>
            </w:pPr>
            <w:r w:rsidRPr="00435CBE">
              <w:rPr>
                <w:lang w:eastAsia="id-ID"/>
              </w:rPr>
              <w:t>Indarti.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Solo</w:t>
            </w:r>
          </w:p>
        </w:tc>
        <w:tc>
          <w:tcPr>
            <w:tcW w:w="1134" w:type="dxa"/>
            <w:vAlign w:val="bottom"/>
          </w:tcPr>
          <w:p w:rsidR="00065D59" w:rsidRPr="00435CBE" w:rsidRDefault="00065D59" w:rsidP="00065D59">
            <w:pPr>
              <w:jc w:val="center"/>
              <w:rPr>
                <w:lang w:eastAsia="id-ID"/>
              </w:rPr>
            </w:pPr>
            <w:r w:rsidRPr="00435CBE">
              <w:rPr>
                <w:lang w:eastAsia="id-ID"/>
              </w:rPr>
              <w:t>09/09/1967</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Inggris</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29</w:t>
            </w:r>
          </w:p>
        </w:tc>
        <w:tc>
          <w:tcPr>
            <w:tcW w:w="2409" w:type="dxa"/>
            <w:vAlign w:val="bottom"/>
          </w:tcPr>
          <w:p w:rsidR="00065D59" w:rsidRPr="00435CBE" w:rsidRDefault="00065D59" w:rsidP="00065D59">
            <w:pPr>
              <w:rPr>
                <w:lang w:eastAsia="id-ID"/>
              </w:rPr>
            </w:pPr>
            <w:r w:rsidRPr="00435CBE">
              <w:rPr>
                <w:lang w:eastAsia="id-ID"/>
              </w:rPr>
              <w:t>Parisah.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Tuban</w:t>
            </w:r>
          </w:p>
        </w:tc>
        <w:tc>
          <w:tcPr>
            <w:tcW w:w="1134" w:type="dxa"/>
            <w:vAlign w:val="bottom"/>
          </w:tcPr>
          <w:p w:rsidR="00065D59" w:rsidRPr="00435CBE" w:rsidRDefault="00065D59" w:rsidP="00065D59">
            <w:pPr>
              <w:jc w:val="center"/>
              <w:rPr>
                <w:lang w:eastAsia="id-ID"/>
              </w:rPr>
            </w:pPr>
            <w:r w:rsidRPr="00435CBE">
              <w:rPr>
                <w:lang w:eastAsia="id-ID"/>
              </w:rPr>
              <w:t>10/12/1970</w:t>
            </w:r>
          </w:p>
        </w:tc>
        <w:tc>
          <w:tcPr>
            <w:tcW w:w="1418" w:type="dxa"/>
            <w:vAlign w:val="bottom"/>
          </w:tcPr>
          <w:p w:rsidR="00065D59" w:rsidRPr="00435CBE" w:rsidRDefault="00065D59" w:rsidP="00065D59">
            <w:pPr>
              <w:jc w:val="center"/>
              <w:rPr>
                <w:lang w:eastAsia="id-ID"/>
              </w:rPr>
            </w:pPr>
            <w:r w:rsidRPr="00435CBE">
              <w:rPr>
                <w:lang w:eastAsia="id-ID"/>
              </w:rPr>
              <w:t>S.2</w:t>
            </w:r>
          </w:p>
        </w:tc>
        <w:tc>
          <w:tcPr>
            <w:tcW w:w="1559" w:type="dxa"/>
            <w:vAlign w:val="bottom"/>
          </w:tcPr>
          <w:p w:rsidR="00065D59" w:rsidRPr="00435CBE" w:rsidRDefault="00065D59" w:rsidP="00065D59">
            <w:pPr>
              <w:jc w:val="center"/>
              <w:rPr>
                <w:lang w:eastAsia="id-ID"/>
              </w:rPr>
            </w:pPr>
            <w:r w:rsidRPr="00435CBE">
              <w:rPr>
                <w:lang w:eastAsia="id-ID"/>
              </w:rPr>
              <w:t>Tik</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30</w:t>
            </w:r>
          </w:p>
        </w:tc>
        <w:tc>
          <w:tcPr>
            <w:tcW w:w="2409" w:type="dxa"/>
            <w:vAlign w:val="bottom"/>
          </w:tcPr>
          <w:p w:rsidR="00065D59" w:rsidRPr="00435CBE" w:rsidRDefault="00065D59" w:rsidP="00065D59">
            <w:pPr>
              <w:rPr>
                <w:lang w:eastAsia="id-ID"/>
              </w:rPr>
            </w:pPr>
            <w:r w:rsidRPr="00435CBE">
              <w:rPr>
                <w:lang w:eastAsia="id-ID"/>
              </w:rPr>
              <w:t>Tita  Umiyanti.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Karawang</w:t>
            </w:r>
          </w:p>
        </w:tc>
        <w:tc>
          <w:tcPr>
            <w:tcW w:w="1134" w:type="dxa"/>
            <w:vAlign w:val="bottom"/>
          </w:tcPr>
          <w:p w:rsidR="00065D59" w:rsidRPr="00435CBE" w:rsidRDefault="00065D59" w:rsidP="00065D59">
            <w:pPr>
              <w:jc w:val="center"/>
              <w:rPr>
                <w:lang w:eastAsia="id-ID"/>
              </w:rPr>
            </w:pPr>
            <w:r w:rsidRPr="00435CBE">
              <w:rPr>
                <w:lang w:eastAsia="id-ID"/>
              </w:rPr>
              <w:t>17/04/1968</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Indonesia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31</w:t>
            </w:r>
          </w:p>
        </w:tc>
        <w:tc>
          <w:tcPr>
            <w:tcW w:w="2409" w:type="dxa"/>
            <w:vAlign w:val="bottom"/>
          </w:tcPr>
          <w:p w:rsidR="00065D59" w:rsidRPr="00435CBE" w:rsidRDefault="00065D59" w:rsidP="00065D59">
            <w:pPr>
              <w:rPr>
                <w:lang w:eastAsia="id-ID"/>
              </w:rPr>
            </w:pPr>
            <w:r w:rsidRPr="00435CBE">
              <w:rPr>
                <w:lang w:eastAsia="id-ID"/>
              </w:rPr>
              <w:t>Srikaton Anita Sofiyana.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Kediri</w:t>
            </w:r>
          </w:p>
        </w:tc>
        <w:tc>
          <w:tcPr>
            <w:tcW w:w="1134" w:type="dxa"/>
            <w:vAlign w:val="bottom"/>
          </w:tcPr>
          <w:p w:rsidR="00065D59" w:rsidRPr="00435CBE" w:rsidRDefault="00065D59" w:rsidP="00065D59">
            <w:pPr>
              <w:jc w:val="center"/>
              <w:rPr>
                <w:lang w:eastAsia="id-ID"/>
              </w:rPr>
            </w:pPr>
            <w:r w:rsidRPr="00435CBE">
              <w:rPr>
                <w:lang w:eastAsia="id-ID"/>
              </w:rPr>
              <w:t>04/03/1970</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Geografi</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32</w:t>
            </w:r>
          </w:p>
        </w:tc>
        <w:tc>
          <w:tcPr>
            <w:tcW w:w="2409" w:type="dxa"/>
            <w:vAlign w:val="bottom"/>
          </w:tcPr>
          <w:p w:rsidR="00065D59" w:rsidRPr="00435CBE" w:rsidRDefault="00065D59" w:rsidP="00065D59">
            <w:pPr>
              <w:rPr>
                <w:lang w:eastAsia="id-ID"/>
              </w:rPr>
            </w:pPr>
            <w:r w:rsidRPr="00435CBE">
              <w:rPr>
                <w:lang w:eastAsia="id-ID"/>
              </w:rPr>
              <w:t>Meliana Suparmi.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Pacitan</w:t>
            </w:r>
          </w:p>
        </w:tc>
        <w:tc>
          <w:tcPr>
            <w:tcW w:w="1134" w:type="dxa"/>
            <w:vAlign w:val="bottom"/>
          </w:tcPr>
          <w:p w:rsidR="00065D59" w:rsidRPr="00435CBE" w:rsidRDefault="00065D59" w:rsidP="00065D59">
            <w:pPr>
              <w:jc w:val="center"/>
              <w:rPr>
                <w:lang w:eastAsia="id-ID"/>
              </w:rPr>
            </w:pPr>
            <w:r w:rsidRPr="00435CBE">
              <w:rPr>
                <w:lang w:eastAsia="id-ID"/>
              </w:rPr>
              <w:t>05/08/1969</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Indonesia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33</w:t>
            </w:r>
          </w:p>
        </w:tc>
        <w:tc>
          <w:tcPr>
            <w:tcW w:w="2409" w:type="dxa"/>
            <w:vAlign w:val="bottom"/>
          </w:tcPr>
          <w:p w:rsidR="00065D59" w:rsidRPr="00435CBE" w:rsidRDefault="00065D59" w:rsidP="00065D59">
            <w:pPr>
              <w:rPr>
                <w:lang w:eastAsia="id-ID"/>
              </w:rPr>
            </w:pPr>
            <w:r w:rsidRPr="00435CBE">
              <w:rPr>
                <w:lang w:eastAsia="id-ID"/>
              </w:rPr>
              <w:t>Umi Kalsum.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Mojokerto</w:t>
            </w:r>
          </w:p>
        </w:tc>
        <w:tc>
          <w:tcPr>
            <w:tcW w:w="1134" w:type="dxa"/>
            <w:vAlign w:val="bottom"/>
          </w:tcPr>
          <w:p w:rsidR="00065D59" w:rsidRPr="00435CBE" w:rsidRDefault="00065D59" w:rsidP="00065D59">
            <w:pPr>
              <w:jc w:val="center"/>
              <w:rPr>
                <w:lang w:eastAsia="id-ID"/>
              </w:rPr>
            </w:pPr>
            <w:r w:rsidRPr="00435CBE">
              <w:rPr>
                <w:lang w:eastAsia="id-ID"/>
              </w:rPr>
              <w:t>08/06/1972</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Matematika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34</w:t>
            </w:r>
          </w:p>
        </w:tc>
        <w:tc>
          <w:tcPr>
            <w:tcW w:w="2409" w:type="dxa"/>
            <w:vAlign w:val="bottom"/>
          </w:tcPr>
          <w:p w:rsidR="00065D59" w:rsidRPr="00435CBE" w:rsidRDefault="00065D59" w:rsidP="00065D59">
            <w:pPr>
              <w:rPr>
                <w:lang w:eastAsia="id-ID"/>
              </w:rPr>
            </w:pPr>
            <w:r w:rsidRPr="00435CBE">
              <w:rPr>
                <w:lang w:eastAsia="id-ID"/>
              </w:rPr>
              <w:t>Dwi Wahyu Pudjiastutik.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09/02/1971</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Bahasa Indonesia</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35</w:t>
            </w:r>
          </w:p>
        </w:tc>
        <w:tc>
          <w:tcPr>
            <w:tcW w:w="2409" w:type="dxa"/>
            <w:vAlign w:val="bottom"/>
          </w:tcPr>
          <w:p w:rsidR="00065D59" w:rsidRPr="00435CBE" w:rsidRDefault="00065D59" w:rsidP="00065D59">
            <w:pPr>
              <w:rPr>
                <w:lang w:eastAsia="id-ID"/>
              </w:rPr>
            </w:pPr>
            <w:r w:rsidRPr="00435CBE">
              <w:rPr>
                <w:lang w:eastAsia="id-ID"/>
              </w:rPr>
              <w:t>Sumainah.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12/03/1970</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Penjaskes</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36</w:t>
            </w:r>
          </w:p>
        </w:tc>
        <w:tc>
          <w:tcPr>
            <w:tcW w:w="2409" w:type="dxa"/>
            <w:vAlign w:val="bottom"/>
          </w:tcPr>
          <w:p w:rsidR="00065D59" w:rsidRPr="00435CBE" w:rsidRDefault="00065D59" w:rsidP="00065D59">
            <w:pPr>
              <w:rPr>
                <w:lang w:eastAsia="id-ID"/>
              </w:rPr>
            </w:pPr>
            <w:r w:rsidRPr="00435CBE">
              <w:rPr>
                <w:lang w:eastAsia="id-ID"/>
              </w:rPr>
              <w:t>Evi Isianah Mu'thi. St</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18/10/1979</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Tik</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lastRenderedPageBreak/>
              <w:t>37</w:t>
            </w:r>
          </w:p>
        </w:tc>
        <w:tc>
          <w:tcPr>
            <w:tcW w:w="2409" w:type="dxa"/>
            <w:vAlign w:val="bottom"/>
          </w:tcPr>
          <w:p w:rsidR="00065D59" w:rsidRPr="00435CBE" w:rsidRDefault="00065D59" w:rsidP="00065D59">
            <w:pPr>
              <w:rPr>
                <w:lang w:eastAsia="id-ID"/>
              </w:rPr>
            </w:pPr>
            <w:r w:rsidRPr="00435CBE">
              <w:rPr>
                <w:lang w:eastAsia="id-ID"/>
              </w:rPr>
              <w:t>Anis Kuncayani.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14/11/1972</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Bk/Bp</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38</w:t>
            </w:r>
          </w:p>
        </w:tc>
        <w:tc>
          <w:tcPr>
            <w:tcW w:w="2409" w:type="dxa"/>
            <w:vAlign w:val="bottom"/>
          </w:tcPr>
          <w:p w:rsidR="00065D59" w:rsidRPr="00435CBE" w:rsidRDefault="00065D59" w:rsidP="00065D59">
            <w:pPr>
              <w:rPr>
                <w:lang w:eastAsia="id-ID"/>
              </w:rPr>
            </w:pPr>
            <w:r w:rsidRPr="00435CBE">
              <w:rPr>
                <w:lang w:eastAsia="id-ID"/>
              </w:rPr>
              <w:t>Endyk Budiono. S.Pd.</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19/06/1971</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Bhs Daerah</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39</w:t>
            </w:r>
          </w:p>
        </w:tc>
        <w:tc>
          <w:tcPr>
            <w:tcW w:w="2409" w:type="dxa"/>
            <w:vAlign w:val="bottom"/>
          </w:tcPr>
          <w:p w:rsidR="00065D59" w:rsidRPr="00435CBE" w:rsidRDefault="00065D59" w:rsidP="00065D59">
            <w:pPr>
              <w:rPr>
                <w:lang w:eastAsia="id-ID"/>
              </w:rPr>
            </w:pPr>
            <w:r w:rsidRPr="00435CBE">
              <w:rPr>
                <w:lang w:eastAsia="id-ID"/>
              </w:rPr>
              <w:t>Siti Romlah.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18/2/1965</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Pkn</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40</w:t>
            </w:r>
          </w:p>
        </w:tc>
        <w:tc>
          <w:tcPr>
            <w:tcW w:w="2409" w:type="dxa"/>
            <w:vAlign w:val="bottom"/>
          </w:tcPr>
          <w:p w:rsidR="00065D59" w:rsidRPr="00435CBE" w:rsidRDefault="00065D59" w:rsidP="00065D59">
            <w:pPr>
              <w:rPr>
                <w:lang w:eastAsia="id-ID"/>
              </w:rPr>
            </w:pPr>
            <w:r w:rsidRPr="00435CBE">
              <w:rPr>
                <w:lang w:eastAsia="id-ID"/>
              </w:rPr>
              <w:t>Abdul Mujib. S.Ag</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04/02/1973</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Guru Agama Islam</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41</w:t>
            </w:r>
          </w:p>
        </w:tc>
        <w:tc>
          <w:tcPr>
            <w:tcW w:w="2409" w:type="dxa"/>
            <w:vAlign w:val="bottom"/>
          </w:tcPr>
          <w:p w:rsidR="00065D59" w:rsidRPr="00435CBE" w:rsidRDefault="00065D59" w:rsidP="00065D59">
            <w:pPr>
              <w:rPr>
                <w:lang w:eastAsia="id-ID"/>
              </w:rPr>
            </w:pPr>
            <w:r w:rsidRPr="00435CBE">
              <w:rPr>
                <w:lang w:eastAsia="id-ID"/>
              </w:rPr>
              <w:t>Moch. Rifa'i. S.Pd.</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15/06/1965</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Tik</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42</w:t>
            </w:r>
          </w:p>
        </w:tc>
        <w:tc>
          <w:tcPr>
            <w:tcW w:w="2409" w:type="dxa"/>
            <w:vAlign w:val="bottom"/>
          </w:tcPr>
          <w:p w:rsidR="00065D59" w:rsidRPr="00435CBE" w:rsidRDefault="00065D59" w:rsidP="00065D59">
            <w:pPr>
              <w:rPr>
                <w:lang w:eastAsia="id-ID"/>
              </w:rPr>
            </w:pPr>
            <w:r w:rsidRPr="00435CBE">
              <w:rPr>
                <w:lang w:eastAsia="id-ID"/>
              </w:rPr>
              <w:t>Philipus Samuel</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10/06/1974</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Agm. Krist Prot</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43</w:t>
            </w:r>
          </w:p>
        </w:tc>
        <w:tc>
          <w:tcPr>
            <w:tcW w:w="2409" w:type="dxa"/>
            <w:vAlign w:val="bottom"/>
          </w:tcPr>
          <w:p w:rsidR="00065D59" w:rsidRPr="00435CBE" w:rsidRDefault="00065D59" w:rsidP="00065D59">
            <w:pPr>
              <w:rPr>
                <w:lang w:eastAsia="id-ID"/>
              </w:rPr>
            </w:pPr>
            <w:r w:rsidRPr="00435CBE">
              <w:rPr>
                <w:lang w:eastAsia="id-ID"/>
              </w:rPr>
              <w:t>Agus Addin Hariri. S.Pd.I</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16/8/1987</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Guru Agama Islam</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44</w:t>
            </w:r>
          </w:p>
        </w:tc>
        <w:tc>
          <w:tcPr>
            <w:tcW w:w="2409" w:type="dxa"/>
            <w:vAlign w:val="bottom"/>
          </w:tcPr>
          <w:p w:rsidR="00065D59" w:rsidRPr="00435CBE" w:rsidRDefault="00065D59" w:rsidP="00065D59">
            <w:pPr>
              <w:rPr>
                <w:lang w:eastAsia="id-ID"/>
              </w:rPr>
            </w:pPr>
            <w:r w:rsidRPr="00435CBE">
              <w:rPr>
                <w:lang w:eastAsia="id-ID"/>
              </w:rPr>
              <w:t>Nadia Ummu Khoir. S.Pd.I</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22/11/1992</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Guru Agama Islam</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45</w:t>
            </w:r>
          </w:p>
        </w:tc>
        <w:tc>
          <w:tcPr>
            <w:tcW w:w="2409" w:type="dxa"/>
            <w:vAlign w:val="bottom"/>
          </w:tcPr>
          <w:p w:rsidR="00065D59" w:rsidRPr="00435CBE" w:rsidRDefault="00065D59" w:rsidP="00065D59">
            <w:pPr>
              <w:rPr>
                <w:lang w:eastAsia="id-ID"/>
              </w:rPr>
            </w:pPr>
            <w:r w:rsidRPr="00435CBE">
              <w:rPr>
                <w:lang w:eastAsia="id-ID"/>
              </w:rPr>
              <w:t>Hidayatul Fajar Noviati.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20/11/1993</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P.Kn</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46</w:t>
            </w:r>
          </w:p>
        </w:tc>
        <w:tc>
          <w:tcPr>
            <w:tcW w:w="2409" w:type="dxa"/>
            <w:vAlign w:val="bottom"/>
          </w:tcPr>
          <w:p w:rsidR="00065D59" w:rsidRPr="00435CBE" w:rsidRDefault="00065D59" w:rsidP="00065D59">
            <w:pPr>
              <w:rPr>
                <w:lang w:eastAsia="id-ID"/>
              </w:rPr>
            </w:pPr>
            <w:r w:rsidRPr="00435CBE">
              <w:rPr>
                <w:lang w:eastAsia="id-ID"/>
              </w:rPr>
              <w:t>Sri Wahyu Lestari.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Balikpapan</w:t>
            </w:r>
          </w:p>
        </w:tc>
        <w:tc>
          <w:tcPr>
            <w:tcW w:w="1134" w:type="dxa"/>
            <w:vAlign w:val="bottom"/>
          </w:tcPr>
          <w:p w:rsidR="00065D59" w:rsidRPr="00435CBE" w:rsidRDefault="00065D59" w:rsidP="00065D59">
            <w:pPr>
              <w:jc w:val="center"/>
              <w:rPr>
                <w:lang w:eastAsia="id-ID"/>
              </w:rPr>
            </w:pPr>
            <w:r w:rsidRPr="00435CBE">
              <w:rPr>
                <w:lang w:eastAsia="id-ID"/>
              </w:rPr>
              <w:t>16/05/1993</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Bhs Daerah</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47</w:t>
            </w:r>
          </w:p>
        </w:tc>
        <w:tc>
          <w:tcPr>
            <w:tcW w:w="2409" w:type="dxa"/>
            <w:vAlign w:val="bottom"/>
          </w:tcPr>
          <w:p w:rsidR="00065D59" w:rsidRPr="00435CBE" w:rsidRDefault="00065D59" w:rsidP="00065D59">
            <w:pPr>
              <w:rPr>
                <w:lang w:eastAsia="id-ID"/>
              </w:rPr>
            </w:pPr>
            <w:r w:rsidRPr="00435CBE">
              <w:rPr>
                <w:lang w:eastAsia="id-ID"/>
              </w:rPr>
              <w:t>Miftha Safira Firmansyah. S.Pd.</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13/12/1993</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lang w:eastAsia="id-ID"/>
              </w:rPr>
            </w:pPr>
            <w:r w:rsidRPr="00435CBE">
              <w:rPr>
                <w:lang w:eastAsia="id-ID"/>
              </w:rPr>
              <w:t>Bhs. Inggris</w:t>
            </w: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48</w:t>
            </w:r>
          </w:p>
        </w:tc>
        <w:tc>
          <w:tcPr>
            <w:tcW w:w="2409" w:type="dxa"/>
            <w:vAlign w:val="bottom"/>
          </w:tcPr>
          <w:p w:rsidR="00065D59" w:rsidRPr="00435CBE" w:rsidRDefault="00065D59" w:rsidP="00065D59">
            <w:pPr>
              <w:rPr>
                <w:lang w:eastAsia="id-ID"/>
              </w:rPr>
            </w:pPr>
            <w:r w:rsidRPr="00435CBE">
              <w:rPr>
                <w:lang w:eastAsia="id-ID"/>
              </w:rPr>
              <w:t>M. Fathur R. S.Pd.</w:t>
            </w:r>
          </w:p>
        </w:tc>
        <w:tc>
          <w:tcPr>
            <w:tcW w:w="567" w:type="dxa"/>
            <w:vAlign w:val="bottom"/>
          </w:tcPr>
          <w:p w:rsidR="00065D59" w:rsidRPr="00435CBE" w:rsidRDefault="00065D59" w:rsidP="00065D59">
            <w:pPr>
              <w:jc w:val="center"/>
              <w:rPr>
                <w:lang w:eastAsia="id-ID"/>
              </w:rPr>
            </w:pPr>
            <w:r w:rsidRPr="00435CBE">
              <w:rPr>
                <w:lang w:eastAsia="id-ID"/>
              </w:rPr>
              <w:t>L</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vAlign w:val="bottom"/>
          </w:tcPr>
          <w:p w:rsidR="00065D59" w:rsidRPr="00435CBE" w:rsidRDefault="00065D59" w:rsidP="00065D59">
            <w:pPr>
              <w:jc w:val="center"/>
              <w:rPr>
                <w:lang w:eastAsia="id-ID"/>
              </w:rPr>
            </w:pPr>
            <w:r w:rsidRPr="00435CBE">
              <w:rPr>
                <w:lang w:eastAsia="id-ID"/>
              </w:rPr>
              <w:t>25/05/1994</w:t>
            </w: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color w:val="000000"/>
                <w:lang w:eastAsia="id-ID"/>
              </w:rPr>
            </w:pPr>
          </w:p>
        </w:tc>
      </w:tr>
      <w:tr w:rsidR="00065D59" w:rsidRPr="00435CBE" w:rsidTr="00065D59">
        <w:tc>
          <w:tcPr>
            <w:tcW w:w="534" w:type="dxa"/>
            <w:vAlign w:val="bottom"/>
          </w:tcPr>
          <w:p w:rsidR="00065D59" w:rsidRPr="00435CBE" w:rsidRDefault="00065D59" w:rsidP="00065D59">
            <w:pPr>
              <w:jc w:val="center"/>
              <w:rPr>
                <w:color w:val="000000"/>
                <w:lang w:eastAsia="id-ID"/>
              </w:rPr>
            </w:pPr>
            <w:r w:rsidRPr="00435CBE">
              <w:rPr>
                <w:color w:val="000000"/>
                <w:lang w:eastAsia="id-ID"/>
              </w:rPr>
              <w:t>49</w:t>
            </w:r>
          </w:p>
        </w:tc>
        <w:tc>
          <w:tcPr>
            <w:tcW w:w="2409" w:type="dxa"/>
            <w:vAlign w:val="bottom"/>
          </w:tcPr>
          <w:p w:rsidR="00065D59" w:rsidRPr="00435CBE" w:rsidRDefault="00065D59" w:rsidP="00065D59">
            <w:pPr>
              <w:rPr>
                <w:lang w:eastAsia="id-ID"/>
              </w:rPr>
            </w:pPr>
            <w:r w:rsidRPr="00435CBE">
              <w:rPr>
                <w:lang w:eastAsia="id-ID"/>
              </w:rPr>
              <w:t>Irene Dian Kinasih. S.Si</w:t>
            </w:r>
          </w:p>
        </w:tc>
        <w:tc>
          <w:tcPr>
            <w:tcW w:w="567" w:type="dxa"/>
            <w:vAlign w:val="bottom"/>
          </w:tcPr>
          <w:p w:rsidR="00065D59" w:rsidRPr="00435CBE" w:rsidRDefault="00065D59" w:rsidP="00065D59">
            <w:pPr>
              <w:jc w:val="center"/>
              <w:rPr>
                <w:lang w:eastAsia="id-ID"/>
              </w:rPr>
            </w:pPr>
            <w:r w:rsidRPr="00435CBE">
              <w:rPr>
                <w:lang w:eastAsia="id-ID"/>
              </w:rPr>
              <w:t>P</w:t>
            </w:r>
          </w:p>
        </w:tc>
        <w:tc>
          <w:tcPr>
            <w:tcW w:w="1276" w:type="dxa"/>
            <w:vAlign w:val="bottom"/>
          </w:tcPr>
          <w:p w:rsidR="00065D59" w:rsidRPr="00435CBE" w:rsidRDefault="00065D59" w:rsidP="00065D59">
            <w:pPr>
              <w:rPr>
                <w:lang w:eastAsia="id-ID"/>
              </w:rPr>
            </w:pPr>
            <w:r w:rsidRPr="00435CBE">
              <w:rPr>
                <w:lang w:eastAsia="id-ID"/>
              </w:rPr>
              <w:t>Sidoarjo</w:t>
            </w:r>
          </w:p>
        </w:tc>
        <w:tc>
          <w:tcPr>
            <w:tcW w:w="1134" w:type="dxa"/>
          </w:tcPr>
          <w:p w:rsidR="00065D59" w:rsidRDefault="00065D59" w:rsidP="00065D59">
            <w:pPr>
              <w:jc w:val="center"/>
            </w:pPr>
          </w:p>
        </w:tc>
        <w:tc>
          <w:tcPr>
            <w:tcW w:w="1418" w:type="dxa"/>
            <w:vAlign w:val="bottom"/>
          </w:tcPr>
          <w:p w:rsidR="00065D59" w:rsidRPr="00435CBE" w:rsidRDefault="00065D59" w:rsidP="00065D59">
            <w:pPr>
              <w:jc w:val="center"/>
              <w:rPr>
                <w:lang w:eastAsia="id-ID"/>
              </w:rPr>
            </w:pPr>
            <w:r w:rsidRPr="00435CBE">
              <w:rPr>
                <w:lang w:eastAsia="id-ID"/>
              </w:rPr>
              <w:t>S.1</w:t>
            </w:r>
          </w:p>
        </w:tc>
        <w:tc>
          <w:tcPr>
            <w:tcW w:w="1559" w:type="dxa"/>
            <w:vAlign w:val="bottom"/>
          </w:tcPr>
          <w:p w:rsidR="00065D59" w:rsidRPr="00435CBE" w:rsidRDefault="00065D59" w:rsidP="00065D59">
            <w:pPr>
              <w:jc w:val="center"/>
              <w:rPr>
                <w:color w:val="000000"/>
                <w:lang w:eastAsia="id-ID"/>
              </w:rPr>
            </w:pPr>
          </w:p>
        </w:tc>
      </w:tr>
    </w:tbl>
    <w:p w:rsidR="00065D59" w:rsidRDefault="00065D59" w:rsidP="00F442CE">
      <w:pPr>
        <w:tabs>
          <w:tab w:val="left" w:pos="993"/>
          <w:tab w:val="left" w:pos="1620"/>
          <w:tab w:val="left" w:pos="3600"/>
          <w:tab w:val="left" w:pos="5760"/>
        </w:tabs>
        <w:spacing w:line="480" w:lineRule="auto"/>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661813" w:rsidRPr="00F442CE" w:rsidRDefault="00661813" w:rsidP="00F442CE">
      <w:pPr>
        <w:tabs>
          <w:tab w:val="left" w:pos="993"/>
          <w:tab w:val="left" w:pos="1620"/>
          <w:tab w:val="left" w:pos="3600"/>
          <w:tab w:val="left" w:pos="5760"/>
        </w:tabs>
        <w:spacing w:line="480" w:lineRule="auto"/>
        <w:jc w:val="both"/>
        <w:rPr>
          <w:rFonts w:ascii="Times New Roman" w:hAnsi="Times New Roman"/>
          <w:i/>
          <w:sz w:val="20"/>
          <w:szCs w:val="18"/>
        </w:rPr>
      </w:pPr>
    </w:p>
    <w:p w:rsidR="00065D59" w:rsidRDefault="00065D59" w:rsidP="002E4B7E">
      <w:pPr>
        <w:pStyle w:val="ListParagraph"/>
        <w:numPr>
          <w:ilvl w:val="0"/>
          <w:numId w:val="47"/>
        </w:numPr>
        <w:spacing w:after="160"/>
        <w:rPr>
          <w:rFonts w:ascii="Times New Roman" w:hAnsi="Times New Roman"/>
        </w:rPr>
      </w:pPr>
      <w:r>
        <w:rPr>
          <w:rFonts w:ascii="Times New Roman" w:hAnsi="Times New Roman"/>
        </w:rPr>
        <w:lastRenderedPageBreak/>
        <w:t>Keadaan Staff dan Karyawan</w:t>
      </w:r>
      <w:r w:rsidRPr="001063F4">
        <w:rPr>
          <w:rFonts w:ascii="Times New Roman" w:hAnsi="Times New Roman"/>
        </w:rPr>
        <w:t xml:space="preserve"> SMP Negeri 1 Gedangan Sidoarjo Tahun 2019</w:t>
      </w:r>
    </w:p>
    <w:tbl>
      <w:tblPr>
        <w:tblW w:w="8040" w:type="dxa"/>
        <w:tblInd w:w="113" w:type="dxa"/>
        <w:tblLook w:val="04A0" w:firstRow="1" w:lastRow="0" w:firstColumn="1" w:lastColumn="0" w:noHBand="0" w:noVBand="1"/>
      </w:tblPr>
      <w:tblGrid>
        <w:gridCol w:w="497"/>
        <w:gridCol w:w="1484"/>
        <w:gridCol w:w="505"/>
        <w:gridCol w:w="1113"/>
        <w:gridCol w:w="1128"/>
        <w:gridCol w:w="839"/>
        <w:gridCol w:w="1488"/>
        <w:gridCol w:w="1174"/>
      </w:tblGrid>
      <w:tr w:rsidR="00065D59" w:rsidRPr="00510890" w:rsidTr="00065D59">
        <w:trPr>
          <w:trHeight w:val="267"/>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No</w:t>
            </w:r>
          </w:p>
        </w:tc>
        <w:tc>
          <w:tcPr>
            <w:tcW w:w="14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Nama</w:t>
            </w:r>
          </w:p>
        </w:tc>
        <w:tc>
          <w:tcPr>
            <w:tcW w:w="4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L/P</w:t>
            </w:r>
          </w:p>
        </w:tc>
        <w:tc>
          <w:tcPr>
            <w:tcW w:w="11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Tempat</w:t>
            </w:r>
            <w:r>
              <w:rPr>
                <w:rFonts w:ascii="Times New Roman" w:hAnsi="Times New Roman"/>
                <w:color w:val="000000"/>
                <w:sz w:val="20"/>
                <w:szCs w:val="20"/>
                <w:lang w:eastAsia="id-ID"/>
              </w:rPr>
              <w:t xml:space="preserve"> Lahir</w:t>
            </w:r>
            <w:r w:rsidRPr="00510890">
              <w:rPr>
                <w:rFonts w:ascii="Times New Roman" w:hAnsi="Times New Roman"/>
                <w:color w:val="000000"/>
                <w:sz w:val="20"/>
                <w:szCs w:val="20"/>
                <w:lang w:eastAsia="id-ID"/>
              </w:rPr>
              <w:t xml:space="preserve"> </w:t>
            </w:r>
          </w:p>
        </w:tc>
        <w:tc>
          <w:tcPr>
            <w:tcW w:w="107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Tanggal</w:t>
            </w:r>
            <w:r>
              <w:rPr>
                <w:rFonts w:ascii="Times New Roman" w:hAnsi="Times New Roman"/>
                <w:color w:val="000000"/>
                <w:sz w:val="20"/>
                <w:szCs w:val="20"/>
                <w:lang w:eastAsia="id-ID"/>
              </w:rPr>
              <w:t xml:space="preserve"> Lahir</w:t>
            </w:r>
          </w:p>
        </w:tc>
        <w:tc>
          <w:tcPr>
            <w:tcW w:w="2212" w:type="dxa"/>
            <w:gridSpan w:val="2"/>
            <w:tcBorders>
              <w:top w:val="single" w:sz="4" w:space="0" w:color="auto"/>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Pendidikan</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color w:val="000000"/>
                <w:sz w:val="20"/>
                <w:szCs w:val="20"/>
                <w:lang w:eastAsia="id-ID"/>
              </w:rPr>
            </w:pPr>
            <w:r w:rsidRPr="00510890">
              <w:rPr>
                <w:rFonts w:ascii="Times New Roman" w:hAnsi="Times New Roman"/>
                <w:color w:val="000000"/>
                <w:sz w:val="20"/>
                <w:szCs w:val="20"/>
                <w:lang w:eastAsia="id-ID"/>
              </w:rPr>
              <w:t xml:space="preserve">Jabatan </w:t>
            </w:r>
          </w:p>
        </w:tc>
      </w:tr>
      <w:tr w:rsidR="00065D59" w:rsidRPr="00510890" w:rsidTr="00065D59">
        <w:trPr>
          <w:trHeight w:val="267"/>
        </w:trPr>
        <w:tc>
          <w:tcPr>
            <w:tcW w:w="497" w:type="dxa"/>
            <w:vMerge/>
            <w:tcBorders>
              <w:top w:val="single" w:sz="4" w:space="0" w:color="auto"/>
              <w:left w:val="single" w:sz="4" w:space="0" w:color="auto"/>
              <w:bottom w:val="single" w:sz="4" w:space="0" w:color="auto"/>
              <w:right w:val="single" w:sz="4" w:space="0" w:color="auto"/>
            </w:tcBorders>
            <w:vAlign w:val="center"/>
            <w:hideMark/>
          </w:tcPr>
          <w:p w:rsidR="00065D59" w:rsidRPr="00510890" w:rsidRDefault="00065D59" w:rsidP="00065D59">
            <w:pPr>
              <w:rPr>
                <w:rFonts w:ascii="Times New Roman" w:hAnsi="Times New Roman"/>
                <w:color w:val="000000"/>
                <w:sz w:val="20"/>
                <w:szCs w:val="20"/>
                <w:lang w:eastAsia="id-ID"/>
              </w:rPr>
            </w:pPr>
          </w:p>
        </w:tc>
        <w:tc>
          <w:tcPr>
            <w:tcW w:w="1484" w:type="dxa"/>
            <w:vMerge/>
            <w:tcBorders>
              <w:top w:val="single" w:sz="4" w:space="0" w:color="auto"/>
              <w:left w:val="single" w:sz="4" w:space="0" w:color="auto"/>
              <w:bottom w:val="single" w:sz="4" w:space="0" w:color="auto"/>
              <w:right w:val="single" w:sz="4" w:space="0" w:color="auto"/>
            </w:tcBorders>
            <w:vAlign w:val="center"/>
            <w:hideMark/>
          </w:tcPr>
          <w:p w:rsidR="00065D59" w:rsidRPr="00510890" w:rsidRDefault="00065D59" w:rsidP="00065D59">
            <w:pPr>
              <w:rPr>
                <w:rFonts w:ascii="Times New Roman" w:hAnsi="Times New Roman"/>
                <w:color w:val="000000"/>
                <w:sz w:val="20"/>
                <w:szCs w:val="20"/>
                <w:lang w:eastAsia="id-ID"/>
              </w:rPr>
            </w:pPr>
          </w:p>
        </w:tc>
        <w:tc>
          <w:tcPr>
            <w:tcW w:w="487" w:type="dxa"/>
            <w:vMerge/>
            <w:tcBorders>
              <w:top w:val="single" w:sz="4" w:space="0" w:color="auto"/>
              <w:left w:val="single" w:sz="4" w:space="0" w:color="auto"/>
              <w:bottom w:val="single" w:sz="4" w:space="0" w:color="auto"/>
              <w:right w:val="single" w:sz="4" w:space="0" w:color="auto"/>
            </w:tcBorders>
            <w:vAlign w:val="center"/>
            <w:hideMark/>
          </w:tcPr>
          <w:p w:rsidR="00065D59" w:rsidRPr="00510890" w:rsidRDefault="00065D59" w:rsidP="00065D59">
            <w:pPr>
              <w:rPr>
                <w:rFonts w:ascii="Times New Roman" w:hAnsi="Times New Roman"/>
                <w:color w:val="000000"/>
                <w:sz w:val="20"/>
                <w:szCs w:val="20"/>
                <w:lang w:eastAsia="id-ID"/>
              </w:rPr>
            </w:pPr>
          </w:p>
        </w:tc>
        <w:tc>
          <w:tcPr>
            <w:tcW w:w="1113" w:type="dxa"/>
            <w:vMerge/>
            <w:tcBorders>
              <w:top w:val="single" w:sz="4" w:space="0" w:color="auto"/>
              <w:left w:val="single" w:sz="4" w:space="0" w:color="auto"/>
              <w:bottom w:val="single" w:sz="4" w:space="0" w:color="auto"/>
              <w:right w:val="single" w:sz="4" w:space="0" w:color="auto"/>
            </w:tcBorders>
            <w:vAlign w:val="center"/>
            <w:hideMark/>
          </w:tcPr>
          <w:p w:rsidR="00065D59" w:rsidRPr="00510890" w:rsidRDefault="00065D59" w:rsidP="00065D59">
            <w:pPr>
              <w:rPr>
                <w:rFonts w:ascii="Times New Roman" w:hAnsi="Times New Roman"/>
                <w:color w:val="000000"/>
                <w:sz w:val="20"/>
                <w:szCs w:val="20"/>
                <w:lang w:eastAsia="id-ID"/>
              </w:rPr>
            </w:pPr>
          </w:p>
        </w:tc>
        <w:tc>
          <w:tcPr>
            <w:tcW w:w="1073" w:type="dxa"/>
            <w:vMerge/>
            <w:tcBorders>
              <w:top w:val="single" w:sz="4" w:space="0" w:color="auto"/>
              <w:left w:val="single" w:sz="4" w:space="0" w:color="auto"/>
              <w:bottom w:val="single" w:sz="4" w:space="0" w:color="auto"/>
              <w:right w:val="single" w:sz="4" w:space="0" w:color="auto"/>
            </w:tcBorders>
            <w:vAlign w:val="center"/>
            <w:hideMark/>
          </w:tcPr>
          <w:p w:rsidR="00065D59" w:rsidRPr="00510890" w:rsidRDefault="00065D59" w:rsidP="00065D59">
            <w:pPr>
              <w:rPr>
                <w:rFonts w:ascii="Times New Roman" w:hAnsi="Times New Roman"/>
                <w:color w:val="000000"/>
                <w:sz w:val="20"/>
                <w:szCs w:val="20"/>
                <w:lang w:eastAsia="id-ID"/>
              </w:rPr>
            </w:pP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 xml:space="preserve">Tingkat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Jurusan</w:t>
            </w:r>
          </w:p>
        </w:tc>
        <w:tc>
          <w:tcPr>
            <w:tcW w:w="1174" w:type="dxa"/>
            <w:vMerge/>
            <w:tcBorders>
              <w:top w:val="single" w:sz="4" w:space="0" w:color="auto"/>
              <w:left w:val="single" w:sz="4" w:space="0" w:color="auto"/>
              <w:bottom w:val="single" w:sz="4" w:space="0" w:color="auto"/>
              <w:right w:val="single" w:sz="4" w:space="0" w:color="auto"/>
            </w:tcBorders>
            <w:vAlign w:val="center"/>
            <w:hideMark/>
          </w:tcPr>
          <w:p w:rsidR="00065D59" w:rsidRPr="00510890" w:rsidRDefault="00065D59" w:rsidP="00065D59">
            <w:pPr>
              <w:rPr>
                <w:rFonts w:ascii="Times New Roman" w:hAnsi="Times New Roman"/>
                <w:color w:val="000000"/>
                <w:sz w:val="20"/>
                <w:szCs w:val="20"/>
                <w:lang w:eastAsia="id-ID"/>
              </w:rPr>
            </w:pP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Suparmo</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Klaten</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25-6-1963</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S1/Big</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Koord.TAS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2</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Risya Puspitasari H. St</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w:t>
            </w:r>
          </w:p>
        </w:tc>
        <w:tc>
          <w:tcPr>
            <w:tcW w:w="1113" w:type="dxa"/>
            <w:tcBorders>
              <w:top w:val="nil"/>
              <w:left w:val="nil"/>
              <w:bottom w:val="single" w:sz="4" w:space="0" w:color="auto"/>
              <w:right w:val="single" w:sz="4" w:space="0" w:color="auto"/>
            </w:tcBorders>
            <w:shd w:val="clear" w:color="auto" w:fill="auto"/>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Surabaya</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01/08/1985</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S.1/Kimia</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PLP</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3</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 xml:space="preserve">Tatik Yuliastutik. </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 xml:space="preserve">Blitar </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07/04/1969</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 B.Indo</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TAS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4</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Ika Sulistiyowati</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21/11/1979</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S.1/Matematika</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TAS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5</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Dwi Adistin S.Pd.</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12/10/1981</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S.1/Matematika</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TAS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6</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Kalimatus Rodiyah</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06/11/1982</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S.1/Ekonomi</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TAS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7</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Sulistyowati</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Surabaya</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15/5/1967</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SMEA</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TAS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8</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Miftachul Abror</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11/10/1972</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STM</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TAS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9</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Imam Khanafi</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18/8/1965</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STM</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Penj.Sek</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10</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Djoko Sudaryono</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Surabaya</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12/31966</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STM</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Penj.Sek</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11</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Sukardi</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14/05/1958</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SD</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Penj.Sek</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12</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Hartono</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15/11/1958</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SD</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Penj.Sek</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13</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Suparman</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28/12/1968</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SD</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Pesuruh</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14</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Edy Mulyono</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1/2/1996</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STM</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Pesuruh</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15</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Anis Susanti</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4/8/1992</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S.1</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Ptgs. Kopsis</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16</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Adi Prasetyo</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09-05-1993</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STM</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Pesuruh</w:t>
            </w:r>
          </w:p>
        </w:tc>
      </w:tr>
      <w:tr w:rsidR="00065D59" w:rsidRPr="00510890" w:rsidTr="00065D59">
        <w:trPr>
          <w:trHeight w:val="267"/>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color w:val="000000"/>
                <w:sz w:val="20"/>
                <w:szCs w:val="20"/>
                <w:lang w:eastAsia="id-ID"/>
              </w:rPr>
            </w:pPr>
            <w:r w:rsidRPr="00510890">
              <w:rPr>
                <w:rFonts w:ascii="Times New Roman" w:hAnsi="Times New Roman"/>
                <w:color w:val="000000"/>
                <w:sz w:val="20"/>
                <w:szCs w:val="20"/>
                <w:lang w:eastAsia="id-ID"/>
              </w:rPr>
              <w:t>17</w:t>
            </w:r>
          </w:p>
        </w:tc>
        <w:tc>
          <w:tcPr>
            <w:tcW w:w="148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Alam Alid Awali</w:t>
            </w:r>
          </w:p>
        </w:tc>
        <w:tc>
          <w:tcPr>
            <w:tcW w:w="487"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L</w:t>
            </w:r>
          </w:p>
        </w:tc>
        <w:tc>
          <w:tcPr>
            <w:tcW w:w="111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rPr>
                <w:rFonts w:ascii="Times New Roman" w:hAnsi="Times New Roman"/>
                <w:sz w:val="20"/>
                <w:szCs w:val="20"/>
                <w:lang w:eastAsia="id-ID"/>
              </w:rPr>
            </w:pPr>
            <w:r w:rsidRPr="00510890">
              <w:rPr>
                <w:rFonts w:ascii="Times New Roman" w:hAnsi="Times New Roman"/>
                <w:sz w:val="20"/>
                <w:szCs w:val="20"/>
                <w:lang w:eastAsia="id-ID"/>
              </w:rPr>
              <w:t>Sidoarjo</w:t>
            </w:r>
          </w:p>
        </w:tc>
        <w:tc>
          <w:tcPr>
            <w:tcW w:w="1073"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30-11-1997</w:t>
            </w:r>
          </w:p>
        </w:tc>
        <w:tc>
          <w:tcPr>
            <w:tcW w:w="80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411"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c>
          <w:tcPr>
            <w:tcW w:w="1174" w:type="dxa"/>
            <w:tcBorders>
              <w:top w:val="nil"/>
              <w:left w:val="nil"/>
              <w:bottom w:val="single" w:sz="4" w:space="0" w:color="auto"/>
              <w:right w:val="single" w:sz="4" w:space="0" w:color="auto"/>
            </w:tcBorders>
            <w:shd w:val="clear" w:color="auto" w:fill="auto"/>
            <w:noWrap/>
            <w:vAlign w:val="center"/>
            <w:hideMark/>
          </w:tcPr>
          <w:p w:rsidR="00065D59" w:rsidRPr="00510890" w:rsidRDefault="00065D59" w:rsidP="00065D59">
            <w:pPr>
              <w:jc w:val="center"/>
              <w:rPr>
                <w:rFonts w:ascii="Times New Roman" w:hAnsi="Times New Roman"/>
                <w:sz w:val="20"/>
                <w:szCs w:val="20"/>
                <w:lang w:eastAsia="id-ID"/>
              </w:rPr>
            </w:pPr>
            <w:r w:rsidRPr="00510890">
              <w:rPr>
                <w:rFonts w:ascii="Times New Roman" w:hAnsi="Times New Roman"/>
                <w:sz w:val="20"/>
                <w:szCs w:val="20"/>
                <w:lang w:eastAsia="id-ID"/>
              </w:rPr>
              <w:t> </w:t>
            </w:r>
          </w:p>
        </w:tc>
      </w:tr>
    </w:tbl>
    <w:p w:rsidR="00065D59" w:rsidRPr="00F442CE" w:rsidRDefault="00065D59" w:rsidP="00F442CE">
      <w:pPr>
        <w:tabs>
          <w:tab w:val="left" w:pos="993"/>
          <w:tab w:val="left" w:pos="1620"/>
          <w:tab w:val="left" w:pos="3600"/>
          <w:tab w:val="left" w:pos="5760"/>
        </w:tabs>
        <w:spacing w:line="480" w:lineRule="auto"/>
        <w:jc w:val="both"/>
        <w:rPr>
          <w:rFonts w:ascii="Times New Roman" w:hAnsi="Times New Roman"/>
          <w:i/>
          <w:sz w:val="20"/>
          <w:szCs w:val="18"/>
        </w:rPr>
      </w:pPr>
      <w:r w:rsidRPr="00F442CE">
        <w:rPr>
          <w:rFonts w:ascii="Times New Roman" w:hAnsi="Times New Roman"/>
          <w:i/>
          <w:sz w:val="20"/>
          <w:szCs w:val="18"/>
        </w:rPr>
        <w:t>Sumber: dokumentasi SMP Negeri 1 Gedangan Sidoarjo 2019</w:t>
      </w:r>
    </w:p>
    <w:p w:rsidR="00065D59" w:rsidRDefault="00065D59" w:rsidP="002E4B7E">
      <w:pPr>
        <w:pStyle w:val="ListParagraph"/>
        <w:numPr>
          <w:ilvl w:val="0"/>
          <w:numId w:val="42"/>
        </w:numPr>
        <w:spacing w:after="160" w:line="480" w:lineRule="auto"/>
        <w:rPr>
          <w:rFonts w:ascii="Times New Roman" w:hAnsi="Times New Roman"/>
          <w:b/>
        </w:rPr>
      </w:pPr>
      <w:r>
        <w:rPr>
          <w:rFonts w:ascii="Times New Roman" w:hAnsi="Times New Roman"/>
          <w:b/>
        </w:rPr>
        <w:t>Kondisi Peserta Didik SMP Negeri 1 Gedangan Sidoarjo</w:t>
      </w:r>
    </w:p>
    <w:p w:rsidR="00065D59" w:rsidRPr="00661813" w:rsidRDefault="00065D59" w:rsidP="00661813">
      <w:pPr>
        <w:pStyle w:val="Title"/>
        <w:tabs>
          <w:tab w:val="left" w:pos="1134"/>
          <w:tab w:val="left" w:pos="1276"/>
        </w:tabs>
        <w:spacing w:line="480" w:lineRule="auto"/>
        <w:ind w:left="1069"/>
        <w:jc w:val="both"/>
        <w:rPr>
          <w:b w:val="0"/>
          <w:bCs w:val="0"/>
        </w:rPr>
      </w:pPr>
      <w:r>
        <w:rPr>
          <w:b w:val="0"/>
          <w:bCs w:val="0"/>
        </w:rPr>
        <w:tab/>
      </w:r>
      <w:r>
        <w:rPr>
          <w:b w:val="0"/>
          <w:bCs w:val="0"/>
        </w:rPr>
        <w:tab/>
      </w:r>
      <w:r w:rsidRPr="00A46547">
        <w:rPr>
          <w:b w:val="0"/>
          <w:bCs w:val="0"/>
        </w:rPr>
        <w:t xml:space="preserve">Peserta didik </w:t>
      </w:r>
      <w:r w:rsidRPr="00A46547">
        <w:rPr>
          <w:b w:val="0"/>
          <w:bCs w:val="0"/>
          <w:lang w:val="id-ID"/>
        </w:rPr>
        <w:t xml:space="preserve">yang menempuh pendidikan di </w:t>
      </w:r>
      <w:r w:rsidRPr="00A46547">
        <w:rPr>
          <w:b w:val="0"/>
          <w:bCs w:val="0"/>
        </w:rPr>
        <w:t xml:space="preserve">SMP Negeri 1 </w:t>
      </w:r>
      <w:r>
        <w:rPr>
          <w:b w:val="0"/>
          <w:bCs w:val="0"/>
          <w:lang w:val="id-ID"/>
        </w:rPr>
        <w:t>Gedanga</w:t>
      </w:r>
      <w:r w:rsidRPr="00A46547">
        <w:rPr>
          <w:b w:val="0"/>
          <w:bCs w:val="0"/>
          <w:lang w:val="id-ID"/>
        </w:rPr>
        <w:t xml:space="preserve">n Sidoarjo mayoritas anak Lulusan </w:t>
      </w:r>
      <w:r>
        <w:rPr>
          <w:b w:val="0"/>
          <w:bCs w:val="0"/>
        </w:rPr>
        <w:t xml:space="preserve">SD/MI terdekat yang berada di Kecamatan </w:t>
      </w:r>
      <w:r>
        <w:rPr>
          <w:b w:val="0"/>
          <w:bCs w:val="0"/>
          <w:lang w:val="id-ID"/>
        </w:rPr>
        <w:t>Gedanga</w:t>
      </w:r>
      <w:r w:rsidRPr="00A46547">
        <w:rPr>
          <w:b w:val="0"/>
          <w:bCs w:val="0"/>
          <w:lang w:val="id-ID"/>
        </w:rPr>
        <w:t xml:space="preserve">n dan ada beberapa dari siswa Lulusan sekolah </w:t>
      </w:r>
      <w:r>
        <w:rPr>
          <w:b w:val="0"/>
          <w:bCs w:val="0"/>
        </w:rPr>
        <w:t xml:space="preserve">dari Kecamatan </w:t>
      </w:r>
      <w:r w:rsidRPr="00A46547">
        <w:rPr>
          <w:b w:val="0"/>
          <w:bCs w:val="0"/>
          <w:lang w:val="id-ID"/>
        </w:rPr>
        <w:t xml:space="preserve">lain yang melanjutkan di </w:t>
      </w:r>
      <w:r>
        <w:rPr>
          <w:b w:val="0"/>
          <w:bCs w:val="0"/>
        </w:rPr>
        <w:t>SMP Negeri 1 Gedangan Sidoarjo, melalui PPDB (Penerimaan Peserta Didik Baru) jalur prestasi</w:t>
      </w:r>
      <w:r>
        <w:rPr>
          <w:b w:val="0"/>
          <w:bCs w:val="0"/>
          <w:lang w:val="id-ID"/>
        </w:rPr>
        <w:t>,</w:t>
      </w:r>
      <w:r>
        <w:rPr>
          <w:b w:val="0"/>
          <w:bCs w:val="0"/>
        </w:rPr>
        <w:t xml:space="preserve"> maupun jalur pendaftaran online</w:t>
      </w:r>
      <w:r>
        <w:rPr>
          <w:b w:val="0"/>
          <w:bCs w:val="0"/>
          <w:lang w:val="id-ID"/>
        </w:rPr>
        <w:t xml:space="preserve">. Peserta </w:t>
      </w:r>
      <w:r>
        <w:rPr>
          <w:b w:val="0"/>
          <w:bCs w:val="0"/>
        </w:rPr>
        <w:t>didik SMP Negeri 1 Gedanga</w:t>
      </w:r>
      <w:r w:rsidRPr="00A46547">
        <w:rPr>
          <w:b w:val="0"/>
          <w:bCs w:val="0"/>
        </w:rPr>
        <w:t>n</w:t>
      </w:r>
      <w:r w:rsidRPr="00A46547">
        <w:rPr>
          <w:b w:val="0"/>
          <w:bCs w:val="0"/>
          <w:lang w:val="id-ID"/>
        </w:rPr>
        <w:t xml:space="preserve"> </w:t>
      </w:r>
      <w:r>
        <w:rPr>
          <w:b w:val="0"/>
          <w:bCs w:val="0"/>
        </w:rPr>
        <w:t xml:space="preserve">Sidoarjo </w:t>
      </w:r>
      <w:r w:rsidRPr="00A46547">
        <w:rPr>
          <w:b w:val="0"/>
          <w:bCs w:val="0"/>
          <w:lang w:val="id-ID"/>
        </w:rPr>
        <w:lastRenderedPageBreak/>
        <w:t xml:space="preserve">mengikuti pembelajaran disekolah </w:t>
      </w:r>
      <w:r w:rsidRPr="00DC390F">
        <w:rPr>
          <w:b w:val="0"/>
          <w:bCs w:val="0"/>
          <w:lang w:val="id-ID"/>
        </w:rPr>
        <w:t>mulai pukul 06.30 - 1</w:t>
      </w:r>
      <w:r w:rsidRPr="00DC390F">
        <w:rPr>
          <w:b w:val="0"/>
          <w:bCs w:val="0"/>
        </w:rPr>
        <w:t>3</w:t>
      </w:r>
      <w:r w:rsidRPr="00DC390F">
        <w:rPr>
          <w:b w:val="0"/>
          <w:bCs w:val="0"/>
          <w:lang w:val="id-ID"/>
        </w:rPr>
        <w:t>.</w:t>
      </w:r>
      <w:r w:rsidRPr="00DC390F">
        <w:rPr>
          <w:b w:val="0"/>
          <w:bCs w:val="0"/>
        </w:rPr>
        <w:t>3</w:t>
      </w:r>
      <w:r w:rsidRPr="00DC390F">
        <w:rPr>
          <w:b w:val="0"/>
          <w:bCs w:val="0"/>
          <w:lang w:val="id-ID"/>
        </w:rPr>
        <w:t>0 WIB.</w:t>
      </w:r>
      <w:r w:rsidRPr="00DC390F">
        <w:rPr>
          <w:b w:val="0"/>
          <w:bCs w:val="0"/>
        </w:rPr>
        <w:t xml:space="preserve"> Peserta didik SMP Negeri 1 Gedangan</w:t>
      </w:r>
      <w:r w:rsidRPr="00DC390F">
        <w:rPr>
          <w:b w:val="0"/>
          <w:bCs w:val="0"/>
          <w:lang w:val="id-ID"/>
        </w:rPr>
        <w:t xml:space="preserve"> </w:t>
      </w:r>
      <w:r w:rsidRPr="00DC390F">
        <w:rPr>
          <w:b w:val="0"/>
          <w:bCs w:val="0"/>
        </w:rPr>
        <w:t xml:space="preserve">Sidoarjo </w:t>
      </w:r>
      <w:r w:rsidRPr="00DC390F">
        <w:rPr>
          <w:b w:val="0"/>
          <w:bCs w:val="0"/>
          <w:lang w:val="id-ID"/>
        </w:rPr>
        <w:t xml:space="preserve">seluruhnya berjumlah </w:t>
      </w:r>
      <w:r>
        <w:rPr>
          <w:b w:val="0"/>
          <w:bCs w:val="0"/>
          <w:lang w:val="id-ID"/>
        </w:rPr>
        <w:t>926</w:t>
      </w:r>
      <w:r w:rsidRPr="00DC390F">
        <w:rPr>
          <w:b w:val="0"/>
          <w:bCs w:val="0"/>
        </w:rPr>
        <w:t xml:space="preserve"> peserta didik</w:t>
      </w:r>
      <w:r w:rsidRPr="00DC390F">
        <w:rPr>
          <w:b w:val="0"/>
          <w:bCs w:val="0"/>
          <w:lang w:val="id-ID"/>
        </w:rPr>
        <w:t xml:space="preserve">. Adapun data </w:t>
      </w:r>
      <w:r w:rsidRPr="00DC390F">
        <w:rPr>
          <w:b w:val="0"/>
          <w:bCs w:val="0"/>
        </w:rPr>
        <w:t>peserta didik SMP Negeri 1 Gedangan</w:t>
      </w:r>
      <w:r w:rsidRPr="00DC390F">
        <w:rPr>
          <w:b w:val="0"/>
          <w:bCs w:val="0"/>
          <w:lang w:val="id-ID"/>
        </w:rPr>
        <w:t xml:space="preserve"> </w:t>
      </w:r>
      <w:r w:rsidRPr="00DC390F">
        <w:rPr>
          <w:b w:val="0"/>
          <w:bCs w:val="0"/>
        </w:rPr>
        <w:t xml:space="preserve">Sidoarjo </w:t>
      </w:r>
      <w:r w:rsidRPr="00DC390F">
        <w:rPr>
          <w:b w:val="0"/>
          <w:bCs w:val="0"/>
          <w:lang w:val="id-ID"/>
        </w:rPr>
        <w:t>keseluruhannya yaitu</w:t>
      </w:r>
      <w:r w:rsidRPr="00DC390F">
        <w:rPr>
          <w:b w:val="0"/>
          <w:bCs w:val="0"/>
        </w:rPr>
        <w:t>:</w:t>
      </w:r>
    </w:p>
    <w:p w:rsidR="00065D59" w:rsidRDefault="00065D59" w:rsidP="00065D59">
      <w:pPr>
        <w:pStyle w:val="ListParagraph"/>
        <w:ind w:left="1069"/>
        <w:jc w:val="center"/>
        <w:rPr>
          <w:rFonts w:ascii="Times New Roman" w:hAnsi="Times New Roman"/>
        </w:rPr>
      </w:pPr>
    </w:p>
    <w:p w:rsidR="00065D59" w:rsidRDefault="00065D59" w:rsidP="00065D59">
      <w:pPr>
        <w:pStyle w:val="ListParagraph"/>
        <w:ind w:left="1069"/>
        <w:jc w:val="center"/>
        <w:rPr>
          <w:rFonts w:ascii="Times New Roman" w:hAnsi="Times New Roman"/>
        </w:rPr>
      </w:pPr>
      <w:r>
        <w:rPr>
          <w:rFonts w:ascii="Times New Roman" w:hAnsi="Times New Roman"/>
        </w:rPr>
        <w:t>Tabel 4.4</w:t>
      </w:r>
    </w:p>
    <w:p w:rsidR="00065D59" w:rsidRDefault="00065D59" w:rsidP="00065D59">
      <w:pPr>
        <w:pStyle w:val="ListParagraph"/>
        <w:ind w:left="1069"/>
        <w:jc w:val="center"/>
        <w:rPr>
          <w:rFonts w:ascii="Times New Roman" w:hAnsi="Times New Roman"/>
        </w:rPr>
      </w:pPr>
      <w:r>
        <w:rPr>
          <w:rFonts w:ascii="Times New Roman" w:hAnsi="Times New Roman"/>
        </w:rPr>
        <w:t>Tentang Data Peserta Didik SMP Negeri 1 Gedangan Sidoarjo</w:t>
      </w:r>
    </w:p>
    <w:p w:rsidR="00065D59" w:rsidRPr="0008580A" w:rsidRDefault="00065D59" w:rsidP="00065D59">
      <w:pPr>
        <w:pStyle w:val="ListParagraph"/>
        <w:ind w:left="1069"/>
        <w:jc w:val="center"/>
        <w:rPr>
          <w:rFonts w:ascii="Times New Roman" w:hAnsi="Times New Roman"/>
        </w:rPr>
      </w:pPr>
      <w:r>
        <w:rPr>
          <w:rFonts w:ascii="Times New Roman" w:hAnsi="Times New Roman"/>
        </w:rPr>
        <w:t>Tahun 2018/2019</w:t>
      </w:r>
    </w:p>
    <w:tbl>
      <w:tblPr>
        <w:tblStyle w:val="TableGrid"/>
        <w:tblW w:w="0" w:type="auto"/>
        <w:tblInd w:w="1903" w:type="dxa"/>
        <w:tblLayout w:type="fixed"/>
        <w:tblLook w:val="04A0" w:firstRow="1" w:lastRow="0" w:firstColumn="1" w:lastColumn="0" w:noHBand="0" w:noVBand="1"/>
      </w:tblPr>
      <w:tblGrid>
        <w:gridCol w:w="588"/>
        <w:gridCol w:w="1134"/>
        <w:gridCol w:w="992"/>
        <w:gridCol w:w="992"/>
        <w:gridCol w:w="1559"/>
      </w:tblGrid>
      <w:tr w:rsidR="00065D59" w:rsidRPr="00E615A4" w:rsidTr="00065D59">
        <w:tc>
          <w:tcPr>
            <w:tcW w:w="588" w:type="dxa"/>
            <w:vAlign w:val="center"/>
          </w:tcPr>
          <w:p w:rsidR="00065D59" w:rsidRPr="00E615A4" w:rsidRDefault="00065D59" w:rsidP="00065D59">
            <w:pPr>
              <w:pStyle w:val="Default"/>
              <w:jc w:val="center"/>
              <w:rPr>
                <w:b/>
              </w:rPr>
            </w:pPr>
            <w:r w:rsidRPr="00E615A4">
              <w:rPr>
                <w:b/>
              </w:rPr>
              <w:t>No</w:t>
            </w:r>
          </w:p>
        </w:tc>
        <w:tc>
          <w:tcPr>
            <w:tcW w:w="1134" w:type="dxa"/>
            <w:vAlign w:val="center"/>
          </w:tcPr>
          <w:p w:rsidR="00065D59" w:rsidRPr="00E615A4" w:rsidRDefault="00065D59" w:rsidP="00065D59">
            <w:pPr>
              <w:pStyle w:val="Default"/>
              <w:jc w:val="center"/>
              <w:rPr>
                <w:b/>
              </w:rPr>
            </w:pPr>
            <w:r w:rsidRPr="00E615A4">
              <w:rPr>
                <w:b/>
              </w:rPr>
              <w:t>Kelas</w:t>
            </w:r>
          </w:p>
        </w:tc>
        <w:tc>
          <w:tcPr>
            <w:tcW w:w="992" w:type="dxa"/>
            <w:vAlign w:val="center"/>
          </w:tcPr>
          <w:p w:rsidR="00065D59" w:rsidRPr="00E615A4" w:rsidRDefault="00065D59" w:rsidP="00065D59">
            <w:pPr>
              <w:pStyle w:val="Default"/>
              <w:jc w:val="center"/>
              <w:rPr>
                <w:b/>
              </w:rPr>
            </w:pPr>
            <w:r w:rsidRPr="00E615A4">
              <w:rPr>
                <w:b/>
              </w:rPr>
              <w:t>L</w:t>
            </w:r>
          </w:p>
        </w:tc>
        <w:tc>
          <w:tcPr>
            <w:tcW w:w="992" w:type="dxa"/>
            <w:vAlign w:val="center"/>
          </w:tcPr>
          <w:p w:rsidR="00065D59" w:rsidRPr="00E615A4" w:rsidRDefault="00065D59" w:rsidP="00065D59">
            <w:pPr>
              <w:pStyle w:val="Default"/>
              <w:jc w:val="center"/>
              <w:rPr>
                <w:b/>
              </w:rPr>
            </w:pPr>
            <w:r w:rsidRPr="00E615A4">
              <w:rPr>
                <w:b/>
              </w:rPr>
              <w:t>P</w:t>
            </w:r>
          </w:p>
        </w:tc>
        <w:tc>
          <w:tcPr>
            <w:tcW w:w="1559" w:type="dxa"/>
            <w:vAlign w:val="center"/>
          </w:tcPr>
          <w:p w:rsidR="00065D59" w:rsidRPr="00E615A4" w:rsidRDefault="00065D59" w:rsidP="00065D59">
            <w:pPr>
              <w:pStyle w:val="Default"/>
              <w:jc w:val="center"/>
              <w:rPr>
                <w:b/>
              </w:rPr>
            </w:pPr>
            <w:r w:rsidRPr="00E615A4">
              <w:rPr>
                <w:b/>
              </w:rPr>
              <w:t>Jumlah Peserta Didik</w:t>
            </w:r>
          </w:p>
        </w:tc>
      </w:tr>
      <w:tr w:rsidR="00065D59" w:rsidTr="00065D59">
        <w:tc>
          <w:tcPr>
            <w:tcW w:w="588" w:type="dxa"/>
          </w:tcPr>
          <w:p w:rsidR="00065D59" w:rsidRDefault="00065D59" w:rsidP="00065D59">
            <w:pPr>
              <w:pStyle w:val="Default"/>
              <w:jc w:val="center"/>
            </w:pPr>
            <w:r>
              <w:t>1</w:t>
            </w:r>
          </w:p>
        </w:tc>
        <w:tc>
          <w:tcPr>
            <w:tcW w:w="1134" w:type="dxa"/>
            <w:vAlign w:val="center"/>
          </w:tcPr>
          <w:p w:rsidR="00065D59" w:rsidRDefault="00065D59" w:rsidP="00065D59">
            <w:pPr>
              <w:pStyle w:val="Default"/>
            </w:pPr>
            <w:r>
              <w:t>VII-A</w:t>
            </w:r>
          </w:p>
        </w:tc>
        <w:tc>
          <w:tcPr>
            <w:tcW w:w="992" w:type="dxa"/>
            <w:vAlign w:val="center"/>
          </w:tcPr>
          <w:p w:rsidR="00065D59" w:rsidRDefault="00065D59" w:rsidP="00065D59">
            <w:pPr>
              <w:pStyle w:val="Default"/>
              <w:jc w:val="center"/>
            </w:pPr>
            <w:r>
              <w:t>15</w:t>
            </w:r>
          </w:p>
        </w:tc>
        <w:tc>
          <w:tcPr>
            <w:tcW w:w="992" w:type="dxa"/>
            <w:vAlign w:val="center"/>
          </w:tcPr>
          <w:p w:rsidR="00065D59" w:rsidRDefault="00065D59" w:rsidP="00065D59">
            <w:pPr>
              <w:pStyle w:val="Default"/>
              <w:jc w:val="center"/>
            </w:pPr>
            <w:r>
              <w:t>16</w:t>
            </w:r>
          </w:p>
        </w:tc>
        <w:tc>
          <w:tcPr>
            <w:tcW w:w="1559" w:type="dxa"/>
            <w:vAlign w:val="center"/>
          </w:tcPr>
          <w:p w:rsidR="00065D59" w:rsidRDefault="00065D59" w:rsidP="00065D59">
            <w:pPr>
              <w:pStyle w:val="Default"/>
              <w:jc w:val="center"/>
            </w:pPr>
            <w:r>
              <w:t>31</w:t>
            </w:r>
          </w:p>
        </w:tc>
      </w:tr>
      <w:tr w:rsidR="00065D59" w:rsidTr="00065D59">
        <w:tc>
          <w:tcPr>
            <w:tcW w:w="588" w:type="dxa"/>
          </w:tcPr>
          <w:p w:rsidR="00065D59" w:rsidRDefault="00065D59" w:rsidP="00065D59">
            <w:pPr>
              <w:pStyle w:val="Default"/>
              <w:jc w:val="center"/>
            </w:pPr>
            <w:r>
              <w:t>2</w:t>
            </w:r>
          </w:p>
        </w:tc>
        <w:tc>
          <w:tcPr>
            <w:tcW w:w="1134" w:type="dxa"/>
            <w:vAlign w:val="center"/>
          </w:tcPr>
          <w:p w:rsidR="00065D59" w:rsidRDefault="00065D59" w:rsidP="00065D59">
            <w:pPr>
              <w:pStyle w:val="Default"/>
            </w:pPr>
            <w:r>
              <w:t>VII-B</w:t>
            </w:r>
          </w:p>
        </w:tc>
        <w:tc>
          <w:tcPr>
            <w:tcW w:w="992" w:type="dxa"/>
            <w:vAlign w:val="center"/>
          </w:tcPr>
          <w:p w:rsidR="00065D59" w:rsidRDefault="00065D59" w:rsidP="00065D59">
            <w:pPr>
              <w:pStyle w:val="Default"/>
              <w:jc w:val="center"/>
            </w:pPr>
            <w:r>
              <w:t>16</w:t>
            </w:r>
          </w:p>
        </w:tc>
        <w:tc>
          <w:tcPr>
            <w:tcW w:w="992" w:type="dxa"/>
            <w:vAlign w:val="center"/>
          </w:tcPr>
          <w:p w:rsidR="00065D59" w:rsidRDefault="00065D59" w:rsidP="00065D59">
            <w:pPr>
              <w:pStyle w:val="Default"/>
              <w:jc w:val="center"/>
            </w:pPr>
            <w:r>
              <w:t>16</w:t>
            </w:r>
          </w:p>
        </w:tc>
        <w:tc>
          <w:tcPr>
            <w:tcW w:w="1559" w:type="dxa"/>
            <w:vAlign w:val="center"/>
          </w:tcPr>
          <w:p w:rsidR="00065D59" w:rsidRDefault="00065D59" w:rsidP="00065D59">
            <w:pPr>
              <w:pStyle w:val="Default"/>
              <w:jc w:val="center"/>
            </w:pPr>
            <w:r>
              <w:t>32</w:t>
            </w:r>
          </w:p>
        </w:tc>
      </w:tr>
      <w:tr w:rsidR="00065D59" w:rsidTr="00065D59">
        <w:tc>
          <w:tcPr>
            <w:tcW w:w="588" w:type="dxa"/>
          </w:tcPr>
          <w:p w:rsidR="00065D59" w:rsidRDefault="00065D59" w:rsidP="00065D59">
            <w:pPr>
              <w:pStyle w:val="Default"/>
              <w:jc w:val="center"/>
            </w:pPr>
            <w:r>
              <w:t>3</w:t>
            </w:r>
          </w:p>
        </w:tc>
        <w:tc>
          <w:tcPr>
            <w:tcW w:w="1134" w:type="dxa"/>
            <w:vAlign w:val="center"/>
          </w:tcPr>
          <w:p w:rsidR="00065D59" w:rsidRDefault="00065D59" w:rsidP="00065D59">
            <w:pPr>
              <w:pStyle w:val="Default"/>
            </w:pPr>
            <w:r>
              <w:t>VII-C</w:t>
            </w:r>
          </w:p>
        </w:tc>
        <w:tc>
          <w:tcPr>
            <w:tcW w:w="992" w:type="dxa"/>
            <w:vAlign w:val="center"/>
          </w:tcPr>
          <w:p w:rsidR="00065D59" w:rsidRDefault="00065D59" w:rsidP="00065D59">
            <w:pPr>
              <w:pStyle w:val="Default"/>
              <w:jc w:val="center"/>
            </w:pPr>
            <w:r>
              <w:t>15</w:t>
            </w:r>
          </w:p>
        </w:tc>
        <w:tc>
          <w:tcPr>
            <w:tcW w:w="992" w:type="dxa"/>
            <w:vAlign w:val="center"/>
          </w:tcPr>
          <w:p w:rsidR="00065D59" w:rsidRDefault="00065D59" w:rsidP="00065D59">
            <w:pPr>
              <w:pStyle w:val="Default"/>
              <w:jc w:val="center"/>
            </w:pPr>
            <w:r>
              <w:t>16</w:t>
            </w:r>
          </w:p>
        </w:tc>
        <w:tc>
          <w:tcPr>
            <w:tcW w:w="1559" w:type="dxa"/>
            <w:vAlign w:val="center"/>
          </w:tcPr>
          <w:p w:rsidR="00065D59" w:rsidRDefault="00065D59" w:rsidP="00065D59">
            <w:pPr>
              <w:pStyle w:val="Default"/>
              <w:jc w:val="center"/>
            </w:pPr>
            <w:r>
              <w:t>31</w:t>
            </w:r>
          </w:p>
        </w:tc>
      </w:tr>
      <w:tr w:rsidR="00065D59" w:rsidTr="00065D59">
        <w:tc>
          <w:tcPr>
            <w:tcW w:w="588" w:type="dxa"/>
          </w:tcPr>
          <w:p w:rsidR="00065D59" w:rsidRDefault="00065D59" w:rsidP="00065D59">
            <w:pPr>
              <w:pStyle w:val="Default"/>
              <w:jc w:val="center"/>
            </w:pPr>
            <w:r>
              <w:t>4</w:t>
            </w:r>
          </w:p>
        </w:tc>
        <w:tc>
          <w:tcPr>
            <w:tcW w:w="1134" w:type="dxa"/>
            <w:vAlign w:val="center"/>
          </w:tcPr>
          <w:p w:rsidR="00065D59" w:rsidRDefault="00065D59" w:rsidP="00065D59">
            <w:pPr>
              <w:pStyle w:val="Default"/>
            </w:pPr>
            <w:r>
              <w:t>VII-D</w:t>
            </w:r>
          </w:p>
        </w:tc>
        <w:tc>
          <w:tcPr>
            <w:tcW w:w="992" w:type="dxa"/>
            <w:vAlign w:val="center"/>
          </w:tcPr>
          <w:p w:rsidR="00065D59" w:rsidRDefault="00065D59" w:rsidP="00065D59">
            <w:pPr>
              <w:pStyle w:val="Default"/>
              <w:jc w:val="center"/>
            </w:pPr>
            <w:r>
              <w:t>15</w:t>
            </w:r>
          </w:p>
        </w:tc>
        <w:tc>
          <w:tcPr>
            <w:tcW w:w="992" w:type="dxa"/>
            <w:vAlign w:val="center"/>
          </w:tcPr>
          <w:p w:rsidR="00065D59" w:rsidRDefault="00065D59" w:rsidP="00065D59">
            <w:pPr>
              <w:pStyle w:val="Default"/>
              <w:jc w:val="center"/>
            </w:pPr>
            <w:r>
              <w:t>16</w:t>
            </w:r>
          </w:p>
        </w:tc>
        <w:tc>
          <w:tcPr>
            <w:tcW w:w="1559" w:type="dxa"/>
            <w:vAlign w:val="center"/>
          </w:tcPr>
          <w:p w:rsidR="00065D59" w:rsidRDefault="00065D59" w:rsidP="00065D59">
            <w:pPr>
              <w:pStyle w:val="Default"/>
              <w:jc w:val="center"/>
            </w:pPr>
            <w:r>
              <w:t>31</w:t>
            </w:r>
          </w:p>
        </w:tc>
      </w:tr>
      <w:tr w:rsidR="00065D59" w:rsidTr="00065D59">
        <w:tc>
          <w:tcPr>
            <w:tcW w:w="588" w:type="dxa"/>
          </w:tcPr>
          <w:p w:rsidR="00065D59" w:rsidRDefault="00065D59" w:rsidP="00065D59">
            <w:pPr>
              <w:pStyle w:val="Default"/>
              <w:jc w:val="center"/>
            </w:pPr>
            <w:r>
              <w:t>5</w:t>
            </w:r>
          </w:p>
        </w:tc>
        <w:tc>
          <w:tcPr>
            <w:tcW w:w="1134" w:type="dxa"/>
            <w:vAlign w:val="center"/>
          </w:tcPr>
          <w:p w:rsidR="00065D59" w:rsidRDefault="00065D59" w:rsidP="00065D59">
            <w:pPr>
              <w:pStyle w:val="Default"/>
            </w:pPr>
            <w:r>
              <w:t>VII-E</w:t>
            </w:r>
          </w:p>
        </w:tc>
        <w:tc>
          <w:tcPr>
            <w:tcW w:w="992" w:type="dxa"/>
            <w:vAlign w:val="center"/>
          </w:tcPr>
          <w:p w:rsidR="00065D59" w:rsidRDefault="00065D59" w:rsidP="00065D59">
            <w:pPr>
              <w:pStyle w:val="Default"/>
              <w:jc w:val="center"/>
            </w:pPr>
            <w:r>
              <w:t>16</w:t>
            </w:r>
          </w:p>
        </w:tc>
        <w:tc>
          <w:tcPr>
            <w:tcW w:w="992" w:type="dxa"/>
            <w:vAlign w:val="center"/>
          </w:tcPr>
          <w:p w:rsidR="00065D59" w:rsidRDefault="00065D59" w:rsidP="00065D59">
            <w:pPr>
              <w:pStyle w:val="Default"/>
              <w:jc w:val="center"/>
            </w:pPr>
            <w:r>
              <w:t>16</w:t>
            </w:r>
          </w:p>
        </w:tc>
        <w:tc>
          <w:tcPr>
            <w:tcW w:w="1559" w:type="dxa"/>
            <w:vAlign w:val="center"/>
          </w:tcPr>
          <w:p w:rsidR="00065D59" w:rsidRDefault="00065D59" w:rsidP="00065D59">
            <w:pPr>
              <w:pStyle w:val="Default"/>
              <w:jc w:val="center"/>
            </w:pPr>
            <w:r>
              <w:t>32</w:t>
            </w:r>
          </w:p>
        </w:tc>
      </w:tr>
      <w:tr w:rsidR="00065D59" w:rsidTr="00065D59">
        <w:tc>
          <w:tcPr>
            <w:tcW w:w="588" w:type="dxa"/>
          </w:tcPr>
          <w:p w:rsidR="00065D59" w:rsidRDefault="00065D59" w:rsidP="00065D59">
            <w:pPr>
              <w:pStyle w:val="Default"/>
              <w:jc w:val="center"/>
            </w:pPr>
            <w:r>
              <w:t>6</w:t>
            </w:r>
          </w:p>
        </w:tc>
        <w:tc>
          <w:tcPr>
            <w:tcW w:w="1134" w:type="dxa"/>
            <w:vAlign w:val="center"/>
          </w:tcPr>
          <w:p w:rsidR="00065D59" w:rsidRDefault="00065D59" w:rsidP="00065D59">
            <w:pPr>
              <w:pStyle w:val="Default"/>
            </w:pPr>
            <w:r>
              <w:t>VII-F</w:t>
            </w:r>
          </w:p>
        </w:tc>
        <w:tc>
          <w:tcPr>
            <w:tcW w:w="992" w:type="dxa"/>
            <w:vAlign w:val="center"/>
          </w:tcPr>
          <w:p w:rsidR="00065D59" w:rsidRDefault="00065D59" w:rsidP="00065D59">
            <w:pPr>
              <w:pStyle w:val="Default"/>
              <w:jc w:val="center"/>
            </w:pPr>
            <w:r>
              <w:t>12</w:t>
            </w:r>
          </w:p>
        </w:tc>
        <w:tc>
          <w:tcPr>
            <w:tcW w:w="992" w:type="dxa"/>
            <w:vAlign w:val="center"/>
          </w:tcPr>
          <w:p w:rsidR="00065D59" w:rsidRDefault="00065D59" w:rsidP="00065D59">
            <w:pPr>
              <w:pStyle w:val="Default"/>
              <w:jc w:val="center"/>
            </w:pPr>
            <w:r>
              <w:t>19</w:t>
            </w:r>
          </w:p>
        </w:tc>
        <w:tc>
          <w:tcPr>
            <w:tcW w:w="1559" w:type="dxa"/>
            <w:vAlign w:val="center"/>
          </w:tcPr>
          <w:p w:rsidR="00065D59" w:rsidRDefault="00065D59" w:rsidP="00065D59">
            <w:pPr>
              <w:pStyle w:val="Default"/>
              <w:jc w:val="center"/>
            </w:pPr>
            <w:r>
              <w:t>31</w:t>
            </w:r>
          </w:p>
        </w:tc>
      </w:tr>
      <w:tr w:rsidR="00065D59" w:rsidTr="00065D59">
        <w:tc>
          <w:tcPr>
            <w:tcW w:w="588" w:type="dxa"/>
          </w:tcPr>
          <w:p w:rsidR="00065D59" w:rsidRDefault="00065D59" w:rsidP="00065D59">
            <w:pPr>
              <w:pStyle w:val="Default"/>
              <w:jc w:val="center"/>
            </w:pPr>
            <w:r>
              <w:t>7</w:t>
            </w:r>
          </w:p>
        </w:tc>
        <w:tc>
          <w:tcPr>
            <w:tcW w:w="1134" w:type="dxa"/>
            <w:vAlign w:val="center"/>
          </w:tcPr>
          <w:p w:rsidR="00065D59" w:rsidRDefault="00065D59" w:rsidP="00065D59">
            <w:pPr>
              <w:pStyle w:val="Default"/>
            </w:pPr>
            <w:r>
              <w:t>VII-G</w:t>
            </w:r>
          </w:p>
        </w:tc>
        <w:tc>
          <w:tcPr>
            <w:tcW w:w="992" w:type="dxa"/>
            <w:vAlign w:val="center"/>
          </w:tcPr>
          <w:p w:rsidR="00065D59" w:rsidRDefault="00065D59" w:rsidP="00065D59">
            <w:pPr>
              <w:pStyle w:val="Default"/>
              <w:jc w:val="center"/>
            </w:pPr>
            <w:r>
              <w:t>14</w:t>
            </w:r>
          </w:p>
        </w:tc>
        <w:tc>
          <w:tcPr>
            <w:tcW w:w="992" w:type="dxa"/>
            <w:vAlign w:val="center"/>
          </w:tcPr>
          <w:p w:rsidR="00065D59" w:rsidRDefault="00065D59" w:rsidP="00065D59">
            <w:pPr>
              <w:pStyle w:val="Default"/>
              <w:jc w:val="center"/>
            </w:pPr>
            <w:r>
              <w:t>16</w:t>
            </w:r>
          </w:p>
        </w:tc>
        <w:tc>
          <w:tcPr>
            <w:tcW w:w="1559" w:type="dxa"/>
            <w:vAlign w:val="center"/>
          </w:tcPr>
          <w:p w:rsidR="00065D59" w:rsidRDefault="00065D59" w:rsidP="00065D59">
            <w:pPr>
              <w:pStyle w:val="Default"/>
              <w:jc w:val="center"/>
            </w:pPr>
            <w:r>
              <w:t>30</w:t>
            </w:r>
          </w:p>
        </w:tc>
      </w:tr>
      <w:tr w:rsidR="00065D59" w:rsidTr="00065D59">
        <w:tc>
          <w:tcPr>
            <w:tcW w:w="588" w:type="dxa"/>
          </w:tcPr>
          <w:p w:rsidR="00065D59" w:rsidRDefault="00065D59" w:rsidP="00065D59">
            <w:pPr>
              <w:pStyle w:val="Default"/>
              <w:jc w:val="center"/>
            </w:pPr>
            <w:r>
              <w:t>8</w:t>
            </w:r>
          </w:p>
        </w:tc>
        <w:tc>
          <w:tcPr>
            <w:tcW w:w="1134" w:type="dxa"/>
            <w:vAlign w:val="center"/>
          </w:tcPr>
          <w:p w:rsidR="00065D59" w:rsidRDefault="00065D59" w:rsidP="00065D59">
            <w:pPr>
              <w:pStyle w:val="Default"/>
            </w:pPr>
            <w:r>
              <w:t>VII-H</w:t>
            </w:r>
          </w:p>
        </w:tc>
        <w:tc>
          <w:tcPr>
            <w:tcW w:w="992" w:type="dxa"/>
            <w:vAlign w:val="center"/>
          </w:tcPr>
          <w:p w:rsidR="00065D59" w:rsidRDefault="00065D59" w:rsidP="00065D59">
            <w:pPr>
              <w:pStyle w:val="Default"/>
              <w:jc w:val="center"/>
            </w:pPr>
            <w:r>
              <w:t>16</w:t>
            </w:r>
          </w:p>
        </w:tc>
        <w:tc>
          <w:tcPr>
            <w:tcW w:w="992" w:type="dxa"/>
            <w:vAlign w:val="center"/>
          </w:tcPr>
          <w:p w:rsidR="00065D59" w:rsidRDefault="00065D59" w:rsidP="00065D59">
            <w:pPr>
              <w:pStyle w:val="Default"/>
              <w:jc w:val="center"/>
            </w:pPr>
            <w:r>
              <w:t>16</w:t>
            </w:r>
          </w:p>
        </w:tc>
        <w:tc>
          <w:tcPr>
            <w:tcW w:w="1559" w:type="dxa"/>
            <w:vAlign w:val="center"/>
          </w:tcPr>
          <w:p w:rsidR="00065D59" w:rsidRDefault="00065D59" w:rsidP="00065D59">
            <w:pPr>
              <w:pStyle w:val="Default"/>
              <w:jc w:val="center"/>
            </w:pPr>
            <w:r>
              <w:t>32</w:t>
            </w:r>
          </w:p>
        </w:tc>
      </w:tr>
      <w:tr w:rsidR="00065D59" w:rsidRPr="00CA174B" w:rsidTr="00065D59">
        <w:tc>
          <w:tcPr>
            <w:tcW w:w="588" w:type="dxa"/>
          </w:tcPr>
          <w:p w:rsidR="00065D59" w:rsidRDefault="00065D59" w:rsidP="00065D59">
            <w:pPr>
              <w:pStyle w:val="Default"/>
              <w:jc w:val="center"/>
            </w:pPr>
            <w:r>
              <w:t>9</w:t>
            </w:r>
          </w:p>
        </w:tc>
        <w:tc>
          <w:tcPr>
            <w:tcW w:w="1134" w:type="dxa"/>
            <w:vAlign w:val="center"/>
          </w:tcPr>
          <w:p w:rsidR="00065D59" w:rsidRDefault="00065D59" w:rsidP="00065D59">
            <w:pPr>
              <w:pStyle w:val="Default"/>
            </w:pPr>
            <w:r>
              <w:t>VII-I</w:t>
            </w:r>
          </w:p>
        </w:tc>
        <w:tc>
          <w:tcPr>
            <w:tcW w:w="992" w:type="dxa"/>
            <w:vAlign w:val="center"/>
          </w:tcPr>
          <w:p w:rsidR="00065D59" w:rsidRPr="00CA174B" w:rsidRDefault="00065D59" w:rsidP="00065D59">
            <w:pPr>
              <w:pStyle w:val="Default"/>
              <w:jc w:val="center"/>
              <w:rPr>
                <w:color w:val="auto"/>
              </w:rPr>
            </w:pPr>
            <w:r>
              <w:rPr>
                <w:color w:val="auto"/>
              </w:rPr>
              <w:t>15</w:t>
            </w:r>
          </w:p>
        </w:tc>
        <w:tc>
          <w:tcPr>
            <w:tcW w:w="992" w:type="dxa"/>
            <w:vAlign w:val="center"/>
          </w:tcPr>
          <w:p w:rsidR="00065D59" w:rsidRPr="0043149D" w:rsidRDefault="00065D59" w:rsidP="00065D59">
            <w:pPr>
              <w:pStyle w:val="Default"/>
              <w:jc w:val="center"/>
              <w:rPr>
                <w:color w:val="auto"/>
                <w:lang w:val="id-ID"/>
              </w:rPr>
            </w:pPr>
            <w:r>
              <w:rPr>
                <w:color w:val="auto"/>
              </w:rPr>
              <w:t>1</w:t>
            </w:r>
            <w:r>
              <w:rPr>
                <w:color w:val="auto"/>
                <w:lang w:val="id-ID"/>
              </w:rPr>
              <w:t>5</w:t>
            </w:r>
          </w:p>
        </w:tc>
        <w:tc>
          <w:tcPr>
            <w:tcW w:w="1559" w:type="dxa"/>
            <w:vAlign w:val="center"/>
          </w:tcPr>
          <w:p w:rsidR="00065D59" w:rsidRPr="00CA174B" w:rsidRDefault="00065D59" w:rsidP="00065D59">
            <w:pPr>
              <w:pStyle w:val="Default"/>
              <w:jc w:val="center"/>
              <w:rPr>
                <w:color w:val="auto"/>
              </w:rPr>
            </w:pPr>
            <w:r>
              <w:rPr>
                <w:color w:val="auto"/>
              </w:rPr>
              <w:t>30</w:t>
            </w:r>
          </w:p>
        </w:tc>
      </w:tr>
      <w:tr w:rsidR="00065D59" w:rsidTr="00065D59">
        <w:tc>
          <w:tcPr>
            <w:tcW w:w="588" w:type="dxa"/>
          </w:tcPr>
          <w:p w:rsidR="00065D59" w:rsidRDefault="00065D59" w:rsidP="00065D59">
            <w:pPr>
              <w:pStyle w:val="Default"/>
              <w:jc w:val="center"/>
            </w:pPr>
            <w:r>
              <w:t>10</w:t>
            </w:r>
          </w:p>
        </w:tc>
        <w:tc>
          <w:tcPr>
            <w:tcW w:w="1134" w:type="dxa"/>
            <w:vAlign w:val="center"/>
          </w:tcPr>
          <w:p w:rsidR="00065D59" w:rsidRDefault="00065D59" w:rsidP="00065D59">
            <w:pPr>
              <w:pStyle w:val="Default"/>
            </w:pPr>
            <w:r>
              <w:t>VIII-A</w:t>
            </w:r>
          </w:p>
        </w:tc>
        <w:tc>
          <w:tcPr>
            <w:tcW w:w="992" w:type="dxa"/>
            <w:vAlign w:val="center"/>
          </w:tcPr>
          <w:p w:rsidR="00065D59" w:rsidRDefault="00065D59" w:rsidP="00065D59">
            <w:pPr>
              <w:pStyle w:val="Default"/>
              <w:jc w:val="center"/>
            </w:pPr>
            <w:r>
              <w:t>18</w:t>
            </w:r>
          </w:p>
        </w:tc>
        <w:tc>
          <w:tcPr>
            <w:tcW w:w="992" w:type="dxa"/>
            <w:vAlign w:val="center"/>
          </w:tcPr>
          <w:p w:rsidR="00065D59" w:rsidRDefault="00065D59" w:rsidP="00065D59">
            <w:pPr>
              <w:pStyle w:val="Default"/>
              <w:jc w:val="center"/>
            </w:pPr>
            <w:r>
              <w:t>17</w:t>
            </w:r>
          </w:p>
        </w:tc>
        <w:tc>
          <w:tcPr>
            <w:tcW w:w="1559" w:type="dxa"/>
            <w:vAlign w:val="center"/>
          </w:tcPr>
          <w:p w:rsidR="00065D59" w:rsidRDefault="00065D59" w:rsidP="00065D59">
            <w:pPr>
              <w:pStyle w:val="Default"/>
              <w:jc w:val="center"/>
            </w:pPr>
            <w:r>
              <w:t>35</w:t>
            </w:r>
          </w:p>
        </w:tc>
      </w:tr>
      <w:tr w:rsidR="00065D59" w:rsidTr="00065D59">
        <w:tc>
          <w:tcPr>
            <w:tcW w:w="588" w:type="dxa"/>
          </w:tcPr>
          <w:p w:rsidR="00065D59" w:rsidRDefault="00065D59" w:rsidP="00065D59">
            <w:pPr>
              <w:pStyle w:val="Default"/>
              <w:jc w:val="center"/>
            </w:pPr>
            <w:r>
              <w:t>11</w:t>
            </w:r>
          </w:p>
        </w:tc>
        <w:tc>
          <w:tcPr>
            <w:tcW w:w="1134" w:type="dxa"/>
            <w:vAlign w:val="center"/>
          </w:tcPr>
          <w:p w:rsidR="00065D59" w:rsidRDefault="00065D59" w:rsidP="00065D59">
            <w:pPr>
              <w:pStyle w:val="Default"/>
            </w:pPr>
            <w:r>
              <w:t>VIII-B</w:t>
            </w:r>
          </w:p>
        </w:tc>
        <w:tc>
          <w:tcPr>
            <w:tcW w:w="992" w:type="dxa"/>
            <w:vAlign w:val="center"/>
          </w:tcPr>
          <w:p w:rsidR="00065D59" w:rsidRDefault="00065D59" w:rsidP="00065D59">
            <w:pPr>
              <w:pStyle w:val="Default"/>
              <w:jc w:val="center"/>
            </w:pPr>
            <w:r>
              <w:t>18</w:t>
            </w:r>
          </w:p>
        </w:tc>
        <w:tc>
          <w:tcPr>
            <w:tcW w:w="992" w:type="dxa"/>
            <w:vAlign w:val="center"/>
          </w:tcPr>
          <w:p w:rsidR="00065D59" w:rsidRDefault="00065D59" w:rsidP="00065D59">
            <w:pPr>
              <w:pStyle w:val="Default"/>
              <w:jc w:val="center"/>
            </w:pPr>
            <w:r>
              <w:t>18</w:t>
            </w:r>
          </w:p>
        </w:tc>
        <w:tc>
          <w:tcPr>
            <w:tcW w:w="1559" w:type="dxa"/>
            <w:vAlign w:val="center"/>
          </w:tcPr>
          <w:p w:rsidR="00065D59" w:rsidRDefault="00065D59" w:rsidP="00065D59">
            <w:pPr>
              <w:pStyle w:val="Default"/>
              <w:jc w:val="center"/>
            </w:pPr>
            <w:r>
              <w:t>36</w:t>
            </w:r>
          </w:p>
        </w:tc>
      </w:tr>
      <w:tr w:rsidR="00065D59" w:rsidTr="00065D59">
        <w:tc>
          <w:tcPr>
            <w:tcW w:w="588" w:type="dxa"/>
          </w:tcPr>
          <w:p w:rsidR="00065D59" w:rsidRDefault="00065D59" w:rsidP="00065D59">
            <w:pPr>
              <w:pStyle w:val="Default"/>
              <w:jc w:val="center"/>
            </w:pPr>
            <w:r>
              <w:t>12</w:t>
            </w:r>
          </w:p>
        </w:tc>
        <w:tc>
          <w:tcPr>
            <w:tcW w:w="1134" w:type="dxa"/>
            <w:vAlign w:val="center"/>
          </w:tcPr>
          <w:p w:rsidR="00065D59" w:rsidRDefault="00065D59" w:rsidP="00065D59">
            <w:pPr>
              <w:pStyle w:val="Default"/>
            </w:pPr>
            <w:r>
              <w:t>VIII-C</w:t>
            </w:r>
          </w:p>
        </w:tc>
        <w:tc>
          <w:tcPr>
            <w:tcW w:w="992" w:type="dxa"/>
            <w:vAlign w:val="center"/>
          </w:tcPr>
          <w:p w:rsidR="00065D59" w:rsidRDefault="00065D59" w:rsidP="00065D59">
            <w:pPr>
              <w:pStyle w:val="Default"/>
              <w:jc w:val="center"/>
            </w:pPr>
            <w:r>
              <w:t>17</w:t>
            </w:r>
          </w:p>
        </w:tc>
        <w:tc>
          <w:tcPr>
            <w:tcW w:w="992" w:type="dxa"/>
            <w:vAlign w:val="center"/>
          </w:tcPr>
          <w:p w:rsidR="00065D59" w:rsidRDefault="00065D59" w:rsidP="00065D59">
            <w:pPr>
              <w:pStyle w:val="Default"/>
              <w:jc w:val="center"/>
            </w:pPr>
            <w:r>
              <w:t>19</w:t>
            </w:r>
          </w:p>
        </w:tc>
        <w:tc>
          <w:tcPr>
            <w:tcW w:w="1559" w:type="dxa"/>
            <w:vAlign w:val="center"/>
          </w:tcPr>
          <w:p w:rsidR="00065D59" w:rsidRDefault="00065D59" w:rsidP="00065D59">
            <w:pPr>
              <w:pStyle w:val="Default"/>
              <w:jc w:val="center"/>
            </w:pPr>
            <w:r>
              <w:t>36</w:t>
            </w:r>
          </w:p>
        </w:tc>
      </w:tr>
      <w:tr w:rsidR="00065D59" w:rsidTr="00065D59">
        <w:tc>
          <w:tcPr>
            <w:tcW w:w="588" w:type="dxa"/>
          </w:tcPr>
          <w:p w:rsidR="00065D59" w:rsidRDefault="00065D59" w:rsidP="00065D59">
            <w:pPr>
              <w:pStyle w:val="Default"/>
              <w:jc w:val="center"/>
            </w:pPr>
            <w:r>
              <w:t>13</w:t>
            </w:r>
          </w:p>
        </w:tc>
        <w:tc>
          <w:tcPr>
            <w:tcW w:w="1134" w:type="dxa"/>
            <w:vAlign w:val="center"/>
          </w:tcPr>
          <w:p w:rsidR="00065D59" w:rsidRDefault="00065D59" w:rsidP="00065D59">
            <w:pPr>
              <w:pStyle w:val="Default"/>
            </w:pPr>
            <w:r>
              <w:t>VIII-D</w:t>
            </w:r>
          </w:p>
        </w:tc>
        <w:tc>
          <w:tcPr>
            <w:tcW w:w="992" w:type="dxa"/>
            <w:vAlign w:val="center"/>
          </w:tcPr>
          <w:p w:rsidR="00065D59" w:rsidRDefault="00065D59" w:rsidP="00065D59">
            <w:pPr>
              <w:pStyle w:val="Default"/>
              <w:jc w:val="center"/>
            </w:pPr>
            <w:r>
              <w:t>17</w:t>
            </w:r>
          </w:p>
        </w:tc>
        <w:tc>
          <w:tcPr>
            <w:tcW w:w="992" w:type="dxa"/>
            <w:vAlign w:val="center"/>
          </w:tcPr>
          <w:p w:rsidR="00065D59" w:rsidRDefault="00065D59" w:rsidP="00065D59">
            <w:pPr>
              <w:pStyle w:val="Default"/>
              <w:jc w:val="center"/>
            </w:pPr>
            <w:r>
              <w:t>18</w:t>
            </w:r>
          </w:p>
        </w:tc>
        <w:tc>
          <w:tcPr>
            <w:tcW w:w="1559" w:type="dxa"/>
            <w:vAlign w:val="center"/>
          </w:tcPr>
          <w:p w:rsidR="00065D59" w:rsidRDefault="00065D59" w:rsidP="00065D59">
            <w:pPr>
              <w:pStyle w:val="Default"/>
              <w:jc w:val="center"/>
            </w:pPr>
            <w:r>
              <w:t>35</w:t>
            </w:r>
          </w:p>
        </w:tc>
      </w:tr>
      <w:tr w:rsidR="00065D59" w:rsidTr="00065D59">
        <w:tc>
          <w:tcPr>
            <w:tcW w:w="588" w:type="dxa"/>
          </w:tcPr>
          <w:p w:rsidR="00065D59" w:rsidRDefault="00065D59" w:rsidP="00065D59">
            <w:pPr>
              <w:pStyle w:val="Default"/>
              <w:jc w:val="center"/>
            </w:pPr>
            <w:r>
              <w:t>14</w:t>
            </w:r>
          </w:p>
        </w:tc>
        <w:tc>
          <w:tcPr>
            <w:tcW w:w="1134" w:type="dxa"/>
            <w:vAlign w:val="center"/>
          </w:tcPr>
          <w:p w:rsidR="00065D59" w:rsidRDefault="00065D59" w:rsidP="00065D59">
            <w:pPr>
              <w:pStyle w:val="Default"/>
            </w:pPr>
            <w:r>
              <w:t>VIII-E</w:t>
            </w:r>
          </w:p>
        </w:tc>
        <w:tc>
          <w:tcPr>
            <w:tcW w:w="992" w:type="dxa"/>
            <w:vAlign w:val="center"/>
          </w:tcPr>
          <w:p w:rsidR="00065D59" w:rsidRDefault="00065D59" w:rsidP="00065D59">
            <w:pPr>
              <w:pStyle w:val="Default"/>
              <w:jc w:val="center"/>
            </w:pPr>
            <w:r>
              <w:t>18</w:t>
            </w:r>
          </w:p>
        </w:tc>
        <w:tc>
          <w:tcPr>
            <w:tcW w:w="992" w:type="dxa"/>
            <w:vAlign w:val="center"/>
          </w:tcPr>
          <w:p w:rsidR="00065D59" w:rsidRDefault="00065D59" w:rsidP="00065D59">
            <w:pPr>
              <w:pStyle w:val="Default"/>
              <w:jc w:val="center"/>
            </w:pPr>
            <w:r>
              <w:t>18</w:t>
            </w:r>
          </w:p>
        </w:tc>
        <w:tc>
          <w:tcPr>
            <w:tcW w:w="1559" w:type="dxa"/>
            <w:vAlign w:val="center"/>
          </w:tcPr>
          <w:p w:rsidR="00065D59" w:rsidRDefault="00065D59" w:rsidP="00065D59">
            <w:pPr>
              <w:pStyle w:val="Default"/>
              <w:jc w:val="center"/>
            </w:pPr>
            <w:r>
              <w:t>36</w:t>
            </w:r>
          </w:p>
        </w:tc>
      </w:tr>
      <w:tr w:rsidR="00065D59" w:rsidTr="00065D59">
        <w:tc>
          <w:tcPr>
            <w:tcW w:w="588" w:type="dxa"/>
          </w:tcPr>
          <w:p w:rsidR="00065D59" w:rsidRDefault="00065D59" w:rsidP="00065D59">
            <w:pPr>
              <w:pStyle w:val="Default"/>
              <w:jc w:val="center"/>
            </w:pPr>
            <w:r>
              <w:t>15</w:t>
            </w:r>
          </w:p>
        </w:tc>
        <w:tc>
          <w:tcPr>
            <w:tcW w:w="1134" w:type="dxa"/>
            <w:vAlign w:val="center"/>
          </w:tcPr>
          <w:p w:rsidR="00065D59" w:rsidRDefault="00065D59" w:rsidP="00065D59">
            <w:pPr>
              <w:pStyle w:val="Default"/>
            </w:pPr>
            <w:r>
              <w:t>VIII-F</w:t>
            </w:r>
          </w:p>
        </w:tc>
        <w:tc>
          <w:tcPr>
            <w:tcW w:w="992" w:type="dxa"/>
            <w:vAlign w:val="center"/>
          </w:tcPr>
          <w:p w:rsidR="00065D59" w:rsidRPr="0043149D" w:rsidRDefault="00065D59" w:rsidP="00065D59">
            <w:pPr>
              <w:pStyle w:val="Default"/>
              <w:jc w:val="center"/>
              <w:rPr>
                <w:lang w:val="id-ID"/>
              </w:rPr>
            </w:pPr>
            <w:r>
              <w:t>1</w:t>
            </w:r>
            <w:r>
              <w:rPr>
                <w:lang w:val="id-ID"/>
              </w:rPr>
              <w:t>6</w:t>
            </w:r>
          </w:p>
        </w:tc>
        <w:tc>
          <w:tcPr>
            <w:tcW w:w="992" w:type="dxa"/>
            <w:vAlign w:val="center"/>
          </w:tcPr>
          <w:p w:rsidR="00065D59" w:rsidRDefault="00065D59" w:rsidP="00065D59">
            <w:pPr>
              <w:pStyle w:val="Default"/>
              <w:jc w:val="center"/>
            </w:pPr>
            <w:r>
              <w:t>20</w:t>
            </w:r>
          </w:p>
        </w:tc>
        <w:tc>
          <w:tcPr>
            <w:tcW w:w="1559" w:type="dxa"/>
            <w:vAlign w:val="center"/>
          </w:tcPr>
          <w:p w:rsidR="00065D59" w:rsidRDefault="00065D59" w:rsidP="00065D59">
            <w:pPr>
              <w:pStyle w:val="Default"/>
              <w:jc w:val="center"/>
            </w:pPr>
            <w:r>
              <w:t>36</w:t>
            </w:r>
          </w:p>
        </w:tc>
      </w:tr>
      <w:tr w:rsidR="00065D59" w:rsidTr="00065D59">
        <w:tc>
          <w:tcPr>
            <w:tcW w:w="588" w:type="dxa"/>
          </w:tcPr>
          <w:p w:rsidR="00065D59" w:rsidRDefault="00065D59" w:rsidP="00065D59">
            <w:pPr>
              <w:pStyle w:val="Default"/>
              <w:jc w:val="center"/>
            </w:pPr>
            <w:r>
              <w:t>16</w:t>
            </w:r>
          </w:p>
        </w:tc>
        <w:tc>
          <w:tcPr>
            <w:tcW w:w="1134" w:type="dxa"/>
            <w:vAlign w:val="center"/>
          </w:tcPr>
          <w:p w:rsidR="00065D59" w:rsidRDefault="00065D59" w:rsidP="00065D59">
            <w:pPr>
              <w:pStyle w:val="Default"/>
            </w:pPr>
            <w:r>
              <w:t>VIII-G</w:t>
            </w:r>
          </w:p>
        </w:tc>
        <w:tc>
          <w:tcPr>
            <w:tcW w:w="992" w:type="dxa"/>
            <w:vAlign w:val="center"/>
          </w:tcPr>
          <w:p w:rsidR="00065D59" w:rsidRDefault="00065D59" w:rsidP="00065D59">
            <w:pPr>
              <w:pStyle w:val="Default"/>
              <w:jc w:val="center"/>
            </w:pPr>
            <w:r>
              <w:t>18</w:t>
            </w:r>
          </w:p>
        </w:tc>
        <w:tc>
          <w:tcPr>
            <w:tcW w:w="992" w:type="dxa"/>
            <w:vAlign w:val="center"/>
          </w:tcPr>
          <w:p w:rsidR="00065D59" w:rsidRDefault="00065D59" w:rsidP="00065D59">
            <w:pPr>
              <w:pStyle w:val="Default"/>
              <w:jc w:val="center"/>
            </w:pPr>
            <w:r>
              <w:t>17</w:t>
            </w:r>
          </w:p>
        </w:tc>
        <w:tc>
          <w:tcPr>
            <w:tcW w:w="1559" w:type="dxa"/>
            <w:vAlign w:val="center"/>
          </w:tcPr>
          <w:p w:rsidR="00065D59" w:rsidRDefault="00065D59" w:rsidP="00065D59">
            <w:pPr>
              <w:pStyle w:val="Default"/>
              <w:jc w:val="center"/>
            </w:pPr>
            <w:r>
              <w:t>35</w:t>
            </w:r>
          </w:p>
        </w:tc>
      </w:tr>
      <w:tr w:rsidR="00065D59" w:rsidTr="00065D59">
        <w:tc>
          <w:tcPr>
            <w:tcW w:w="588" w:type="dxa"/>
          </w:tcPr>
          <w:p w:rsidR="00065D59" w:rsidRDefault="00065D59" w:rsidP="00065D59">
            <w:pPr>
              <w:pStyle w:val="Default"/>
              <w:jc w:val="center"/>
            </w:pPr>
            <w:r>
              <w:t>17</w:t>
            </w:r>
          </w:p>
        </w:tc>
        <w:tc>
          <w:tcPr>
            <w:tcW w:w="1134" w:type="dxa"/>
            <w:vAlign w:val="center"/>
          </w:tcPr>
          <w:p w:rsidR="00065D59" w:rsidRDefault="00065D59" w:rsidP="00065D59">
            <w:pPr>
              <w:pStyle w:val="Default"/>
            </w:pPr>
            <w:r>
              <w:t>VIII-H</w:t>
            </w:r>
          </w:p>
        </w:tc>
        <w:tc>
          <w:tcPr>
            <w:tcW w:w="992" w:type="dxa"/>
            <w:vAlign w:val="center"/>
          </w:tcPr>
          <w:p w:rsidR="00065D59" w:rsidRDefault="00065D59" w:rsidP="00065D59">
            <w:pPr>
              <w:pStyle w:val="Default"/>
              <w:jc w:val="center"/>
            </w:pPr>
            <w:r>
              <w:t>18</w:t>
            </w:r>
          </w:p>
        </w:tc>
        <w:tc>
          <w:tcPr>
            <w:tcW w:w="992" w:type="dxa"/>
            <w:vAlign w:val="center"/>
          </w:tcPr>
          <w:p w:rsidR="00065D59" w:rsidRDefault="00065D59" w:rsidP="00065D59">
            <w:pPr>
              <w:pStyle w:val="Default"/>
              <w:jc w:val="center"/>
            </w:pPr>
            <w:r>
              <w:t>17</w:t>
            </w:r>
          </w:p>
        </w:tc>
        <w:tc>
          <w:tcPr>
            <w:tcW w:w="1559" w:type="dxa"/>
            <w:vAlign w:val="center"/>
          </w:tcPr>
          <w:p w:rsidR="00065D59" w:rsidRDefault="00065D59" w:rsidP="00065D59">
            <w:pPr>
              <w:pStyle w:val="Default"/>
              <w:jc w:val="center"/>
            </w:pPr>
            <w:r>
              <w:t>35</w:t>
            </w:r>
          </w:p>
        </w:tc>
      </w:tr>
      <w:tr w:rsidR="00065D59" w:rsidRPr="007765F7" w:rsidTr="00065D59">
        <w:tc>
          <w:tcPr>
            <w:tcW w:w="588" w:type="dxa"/>
          </w:tcPr>
          <w:p w:rsidR="00065D59" w:rsidRDefault="00065D59" w:rsidP="00065D59">
            <w:pPr>
              <w:pStyle w:val="Default"/>
              <w:jc w:val="center"/>
            </w:pPr>
            <w:r>
              <w:t>18</w:t>
            </w:r>
          </w:p>
        </w:tc>
        <w:tc>
          <w:tcPr>
            <w:tcW w:w="1134" w:type="dxa"/>
            <w:vAlign w:val="center"/>
          </w:tcPr>
          <w:p w:rsidR="00065D59" w:rsidRDefault="00065D59" w:rsidP="00065D59">
            <w:pPr>
              <w:pStyle w:val="Default"/>
            </w:pPr>
            <w:r>
              <w:t>VIII-I</w:t>
            </w:r>
          </w:p>
        </w:tc>
        <w:tc>
          <w:tcPr>
            <w:tcW w:w="992" w:type="dxa"/>
            <w:vAlign w:val="center"/>
          </w:tcPr>
          <w:p w:rsidR="00065D59" w:rsidRDefault="00065D59" w:rsidP="00065D59">
            <w:pPr>
              <w:pStyle w:val="Default"/>
              <w:jc w:val="center"/>
            </w:pPr>
            <w:r>
              <w:t>16</w:t>
            </w:r>
          </w:p>
        </w:tc>
        <w:tc>
          <w:tcPr>
            <w:tcW w:w="992" w:type="dxa"/>
            <w:vAlign w:val="center"/>
          </w:tcPr>
          <w:p w:rsidR="00065D59" w:rsidRDefault="00065D59" w:rsidP="00065D59">
            <w:pPr>
              <w:pStyle w:val="Default"/>
              <w:jc w:val="center"/>
            </w:pPr>
            <w:r>
              <w:t>20</w:t>
            </w:r>
          </w:p>
        </w:tc>
        <w:tc>
          <w:tcPr>
            <w:tcW w:w="1559" w:type="dxa"/>
            <w:vAlign w:val="center"/>
          </w:tcPr>
          <w:p w:rsidR="00065D59" w:rsidRPr="007765F7" w:rsidRDefault="00065D59" w:rsidP="00065D59">
            <w:pPr>
              <w:pStyle w:val="Default"/>
              <w:jc w:val="center"/>
              <w:rPr>
                <w:lang w:val="id-ID"/>
              </w:rPr>
            </w:pPr>
            <w:r>
              <w:t>36</w:t>
            </w:r>
          </w:p>
        </w:tc>
      </w:tr>
      <w:tr w:rsidR="00065D59" w:rsidTr="00065D59">
        <w:tc>
          <w:tcPr>
            <w:tcW w:w="588" w:type="dxa"/>
          </w:tcPr>
          <w:p w:rsidR="00065D59" w:rsidRDefault="00065D59" w:rsidP="00065D59">
            <w:pPr>
              <w:pStyle w:val="Default"/>
              <w:jc w:val="center"/>
            </w:pPr>
            <w:r>
              <w:t>19</w:t>
            </w:r>
          </w:p>
        </w:tc>
        <w:tc>
          <w:tcPr>
            <w:tcW w:w="1134" w:type="dxa"/>
            <w:vAlign w:val="center"/>
          </w:tcPr>
          <w:p w:rsidR="00065D59" w:rsidRDefault="00065D59" w:rsidP="00065D59">
            <w:pPr>
              <w:pStyle w:val="Default"/>
            </w:pPr>
            <w:r>
              <w:t>IX-A</w:t>
            </w:r>
          </w:p>
        </w:tc>
        <w:tc>
          <w:tcPr>
            <w:tcW w:w="992" w:type="dxa"/>
            <w:vAlign w:val="center"/>
          </w:tcPr>
          <w:p w:rsidR="00065D59" w:rsidRDefault="00065D59" w:rsidP="00065D59">
            <w:pPr>
              <w:pStyle w:val="Default"/>
              <w:jc w:val="center"/>
            </w:pPr>
            <w:r>
              <w:t>18</w:t>
            </w:r>
          </w:p>
        </w:tc>
        <w:tc>
          <w:tcPr>
            <w:tcW w:w="992" w:type="dxa"/>
            <w:vAlign w:val="center"/>
          </w:tcPr>
          <w:p w:rsidR="00065D59" w:rsidRDefault="00065D59" w:rsidP="00065D59">
            <w:pPr>
              <w:pStyle w:val="Default"/>
              <w:jc w:val="center"/>
            </w:pPr>
            <w:r>
              <w:t>20</w:t>
            </w:r>
          </w:p>
        </w:tc>
        <w:tc>
          <w:tcPr>
            <w:tcW w:w="1559" w:type="dxa"/>
            <w:vAlign w:val="center"/>
          </w:tcPr>
          <w:p w:rsidR="00065D59" w:rsidRDefault="00065D59" w:rsidP="00065D59">
            <w:pPr>
              <w:pStyle w:val="Default"/>
              <w:jc w:val="center"/>
            </w:pPr>
            <w:r>
              <w:t>38</w:t>
            </w:r>
          </w:p>
        </w:tc>
      </w:tr>
      <w:tr w:rsidR="00065D59" w:rsidTr="00065D59">
        <w:tc>
          <w:tcPr>
            <w:tcW w:w="588" w:type="dxa"/>
          </w:tcPr>
          <w:p w:rsidR="00065D59" w:rsidRDefault="00065D59" w:rsidP="00065D59">
            <w:pPr>
              <w:pStyle w:val="Default"/>
              <w:jc w:val="center"/>
            </w:pPr>
            <w:r>
              <w:t>20</w:t>
            </w:r>
          </w:p>
        </w:tc>
        <w:tc>
          <w:tcPr>
            <w:tcW w:w="1134" w:type="dxa"/>
            <w:vAlign w:val="center"/>
          </w:tcPr>
          <w:p w:rsidR="00065D59" w:rsidRDefault="00065D59" w:rsidP="00065D59">
            <w:pPr>
              <w:pStyle w:val="Default"/>
            </w:pPr>
            <w:r>
              <w:t>IX-B</w:t>
            </w:r>
          </w:p>
        </w:tc>
        <w:tc>
          <w:tcPr>
            <w:tcW w:w="992" w:type="dxa"/>
            <w:vAlign w:val="center"/>
          </w:tcPr>
          <w:p w:rsidR="00065D59" w:rsidRDefault="00065D59" w:rsidP="00065D59">
            <w:pPr>
              <w:pStyle w:val="Default"/>
              <w:jc w:val="center"/>
            </w:pPr>
            <w:r>
              <w:t>18</w:t>
            </w:r>
          </w:p>
        </w:tc>
        <w:tc>
          <w:tcPr>
            <w:tcW w:w="992" w:type="dxa"/>
            <w:vAlign w:val="center"/>
          </w:tcPr>
          <w:p w:rsidR="00065D59" w:rsidRDefault="00065D59" w:rsidP="00065D59">
            <w:pPr>
              <w:pStyle w:val="Default"/>
              <w:jc w:val="center"/>
            </w:pPr>
            <w:r>
              <w:t>18</w:t>
            </w:r>
          </w:p>
        </w:tc>
        <w:tc>
          <w:tcPr>
            <w:tcW w:w="1559" w:type="dxa"/>
            <w:vAlign w:val="center"/>
          </w:tcPr>
          <w:p w:rsidR="00065D59" w:rsidRDefault="00065D59" w:rsidP="00065D59">
            <w:pPr>
              <w:pStyle w:val="Default"/>
              <w:jc w:val="center"/>
            </w:pPr>
            <w:r>
              <w:t>36</w:t>
            </w:r>
          </w:p>
        </w:tc>
      </w:tr>
      <w:tr w:rsidR="00065D59" w:rsidTr="00065D59">
        <w:tc>
          <w:tcPr>
            <w:tcW w:w="588" w:type="dxa"/>
          </w:tcPr>
          <w:p w:rsidR="00065D59" w:rsidRDefault="00065D59" w:rsidP="00065D59">
            <w:pPr>
              <w:pStyle w:val="Default"/>
              <w:jc w:val="center"/>
            </w:pPr>
            <w:r>
              <w:t>21</w:t>
            </w:r>
          </w:p>
        </w:tc>
        <w:tc>
          <w:tcPr>
            <w:tcW w:w="1134" w:type="dxa"/>
            <w:vAlign w:val="center"/>
          </w:tcPr>
          <w:p w:rsidR="00065D59" w:rsidRDefault="00065D59" w:rsidP="00065D59">
            <w:pPr>
              <w:pStyle w:val="Default"/>
            </w:pPr>
            <w:r>
              <w:t>IX-C</w:t>
            </w:r>
          </w:p>
        </w:tc>
        <w:tc>
          <w:tcPr>
            <w:tcW w:w="992" w:type="dxa"/>
            <w:vAlign w:val="center"/>
          </w:tcPr>
          <w:p w:rsidR="00065D59" w:rsidRDefault="00065D59" w:rsidP="00065D59">
            <w:pPr>
              <w:pStyle w:val="Default"/>
              <w:jc w:val="center"/>
            </w:pPr>
            <w:r>
              <w:t>17</w:t>
            </w:r>
          </w:p>
        </w:tc>
        <w:tc>
          <w:tcPr>
            <w:tcW w:w="992" w:type="dxa"/>
            <w:vAlign w:val="center"/>
          </w:tcPr>
          <w:p w:rsidR="00065D59" w:rsidRDefault="00065D59" w:rsidP="00065D59">
            <w:pPr>
              <w:pStyle w:val="Default"/>
              <w:jc w:val="center"/>
            </w:pPr>
            <w:r>
              <w:t>20</w:t>
            </w:r>
          </w:p>
        </w:tc>
        <w:tc>
          <w:tcPr>
            <w:tcW w:w="1559" w:type="dxa"/>
            <w:vAlign w:val="center"/>
          </w:tcPr>
          <w:p w:rsidR="00065D59" w:rsidRDefault="00065D59" w:rsidP="00065D59">
            <w:pPr>
              <w:pStyle w:val="Default"/>
              <w:jc w:val="center"/>
            </w:pPr>
            <w:r>
              <w:t>37</w:t>
            </w:r>
          </w:p>
        </w:tc>
      </w:tr>
      <w:tr w:rsidR="00065D59" w:rsidTr="00065D59">
        <w:tc>
          <w:tcPr>
            <w:tcW w:w="588" w:type="dxa"/>
          </w:tcPr>
          <w:p w:rsidR="00065D59" w:rsidRDefault="00065D59" w:rsidP="00065D59">
            <w:pPr>
              <w:pStyle w:val="Default"/>
              <w:jc w:val="center"/>
            </w:pPr>
            <w:r>
              <w:t>22</w:t>
            </w:r>
          </w:p>
        </w:tc>
        <w:tc>
          <w:tcPr>
            <w:tcW w:w="1134" w:type="dxa"/>
            <w:vAlign w:val="center"/>
          </w:tcPr>
          <w:p w:rsidR="00065D59" w:rsidRDefault="00065D59" w:rsidP="00065D59">
            <w:pPr>
              <w:pStyle w:val="Default"/>
            </w:pPr>
            <w:r>
              <w:t>IX-D</w:t>
            </w:r>
          </w:p>
        </w:tc>
        <w:tc>
          <w:tcPr>
            <w:tcW w:w="992" w:type="dxa"/>
            <w:vAlign w:val="center"/>
          </w:tcPr>
          <w:p w:rsidR="00065D59" w:rsidRDefault="00065D59" w:rsidP="00065D59">
            <w:pPr>
              <w:pStyle w:val="Default"/>
              <w:jc w:val="center"/>
            </w:pPr>
            <w:r>
              <w:t>19</w:t>
            </w:r>
          </w:p>
        </w:tc>
        <w:tc>
          <w:tcPr>
            <w:tcW w:w="992" w:type="dxa"/>
            <w:vAlign w:val="center"/>
          </w:tcPr>
          <w:p w:rsidR="00065D59" w:rsidRPr="00E272C1" w:rsidRDefault="00065D59" w:rsidP="00065D59">
            <w:pPr>
              <w:pStyle w:val="Default"/>
              <w:jc w:val="center"/>
              <w:rPr>
                <w:lang w:val="id-ID"/>
              </w:rPr>
            </w:pPr>
            <w:r>
              <w:t>17</w:t>
            </w:r>
          </w:p>
        </w:tc>
        <w:tc>
          <w:tcPr>
            <w:tcW w:w="1559" w:type="dxa"/>
            <w:vAlign w:val="center"/>
          </w:tcPr>
          <w:p w:rsidR="00065D59" w:rsidRDefault="00065D59" w:rsidP="00065D59">
            <w:pPr>
              <w:pStyle w:val="Default"/>
              <w:jc w:val="center"/>
            </w:pPr>
            <w:r>
              <w:t>36</w:t>
            </w:r>
          </w:p>
        </w:tc>
      </w:tr>
      <w:tr w:rsidR="00065D59" w:rsidTr="00065D59">
        <w:tc>
          <w:tcPr>
            <w:tcW w:w="588" w:type="dxa"/>
          </w:tcPr>
          <w:p w:rsidR="00065D59" w:rsidRDefault="00065D59" w:rsidP="00065D59">
            <w:pPr>
              <w:pStyle w:val="Default"/>
              <w:jc w:val="center"/>
            </w:pPr>
            <w:r>
              <w:t>23</w:t>
            </w:r>
          </w:p>
        </w:tc>
        <w:tc>
          <w:tcPr>
            <w:tcW w:w="1134" w:type="dxa"/>
            <w:vAlign w:val="center"/>
          </w:tcPr>
          <w:p w:rsidR="00065D59" w:rsidRDefault="00065D59" w:rsidP="00065D59">
            <w:pPr>
              <w:pStyle w:val="Default"/>
            </w:pPr>
            <w:r>
              <w:t>IX-E</w:t>
            </w:r>
          </w:p>
        </w:tc>
        <w:tc>
          <w:tcPr>
            <w:tcW w:w="992" w:type="dxa"/>
            <w:vAlign w:val="center"/>
          </w:tcPr>
          <w:p w:rsidR="00065D59" w:rsidRDefault="00065D59" w:rsidP="00065D59">
            <w:pPr>
              <w:pStyle w:val="Default"/>
              <w:jc w:val="center"/>
            </w:pPr>
            <w:r>
              <w:t>17</w:t>
            </w:r>
          </w:p>
        </w:tc>
        <w:tc>
          <w:tcPr>
            <w:tcW w:w="992" w:type="dxa"/>
            <w:vAlign w:val="center"/>
          </w:tcPr>
          <w:p w:rsidR="00065D59" w:rsidRDefault="00065D59" w:rsidP="00065D59">
            <w:pPr>
              <w:pStyle w:val="Default"/>
              <w:jc w:val="center"/>
            </w:pPr>
            <w:r>
              <w:t>18</w:t>
            </w:r>
          </w:p>
        </w:tc>
        <w:tc>
          <w:tcPr>
            <w:tcW w:w="1559" w:type="dxa"/>
            <w:vAlign w:val="center"/>
          </w:tcPr>
          <w:p w:rsidR="00065D59" w:rsidRDefault="00065D59" w:rsidP="00065D59">
            <w:pPr>
              <w:pStyle w:val="Default"/>
              <w:jc w:val="center"/>
            </w:pPr>
            <w:r>
              <w:t>35</w:t>
            </w:r>
          </w:p>
        </w:tc>
      </w:tr>
      <w:tr w:rsidR="00065D59" w:rsidTr="00065D59">
        <w:tc>
          <w:tcPr>
            <w:tcW w:w="588" w:type="dxa"/>
          </w:tcPr>
          <w:p w:rsidR="00065D59" w:rsidRDefault="00065D59" w:rsidP="00065D59">
            <w:pPr>
              <w:pStyle w:val="Default"/>
              <w:jc w:val="center"/>
            </w:pPr>
            <w:r>
              <w:t>24</w:t>
            </w:r>
          </w:p>
        </w:tc>
        <w:tc>
          <w:tcPr>
            <w:tcW w:w="1134" w:type="dxa"/>
            <w:vAlign w:val="center"/>
          </w:tcPr>
          <w:p w:rsidR="00065D59" w:rsidRDefault="00065D59" w:rsidP="00065D59">
            <w:pPr>
              <w:pStyle w:val="Default"/>
            </w:pPr>
            <w:r>
              <w:t>IX-F</w:t>
            </w:r>
          </w:p>
        </w:tc>
        <w:tc>
          <w:tcPr>
            <w:tcW w:w="992" w:type="dxa"/>
            <w:vAlign w:val="center"/>
          </w:tcPr>
          <w:p w:rsidR="00065D59" w:rsidRDefault="00065D59" w:rsidP="00065D59">
            <w:pPr>
              <w:pStyle w:val="Default"/>
              <w:jc w:val="center"/>
            </w:pPr>
            <w:r>
              <w:t>16</w:t>
            </w:r>
          </w:p>
        </w:tc>
        <w:tc>
          <w:tcPr>
            <w:tcW w:w="992" w:type="dxa"/>
            <w:vAlign w:val="center"/>
          </w:tcPr>
          <w:p w:rsidR="00065D59" w:rsidRDefault="00065D59" w:rsidP="00065D59">
            <w:pPr>
              <w:pStyle w:val="Default"/>
              <w:jc w:val="center"/>
            </w:pPr>
            <w:r>
              <w:t>18</w:t>
            </w:r>
          </w:p>
        </w:tc>
        <w:tc>
          <w:tcPr>
            <w:tcW w:w="1559" w:type="dxa"/>
            <w:vAlign w:val="center"/>
          </w:tcPr>
          <w:p w:rsidR="00065D59" w:rsidRDefault="00065D59" w:rsidP="00065D59">
            <w:pPr>
              <w:pStyle w:val="Default"/>
              <w:jc w:val="center"/>
            </w:pPr>
            <w:r>
              <w:t>34</w:t>
            </w:r>
          </w:p>
        </w:tc>
      </w:tr>
      <w:tr w:rsidR="00065D59" w:rsidTr="00065D59">
        <w:tc>
          <w:tcPr>
            <w:tcW w:w="588" w:type="dxa"/>
          </w:tcPr>
          <w:p w:rsidR="00065D59" w:rsidRDefault="00065D59" w:rsidP="00065D59">
            <w:pPr>
              <w:pStyle w:val="Default"/>
              <w:jc w:val="center"/>
            </w:pPr>
            <w:r>
              <w:t>25</w:t>
            </w:r>
          </w:p>
        </w:tc>
        <w:tc>
          <w:tcPr>
            <w:tcW w:w="1134" w:type="dxa"/>
            <w:vAlign w:val="center"/>
          </w:tcPr>
          <w:p w:rsidR="00065D59" w:rsidRDefault="00065D59" w:rsidP="00065D59">
            <w:pPr>
              <w:pStyle w:val="Default"/>
            </w:pPr>
            <w:r>
              <w:t>IX-G</w:t>
            </w:r>
          </w:p>
        </w:tc>
        <w:tc>
          <w:tcPr>
            <w:tcW w:w="992" w:type="dxa"/>
            <w:vAlign w:val="center"/>
          </w:tcPr>
          <w:p w:rsidR="00065D59" w:rsidRDefault="00065D59" w:rsidP="00065D59">
            <w:pPr>
              <w:pStyle w:val="Default"/>
              <w:jc w:val="center"/>
            </w:pPr>
            <w:r>
              <w:t>17</w:t>
            </w:r>
          </w:p>
        </w:tc>
        <w:tc>
          <w:tcPr>
            <w:tcW w:w="992" w:type="dxa"/>
            <w:vAlign w:val="center"/>
          </w:tcPr>
          <w:p w:rsidR="00065D59" w:rsidRDefault="00065D59" w:rsidP="00065D59">
            <w:pPr>
              <w:pStyle w:val="Default"/>
              <w:jc w:val="center"/>
            </w:pPr>
            <w:r>
              <w:t>20</w:t>
            </w:r>
          </w:p>
        </w:tc>
        <w:tc>
          <w:tcPr>
            <w:tcW w:w="1559" w:type="dxa"/>
            <w:vAlign w:val="center"/>
          </w:tcPr>
          <w:p w:rsidR="00065D59" w:rsidRDefault="00065D59" w:rsidP="00065D59">
            <w:pPr>
              <w:pStyle w:val="Default"/>
              <w:jc w:val="center"/>
            </w:pPr>
            <w:r>
              <w:t>37</w:t>
            </w:r>
          </w:p>
        </w:tc>
      </w:tr>
      <w:tr w:rsidR="00065D59" w:rsidTr="00065D59">
        <w:tc>
          <w:tcPr>
            <w:tcW w:w="588" w:type="dxa"/>
          </w:tcPr>
          <w:p w:rsidR="00065D59" w:rsidRDefault="00065D59" w:rsidP="00065D59">
            <w:pPr>
              <w:pStyle w:val="Default"/>
              <w:jc w:val="center"/>
            </w:pPr>
            <w:r>
              <w:t>26</w:t>
            </w:r>
          </w:p>
        </w:tc>
        <w:tc>
          <w:tcPr>
            <w:tcW w:w="1134" w:type="dxa"/>
            <w:vAlign w:val="center"/>
          </w:tcPr>
          <w:p w:rsidR="00065D59" w:rsidRDefault="00065D59" w:rsidP="00065D59">
            <w:pPr>
              <w:pStyle w:val="Default"/>
            </w:pPr>
            <w:r>
              <w:t>IX-H</w:t>
            </w:r>
          </w:p>
        </w:tc>
        <w:tc>
          <w:tcPr>
            <w:tcW w:w="992" w:type="dxa"/>
            <w:vAlign w:val="center"/>
          </w:tcPr>
          <w:p w:rsidR="00065D59" w:rsidRDefault="00065D59" w:rsidP="00065D59">
            <w:pPr>
              <w:pStyle w:val="Default"/>
              <w:jc w:val="center"/>
            </w:pPr>
            <w:r>
              <w:t>17</w:t>
            </w:r>
          </w:p>
        </w:tc>
        <w:tc>
          <w:tcPr>
            <w:tcW w:w="992" w:type="dxa"/>
            <w:vAlign w:val="center"/>
          </w:tcPr>
          <w:p w:rsidR="00065D59" w:rsidRDefault="00065D59" w:rsidP="00065D59">
            <w:pPr>
              <w:pStyle w:val="Default"/>
              <w:jc w:val="center"/>
            </w:pPr>
            <w:r>
              <w:t>19</w:t>
            </w:r>
          </w:p>
        </w:tc>
        <w:tc>
          <w:tcPr>
            <w:tcW w:w="1559" w:type="dxa"/>
            <w:vAlign w:val="center"/>
          </w:tcPr>
          <w:p w:rsidR="00065D59" w:rsidRDefault="00065D59" w:rsidP="00065D59">
            <w:pPr>
              <w:pStyle w:val="Default"/>
              <w:jc w:val="center"/>
            </w:pPr>
            <w:r>
              <w:t>36</w:t>
            </w:r>
          </w:p>
        </w:tc>
      </w:tr>
      <w:tr w:rsidR="00065D59" w:rsidTr="00065D59">
        <w:tc>
          <w:tcPr>
            <w:tcW w:w="588" w:type="dxa"/>
          </w:tcPr>
          <w:p w:rsidR="00065D59" w:rsidRDefault="00065D59" w:rsidP="00065D59">
            <w:pPr>
              <w:pStyle w:val="Default"/>
              <w:jc w:val="center"/>
            </w:pPr>
            <w:r>
              <w:t>27</w:t>
            </w:r>
          </w:p>
        </w:tc>
        <w:tc>
          <w:tcPr>
            <w:tcW w:w="1134" w:type="dxa"/>
            <w:vAlign w:val="center"/>
          </w:tcPr>
          <w:p w:rsidR="00065D59" w:rsidRDefault="00065D59" w:rsidP="00065D59">
            <w:pPr>
              <w:pStyle w:val="Default"/>
            </w:pPr>
            <w:r>
              <w:t>IX-I</w:t>
            </w:r>
          </w:p>
        </w:tc>
        <w:tc>
          <w:tcPr>
            <w:tcW w:w="992" w:type="dxa"/>
            <w:vAlign w:val="center"/>
          </w:tcPr>
          <w:p w:rsidR="00065D59" w:rsidRDefault="00065D59" w:rsidP="00065D59">
            <w:pPr>
              <w:pStyle w:val="Default"/>
              <w:jc w:val="center"/>
            </w:pPr>
            <w:r>
              <w:t>17</w:t>
            </w:r>
          </w:p>
        </w:tc>
        <w:tc>
          <w:tcPr>
            <w:tcW w:w="992" w:type="dxa"/>
            <w:vAlign w:val="center"/>
          </w:tcPr>
          <w:p w:rsidR="00065D59" w:rsidRDefault="00065D59" w:rsidP="00065D59">
            <w:pPr>
              <w:pStyle w:val="Default"/>
              <w:jc w:val="center"/>
            </w:pPr>
            <w:r>
              <w:t>20</w:t>
            </w:r>
          </w:p>
        </w:tc>
        <w:tc>
          <w:tcPr>
            <w:tcW w:w="1559" w:type="dxa"/>
            <w:vAlign w:val="center"/>
          </w:tcPr>
          <w:p w:rsidR="00065D59" w:rsidRDefault="00065D59" w:rsidP="00065D59">
            <w:pPr>
              <w:pStyle w:val="Default"/>
              <w:jc w:val="center"/>
            </w:pPr>
            <w:r>
              <w:t>37</w:t>
            </w:r>
          </w:p>
        </w:tc>
      </w:tr>
      <w:tr w:rsidR="00065D59" w:rsidTr="00065D59">
        <w:tc>
          <w:tcPr>
            <w:tcW w:w="3706" w:type="dxa"/>
            <w:gridSpan w:val="4"/>
          </w:tcPr>
          <w:p w:rsidR="00065D59" w:rsidRDefault="00065D59" w:rsidP="00065D59">
            <w:pPr>
              <w:pStyle w:val="Default"/>
              <w:jc w:val="center"/>
            </w:pPr>
            <w:r>
              <w:t>Jumlah Seluruh Peserta Didik kelas VII, VIII dan IX</w:t>
            </w:r>
          </w:p>
        </w:tc>
        <w:tc>
          <w:tcPr>
            <w:tcW w:w="1559" w:type="dxa"/>
            <w:vAlign w:val="center"/>
          </w:tcPr>
          <w:p w:rsidR="00065D59" w:rsidRDefault="00065D59" w:rsidP="00065D59">
            <w:pPr>
              <w:pStyle w:val="Default"/>
              <w:jc w:val="center"/>
            </w:pPr>
            <w:r>
              <w:t>926</w:t>
            </w:r>
          </w:p>
        </w:tc>
      </w:tr>
    </w:tbl>
    <w:p w:rsidR="00065D59" w:rsidRPr="00661813" w:rsidRDefault="00065D59" w:rsidP="00661813">
      <w:pPr>
        <w:pStyle w:val="ListParagraph"/>
        <w:tabs>
          <w:tab w:val="left" w:pos="1843"/>
          <w:tab w:val="left" w:pos="1985"/>
          <w:tab w:val="left" w:pos="3600"/>
          <w:tab w:val="left" w:pos="5760"/>
        </w:tabs>
        <w:spacing w:line="480" w:lineRule="auto"/>
        <w:ind w:left="1843"/>
        <w:jc w:val="both"/>
        <w:rPr>
          <w:rFonts w:ascii="Times New Roman" w:hAnsi="Times New Roman"/>
          <w:i/>
          <w:sz w:val="20"/>
          <w:szCs w:val="18"/>
        </w:rPr>
      </w:pPr>
      <w:r w:rsidRPr="0000624B">
        <w:rPr>
          <w:rFonts w:ascii="Times New Roman" w:hAnsi="Times New Roman"/>
          <w:i/>
          <w:sz w:val="20"/>
          <w:szCs w:val="18"/>
        </w:rPr>
        <w:t>Sumber: dokumentasi SMP Negeri 1 Gedangan Sidoarjo 2019</w:t>
      </w:r>
    </w:p>
    <w:p w:rsidR="00065D59" w:rsidRDefault="00065D59" w:rsidP="002E4B7E">
      <w:pPr>
        <w:pStyle w:val="ListParagraph"/>
        <w:numPr>
          <w:ilvl w:val="0"/>
          <w:numId w:val="42"/>
        </w:numPr>
        <w:spacing w:after="160" w:line="480" w:lineRule="auto"/>
        <w:rPr>
          <w:rFonts w:ascii="Times New Roman" w:hAnsi="Times New Roman"/>
          <w:b/>
        </w:rPr>
      </w:pPr>
      <w:r w:rsidRPr="00371D99">
        <w:rPr>
          <w:rFonts w:ascii="Times New Roman" w:hAnsi="Times New Roman"/>
          <w:b/>
        </w:rPr>
        <w:lastRenderedPageBreak/>
        <w:t>Profil Sekolah</w:t>
      </w:r>
    </w:p>
    <w:p w:rsidR="00065D59" w:rsidRPr="002C6A45" w:rsidRDefault="00065D59" w:rsidP="002E4B7E">
      <w:pPr>
        <w:pStyle w:val="ListParagraph"/>
        <w:numPr>
          <w:ilvl w:val="0"/>
          <w:numId w:val="54"/>
        </w:numPr>
        <w:spacing w:after="160" w:line="480" w:lineRule="auto"/>
        <w:ind w:left="1418"/>
        <w:rPr>
          <w:rFonts w:ascii="Times New Roman" w:hAnsi="Times New Roman"/>
        </w:rPr>
      </w:pPr>
      <w:r w:rsidRPr="002C6A45">
        <w:rPr>
          <w:rFonts w:ascii="Times New Roman" w:hAnsi="Times New Roman"/>
        </w:rPr>
        <w:t>Nama</w:t>
      </w:r>
      <w:r w:rsidRPr="002C6A45">
        <w:rPr>
          <w:rFonts w:ascii="Times New Roman" w:hAnsi="Times New Roman"/>
        </w:rPr>
        <w:tab/>
      </w:r>
      <w:r w:rsidRPr="002C6A45">
        <w:rPr>
          <w:rFonts w:ascii="Times New Roman" w:hAnsi="Times New Roman"/>
        </w:rPr>
        <w:tab/>
      </w:r>
      <w:r w:rsidRPr="002C6A45">
        <w:rPr>
          <w:rFonts w:ascii="Times New Roman" w:hAnsi="Times New Roman"/>
        </w:rPr>
        <w:tab/>
      </w:r>
      <w:r w:rsidRPr="002C6A45">
        <w:rPr>
          <w:rFonts w:ascii="Times New Roman" w:hAnsi="Times New Roman"/>
        </w:rPr>
        <w:tab/>
        <w:t>: SMP Negeri 1 Gedangan</w:t>
      </w:r>
    </w:p>
    <w:p w:rsidR="00065D59" w:rsidRDefault="00065D59" w:rsidP="002E4B7E">
      <w:pPr>
        <w:pStyle w:val="ListParagraph"/>
        <w:numPr>
          <w:ilvl w:val="0"/>
          <w:numId w:val="54"/>
        </w:numPr>
        <w:spacing w:after="160" w:line="480" w:lineRule="auto"/>
        <w:ind w:left="1418"/>
        <w:rPr>
          <w:rFonts w:ascii="Times New Roman" w:hAnsi="Times New Roman"/>
        </w:rPr>
      </w:pPr>
      <w:r w:rsidRPr="002C6A45">
        <w:rPr>
          <w:rFonts w:ascii="Times New Roman" w:hAnsi="Times New Roman"/>
        </w:rPr>
        <w:t>NPSN</w:t>
      </w:r>
      <w:r w:rsidRPr="002C6A45">
        <w:rPr>
          <w:rFonts w:ascii="Times New Roman" w:hAnsi="Times New Roman"/>
        </w:rPr>
        <w:tab/>
      </w:r>
      <w:r w:rsidRPr="002C6A45">
        <w:rPr>
          <w:rFonts w:ascii="Times New Roman" w:hAnsi="Times New Roman"/>
        </w:rPr>
        <w:tab/>
      </w:r>
      <w:r w:rsidRPr="002C6A45">
        <w:rPr>
          <w:rFonts w:ascii="Times New Roman" w:hAnsi="Times New Roman"/>
        </w:rPr>
        <w:tab/>
      </w:r>
      <w:r w:rsidRPr="002C6A45">
        <w:rPr>
          <w:rFonts w:ascii="Times New Roman" w:hAnsi="Times New Roman"/>
        </w:rPr>
        <w:tab/>
        <w:t>: 20501780</w:t>
      </w:r>
    </w:p>
    <w:p w:rsidR="00065D59" w:rsidRPr="0008580A" w:rsidRDefault="00065D59" w:rsidP="002E4B7E">
      <w:pPr>
        <w:pStyle w:val="ListParagraph"/>
        <w:numPr>
          <w:ilvl w:val="0"/>
          <w:numId w:val="54"/>
        </w:numPr>
        <w:spacing w:after="160" w:line="480" w:lineRule="auto"/>
        <w:ind w:left="1418"/>
        <w:rPr>
          <w:rFonts w:ascii="Times New Roman" w:hAnsi="Times New Roman"/>
        </w:rPr>
      </w:pPr>
      <w:r w:rsidRPr="00371D99">
        <w:rPr>
          <w:rFonts w:ascii="Times New Roman" w:hAnsi="Times New Roman"/>
        </w:rPr>
        <w:t xml:space="preserve">No. </w:t>
      </w:r>
      <w:r w:rsidRPr="00371D99">
        <w:rPr>
          <w:rFonts w:ascii="Times New Roman" w:hAnsi="Times New Roman"/>
          <w:lang w:val="sv-SE"/>
        </w:rPr>
        <w:t xml:space="preserve">Statistik Sekolah </w:t>
      </w:r>
      <w:r w:rsidRPr="00371D99">
        <w:rPr>
          <w:rFonts w:ascii="Times New Roman" w:hAnsi="Times New Roman"/>
          <w:lang w:val="sv-SE"/>
        </w:rPr>
        <w:tab/>
      </w:r>
      <w:r>
        <w:rPr>
          <w:rFonts w:ascii="Times New Roman" w:hAnsi="Times New Roman"/>
          <w:lang w:val="sv-SE"/>
        </w:rPr>
        <w:tab/>
        <w:t xml:space="preserve">: </w:t>
      </w:r>
      <w:r w:rsidRPr="00371D99">
        <w:rPr>
          <w:rFonts w:ascii="Times New Roman" w:hAnsi="Times New Roman"/>
          <w:lang w:val="sv-SE"/>
        </w:rPr>
        <w:t>20.1.05.02.16.117</w:t>
      </w:r>
    </w:p>
    <w:p w:rsidR="00065D59" w:rsidRPr="0008580A" w:rsidRDefault="00065D59" w:rsidP="002E4B7E">
      <w:pPr>
        <w:pStyle w:val="ListParagraph"/>
        <w:numPr>
          <w:ilvl w:val="0"/>
          <w:numId w:val="54"/>
        </w:numPr>
        <w:spacing w:after="160" w:line="480" w:lineRule="auto"/>
        <w:ind w:left="1418"/>
        <w:rPr>
          <w:rFonts w:ascii="Times New Roman" w:hAnsi="Times New Roman"/>
        </w:rPr>
      </w:pPr>
      <w:r w:rsidRPr="0008580A">
        <w:rPr>
          <w:rFonts w:ascii="Times New Roman" w:hAnsi="Times New Roman"/>
          <w:lang w:val="pt-BR"/>
        </w:rPr>
        <w:t xml:space="preserve">Tipe Sekolah </w:t>
      </w:r>
      <w:r w:rsidRPr="0008580A">
        <w:rPr>
          <w:rFonts w:ascii="Times New Roman" w:hAnsi="Times New Roman"/>
          <w:lang w:val="pt-BR"/>
        </w:rPr>
        <w:tab/>
      </w:r>
      <w:r w:rsidRPr="0008580A">
        <w:rPr>
          <w:rFonts w:ascii="Times New Roman" w:hAnsi="Times New Roman"/>
          <w:lang w:val="pt-BR"/>
        </w:rPr>
        <w:tab/>
      </w:r>
      <w:r w:rsidRPr="0008580A">
        <w:rPr>
          <w:rFonts w:ascii="Times New Roman" w:hAnsi="Times New Roman"/>
          <w:lang w:val="pt-BR"/>
        </w:rPr>
        <w:tab/>
        <w:t>: A/</w:t>
      </w:r>
      <w:r w:rsidRPr="0008580A">
        <w:rPr>
          <w:rFonts w:ascii="Times New Roman" w:hAnsi="Times New Roman"/>
          <w:strike/>
          <w:lang w:val="pt-BR"/>
        </w:rPr>
        <w:t>A1/A2/B/B1/B2/C/C1/C2</w:t>
      </w:r>
    </w:p>
    <w:p w:rsidR="00065D59" w:rsidRDefault="00065D59" w:rsidP="002E4B7E">
      <w:pPr>
        <w:pStyle w:val="ListParagraph"/>
        <w:numPr>
          <w:ilvl w:val="0"/>
          <w:numId w:val="54"/>
        </w:numPr>
        <w:spacing w:after="160" w:line="480" w:lineRule="auto"/>
        <w:ind w:left="1418"/>
        <w:rPr>
          <w:rFonts w:ascii="Times New Roman" w:hAnsi="Times New Roman"/>
        </w:rPr>
      </w:pPr>
      <w:r>
        <w:rPr>
          <w:rFonts w:ascii="Times New Roman" w:hAnsi="Times New Roman"/>
        </w:rPr>
        <w:t>Bentuk Pendidikan</w:t>
      </w:r>
      <w:r>
        <w:rPr>
          <w:rFonts w:ascii="Times New Roman" w:hAnsi="Times New Roman"/>
        </w:rPr>
        <w:tab/>
      </w:r>
      <w:r>
        <w:rPr>
          <w:rFonts w:ascii="Times New Roman" w:hAnsi="Times New Roman"/>
        </w:rPr>
        <w:tab/>
      </w:r>
      <w:r w:rsidRPr="0008580A">
        <w:rPr>
          <w:rFonts w:ascii="Times New Roman" w:hAnsi="Times New Roman"/>
        </w:rPr>
        <w:t>: SMP</w:t>
      </w:r>
    </w:p>
    <w:p w:rsidR="00065D59" w:rsidRDefault="00065D59" w:rsidP="002E4B7E">
      <w:pPr>
        <w:pStyle w:val="ListParagraph"/>
        <w:numPr>
          <w:ilvl w:val="0"/>
          <w:numId w:val="54"/>
        </w:numPr>
        <w:spacing w:after="160" w:line="480" w:lineRule="auto"/>
        <w:ind w:left="1418"/>
        <w:rPr>
          <w:rFonts w:ascii="Times New Roman" w:hAnsi="Times New Roman"/>
        </w:rPr>
      </w:pPr>
      <w:r w:rsidRPr="00C52986">
        <w:rPr>
          <w:rFonts w:ascii="Times New Roman" w:hAnsi="Times New Roman"/>
        </w:rPr>
        <w:t>Status sekolah</w:t>
      </w:r>
      <w:r w:rsidRPr="00C52986">
        <w:rPr>
          <w:rFonts w:ascii="Times New Roman" w:hAnsi="Times New Roman"/>
        </w:rPr>
        <w:tab/>
      </w:r>
      <w:r w:rsidRPr="00C52986">
        <w:rPr>
          <w:rFonts w:ascii="Times New Roman" w:hAnsi="Times New Roman"/>
        </w:rPr>
        <w:tab/>
      </w:r>
      <w:r w:rsidRPr="00C52986">
        <w:rPr>
          <w:rFonts w:ascii="Times New Roman" w:hAnsi="Times New Roman"/>
        </w:rPr>
        <w:tab/>
        <w:t>: Negeri</w:t>
      </w:r>
    </w:p>
    <w:p w:rsidR="00065D59" w:rsidRPr="00C52986" w:rsidRDefault="00065D59" w:rsidP="002E4B7E">
      <w:pPr>
        <w:pStyle w:val="ListParagraph"/>
        <w:numPr>
          <w:ilvl w:val="0"/>
          <w:numId w:val="54"/>
        </w:numPr>
        <w:spacing w:after="160" w:line="480" w:lineRule="auto"/>
        <w:ind w:left="1418"/>
        <w:rPr>
          <w:rFonts w:ascii="Times New Roman" w:hAnsi="Times New Roman"/>
        </w:rPr>
      </w:pPr>
      <w:r w:rsidRPr="00C52986">
        <w:rPr>
          <w:rFonts w:ascii="Times New Roman" w:hAnsi="Times New Roman"/>
        </w:rPr>
        <w:t>Nilai Ak</w:t>
      </w:r>
      <w:r w:rsidRPr="00C52986">
        <w:rPr>
          <w:rFonts w:ascii="Times New Roman" w:hAnsi="Times New Roman"/>
          <w:lang w:val="fi-FI"/>
        </w:rPr>
        <w:t>reditasi</w:t>
      </w:r>
      <w:r>
        <w:rPr>
          <w:rFonts w:ascii="Times New Roman" w:hAnsi="Times New Roman"/>
        </w:rPr>
        <w:t xml:space="preserve"> Sekolah</w:t>
      </w:r>
      <w:r>
        <w:rPr>
          <w:rFonts w:ascii="Times New Roman" w:hAnsi="Times New Roman"/>
        </w:rPr>
        <w:tab/>
      </w:r>
      <w:r w:rsidRPr="00C52986">
        <w:rPr>
          <w:rFonts w:ascii="Times New Roman" w:hAnsi="Times New Roman"/>
        </w:rPr>
        <w:t>: A</w:t>
      </w:r>
    </w:p>
    <w:p w:rsidR="00065D59" w:rsidRDefault="00065D59" w:rsidP="002E4B7E">
      <w:pPr>
        <w:pStyle w:val="ListParagraph"/>
        <w:numPr>
          <w:ilvl w:val="0"/>
          <w:numId w:val="54"/>
        </w:numPr>
        <w:spacing w:after="160" w:line="480" w:lineRule="auto"/>
        <w:ind w:left="1418"/>
        <w:rPr>
          <w:rFonts w:ascii="Times New Roman" w:hAnsi="Times New Roman"/>
        </w:rPr>
      </w:pPr>
      <w:r w:rsidRPr="00C52986">
        <w:rPr>
          <w:rFonts w:ascii="Times New Roman" w:hAnsi="Times New Roman"/>
        </w:rPr>
        <w:t xml:space="preserve">Status </w:t>
      </w:r>
      <w:r>
        <w:rPr>
          <w:rFonts w:ascii="Times New Roman" w:hAnsi="Times New Roman"/>
        </w:rPr>
        <w:t>Kepemilikan</w:t>
      </w:r>
      <w:r>
        <w:rPr>
          <w:rFonts w:ascii="Times New Roman" w:hAnsi="Times New Roman"/>
        </w:rPr>
        <w:tab/>
      </w:r>
      <w:r>
        <w:rPr>
          <w:rFonts w:ascii="Times New Roman" w:hAnsi="Times New Roman"/>
        </w:rPr>
        <w:tab/>
      </w:r>
      <w:r w:rsidRPr="00C52986">
        <w:rPr>
          <w:rFonts w:ascii="Times New Roman" w:hAnsi="Times New Roman"/>
        </w:rPr>
        <w:t>: Pemerintah Daerah</w:t>
      </w:r>
    </w:p>
    <w:p w:rsidR="00065D59" w:rsidRDefault="00065D59" w:rsidP="002E4B7E">
      <w:pPr>
        <w:pStyle w:val="ListParagraph"/>
        <w:numPr>
          <w:ilvl w:val="0"/>
          <w:numId w:val="54"/>
        </w:numPr>
        <w:spacing w:after="160" w:line="480" w:lineRule="auto"/>
        <w:ind w:left="1418"/>
        <w:rPr>
          <w:rFonts w:ascii="Times New Roman" w:hAnsi="Times New Roman"/>
        </w:rPr>
      </w:pPr>
      <w:r>
        <w:rPr>
          <w:rFonts w:ascii="Times New Roman" w:hAnsi="Times New Roman"/>
        </w:rPr>
        <w:t>SK Ijin Operasional</w:t>
      </w:r>
      <w:r>
        <w:rPr>
          <w:rFonts w:ascii="Times New Roman" w:hAnsi="Times New Roman"/>
        </w:rPr>
        <w:tab/>
      </w:r>
      <w:r>
        <w:rPr>
          <w:rFonts w:ascii="Times New Roman" w:hAnsi="Times New Roman"/>
        </w:rPr>
        <w:tab/>
      </w:r>
      <w:r w:rsidRPr="00C52986">
        <w:rPr>
          <w:rFonts w:ascii="Times New Roman" w:hAnsi="Times New Roman"/>
        </w:rPr>
        <w:t>: -</w:t>
      </w:r>
    </w:p>
    <w:p w:rsidR="00065D59" w:rsidRDefault="00065D59" w:rsidP="002E4B7E">
      <w:pPr>
        <w:pStyle w:val="ListParagraph"/>
        <w:numPr>
          <w:ilvl w:val="0"/>
          <w:numId w:val="54"/>
        </w:numPr>
        <w:spacing w:after="160" w:line="480" w:lineRule="auto"/>
        <w:ind w:left="1418"/>
        <w:rPr>
          <w:rFonts w:ascii="Times New Roman" w:hAnsi="Times New Roman"/>
        </w:rPr>
      </w:pPr>
      <w:r>
        <w:rPr>
          <w:rFonts w:ascii="Times New Roman" w:hAnsi="Times New Roman"/>
        </w:rPr>
        <w:t>Tanggal SK</w:t>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w:t>
      </w:r>
    </w:p>
    <w:p w:rsidR="00065D59" w:rsidRDefault="00065D59" w:rsidP="002E4B7E">
      <w:pPr>
        <w:pStyle w:val="ListParagraph"/>
        <w:numPr>
          <w:ilvl w:val="0"/>
          <w:numId w:val="54"/>
        </w:numPr>
        <w:spacing w:after="160" w:line="480" w:lineRule="auto"/>
        <w:ind w:left="1418"/>
        <w:rPr>
          <w:rFonts w:ascii="Times New Roman" w:hAnsi="Times New Roman"/>
        </w:rPr>
      </w:pPr>
      <w:r w:rsidRPr="00C52986">
        <w:rPr>
          <w:rFonts w:ascii="Times New Roman" w:hAnsi="Times New Roman"/>
        </w:rPr>
        <w:t>Alamat</w:t>
      </w:r>
      <w:r w:rsidRPr="00C52986">
        <w:rPr>
          <w:rFonts w:ascii="Times New Roman" w:hAnsi="Times New Roman"/>
        </w:rPr>
        <w:tab/>
      </w:r>
      <w:r w:rsidRPr="00C52986">
        <w:rPr>
          <w:rFonts w:ascii="Times New Roman" w:hAnsi="Times New Roman"/>
        </w:rPr>
        <w:tab/>
      </w:r>
      <w:r w:rsidRPr="00C52986">
        <w:rPr>
          <w:rFonts w:ascii="Times New Roman" w:hAnsi="Times New Roman"/>
        </w:rPr>
        <w:tab/>
      </w:r>
      <w:r w:rsidRPr="00C52986">
        <w:rPr>
          <w:rFonts w:ascii="Times New Roman" w:hAnsi="Times New Roman"/>
        </w:rPr>
        <w:tab/>
        <w:t xml:space="preserve">: Jalan Rajawali 53 </w:t>
      </w:r>
    </w:p>
    <w:p w:rsidR="00065D59" w:rsidRDefault="00F00009" w:rsidP="002E4B7E">
      <w:pPr>
        <w:pStyle w:val="ListParagraph"/>
        <w:numPr>
          <w:ilvl w:val="0"/>
          <w:numId w:val="54"/>
        </w:numPr>
        <w:spacing w:after="160" w:line="480" w:lineRule="auto"/>
        <w:ind w:left="1418"/>
        <w:rPr>
          <w:rFonts w:ascii="Times New Roman" w:hAnsi="Times New Roman"/>
        </w:rPr>
      </w:pPr>
      <w:r>
        <w:rPr>
          <w:rFonts w:ascii="Times New Roman" w:hAnsi="Times New Roman"/>
        </w:rPr>
        <w:t>Desa/Kelurahan</w:t>
      </w:r>
      <w:r>
        <w:rPr>
          <w:rFonts w:ascii="Times New Roman" w:hAnsi="Times New Roman"/>
        </w:rPr>
        <w:tab/>
      </w:r>
      <w:r>
        <w:rPr>
          <w:rFonts w:ascii="Times New Roman" w:hAnsi="Times New Roman"/>
        </w:rPr>
        <w:tab/>
      </w:r>
      <w:r w:rsidR="00065D59" w:rsidRPr="00C52986">
        <w:rPr>
          <w:rFonts w:ascii="Times New Roman" w:hAnsi="Times New Roman"/>
        </w:rPr>
        <w:t>: Punggul</w:t>
      </w:r>
    </w:p>
    <w:p w:rsidR="00065D59" w:rsidRDefault="00065D59" w:rsidP="002E4B7E">
      <w:pPr>
        <w:pStyle w:val="ListParagraph"/>
        <w:numPr>
          <w:ilvl w:val="0"/>
          <w:numId w:val="54"/>
        </w:numPr>
        <w:spacing w:after="160" w:line="480" w:lineRule="auto"/>
        <w:ind w:left="1418"/>
        <w:rPr>
          <w:rFonts w:ascii="Times New Roman" w:hAnsi="Times New Roman"/>
        </w:rPr>
      </w:pPr>
      <w:r>
        <w:rPr>
          <w:rFonts w:ascii="Times New Roman" w:hAnsi="Times New Roman"/>
        </w:rPr>
        <w:t>Kecamatan</w:t>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Gedangan</w:t>
      </w:r>
    </w:p>
    <w:p w:rsidR="00065D59" w:rsidRDefault="00F00009" w:rsidP="002E4B7E">
      <w:pPr>
        <w:pStyle w:val="ListParagraph"/>
        <w:numPr>
          <w:ilvl w:val="0"/>
          <w:numId w:val="54"/>
        </w:numPr>
        <w:spacing w:after="160" w:line="480" w:lineRule="auto"/>
        <w:ind w:left="1418"/>
        <w:rPr>
          <w:rFonts w:ascii="Times New Roman" w:hAnsi="Times New Roman"/>
        </w:rPr>
      </w:pPr>
      <w:r>
        <w:rPr>
          <w:rFonts w:ascii="Times New Roman" w:hAnsi="Times New Roman"/>
        </w:rPr>
        <w:t>Kabupaten/Kota</w:t>
      </w:r>
      <w:r>
        <w:rPr>
          <w:rFonts w:ascii="Times New Roman" w:hAnsi="Times New Roman"/>
        </w:rPr>
        <w:tab/>
      </w:r>
      <w:r>
        <w:rPr>
          <w:rFonts w:ascii="Times New Roman" w:hAnsi="Times New Roman"/>
        </w:rPr>
        <w:tab/>
      </w:r>
      <w:r w:rsidR="00065D59" w:rsidRPr="00C52986">
        <w:rPr>
          <w:rFonts w:ascii="Times New Roman" w:hAnsi="Times New Roman"/>
        </w:rPr>
        <w:t>: Sidoarjo</w:t>
      </w:r>
    </w:p>
    <w:p w:rsidR="00065D59" w:rsidRDefault="00F00009" w:rsidP="002E4B7E">
      <w:pPr>
        <w:pStyle w:val="ListParagraph"/>
        <w:numPr>
          <w:ilvl w:val="0"/>
          <w:numId w:val="54"/>
        </w:numPr>
        <w:spacing w:after="160" w:line="480" w:lineRule="auto"/>
        <w:ind w:left="1418"/>
        <w:rPr>
          <w:rFonts w:ascii="Times New Roman" w:hAnsi="Times New Roman"/>
        </w:rPr>
      </w:pPr>
      <w:r>
        <w:rPr>
          <w:rFonts w:ascii="Times New Roman" w:hAnsi="Times New Roman"/>
        </w:rPr>
        <w:t>Propinsi</w:t>
      </w:r>
      <w:r>
        <w:rPr>
          <w:rFonts w:ascii="Times New Roman" w:hAnsi="Times New Roman"/>
        </w:rPr>
        <w:tab/>
      </w:r>
      <w:r>
        <w:rPr>
          <w:rFonts w:ascii="Times New Roman" w:hAnsi="Times New Roman"/>
        </w:rPr>
        <w:tab/>
      </w:r>
      <w:r>
        <w:rPr>
          <w:rFonts w:ascii="Times New Roman" w:hAnsi="Times New Roman"/>
        </w:rPr>
        <w:tab/>
      </w:r>
      <w:r w:rsidR="00065D59" w:rsidRPr="00C52986">
        <w:rPr>
          <w:rFonts w:ascii="Times New Roman" w:hAnsi="Times New Roman"/>
        </w:rPr>
        <w:t>: Jawa Timur</w:t>
      </w:r>
    </w:p>
    <w:p w:rsidR="00065D59" w:rsidRPr="00C52986" w:rsidRDefault="00065D59" w:rsidP="00065D59">
      <w:pPr>
        <w:pStyle w:val="ListParagraph"/>
        <w:spacing w:line="480" w:lineRule="auto"/>
        <w:ind w:left="1134"/>
        <w:rPr>
          <w:rFonts w:ascii="Times New Roman" w:hAnsi="Times New Roman"/>
        </w:rPr>
      </w:pPr>
      <w:r w:rsidRPr="00C52986">
        <w:rPr>
          <w:rFonts w:ascii="Times New Roman" w:hAnsi="Times New Roman"/>
        </w:rPr>
        <w:t>Lokasi Sekolah</w:t>
      </w:r>
    </w:p>
    <w:p w:rsidR="00065D59" w:rsidRDefault="00065D59" w:rsidP="002E4B7E">
      <w:pPr>
        <w:pStyle w:val="ListParagraph"/>
        <w:numPr>
          <w:ilvl w:val="0"/>
          <w:numId w:val="55"/>
        </w:numPr>
        <w:spacing w:after="160" w:line="480" w:lineRule="auto"/>
        <w:ind w:left="1418"/>
        <w:rPr>
          <w:rFonts w:ascii="Times New Roman" w:hAnsi="Times New Roman"/>
        </w:rPr>
      </w:pPr>
      <w:r w:rsidRPr="002C6A45">
        <w:rPr>
          <w:rFonts w:ascii="Times New Roman" w:hAnsi="Times New Roman"/>
        </w:rPr>
        <w:t>R</w:t>
      </w:r>
      <w:r>
        <w:rPr>
          <w:rFonts w:ascii="Times New Roman" w:hAnsi="Times New Roman"/>
        </w:rPr>
        <w:t>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2C6A45">
        <w:rPr>
          <w:rFonts w:ascii="Times New Roman" w:hAnsi="Times New Roman"/>
        </w:rPr>
        <w:t>: 3</w:t>
      </w:r>
    </w:p>
    <w:p w:rsidR="00065D59" w:rsidRDefault="00065D59" w:rsidP="002E4B7E">
      <w:pPr>
        <w:pStyle w:val="ListParagraph"/>
        <w:numPr>
          <w:ilvl w:val="0"/>
          <w:numId w:val="55"/>
        </w:numPr>
        <w:spacing w:after="160" w:line="480" w:lineRule="auto"/>
        <w:ind w:left="1418"/>
        <w:rPr>
          <w:rFonts w:ascii="Times New Roman" w:hAnsi="Times New Roman"/>
        </w:rPr>
      </w:pPr>
      <w:r>
        <w:rPr>
          <w:rFonts w:ascii="Times New Roman" w:hAnsi="Times New Roman"/>
        </w:rPr>
        <w:t>RW</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2</w:t>
      </w:r>
    </w:p>
    <w:p w:rsidR="00065D59" w:rsidRDefault="00065D59" w:rsidP="002E4B7E">
      <w:pPr>
        <w:pStyle w:val="ListParagraph"/>
        <w:numPr>
          <w:ilvl w:val="0"/>
          <w:numId w:val="55"/>
        </w:numPr>
        <w:spacing w:after="160" w:line="480" w:lineRule="auto"/>
        <w:ind w:left="1418"/>
        <w:rPr>
          <w:rFonts w:ascii="Times New Roman" w:hAnsi="Times New Roman"/>
        </w:rPr>
      </w:pPr>
      <w:r w:rsidRPr="00C52986">
        <w:rPr>
          <w:rFonts w:ascii="Times New Roman" w:hAnsi="Times New Roman"/>
        </w:rPr>
        <w:t>Nama Dusun</w:t>
      </w:r>
      <w:r w:rsidRPr="00C52986">
        <w:rPr>
          <w:rFonts w:ascii="Times New Roman" w:hAnsi="Times New Roman"/>
        </w:rPr>
        <w:tab/>
      </w:r>
      <w:r w:rsidRPr="00C52986">
        <w:rPr>
          <w:rFonts w:ascii="Times New Roman" w:hAnsi="Times New Roman"/>
        </w:rPr>
        <w:tab/>
      </w:r>
      <w:r w:rsidRPr="00C52986">
        <w:rPr>
          <w:rFonts w:ascii="Times New Roman" w:hAnsi="Times New Roman"/>
        </w:rPr>
        <w:tab/>
        <w:t>: Punggul</w:t>
      </w:r>
    </w:p>
    <w:p w:rsidR="00065D59" w:rsidRDefault="00065D59" w:rsidP="002E4B7E">
      <w:pPr>
        <w:pStyle w:val="ListParagraph"/>
        <w:numPr>
          <w:ilvl w:val="0"/>
          <w:numId w:val="55"/>
        </w:numPr>
        <w:spacing w:after="160" w:line="480" w:lineRule="auto"/>
        <w:ind w:left="1418"/>
        <w:rPr>
          <w:rFonts w:ascii="Times New Roman" w:hAnsi="Times New Roman"/>
        </w:rPr>
      </w:pPr>
      <w:r>
        <w:rPr>
          <w:rFonts w:ascii="Times New Roman" w:hAnsi="Times New Roman"/>
        </w:rPr>
        <w:t>Kode pos</w:t>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61254</w:t>
      </w:r>
    </w:p>
    <w:p w:rsidR="00065D59" w:rsidRDefault="00065D59" w:rsidP="002E4B7E">
      <w:pPr>
        <w:pStyle w:val="ListParagraph"/>
        <w:numPr>
          <w:ilvl w:val="0"/>
          <w:numId w:val="55"/>
        </w:numPr>
        <w:spacing w:after="160" w:line="480" w:lineRule="auto"/>
        <w:ind w:left="1418"/>
        <w:rPr>
          <w:rFonts w:ascii="Times New Roman" w:hAnsi="Times New Roman"/>
        </w:rPr>
      </w:pPr>
      <w:r w:rsidRPr="00C52986">
        <w:rPr>
          <w:rFonts w:ascii="Times New Roman" w:hAnsi="Times New Roman"/>
        </w:rPr>
        <w:t>Lintang</w:t>
      </w:r>
      <w:r w:rsidRPr="00C52986">
        <w:rPr>
          <w:rFonts w:ascii="Times New Roman" w:hAnsi="Times New Roman"/>
        </w:rPr>
        <w:tab/>
      </w:r>
      <w:r w:rsidRPr="00C52986">
        <w:rPr>
          <w:rFonts w:ascii="Times New Roman" w:hAnsi="Times New Roman"/>
        </w:rPr>
        <w:tab/>
      </w:r>
      <w:r w:rsidRPr="00C52986">
        <w:rPr>
          <w:rFonts w:ascii="Times New Roman" w:hAnsi="Times New Roman"/>
        </w:rPr>
        <w:tab/>
      </w:r>
      <w:r w:rsidRPr="00C52986">
        <w:rPr>
          <w:rFonts w:ascii="Times New Roman" w:hAnsi="Times New Roman"/>
        </w:rPr>
        <w:tab/>
        <w:t>: -7.3986533.112</w:t>
      </w:r>
    </w:p>
    <w:p w:rsidR="00065D59" w:rsidRPr="002D60BF" w:rsidRDefault="00065D59" w:rsidP="002E4B7E">
      <w:pPr>
        <w:pStyle w:val="ListParagraph"/>
        <w:numPr>
          <w:ilvl w:val="0"/>
          <w:numId w:val="55"/>
        </w:numPr>
        <w:spacing w:after="160" w:line="480" w:lineRule="auto"/>
        <w:ind w:left="1418"/>
        <w:rPr>
          <w:rFonts w:ascii="Times New Roman" w:hAnsi="Times New Roman"/>
        </w:rPr>
      </w:pPr>
      <w:r w:rsidRPr="00C52986">
        <w:rPr>
          <w:rFonts w:ascii="Times New Roman" w:hAnsi="Times New Roman"/>
        </w:rPr>
        <w:t>Bujur</w:t>
      </w:r>
      <w:r w:rsidRPr="00C52986">
        <w:rPr>
          <w:rFonts w:ascii="Times New Roman" w:hAnsi="Times New Roman"/>
        </w:rPr>
        <w:tab/>
      </w:r>
      <w:r w:rsidRPr="00C52986">
        <w:rPr>
          <w:rFonts w:ascii="Times New Roman" w:hAnsi="Times New Roman"/>
        </w:rPr>
        <w:tab/>
      </w:r>
      <w:r w:rsidRPr="00C52986">
        <w:rPr>
          <w:rFonts w:ascii="Times New Roman" w:hAnsi="Times New Roman"/>
        </w:rPr>
        <w:tab/>
      </w:r>
      <w:r w:rsidRPr="00C52986">
        <w:rPr>
          <w:rFonts w:ascii="Times New Roman" w:hAnsi="Times New Roman"/>
        </w:rPr>
        <w:tab/>
        <w:t>: 7352046.3540</w:t>
      </w:r>
    </w:p>
    <w:p w:rsidR="00065D59" w:rsidRPr="002C6A45" w:rsidRDefault="00065D59" w:rsidP="00065D59">
      <w:pPr>
        <w:pStyle w:val="ListParagraph"/>
        <w:spacing w:line="480" w:lineRule="auto"/>
        <w:ind w:left="1134"/>
        <w:rPr>
          <w:rFonts w:ascii="Times New Roman" w:hAnsi="Times New Roman"/>
        </w:rPr>
      </w:pPr>
      <w:r w:rsidRPr="002C6A45">
        <w:rPr>
          <w:rFonts w:ascii="Times New Roman" w:hAnsi="Times New Roman"/>
        </w:rPr>
        <w:lastRenderedPageBreak/>
        <w:t>Data Pelengkap</w:t>
      </w:r>
    </w:p>
    <w:p w:rsidR="00065D59" w:rsidRDefault="00065D59" w:rsidP="002E4B7E">
      <w:pPr>
        <w:pStyle w:val="ListParagraph"/>
        <w:numPr>
          <w:ilvl w:val="0"/>
          <w:numId w:val="56"/>
        </w:numPr>
        <w:spacing w:after="160" w:line="480" w:lineRule="auto"/>
        <w:ind w:left="1418"/>
        <w:rPr>
          <w:rFonts w:ascii="Times New Roman" w:hAnsi="Times New Roman"/>
        </w:rPr>
      </w:pPr>
      <w:r>
        <w:rPr>
          <w:rFonts w:ascii="Times New Roman" w:hAnsi="Times New Roman"/>
        </w:rPr>
        <w:t>Layanan Kebutuhan Khusus</w:t>
      </w:r>
      <w:r>
        <w:rPr>
          <w:rFonts w:ascii="Times New Roman" w:hAnsi="Times New Roman"/>
        </w:rPr>
        <w:tab/>
      </w:r>
      <w:r w:rsidRPr="002C6A45">
        <w:rPr>
          <w:rFonts w:ascii="Times New Roman" w:hAnsi="Times New Roman"/>
        </w:rPr>
        <w:t>:</w:t>
      </w:r>
      <w:r>
        <w:rPr>
          <w:rFonts w:ascii="Times New Roman" w:hAnsi="Times New Roman"/>
        </w:rPr>
        <w:t xml:space="preserve"> -</w:t>
      </w:r>
    </w:p>
    <w:p w:rsidR="00065D59" w:rsidRDefault="00065D59" w:rsidP="002E4B7E">
      <w:pPr>
        <w:pStyle w:val="ListParagraph"/>
        <w:numPr>
          <w:ilvl w:val="0"/>
          <w:numId w:val="56"/>
        </w:numPr>
        <w:spacing w:after="160" w:line="480" w:lineRule="auto"/>
        <w:ind w:left="1418"/>
        <w:rPr>
          <w:rFonts w:ascii="Times New Roman" w:hAnsi="Times New Roman"/>
        </w:rPr>
      </w:pPr>
      <w:r w:rsidRPr="00C52986">
        <w:rPr>
          <w:rFonts w:ascii="Times New Roman" w:hAnsi="Times New Roman"/>
        </w:rPr>
        <w:t>SK Pendirian Sekolah</w:t>
      </w:r>
      <w:r w:rsidRPr="00C52986">
        <w:rPr>
          <w:rFonts w:ascii="Times New Roman" w:hAnsi="Times New Roman"/>
        </w:rPr>
        <w:tab/>
      </w:r>
      <w:r w:rsidRPr="00C52986">
        <w:rPr>
          <w:rFonts w:ascii="Times New Roman" w:hAnsi="Times New Roman"/>
        </w:rPr>
        <w:tab/>
        <w:t>: -</w:t>
      </w:r>
    </w:p>
    <w:p w:rsidR="00065D59" w:rsidRDefault="00065D59" w:rsidP="002E4B7E">
      <w:pPr>
        <w:pStyle w:val="ListParagraph"/>
        <w:numPr>
          <w:ilvl w:val="0"/>
          <w:numId w:val="56"/>
        </w:numPr>
        <w:spacing w:after="160" w:line="480" w:lineRule="auto"/>
        <w:ind w:left="1418"/>
        <w:rPr>
          <w:rFonts w:ascii="Times New Roman" w:hAnsi="Times New Roman"/>
        </w:rPr>
      </w:pPr>
      <w:r>
        <w:rPr>
          <w:rFonts w:ascii="Times New Roman" w:hAnsi="Times New Roman"/>
        </w:rPr>
        <w:t>Tanggal SK</w:t>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w:t>
      </w:r>
    </w:p>
    <w:p w:rsidR="00065D59" w:rsidRDefault="00065D59" w:rsidP="002E4B7E">
      <w:pPr>
        <w:pStyle w:val="ListParagraph"/>
        <w:numPr>
          <w:ilvl w:val="0"/>
          <w:numId w:val="56"/>
        </w:numPr>
        <w:spacing w:after="160" w:line="480" w:lineRule="auto"/>
        <w:ind w:left="1418"/>
        <w:rPr>
          <w:rFonts w:ascii="Times New Roman" w:hAnsi="Times New Roman"/>
        </w:rPr>
      </w:pPr>
      <w:r w:rsidRPr="00C52986">
        <w:rPr>
          <w:rFonts w:ascii="Times New Roman" w:hAnsi="Times New Roman"/>
        </w:rPr>
        <w:t>Rekening BOS</w:t>
      </w:r>
      <w:r w:rsidRPr="00C52986">
        <w:rPr>
          <w:rFonts w:ascii="Times New Roman" w:hAnsi="Times New Roman"/>
        </w:rPr>
        <w:tab/>
      </w:r>
      <w:r w:rsidRPr="00C52986">
        <w:rPr>
          <w:rFonts w:ascii="Times New Roman" w:hAnsi="Times New Roman"/>
        </w:rPr>
        <w:tab/>
      </w:r>
      <w:r w:rsidRPr="00C52986">
        <w:rPr>
          <w:rFonts w:ascii="Times New Roman" w:hAnsi="Times New Roman"/>
        </w:rPr>
        <w:tab/>
        <w:t>: 0262713351</w:t>
      </w:r>
    </w:p>
    <w:p w:rsidR="00065D59" w:rsidRDefault="00065D59" w:rsidP="002E4B7E">
      <w:pPr>
        <w:pStyle w:val="ListParagraph"/>
        <w:numPr>
          <w:ilvl w:val="0"/>
          <w:numId w:val="56"/>
        </w:numPr>
        <w:spacing w:after="160" w:line="480" w:lineRule="auto"/>
        <w:ind w:left="1418"/>
        <w:rPr>
          <w:rFonts w:ascii="Times New Roman" w:hAnsi="Times New Roman"/>
        </w:rPr>
      </w:pPr>
      <w:r>
        <w:rPr>
          <w:rFonts w:ascii="Times New Roman" w:hAnsi="Times New Roman"/>
        </w:rPr>
        <w:t>Nama Bank</w:t>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Bank Jatim</w:t>
      </w:r>
    </w:p>
    <w:p w:rsidR="00065D59" w:rsidRDefault="00F00009" w:rsidP="002E4B7E">
      <w:pPr>
        <w:pStyle w:val="ListParagraph"/>
        <w:numPr>
          <w:ilvl w:val="0"/>
          <w:numId w:val="56"/>
        </w:numPr>
        <w:spacing w:after="160" w:line="480" w:lineRule="auto"/>
        <w:ind w:left="1418"/>
        <w:rPr>
          <w:rFonts w:ascii="Times New Roman" w:hAnsi="Times New Roman"/>
        </w:rPr>
      </w:pPr>
      <w:r>
        <w:rPr>
          <w:rFonts w:ascii="Times New Roman" w:hAnsi="Times New Roman"/>
        </w:rPr>
        <w:t>Nama KCP/Unit</w:t>
      </w:r>
      <w:r>
        <w:rPr>
          <w:rFonts w:ascii="Times New Roman" w:hAnsi="Times New Roman"/>
        </w:rPr>
        <w:tab/>
      </w:r>
      <w:r>
        <w:rPr>
          <w:rFonts w:ascii="Times New Roman" w:hAnsi="Times New Roman"/>
        </w:rPr>
        <w:tab/>
      </w:r>
      <w:r w:rsidR="00065D59" w:rsidRPr="00C52986">
        <w:rPr>
          <w:rFonts w:ascii="Times New Roman" w:hAnsi="Times New Roman"/>
        </w:rPr>
        <w:t>: Sidoarjo</w:t>
      </w:r>
    </w:p>
    <w:p w:rsidR="00065D59" w:rsidRDefault="00065D59" w:rsidP="002E4B7E">
      <w:pPr>
        <w:pStyle w:val="ListParagraph"/>
        <w:numPr>
          <w:ilvl w:val="0"/>
          <w:numId w:val="56"/>
        </w:numPr>
        <w:spacing w:after="160" w:line="480" w:lineRule="auto"/>
        <w:ind w:left="1418"/>
        <w:rPr>
          <w:rFonts w:ascii="Times New Roman" w:hAnsi="Times New Roman"/>
        </w:rPr>
      </w:pPr>
      <w:r>
        <w:rPr>
          <w:rFonts w:ascii="Times New Roman" w:hAnsi="Times New Roman"/>
        </w:rPr>
        <w:t>Atas Nama</w:t>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Bendahara BOS SMP Negeri 1 Gedangan</w:t>
      </w:r>
    </w:p>
    <w:p w:rsidR="00065D59" w:rsidRDefault="00065D59" w:rsidP="002E4B7E">
      <w:pPr>
        <w:pStyle w:val="ListParagraph"/>
        <w:numPr>
          <w:ilvl w:val="0"/>
          <w:numId w:val="56"/>
        </w:numPr>
        <w:spacing w:after="160" w:line="480" w:lineRule="auto"/>
        <w:ind w:left="1418"/>
        <w:rPr>
          <w:rFonts w:ascii="Times New Roman" w:hAnsi="Times New Roman"/>
        </w:rPr>
      </w:pPr>
      <w:r w:rsidRPr="00C52986">
        <w:rPr>
          <w:rFonts w:ascii="Times New Roman" w:hAnsi="Times New Roman"/>
        </w:rPr>
        <w:t>MBS</w:t>
      </w:r>
      <w:r w:rsidRPr="00C52986">
        <w:rPr>
          <w:rFonts w:ascii="Times New Roman" w:hAnsi="Times New Roman"/>
        </w:rPr>
        <w:tab/>
      </w:r>
      <w:r w:rsidRPr="00C52986">
        <w:rPr>
          <w:rFonts w:ascii="Times New Roman" w:hAnsi="Times New Roman"/>
        </w:rPr>
        <w:tab/>
      </w:r>
      <w:r w:rsidRPr="00C52986">
        <w:rPr>
          <w:rFonts w:ascii="Times New Roman" w:hAnsi="Times New Roman"/>
        </w:rPr>
        <w:tab/>
      </w:r>
      <w:r w:rsidRPr="00C52986">
        <w:rPr>
          <w:rFonts w:ascii="Times New Roman" w:hAnsi="Times New Roman"/>
        </w:rPr>
        <w:tab/>
        <w:t>: Ya</w:t>
      </w:r>
    </w:p>
    <w:p w:rsidR="00065D59" w:rsidRDefault="00065D59" w:rsidP="002E4B7E">
      <w:pPr>
        <w:pStyle w:val="ListParagraph"/>
        <w:numPr>
          <w:ilvl w:val="0"/>
          <w:numId w:val="56"/>
        </w:numPr>
        <w:spacing w:after="160" w:line="480" w:lineRule="auto"/>
        <w:ind w:left="1418"/>
        <w:rPr>
          <w:rFonts w:ascii="Times New Roman" w:hAnsi="Times New Roman"/>
        </w:rPr>
      </w:pPr>
      <w:r>
        <w:rPr>
          <w:rFonts w:ascii="Times New Roman" w:hAnsi="Times New Roman"/>
        </w:rPr>
        <w:t>Tanah milik</w:t>
      </w:r>
      <w:r>
        <w:rPr>
          <w:rFonts w:ascii="Times New Roman" w:hAnsi="Times New Roman"/>
        </w:rPr>
        <w:tab/>
      </w:r>
      <w:r>
        <w:rPr>
          <w:rFonts w:ascii="Times New Roman" w:hAnsi="Times New Roman"/>
        </w:rPr>
        <w:tab/>
      </w:r>
      <w:r>
        <w:rPr>
          <w:rFonts w:ascii="Times New Roman" w:hAnsi="Times New Roman"/>
        </w:rPr>
        <w:tab/>
      </w:r>
      <w:r w:rsidRPr="00C52986">
        <w:rPr>
          <w:rFonts w:ascii="Times New Roman" w:hAnsi="Times New Roman"/>
        </w:rPr>
        <w:t>: 4.133,3 Meter</w:t>
      </w:r>
    </w:p>
    <w:p w:rsidR="00065D59" w:rsidRPr="00C52986" w:rsidRDefault="00065D59" w:rsidP="002E4B7E">
      <w:pPr>
        <w:pStyle w:val="ListParagraph"/>
        <w:numPr>
          <w:ilvl w:val="0"/>
          <w:numId w:val="56"/>
        </w:numPr>
        <w:spacing w:after="160" w:line="480" w:lineRule="auto"/>
        <w:ind w:left="1418"/>
        <w:rPr>
          <w:rFonts w:ascii="Times New Roman" w:hAnsi="Times New Roman"/>
        </w:rPr>
      </w:pPr>
      <w:r>
        <w:rPr>
          <w:rFonts w:ascii="Times New Roman" w:hAnsi="Times New Roman"/>
        </w:rPr>
        <w:t>Tanah bukan milik</w:t>
      </w:r>
      <w:r>
        <w:rPr>
          <w:rFonts w:ascii="Times New Roman" w:hAnsi="Times New Roman"/>
        </w:rPr>
        <w:tab/>
      </w:r>
      <w:r>
        <w:rPr>
          <w:rFonts w:ascii="Times New Roman" w:hAnsi="Times New Roman"/>
        </w:rPr>
        <w:tab/>
      </w:r>
      <w:r w:rsidRPr="00C52986">
        <w:rPr>
          <w:rFonts w:ascii="Times New Roman" w:hAnsi="Times New Roman"/>
        </w:rPr>
        <w:t>: 0 m2</w:t>
      </w:r>
    </w:p>
    <w:p w:rsidR="00065D59" w:rsidRPr="002C6A45" w:rsidRDefault="00065D59" w:rsidP="00065D59">
      <w:pPr>
        <w:pStyle w:val="ListParagraph"/>
        <w:spacing w:line="480" w:lineRule="auto"/>
        <w:ind w:left="1134"/>
        <w:rPr>
          <w:rFonts w:ascii="Times New Roman" w:hAnsi="Times New Roman"/>
        </w:rPr>
      </w:pPr>
      <w:r w:rsidRPr="002C6A45">
        <w:rPr>
          <w:rFonts w:ascii="Times New Roman" w:hAnsi="Times New Roman"/>
        </w:rPr>
        <w:t>Kontak Sekolah</w:t>
      </w:r>
    </w:p>
    <w:p w:rsidR="00065D59" w:rsidRPr="002C6A45" w:rsidRDefault="00F00009" w:rsidP="002E4B7E">
      <w:pPr>
        <w:pStyle w:val="ListParagraph"/>
        <w:numPr>
          <w:ilvl w:val="0"/>
          <w:numId w:val="57"/>
        </w:numPr>
        <w:spacing w:after="160" w:line="480" w:lineRule="auto"/>
        <w:ind w:left="1418"/>
        <w:rPr>
          <w:rFonts w:ascii="Times New Roman" w:hAnsi="Times New Roman"/>
        </w:rPr>
      </w:pPr>
      <w:r>
        <w:rPr>
          <w:rFonts w:ascii="Times New Roman" w:hAnsi="Times New Roman"/>
        </w:rPr>
        <w:t>Nomor telephon</w:t>
      </w:r>
      <w:r>
        <w:rPr>
          <w:rFonts w:ascii="Times New Roman" w:hAnsi="Times New Roman"/>
        </w:rPr>
        <w:tab/>
      </w:r>
      <w:r>
        <w:rPr>
          <w:rFonts w:ascii="Times New Roman" w:hAnsi="Times New Roman"/>
        </w:rPr>
        <w:tab/>
      </w:r>
      <w:r w:rsidR="00065D59">
        <w:rPr>
          <w:rFonts w:ascii="Times New Roman" w:hAnsi="Times New Roman"/>
        </w:rPr>
        <w:t xml:space="preserve">: </w:t>
      </w:r>
      <w:r w:rsidR="00065D59" w:rsidRPr="00371D99">
        <w:rPr>
          <w:rFonts w:ascii="Times New Roman" w:hAnsi="Times New Roman"/>
          <w:bCs/>
        </w:rPr>
        <w:t>(031) 8912842</w:t>
      </w:r>
    </w:p>
    <w:p w:rsidR="00065D59" w:rsidRPr="00371D99" w:rsidRDefault="00065D59" w:rsidP="002E4B7E">
      <w:pPr>
        <w:pStyle w:val="ListParagraph"/>
        <w:numPr>
          <w:ilvl w:val="0"/>
          <w:numId w:val="57"/>
        </w:numPr>
        <w:spacing w:after="160" w:line="480" w:lineRule="auto"/>
        <w:ind w:left="1418"/>
        <w:rPr>
          <w:rFonts w:ascii="Times New Roman" w:hAnsi="Times New Roman"/>
        </w:rPr>
      </w:pPr>
      <w:r>
        <w:rPr>
          <w:rFonts w:ascii="Times New Roman" w:hAnsi="Times New Roman"/>
        </w:rPr>
        <w:t>Nomor fax</w:t>
      </w:r>
      <w:r>
        <w:rPr>
          <w:rFonts w:ascii="Times New Roman" w:hAnsi="Times New Roman"/>
        </w:rPr>
        <w:tab/>
      </w:r>
      <w:r>
        <w:rPr>
          <w:rFonts w:ascii="Times New Roman" w:hAnsi="Times New Roman"/>
        </w:rPr>
        <w:tab/>
      </w:r>
      <w:r>
        <w:rPr>
          <w:rFonts w:ascii="Times New Roman" w:hAnsi="Times New Roman"/>
        </w:rPr>
        <w:tab/>
        <w:t xml:space="preserve">: </w:t>
      </w:r>
      <w:r w:rsidRPr="00371D99">
        <w:rPr>
          <w:rFonts w:ascii="Times New Roman" w:hAnsi="Times New Roman"/>
          <w:bCs/>
        </w:rPr>
        <w:t>(031) 8012410</w:t>
      </w:r>
    </w:p>
    <w:p w:rsidR="00065D59" w:rsidRPr="002C6A45" w:rsidRDefault="00065D59" w:rsidP="002E4B7E">
      <w:pPr>
        <w:pStyle w:val="ListParagraph"/>
        <w:numPr>
          <w:ilvl w:val="0"/>
          <w:numId w:val="57"/>
        </w:numPr>
        <w:spacing w:after="160" w:line="480" w:lineRule="auto"/>
        <w:ind w:left="1418"/>
        <w:rPr>
          <w:rFonts w:ascii="Times New Roman" w:hAnsi="Times New Roman"/>
        </w:rPr>
      </w:pPr>
      <w:r w:rsidRPr="002C6A45">
        <w:rPr>
          <w:rFonts w:ascii="Times New Roman" w:hAnsi="Times New Roman"/>
        </w:rPr>
        <w:t>E-mail</w:t>
      </w:r>
      <w:r w:rsidRPr="002C6A45">
        <w:rPr>
          <w:rFonts w:ascii="Times New Roman" w:hAnsi="Times New Roman"/>
        </w:rPr>
        <w:tab/>
      </w:r>
      <w:r w:rsidRPr="002C6A45">
        <w:rPr>
          <w:rFonts w:ascii="Times New Roman" w:hAnsi="Times New Roman"/>
        </w:rPr>
        <w:tab/>
      </w:r>
      <w:r w:rsidRPr="002C6A45">
        <w:rPr>
          <w:rFonts w:ascii="Times New Roman" w:hAnsi="Times New Roman"/>
        </w:rPr>
        <w:tab/>
      </w:r>
      <w:r w:rsidRPr="002C6A45">
        <w:rPr>
          <w:rFonts w:ascii="Times New Roman" w:hAnsi="Times New Roman"/>
        </w:rPr>
        <w:tab/>
        <w:t>: smp1gdg@yahoo.co.id</w:t>
      </w:r>
    </w:p>
    <w:p w:rsidR="00065D59" w:rsidRPr="00147795" w:rsidRDefault="00065D59" w:rsidP="002E4B7E">
      <w:pPr>
        <w:pStyle w:val="ListParagraph"/>
        <w:numPr>
          <w:ilvl w:val="0"/>
          <w:numId w:val="57"/>
        </w:numPr>
        <w:spacing w:after="160" w:line="480" w:lineRule="auto"/>
        <w:ind w:left="1418"/>
        <w:rPr>
          <w:rFonts w:ascii="Times New Roman" w:hAnsi="Times New Roman"/>
        </w:rPr>
      </w:pPr>
      <w:r>
        <w:rPr>
          <w:rFonts w:ascii="Times New Roman" w:hAnsi="Times New Roman"/>
        </w:rPr>
        <w:t>Website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Pr="00371D99">
        <w:rPr>
          <w:rFonts w:ascii="Times New Roman" w:hAnsi="Times New Roman"/>
          <w:bCs/>
        </w:rPr>
        <w:t>http/www.smpn1gedangan.net</w:t>
      </w:r>
    </w:p>
    <w:p w:rsidR="00065D59" w:rsidRDefault="00065D59" w:rsidP="002E4B7E">
      <w:pPr>
        <w:pStyle w:val="ListParagraph"/>
        <w:numPr>
          <w:ilvl w:val="0"/>
          <w:numId w:val="41"/>
        </w:numPr>
        <w:spacing w:after="160" w:line="480" w:lineRule="auto"/>
        <w:ind w:left="709" w:hanging="283"/>
        <w:rPr>
          <w:rFonts w:ascii="Times New Roman" w:hAnsi="Times New Roman"/>
          <w:b/>
        </w:rPr>
      </w:pPr>
      <w:r w:rsidRPr="00833A9C">
        <w:rPr>
          <w:rFonts w:ascii="Times New Roman" w:hAnsi="Times New Roman"/>
          <w:b/>
        </w:rPr>
        <w:t>Penyajian Data</w:t>
      </w:r>
    </w:p>
    <w:p w:rsidR="00065D59" w:rsidRPr="00AC44E7" w:rsidRDefault="00065D59" w:rsidP="00065D59">
      <w:pPr>
        <w:pStyle w:val="ListParagraph"/>
        <w:spacing w:line="480" w:lineRule="auto"/>
        <w:ind w:firstLine="349"/>
        <w:jc w:val="both"/>
        <w:rPr>
          <w:rFonts w:ascii="Times New Roman" w:hAnsi="Times New Roman"/>
        </w:rPr>
      </w:pPr>
      <w:r w:rsidRPr="00EB1237">
        <w:rPr>
          <w:rFonts w:ascii="Times New Roman" w:hAnsi="Times New Roman"/>
        </w:rPr>
        <w:t xml:space="preserve">Dalam </w:t>
      </w:r>
      <w:r>
        <w:rPr>
          <w:rFonts w:ascii="Times New Roman" w:hAnsi="Times New Roman"/>
        </w:rPr>
        <w:t xml:space="preserve">penyajian data penulis menyajikan data untuk mengetahui adanya pengaruh penerapan model </w:t>
      </w:r>
      <w:r w:rsidRPr="0006561F">
        <w:rPr>
          <w:rFonts w:ascii="Times New Roman" w:hAnsi="Times New Roman"/>
          <w:i/>
        </w:rPr>
        <w:t>Student Teams Achievement Divisions</w:t>
      </w:r>
      <w:r>
        <w:rPr>
          <w:rFonts w:ascii="Times New Roman" w:hAnsi="Times New Roman"/>
        </w:rPr>
        <w:t xml:space="preserve"> (STAD) terhadap prestasi belajar pembelajaran Pendidikan Agama Islam (PAI) di SMP Negeri 1 Gedangan, maka penulis menggunakan beberapa </w:t>
      </w:r>
      <w:r>
        <w:rPr>
          <w:rFonts w:ascii="Times New Roman" w:hAnsi="Times New Roman"/>
        </w:rPr>
        <w:lastRenderedPageBreak/>
        <w:t>teknik penyajian data yaitu : observasi, dokumentasi, wawancara, dan angket. Adapun data yang di gunakan dalam teknik penelitian yaitu :</w:t>
      </w:r>
    </w:p>
    <w:p w:rsidR="00065D59" w:rsidRDefault="00065D59" w:rsidP="002E4B7E">
      <w:pPr>
        <w:pStyle w:val="ListParagraph"/>
        <w:numPr>
          <w:ilvl w:val="0"/>
          <w:numId w:val="58"/>
        </w:numPr>
        <w:spacing w:after="160" w:line="480" w:lineRule="auto"/>
        <w:rPr>
          <w:rFonts w:ascii="Times New Roman" w:hAnsi="Times New Roman"/>
        </w:rPr>
      </w:pPr>
      <w:r w:rsidRPr="00C52986">
        <w:rPr>
          <w:rFonts w:ascii="Times New Roman" w:hAnsi="Times New Roman"/>
        </w:rPr>
        <w:t xml:space="preserve">Penyajian </w:t>
      </w:r>
      <w:r>
        <w:rPr>
          <w:rFonts w:ascii="Times New Roman" w:hAnsi="Times New Roman"/>
        </w:rPr>
        <w:t>Data Hasil Observasi</w:t>
      </w:r>
    </w:p>
    <w:p w:rsidR="00065D59" w:rsidRDefault="00065D59" w:rsidP="00065D59">
      <w:pPr>
        <w:pStyle w:val="ListParagraph"/>
        <w:spacing w:line="480" w:lineRule="auto"/>
        <w:ind w:left="1069" w:firstLine="371"/>
        <w:jc w:val="both"/>
        <w:rPr>
          <w:rFonts w:ascii="Times New Roman" w:hAnsi="Times New Roman"/>
        </w:rPr>
      </w:pPr>
      <w:r>
        <w:rPr>
          <w:rFonts w:ascii="Times New Roman" w:hAnsi="Times New Roman"/>
        </w:rPr>
        <w:t>Pada tanggal 18 April 2019 penulis mengobservasi  proses pembelajaran PAI di kelas VII-F dengan menggunakan model pembelajaran Student Teams Achievement Divisions (STAD) pada pertemuan pertama.</w:t>
      </w:r>
    </w:p>
    <w:p w:rsidR="00065D59" w:rsidRDefault="00065D59" w:rsidP="00065D59">
      <w:pPr>
        <w:pStyle w:val="ListParagraph"/>
        <w:spacing w:line="480" w:lineRule="auto"/>
        <w:ind w:left="1069" w:firstLine="371"/>
        <w:jc w:val="both"/>
        <w:rPr>
          <w:rFonts w:ascii="Times New Roman" w:hAnsi="Times New Roman"/>
        </w:rPr>
      </w:pPr>
      <w:r>
        <w:rPr>
          <w:rFonts w:ascii="Times New Roman" w:hAnsi="Times New Roman"/>
        </w:rPr>
        <w:t>Kegiatan pembelajaran di mulai dengan judul pokok bahasan yaitu “</w:t>
      </w:r>
      <w:r w:rsidRPr="00616F69">
        <w:rPr>
          <w:rFonts w:ascii="Times New Roman" w:hAnsi="Times New Roman"/>
          <w:i/>
        </w:rPr>
        <w:t>Khulafaur Rasyidin dan Sifatnya</w:t>
      </w:r>
      <w:r>
        <w:rPr>
          <w:rFonts w:ascii="Times New Roman" w:hAnsi="Times New Roman"/>
        </w:rPr>
        <w:t xml:space="preserve">”. Guru memotivasi peserta didik dan menyiapkan pembelajaran pada pertemuan tersebut. Guru mempersiapkan peserta didik untuk belajar dan mengingatkan kembali pada peserta didik selama kegiatan pembelajaran dengan model Student Teams Achievement Division. </w:t>
      </w:r>
    </w:p>
    <w:p w:rsidR="00065D59" w:rsidRDefault="00065D59" w:rsidP="00065D59">
      <w:pPr>
        <w:pStyle w:val="ListParagraph"/>
        <w:spacing w:line="480" w:lineRule="auto"/>
        <w:ind w:left="1069" w:firstLine="371"/>
        <w:jc w:val="both"/>
        <w:rPr>
          <w:rFonts w:ascii="Times New Roman" w:hAnsi="Times New Roman"/>
        </w:rPr>
      </w:pPr>
      <w:r>
        <w:rPr>
          <w:rFonts w:ascii="Times New Roman" w:hAnsi="Times New Roman"/>
        </w:rPr>
        <w:t>Pada kegiatan inti guru PAI memulai pembelajaran dengan menjelaskan materi tentang “</w:t>
      </w:r>
      <w:r w:rsidRPr="00616F69">
        <w:rPr>
          <w:rFonts w:ascii="Times New Roman" w:hAnsi="Times New Roman"/>
          <w:i/>
        </w:rPr>
        <w:t>Khulafaur Rasyidin dan Sifatnya</w:t>
      </w:r>
      <w:r>
        <w:rPr>
          <w:rFonts w:ascii="Times New Roman" w:hAnsi="Times New Roman"/>
        </w:rPr>
        <w:t xml:space="preserve">” dan menjelaskan tujuan pembelajaran dari materi yang sesuai dengan rancangan pembelajaran, mengaitkan materi dengan pengetahuan lain yang relevan, menyampaikan materi dengan jelas sesuai dengan hirarki pembelajaran karakteristik peserta didik, kemudian guru meminta peserta didik duduk dalam kelompok-kelompok yang telah di tentukan sebelumnya dan ada 5 peserta didik pada setiap anggota kelompok. Guru memberi tugas pada peserta didik dengan menggunakan media secara efektif dan efisien, dan dapat menghasilkan pesan yang menarik serta </w:t>
      </w:r>
      <w:r>
        <w:rPr>
          <w:rFonts w:ascii="Times New Roman" w:hAnsi="Times New Roman"/>
        </w:rPr>
        <w:lastRenderedPageBreak/>
        <w:t>melibatkan peserta didik dalam pemanfaatan media. Guru memberi kesempatan peserta didik untuk mengerjakan dan mendisukan tugas tersebut dengan teman sekelompoknya, dan guru juga membimbing diskusi dengan cara mengelilingi kelompok-kelompok diskusi. Guru memanggil secara acak salah satu kelompok untuk mempresentasikan tugas tersebut, setelah mempresentasikan kelompok lain dapat mengajukan pertanyaan dan kelompok yang memberikan pertanyaan akan mendapatkan nilai dari guru.</w:t>
      </w:r>
    </w:p>
    <w:p w:rsidR="00065D59" w:rsidRDefault="00065D59" w:rsidP="00065D59">
      <w:pPr>
        <w:pStyle w:val="ListParagraph"/>
        <w:spacing w:line="480" w:lineRule="auto"/>
        <w:ind w:left="1069" w:firstLine="371"/>
        <w:jc w:val="both"/>
        <w:rPr>
          <w:rFonts w:ascii="Times New Roman" w:hAnsi="Times New Roman"/>
        </w:rPr>
      </w:pPr>
      <w:r>
        <w:rPr>
          <w:rFonts w:ascii="Times New Roman" w:hAnsi="Times New Roman"/>
        </w:rPr>
        <w:t>Selama kegiatan pembelajaran berlangsung penulis mengamati proses pembelajaran selama dua kali pertemuan. Penulis mengamati proses pembelajaran berdasarkan instrumen yang tersedia, instrumen tersebut meliputi :</w:t>
      </w:r>
    </w:p>
    <w:p w:rsidR="00065D59" w:rsidRDefault="00065D59" w:rsidP="002E4B7E">
      <w:pPr>
        <w:pStyle w:val="ListParagraph"/>
        <w:numPr>
          <w:ilvl w:val="0"/>
          <w:numId w:val="59"/>
        </w:numPr>
        <w:spacing w:after="160" w:line="480" w:lineRule="auto"/>
        <w:ind w:left="1418"/>
        <w:jc w:val="both"/>
        <w:rPr>
          <w:rFonts w:ascii="Times New Roman" w:hAnsi="Times New Roman"/>
        </w:rPr>
      </w:pPr>
      <w:r>
        <w:rPr>
          <w:rFonts w:ascii="Times New Roman" w:hAnsi="Times New Roman"/>
        </w:rPr>
        <w:t>Lembar Observasi Perencanaan Pembelajaran</w:t>
      </w:r>
    </w:p>
    <w:p w:rsidR="00065D59" w:rsidRDefault="00065D59" w:rsidP="002E4B7E">
      <w:pPr>
        <w:pStyle w:val="ListParagraph"/>
        <w:numPr>
          <w:ilvl w:val="0"/>
          <w:numId w:val="59"/>
        </w:numPr>
        <w:spacing w:after="160" w:line="480" w:lineRule="auto"/>
        <w:ind w:left="1418"/>
        <w:jc w:val="both"/>
        <w:rPr>
          <w:rFonts w:ascii="Times New Roman" w:hAnsi="Times New Roman"/>
        </w:rPr>
      </w:pPr>
      <w:r>
        <w:rPr>
          <w:rFonts w:ascii="Times New Roman" w:hAnsi="Times New Roman"/>
        </w:rPr>
        <w:t>Lembar Observasi Pelaksanaan Pembelajaran</w:t>
      </w:r>
    </w:p>
    <w:p w:rsidR="00065D59" w:rsidRDefault="00065D59" w:rsidP="002E4B7E">
      <w:pPr>
        <w:pStyle w:val="ListParagraph"/>
        <w:numPr>
          <w:ilvl w:val="0"/>
          <w:numId w:val="59"/>
        </w:numPr>
        <w:spacing w:after="160" w:line="480" w:lineRule="auto"/>
        <w:ind w:left="1418"/>
        <w:jc w:val="both"/>
        <w:rPr>
          <w:rFonts w:ascii="Times New Roman" w:hAnsi="Times New Roman"/>
        </w:rPr>
      </w:pPr>
      <w:r>
        <w:rPr>
          <w:rFonts w:ascii="Times New Roman" w:hAnsi="Times New Roman"/>
        </w:rPr>
        <w:t>Lembar Observasi Kompetensi Kepribadian dan Sosial</w:t>
      </w:r>
    </w:p>
    <w:p w:rsidR="00065D59" w:rsidRDefault="00065D59" w:rsidP="00065D59">
      <w:pPr>
        <w:spacing w:line="480" w:lineRule="auto"/>
        <w:ind w:left="1058" w:firstLine="360"/>
        <w:jc w:val="both"/>
        <w:rPr>
          <w:rFonts w:ascii="Times New Roman" w:hAnsi="Times New Roman"/>
        </w:rPr>
      </w:pPr>
      <w:r w:rsidRPr="0055787B">
        <w:rPr>
          <w:rFonts w:ascii="Times New Roman" w:hAnsi="Times New Roman"/>
        </w:rPr>
        <w:t>Berikut di sajikan data hasil pengamatan Kegiatan Pembelajaran model Student Teams Achievement Divisions (STAD)</w:t>
      </w:r>
      <w:r>
        <w:rPr>
          <w:rFonts w:ascii="Times New Roman" w:hAnsi="Times New Roman"/>
        </w:rPr>
        <w:t>.</w:t>
      </w: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Pr="0055787B" w:rsidRDefault="00065D59" w:rsidP="00065D59">
      <w:pPr>
        <w:spacing w:line="480" w:lineRule="auto"/>
        <w:ind w:left="1058" w:firstLine="360"/>
        <w:jc w:val="both"/>
        <w:rPr>
          <w:rFonts w:ascii="Times New Roman" w:hAnsi="Times New Roman"/>
        </w:rPr>
      </w:pPr>
    </w:p>
    <w:p w:rsidR="00065D59" w:rsidRPr="00F45BD9" w:rsidRDefault="00065D59" w:rsidP="00065D59">
      <w:pPr>
        <w:jc w:val="center"/>
        <w:rPr>
          <w:rFonts w:ascii="Times New Roman" w:hAnsi="Times New Roman"/>
        </w:rPr>
      </w:pPr>
      <w:r>
        <w:rPr>
          <w:rFonts w:ascii="Times New Roman" w:hAnsi="Times New Roman"/>
        </w:rPr>
        <w:lastRenderedPageBreak/>
        <w:t>Tabel 4.5</w:t>
      </w:r>
      <w:r>
        <w:rPr>
          <w:rFonts w:ascii="Times New Roman" w:hAnsi="Times New Roman"/>
        </w:rPr>
        <w:br/>
      </w:r>
      <w:r w:rsidRPr="00F45BD9">
        <w:rPr>
          <w:rFonts w:asciiTheme="majorBidi" w:hAnsiTheme="majorBidi" w:cstheme="majorBidi"/>
          <w:bCs/>
        </w:rPr>
        <w:t>Lembar Observasi Perencanaan Pembelajaran</w:t>
      </w:r>
      <w:r>
        <w:rPr>
          <w:rFonts w:ascii="Times New Roman" w:hAnsi="Times New Roman"/>
        </w:rPr>
        <w:br/>
      </w:r>
      <w:r w:rsidRPr="00F45BD9">
        <w:rPr>
          <w:rFonts w:ascii="Times New Roman" w:hAnsi="Times New Roman"/>
        </w:rPr>
        <w:t>Tahun 2018/2019</w:t>
      </w:r>
    </w:p>
    <w:tbl>
      <w:tblPr>
        <w:tblStyle w:val="TableGrid"/>
        <w:tblW w:w="0" w:type="auto"/>
        <w:tblInd w:w="108" w:type="dxa"/>
        <w:tblLook w:val="04A0" w:firstRow="1" w:lastRow="0" w:firstColumn="1" w:lastColumn="0" w:noHBand="0" w:noVBand="1"/>
      </w:tblPr>
      <w:tblGrid>
        <w:gridCol w:w="668"/>
        <w:gridCol w:w="5987"/>
        <w:gridCol w:w="1164"/>
      </w:tblGrid>
      <w:tr w:rsidR="00065D59" w:rsidRPr="006432FC" w:rsidTr="00065D59">
        <w:trPr>
          <w:trHeight w:val="367"/>
        </w:trPr>
        <w:tc>
          <w:tcPr>
            <w:tcW w:w="709" w:type="dxa"/>
          </w:tcPr>
          <w:p w:rsidR="00065D59" w:rsidRPr="006432FC" w:rsidRDefault="00065D59" w:rsidP="00065D59">
            <w:pPr>
              <w:jc w:val="center"/>
              <w:rPr>
                <w:rFonts w:asciiTheme="majorBidi" w:hAnsiTheme="majorBidi" w:cstheme="majorBidi"/>
                <w:b/>
                <w:bCs/>
                <w:sz w:val="22"/>
                <w:szCs w:val="22"/>
              </w:rPr>
            </w:pPr>
            <w:r w:rsidRPr="006432FC">
              <w:rPr>
                <w:rFonts w:asciiTheme="majorBidi" w:hAnsiTheme="majorBidi" w:cstheme="majorBidi"/>
                <w:b/>
                <w:bCs/>
                <w:sz w:val="22"/>
                <w:szCs w:val="22"/>
              </w:rPr>
              <w:t>No</w:t>
            </w:r>
          </w:p>
        </w:tc>
        <w:tc>
          <w:tcPr>
            <w:tcW w:w="6946" w:type="dxa"/>
          </w:tcPr>
          <w:p w:rsidR="00065D59" w:rsidRPr="006432FC" w:rsidRDefault="00065D59" w:rsidP="00065D59">
            <w:pPr>
              <w:jc w:val="center"/>
              <w:rPr>
                <w:rFonts w:asciiTheme="majorBidi" w:hAnsiTheme="majorBidi" w:cstheme="majorBidi"/>
                <w:b/>
                <w:bCs/>
                <w:sz w:val="22"/>
                <w:szCs w:val="22"/>
              </w:rPr>
            </w:pPr>
            <w:r w:rsidRPr="006432FC">
              <w:rPr>
                <w:rFonts w:asciiTheme="majorBidi" w:hAnsiTheme="majorBidi" w:cstheme="majorBidi"/>
                <w:b/>
                <w:bCs/>
                <w:sz w:val="22"/>
                <w:szCs w:val="22"/>
              </w:rPr>
              <w:t>Aspek yang dinilai</w:t>
            </w:r>
          </w:p>
        </w:tc>
        <w:tc>
          <w:tcPr>
            <w:tcW w:w="1276" w:type="dxa"/>
          </w:tcPr>
          <w:p w:rsidR="00065D59" w:rsidRPr="006432FC" w:rsidRDefault="00065D59" w:rsidP="00065D59">
            <w:pPr>
              <w:jc w:val="center"/>
              <w:rPr>
                <w:rFonts w:asciiTheme="majorBidi" w:hAnsiTheme="majorBidi" w:cstheme="majorBidi"/>
                <w:b/>
                <w:bCs/>
                <w:sz w:val="22"/>
                <w:szCs w:val="22"/>
              </w:rPr>
            </w:pPr>
            <w:r w:rsidRPr="006432FC">
              <w:rPr>
                <w:rFonts w:asciiTheme="majorBidi" w:hAnsiTheme="majorBidi" w:cstheme="majorBidi"/>
                <w:b/>
                <w:bCs/>
                <w:sz w:val="22"/>
                <w:szCs w:val="22"/>
              </w:rPr>
              <w:t>Skor</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1</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Kejelasan perumusan tujuan pembelajaran (tidak menimbulkan penafsiran ganda dan mengandung perilaku hasil belajar)</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w:t>
            </w:r>
            <w:r w:rsidRPr="005D0D38">
              <w:rPr>
                <w:rFonts w:asciiTheme="majorBidi" w:hAnsiTheme="majorBidi" w:cstheme="majorBidi"/>
                <w:b/>
                <w:sz w:val="22"/>
                <w:szCs w:val="22"/>
              </w:rPr>
              <w:t>4</w:t>
            </w:r>
            <w:r w:rsidRPr="006432FC">
              <w:rPr>
                <w:rFonts w:asciiTheme="majorBidi" w:hAnsiTheme="majorBidi" w:cstheme="majorBidi"/>
                <w:sz w:val="22"/>
                <w:szCs w:val="22"/>
              </w:rPr>
              <w:t xml:space="preserve"> 5</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2</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Pemilihan materi ajar (sesuai dengan tujuan dan karakteristik peserta didik)</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w:t>
            </w:r>
            <w:r w:rsidRPr="005D0D38">
              <w:rPr>
                <w:rFonts w:asciiTheme="majorBidi" w:hAnsiTheme="majorBidi" w:cstheme="majorBidi"/>
                <w:sz w:val="22"/>
                <w:szCs w:val="22"/>
              </w:rPr>
              <w:t>4</w:t>
            </w:r>
            <w:r w:rsidRPr="006432FC">
              <w:rPr>
                <w:rFonts w:asciiTheme="majorBidi" w:hAnsiTheme="majorBidi" w:cstheme="majorBidi"/>
                <w:sz w:val="22"/>
                <w:szCs w:val="22"/>
              </w:rPr>
              <w:t xml:space="preserve"> </w:t>
            </w:r>
            <w:r w:rsidRPr="005D0D38">
              <w:rPr>
                <w:rFonts w:asciiTheme="majorBidi" w:hAnsiTheme="majorBidi" w:cstheme="majorBidi"/>
                <w:b/>
                <w:sz w:val="22"/>
                <w:szCs w:val="22"/>
              </w:rPr>
              <w:t>5</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3</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Pengorganisasian materi ajar (keruntutan, sistematika materi dan kesesuaian dengan alokasi waktu)</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w:t>
            </w:r>
            <w:r w:rsidRPr="005D0D38">
              <w:rPr>
                <w:rFonts w:asciiTheme="majorBidi" w:hAnsiTheme="majorBidi" w:cstheme="majorBidi"/>
                <w:b/>
                <w:sz w:val="22"/>
                <w:szCs w:val="22"/>
              </w:rPr>
              <w:t xml:space="preserve">4 </w:t>
            </w:r>
            <w:r w:rsidRPr="006432FC">
              <w:rPr>
                <w:rFonts w:asciiTheme="majorBidi" w:hAnsiTheme="majorBidi" w:cstheme="majorBidi"/>
                <w:sz w:val="22"/>
                <w:szCs w:val="22"/>
              </w:rPr>
              <w:t>5</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4</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Pemilihan sumber/media pembelajaran (sesuai dengan tujuan, materi, dan karakteristik peserta didik)</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w:t>
            </w:r>
            <w:r w:rsidRPr="005D0D38">
              <w:rPr>
                <w:rFonts w:asciiTheme="majorBidi" w:hAnsiTheme="majorBidi" w:cstheme="majorBidi"/>
                <w:sz w:val="22"/>
                <w:szCs w:val="22"/>
              </w:rPr>
              <w:t>4</w:t>
            </w:r>
            <w:r w:rsidRPr="006432FC">
              <w:rPr>
                <w:rFonts w:asciiTheme="majorBidi" w:hAnsiTheme="majorBidi" w:cstheme="majorBidi"/>
                <w:sz w:val="22"/>
                <w:szCs w:val="22"/>
              </w:rPr>
              <w:t xml:space="preserve"> </w:t>
            </w:r>
            <w:r w:rsidRPr="005D0D38">
              <w:rPr>
                <w:rFonts w:asciiTheme="majorBidi" w:hAnsiTheme="majorBidi" w:cstheme="majorBidi"/>
                <w:b/>
                <w:sz w:val="22"/>
                <w:szCs w:val="22"/>
              </w:rPr>
              <w:t>5</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5</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Kejelasan skenario pembelajaran (langkah-langkah kegiatan pembelajaran : awal, inti, dan penutup)</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1 2 3 4 </w:t>
            </w:r>
            <w:r w:rsidRPr="005D0D38">
              <w:rPr>
                <w:rFonts w:asciiTheme="majorBidi" w:hAnsiTheme="majorBidi" w:cstheme="majorBidi"/>
                <w:b/>
                <w:sz w:val="22"/>
                <w:szCs w:val="22"/>
              </w:rPr>
              <w:t>5</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6</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Kerincian skenario pembelajaran (setiap langkah tercermin strategi/metode dan alokasi waktu pada setiap tahap)</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w:t>
            </w:r>
            <w:r w:rsidRPr="005D0D38">
              <w:rPr>
                <w:rFonts w:asciiTheme="majorBidi" w:hAnsiTheme="majorBidi" w:cstheme="majorBidi"/>
                <w:b/>
                <w:sz w:val="22"/>
                <w:szCs w:val="22"/>
              </w:rPr>
              <w:t>4</w:t>
            </w:r>
            <w:r w:rsidRPr="006432FC">
              <w:rPr>
                <w:rFonts w:asciiTheme="majorBidi" w:hAnsiTheme="majorBidi" w:cstheme="majorBidi"/>
                <w:sz w:val="22"/>
                <w:szCs w:val="22"/>
              </w:rPr>
              <w:t xml:space="preserve"> 5</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7</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Kesesuaian teknik dengan tujuan pembelajaran</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1 2 3 4 </w:t>
            </w:r>
            <w:r w:rsidRPr="005D0D38">
              <w:rPr>
                <w:rFonts w:asciiTheme="majorBidi" w:hAnsiTheme="majorBidi" w:cstheme="majorBidi"/>
                <w:b/>
                <w:sz w:val="22"/>
                <w:szCs w:val="22"/>
              </w:rPr>
              <w:t>5</w:t>
            </w:r>
          </w:p>
        </w:tc>
      </w:tr>
      <w:tr w:rsidR="00065D59" w:rsidRPr="006432FC" w:rsidTr="00065D59">
        <w:tc>
          <w:tcPr>
            <w:tcW w:w="709" w:type="dxa"/>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8</w:t>
            </w:r>
          </w:p>
        </w:tc>
        <w:tc>
          <w:tcPr>
            <w:tcW w:w="694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Kelengkapan instrumen (soal, kunci, pedoman penskoran)</w:t>
            </w:r>
          </w:p>
        </w:tc>
        <w:tc>
          <w:tcPr>
            <w:tcW w:w="1276" w:type="dxa"/>
          </w:tcPr>
          <w:p w:rsidR="00065D59" w:rsidRPr="006432FC" w:rsidRDefault="00065D59" w:rsidP="00065D59">
            <w:pPr>
              <w:jc w:val="mediumKashida"/>
              <w:rPr>
                <w:rFonts w:asciiTheme="majorBidi" w:hAnsiTheme="majorBidi" w:cstheme="majorBidi"/>
                <w:sz w:val="22"/>
                <w:szCs w:val="22"/>
              </w:rPr>
            </w:pPr>
            <w:r w:rsidRPr="006432FC">
              <w:rPr>
                <w:rFonts w:asciiTheme="majorBidi" w:hAnsiTheme="majorBidi" w:cstheme="majorBidi"/>
                <w:sz w:val="22"/>
                <w:szCs w:val="22"/>
              </w:rPr>
              <w:t xml:space="preserve">1 2 3 </w:t>
            </w:r>
            <w:r w:rsidRPr="005D0D38">
              <w:rPr>
                <w:rFonts w:asciiTheme="majorBidi" w:hAnsiTheme="majorBidi" w:cstheme="majorBidi"/>
                <w:b/>
                <w:sz w:val="22"/>
                <w:szCs w:val="22"/>
              </w:rPr>
              <w:t>4</w:t>
            </w:r>
            <w:r w:rsidRPr="006432FC">
              <w:rPr>
                <w:rFonts w:asciiTheme="majorBidi" w:hAnsiTheme="majorBidi" w:cstheme="majorBidi"/>
                <w:sz w:val="22"/>
                <w:szCs w:val="22"/>
              </w:rPr>
              <w:t xml:space="preserve"> 5</w:t>
            </w:r>
          </w:p>
        </w:tc>
      </w:tr>
      <w:tr w:rsidR="00065D59" w:rsidRPr="006432FC" w:rsidTr="00065D59">
        <w:tc>
          <w:tcPr>
            <w:tcW w:w="7655" w:type="dxa"/>
            <w:gridSpan w:val="2"/>
          </w:tcPr>
          <w:p w:rsidR="00065D59" w:rsidRPr="006432FC" w:rsidRDefault="00065D59" w:rsidP="00065D59">
            <w:pPr>
              <w:jc w:val="center"/>
              <w:rPr>
                <w:rFonts w:asciiTheme="majorBidi" w:hAnsiTheme="majorBidi" w:cstheme="majorBidi"/>
                <w:sz w:val="22"/>
                <w:szCs w:val="22"/>
              </w:rPr>
            </w:pPr>
            <w:r w:rsidRPr="006432FC">
              <w:rPr>
                <w:rFonts w:asciiTheme="majorBidi" w:hAnsiTheme="majorBidi" w:cstheme="majorBidi"/>
                <w:sz w:val="22"/>
                <w:szCs w:val="22"/>
              </w:rPr>
              <w:t>Skor total</w:t>
            </w:r>
          </w:p>
        </w:tc>
        <w:tc>
          <w:tcPr>
            <w:tcW w:w="1276" w:type="dxa"/>
          </w:tcPr>
          <w:p w:rsidR="00065D59" w:rsidRPr="005D0D38" w:rsidRDefault="00065D59" w:rsidP="00065D59">
            <w:pPr>
              <w:jc w:val="center"/>
              <w:rPr>
                <w:rFonts w:asciiTheme="majorBidi" w:hAnsiTheme="majorBidi" w:cstheme="majorBidi"/>
                <w:b/>
                <w:sz w:val="22"/>
                <w:szCs w:val="22"/>
                <w:lang w:val="id-ID"/>
              </w:rPr>
            </w:pPr>
            <w:r w:rsidRPr="005D0D38">
              <w:rPr>
                <w:rFonts w:asciiTheme="majorBidi" w:hAnsiTheme="majorBidi" w:cstheme="majorBidi"/>
                <w:b/>
                <w:sz w:val="22"/>
                <w:szCs w:val="22"/>
                <w:lang w:val="id-ID"/>
              </w:rPr>
              <w:t>36</w:t>
            </w:r>
          </w:p>
        </w:tc>
      </w:tr>
    </w:tbl>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2D60BF" w:rsidRDefault="002D60BF" w:rsidP="00065D59">
      <w:pPr>
        <w:rPr>
          <w:rFonts w:asciiTheme="majorBidi" w:hAnsiTheme="majorBidi" w:cstheme="majorBidi"/>
          <w:b/>
          <w:bCs/>
        </w:rPr>
      </w:pPr>
    </w:p>
    <w:p w:rsidR="002D60BF" w:rsidRDefault="002D60BF" w:rsidP="00065D59">
      <w:pPr>
        <w:rPr>
          <w:rFonts w:asciiTheme="majorBidi" w:hAnsiTheme="majorBidi" w:cstheme="majorBidi"/>
          <w:b/>
          <w:bCs/>
        </w:rPr>
      </w:pPr>
    </w:p>
    <w:p w:rsidR="002D60BF" w:rsidRDefault="002D60BF"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Default="00065D59" w:rsidP="00065D59">
      <w:pPr>
        <w:rPr>
          <w:rFonts w:asciiTheme="majorBidi" w:hAnsiTheme="majorBidi" w:cstheme="majorBidi"/>
          <w:b/>
          <w:bCs/>
        </w:rPr>
      </w:pPr>
    </w:p>
    <w:p w:rsidR="00065D59" w:rsidRPr="00F45BD9" w:rsidRDefault="00065D59" w:rsidP="00065D59">
      <w:pPr>
        <w:jc w:val="center"/>
        <w:rPr>
          <w:rFonts w:asciiTheme="majorBidi" w:hAnsiTheme="majorBidi" w:cstheme="majorBidi"/>
          <w:bCs/>
        </w:rPr>
      </w:pPr>
      <w:r w:rsidRPr="00F45BD9">
        <w:rPr>
          <w:rFonts w:ascii="Times New Roman" w:hAnsi="Times New Roman"/>
        </w:rPr>
        <w:lastRenderedPageBreak/>
        <w:t>Tabel 4.6</w:t>
      </w:r>
      <w:r w:rsidRPr="00F45BD9">
        <w:rPr>
          <w:rFonts w:ascii="Times New Roman" w:hAnsi="Times New Roman"/>
        </w:rPr>
        <w:br/>
      </w:r>
      <w:r w:rsidRPr="00F45BD9">
        <w:rPr>
          <w:rFonts w:asciiTheme="majorBidi" w:hAnsiTheme="majorBidi" w:cstheme="majorBidi"/>
          <w:bCs/>
        </w:rPr>
        <w:t>Lembar Observasi Pelaksanaan Pembelajaran</w:t>
      </w:r>
      <w:r w:rsidRPr="00F45BD9">
        <w:rPr>
          <w:rFonts w:ascii="Times New Roman" w:hAnsi="Times New Roman"/>
        </w:rPr>
        <w:br/>
        <w:t>Tahun 2018/2019</w:t>
      </w:r>
    </w:p>
    <w:tbl>
      <w:tblPr>
        <w:tblW w:w="8266" w:type="dxa"/>
        <w:tblInd w:w="93" w:type="dxa"/>
        <w:tblLook w:val="04A0" w:firstRow="1" w:lastRow="0" w:firstColumn="1" w:lastColumn="0" w:noHBand="0" w:noVBand="1"/>
      </w:tblPr>
      <w:tblGrid>
        <w:gridCol w:w="510"/>
        <w:gridCol w:w="6338"/>
        <w:gridCol w:w="1418"/>
      </w:tblGrid>
      <w:tr w:rsidR="00065D59" w:rsidRPr="006432FC" w:rsidTr="002D60BF">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No</w:t>
            </w:r>
          </w:p>
        </w:tc>
        <w:tc>
          <w:tcPr>
            <w:tcW w:w="63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Aspek  yang dinilai</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Skor</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I</w:t>
            </w:r>
          </w:p>
        </w:tc>
        <w:tc>
          <w:tcPr>
            <w:tcW w:w="6338" w:type="dxa"/>
            <w:vMerge/>
            <w:tcBorders>
              <w:top w:val="single" w:sz="4" w:space="0" w:color="auto"/>
              <w:left w:val="single" w:sz="4" w:space="0" w:color="auto"/>
              <w:bottom w:val="single" w:sz="4" w:space="0" w:color="auto"/>
              <w:right w:val="single" w:sz="4" w:space="0" w:color="auto"/>
            </w:tcBorders>
            <w:vAlign w:val="center"/>
            <w:hideMark/>
          </w:tcPr>
          <w:p w:rsidR="00065D59" w:rsidRPr="006432FC" w:rsidRDefault="00065D59" w:rsidP="002D60BF">
            <w:pPr>
              <w:rPr>
                <w:rFonts w:ascii="Times New Roman" w:hAnsi="Times New Roman"/>
                <w:color w:val="000000"/>
                <w:lang w:eastAsia="id-ID"/>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065D59" w:rsidRPr="006432FC" w:rsidRDefault="00065D59" w:rsidP="002D60BF">
            <w:pPr>
              <w:rPr>
                <w:rFonts w:ascii="Times New Roman" w:hAnsi="Times New Roman"/>
                <w:color w:val="000000"/>
                <w:lang w:eastAsia="id-ID"/>
              </w:rPr>
            </w:pP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Mempersiapkan siswa untuk belajar</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 xml:space="preserve">4 </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2</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Melakukan kegiatan apersepsi</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II</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KEGIATAN INTI PEMBELAJARAN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A</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Penguasaan materi pelajaran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3</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Menunjukkan penguasaan materi pembelajaran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 xml:space="preserve">4 </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4</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Mengaitkan materi dengan pengetahuan lain yang relevan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5</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Menyampaikan materi dengan jelas, sesuai dengan hierarki belajar dan karakteristik siswa</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6</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Mengaitkan materi dengan realitas kehidupan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w:t>
            </w:r>
            <w:r w:rsidRPr="005D0D38">
              <w:rPr>
                <w:rFonts w:ascii="Times New Roman" w:hAnsi="Times New Roman"/>
                <w:b/>
                <w:color w:val="000000"/>
                <w:lang w:eastAsia="id-ID"/>
              </w:rPr>
              <w:t>3</w:t>
            </w:r>
            <w:r w:rsidRPr="006432FC">
              <w:rPr>
                <w:rFonts w:ascii="Times New Roman" w:hAnsi="Times New Roman"/>
                <w:color w:val="000000"/>
                <w:lang w:eastAsia="id-ID"/>
              </w:rPr>
              <w:t xml:space="preserve">  4  5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B</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Pendekatan/strategi pembelajaran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7</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Melaksanakan pembelajaran sesuai dengan kompetensi (tujuan) yang akan dicapai dan karakaterstik siswa</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8</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Melaksanakan pembelajaran secara runtut</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9</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Menguasai kelas</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10</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Melaksanakan pembelajaran yang bersifat kontekstual</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11</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Melaksanakan pembelajaran yang memungkinkan tumbuhnya kebiasaan positif</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12</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Melaksanakan pembelajaran sesuai dengan alokasi waktu yang direncanakan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C</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Pemanfaatan sumber belajar / media pembelajaran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13</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Menggunakan media secara efektif dan efisien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14</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Menghasilkan pesan yang menarik</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15</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Melibatkan siswa dalam pemanfaatan media</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w:t>
            </w:r>
            <w:r w:rsidRPr="005D0D38">
              <w:rPr>
                <w:rFonts w:ascii="Times New Roman" w:hAnsi="Times New Roman"/>
                <w:b/>
                <w:color w:val="000000"/>
                <w:lang w:eastAsia="id-ID"/>
              </w:rPr>
              <w:t>3</w:t>
            </w:r>
            <w:r w:rsidRPr="006432FC">
              <w:rPr>
                <w:rFonts w:ascii="Times New Roman" w:hAnsi="Times New Roman"/>
                <w:color w:val="000000"/>
                <w:lang w:eastAsia="id-ID"/>
              </w:rPr>
              <w:t xml:space="preserve">  4  5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D</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Pembelajaran yang memicu dan memelihara keterlibatan siswa</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16</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Menumbuhkan partisipasi aktif siswa dalam pembelajaran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17</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Menunjukkan sikap terbuka terhadap respons siswa</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18</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Menumbuhkan keceriaan dan antusisme siswa dalam belajar</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E</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Penilaian proses dan hasil belajar</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19</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Memantau kemajuan belajar selama proses</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2D60BF">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20</w:t>
            </w:r>
          </w:p>
        </w:tc>
        <w:tc>
          <w:tcPr>
            <w:tcW w:w="633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Melakukan penilaian akhir sesuai dengan kompetensi (tujuan)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bl>
    <w:p w:rsidR="00065D59" w:rsidRDefault="00065D59" w:rsidP="002D60BF"/>
    <w:p w:rsidR="00065D59" w:rsidRDefault="00065D59" w:rsidP="002D60BF"/>
    <w:p w:rsidR="002D60BF" w:rsidRDefault="002D60BF" w:rsidP="002D60BF"/>
    <w:p w:rsidR="002D60BF" w:rsidRDefault="002D60BF" w:rsidP="002D60BF"/>
    <w:p w:rsidR="002D60BF" w:rsidRPr="006432FC" w:rsidRDefault="002D60BF" w:rsidP="002D60BF"/>
    <w:tbl>
      <w:tblPr>
        <w:tblW w:w="8124" w:type="dxa"/>
        <w:tblInd w:w="93" w:type="dxa"/>
        <w:tblLook w:val="04A0" w:firstRow="1" w:lastRow="0" w:firstColumn="1" w:lastColumn="0" w:noHBand="0" w:noVBand="1"/>
      </w:tblPr>
      <w:tblGrid>
        <w:gridCol w:w="510"/>
        <w:gridCol w:w="6196"/>
        <w:gridCol w:w="1418"/>
      </w:tblGrid>
      <w:tr w:rsidR="00065D59" w:rsidRPr="006432FC" w:rsidTr="00065D59">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lastRenderedPageBreak/>
              <w:t>F</w:t>
            </w:r>
          </w:p>
        </w:tc>
        <w:tc>
          <w:tcPr>
            <w:tcW w:w="6196" w:type="dxa"/>
            <w:tcBorders>
              <w:top w:val="single" w:sz="4" w:space="0" w:color="auto"/>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Penggunaan bahasa</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065D59">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21</w:t>
            </w:r>
          </w:p>
        </w:tc>
        <w:tc>
          <w:tcPr>
            <w:tcW w:w="6196" w:type="dxa"/>
            <w:tcBorders>
              <w:top w:val="single" w:sz="4" w:space="0" w:color="auto"/>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Menggunakan bahasa lisan dan tulis secara jelas, baik, dan benar</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22</w:t>
            </w:r>
          </w:p>
        </w:tc>
        <w:tc>
          <w:tcPr>
            <w:tcW w:w="6196"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Menyampaikan pesan dengan gaya yang sesuai</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b/>
                <w:bCs/>
                <w:color w:val="000000"/>
                <w:lang w:eastAsia="id-ID"/>
              </w:rPr>
            </w:pPr>
            <w:r w:rsidRPr="006432FC">
              <w:rPr>
                <w:rFonts w:ascii="Times New Roman" w:hAnsi="Times New Roman"/>
                <w:b/>
                <w:bCs/>
                <w:color w:val="000000"/>
                <w:lang w:eastAsia="id-ID"/>
              </w:rPr>
              <w:t>III</w:t>
            </w:r>
          </w:p>
        </w:tc>
        <w:tc>
          <w:tcPr>
            <w:tcW w:w="6196"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b/>
                <w:bCs/>
                <w:color w:val="000000"/>
                <w:lang w:eastAsia="id-ID"/>
              </w:rPr>
            </w:pPr>
            <w:r w:rsidRPr="006432FC">
              <w:rPr>
                <w:rFonts w:ascii="Times New Roman" w:hAnsi="Times New Roman"/>
                <w:b/>
                <w:bCs/>
                <w:color w:val="000000"/>
                <w:lang w:eastAsia="id-ID"/>
              </w:rPr>
              <w:t>PENUTUP</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w:t>
            </w:r>
          </w:p>
        </w:tc>
      </w:tr>
      <w:tr w:rsidR="00065D59" w:rsidRPr="006432FC"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23</w:t>
            </w:r>
          </w:p>
        </w:tc>
        <w:tc>
          <w:tcPr>
            <w:tcW w:w="6196"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Melakukan refleksi atau membuat rangkuman dengan melibatkan siswa</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24</w:t>
            </w:r>
          </w:p>
        </w:tc>
        <w:tc>
          <w:tcPr>
            <w:tcW w:w="6196"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Melaksanakan tindak lanjut dengan memberikan arahan, atau kegiatan, atau tugas sebagai bagian remidi/pengayaan</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6432FC" w:rsidRDefault="00065D59" w:rsidP="002D60BF">
            <w:pP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065D59">
        <w:trPr>
          <w:trHeight w:val="315"/>
        </w:trPr>
        <w:tc>
          <w:tcPr>
            <w:tcW w:w="6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2D60BF">
            <w:pPr>
              <w:jc w:val="center"/>
              <w:rPr>
                <w:rFonts w:ascii="Times New Roman" w:hAnsi="Times New Roman"/>
                <w:color w:val="000000"/>
                <w:lang w:eastAsia="id-ID"/>
              </w:rPr>
            </w:pPr>
            <w:r w:rsidRPr="006432FC">
              <w:rPr>
                <w:rFonts w:ascii="Times New Roman" w:hAnsi="Times New Roman"/>
                <w:color w:val="000000"/>
                <w:lang w:eastAsia="id-ID"/>
              </w:rPr>
              <w:t>Total Skor</w:t>
            </w:r>
          </w:p>
        </w:tc>
        <w:tc>
          <w:tcPr>
            <w:tcW w:w="1418" w:type="dxa"/>
            <w:tcBorders>
              <w:top w:val="nil"/>
              <w:left w:val="nil"/>
              <w:bottom w:val="single" w:sz="4" w:space="0" w:color="auto"/>
              <w:right w:val="single" w:sz="4" w:space="0" w:color="auto"/>
            </w:tcBorders>
            <w:shd w:val="clear" w:color="auto" w:fill="auto"/>
            <w:noWrap/>
            <w:vAlign w:val="bottom"/>
            <w:hideMark/>
          </w:tcPr>
          <w:p w:rsidR="00065D59" w:rsidRPr="005D0D38" w:rsidRDefault="00065D59" w:rsidP="002D60BF">
            <w:pPr>
              <w:jc w:val="center"/>
              <w:rPr>
                <w:rFonts w:ascii="Times New Roman" w:hAnsi="Times New Roman"/>
                <w:b/>
                <w:color w:val="000000"/>
                <w:lang w:eastAsia="id-ID"/>
              </w:rPr>
            </w:pPr>
            <w:r w:rsidRPr="005D0D38">
              <w:rPr>
                <w:rFonts w:ascii="Times New Roman" w:hAnsi="Times New Roman"/>
                <w:b/>
                <w:color w:val="000000"/>
                <w:lang w:eastAsia="id-ID"/>
              </w:rPr>
              <w:t>104</w:t>
            </w:r>
          </w:p>
        </w:tc>
      </w:tr>
    </w:tbl>
    <w:p w:rsidR="00065D59" w:rsidRPr="002D60BF" w:rsidRDefault="00065D59" w:rsidP="002D60BF">
      <w:pPr>
        <w:rPr>
          <w:rFonts w:asciiTheme="majorBidi" w:hAnsiTheme="majorBidi" w:cstheme="majorBidi"/>
          <w:b/>
          <w:bCs/>
        </w:rPr>
      </w:pPr>
    </w:p>
    <w:p w:rsidR="00065D59" w:rsidRPr="00F45BD9" w:rsidRDefault="00065D59" w:rsidP="00065D59">
      <w:pPr>
        <w:jc w:val="center"/>
        <w:rPr>
          <w:rFonts w:asciiTheme="majorBidi" w:hAnsiTheme="majorBidi" w:cstheme="majorBidi"/>
          <w:bCs/>
        </w:rPr>
      </w:pPr>
      <w:r>
        <w:rPr>
          <w:rFonts w:ascii="Times New Roman" w:hAnsi="Times New Roman"/>
        </w:rPr>
        <w:t>Tabel 4.7</w:t>
      </w:r>
      <w:r w:rsidRPr="00F45BD9">
        <w:rPr>
          <w:rFonts w:ascii="Times New Roman" w:hAnsi="Times New Roman"/>
        </w:rPr>
        <w:br/>
      </w:r>
      <w:r w:rsidRPr="00F45BD9">
        <w:rPr>
          <w:rFonts w:asciiTheme="majorBidi" w:hAnsiTheme="majorBidi" w:cstheme="majorBidi"/>
          <w:bCs/>
        </w:rPr>
        <w:t xml:space="preserve">Lembar Observasi </w:t>
      </w:r>
      <w:r>
        <w:rPr>
          <w:rFonts w:asciiTheme="majorBidi" w:hAnsiTheme="majorBidi" w:cstheme="majorBidi"/>
          <w:bCs/>
        </w:rPr>
        <w:t>Kompetensi Kepribadian dan Sosial</w:t>
      </w:r>
      <w:r w:rsidRPr="00F45BD9">
        <w:rPr>
          <w:rFonts w:ascii="Times New Roman" w:hAnsi="Times New Roman"/>
        </w:rPr>
        <w:br/>
        <w:t>Tahun 2018/2019</w:t>
      </w:r>
    </w:p>
    <w:tbl>
      <w:tblPr>
        <w:tblW w:w="8974" w:type="dxa"/>
        <w:tblInd w:w="-5" w:type="dxa"/>
        <w:tblLook w:val="04A0" w:firstRow="1" w:lastRow="0" w:firstColumn="1" w:lastColumn="0" w:noHBand="0" w:noVBand="1"/>
      </w:tblPr>
      <w:tblGrid>
        <w:gridCol w:w="576"/>
        <w:gridCol w:w="6981"/>
        <w:gridCol w:w="1417"/>
      </w:tblGrid>
      <w:tr w:rsidR="00065D59" w:rsidRPr="006432FC" w:rsidTr="00B279FA">
        <w:trPr>
          <w:trHeight w:val="313"/>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No</w:t>
            </w:r>
          </w:p>
        </w:tc>
        <w:tc>
          <w:tcPr>
            <w:tcW w:w="6981" w:type="dxa"/>
            <w:tcBorders>
              <w:top w:val="single" w:sz="4" w:space="0" w:color="auto"/>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Aspek yang dinilai</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Skor</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1</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Ketaatan dalam menjalankan ajaran agama (rajin menjalankan ajaran agama yang dianut, misal: orang muslim rajin menjalankan sholat, orang Kristiani rajin ke gereja, dll.)</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2</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Tanggung jawab (sanggup menyelesaikan tugas sesuai dengan ketentuan, misal: melaksanakan pembelajaran dengan baik dan sesuai jadwal)</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3</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Kejujuran (menyampaikan sesuatu apa adanya, misal: ijin tidak masuk atau tidak mengajar dengan alasan yang sebenarnya)</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4</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Kedisiplinan (kepatuhan terhadap ketentuan yang berlaku, misal mulai dan mengakhiri kegiatan pembelajaran sesuai dengan jadwal)</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5</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Keteladanan (menjadi contoh atau rujukan dalam sikap dan perilaku bagi orang lain, misal: menjadi teladan bagi sejawat dan peserta didik dalam tutur kata, berpakaian, dll.)</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1  2  3  4  </w:t>
            </w:r>
            <w:r w:rsidRPr="005D0D38">
              <w:rPr>
                <w:rFonts w:ascii="Times New Roman" w:hAnsi="Times New Roman"/>
                <w:b/>
                <w:color w:val="000000"/>
                <w:lang w:eastAsia="id-ID"/>
              </w:rPr>
              <w:t>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6</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Etos kerja (komitmen dan semangat dalam melaksanakan tugas, misal yang memiliki etos kerja tinggi, bersemangat melaksanakan dan mentaati kaidahkaidah dalam tugas)</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7</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Inovasi dan Kreativitas (kemampuan dan kemauan untuk mengadakan pembaharuan melalui olah pikirnya, misal selalu berusaha menggunakan alam sekitar dan bahan</w:t>
            </w:r>
            <w:r w:rsidRPr="006432FC">
              <w:rPr>
                <w:rFonts w:ascii="Cambria Math" w:hAnsi="Cambria Math" w:cs="Cambria Math"/>
                <w:color w:val="000000"/>
                <w:lang w:eastAsia="id-ID"/>
              </w:rPr>
              <w:t>‐</w:t>
            </w:r>
            <w:r w:rsidRPr="006432FC">
              <w:rPr>
                <w:rFonts w:ascii="Times New Roman" w:hAnsi="Times New Roman"/>
                <w:color w:val="000000"/>
                <w:lang w:eastAsia="id-ID"/>
              </w:rPr>
              <w:t>bahan yang ada di sekitarnya dalam proses pembelajaran di kelas)</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8</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Kemampuan menerima kritik dan saran (perilaku dalam merespon kritik dan saran dari orang lain, misal mendapat kritik tidak marah dan akomodatif terhadap saran orang lain)</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ind w:firstLineChars="100" w:firstLine="240"/>
              <w:jc w:val="center"/>
              <w:rPr>
                <w:rFonts w:ascii="Times New Roman" w:hAnsi="Times New Roman"/>
                <w:color w:val="000000"/>
                <w:lang w:eastAsia="id-ID"/>
              </w:rPr>
            </w:pPr>
            <w:r w:rsidRPr="006432FC">
              <w:rPr>
                <w:rFonts w:ascii="Times New Roman" w:hAnsi="Times New Roman"/>
                <w:color w:val="000000"/>
                <w:lang w:eastAsia="id-ID"/>
              </w:rPr>
              <w:t>9</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Kemampuan berkomunikasi (dapat menyampaikan ide</w:t>
            </w:r>
            <w:r w:rsidRPr="006432FC">
              <w:rPr>
                <w:rFonts w:ascii="Cambria Math" w:hAnsi="Cambria Math" w:cs="Cambria Math"/>
                <w:color w:val="000000"/>
                <w:lang w:eastAsia="id-ID"/>
              </w:rPr>
              <w:t>‐</w:t>
            </w:r>
            <w:r w:rsidRPr="006432FC">
              <w:rPr>
                <w:rFonts w:ascii="Times New Roman" w:hAnsi="Times New Roman"/>
                <w:color w:val="000000"/>
                <w:lang w:eastAsia="id-ID"/>
              </w:rPr>
              <w:t xml:space="preserve"> idenya dengan bahasa yang baik dan dapat dipahami oleh sasaran, misal: dalam keseharian dapat berkomunikasi secara baik dengan sejawat)</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B279FA">
        <w:trPr>
          <w:trHeight w:val="31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B279FA">
            <w:pPr>
              <w:jc w:val="center"/>
              <w:rPr>
                <w:rFonts w:ascii="Times New Roman" w:hAnsi="Times New Roman"/>
                <w:color w:val="000000"/>
                <w:lang w:eastAsia="id-ID"/>
              </w:rPr>
            </w:pPr>
            <w:r w:rsidRPr="006432FC">
              <w:rPr>
                <w:rFonts w:ascii="Times New Roman" w:hAnsi="Times New Roman"/>
                <w:color w:val="000000"/>
                <w:lang w:eastAsia="id-ID"/>
              </w:rPr>
              <w:t>10</w:t>
            </w:r>
          </w:p>
        </w:tc>
        <w:tc>
          <w:tcPr>
            <w:tcW w:w="6981"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rPr>
                <w:rFonts w:ascii="Times New Roman" w:hAnsi="Times New Roman"/>
                <w:color w:val="000000"/>
                <w:lang w:eastAsia="id-ID"/>
              </w:rPr>
            </w:pPr>
            <w:r w:rsidRPr="006432FC">
              <w:rPr>
                <w:rFonts w:ascii="Times New Roman" w:hAnsi="Times New Roman"/>
                <w:color w:val="000000"/>
                <w:lang w:eastAsia="id-ID"/>
              </w:rPr>
              <w:t>Kemampuan bekerjasama</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 xml:space="preserve">1  2  3  </w:t>
            </w:r>
            <w:r w:rsidRPr="005D0D38">
              <w:rPr>
                <w:rFonts w:ascii="Times New Roman" w:hAnsi="Times New Roman"/>
                <w:b/>
                <w:color w:val="000000"/>
                <w:lang w:eastAsia="id-ID"/>
              </w:rPr>
              <w:t>4</w:t>
            </w:r>
            <w:r w:rsidRPr="006432FC">
              <w:rPr>
                <w:rFonts w:ascii="Times New Roman" w:hAnsi="Times New Roman"/>
                <w:color w:val="000000"/>
                <w:lang w:eastAsia="id-ID"/>
              </w:rPr>
              <w:t xml:space="preserve">  5</w:t>
            </w:r>
          </w:p>
        </w:tc>
      </w:tr>
      <w:tr w:rsidR="00065D59" w:rsidRPr="006432FC" w:rsidTr="00B279FA">
        <w:trPr>
          <w:trHeight w:val="313"/>
        </w:trPr>
        <w:tc>
          <w:tcPr>
            <w:tcW w:w="755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6432FC" w:rsidRDefault="00065D59" w:rsidP="00065D59">
            <w:pPr>
              <w:jc w:val="center"/>
              <w:rPr>
                <w:rFonts w:ascii="Times New Roman" w:hAnsi="Times New Roman"/>
                <w:color w:val="000000"/>
                <w:lang w:eastAsia="id-ID"/>
              </w:rPr>
            </w:pPr>
            <w:r w:rsidRPr="006432FC">
              <w:rPr>
                <w:rFonts w:ascii="Times New Roman" w:hAnsi="Times New Roman"/>
                <w:color w:val="000000"/>
                <w:lang w:eastAsia="id-ID"/>
              </w:rPr>
              <w:t>Skor total</w:t>
            </w:r>
          </w:p>
        </w:tc>
        <w:tc>
          <w:tcPr>
            <w:tcW w:w="1417" w:type="dxa"/>
            <w:tcBorders>
              <w:top w:val="nil"/>
              <w:left w:val="nil"/>
              <w:bottom w:val="single" w:sz="4" w:space="0" w:color="auto"/>
              <w:right w:val="single" w:sz="4" w:space="0" w:color="auto"/>
            </w:tcBorders>
            <w:shd w:val="clear" w:color="auto" w:fill="auto"/>
            <w:noWrap/>
            <w:vAlign w:val="center"/>
            <w:hideMark/>
          </w:tcPr>
          <w:p w:rsidR="00065D59" w:rsidRPr="005D0D38" w:rsidRDefault="00065D59" w:rsidP="00065D59">
            <w:pPr>
              <w:jc w:val="center"/>
              <w:rPr>
                <w:rFonts w:ascii="Times New Roman" w:hAnsi="Times New Roman"/>
                <w:b/>
                <w:color w:val="000000"/>
                <w:lang w:eastAsia="id-ID"/>
              </w:rPr>
            </w:pPr>
            <w:r w:rsidRPr="005D0D38">
              <w:rPr>
                <w:rFonts w:ascii="Times New Roman" w:hAnsi="Times New Roman"/>
                <w:b/>
                <w:color w:val="000000"/>
                <w:lang w:eastAsia="id-ID"/>
              </w:rPr>
              <w:t>44</w:t>
            </w:r>
          </w:p>
        </w:tc>
      </w:tr>
    </w:tbl>
    <w:p w:rsidR="00065D59" w:rsidRPr="00661813" w:rsidRDefault="00065D59" w:rsidP="00661813">
      <w:pPr>
        <w:spacing w:line="480" w:lineRule="auto"/>
        <w:ind w:left="993" w:firstLine="425"/>
        <w:jc w:val="both"/>
        <w:rPr>
          <w:rFonts w:ascii="Times New Roman" w:hAnsi="Times New Roman"/>
        </w:rPr>
      </w:pPr>
      <w:r w:rsidRPr="00661813">
        <w:rPr>
          <w:rFonts w:ascii="Times New Roman" w:hAnsi="Times New Roman"/>
        </w:rPr>
        <w:lastRenderedPageBreak/>
        <w:t xml:space="preserve">Dalam pelaksanaan Model Pembelajaran Student Teams Achievement Divisions (STAD) pada kelas VII-F secara keseluruhan baik terbukti dengan hasil nilai keseluruhan. Pengamatan pada perencanaan pembelajaran mendapat nilai 36 dan pada pelaksanaan pembelajaran mendapatkan nilai 104 sedangkan pada kompetensi dan kepribadian sosial mendapatkan nilai  44. Dari hasil pengamatan di kelas VII-F di atas dapat di lihat, bahwa pelaksanaan pembelajaran model STAD terhadap prestasi belajar peserta didik mendapatkan nilai sangat baik. </w:t>
      </w:r>
    </w:p>
    <w:p w:rsidR="00065D59" w:rsidRDefault="00065D59" w:rsidP="00065D59">
      <w:pPr>
        <w:pStyle w:val="ListParagraph"/>
        <w:spacing w:line="480" w:lineRule="auto"/>
        <w:ind w:left="993" w:firstLine="425"/>
        <w:jc w:val="both"/>
        <w:rPr>
          <w:rFonts w:ascii="Times New Roman" w:hAnsi="Times New Roman"/>
        </w:rPr>
      </w:pPr>
      <w:r w:rsidRPr="00CC6F35">
        <w:rPr>
          <w:rFonts w:ascii="Times New Roman" w:hAnsi="Times New Roman"/>
        </w:rPr>
        <w:t xml:space="preserve">Karena penguatan pembelajaran yang di berikan guru PAI sangat bervariasi. Terkadang mendekat langsung ke peserta didik dengan gaya menyentuh pundak, kadang dengan memberikan guyonan kepada seluruh peserta didik, sehingga suasana di kelas tidak menegangkan. </w:t>
      </w:r>
    </w:p>
    <w:p w:rsidR="00065D59" w:rsidRPr="00CC6F35" w:rsidRDefault="00065D59" w:rsidP="00065D59">
      <w:pPr>
        <w:pStyle w:val="ListParagraph"/>
        <w:spacing w:line="480" w:lineRule="auto"/>
        <w:ind w:left="993" w:firstLine="425"/>
        <w:jc w:val="both"/>
        <w:rPr>
          <w:rFonts w:ascii="Times New Roman" w:hAnsi="Times New Roman"/>
        </w:rPr>
      </w:pPr>
      <w:r w:rsidRPr="00CC6F35">
        <w:rPr>
          <w:rFonts w:ascii="Times New Roman" w:hAnsi="Times New Roman"/>
        </w:rPr>
        <w:t>Dari paparan di atas pengamat menyajikan data nilai harian, tengah semester, akhir semester, pengetahuan, dan keterampilan, diperoleh dari guru mata pelajaran Pendidikan Agama Islam. Daftar nilai akan diperinci seperti tabel di bawah ini :</w:t>
      </w:r>
    </w:p>
    <w:p w:rsidR="00065D59" w:rsidRDefault="00065D59" w:rsidP="00065D59">
      <w:pPr>
        <w:pStyle w:val="ListParagraph"/>
        <w:spacing w:line="480" w:lineRule="auto"/>
        <w:ind w:left="1418" w:firstLine="567"/>
        <w:jc w:val="both"/>
        <w:rPr>
          <w:rFonts w:ascii="Times New Roman" w:hAnsi="Times New Roman"/>
        </w:rPr>
      </w:pPr>
    </w:p>
    <w:p w:rsidR="00065D59" w:rsidRDefault="00065D59" w:rsidP="00065D59">
      <w:pPr>
        <w:pStyle w:val="ListParagraph"/>
        <w:spacing w:line="480" w:lineRule="auto"/>
        <w:ind w:left="1418"/>
        <w:jc w:val="both"/>
        <w:rPr>
          <w:rFonts w:ascii="Times New Roman" w:hAnsi="Times New Roman"/>
        </w:rPr>
      </w:pPr>
    </w:p>
    <w:p w:rsidR="00065D59" w:rsidRDefault="00065D59" w:rsidP="00065D59">
      <w:pPr>
        <w:pStyle w:val="ListParagraph"/>
        <w:spacing w:line="480" w:lineRule="auto"/>
        <w:ind w:left="1418"/>
        <w:jc w:val="both"/>
        <w:rPr>
          <w:rFonts w:ascii="Times New Roman" w:hAnsi="Times New Roman"/>
        </w:rPr>
      </w:pPr>
    </w:p>
    <w:p w:rsidR="00065D59" w:rsidRDefault="00065D59" w:rsidP="00065D59">
      <w:pPr>
        <w:pStyle w:val="ListParagraph"/>
        <w:spacing w:line="480" w:lineRule="auto"/>
        <w:ind w:left="1418"/>
        <w:jc w:val="both"/>
        <w:rPr>
          <w:rFonts w:ascii="Times New Roman" w:hAnsi="Times New Roman"/>
        </w:rPr>
      </w:pPr>
    </w:p>
    <w:p w:rsidR="00065D59" w:rsidRDefault="00065D59" w:rsidP="00065D59">
      <w:pPr>
        <w:pStyle w:val="ListParagraph"/>
        <w:spacing w:line="480" w:lineRule="auto"/>
        <w:ind w:left="1418"/>
        <w:jc w:val="both"/>
        <w:rPr>
          <w:rFonts w:ascii="Times New Roman" w:hAnsi="Times New Roman"/>
        </w:rPr>
      </w:pPr>
    </w:p>
    <w:p w:rsidR="00065D59" w:rsidRDefault="00065D59" w:rsidP="009106B0">
      <w:pPr>
        <w:pStyle w:val="ListParagraph"/>
        <w:spacing w:line="480" w:lineRule="auto"/>
        <w:ind w:left="1418"/>
        <w:jc w:val="center"/>
        <w:rPr>
          <w:rFonts w:ascii="Times New Roman" w:hAnsi="Times New Roman"/>
        </w:rPr>
      </w:pPr>
    </w:p>
    <w:p w:rsidR="009106B0" w:rsidRPr="009106B0" w:rsidRDefault="009106B0" w:rsidP="009106B0">
      <w:pPr>
        <w:jc w:val="center"/>
        <w:rPr>
          <w:rFonts w:ascii="Times New Roman" w:hAnsi="Times New Roman"/>
        </w:rPr>
      </w:pPr>
      <w:r w:rsidRPr="009106B0">
        <w:rPr>
          <w:rFonts w:ascii="Times New Roman" w:hAnsi="Times New Roman"/>
        </w:rPr>
        <w:lastRenderedPageBreak/>
        <w:t>Tabel 4.8</w:t>
      </w:r>
    </w:p>
    <w:p w:rsidR="00065D59" w:rsidRDefault="009106B0" w:rsidP="009106B0">
      <w:pPr>
        <w:jc w:val="center"/>
        <w:rPr>
          <w:rFonts w:ascii="Times New Roman" w:hAnsi="Times New Roman"/>
        </w:rPr>
      </w:pPr>
      <w:r>
        <w:rPr>
          <w:rFonts w:ascii="Times New Roman" w:hAnsi="Times New Roman"/>
        </w:rPr>
        <w:t xml:space="preserve">Tentang Data Nilai Peserta Didik Kelas VII-F SMP Negeri 1 Gedangan Sidoarjo, </w:t>
      </w:r>
      <w:r w:rsidRPr="00E43A8B">
        <w:rPr>
          <w:rFonts w:ascii="Times New Roman" w:hAnsi="Times New Roman"/>
        </w:rPr>
        <w:t>Tahun 2018/2019</w:t>
      </w:r>
    </w:p>
    <w:p w:rsidR="009106B0" w:rsidRDefault="009106B0" w:rsidP="009106B0">
      <w:pPr>
        <w:rPr>
          <w:rFonts w:ascii="Times New Roman" w:hAnsi="Times New Roman"/>
        </w:rPr>
      </w:pPr>
    </w:p>
    <w:tbl>
      <w:tblPr>
        <w:tblStyle w:val="TableGrid"/>
        <w:tblpPr w:leftFromText="180" w:rightFromText="180" w:vertAnchor="page" w:horzAnchor="margin" w:tblpY="3472"/>
        <w:tblW w:w="8188" w:type="dxa"/>
        <w:tblLook w:val="04A0" w:firstRow="1" w:lastRow="0" w:firstColumn="1" w:lastColumn="0" w:noHBand="0" w:noVBand="1"/>
      </w:tblPr>
      <w:tblGrid>
        <w:gridCol w:w="485"/>
        <w:gridCol w:w="824"/>
        <w:gridCol w:w="3202"/>
        <w:gridCol w:w="606"/>
        <w:gridCol w:w="596"/>
        <w:gridCol w:w="620"/>
        <w:gridCol w:w="440"/>
        <w:gridCol w:w="389"/>
        <w:gridCol w:w="606"/>
        <w:gridCol w:w="420"/>
      </w:tblGrid>
      <w:tr w:rsidR="00B279FA" w:rsidRPr="000178D7" w:rsidTr="00B279FA">
        <w:trPr>
          <w:trHeight w:val="246"/>
        </w:trPr>
        <w:tc>
          <w:tcPr>
            <w:tcW w:w="485" w:type="dxa"/>
            <w:vAlign w:val="center"/>
          </w:tcPr>
          <w:p w:rsidR="00B279FA" w:rsidRPr="00B279FA" w:rsidRDefault="00B279FA" w:rsidP="00B279FA">
            <w:pPr>
              <w:jc w:val="center"/>
              <w:rPr>
                <w:rFonts w:ascii="Times New Roman" w:hAnsi="Times New Roman"/>
                <w:color w:val="000000"/>
                <w:sz w:val="22"/>
                <w:szCs w:val="22"/>
                <w:lang w:eastAsia="id-ID"/>
              </w:rPr>
            </w:pPr>
            <w:r w:rsidRPr="00B279FA">
              <w:rPr>
                <w:rFonts w:ascii="Times New Roman" w:hAnsi="Times New Roman"/>
                <w:color w:val="000000"/>
                <w:sz w:val="22"/>
                <w:szCs w:val="22"/>
                <w:lang w:eastAsia="id-ID"/>
              </w:rPr>
              <w:t>No</w:t>
            </w:r>
          </w:p>
        </w:tc>
        <w:tc>
          <w:tcPr>
            <w:tcW w:w="824" w:type="dxa"/>
            <w:vAlign w:val="center"/>
          </w:tcPr>
          <w:p w:rsidR="00B279FA" w:rsidRPr="00B279FA" w:rsidRDefault="00B279FA" w:rsidP="00B279FA">
            <w:pPr>
              <w:jc w:val="center"/>
              <w:rPr>
                <w:rFonts w:ascii="Times New Roman" w:hAnsi="Times New Roman"/>
                <w:color w:val="000000"/>
                <w:sz w:val="22"/>
                <w:szCs w:val="22"/>
                <w:lang w:eastAsia="id-ID"/>
              </w:rPr>
            </w:pPr>
            <w:r w:rsidRPr="00B279FA">
              <w:rPr>
                <w:rFonts w:ascii="Times New Roman" w:hAnsi="Times New Roman"/>
                <w:color w:val="000000"/>
                <w:sz w:val="22"/>
                <w:szCs w:val="22"/>
                <w:lang w:eastAsia="id-ID"/>
              </w:rPr>
              <w:t>NIS</w:t>
            </w:r>
          </w:p>
        </w:tc>
        <w:tc>
          <w:tcPr>
            <w:tcW w:w="3202" w:type="dxa"/>
            <w:vAlign w:val="center"/>
          </w:tcPr>
          <w:p w:rsidR="00B279FA" w:rsidRPr="00B279FA" w:rsidRDefault="00B279FA" w:rsidP="00B279FA">
            <w:pPr>
              <w:jc w:val="center"/>
              <w:rPr>
                <w:rFonts w:ascii="Times New Roman" w:hAnsi="Times New Roman"/>
                <w:color w:val="000000"/>
                <w:sz w:val="22"/>
                <w:szCs w:val="22"/>
                <w:lang w:eastAsia="id-ID"/>
              </w:rPr>
            </w:pPr>
            <w:r w:rsidRPr="00B279FA">
              <w:rPr>
                <w:rFonts w:ascii="Times New Roman" w:hAnsi="Times New Roman"/>
                <w:color w:val="000000"/>
                <w:sz w:val="22"/>
                <w:szCs w:val="22"/>
                <w:lang w:eastAsia="id-ID"/>
              </w:rPr>
              <w:t>Nama Siswa</w:t>
            </w:r>
          </w:p>
        </w:tc>
        <w:tc>
          <w:tcPr>
            <w:tcW w:w="606" w:type="dxa"/>
            <w:vAlign w:val="center"/>
          </w:tcPr>
          <w:p w:rsidR="00B279FA" w:rsidRPr="00B279FA" w:rsidRDefault="00B279FA" w:rsidP="00B279FA">
            <w:pPr>
              <w:jc w:val="center"/>
              <w:rPr>
                <w:rFonts w:ascii="Times New Roman" w:hAnsi="Times New Roman"/>
                <w:color w:val="000000"/>
                <w:sz w:val="22"/>
                <w:szCs w:val="22"/>
                <w:lang w:eastAsia="id-ID"/>
              </w:rPr>
            </w:pPr>
            <w:r w:rsidRPr="00B279FA">
              <w:rPr>
                <w:rFonts w:ascii="Times New Roman" w:hAnsi="Times New Roman"/>
                <w:color w:val="000000"/>
                <w:sz w:val="22"/>
                <w:szCs w:val="22"/>
                <w:lang w:eastAsia="id-ID"/>
              </w:rPr>
              <w:t>PH</w:t>
            </w:r>
          </w:p>
        </w:tc>
        <w:tc>
          <w:tcPr>
            <w:tcW w:w="596" w:type="dxa"/>
            <w:vAlign w:val="center"/>
          </w:tcPr>
          <w:p w:rsidR="00B279FA" w:rsidRPr="00B279FA" w:rsidRDefault="00B279FA" w:rsidP="00B279FA">
            <w:pPr>
              <w:jc w:val="center"/>
              <w:rPr>
                <w:rFonts w:ascii="Times New Roman" w:hAnsi="Times New Roman"/>
                <w:color w:val="000000"/>
                <w:sz w:val="22"/>
                <w:szCs w:val="22"/>
                <w:lang w:eastAsia="id-ID"/>
              </w:rPr>
            </w:pPr>
            <w:r w:rsidRPr="00B279FA">
              <w:rPr>
                <w:rFonts w:ascii="Times New Roman" w:hAnsi="Times New Roman"/>
                <w:color w:val="000000"/>
                <w:sz w:val="22"/>
                <w:szCs w:val="22"/>
                <w:lang w:eastAsia="id-ID"/>
              </w:rPr>
              <w:t>PTS</w:t>
            </w:r>
          </w:p>
        </w:tc>
        <w:tc>
          <w:tcPr>
            <w:tcW w:w="620" w:type="dxa"/>
            <w:vAlign w:val="center"/>
          </w:tcPr>
          <w:p w:rsidR="00B279FA" w:rsidRPr="00B279FA" w:rsidRDefault="00B279FA" w:rsidP="00B279FA">
            <w:pPr>
              <w:jc w:val="center"/>
              <w:rPr>
                <w:rFonts w:ascii="Times New Roman" w:hAnsi="Times New Roman"/>
                <w:color w:val="000000"/>
                <w:sz w:val="22"/>
                <w:szCs w:val="22"/>
                <w:lang w:eastAsia="id-ID"/>
              </w:rPr>
            </w:pPr>
            <w:r w:rsidRPr="00B279FA">
              <w:rPr>
                <w:rFonts w:ascii="Times New Roman" w:hAnsi="Times New Roman"/>
                <w:color w:val="000000"/>
                <w:sz w:val="22"/>
                <w:szCs w:val="22"/>
                <w:lang w:eastAsia="id-ID"/>
              </w:rPr>
              <w:t>PAS</w:t>
            </w:r>
          </w:p>
        </w:tc>
        <w:tc>
          <w:tcPr>
            <w:tcW w:w="829" w:type="dxa"/>
            <w:gridSpan w:val="2"/>
          </w:tcPr>
          <w:p w:rsidR="00B279FA" w:rsidRPr="00B279FA" w:rsidRDefault="00B279FA" w:rsidP="00B279FA">
            <w:pPr>
              <w:jc w:val="center"/>
              <w:rPr>
                <w:rFonts w:ascii="Times New Roman" w:hAnsi="Times New Roman"/>
                <w:sz w:val="22"/>
                <w:szCs w:val="22"/>
              </w:rPr>
            </w:pPr>
            <w:r w:rsidRPr="00B279FA">
              <w:rPr>
                <w:rFonts w:ascii="Times New Roman" w:hAnsi="Times New Roman"/>
                <w:color w:val="000000"/>
                <w:sz w:val="22"/>
                <w:szCs w:val="22"/>
                <w:lang w:eastAsia="id-ID"/>
              </w:rPr>
              <w:t>N-P</w:t>
            </w:r>
          </w:p>
        </w:tc>
        <w:tc>
          <w:tcPr>
            <w:tcW w:w="1026" w:type="dxa"/>
            <w:gridSpan w:val="2"/>
          </w:tcPr>
          <w:p w:rsidR="00B279FA" w:rsidRPr="00B279FA" w:rsidRDefault="00B279FA" w:rsidP="00B279FA">
            <w:pPr>
              <w:jc w:val="center"/>
              <w:rPr>
                <w:rFonts w:ascii="Times New Roman" w:hAnsi="Times New Roman"/>
                <w:sz w:val="22"/>
                <w:szCs w:val="22"/>
              </w:rPr>
            </w:pPr>
            <w:r w:rsidRPr="00B279FA">
              <w:rPr>
                <w:rFonts w:ascii="Times New Roman" w:hAnsi="Times New Roman"/>
                <w:color w:val="000000"/>
                <w:sz w:val="22"/>
                <w:szCs w:val="22"/>
                <w:lang w:eastAsia="id-ID"/>
              </w:rPr>
              <w:t>N-K</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11603</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Achmad Harun Effendy</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11604</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Alif Nur Azizah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87,8</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87</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87,8</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3</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11605</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Amanda Ferisa Sabila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89,3</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87,3</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4</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11606</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Ameria Yasmeen Inna Fitri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5</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11607</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Ananda Azizah Sofiyanti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6</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11608</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Andhika Arief Syachputra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80,8</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79</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11609</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Cris Toforus Raka Indrawan</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0</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11610</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Disca Tazniatul Azizah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83</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9</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11611</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Dzulfi Ari Pratama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10</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11612</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Echa Rimarsyah Andharista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11613</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Eka Chandra Rachmadhani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88,3</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88,3</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12</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11614</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Erick Bagas Cahya Nugraha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13</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11615</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Ficaria Beautyful Angel Anggraini  Suganta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0</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14</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11616</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Ibnu Ramadhani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83</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15</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11618</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Inayatul Azizah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83</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16</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11619</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M Rahul Efendi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17</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11620</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Maudy Dwi Karimah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88,3</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87,3</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18</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11621</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Meisya Kiara Latifah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81,5</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81</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79</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82,8</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19</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11622</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Muhammad Rizal Firmansyah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83</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20</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11623</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Nafa Agastya Zahirah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21</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11624</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Naila Agna Hafizha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22</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11625</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Novita Ayu Puspa Dewi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90</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92</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90</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23</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11626</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Ocha Putri Sanjaya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79,8</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89</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85,8</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24</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11627</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Rafid Damar Priya Eriyanto</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25</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11628</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Rafif Dwi Fajar Afandy</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26</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11629</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Rahfida Pramaysti Aulia Azzahra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81,5</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83,8</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27</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11630</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Sofia Zulfa Nurjana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89,8</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89</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90</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90</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A</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87,8</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28</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11631</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Tsabitah Salwakhur Rokhimah</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81</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79</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82,8</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4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29</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11632</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Vivi Dwi Nur Safitri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89</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88</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87,8</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30</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11633</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Zahra Fitria Aurel</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86</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r w:rsidR="00B279FA" w:rsidRPr="000178D7" w:rsidTr="00B279FA">
        <w:trPr>
          <w:trHeight w:val="276"/>
        </w:trPr>
        <w:tc>
          <w:tcPr>
            <w:tcW w:w="485"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31</w:t>
            </w:r>
          </w:p>
        </w:tc>
        <w:tc>
          <w:tcPr>
            <w:tcW w:w="824"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11634</w:t>
            </w:r>
          </w:p>
        </w:tc>
        <w:tc>
          <w:tcPr>
            <w:tcW w:w="3202" w:type="dxa"/>
            <w:vAlign w:val="center"/>
          </w:tcPr>
          <w:p w:rsidR="00B279FA" w:rsidRPr="00B279FA" w:rsidRDefault="00B279FA" w:rsidP="00B279FA">
            <w:pPr>
              <w:ind w:firstLineChars="100" w:firstLine="240"/>
              <w:rPr>
                <w:rFonts w:ascii="Times New Roman" w:hAnsi="Times New Roman"/>
                <w:color w:val="000000"/>
                <w:szCs w:val="22"/>
                <w:lang w:eastAsia="id-ID"/>
              </w:rPr>
            </w:pPr>
            <w:r w:rsidRPr="00B279FA">
              <w:rPr>
                <w:rFonts w:ascii="Times New Roman" w:hAnsi="Times New Roman"/>
                <w:color w:val="000000"/>
                <w:szCs w:val="22"/>
                <w:lang w:eastAsia="id-ID"/>
              </w:rPr>
              <w:t>Zaskia Amelia Ayu Anjani</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84</w:t>
            </w:r>
          </w:p>
        </w:tc>
        <w:tc>
          <w:tcPr>
            <w:tcW w:w="59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80</w:t>
            </w:r>
          </w:p>
        </w:tc>
        <w:tc>
          <w:tcPr>
            <w:tcW w:w="6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4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83</w:t>
            </w:r>
          </w:p>
        </w:tc>
        <w:tc>
          <w:tcPr>
            <w:tcW w:w="389"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c>
          <w:tcPr>
            <w:tcW w:w="606"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85</w:t>
            </w:r>
          </w:p>
        </w:tc>
        <w:tc>
          <w:tcPr>
            <w:tcW w:w="420" w:type="dxa"/>
            <w:vAlign w:val="center"/>
          </w:tcPr>
          <w:p w:rsidR="00B279FA" w:rsidRPr="000178D7" w:rsidRDefault="00B279FA" w:rsidP="00B279FA">
            <w:pPr>
              <w:jc w:val="center"/>
              <w:rPr>
                <w:color w:val="000000"/>
                <w:sz w:val="22"/>
                <w:szCs w:val="22"/>
                <w:lang w:eastAsia="id-ID"/>
              </w:rPr>
            </w:pPr>
            <w:r w:rsidRPr="000178D7">
              <w:rPr>
                <w:color w:val="000000"/>
                <w:sz w:val="22"/>
                <w:szCs w:val="22"/>
                <w:lang w:eastAsia="id-ID"/>
              </w:rPr>
              <w:t>B</w:t>
            </w:r>
          </w:p>
        </w:tc>
      </w:tr>
    </w:tbl>
    <w:p w:rsidR="00065D59" w:rsidRDefault="00065D59" w:rsidP="00065D59">
      <w:pPr>
        <w:spacing w:line="480" w:lineRule="auto"/>
        <w:jc w:val="both"/>
        <w:rPr>
          <w:rFonts w:ascii="Times New Roman" w:hAnsi="Times New Roman"/>
          <w:i/>
          <w:sz w:val="20"/>
        </w:rPr>
      </w:pPr>
      <w:r w:rsidRPr="00147795">
        <w:rPr>
          <w:rFonts w:ascii="Times New Roman" w:hAnsi="Times New Roman"/>
          <w:i/>
          <w:sz w:val="20"/>
        </w:rPr>
        <w:t>Sumber: dokumentasi SMP Negeri 1 Gedangan Sidoarjo 2019</w:t>
      </w:r>
    </w:p>
    <w:p w:rsidR="00065D59" w:rsidRDefault="00065D59" w:rsidP="009106B0">
      <w:pPr>
        <w:pStyle w:val="Body"/>
        <w:spacing w:before="0" w:after="0"/>
        <w:ind w:firstLine="0"/>
        <w:rPr>
          <w:bCs/>
        </w:rPr>
      </w:pPr>
    </w:p>
    <w:p w:rsidR="00661813" w:rsidRDefault="00661813" w:rsidP="009106B0">
      <w:pPr>
        <w:pStyle w:val="Body"/>
        <w:spacing w:before="0" w:after="0"/>
        <w:ind w:firstLine="0"/>
        <w:rPr>
          <w:bCs/>
        </w:rPr>
      </w:pPr>
    </w:p>
    <w:p w:rsidR="00065D59" w:rsidRDefault="00065D59" w:rsidP="002E4B7E">
      <w:pPr>
        <w:pStyle w:val="ListParagraph"/>
        <w:numPr>
          <w:ilvl w:val="0"/>
          <w:numId w:val="58"/>
        </w:numPr>
        <w:spacing w:after="160" w:line="480" w:lineRule="auto"/>
        <w:rPr>
          <w:rFonts w:ascii="Times New Roman" w:hAnsi="Times New Roman"/>
        </w:rPr>
      </w:pPr>
      <w:r>
        <w:rPr>
          <w:rFonts w:ascii="Times New Roman" w:hAnsi="Times New Roman"/>
        </w:rPr>
        <w:lastRenderedPageBreak/>
        <w:t>Penyajian Data Hasil Wawancara</w:t>
      </w:r>
    </w:p>
    <w:p w:rsidR="00065D59" w:rsidRDefault="00065D59" w:rsidP="00065D59">
      <w:pPr>
        <w:pStyle w:val="ListParagraph"/>
        <w:spacing w:line="480" w:lineRule="auto"/>
        <w:ind w:left="1069" w:firstLine="371"/>
        <w:jc w:val="both"/>
        <w:rPr>
          <w:rFonts w:ascii="Times New Roman" w:hAnsi="Times New Roman"/>
        </w:rPr>
      </w:pPr>
      <w:r>
        <w:rPr>
          <w:rFonts w:ascii="Times New Roman" w:hAnsi="Times New Roman"/>
        </w:rPr>
        <w:t xml:space="preserve">Di bawah ini akan dicantumkan beberapa petikan hasil wawancara mengenai pengaruh penerapan model </w:t>
      </w:r>
      <w:r w:rsidRPr="00096168">
        <w:rPr>
          <w:rFonts w:ascii="Times New Roman" w:hAnsi="Times New Roman"/>
          <w:i/>
        </w:rPr>
        <w:t>Student Teams Achievement Divisions</w:t>
      </w:r>
      <w:r>
        <w:rPr>
          <w:rFonts w:ascii="Times New Roman" w:hAnsi="Times New Roman"/>
        </w:rPr>
        <w:t xml:space="preserve"> (STAD) terhadap prestasi belajar pembelajaran Pendidikan Agama  Islam di SMP Negeri 1 Gedangan Sidoarjo dengan narasumber Ibu Tutik Amalawati, S.Pd, selaku Waka Kurikulum, Bapak Abdul Mujib, M.Pd.I selaku guru Pendidikan Agama Islam (PAI) dan Ananda Meisya Kiara Latifah selaku peserta didik kelas VII-F di SMP Negeri 1 Gedangan yang di lakukan pada hari Kamis 18 April 2019. Beberapa petikan tersebut adalah sebagai berikut :</w:t>
      </w:r>
    </w:p>
    <w:p w:rsidR="00065D59" w:rsidRDefault="00065D59" w:rsidP="002E4B7E">
      <w:pPr>
        <w:pStyle w:val="ListParagraph"/>
        <w:numPr>
          <w:ilvl w:val="3"/>
          <w:numId w:val="56"/>
        </w:numPr>
        <w:spacing w:after="160" w:line="480" w:lineRule="auto"/>
        <w:ind w:left="1418"/>
        <w:jc w:val="both"/>
        <w:rPr>
          <w:rFonts w:ascii="Times New Roman" w:hAnsi="Times New Roman"/>
        </w:rPr>
      </w:pPr>
      <w:r>
        <w:rPr>
          <w:rFonts w:ascii="Times New Roman" w:hAnsi="Times New Roman"/>
        </w:rPr>
        <w:t>Apakah yang di lakukan kepala sekolah untuk meningkatkan kompetensi guru Pendidikan Agama Islam di SMP Negeri 1 Gedangan Sidoarjo?</w:t>
      </w:r>
    </w:p>
    <w:p w:rsidR="00065D59" w:rsidRDefault="00065D59" w:rsidP="00065D59">
      <w:pPr>
        <w:pStyle w:val="ListParagraph"/>
        <w:ind w:left="1418"/>
        <w:jc w:val="both"/>
        <w:rPr>
          <w:rFonts w:ascii="Times New Roman" w:hAnsi="Times New Roman"/>
        </w:rPr>
      </w:pPr>
      <w:r>
        <w:rPr>
          <w:rFonts w:ascii="Times New Roman" w:hAnsi="Times New Roman"/>
        </w:rPr>
        <w:t>Jawab: yang di lakukan oleh Kepala Sekolah untuk meningkatkan kompetensi guru PAI adalah dengan melakukan kualitas pendidik, dengan cara memberikan pelatihan pada semua pendidik di SMP Negeri 1 Gedangan Sidoarjo, tidak hanya guru PAI saja yang di perhatikan tetapi semua guru, setiap guru pun di nilai perangkat pembelajarannya.</w:t>
      </w:r>
      <w:r>
        <w:rPr>
          <w:rStyle w:val="FootnoteReference"/>
          <w:rFonts w:ascii="Times New Roman" w:hAnsi="Times New Roman"/>
        </w:rPr>
        <w:footnoteReference w:id="97"/>
      </w:r>
    </w:p>
    <w:p w:rsidR="00065D59" w:rsidRPr="00B14BEB" w:rsidRDefault="00065D59" w:rsidP="00065D59">
      <w:pPr>
        <w:jc w:val="both"/>
        <w:rPr>
          <w:rFonts w:ascii="Times New Roman" w:hAnsi="Times New Roman"/>
        </w:rPr>
      </w:pPr>
    </w:p>
    <w:p w:rsidR="00065D59" w:rsidRDefault="00065D59" w:rsidP="002E4B7E">
      <w:pPr>
        <w:pStyle w:val="ListParagraph"/>
        <w:numPr>
          <w:ilvl w:val="3"/>
          <w:numId w:val="56"/>
        </w:numPr>
        <w:spacing w:after="160" w:line="480" w:lineRule="auto"/>
        <w:ind w:left="1418"/>
        <w:jc w:val="both"/>
        <w:rPr>
          <w:rFonts w:ascii="Times New Roman" w:hAnsi="Times New Roman"/>
        </w:rPr>
      </w:pPr>
      <w:r>
        <w:rPr>
          <w:rFonts w:ascii="Times New Roman" w:hAnsi="Times New Roman"/>
        </w:rPr>
        <w:t>Model dan pendekatan apa saja yang di gunakan oleh Bapak/Ibu dalam pembelajaran PAI di dalam kelas?</w:t>
      </w:r>
    </w:p>
    <w:p w:rsidR="00065D59" w:rsidRDefault="00065D59" w:rsidP="00065D59">
      <w:pPr>
        <w:pStyle w:val="ListParagraph"/>
        <w:ind w:left="1418"/>
        <w:jc w:val="both"/>
        <w:rPr>
          <w:rFonts w:ascii="Times New Roman" w:hAnsi="Times New Roman"/>
        </w:rPr>
      </w:pPr>
      <w:r>
        <w:rPr>
          <w:rFonts w:ascii="Times New Roman" w:hAnsi="Times New Roman"/>
        </w:rPr>
        <w:t>Jawab: Saya menggunakan model pembelajaran tergantung pada kebutuhan materi PAI, semisal kalau membutuhkan tugas kelompok saya bisa gunakan model STAD atau pun bisa JIGSAW, terkadang juga saya menerangkan lalu saya menyuruh untuk mengerjakan soal yang ada di buku, terkadang juga dengan membaca menyimak secara bergantian.</w:t>
      </w:r>
    </w:p>
    <w:p w:rsidR="00065D59" w:rsidRDefault="00065D59" w:rsidP="002E4B7E">
      <w:pPr>
        <w:pStyle w:val="ListParagraph"/>
        <w:numPr>
          <w:ilvl w:val="3"/>
          <w:numId w:val="56"/>
        </w:numPr>
        <w:spacing w:after="160" w:line="480" w:lineRule="auto"/>
        <w:ind w:left="1418"/>
        <w:jc w:val="both"/>
        <w:rPr>
          <w:rFonts w:ascii="Times New Roman" w:hAnsi="Times New Roman"/>
        </w:rPr>
      </w:pPr>
      <w:r>
        <w:rPr>
          <w:rFonts w:ascii="Times New Roman" w:hAnsi="Times New Roman"/>
        </w:rPr>
        <w:lastRenderedPageBreak/>
        <w:t>Hambatan-hambatan apa saja yang di hadapi Bapak/Ibu dalam pelaksanaan pembelajaran PAI?</w:t>
      </w:r>
    </w:p>
    <w:p w:rsidR="00065D59" w:rsidRDefault="00065D59" w:rsidP="00065D59">
      <w:pPr>
        <w:pStyle w:val="ListParagraph"/>
        <w:ind w:left="1418"/>
        <w:jc w:val="both"/>
        <w:rPr>
          <w:rFonts w:ascii="Times New Roman" w:hAnsi="Times New Roman"/>
        </w:rPr>
      </w:pPr>
      <w:r>
        <w:rPr>
          <w:rFonts w:ascii="Times New Roman" w:hAnsi="Times New Roman"/>
        </w:rPr>
        <w:t>Jawab: Sebenarnya tidak ada hambatan yang saya hadapi, cuma terkadang anak-anak ada yang tidak memperhatikan apa yang saya jelaskan.</w:t>
      </w:r>
    </w:p>
    <w:p w:rsidR="00065D59" w:rsidRPr="00234B1A" w:rsidRDefault="00065D59" w:rsidP="00065D59">
      <w:pPr>
        <w:jc w:val="both"/>
        <w:rPr>
          <w:rFonts w:ascii="Times New Roman" w:hAnsi="Times New Roman"/>
        </w:rPr>
      </w:pPr>
    </w:p>
    <w:p w:rsidR="00065D59" w:rsidRDefault="00065D59" w:rsidP="002E4B7E">
      <w:pPr>
        <w:pStyle w:val="ListParagraph"/>
        <w:numPr>
          <w:ilvl w:val="3"/>
          <w:numId w:val="56"/>
        </w:numPr>
        <w:spacing w:after="160" w:line="480" w:lineRule="auto"/>
        <w:ind w:left="1418"/>
        <w:jc w:val="both"/>
        <w:rPr>
          <w:rFonts w:ascii="Times New Roman" w:hAnsi="Times New Roman"/>
        </w:rPr>
      </w:pPr>
      <w:r>
        <w:rPr>
          <w:rFonts w:ascii="Times New Roman" w:hAnsi="Times New Roman"/>
        </w:rPr>
        <w:t>Bagaimana Bapak/Ibu dalam mengatasi kesulitan-kesulitan itu?</w:t>
      </w:r>
    </w:p>
    <w:p w:rsidR="00065D59" w:rsidRDefault="00065D59" w:rsidP="00065D59">
      <w:pPr>
        <w:pStyle w:val="ListParagraph"/>
        <w:ind w:left="1418"/>
        <w:jc w:val="both"/>
        <w:rPr>
          <w:rFonts w:ascii="Times New Roman" w:hAnsi="Times New Roman"/>
        </w:rPr>
      </w:pPr>
      <w:r>
        <w:rPr>
          <w:rFonts w:ascii="Times New Roman" w:hAnsi="Times New Roman"/>
        </w:rPr>
        <w:t>Jawab: Cara mengatasi kesulitan-kesulitan itu dengan cara memanggil nama anak yang tidak menghiraukan dan akan saya beri peringatan kepada anak tersebut, jika masih tidak menghiraukan maka akan saya suruh berdiri di depan kelas.</w:t>
      </w:r>
      <w:r>
        <w:rPr>
          <w:rStyle w:val="FootnoteReference"/>
          <w:rFonts w:ascii="Times New Roman" w:hAnsi="Times New Roman"/>
        </w:rPr>
        <w:footnoteReference w:id="98"/>
      </w:r>
    </w:p>
    <w:p w:rsidR="00065D59" w:rsidRPr="00234B1A" w:rsidRDefault="00065D59" w:rsidP="00065D59">
      <w:pPr>
        <w:jc w:val="both"/>
        <w:rPr>
          <w:rFonts w:ascii="Times New Roman" w:hAnsi="Times New Roman"/>
        </w:rPr>
      </w:pPr>
    </w:p>
    <w:p w:rsidR="00065D59" w:rsidRDefault="00065D59" w:rsidP="002E4B7E">
      <w:pPr>
        <w:pStyle w:val="ListParagraph"/>
        <w:numPr>
          <w:ilvl w:val="3"/>
          <w:numId w:val="56"/>
        </w:numPr>
        <w:spacing w:after="160" w:line="480" w:lineRule="auto"/>
        <w:ind w:left="1418"/>
        <w:jc w:val="both"/>
        <w:rPr>
          <w:rFonts w:ascii="Times New Roman" w:hAnsi="Times New Roman"/>
        </w:rPr>
      </w:pPr>
      <w:r>
        <w:rPr>
          <w:rFonts w:ascii="Times New Roman" w:hAnsi="Times New Roman"/>
        </w:rPr>
        <w:t>Apakah guru PAI selalu menggunakan model STAD di setiap pembelajaran?</w:t>
      </w:r>
    </w:p>
    <w:p w:rsidR="00065D59" w:rsidRDefault="00065D59" w:rsidP="00065D59">
      <w:pPr>
        <w:pStyle w:val="ListParagraph"/>
        <w:ind w:left="1418"/>
        <w:jc w:val="both"/>
        <w:rPr>
          <w:rFonts w:ascii="Times New Roman" w:hAnsi="Times New Roman"/>
        </w:rPr>
      </w:pPr>
      <w:r>
        <w:rPr>
          <w:rFonts w:ascii="Times New Roman" w:hAnsi="Times New Roman"/>
        </w:rPr>
        <w:t>Jawab: Tidak selalu, kadang-kadang di suruh mengerjakan, kadang juga di suruh membaca dan menyimak.</w:t>
      </w:r>
    </w:p>
    <w:p w:rsidR="00065D59" w:rsidRPr="00AD17CA" w:rsidRDefault="00065D59" w:rsidP="00065D59">
      <w:pPr>
        <w:jc w:val="both"/>
        <w:rPr>
          <w:rFonts w:ascii="Times New Roman" w:hAnsi="Times New Roman"/>
        </w:rPr>
      </w:pPr>
    </w:p>
    <w:p w:rsidR="00065D59" w:rsidRDefault="00065D59" w:rsidP="002E4B7E">
      <w:pPr>
        <w:pStyle w:val="ListParagraph"/>
        <w:numPr>
          <w:ilvl w:val="3"/>
          <w:numId w:val="56"/>
        </w:numPr>
        <w:spacing w:after="160" w:line="480" w:lineRule="auto"/>
        <w:ind w:left="1418"/>
        <w:jc w:val="both"/>
        <w:rPr>
          <w:rFonts w:ascii="Times New Roman" w:hAnsi="Times New Roman"/>
        </w:rPr>
      </w:pPr>
      <w:r>
        <w:rPr>
          <w:rFonts w:ascii="Times New Roman" w:hAnsi="Times New Roman"/>
        </w:rPr>
        <w:t>Bagaimana menurut anda pembelajaran dengan model STAD?</w:t>
      </w:r>
    </w:p>
    <w:p w:rsidR="00065D59" w:rsidRDefault="00065D59" w:rsidP="00065D59">
      <w:pPr>
        <w:pStyle w:val="ListParagraph"/>
        <w:ind w:left="1418"/>
        <w:jc w:val="both"/>
        <w:rPr>
          <w:rFonts w:ascii="Times New Roman" w:hAnsi="Times New Roman"/>
        </w:rPr>
      </w:pPr>
      <w:r>
        <w:rPr>
          <w:rFonts w:ascii="Times New Roman" w:hAnsi="Times New Roman"/>
        </w:rPr>
        <w:t>Jawab: Sangat menyenangkan, karena guru yang menentukan kelompok di acak, jadi kalau kerja kelompok tidak hanya dengan anak itu-itu saja.</w:t>
      </w:r>
      <w:r>
        <w:rPr>
          <w:rStyle w:val="FootnoteReference"/>
          <w:rFonts w:ascii="Times New Roman" w:hAnsi="Times New Roman"/>
        </w:rPr>
        <w:footnoteReference w:id="99"/>
      </w:r>
    </w:p>
    <w:p w:rsidR="00065D59" w:rsidRDefault="00065D59" w:rsidP="00065D59">
      <w:pPr>
        <w:pStyle w:val="ListParagraph"/>
        <w:ind w:left="1418"/>
        <w:jc w:val="both"/>
        <w:rPr>
          <w:rFonts w:ascii="Times New Roman" w:hAnsi="Times New Roman"/>
        </w:rPr>
      </w:pPr>
    </w:p>
    <w:p w:rsidR="00065D59" w:rsidRPr="007F1C2D" w:rsidRDefault="00065D59" w:rsidP="00065D59">
      <w:pPr>
        <w:spacing w:line="480" w:lineRule="auto"/>
        <w:ind w:left="1418"/>
        <w:jc w:val="both"/>
        <w:rPr>
          <w:rFonts w:asciiTheme="majorBidi" w:hAnsiTheme="majorBidi"/>
        </w:rPr>
      </w:pPr>
      <w:r>
        <w:rPr>
          <w:rFonts w:ascii="Times New Roman" w:hAnsi="Times New Roman"/>
        </w:rPr>
        <w:t xml:space="preserve">Pengaruh penerapan model Student Teams Achievement Divisions (STAD) terhadap Prestasi Belajar Pembelajaran Pendidikan Agama Islam di SMP Negeri 1 Gedangan Sidoarjo, untuk keefektifan tidak setiap bab/materi bisa menggunakan model STAD, dalam </w:t>
      </w:r>
      <w:r w:rsidRPr="007F1C2D">
        <w:rPr>
          <w:rFonts w:asciiTheme="majorBidi" w:hAnsiTheme="majorBidi"/>
        </w:rPr>
        <w:t xml:space="preserve">pembelajaran </w:t>
      </w:r>
      <w:r>
        <w:rPr>
          <w:rFonts w:asciiTheme="majorBidi" w:hAnsiTheme="majorBidi"/>
        </w:rPr>
        <w:t>PAI ini peserta didik</w:t>
      </w:r>
      <w:r w:rsidRPr="007F1C2D">
        <w:rPr>
          <w:rFonts w:asciiTheme="majorBidi" w:hAnsiTheme="majorBidi"/>
        </w:rPr>
        <w:t xml:space="preserve"> memiliki semangat belajar aktif</w:t>
      </w:r>
      <w:r>
        <w:rPr>
          <w:rFonts w:asciiTheme="majorBidi" w:hAnsiTheme="majorBidi"/>
        </w:rPr>
        <w:t xml:space="preserve">, karena peserta didik bisa bekerja sama mengerjakan tugas, </w:t>
      </w:r>
      <w:r w:rsidRPr="007F1C2D">
        <w:rPr>
          <w:rFonts w:asciiTheme="majorBidi" w:hAnsiTheme="majorBidi"/>
        </w:rPr>
        <w:t xml:space="preserve">dan </w:t>
      </w:r>
      <w:r w:rsidRPr="007F1C2D">
        <w:rPr>
          <w:rFonts w:asciiTheme="majorBidi" w:hAnsiTheme="majorBidi"/>
        </w:rPr>
        <w:lastRenderedPageBreak/>
        <w:t>dipresentasikan juga pada khalayak teman sekelas untuk membantu peran pembe</w:t>
      </w:r>
      <w:r>
        <w:rPr>
          <w:rFonts w:asciiTheme="majorBidi" w:hAnsiTheme="majorBidi"/>
        </w:rPr>
        <w:t>lajaran yang efektif</w:t>
      </w:r>
      <w:r w:rsidRPr="007F1C2D">
        <w:rPr>
          <w:rFonts w:asciiTheme="majorBidi" w:hAnsiTheme="majorBidi"/>
        </w:rPr>
        <w:t>.</w:t>
      </w:r>
      <w:r>
        <w:rPr>
          <w:rFonts w:asciiTheme="majorBidi" w:hAnsiTheme="majorBidi"/>
        </w:rPr>
        <w:t xml:space="preserve"> </w:t>
      </w:r>
    </w:p>
    <w:p w:rsidR="00065D59" w:rsidRDefault="00065D59" w:rsidP="00065D59">
      <w:pPr>
        <w:pStyle w:val="ListParagraph"/>
        <w:spacing w:line="480" w:lineRule="auto"/>
        <w:ind w:left="1440" w:firstLine="403"/>
        <w:jc w:val="both"/>
        <w:rPr>
          <w:rFonts w:asciiTheme="majorBidi" w:hAnsiTheme="majorBidi"/>
        </w:rPr>
      </w:pPr>
      <w:r>
        <w:rPr>
          <w:rFonts w:asciiTheme="majorBidi" w:hAnsiTheme="majorBidi"/>
        </w:rPr>
        <w:t xml:space="preserve">Kebanyakan peserta didik  juga menyukai mata pelajaran </w:t>
      </w:r>
      <w:r w:rsidRPr="00C731EB">
        <w:rPr>
          <w:rFonts w:asciiTheme="majorBidi" w:hAnsiTheme="majorBidi"/>
        </w:rPr>
        <w:t xml:space="preserve">PAI </w:t>
      </w:r>
      <w:r>
        <w:rPr>
          <w:rFonts w:asciiTheme="majorBidi" w:hAnsiTheme="majorBidi"/>
        </w:rPr>
        <w:t xml:space="preserve">ini karena berbasis dengan moral pendidikan khususnya jiwa kerohanian bathiniyah, dan pendidik merasakan juga sangat senang siswa dapat menerima pelajaran dengan sangat baik. Dan </w:t>
      </w:r>
      <w:r w:rsidRPr="00C731EB">
        <w:rPr>
          <w:rFonts w:asciiTheme="majorBidi" w:hAnsiTheme="majorBidi"/>
        </w:rPr>
        <w:t>A</w:t>
      </w:r>
      <w:r>
        <w:rPr>
          <w:rFonts w:asciiTheme="majorBidi" w:hAnsiTheme="majorBidi"/>
        </w:rPr>
        <w:t>lhamdulillah beberapa murid apabila nilai yang tidak bisa memenuhi persyaratan KkM ( Ketuntasan Kriteria Minimun) maka siswa kami adakan remidial supaya rapot yang telah kami ajarkan memenuhi tarjet.</w:t>
      </w:r>
    </w:p>
    <w:p w:rsidR="00065D59" w:rsidRPr="00755093" w:rsidRDefault="00065D59" w:rsidP="00065D59">
      <w:pPr>
        <w:pStyle w:val="ListParagraph"/>
        <w:spacing w:line="480" w:lineRule="auto"/>
        <w:ind w:left="1440" w:firstLine="403"/>
        <w:jc w:val="both"/>
        <w:rPr>
          <w:rFonts w:asciiTheme="majorBidi" w:hAnsiTheme="majorBidi"/>
        </w:rPr>
      </w:pPr>
    </w:p>
    <w:p w:rsidR="00065D59" w:rsidRDefault="00065D59" w:rsidP="002E4B7E">
      <w:pPr>
        <w:pStyle w:val="ListParagraph"/>
        <w:numPr>
          <w:ilvl w:val="0"/>
          <w:numId w:val="58"/>
        </w:numPr>
        <w:spacing w:after="160" w:line="480" w:lineRule="auto"/>
        <w:rPr>
          <w:rFonts w:ascii="Times New Roman" w:hAnsi="Times New Roman"/>
        </w:rPr>
      </w:pPr>
      <w:r>
        <w:rPr>
          <w:rFonts w:ascii="Times New Roman" w:hAnsi="Times New Roman"/>
        </w:rPr>
        <w:t>Penyajian Data Hasil Angket</w:t>
      </w:r>
    </w:p>
    <w:p w:rsidR="00065D59" w:rsidRDefault="00065D59" w:rsidP="00065D59">
      <w:pPr>
        <w:pStyle w:val="ListParagraph"/>
        <w:spacing w:line="480" w:lineRule="auto"/>
        <w:ind w:left="1069" w:firstLine="371"/>
        <w:jc w:val="both"/>
        <w:rPr>
          <w:rFonts w:ascii="Times New Roman" w:hAnsi="Times New Roman"/>
        </w:rPr>
      </w:pPr>
      <w:r>
        <w:rPr>
          <w:rFonts w:ascii="Times New Roman" w:hAnsi="Times New Roman"/>
        </w:rPr>
        <w:t xml:space="preserve">Untuk mendapatkan data hasil angket penulis menyajikan dua data yaitu data tentang Model Pembelajaran </w:t>
      </w:r>
      <w:r w:rsidRPr="00096168">
        <w:rPr>
          <w:rFonts w:ascii="Times New Roman" w:hAnsi="Times New Roman"/>
          <w:i/>
        </w:rPr>
        <w:t>Student Teams Achievement Divisions</w:t>
      </w:r>
      <w:r>
        <w:rPr>
          <w:rFonts w:ascii="Times New Roman" w:hAnsi="Times New Roman"/>
        </w:rPr>
        <w:t xml:space="preserve"> (STAD) dan data tentang prestasi belajar siswa dalam proses pembelajaran PAI di SMP Negeri 1 Gedangan. Untuk mendapatkan data tersebut penulis menggunakan metode angket respon peserta didik yang disebarkan pada 25 responden yakni peserta didik kelas VII F di SMP Negeri 1 Gedangan. Angket tersebut berjumlah 20 item pertanyaan yaitu 10 pertanyaan tentang bagaimana pelaksanaan model pembelajaran STAD dan 10 pertanyaan tentang bagaimana prestasi belajar peserta didik dalam proses pembelajaran PAI.</w:t>
      </w:r>
    </w:p>
    <w:p w:rsidR="00065D59" w:rsidRDefault="00065D59" w:rsidP="00065D59">
      <w:pPr>
        <w:pStyle w:val="ListParagraph"/>
        <w:spacing w:line="480" w:lineRule="auto"/>
        <w:ind w:left="1069" w:firstLine="371"/>
        <w:jc w:val="both"/>
        <w:rPr>
          <w:rFonts w:ascii="Times New Roman" w:hAnsi="Times New Roman"/>
        </w:rPr>
      </w:pPr>
      <w:r>
        <w:rPr>
          <w:rFonts w:ascii="Times New Roman" w:hAnsi="Times New Roman"/>
        </w:rPr>
        <w:lastRenderedPageBreak/>
        <w:t>Adapun data yang diperoleh di penyebaran angket ini masing-masing diberi empat alternatif jawaban peserta didik sebagai standar penulisan sebagai berikut :</w:t>
      </w:r>
    </w:p>
    <w:p w:rsidR="00065D59" w:rsidRDefault="00065D59" w:rsidP="002E4B7E">
      <w:pPr>
        <w:pStyle w:val="ListParagraph"/>
        <w:numPr>
          <w:ilvl w:val="1"/>
          <w:numId w:val="56"/>
        </w:numPr>
        <w:spacing w:after="160" w:line="480" w:lineRule="auto"/>
        <w:ind w:left="1418"/>
        <w:jc w:val="both"/>
        <w:rPr>
          <w:rFonts w:ascii="Times New Roman" w:hAnsi="Times New Roman"/>
        </w:rPr>
      </w:pPr>
      <w:r>
        <w:rPr>
          <w:rFonts w:ascii="Times New Roman" w:hAnsi="Times New Roman"/>
        </w:rPr>
        <w:t>Alternatif A di beri skor 4</w:t>
      </w:r>
    </w:p>
    <w:p w:rsidR="00065D59" w:rsidRDefault="00065D59" w:rsidP="002E4B7E">
      <w:pPr>
        <w:pStyle w:val="ListParagraph"/>
        <w:numPr>
          <w:ilvl w:val="1"/>
          <w:numId w:val="56"/>
        </w:numPr>
        <w:spacing w:after="160" w:line="480" w:lineRule="auto"/>
        <w:ind w:left="1418"/>
        <w:jc w:val="both"/>
        <w:rPr>
          <w:rFonts w:ascii="Times New Roman" w:hAnsi="Times New Roman"/>
        </w:rPr>
      </w:pPr>
      <w:r>
        <w:rPr>
          <w:rFonts w:ascii="Times New Roman" w:hAnsi="Times New Roman"/>
        </w:rPr>
        <w:t>Alternatif B di beri skor 3</w:t>
      </w:r>
    </w:p>
    <w:p w:rsidR="00065D59" w:rsidRDefault="00065D59" w:rsidP="002E4B7E">
      <w:pPr>
        <w:pStyle w:val="ListParagraph"/>
        <w:numPr>
          <w:ilvl w:val="1"/>
          <w:numId w:val="56"/>
        </w:numPr>
        <w:spacing w:after="160" w:line="480" w:lineRule="auto"/>
        <w:ind w:left="1418"/>
        <w:jc w:val="both"/>
        <w:rPr>
          <w:rFonts w:ascii="Times New Roman" w:hAnsi="Times New Roman"/>
        </w:rPr>
      </w:pPr>
      <w:r>
        <w:rPr>
          <w:rFonts w:ascii="Times New Roman" w:hAnsi="Times New Roman"/>
        </w:rPr>
        <w:t>Alternatif C di beri skor 2</w:t>
      </w:r>
    </w:p>
    <w:p w:rsidR="00065D59" w:rsidRDefault="00065D59" w:rsidP="002E4B7E">
      <w:pPr>
        <w:pStyle w:val="ListParagraph"/>
        <w:numPr>
          <w:ilvl w:val="1"/>
          <w:numId w:val="56"/>
        </w:numPr>
        <w:spacing w:after="160" w:line="480" w:lineRule="auto"/>
        <w:ind w:left="1418"/>
        <w:jc w:val="both"/>
        <w:rPr>
          <w:rFonts w:ascii="Times New Roman" w:hAnsi="Times New Roman"/>
        </w:rPr>
      </w:pPr>
      <w:r>
        <w:rPr>
          <w:rFonts w:ascii="Times New Roman" w:hAnsi="Times New Roman"/>
        </w:rPr>
        <w:t>Alternatif D di beri skor 1</w:t>
      </w:r>
    </w:p>
    <w:p w:rsidR="00065D59" w:rsidRDefault="00065D59" w:rsidP="00065D59">
      <w:pPr>
        <w:spacing w:line="480" w:lineRule="auto"/>
        <w:ind w:left="1058" w:firstLine="360"/>
        <w:jc w:val="both"/>
        <w:rPr>
          <w:rFonts w:ascii="Times New Roman" w:hAnsi="Times New Roman"/>
        </w:rPr>
      </w:pPr>
      <w:r w:rsidRPr="008B70A8">
        <w:rPr>
          <w:rFonts w:ascii="Times New Roman" w:hAnsi="Times New Roman"/>
        </w:rPr>
        <w:t>Kemudian setiap hasil angket akan di tabulasi seperti tabel di bawah ini :</w:t>
      </w: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ind w:left="1058" w:firstLine="360"/>
        <w:jc w:val="both"/>
        <w:rPr>
          <w:rFonts w:ascii="Times New Roman" w:hAnsi="Times New Roman"/>
        </w:rPr>
      </w:pPr>
    </w:p>
    <w:p w:rsidR="00065D59" w:rsidRDefault="00065D59" w:rsidP="00065D59">
      <w:pPr>
        <w:spacing w:line="480" w:lineRule="auto"/>
        <w:jc w:val="both"/>
        <w:rPr>
          <w:rFonts w:ascii="Times New Roman" w:hAnsi="Times New Roman"/>
        </w:rPr>
      </w:pPr>
    </w:p>
    <w:p w:rsidR="00065D59" w:rsidRDefault="00065D59" w:rsidP="00065D59">
      <w:pPr>
        <w:spacing w:line="480" w:lineRule="auto"/>
        <w:jc w:val="both"/>
        <w:rPr>
          <w:rFonts w:ascii="Times New Roman" w:hAnsi="Times New Roman"/>
        </w:rPr>
      </w:pPr>
    </w:p>
    <w:p w:rsidR="00065D59" w:rsidRDefault="00065D59" w:rsidP="00065D59">
      <w:pPr>
        <w:spacing w:line="480" w:lineRule="auto"/>
        <w:jc w:val="both"/>
        <w:rPr>
          <w:rFonts w:ascii="Times New Roman" w:hAnsi="Times New Roman"/>
        </w:rPr>
      </w:pPr>
    </w:p>
    <w:p w:rsidR="009106B0" w:rsidRDefault="009106B0" w:rsidP="00065D59">
      <w:pPr>
        <w:spacing w:line="480" w:lineRule="auto"/>
        <w:jc w:val="both"/>
        <w:rPr>
          <w:rFonts w:ascii="Times New Roman" w:hAnsi="Times New Roman"/>
        </w:rPr>
      </w:pPr>
    </w:p>
    <w:p w:rsidR="009106B0" w:rsidRDefault="009106B0" w:rsidP="00065D59">
      <w:pPr>
        <w:spacing w:line="480" w:lineRule="auto"/>
        <w:jc w:val="both"/>
        <w:rPr>
          <w:rFonts w:ascii="Times New Roman" w:hAnsi="Times New Roman"/>
        </w:rPr>
      </w:pPr>
    </w:p>
    <w:p w:rsidR="009106B0" w:rsidRDefault="009106B0" w:rsidP="00065D59">
      <w:pPr>
        <w:spacing w:line="480" w:lineRule="auto"/>
        <w:jc w:val="both"/>
        <w:rPr>
          <w:rFonts w:ascii="Times New Roman" w:hAnsi="Times New Roman"/>
        </w:rPr>
      </w:pPr>
    </w:p>
    <w:p w:rsidR="009106B0" w:rsidRDefault="009106B0" w:rsidP="00065D59">
      <w:pPr>
        <w:spacing w:line="480" w:lineRule="auto"/>
        <w:jc w:val="both"/>
        <w:rPr>
          <w:rFonts w:ascii="Times New Roman" w:hAnsi="Times New Roman"/>
        </w:rPr>
      </w:pPr>
    </w:p>
    <w:p w:rsidR="009106B0" w:rsidRPr="008B70A8" w:rsidRDefault="009106B0" w:rsidP="00065D59">
      <w:pPr>
        <w:spacing w:line="480" w:lineRule="auto"/>
        <w:jc w:val="both"/>
        <w:rPr>
          <w:rFonts w:ascii="Times New Roman" w:hAnsi="Times New Roman"/>
        </w:rPr>
      </w:pPr>
    </w:p>
    <w:p w:rsidR="00065D59" w:rsidRPr="00BF2410" w:rsidRDefault="00065D59" w:rsidP="00065D59">
      <w:pPr>
        <w:ind w:left="720"/>
        <w:jc w:val="center"/>
        <w:rPr>
          <w:rFonts w:ascii="Times New Roman" w:hAnsi="Times New Roman"/>
          <w:bCs/>
        </w:rPr>
      </w:pPr>
      <w:r>
        <w:rPr>
          <w:rFonts w:ascii="Times New Roman" w:hAnsi="Times New Roman"/>
          <w:bCs/>
        </w:rPr>
        <w:lastRenderedPageBreak/>
        <w:t>Tabel 4.9</w:t>
      </w:r>
      <w:r>
        <w:rPr>
          <w:rFonts w:ascii="Times New Roman" w:hAnsi="Times New Roman"/>
          <w:bCs/>
        </w:rPr>
        <w:br/>
      </w:r>
      <w:r w:rsidRPr="00BF2410">
        <w:rPr>
          <w:rFonts w:ascii="Times New Roman" w:hAnsi="Times New Roman"/>
          <w:bCs/>
        </w:rPr>
        <w:t>Tentang</w:t>
      </w:r>
      <w:r>
        <w:rPr>
          <w:rFonts w:ascii="Times New Roman" w:hAnsi="Times New Roman"/>
          <w:bCs/>
        </w:rPr>
        <w:br/>
      </w:r>
      <w:r w:rsidRPr="00BF2410">
        <w:rPr>
          <w:rFonts w:ascii="Times New Roman" w:hAnsi="Times New Roman"/>
          <w:bCs/>
        </w:rPr>
        <w:t>Tabulasi Angket Penerapan Pendekatan Pembiasaan</w:t>
      </w:r>
    </w:p>
    <w:tbl>
      <w:tblPr>
        <w:tblW w:w="4377" w:type="dxa"/>
        <w:tblInd w:w="1910" w:type="dxa"/>
        <w:tblLook w:val="04A0" w:firstRow="1" w:lastRow="0" w:firstColumn="1" w:lastColumn="0" w:noHBand="0" w:noVBand="1"/>
      </w:tblPr>
      <w:tblGrid>
        <w:gridCol w:w="510"/>
        <w:gridCol w:w="585"/>
        <w:gridCol w:w="456"/>
        <w:gridCol w:w="456"/>
        <w:gridCol w:w="456"/>
        <w:gridCol w:w="612"/>
        <w:gridCol w:w="456"/>
        <w:gridCol w:w="456"/>
        <w:gridCol w:w="390"/>
      </w:tblGrid>
      <w:tr w:rsidR="00065D59" w:rsidRPr="0096553A" w:rsidTr="00065D59">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No</w:t>
            </w:r>
          </w:p>
        </w:tc>
        <w:tc>
          <w:tcPr>
            <w:tcW w:w="1953" w:type="dxa"/>
            <w:gridSpan w:val="4"/>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STAD</w:t>
            </w:r>
          </w:p>
        </w:tc>
        <w:tc>
          <w:tcPr>
            <w:tcW w:w="1914" w:type="dxa"/>
            <w:gridSpan w:val="4"/>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PRESTASI</w:t>
            </w:r>
          </w:p>
        </w:tc>
      </w:tr>
      <w:tr w:rsidR="00065D59" w:rsidRPr="0096553A" w:rsidTr="00065D59">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065D59" w:rsidRPr="0096553A" w:rsidRDefault="00065D59" w:rsidP="00065D59">
            <w:pPr>
              <w:rPr>
                <w:rFonts w:ascii="Times New Roman" w:hAnsi="Times New Roman"/>
                <w:color w:val="000000"/>
                <w:lang w:eastAsia="id-ID"/>
              </w:rPr>
            </w:pP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A</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B</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C</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D</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A</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B</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C</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D</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9</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10</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11</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12</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13</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14</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9</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15</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16</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17</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18</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19</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20</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21</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22</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23</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24</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25</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 </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115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146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r>
      <w:tr w:rsidR="00065D59" w:rsidRPr="0096553A" w:rsidTr="00065D59">
        <w:trPr>
          <w:trHeight w:val="315"/>
        </w:trPr>
        <w:tc>
          <w:tcPr>
            <w:tcW w:w="155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JUMLAH</w:t>
            </w:r>
          </w:p>
        </w:tc>
        <w:tc>
          <w:tcPr>
            <w:tcW w:w="2826" w:type="dxa"/>
            <w:gridSpan w:val="6"/>
            <w:tcBorders>
              <w:top w:val="single" w:sz="4" w:space="0" w:color="auto"/>
              <w:left w:val="nil"/>
              <w:bottom w:val="single" w:sz="4" w:space="0" w:color="auto"/>
              <w:right w:val="single" w:sz="4" w:space="0" w:color="auto"/>
            </w:tcBorders>
            <w:shd w:val="clear" w:color="auto" w:fill="auto"/>
            <w:noWrap/>
            <w:vAlign w:val="bottom"/>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500</w:t>
            </w:r>
          </w:p>
        </w:tc>
      </w:tr>
    </w:tbl>
    <w:p w:rsidR="00065D59" w:rsidRPr="00805884" w:rsidRDefault="00065D59" w:rsidP="00065D59">
      <w:pPr>
        <w:spacing w:line="480" w:lineRule="auto"/>
        <w:rPr>
          <w:rFonts w:ascii="Times New Roman" w:hAnsi="Times New Roman"/>
        </w:rPr>
      </w:pPr>
    </w:p>
    <w:p w:rsidR="00065D59" w:rsidRPr="00B812AB" w:rsidRDefault="00065D59" w:rsidP="002E4B7E">
      <w:pPr>
        <w:pStyle w:val="ListParagraph"/>
        <w:numPr>
          <w:ilvl w:val="0"/>
          <w:numId w:val="41"/>
        </w:numPr>
        <w:spacing w:after="160" w:line="480" w:lineRule="auto"/>
        <w:ind w:left="709" w:hanging="283"/>
        <w:rPr>
          <w:rFonts w:ascii="Times New Roman" w:hAnsi="Times New Roman"/>
          <w:b/>
        </w:rPr>
      </w:pPr>
      <w:r w:rsidRPr="00B812AB">
        <w:rPr>
          <w:rFonts w:ascii="Times New Roman" w:hAnsi="Times New Roman"/>
          <w:b/>
        </w:rPr>
        <w:t>Analisis Data</w:t>
      </w:r>
    </w:p>
    <w:p w:rsidR="00065D59" w:rsidRDefault="00065D59" w:rsidP="00065D59">
      <w:pPr>
        <w:pStyle w:val="ListParagraph"/>
        <w:spacing w:line="480" w:lineRule="auto"/>
        <w:ind w:firstLine="414"/>
        <w:jc w:val="both"/>
        <w:rPr>
          <w:rFonts w:ascii="Times New Roman" w:hAnsi="Times New Roman"/>
        </w:rPr>
      </w:pPr>
      <w:r w:rsidRPr="00427C99">
        <w:rPr>
          <w:rFonts w:ascii="Times New Roman" w:hAnsi="Times New Roman"/>
        </w:rPr>
        <w:t>Data sub bab ini akan di a</w:t>
      </w:r>
      <w:r>
        <w:rPr>
          <w:rFonts w:ascii="Times New Roman" w:hAnsi="Times New Roman"/>
        </w:rPr>
        <w:t>nalisis data-data yang di perol</w:t>
      </w:r>
      <w:r w:rsidRPr="00427C99">
        <w:rPr>
          <w:rFonts w:ascii="Times New Roman" w:hAnsi="Times New Roman"/>
        </w:rPr>
        <w:t xml:space="preserve">eh dari lapangan, yaitu berupa data empiris yang menjawab rumusan masalah yang telah di rumuskan dalam bab I terdahulu. Dengan demikian ada 2 analisis, </w:t>
      </w:r>
      <w:r w:rsidRPr="00427C99">
        <w:rPr>
          <w:rFonts w:ascii="Times New Roman" w:hAnsi="Times New Roman"/>
        </w:rPr>
        <w:lastRenderedPageBreak/>
        <w:t>yaitu nilai akhir semester/tenggah semester dengan ulangan harian PAI.  yaitu:</w:t>
      </w:r>
    </w:p>
    <w:p w:rsidR="00065D59" w:rsidRDefault="00065D59" w:rsidP="002E4B7E">
      <w:pPr>
        <w:pStyle w:val="ListParagraph"/>
        <w:numPr>
          <w:ilvl w:val="0"/>
          <w:numId w:val="60"/>
        </w:numPr>
        <w:spacing w:line="480" w:lineRule="auto"/>
        <w:ind w:left="993" w:hanging="284"/>
        <w:jc w:val="both"/>
        <w:rPr>
          <w:rFonts w:ascii="Times New Roman" w:hAnsi="Times New Roman"/>
        </w:rPr>
      </w:pPr>
      <w:r>
        <w:rPr>
          <w:rFonts w:ascii="Times New Roman" w:hAnsi="Times New Roman"/>
        </w:rPr>
        <w:t>Analisis tentang sebelum menerapkan model STAD</w:t>
      </w:r>
    </w:p>
    <w:p w:rsidR="00065D59" w:rsidRPr="00E67C44" w:rsidRDefault="00065D59" w:rsidP="00065D59">
      <w:pPr>
        <w:spacing w:line="480" w:lineRule="auto"/>
        <w:ind w:left="993" w:firstLine="284"/>
        <w:jc w:val="both"/>
        <w:rPr>
          <w:rFonts w:ascii="Times New Roman" w:hAnsi="Times New Roman"/>
        </w:rPr>
      </w:pPr>
      <w:r w:rsidRPr="00E67C44">
        <w:rPr>
          <w:rFonts w:ascii="Times New Roman" w:hAnsi="Times New Roman"/>
        </w:rPr>
        <w:t>Untuk mengetahui tentang menerapkan model STAD terhadap prestasi belajar PAI berdasarkan nilai raport siswa dapat ditetapkan rata-ratanya dengan menggunakan rumus berikut:</w:t>
      </w:r>
    </w:p>
    <w:p w:rsidR="00065D59" w:rsidRDefault="00065D59" w:rsidP="00065D59">
      <w:pPr>
        <w:pStyle w:val="Body"/>
        <w:spacing w:before="0" w:after="0"/>
        <w:ind w:left="284"/>
      </w:pPr>
      <w:r w:rsidRPr="009A2D12">
        <w:rPr>
          <w:position w:val="-24"/>
        </w:rPr>
        <w:object w:dxaOrig="11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4pt" o:ole="">
            <v:imagedata r:id="rId7" o:title=""/>
          </v:shape>
          <o:OLEObject Type="Embed" ProgID="Equation.3" ShapeID="_x0000_i1025" DrawAspect="Content" ObjectID="_1642431799" r:id="rId8"/>
        </w:object>
      </w:r>
    </w:p>
    <w:p w:rsidR="00065D59" w:rsidRDefault="00065D59" w:rsidP="00065D59">
      <w:pPr>
        <w:pStyle w:val="Body"/>
        <w:spacing w:before="0" w:after="0"/>
        <w:ind w:left="284"/>
      </w:pPr>
      <w:r>
        <w:t>Dengan keterangan sebagai berikut:</w:t>
      </w:r>
    </w:p>
    <w:p w:rsidR="00065D59" w:rsidRDefault="00065D59" w:rsidP="00065D59">
      <w:pPr>
        <w:pStyle w:val="Body"/>
        <w:spacing w:before="0" w:after="0"/>
        <w:ind w:left="284"/>
      </w:pPr>
      <w:r>
        <w:t>Mx = Mean yang kita cari</w:t>
      </w:r>
    </w:p>
    <w:p w:rsidR="00065D59" w:rsidRDefault="00065D59" w:rsidP="00065D59">
      <w:pPr>
        <w:pStyle w:val="Body"/>
        <w:spacing w:before="0" w:after="0"/>
        <w:ind w:left="284"/>
      </w:pPr>
      <w:r>
        <w:rPr>
          <w:rFonts w:ascii="Arial" w:hAnsi="Arial"/>
        </w:rPr>
        <w:t>∑</w:t>
      </w:r>
      <w:r>
        <w:t>X = Jumlah dari skor-skor (nilai-nilai) yang ada</w:t>
      </w:r>
    </w:p>
    <w:p w:rsidR="00065D59" w:rsidRDefault="00065D59" w:rsidP="00065D59">
      <w:pPr>
        <w:pStyle w:val="Body"/>
        <w:spacing w:before="0" w:after="0"/>
        <w:ind w:left="993" w:firstLine="0"/>
      </w:pPr>
      <w:r>
        <w:t xml:space="preserve">N    = </w:t>
      </w:r>
      <w:r>
        <w:rPr>
          <w:i/>
          <w:iCs/>
        </w:rPr>
        <w:t xml:space="preserve">Number of chase </w:t>
      </w:r>
      <w:r>
        <w:t>(Banyaknya skor-skor itu sendiri)</w:t>
      </w:r>
    </w:p>
    <w:p w:rsidR="00065D59" w:rsidRDefault="00065D59" w:rsidP="00065D59">
      <w:pPr>
        <w:pStyle w:val="Body"/>
        <w:spacing w:before="0" w:after="0"/>
        <w:ind w:left="993" w:firstLine="0"/>
      </w:pPr>
      <w:r>
        <w:t>Sehingga dapat hasil yang didapat adalah :</w:t>
      </w:r>
    </w:p>
    <w:p w:rsidR="00065D59" w:rsidRDefault="00065D59" w:rsidP="00065D59">
      <w:pPr>
        <w:pStyle w:val="Body"/>
        <w:spacing w:before="0" w:after="0" w:line="240" w:lineRule="auto"/>
        <w:ind w:left="993" w:firstLine="0"/>
      </w:pPr>
      <w:r w:rsidRPr="002779D6">
        <w:rPr>
          <w:position w:val="-24"/>
        </w:rPr>
        <w:object w:dxaOrig="1640" w:dyaOrig="620">
          <v:shape id="_x0000_i1026" type="#_x0000_t75" style="width:79.1pt;height:29.25pt" o:ole="">
            <v:imagedata r:id="rId9" o:title=""/>
          </v:shape>
          <o:OLEObject Type="Embed" ProgID="Equation.3" ShapeID="_x0000_i1026" DrawAspect="Content" ObjectID="_1642431800" r:id="rId10"/>
        </w:object>
      </w:r>
    </w:p>
    <w:p w:rsidR="00065D59" w:rsidRDefault="00065D59" w:rsidP="00065D59">
      <w:pPr>
        <w:pStyle w:val="Body"/>
        <w:spacing w:before="0" w:after="0" w:line="240" w:lineRule="auto"/>
      </w:pPr>
    </w:p>
    <w:p w:rsidR="00065D59" w:rsidRDefault="00065D59" w:rsidP="00065D59">
      <w:pPr>
        <w:pStyle w:val="Body"/>
        <w:spacing w:before="0" w:after="0"/>
        <w:ind w:left="993" w:firstLine="425"/>
        <w:rPr>
          <w:rFonts w:asciiTheme="majorBidi" w:hAnsiTheme="majorBidi" w:cs="Times New Roman"/>
          <w:szCs w:val="24"/>
        </w:rPr>
      </w:pPr>
      <w:r>
        <w:rPr>
          <w:rFonts w:ascii="Times Mew Roman" w:hAnsi="Times Mew Roman"/>
        </w:rPr>
        <w:t xml:space="preserve">Dari perhitungan di atas diketahui mean </w:t>
      </w:r>
      <w:r>
        <w:rPr>
          <w:rFonts w:asciiTheme="majorBidi" w:hAnsiTheme="majorBidi" w:cs="Times New Roman"/>
          <w:bCs/>
          <w:szCs w:val="24"/>
          <w:lang w:val="en-GB"/>
        </w:rPr>
        <w:t xml:space="preserve">dari </w:t>
      </w:r>
      <w:r>
        <w:rPr>
          <w:rFonts w:asciiTheme="majorBidi" w:hAnsiTheme="majorBidi" w:cs="Times New Roman"/>
          <w:bCs/>
          <w:szCs w:val="24"/>
          <w:lang w:val="id-ID"/>
        </w:rPr>
        <w:t xml:space="preserve">nilai rapot </w:t>
      </w:r>
      <w:r>
        <w:rPr>
          <w:rFonts w:asciiTheme="majorBidi" w:hAnsiTheme="majorBidi" w:cs="Times New Roman"/>
          <w:bCs/>
          <w:szCs w:val="24"/>
          <w:lang w:val="en-GB"/>
        </w:rPr>
        <w:t xml:space="preserve">peserta didik adalah </w:t>
      </w:r>
      <w:r>
        <w:rPr>
          <w:rFonts w:asciiTheme="majorBidi" w:hAnsiTheme="majorBidi" w:cs="Times New Roman"/>
          <w:bCs/>
          <w:szCs w:val="24"/>
          <w:lang w:val="id-ID"/>
        </w:rPr>
        <w:t>84</w:t>
      </w:r>
      <w:r>
        <w:rPr>
          <w:rFonts w:ascii="Times Mew Roman" w:hAnsi="Times Mew Roman"/>
        </w:rPr>
        <w:t xml:space="preserve">. </w:t>
      </w:r>
      <w:r w:rsidRPr="00616A69">
        <w:rPr>
          <w:rFonts w:asciiTheme="majorBidi" w:hAnsiTheme="majorBidi" w:cs="Times New Roman"/>
          <w:szCs w:val="24"/>
        </w:rPr>
        <w:t xml:space="preserve">Untuk lebih jelasnya, di bawah ini penulis sajikan analisis data </w:t>
      </w:r>
      <w:r>
        <w:rPr>
          <w:rFonts w:asciiTheme="majorBidi" w:hAnsiTheme="majorBidi" w:cs="Times New Roman"/>
          <w:szCs w:val="24"/>
        </w:rPr>
        <w:t xml:space="preserve">hasil observasi diketahui  bahwa </w:t>
      </w:r>
      <w:r>
        <w:rPr>
          <w:rFonts w:asciiTheme="majorBidi" w:hAnsiTheme="majorBidi" w:cs="Times New Roman"/>
          <w:szCs w:val="24"/>
          <w:lang w:val="id-ID"/>
        </w:rPr>
        <w:t xml:space="preserve">nilai rapot </w:t>
      </w:r>
      <w:r>
        <w:rPr>
          <w:rFonts w:asciiTheme="majorBidi" w:hAnsiTheme="majorBidi" w:cs="Times New Roman"/>
          <w:szCs w:val="24"/>
        </w:rPr>
        <w:t xml:space="preserve">dari 29 peserta didik yang diteliti di </w:t>
      </w:r>
      <w:r>
        <w:rPr>
          <w:rFonts w:asciiTheme="majorBidi" w:hAnsiTheme="majorBidi" w:cs="Times New Roman"/>
          <w:bCs/>
          <w:szCs w:val="24"/>
          <w:lang w:val="en-GB"/>
        </w:rPr>
        <w:t>SMP Negeri 1 Gedangan</w:t>
      </w:r>
      <w:r w:rsidRPr="00B522C1">
        <w:rPr>
          <w:rFonts w:asciiTheme="majorBidi" w:hAnsiTheme="majorBidi" w:cs="Times New Roman"/>
          <w:bCs/>
          <w:szCs w:val="24"/>
          <w:lang w:val="id-ID"/>
        </w:rPr>
        <w:t xml:space="preserve"> Sidoarjo</w:t>
      </w:r>
      <w:r>
        <w:rPr>
          <w:rFonts w:asciiTheme="majorBidi" w:hAnsiTheme="majorBidi" w:cs="Times New Roman"/>
          <w:szCs w:val="24"/>
        </w:rPr>
        <w:t>, dengan Mean sebesar 84 dengan dua kategori baik dan cukup, maka diperoleh hasil sebagai berikut:</w:t>
      </w:r>
    </w:p>
    <w:p w:rsidR="00065D59" w:rsidRDefault="00065D59" w:rsidP="00065D59">
      <w:pPr>
        <w:pStyle w:val="Body"/>
        <w:spacing w:before="0" w:after="0"/>
        <w:ind w:left="993" w:firstLine="425"/>
        <w:rPr>
          <w:rFonts w:asciiTheme="majorBidi" w:hAnsiTheme="majorBidi" w:cs="Times New Roman"/>
          <w:szCs w:val="24"/>
        </w:rPr>
      </w:pPr>
    </w:p>
    <w:p w:rsidR="00065D59" w:rsidRDefault="00065D59" w:rsidP="00065D59">
      <w:pPr>
        <w:pStyle w:val="Body"/>
        <w:spacing w:before="0" w:after="0"/>
        <w:ind w:left="993" w:firstLine="425"/>
      </w:pPr>
    </w:p>
    <w:p w:rsidR="009106B0" w:rsidRPr="006C4854" w:rsidRDefault="009106B0" w:rsidP="00065D59">
      <w:pPr>
        <w:pStyle w:val="Body"/>
        <w:spacing w:before="0" w:after="0"/>
        <w:ind w:left="993" w:firstLine="425"/>
      </w:pPr>
    </w:p>
    <w:p w:rsidR="00065D59" w:rsidRDefault="00FE19F5" w:rsidP="00065D59">
      <w:pPr>
        <w:pStyle w:val="Body"/>
        <w:spacing w:before="0" w:after="0"/>
        <w:ind w:left="1800" w:firstLine="0"/>
        <w:rPr>
          <w:bCs/>
        </w:rPr>
      </w:pPr>
      <w:r>
        <w:rPr>
          <w:noProof/>
          <w:lang w:val="id-ID" w:eastAsia="id-ID"/>
        </w:rPr>
        <w:lastRenderedPageBreak/>
        <w:object w:dxaOrig="1440" w:dyaOrig="1440">
          <v:shape id="_x0000_s1026" type="#_x0000_t75" style="position:absolute;left:0;text-align:left;margin-left:44.65pt;margin-top:-2.35pt;width:1in;height:31pt;z-index:251695104">
            <v:imagedata r:id="rId11" o:title=""/>
          </v:shape>
          <o:OLEObject Type="Embed" ProgID="Equation.3" ShapeID="_x0000_s1026" DrawAspect="Content" ObjectID="_1642431803" r:id="rId12"/>
        </w:objec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29"/>
        <w:gridCol w:w="1059"/>
        <w:gridCol w:w="1372"/>
      </w:tblGrid>
      <w:tr w:rsidR="00065D59" w:rsidTr="00065D59">
        <w:trPr>
          <w:trHeight w:val="499"/>
        </w:trPr>
        <w:tc>
          <w:tcPr>
            <w:tcW w:w="1276" w:type="dxa"/>
            <w:vMerge w:val="restart"/>
            <w:vAlign w:val="center"/>
          </w:tcPr>
          <w:p w:rsidR="00065D59" w:rsidRDefault="00065D59" w:rsidP="00065D59">
            <w:pPr>
              <w:pStyle w:val="Body"/>
              <w:spacing w:before="0" w:after="0"/>
              <w:ind w:firstLine="0"/>
              <w:jc w:val="left"/>
              <w:rPr>
                <w:bCs/>
              </w:rPr>
            </w:pPr>
            <w:r>
              <w:rPr>
                <w:bCs/>
              </w:rPr>
              <w:t>Baik       =</w:t>
            </w:r>
          </w:p>
        </w:tc>
        <w:tc>
          <w:tcPr>
            <w:tcW w:w="829" w:type="dxa"/>
            <w:tcBorders>
              <w:bottom w:val="single" w:sz="4" w:space="0" w:color="auto"/>
            </w:tcBorders>
            <w:vAlign w:val="center"/>
          </w:tcPr>
          <w:p w:rsidR="00065D59" w:rsidRDefault="00065D59" w:rsidP="00065D59">
            <w:pPr>
              <w:pStyle w:val="Body"/>
              <w:spacing w:before="0" w:after="0"/>
              <w:ind w:firstLine="0"/>
              <w:jc w:val="center"/>
              <w:rPr>
                <w:bCs/>
              </w:rPr>
            </w:pPr>
            <w:r>
              <w:rPr>
                <w:bCs/>
              </w:rPr>
              <w:t>21</w:t>
            </w:r>
          </w:p>
        </w:tc>
        <w:tc>
          <w:tcPr>
            <w:tcW w:w="1059" w:type="dxa"/>
            <w:vMerge w:val="restart"/>
            <w:vAlign w:val="center"/>
          </w:tcPr>
          <w:p w:rsidR="00065D59" w:rsidRDefault="00065D59" w:rsidP="00065D59">
            <w:pPr>
              <w:pStyle w:val="Body"/>
              <w:spacing w:before="0" w:after="0"/>
              <w:ind w:firstLine="0"/>
              <w:jc w:val="left"/>
              <w:rPr>
                <w:bCs/>
              </w:rPr>
            </w:pPr>
            <w:r>
              <w:rPr>
                <w:bCs/>
              </w:rPr>
              <w:t>x 100 %</w:t>
            </w:r>
          </w:p>
        </w:tc>
        <w:tc>
          <w:tcPr>
            <w:tcW w:w="1372" w:type="dxa"/>
            <w:vMerge w:val="restart"/>
            <w:vAlign w:val="center"/>
          </w:tcPr>
          <w:p w:rsidR="00065D59" w:rsidRDefault="00065D59" w:rsidP="00065D59">
            <w:pPr>
              <w:pStyle w:val="Body"/>
              <w:spacing w:before="0" w:after="0"/>
              <w:ind w:firstLine="0"/>
              <w:jc w:val="left"/>
              <w:rPr>
                <w:bCs/>
              </w:rPr>
            </w:pPr>
            <w:r>
              <w:rPr>
                <w:bCs/>
              </w:rPr>
              <w:t>=72,4</w:t>
            </w:r>
            <w:r>
              <w:rPr>
                <w:bCs/>
                <w:lang w:val="id-ID"/>
              </w:rPr>
              <w:t>1</w:t>
            </w:r>
            <w:r>
              <w:rPr>
                <w:bCs/>
              </w:rPr>
              <w:t xml:space="preserve"> %</w:t>
            </w:r>
          </w:p>
        </w:tc>
      </w:tr>
      <w:tr w:rsidR="00065D59" w:rsidTr="00065D59">
        <w:trPr>
          <w:trHeight w:val="499"/>
        </w:trPr>
        <w:tc>
          <w:tcPr>
            <w:tcW w:w="1276" w:type="dxa"/>
            <w:vMerge/>
            <w:vAlign w:val="center"/>
          </w:tcPr>
          <w:p w:rsidR="00065D59" w:rsidRDefault="00065D59" w:rsidP="00065D59">
            <w:pPr>
              <w:pStyle w:val="Body"/>
              <w:spacing w:before="0" w:after="0"/>
              <w:ind w:firstLine="0"/>
              <w:jc w:val="left"/>
              <w:rPr>
                <w:bCs/>
              </w:rPr>
            </w:pPr>
          </w:p>
        </w:tc>
        <w:tc>
          <w:tcPr>
            <w:tcW w:w="829" w:type="dxa"/>
            <w:tcBorders>
              <w:top w:val="single" w:sz="4" w:space="0" w:color="auto"/>
            </w:tcBorders>
            <w:vAlign w:val="center"/>
          </w:tcPr>
          <w:p w:rsidR="00065D59" w:rsidRDefault="00065D59" w:rsidP="00065D59">
            <w:pPr>
              <w:pStyle w:val="Body"/>
              <w:spacing w:before="0" w:after="0"/>
              <w:ind w:firstLine="0"/>
              <w:jc w:val="center"/>
              <w:rPr>
                <w:bCs/>
              </w:rPr>
            </w:pPr>
            <w:r>
              <w:rPr>
                <w:bCs/>
              </w:rPr>
              <w:t>29</w:t>
            </w:r>
          </w:p>
        </w:tc>
        <w:tc>
          <w:tcPr>
            <w:tcW w:w="1059" w:type="dxa"/>
            <w:vMerge/>
          </w:tcPr>
          <w:p w:rsidR="00065D59" w:rsidRDefault="00065D59" w:rsidP="00065D59">
            <w:pPr>
              <w:pStyle w:val="Body"/>
              <w:spacing w:before="0" w:after="0"/>
              <w:ind w:firstLine="0"/>
              <w:rPr>
                <w:bCs/>
              </w:rPr>
            </w:pPr>
          </w:p>
        </w:tc>
        <w:tc>
          <w:tcPr>
            <w:tcW w:w="1372" w:type="dxa"/>
            <w:vMerge/>
            <w:vAlign w:val="center"/>
          </w:tcPr>
          <w:p w:rsidR="00065D59" w:rsidRDefault="00065D59" w:rsidP="00065D59">
            <w:pPr>
              <w:pStyle w:val="Body"/>
              <w:spacing w:before="0" w:after="0"/>
              <w:ind w:firstLine="0"/>
              <w:jc w:val="left"/>
              <w:rPr>
                <w:bCs/>
              </w:rPr>
            </w:pPr>
          </w:p>
        </w:tc>
      </w:tr>
      <w:tr w:rsidR="00065D59" w:rsidTr="00065D59">
        <w:trPr>
          <w:trHeight w:val="209"/>
        </w:trPr>
        <w:tc>
          <w:tcPr>
            <w:tcW w:w="1276" w:type="dxa"/>
            <w:vAlign w:val="center"/>
          </w:tcPr>
          <w:p w:rsidR="00065D59" w:rsidRDefault="00065D59" w:rsidP="00065D59">
            <w:pPr>
              <w:pStyle w:val="Body"/>
              <w:spacing w:before="0" w:after="0"/>
              <w:ind w:firstLine="0"/>
              <w:jc w:val="left"/>
              <w:rPr>
                <w:bCs/>
              </w:rPr>
            </w:pPr>
          </w:p>
        </w:tc>
        <w:tc>
          <w:tcPr>
            <w:tcW w:w="829" w:type="dxa"/>
            <w:vAlign w:val="center"/>
          </w:tcPr>
          <w:p w:rsidR="00065D59" w:rsidRDefault="00065D59" w:rsidP="00065D59">
            <w:pPr>
              <w:pStyle w:val="Body"/>
              <w:spacing w:before="0"/>
              <w:ind w:firstLine="0"/>
              <w:rPr>
                <w:bCs/>
              </w:rPr>
            </w:pPr>
          </w:p>
        </w:tc>
        <w:tc>
          <w:tcPr>
            <w:tcW w:w="1059" w:type="dxa"/>
          </w:tcPr>
          <w:p w:rsidR="00065D59" w:rsidRDefault="00065D59" w:rsidP="00065D59">
            <w:pPr>
              <w:pStyle w:val="Body"/>
              <w:spacing w:before="0"/>
              <w:ind w:firstLine="0"/>
              <w:rPr>
                <w:bCs/>
              </w:rPr>
            </w:pPr>
          </w:p>
        </w:tc>
        <w:tc>
          <w:tcPr>
            <w:tcW w:w="1372" w:type="dxa"/>
            <w:vAlign w:val="center"/>
          </w:tcPr>
          <w:p w:rsidR="00065D59" w:rsidRDefault="00065D59" w:rsidP="00065D59">
            <w:pPr>
              <w:pStyle w:val="Body"/>
              <w:spacing w:before="0"/>
              <w:ind w:firstLine="0"/>
              <w:jc w:val="left"/>
              <w:rPr>
                <w:bCs/>
              </w:rPr>
            </w:pPr>
          </w:p>
        </w:tc>
      </w:tr>
      <w:tr w:rsidR="00065D59" w:rsidTr="00065D59">
        <w:trPr>
          <w:trHeight w:val="499"/>
        </w:trPr>
        <w:tc>
          <w:tcPr>
            <w:tcW w:w="1276" w:type="dxa"/>
            <w:vMerge w:val="restart"/>
            <w:vAlign w:val="center"/>
          </w:tcPr>
          <w:p w:rsidR="00065D59" w:rsidRDefault="00065D59" w:rsidP="00065D59">
            <w:pPr>
              <w:pStyle w:val="Body"/>
              <w:spacing w:before="0" w:after="0"/>
              <w:ind w:firstLine="0"/>
              <w:jc w:val="left"/>
              <w:rPr>
                <w:bCs/>
              </w:rPr>
            </w:pPr>
            <w:r>
              <w:rPr>
                <w:bCs/>
              </w:rPr>
              <w:t>Cukup    =</w:t>
            </w:r>
          </w:p>
        </w:tc>
        <w:tc>
          <w:tcPr>
            <w:tcW w:w="829" w:type="dxa"/>
            <w:tcBorders>
              <w:bottom w:val="single" w:sz="4" w:space="0" w:color="auto"/>
            </w:tcBorders>
            <w:vAlign w:val="center"/>
          </w:tcPr>
          <w:p w:rsidR="00065D59" w:rsidRDefault="00065D59" w:rsidP="00065D59">
            <w:pPr>
              <w:pStyle w:val="Body"/>
              <w:spacing w:before="0" w:after="0"/>
              <w:ind w:firstLine="0"/>
              <w:jc w:val="center"/>
              <w:rPr>
                <w:bCs/>
              </w:rPr>
            </w:pPr>
            <w:r>
              <w:rPr>
                <w:bCs/>
              </w:rPr>
              <w:t>8</w:t>
            </w:r>
          </w:p>
        </w:tc>
        <w:tc>
          <w:tcPr>
            <w:tcW w:w="1059" w:type="dxa"/>
            <w:vMerge w:val="restart"/>
            <w:vAlign w:val="center"/>
          </w:tcPr>
          <w:p w:rsidR="00065D59" w:rsidRDefault="00065D59" w:rsidP="00065D59">
            <w:pPr>
              <w:pStyle w:val="Body"/>
              <w:spacing w:before="0" w:after="0"/>
              <w:ind w:firstLine="0"/>
              <w:jc w:val="left"/>
              <w:rPr>
                <w:bCs/>
              </w:rPr>
            </w:pPr>
            <w:r>
              <w:rPr>
                <w:bCs/>
              </w:rPr>
              <w:t>x 100 %</w:t>
            </w:r>
          </w:p>
        </w:tc>
        <w:tc>
          <w:tcPr>
            <w:tcW w:w="1372" w:type="dxa"/>
            <w:vMerge w:val="restart"/>
            <w:vAlign w:val="center"/>
          </w:tcPr>
          <w:p w:rsidR="00065D59" w:rsidRDefault="00065D59" w:rsidP="00065D59">
            <w:pPr>
              <w:pStyle w:val="Body"/>
              <w:spacing w:before="0" w:after="0"/>
              <w:ind w:firstLine="0"/>
              <w:jc w:val="left"/>
              <w:rPr>
                <w:bCs/>
              </w:rPr>
            </w:pPr>
            <w:r>
              <w:rPr>
                <w:bCs/>
              </w:rPr>
              <w:t>=27,</w:t>
            </w:r>
            <w:r>
              <w:rPr>
                <w:bCs/>
                <w:lang w:val="id-ID"/>
              </w:rPr>
              <w:t>58</w:t>
            </w:r>
            <w:r>
              <w:rPr>
                <w:bCs/>
              </w:rPr>
              <w:t xml:space="preserve"> %</w:t>
            </w:r>
          </w:p>
        </w:tc>
      </w:tr>
      <w:tr w:rsidR="00065D59" w:rsidTr="00065D59">
        <w:trPr>
          <w:trHeight w:val="342"/>
        </w:trPr>
        <w:tc>
          <w:tcPr>
            <w:tcW w:w="1276" w:type="dxa"/>
            <w:vMerge/>
          </w:tcPr>
          <w:p w:rsidR="00065D59" w:rsidRDefault="00065D59" w:rsidP="00065D59">
            <w:pPr>
              <w:pStyle w:val="Body"/>
              <w:spacing w:before="0" w:after="0"/>
              <w:ind w:firstLine="0"/>
              <w:rPr>
                <w:bCs/>
              </w:rPr>
            </w:pPr>
          </w:p>
        </w:tc>
        <w:tc>
          <w:tcPr>
            <w:tcW w:w="829" w:type="dxa"/>
            <w:tcBorders>
              <w:top w:val="single" w:sz="4" w:space="0" w:color="auto"/>
            </w:tcBorders>
            <w:vAlign w:val="center"/>
          </w:tcPr>
          <w:p w:rsidR="00065D59" w:rsidRDefault="00065D59" w:rsidP="00065D59">
            <w:pPr>
              <w:pStyle w:val="Body"/>
              <w:spacing w:before="0" w:after="0"/>
              <w:ind w:firstLine="0"/>
              <w:jc w:val="center"/>
              <w:rPr>
                <w:bCs/>
              </w:rPr>
            </w:pPr>
            <w:r>
              <w:rPr>
                <w:bCs/>
              </w:rPr>
              <w:t>29</w:t>
            </w:r>
          </w:p>
        </w:tc>
        <w:tc>
          <w:tcPr>
            <w:tcW w:w="1059" w:type="dxa"/>
            <w:vMerge/>
            <w:vAlign w:val="center"/>
          </w:tcPr>
          <w:p w:rsidR="00065D59" w:rsidRDefault="00065D59" w:rsidP="00065D59">
            <w:pPr>
              <w:pStyle w:val="Body"/>
              <w:spacing w:before="0" w:after="0"/>
              <w:ind w:firstLine="0"/>
              <w:jc w:val="center"/>
              <w:rPr>
                <w:bCs/>
              </w:rPr>
            </w:pPr>
          </w:p>
        </w:tc>
        <w:tc>
          <w:tcPr>
            <w:tcW w:w="1372" w:type="dxa"/>
            <w:vMerge/>
            <w:vAlign w:val="center"/>
          </w:tcPr>
          <w:p w:rsidR="00065D59" w:rsidRDefault="00065D59" w:rsidP="00065D59">
            <w:pPr>
              <w:pStyle w:val="Body"/>
              <w:spacing w:before="0" w:after="0"/>
              <w:ind w:firstLine="0"/>
              <w:jc w:val="left"/>
              <w:rPr>
                <w:bCs/>
              </w:rPr>
            </w:pPr>
          </w:p>
        </w:tc>
      </w:tr>
    </w:tbl>
    <w:p w:rsidR="00065D59" w:rsidRPr="00770BF0" w:rsidRDefault="00065D59" w:rsidP="00065D59">
      <w:pPr>
        <w:pStyle w:val="Body"/>
        <w:spacing w:before="0" w:after="0" w:line="240" w:lineRule="auto"/>
        <w:ind w:left="1800" w:firstLine="0"/>
        <w:rPr>
          <w:bCs/>
        </w:rPr>
      </w:pPr>
    </w:p>
    <w:p w:rsidR="00065D59" w:rsidRPr="00700CF3" w:rsidRDefault="00065D59" w:rsidP="00065D59">
      <w:pPr>
        <w:spacing w:line="480" w:lineRule="auto"/>
        <w:ind w:left="993" w:firstLine="425"/>
        <w:jc w:val="both"/>
        <w:rPr>
          <w:rFonts w:asciiTheme="majorBidi" w:hAnsiTheme="majorBidi"/>
        </w:rPr>
      </w:pPr>
      <w:r w:rsidRPr="00700CF3">
        <w:rPr>
          <w:rFonts w:asciiTheme="majorBidi" w:hAnsiTheme="majorBidi"/>
        </w:rPr>
        <w:t xml:space="preserve">Dengan demikian dapat disimpulkan bahwa nilai rapot peserta didik pada mata pelajaran PAI di </w:t>
      </w:r>
      <w:r w:rsidRPr="00700CF3">
        <w:rPr>
          <w:rFonts w:asciiTheme="majorBidi" w:hAnsiTheme="majorBidi"/>
          <w:bCs/>
          <w:lang w:val="en-GB"/>
        </w:rPr>
        <w:t>SMP Negeri 1 Gedangan Sidoarjo</w:t>
      </w:r>
      <w:r w:rsidRPr="00700CF3">
        <w:rPr>
          <w:rFonts w:asciiTheme="majorBidi" w:hAnsiTheme="majorBidi"/>
        </w:rPr>
        <w:t xml:space="preserve"> termasuk kategori baik dengan hasil prosentase di atas yang menunjukan 72,41 % dan untuk kategori cukup dengan hasil 27,58 %</w:t>
      </w:r>
    </w:p>
    <w:p w:rsidR="00065D59" w:rsidRPr="00125D9D" w:rsidRDefault="00065D59" w:rsidP="00065D59">
      <w:pPr>
        <w:spacing w:line="480" w:lineRule="auto"/>
        <w:ind w:left="993" w:firstLine="425"/>
        <w:jc w:val="both"/>
        <w:rPr>
          <w:rFonts w:asciiTheme="majorBidi" w:hAnsiTheme="majorBidi"/>
        </w:rPr>
      </w:pPr>
    </w:p>
    <w:p w:rsidR="00065D59" w:rsidRDefault="00065D59" w:rsidP="002E4B7E">
      <w:pPr>
        <w:pStyle w:val="ListParagraph"/>
        <w:numPr>
          <w:ilvl w:val="0"/>
          <w:numId w:val="60"/>
        </w:numPr>
        <w:spacing w:line="480" w:lineRule="auto"/>
        <w:ind w:left="993" w:hanging="284"/>
        <w:jc w:val="both"/>
        <w:rPr>
          <w:rFonts w:ascii="Times New Roman" w:hAnsi="Times New Roman"/>
        </w:rPr>
      </w:pPr>
      <w:r>
        <w:rPr>
          <w:rFonts w:ascii="Times New Roman" w:hAnsi="Times New Roman"/>
        </w:rPr>
        <w:t>Analisis ketika di terapkan model STAD</w:t>
      </w:r>
    </w:p>
    <w:p w:rsidR="00065D59" w:rsidRDefault="00065D59" w:rsidP="00065D59">
      <w:pPr>
        <w:pStyle w:val="ListParagraph"/>
        <w:spacing w:line="480" w:lineRule="auto"/>
        <w:ind w:left="993"/>
        <w:jc w:val="both"/>
        <w:rPr>
          <w:rFonts w:ascii="Times New Roman" w:hAnsi="Times New Roman"/>
        </w:rPr>
      </w:pPr>
      <w:r>
        <w:rPr>
          <w:rFonts w:ascii="Times New Roman" w:hAnsi="Times New Roman"/>
        </w:rPr>
        <w:t>Untuk mengetahui tentang ketika di terapkan model pembelajaran STAD di SMP Negeri 1 Gedangan Sidoarjo berdasarkan hasil nilai Ulangan Akhir Semester 29 peserta didik, maka dapat di tetapkan nilai rata-ratanya dengan menggunakan rumus sebagai berikut :</w:t>
      </w:r>
    </w:p>
    <w:p w:rsidR="00065D59" w:rsidRDefault="00065D59" w:rsidP="00065D59">
      <w:pPr>
        <w:pStyle w:val="Body"/>
        <w:spacing w:before="0" w:after="0"/>
        <w:ind w:left="284"/>
      </w:pPr>
      <w:r w:rsidRPr="009A2D12">
        <w:rPr>
          <w:position w:val="-24"/>
        </w:rPr>
        <w:object w:dxaOrig="1140" w:dyaOrig="680">
          <v:shape id="_x0000_i1027" type="#_x0000_t75" style="width:57.75pt;height:36.4pt" o:ole="">
            <v:imagedata r:id="rId7" o:title=""/>
          </v:shape>
          <o:OLEObject Type="Embed" ProgID="Equation.3" ShapeID="_x0000_i1027" DrawAspect="Content" ObjectID="_1642431801" r:id="rId13"/>
        </w:object>
      </w:r>
    </w:p>
    <w:p w:rsidR="00065D59" w:rsidRDefault="00065D59" w:rsidP="00065D59">
      <w:pPr>
        <w:pStyle w:val="Body"/>
        <w:spacing w:before="0" w:after="0"/>
        <w:ind w:left="284"/>
      </w:pPr>
      <w:r>
        <w:t>Dengan keterangan sebagai berikut:</w:t>
      </w:r>
    </w:p>
    <w:p w:rsidR="00065D59" w:rsidRDefault="00065D59" w:rsidP="00065D59">
      <w:pPr>
        <w:pStyle w:val="Body"/>
        <w:spacing w:before="0" w:after="0"/>
        <w:ind w:left="284"/>
      </w:pPr>
      <w:r>
        <w:t>Mx = Mean yang kita cari</w:t>
      </w:r>
    </w:p>
    <w:p w:rsidR="00065D59" w:rsidRDefault="00065D59" w:rsidP="00065D59">
      <w:pPr>
        <w:pStyle w:val="Body"/>
        <w:spacing w:before="0" w:after="0"/>
        <w:ind w:left="284"/>
      </w:pPr>
      <w:r>
        <w:rPr>
          <w:rFonts w:ascii="Arial" w:hAnsi="Arial"/>
        </w:rPr>
        <w:t>∑</w:t>
      </w:r>
      <w:r>
        <w:t>X = Jumlah dari skor-skor (nilai-nilai) yang ada</w:t>
      </w:r>
    </w:p>
    <w:p w:rsidR="00065D59" w:rsidRDefault="00065D59" w:rsidP="00065D59">
      <w:pPr>
        <w:pStyle w:val="Body"/>
        <w:spacing w:before="0" w:after="0"/>
        <w:ind w:left="993" w:firstLine="0"/>
      </w:pPr>
      <w:r>
        <w:t xml:space="preserve">N    = </w:t>
      </w:r>
      <w:r>
        <w:rPr>
          <w:i/>
          <w:iCs/>
        </w:rPr>
        <w:t xml:space="preserve">Number of chase </w:t>
      </w:r>
      <w:r>
        <w:t>(Banyaknya skor-skor itu sendiri)</w:t>
      </w:r>
    </w:p>
    <w:p w:rsidR="00065D59" w:rsidRDefault="00065D59" w:rsidP="00065D59">
      <w:pPr>
        <w:pStyle w:val="Body"/>
        <w:spacing w:before="0" w:after="0"/>
        <w:ind w:left="993" w:firstLine="0"/>
      </w:pPr>
      <w:r>
        <w:t>Sehingga dapat hasil yang didapat adalah :</w:t>
      </w:r>
    </w:p>
    <w:p w:rsidR="00065D59" w:rsidRDefault="00065D59" w:rsidP="00065D59">
      <w:pPr>
        <w:pStyle w:val="Body"/>
        <w:spacing w:before="0" w:after="0" w:line="240" w:lineRule="auto"/>
        <w:ind w:left="993" w:firstLine="0"/>
      </w:pPr>
      <w:r w:rsidRPr="002779D6">
        <w:rPr>
          <w:position w:val="-24"/>
        </w:rPr>
        <w:object w:dxaOrig="1640" w:dyaOrig="620">
          <v:shape id="_x0000_i1028" type="#_x0000_t75" style="width:79.1pt;height:29.25pt" o:ole="">
            <v:imagedata r:id="rId14" o:title=""/>
          </v:shape>
          <o:OLEObject Type="Embed" ProgID="Equation.3" ShapeID="_x0000_i1028" DrawAspect="Content" ObjectID="_1642431802" r:id="rId15"/>
        </w:object>
      </w:r>
    </w:p>
    <w:p w:rsidR="00065D59" w:rsidRDefault="00065D59" w:rsidP="00065D59">
      <w:pPr>
        <w:pStyle w:val="Body"/>
        <w:spacing w:before="0" w:after="0" w:line="240" w:lineRule="auto"/>
      </w:pPr>
    </w:p>
    <w:p w:rsidR="00065D59" w:rsidRDefault="00065D59" w:rsidP="00065D59">
      <w:pPr>
        <w:pStyle w:val="ListParagraph"/>
        <w:spacing w:line="480" w:lineRule="auto"/>
        <w:ind w:left="993" w:firstLine="284"/>
        <w:jc w:val="both"/>
        <w:rPr>
          <w:rFonts w:asciiTheme="majorBidi" w:hAnsiTheme="majorBidi"/>
        </w:rPr>
      </w:pPr>
      <w:r>
        <w:rPr>
          <w:rFonts w:asciiTheme="majorBidi" w:hAnsiTheme="majorBidi"/>
        </w:rPr>
        <w:t xml:space="preserve">Jadi dengan demikian, peserta didik yang memperoleh nilai diatas atau sama dengan </w:t>
      </w:r>
      <w:r>
        <w:rPr>
          <w:rFonts w:ascii="Times New Roman" w:hAnsi="Times New Roman"/>
        </w:rPr>
        <w:t xml:space="preserve">82 </w:t>
      </w:r>
      <w:r>
        <w:rPr>
          <w:rFonts w:asciiTheme="majorBidi" w:hAnsiTheme="majorBidi"/>
        </w:rPr>
        <w:t xml:space="preserve">termasuk kategori baik (B), sedangkan siswa yang memperoleh nilai kurang </w:t>
      </w:r>
      <w:r>
        <w:rPr>
          <w:rFonts w:ascii="Times New Roman" w:hAnsi="Times New Roman"/>
        </w:rPr>
        <w:t xml:space="preserve">82 </w:t>
      </w:r>
      <w:r>
        <w:rPr>
          <w:rFonts w:asciiTheme="majorBidi" w:hAnsiTheme="majorBidi"/>
        </w:rPr>
        <w:t>adalah termasuk kategori cukup (C).</w:t>
      </w:r>
    </w:p>
    <w:p w:rsidR="00065D59" w:rsidRPr="00125D9D" w:rsidRDefault="00065D59" w:rsidP="00065D59">
      <w:pPr>
        <w:pStyle w:val="ListParagraph"/>
        <w:spacing w:line="480" w:lineRule="auto"/>
        <w:ind w:left="993" w:firstLine="261"/>
        <w:jc w:val="both"/>
        <w:rPr>
          <w:rFonts w:asciiTheme="majorBidi" w:hAnsiTheme="majorBidi"/>
        </w:rPr>
      </w:pPr>
      <w:r>
        <w:rPr>
          <w:rFonts w:asciiTheme="majorBidi" w:hAnsiTheme="majorBidi"/>
        </w:rPr>
        <w:t xml:space="preserve">Kemudian, untuk menganalisis permasalahan tentang prestasi belajar Pendidikan Agama Islam ketika diterapkan model pembelajaran STAD di SMP Negeri 1 Gedangan Sidoarjo, maka digunakan rumus prosentase, yaitu: </w:t>
      </w:r>
    </w:p>
    <w:p w:rsidR="00065D59" w:rsidRDefault="00FE19F5" w:rsidP="00065D59">
      <w:pPr>
        <w:pStyle w:val="Body"/>
        <w:spacing w:before="0" w:after="0"/>
        <w:ind w:left="1800" w:firstLine="0"/>
        <w:rPr>
          <w:bCs/>
        </w:rPr>
      </w:pPr>
      <w:r>
        <w:rPr>
          <w:noProof/>
          <w:lang w:val="id-ID" w:eastAsia="id-ID"/>
        </w:rPr>
        <w:object w:dxaOrig="1440" w:dyaOrig="1440">
          <v:shape id="_x0000_s1027" type="#_x0000_t75" style="position:absolute;left:0;text-align:left;margin-left:44.65pt;margin-top:-2.35pt;width:1in;height:31pt;z-index:251697152">
            <v:imagedata r:id="rId11" o:title=""/>
          </v:shape>
          <o:OLEObject Type="Embed" ProgID="Equation.3" ShapeID="_x0000_s1027" DrawAspect="Content" ObjectID="_1642431804" r:id="rId16"/>
        </w:objec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29"/>
        <w:gridCol w:w="1059"/>
        <w:gridCol w:w="1372"/>
      </w:tblGrid>
      <w:tr w:rsidR="00065D59" w:rsidTr="00065D59">
        <w:trPr>
          <w:trHeight w:val="499"/>
        </w:trPr>
        <w:tc>
          <w:tcPr>
            <w:tcW w:w="1276" w:type="dxa"/>
            <w:vMerge w:val="restart"/>
            <w:vAlign w:val="center"/>
          </w:tcPr>
          <w:p w:rsidR="00065D59" w:rsidRDefault="00065D59" w:rsidP="00065D59">
            <w:pPr>
              <w:pStyle w:val="Body"/>
              <w:spacing w:before="0" w:after="0"/>
              <w:ind w:firstLine="0"/>
              <w:jc w:val="left"/>
              <w:rPr>
                <w:bCs/>
              </w:rPr>
            </w:pPr>
            <w:r>
              <w:rPr>
                <w:bCs/>
              </w:rPr>
              <w:t>Baik       =</w:t>
            </w:r>
          </w:p>
        </w:tc>
        <w:tc>
          <w:tcPr>
            <w:tcW w:w="829" w:type="dxa"/>
            <w:tcBorders>
              <w:bottom w:val="single" w:sz="4" w:space="0" w:color="auto"/>
            </w:tcBorders>
            <w:vAlign w:val="center"/>
          </w:tcPr>
          <w:p w:rsidR="00065D59" w:rsidRPr="00125D9D" w:rsidRDefault="00065D59" w:rsidP="00065D59">
            <w:pPr>
              <w:pStyle w:val="Body"/>
              <w:spacing w:before="0" w:after="0"/>
              <w:ind w:firstLine="0"/>
              <w:jc w:val="center"/>
              <w:rPr>
                <w:bCs/>
                <w:lang w:val="id-ID"/>
              </w:rPr>
            </w:pPr>
            <w:r>
              <w:rPr>
                <w:bCs/>
              </w:rPr>
              <w:t>1</w:t>
            </w:r>
            <w:r>
              <w:rPr>
                <w:bCs/>
                <w:lang w:val="id-ID"/>
              </w:rPr>
              <w:t>8</w:t>
            </w:r>
          </w:p>
        </w:tc>
        <w:tc>
          <w:tcPr>
            <w:tcW w:w="1059" w:type="dxa"/>
            <w:vMerge w:val="restart"/>
            <w:vAlign w:val="center"/>
          </w:tcPr>
          <w:p w:rsidR="00065D59" w:rsidRDefault="00065D59" w:rsidP="00065D59">
            <w:pPr>
              <w:pStyle w:val="Body"/>
              <w:spacing w:before="0" w:after="0"/>
              <w:ind w:firstLine="0"/>
              <w:jc w:val="left"/>
              <w:rPr>
                <w:bCs/>
              </w:rPr>
            </w:pPr>
            <w:r>
              <w:rPr>
                <w:bCs/>
              </w:rPr>
              <w:t>x 100 %</w:t>
            </w:r>
          </w:p>
        </w:tc>
        <w:tc>
          <w:tcPr>
            <w:tcW w:w="1372" w:type="dxa"/>
            <w:vMerge w:val="restart"/>
            <w:vAlign w:val="center"/>
          </w:tcPr>
          <w:p w:rsidR="00065D59" w:rsidRDefault="00065D59" w:rsidP="00065D59">
            <w:pPr>
              <w:pStyle w:val="Body"/>
              <w:spacing w:before="0" w:after="0"/>
              <w:ind w:firstLine="0"/>
              <w:jc w:val="left"/>
              <w:rPr>
                <w:bCs/>
              </w:rPr>
            </w:pPr>
            <w:r>
              <w:rPr>
                <w:bCs/>
              </w:rPr>
              <w:t>=62,0</w:t>
            </w:r>
            <w:r>
              <w:rPr>
                <w:bCs/>
                <w:lang w:val="id-ID"/>
              </w:rPr>
              <w:t>6</w:t>
            </w:r>
            <w:r>
              <w:rPr>
                <w:bCs/>
              </w:rPr>
              <w:t xml:space="preserve"> %</w:t>
            </w:r>
          </w:p>
        </w:tc>
      </w:tr>
      <w:tr w:rsidR="00065D59" w:rsidTr="00065D59">
        <w:trPr>
          <w:trHeight w:val="499"/>
        </w:trPr>
        <w:tc>
          <w:tcPr>
            <w:tcW w:w="1276" w:type="dxa"/>
            <w:vMerge/>
            <w:vAlign w:val="center"/>
          </w:tcPr>
          <w:p w:rsidR="00065D59" w:rsidRDefault="00065D59" w:rsidP="00065D59">
            <w:pPr>
              <w:pStyle w:val="Body"/>
              <w:spacing w:before="0" w:after="0"/>
              <w:ind w:firstLine="0"/>
              <w:jc w:val="left"/>
              <w:rPr>
                <w:bCs/>
              </w:rPr>
            </w:pPr>
          </w:p>
        </w:tc>
        <w:tc>
          <w:tcPr>
            <w:tcW w:w="829" w:type="dxa"/>
            <w:tcBorders>
              <w:top w:val="single" w:sz="4" w:space="0" w:color="auto"/>
            </w:tcBorders>
            <w:vAlign w:val="center"/>
          </w:tcPr>
          <w:p w:rsidR="00065D59" w:rsidRDefault="00065D59" w:rsidP="00065D59">
            <w:pPr>
              <w:pStyle w:val="Body"/>
              <w:spacing w:before="0" w:after="0"/>
              <w:ind w:firstLine="0"/>
              <w:jc w:val="center"/>
              <w:rPr>
                <w:bCs/>
              </w:rPr>
            </w:pPr>
            <w:r>
              <w:rPr>
                <w:bCs/>
              </w:rPr>
              <w:t>29</w:t>
            </w:r>
          </w:p>
        </w:tc>
        <w:tc>
          <w:tcPr>
            <w:tcW w:w="1059" w:type="dxa"/>
            <w:vMerge/>
          </w:tcPr>
          <w:p w:rsidR="00065D59" w:rsidRDefault="00065D59" w:rsidP="00065D59">
            <w:pPr>
              <w:pStyle w:val="Body"/>
              <w:spacing w:before="0" w:after="0"/>
              <w:ind w:firstLine="0"/>
              <w:rPr>
                <w:bCs/>
              </w:rPr>
            </w:pPr>
          </w:p>
        </w:tc>
        <w:tc>
          <w:tcPr>
            <w:tcW w:w="1372" w:type="dxa"/>
            <w:vMerge/>
            <w:vAlign w:val="center"/>
          </w:tcPr>
          <w:p w:rsidR="00065D59" w:rsidRDefault="00065D59" w:rsidP="00065D59">
            <w:pPr>
              <w:pStyle w:val="Body"/>
              <w:spacing w:before="0" w:after="0"/>
              <w:ind w:firstLine="0"/>
              <w:jc w:val="left"/>
              <w:rPr>
                <w:bCs/>
              </w:rPr>
            </w:pPr>
          </w:p>
        </w:tc>
      </w:tr>
      <w:tr w:rsidR="00065D59" w:rsidTr="00065D59">
        <w:trPr>
          <w:trHeight w:val="209"/>
        </w:trPr>
        <w:tc>
          <w:tcPr>
            <w:tcW w:w="1276" w:type="dxa"/>
            <w:vAlign w:val="center"/>
          </w:tcPr>
          <w:p w:rsidR="00065D59" w:rsidRDefault="00065D59" w:rsidP="00065D59">
            <w:pPr>
              <w:pStyle w:val="Body"/>
              <w:spacing w:before="0" w:after="0"/>
              <w:ind w:firstLine="0"/>
              <w:jc w:val="left"/>
              <w:rPr>
                <w:bCs/>
              </w:rPr>
            </w:pPr>
          </w:p>
        </w:tc>
        <w:tc>
          <w:tcPr>
            <w:tcW w:w="829" w:type="dxa"/>
            <w:vAlign w:val="center"/>
          </w:tcPr>
          <w:p w:rsidR="00065D59" w:rsidRDefault="00065D59" w:rsidP="00065D59">
            <w:pPr>
              <w:pStyle w:val="Body"/>
              <w:spacing w:before="0"/>
              <w:ind w:firstLine="0"/>
              <w:rPr>
                <w:bCs/>
              </w:rPr>
            </w:pPr>
          </w:p>
        </w:tc>
        <w:tc>
          <w:tcPr>
            <w:tcW w:w="1059" w:type="dxa"/>
          </w:tcPr>
          <w:p w:rsidR="00065D59" w:rsidRDefault="00065D59" w:rsidP="00065D59">
            <w:pPr>
              <w:pStyle w:val="Body"/>
              <w:spacing w:before="0"/>
              <w:ind w:firstLine="0"/>
              <w:rPr>
                <w:bCs/>
              </w:rPr>
            </w:pPr>
          </w:p>
        </w:tc>
        <w:tc>
          <w:tcPr>
            <w:tcW w:w="1372" w:type="dxa"/>
            <w:vAlign w:val="center"/>
          </w:tcPr>
          <w:p w:rsidR="00065D59" w:rsidRDefault="00065D59" w:rsidP="00065D59">
            <w:pPr>
              <w:pStyle w:val="Body"/>
              <w:spacing w:before="0"/>
              <w:ind w:firstLine="0"/>
              <w:jc w:val="left"/>
              <w:rPr>
                <w:bCs/>
              </w:rPr>
            </w:pPr>
          </w:p>
        </w:tc>
      </w:tr>
      <w:tr w:rsidR="00065D59" w:rsidTr="00065D59">
        <w:trPr>
          <w:trHeight w:val="499"/>
        </w:trPr>
        <w:tc>
          <w:tcPr>
            <w:tcW w:w="1276" w:type="dxa"/>
            <w:vMerge w:val="restart"/>
            <w:vAlign w:val="center"/>
          </w:tcPr>
          <w:p w:rsidR="00065D59" w:rsidRDefault="00065D59" w:rsidP="00065D59">
            <w:pPr>
              <w:pStyle w:val="Body"/>
              <w:spacing w:before="0" w:after="0"/>
              <w:ind w:firstLine="0"/>
              <w:jc w:val="left"/>
              <w:rPr>
                <w:bCs/>
              </w:rPr>
            </w:pPr>
            <w:r>
              <w:rPr>
                <w:bCs/>
              </w:rPr>
              <w:t>Cukup    =</w:t>
            </w:r>
          </w:p>
        </w:tc>
        <w:tc>
          <w:tcPr>
            <w:tcW w:w="829" w:type="dxa"/>
            <w:tcBorders>
              <w:bottom w:val="single" w:sz="4" w:space="0" w:color="auto"/>
            </w:tcBorders>
            <w:vAlign w:val="center"/>
          </w:tcPr>
          <w:p w:rsidR="00065D59" w:rsidRDefault="00065D59" w:rsidP="00065D59">
            <w:pPr>
              <w:pStyle w:val="Body"/>
              <w:spacing w:before="0" w:after="0"/>
              <w:ind w:firstLine="0"/>
              <w:jc w:val="center"/>
              <w:rPr>
                <w:bCs/>
              </w:rPr>
            </w:pPr>
            <w:r>
              <w:rPr>
                <w:bCs/>
              </w:rPr>
              <w:t>8</w:t>
            </w:r>
          </w:p>
        </w:tc>
        <w:tc>
          <w:tcPr>
            <w:tcW w:w="1059" w:type="dxa"/>
            <w:vMerge w:val="restart"/>
            <w:vAlign w:val="center"/>
          </w:tcPr>
          <w:p w:rsidR="00065D59" w:rsidRDefault="00065D59" w:rsidP="00065D59">
            <w:pPr>
              <w:pStyle w:val="Body"/>
              <w:spacing w:before="0" w:after="0"/>
              <w:ind w:firstLine="0"/>
              <w:jc w:val="left"/>
              <w:rPr>
                <w:bCs/>
              </w:rPr>
            </w:pPr>
            <w:r>
              <w:rPr>
                <w:bCs/>
              </w:rPr>
              <w:t>x 100 %</w:t>
            </w:r>
          </w:p>
        </w:tc>
        <w:tc>
          <w:tcPr>
            <w:tcW w:w="1372" w:type="dxa"/>
            <w:vMerge w:val="restart"/>
            <w:vAlign w:val="center"/>
          </w:tcPr>
          <w:p w:rsidR="00065D59" w:rsidRDefault="00065D59" w:rsidP="00065D59">
            <w:pPr>
              <w:pStyle w:val="Body"/>
              <w:spacing w:before="0" w:after="0"/>
              <w:ind w:firstLine="0"/>
              <w:jc w:val="left"/>
              <w:rPr>
                <w:bCs/>
              </w:rPr>
            </w:pPr>
            <w:r>
              <w:rPr>
                <w:bCs/>
              </w:rPr>
              <w:t>=37,</w:t>
            </w:r>
            <w:r>
              <w:rPr>
                <w:bCs/>
                <w:lang w:val="id-ID"/>
              </w:rPr>
              <w:t>93</w:t>
            </w:r>
            <w:r>
              <w:rPr>
                <w:bCs/>
              </w:rPr>
              <w:t xml:space="preserve"> %</w:t>
            </w:r>
          </w:p>
        </w:tc>
      </w:tr>
      <w:tr w:rsidR="00065D59" w:rsidTr="00065D59">
        <w:trPr>
          <w:trHeight w:val="342"/>
        </w:trPr>
        <w:tc>
          <w:tcPr>
            <w:tcW w:w="1276" w:type="dxa"/>
            <w:vMerge/>
          </w:tcPr>
          <w:p w:rsidR="00065D59" w:rsidRDefault="00065D59" w:rsidP="00065D59">
            <w:pPr>
              <w:pStyle w:val="Body"/>
              <w:spacing w:before="0" w:after="0"/>
              <w:ind w:firstLine="0"/>
              <w:rPr>
                <w:bCs/>
              </w:rPr>
            </w:pPr>
          </w:p>
        </w:tc>
        <w:tc>
          <w:tcPr>
            <w:tcW w:w="829" w:type="dxa"/>
            <w:tcBorders>
              <w:top w:val="single" w:sz="4" w:space="0" w:color="auto"/>
            </w:tcBorders>
            <w:vAlign w:val="center"/>
          </w:tcPr>
          <w:p w:rsidR="00065D59" w:rsidRDefault="00065D59" w:rsidP="00065D59">
            <w:pPr>
              <w:pStyle w:val="Body"/>
              <w:spacing w:before="0" w:after="0"/>
              <w:ind w:firstLine="0"/>
              <w:jc w:val="center"/>
              <w:rPr>
                <w:bCs/>
              </w:rPr>
            </w:pPr>
            <w:r>
              <w:rPr>
                <w:bCs/>
              </w:rPr>
              <w:t>29</w:t>
            </w:r>
          </w:p>
        </w:tc>
        <w:tc>
          <w:tcPr>
            <w:tcW w:w="1059" w:type="dxa"/>
            <w:vMerge/>
            <w:vAlign w:val="center"/>
          </w:tcPr>
          <w:p w:rsidR="00065D59" w:rsidRDefault="00065D59" w:rsidP="00065D59">
            <w:pPr>
              <w:pStyle w:val="Body"/>
              <w:spacing w:before="0" w:after="0"/>
              <w:ind w:firstLine="0"/>
              <w:jc w:val="center"/>
              <w:rPr>
                <w:bCs/>
              </w:rPr>
            </w:pPr>
          </w:p>
        </w:tc>
        <w:tc>
          <w:tcPr>
            <w:tcW w:w="1372" w:type="dxa"/>
            <w:vMerge/>
            <w:vAlign w:val="center"/>
          </w:tcPr>
          <w:p w:rsidR="00065D59" w:rsidRDefault="00065D59" w:rsidP="00065D59">
            <w:pPr>
              <w:pStyle w:val="Body"/>
              <w:spacing w:before="0" w:after="0"/>
              <w:ind w:firstLine="0"/>
              <w:jc w:val="left"/>
              <w:rPr>
                <w:bCs/>
              </w:rPr>
            </w:pPr>
          </w:p>
        </w:tc>
      </w:tr>
    </w:tbl>
    <w:p w:rsidR="00065D59" w:rsidRPr="00770BF0" w:rsidRDefault="00065D59" w:rsidP="00065D59">
      <w:pPr>
        <w:pStyle w:val="Body"/>
        <w:spacing w:before="0" w:after="0" w:line="240" w:lineRule="auto"/>
        <w:ind w:left="1800" w:firstLine="0"/>
        <w:rPr>
          <w:bCs/>
        </w:rPr>
      </w:pPr>
    </w:p>
    <w:p w:rsidR="00065D59" w:rsidRPr="00CC7FBA" w:rsidRDefault="00065D59" w:rsidP="00065D59">
      <w:pPr>
        <w:pStyle w:val="ListParagraph"/>
        <w:spacing w:line="480" w:lineRule="auto"/>
        <w:ind w:left="851" w:firstLine="317"/>
        <w:jc w:val="both"/>
        <w:rPr>
          <w:rFonts w:asciiTheme="majorBidi" w:hAnsiTheme="majorBidi"/>
        </w:rPr>
      </w:pPr>
      <w:r>
        <w:rPr>
          <w:rFonts w:asciiTheme="majorBidi" w:hAnsiTheme="majorBidi"/>
        </w:rPr>
        <w:t>Dengan demikian, hasil dari prestasi belajar PAI dalam kategori baik dengan hasil prosentase sebesar 62,06% karena berada ditas rata-rata 82 dan kategori cukup dengan hasil prosentase sebesar 37,93% karena berada dalam  prosentase kurang dari rata-rata 82.</w:t>
      </w:r>
    </w:p>
    <w:p w:rsidR="00065D59" w:rsidRDefault="00065D59" w:rsidP="00065D59">
      <w:pPr>
        <w:spacing w:line="480" w:lineRule="auto"/>
        <w:rPr>
          <w:rFonts w:ascii="Times New Roman" w:hAnsi="Times New Roman"/>
          <w:b/>
        </w:rPr>
      </w:pPr>
    </w:p>
    <w:p w:rsidR="00065D59" w:rsidRDefault="00065D59" w:rsidP="00065D59">
      <w:pPr>
        <w:spacing w:line="480" w:lineRule="auto"/>
        <w:rPr>
          <w:rFonts w:ascii="Times New Roman" w:hAnsi="Times New Roman"/>
          <w:b/>
        </w:rPr>
      </w:pPr>
    </w:p>
    <w:p w:rsidR="00065D59" w:rsidRDefault="00065D59" w:rsidP="00065D59">
      <w:pPr>
        <w:spacing w:line="480" w:lineRule="auto"/>
        <w:rPr>
          <w:rFonts w:ascii="Times New Roman" w:hAnsi="Times New Roman"/>
          <w:b/>
        </w:rPr>
      </w:pPr>
    </w:p>
    <w:p w:rsidR="009106B0" w:rsidRPr="008225F5" w:rsidRDefault="009106B0" w:rsidP="00065D59">
      <w:pPr>
        <w:spacing w:line="480" w:lineRule="auto"/>
        <w:rPr>
          <w:rFonts w:ascii="Times New Roman" w:hAnsi="Times New Roman"/>
          <w:b/>
        </w:rPr>
      </w:pPr>
    </w:p>
    <w:p w:rsidR="00065D59" w:rsidRDefault="00065D59" w:rsidP="002E4B7E">
      <w:pPr>
        <w:pStyle w:val="ListParagraph"/>
        <w:numPr>
          <w:ilvl w:val="0"/>
          <w:numId w:val="40"/>
        </w:numPr>
        <w:spacing w:after="160" w:line="480" w:lineRule="auto"/>
        <w:ind w:left="426" w:hanging="426"/>
        <w:rPr>
          <w:rFonts w:ascii="Times New Roman" w:hAnsi="Times New Roman"/>
          <w:b/>
        </w:rPr>
      </w:pPr>
      <w:r>
        <w:rPr>
          <w:rFonts w:ascii="Times New Roman" w:hAnsi="Times New Roman"/>
          <w:b/>
        </w:rPr>
        <w:lastRenderedPageBreak/>
        <w:t>Pembahasan</w:t>
      </w:r>
    </w:p>
    <w:p w:rsidR="00065D59" w:rsidRPr="00700CF3" w:rsidRDefault="00065D59" w:rsidP="002E4B7E">
      <w:pPr>
        <w:pStyle w:val="ListParagraph"/>
        <w:numPr>
          <w:ilvl w:val="0"/>
          <w:numId w:val="43"/>
        </w:numPr>
        <w:spacing w:after="160" w:line="480" w:lineRule="auto"/>
        <w:rPr>
          <w:rFonts w:ascii="Times New Roman" w:hAnsi="Times New Roman"/>
        </w:rPr>
      </w:pPr>
      <w:r w:rsidRPr="00700CF3">
        <w:rPr>
          <w:rFonts w:ascii="Times New Roman" w:hAnsi="Times New Roman"/>
        </w:rPr>
        <w:t>Analisis Data</w:t>
      </w:r>
    </w:p>
    <w:p w:rsidR="00065D59" w:rsidRDefault="00065D59" w:rsidP="00065D59">
      <w:pPr>
        <w:pStyle w:val="ListParagraph"/>
        <w:spacing w:line="480" w:lineRule="auto"/>
        <w:ind w:left="786" w:firstLine="348"/>
        <w:jc w:val="both"/>
        <w:rPr>
          <w:rFonts w:ascii="Times New Roman" w:hAnsi="Times New Roman"/>
        </w:rPr>
      </w:pPr>
      <w:r w:rsidRPr="005D158C">
        <w:rPr>
          <w:rFonts w:ascii="Times New Roman" w:hAnsi="Times New Roman"/>
        </w:rPr>
        <w:t xml:space="preserve">Analisis </w:t>
      </w:r>
      <w:r>
        <w:rPr>
          <w:rFonts w:ascii="Times New Roman" w:hAnsi="Times New Roman"/>
        </w:rPr>
        <w:t>data membedakan antara adanya pengaruh ketika di terapkan model pembelajaran STAD terhadap prestasi belajar PAI dan ketika menerapkan model pembelajaran STAD terhadap prestasi belajar PAI sebagai berikut :</w:t>
      </w:r>
    </w:p>
    <w:p w:rsidR="00065D59" w:rsidRDefault="00065D59" w:rsidP="00065D59">
      <w:pPr>
        <w:pStyle w:val="ListParagraph"/>
        <w:spacing w:line="480" w:lineRule="auto"/>
        <w:ind w:left="426" w:firstLine="348"/>
        <w:jc w:val="both"/>
        <w:rPr>
          <w:rFonts w:ascii="Times New Roman" w:hAnsi="Times New Roman"/>
        </w:rPr>
      </w:pPr>
      <w:r w:rsidRPr="00805884">
        <w:rPr>
          <w:rFonts w:ascii="Times New Roman" w:hAnsi="Times New Roman"/>
        </w:rPr>
        <w:t>X</w:t>
      </w:r>
      <w:r>
        <w:rPr>
          <w:rFonts w:ascii="Times New Roman" w:hAnsi="Times New Roman"/>
        </w:rPr>
        <w:t xml:space="preserve"> = Model Student Teams Achievement Divisions (STAD)</w:t>
      </w:r>
    </w:p>
    <w:p w:rsidR="00065D59" w:rsidRDefault="00065D59" w:rsidP="00065D59">
      <w:pPr>
        <w:pStyle w:val="ListParagraph"/>
        <w:spacing w:line="480" w:lineRule="auto"/>
        <w:ind w:left="426" w:firstLine="348"/>
        <w:jc w:val="both"/>
        <w:rPr>
          <w:rFonts w:ascii="Times New Roman" w:hAnsi="Times New Roman"/>
        </w:rPr>
      </w:pPr>
      <w:r>
        <w:rPr>
          <w:rFonts w:ascii="Times New Roman" w:hAnsi="Times New Roman"/>
        </w:rPr>
        <w:t xml:space="preserve">Y = Prestasi Belajar </w:t>
      </w: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Default="009106B0" w:rsidP="00065D59">
      <w:pPr>
        <w:pStyle w:val="ListParagraph"/>
        <w:spacing w:line="480" w:lineRule="auto"/>
        <w:ind w:left="426" w:firstLine="348"/>
        <w:jc w:val="both"/>
        <w:rPr>
          <w:rFonts w:ascii="Times New Roman" w:hAnsi="Times New Roman"/>
        </w:rPr>
      </w:pPr>
    </w:p>
    <w:p w:rsidR="009106B0" w:rsidRPr="00805884" w:rsidRDefault="009106B0" w:rsidP="00065D59">
      <w:pPr>
        <w:pStyle w:val="ListParagraph"/>
        <w:spacing w:line="480" w:lineRule="auto"/>
        <w:ind w:left="426" w:firstLine="348"/>
        <w:jc w:val="both"/>
        <w:rPr>
          <w:rFonts w:ascii="Times New Roman" w:hAnsi="Times New Roman"/>
        </w:rPr>
      </w:pPr>
    </w:p>
    <w:p w:rsidR="00065D59" w:rsidRPr="00700CF3" w:rsidRDefault="00065D59" w:rsidP="00065D59">
      <w:pPr>
        <w:pStyle w:val="ListParagraph"/>
        <w:ind w:left="786"/>
        <w:jc w:val="center"/>
        <w:rPr>
          <w:rFonts w:ascii="Times New Roman" w:hAnsi="Times New Roman"/>
        </w:rPr>
      </w:pPr>
      <w:r w:rsidRPr="00700CF3">
        <w:rPr>
          <w:rFonts w:ascii="Times New Roman" w:hAnsi="Times New Roman"/>
        </w:rPr>
        <w:lastRenderedPageBreak/>
        <w:t>Tabel 4.10</w:t>
      </w:r>
      <w:r w:rsidRPr="00700CF3">
        <w:rPr>
          <w:rFonts w:ascii="Times New Roman" w:hAnsi="Times New Roman"/>
        </w:rPr>
        <w:br/>
        <w:t>Tabulasi Angket STAD dan Prestasi Belajar</w:t>
      </w:r>
    </w:p>
    <w:tbl>
      <w:tblPr>
        <w:tblW w:w="4377" w:type="dxa"/>
        <w:tblInd w:w="1910" w:type="dxa"/>
        <w:tblLook w:val="04A0" w:firstRow="1" w:lastRow="0" w:firstColumn="1" w:lastColumn="0" w:noHBand="0" w:noVBand="1"/>
      </w:tblPr>
      <w:tblGrid>
        <w:gridCol w:w="510"/>
        <w:gridCol w:w="585"/>
        <w:gridCol w:w="456"/>
        <w:gridCol w:w="456"/>
        <w:gridCol w:w="456"/>
        <w:gridCol w:w="612"/>
        <w:gridCol w:w="456"/>
        <w:gridCol w:w="456"/>
        <w:gridCol w:w="390"/>
      </w:tblGrid>
      <w:tr w:rsidR="00065D59" w:rsidRPr="0096553A" w:rsidTr="00065D59">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No</w:t>
            </w:r>
          </w:p>
        </w:tc>
        <w:tc>
          <w:tcPr>
            <w:tcW w:w="1953" w:type="dxa"/>
            <w:gridSpan w:val="4"/>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STAD</w:t>
            </w:r>
          </w:p>
        </w:tc>
        <w:tc>
          <w:tcPr>
            <w:tcW w:w="1914" w:type="dxa"/>
            <w:gridSpan w:val="4"/>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PRESTASI</w:t>
            </w:r>
          </w:p>
        </w:tc>
      </w:tr>
      <w:tr w:rsidR="00065D59" w:rsidRPr="0096553A" w:rsidTr="00065D59">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065D59" w:rsidRPr="0096553A" w:rsidRDefault="00065D59" w:rsidP="00065D59">
            <w:pPr>
              <w:rPr>
                <w:rFonts w:ascii="Times New Roman" w:hAnsi="Times New Roman"/>
                <w:color w:val="000000"/>
                <w:lang w:eastAsia="id-ID"/>
              </w:rPr>
            </w:pPr>
          </w:p>
        </w:tc>
        <w:tc>
          <w:tcPr>
            <w:tcW w:w="585" w:type="dxa"/>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A</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B</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C</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D</w:t>
            </w:r>
          </w:p>
        </w:tc>
        <w:tc>
          <w:tcPr>
            <w:tcW w:w="612" w:type="dxa"/>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A</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B</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C</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D</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9</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10</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11</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12</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13</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14</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9</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15</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16</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17</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18</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19</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20</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21</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22</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23</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24</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25</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2</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0</w:t>
            </w:r>
          </w:p>
        </w:tc>
      </w:tr>
      <w:tr w:rsidR="00065D59" w:rsidRPr="0096553A" w:rsidTr="00065D59">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 </w:t>
            </w:r>
          </w:p>
        </w:tc>
        <w:tc>
          <w:tcPr>
            <w:tcW w:w="585"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115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70</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55</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10</w:t>
            </w:r>
          </w:p>
        </w:tc>
        <w:tc>
          <w:tcPr>
            <w:tcW w:w="612"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146</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34</w:t>
            </w:r>
          </w:p>
        </w:tc>
        <w:tc>
          <w:tcPr>
            <w:tcW w:w="456"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62</w:t>
            </w:r>
          </w:p>
        </w:tc>
        <w:tc>
          <w:tcPr>
            <w:tcW w:w="390" w:type="dxa"/>
            <w:tcBorders>
              <w:top w:val="nil"/>
              <w:left w:val="nil"/>
              <w:bottom w:val="single" w:sz="4" w:space="0" w:color="auto"/>
              <w:right w:val="single" w:sz="4" w:space="0" w:color="auto"/>
            </w:tcBorders>
            <w:shd w:val="clear" w:color="auto" w:fill="auto"/>
            <w:noWrap/>
            <w:vAlign w:val="center"/>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8</w:t>
            </w:r>
          </w:p>
        </w:tc>
      </w:tr>
      <w:tr w:rsidR="00065D59" w:rsidRPr="0096553A" w:rsidTr="00065D59">
        <w:trPr>
          <w:trHeight w:val="315"/>
        </w:trPr>
        <w:tc>
          <w:tcPr>
            <w:tcW w:w="155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JUMLAH</w:t>
            </w:r>
          </w:p>
        </w:tc>
        <w:tc>
          <w:tcPr>
            <w:tcW w:w="2826" w:type="dxa"/>
            <w:gridSpan w:val="6"/>
            <w:tcBorders>
              <w:top w:val="single" w:sz="4" w:space="0" w:color="auto"/>
              <w:left w:val="nil"/>
              <w:bottom w:val="single" w:sz="4" w:space="0" w:color="auto"/>
              <w:right w:val="single" w:sz="4" w:space="0" w:color="auto"/>
            </w:tcBorders>
            <w:shd w:val="clear" w:color="auto" w:fill="auto"/>
            <w:noWrap/>
            <w:vAlign w:val="bottom"/>
            <w:hideMark/>
          </w:tcPr>
          <w:p w:rsidR="00065D59" w:rsidRPr="0096553A" w:rsidRDefault="00065D59" w:rsidP="00065D59">
            <w:pPr>
              <w:jc w:val="center"/>
              <w:rPr>
                <w:rFonts w:ascii="Times New Roman" w:hAnsi="Times New Roman"/>
                <w:color w:val="000000"/>
                <w:lang w:eastAsia="id-ID"/>
              </w:rPr>
            </w:pPr>
            <w:r w:rsidRPr="0096553A">
              <w:rPr>
                <w:rFonts w:ascii="Times New Roman" w:hAnsi="Times New Roman"/>
                <w:color w:val="000000"/>
                <w:lang w:eastAsia="id-ID"/>
              </w:rPr>
              <w:t>500</w:t>
            </w:r>
          </w:p>
        </w:tc>
      </w:tr>
    </w:tbl>
    <w:p w:rsidR="00065D59" w:rsidRDefault="00065D59" w:rsidP="00065D59">
      <w:pPr>
        <w:pStyle w:val="ListParagraph"/>
        <w:spacing w:line="480" w:lineRule="auto"/>
        <w:ind w:left="1440" w:firstLine="403"/>
        <w:jc w:val="both"/>
        <w:rPr>
          <w:rFonts w:asciiTheme="majorBidi" w:hAnsiTheme="majorBidi"/>
        </w:rPr>
      </w:pPr>
    </w:p>
    <w:p w:rsidR="00065D59" w:rsidRDefault="00065D59" w:rsidP="00065D59">
      <w:pPr>
        <w:pStyle w:val="ListParagraph"/>
        <w:spacing w:line="480" w:lineRule="auto"/>
        <w:ind w:left="1440" w:firstLine="403"/>
        <w:jc w:val="both"/>
        <w:rPr>
          <w:rFonts w:asciiTheme="majorBidi" w:hAnsiTheme="majorBidi"/>
        </w:rPr>
      </w:pPr>
      <w:r>
        <w:rPr>
          <w:rFonts w:asciiTheme="majorBidi" w:hAnsiTheme="majorBidi"/>
        </w:rPr>
        <w:t xml:space="preserve">Setelah diketahui hasil perhitungan tersebut, maka untuk menganalisis data sebelum dan sesudah menerapkan model STAD dalam meningkatkan prestasi belajar pembelajaran PAI sebagai berikut: </w:t>
      </w:r>
    </w:p>
    <w:p w:rsidR="00065D59" w:rsidRDefault="00065D59" w:rsidP="00065D59">
      <w:pPr>
        <w:pStyle w:val="ListParagraph"/>
        <w:spacing w:line="480" w:lineRule="auto"/>
        <w:ind w:left="1418" w:firstLine="403"/>
        <w:jc w:val="both"/>
        <w:rPr>
          <w:rFonts w:asciiTheme="majorBidi" w:hAnsiTheme="majorBidi"/>
        </w:rPr>
      </w:pPr>
      <w:r>
        <w:rPr>
          <w:rFonts w:asciiTheme="majorBidi" w:hAnsiTheme="majorBidi"/>
        </w:rPr>
        <w:lastRenderedPageBreak/>
        <w:t xml:space="preserve">Mentabelkan data nilai STAD dan Prestasi Belaja, dengan hasil yang sudah di jumlahkan dan di jadikan 8 kolom seperti di bawah ini </w:t>
      </w:r>
    </w:p>
    <w:p w:rsidR="00065D59" w:rsidRPr="00805884" w:rsidRDefault="00065D59" w:rsidP="00065D59">
      <w:pPr>
        <w:spacing w:line="480" w:lineRule="auto"/>
        <w:ind w:left="2880" w:firstLine="720"/>
        <w:rPr>
          <w:rFonts w:ascii="Times New Roman" w:hAnsi="Times New Roman"/>
          <w:b/>
          <w:sz w:val="32"/>
        </w:rPr>
      </w:pPr>
      <w:r w:rsidRPr="00805884">
        <w:rPr>
          <w:sz w:val="32"/>
        </w:rPr>
        <w:t>∑</w:t>
      </w:r>
      <m:oMath>
        <m:f>
          <m:fPr>
            <m:ctrlPr>
              <w:rPr>
                <w:rFonts w:ascii="Cambria Math" w:hAnsi="Cambria Math"/>
                <w:sz w:val="36"/>
                <w:vertAlign w:val="superscript"/>
              </w:rPr>
            </m:ctrlPr>
          </m:fPr>
          <m:num>
            <m:r>
              <m:rPr>
                <m:sty m:val="p"/>
              </m:rPr>
              <w:rPr>
                <w:rFonts w:ascii="Cambria Math" w:hAnsi="Cambria Math"/>
                <w:sz w:val="36"/>
              </w:rPr>
              <m:t>(f</m:t>
            </m:r>
            <m:r>
              <m:rPr>
                <m:sty m:val="p"/>
              </m:rPr>
              <w:rPr>
                <w:rFonts w:ascii="Cambria Math" w:hAnsi="Cambria Math"/>
                <w:sz w:val="36"/>
                <w:vertAlign w:val="subscript"/>
              </w:rPr>
              <m:t>o</m:t>
            </m:r>
            <m:r>
              <m:rPr>
                <m:sty m:val="p"/>
              </m:rPr>
              <w:rPr>
                <w:rFonts w:ascii="Cambria Math" w:hAnsi="Cambria Math"/>
                <w:sz w:val="36"/>
              </w:rPr>
              <m:t>- f</m:t>
            </m:r>
            <m:r>
              <m:rPr>
                <m:sty m:val="p"/>
              </m:rPr>
              <w:rPr>
                <w:rFonts w:ascii="Cambria Math" w:hAnsi="Cambria Math"/>
                <w:sz w:val="36"/>
                <w:vertAlign w:val="subscript"/>
              </w:rPr>
              <m:t>t</m:t>
            </m:r>
            <m:r>
              <m:rPr>
                <m:sty m:val="p"/>
              </m:rPr>
              <w:rPr>
                <w:rFonts w:ascii="Cambria Math" w:hAnsi="Cambria Math"/>
                <w:sz w:val="36"/>
              </w:rPr>
              <m:t>)</m:t>
            </m:r>
            <m:r>
              <m:rPr>
                <m:sty m:val="p"/>
              </m:rPr>
              <w:rPr>
                <w:rFonts w:ascii="Cambria Math" w:hAnsi="Cambria Math"/>
                <w:sz w:val="36"/>
                <w:vertAlign w:val="superscript"/>
              </w:rPr>
              <m:t>2</m:t>
            </m:r>
          </m:num>
          <m:den>
            <m:r>
              <m:rPr>
                <m:sty m:val="p"/>
              </m:rPr>
              <w:rPr>
                <w:rFonts w:ascii="Cambria Math" w:hAnsi="Cambria Math"/>
                <w:sz w:val="36"/>
              </w:rPr>
              <m:t>f</m:t>
            </m:r>
            <m:r>
              <m:rPr>
                <m:sty m:val="p"/>
              </m:rPr>
              <w:rPr>
                <w:rFonts w:ascii="Cambria Math" w:hAnsi="Cambria Math"/>
                <w:sz w:val="36"/>
                <w:vertAlign w:val="subscript"/>
              </w:rPr>
              <m:t>t</m:t>
            </m:r>
          </m:den>
        </m:f>
      </m:oMath>
    </w:p>
    <w:tbl>
      <w:tblPr>
        <w:tblStyle w:val="TableGrid"/>
        <w:tblW w:w="0" w:type="auto"/>
        <w:tblLook w:val="04A0" w:firstRow="1" w:lastRow="0" w:firstColumn="1" w:lastColumn="0" w:noHBand="0" w:noVBand="1"/>
      </w:tblPr>
      <w:tblGrid>
        <w:gridCol w:w="1221"/>
        <w:gridCol w:w="1221"/>
        <w:gridCol w:w="1221"/>
        <w:gridCol w:w="1221"/>
        <w:gridCol w:w="1221"/>
        <w:gridCol w:w="1222"/>
      </w:tblGrid>
      <w:tr w:rsidR="00065D59" w:rsidTr="00065D59">
        <w:trPr>
          <w:trHeight w:val="624"/>
        </w:trPr>
        <w:tc>
          <w:tcPr>
            <w:tcW w:w="1221" w:type="dxa"/>
          </w:tcPr>
          <w:p w:rsidR="00065D59" w:rsidRDefault="00065D59" w:rsidP="00065D59">
            <w:pPr>
              <w:rPr>
                <w:b/>
              </w:rPr>
            </w:pPr>
          </w:p>
        </w:tc>
        <w:tc>
          <w:tcPr>
            <w:tcW w:w="1221" w:type="dxa"/>
          </w:tcPr>
          <w:p w:rsidR="00065D59" w:rsidRPr="005D158C" w:rsidRDefault="00065D59" w:rsidP="00065D59">
            <w:pPr>
              <w:rPr>
                <w:b/>
                <w:lang w:val="id-ID"/>
              </w:rPr>
            </w:pPr>
            <w:r>
              <w:rPr>
                <w:b/>
                <w:lang w:val="id-ID"/>
              </w:rPr>
              <w:t>YA</w:t>
            </w:r>
          </w:p>
        </w:tc>
        <w:tc>
          <w:tcPr>
            <w:tcW w:w="1221" w:type="dxa"/>
          </w:tcPr>
          <w:p w:rsidR="00065D59" w:rsidRPr="005D158C" w:rsidRDefault="00065D59" w:rsidP="00065D59">
            <w:pPr>
              <w:rPr>
                <w:b/>
                <w:lang w:val="id-ID"/>
              </w:rPr>
            </w:pPr>
            <w:r>
              <w:rPr>
                <w:b/>
                <w:lang w:val="id-ID"/>
              </w:rPr>
              <w:t>SERING</w:t>
            </w:r>
          </w:p>
        </w:tc>
        <w:tc>
          <w:tcPr>
            <w:tcW w:w="1221" w:type="dxa"/>
          </w:tcPr>
          <w:p w:rsidR="00065D59" w:rsidRPr="005D158C" w:rsidRDefault="00065D59" w:rsidP="00065D59">
            <w:pPr>
              <w:rPr>
                <w:b/>
                <w:lang w:val="id-ID"/>
              </w:rPr>
            </w:pPr>
            <w:r>
              <w:rPr>
                <w:b/>
                <w:lang w:val="id-ID"/>
              </w:rPr>
              <w:t>KADANG-KADANG</w:t>
            </w:r>
          </w:p>
        </w:tc>
        <w:tc>
          <w:tcPr>
            <w:tcW w:w="1221" w:type="dxa"/>
          </w:tcPr>
          <w:p w:rsidR="00065D59" w:rsidRPr="005D158C" w:rsidRDefault="00065D59" w:rsidP="00065D59">
            <w:pPr>
              <w:rPr>
                <w:b/>
                <w:lang w:val="id-ID"/>
              </w:rPr>
            </w:pPr>
            <w:r>
              <w:rPr>
                <w:b/>
                <w:lang w:val="id-ID"/>
              </w:rPr>
              <w:t>TIDAK</w:t>
            </w:r>
          </w:p>
        </w:tc>
        <w:tc>
          <w:tcPr>
            <w:tcW w:w="1222" w:type="dxa"/>
          </w:tcPr>
          <w:p w:rsidR="00065D59" w:rsidRDefault="00065D59" w:rsidP="00065D59">
            <w:pPr>
              <w:rPr>
                <w:b/>
              </w:rPr>
            </w:pPr>
          </w:p>
        </w:tc>
      </w:tr>
      <w:tr w:rsidR="00065D59" w:rsidTr="00065D59">
        <w:trPr>
          <w:trHeight w:val="624"/>
        </w:trPr>
        <w:tc>
          <w:tcPr>
            <w:tcW w:w="1221" w:type="dxa"/>
          </w:tcPr>
          <w:p w:rsidR="00065D59" w:rsidRPr="005D158C" w:rsidRDefault="00065D59" w:rsidP="00065D59">
            <w:pPr>
              <w:rPr>
                <w:b/>
                <w:lang w:val="id-ID"/>
              </w:rPr>
            </w:pPr>
            <w:r>
              <w:rPr>
                <w:b/>
                <w:lang w:val="id-ID"/>
              </w:rPr>
              <w:t>STAD</w:t>
            </w:r>
          </w:p>
        </w:tc>
        <w:tc>
          <w:tcPr>
            <w:tcW w:w="1221" w:type="dxa"/>
          </w:tcPr>
          <w:p w:rsidR="00065D59" w:rsidRPr="008C18FE" w:rsidRDefault="00065D59" w:rsidP="00065D59">
            <w:pPr>
              <w:rPr>
                <w:lang w:val="id-ID"/>
              </w:rPr>
            </w:pPr>
            <w:r w:rsidRPr="008C18FE">
              <w:rPr>
                <w:lang w:val="id-ID"/>
              </w:rPr>
              <w:t>115</w:t>
            </w:r>
          </w:p>
        </w:tc>
        <w:tc>
          <w:tcPr>
            <w:tcW w:w="1221" w:type="dxa"/>
          </w:tcPr>
          <w:p w:rsidR="00065D59" w:rsidRPr="008C18FE" w:rsidRDefault="00065D59" w:rsidP="00065D59">
            <w:pPr>
              <w:rPr>
                <w:lang w:val="id-ID"/>
              </w:rPr>
            </w:pPr>
            <w:r w:rsidRPr="008C18FE">
              <w:rPr>
                <w:lang w:val="id-ID"/>
              </w:rPr>
              <w:t>70</w:t>
            </w:r>
          </w:p>
        </w:tc>
        <w:tc>
          <w:tcPr>
            <w:tcW w:w="1221" w:type="dxa"/>
          </w:tcPr>
          <w:p w:rsidR="00065D59" w:rsidRPr="008C18FE" w:rsidRDefault="00065D59" w:rsidP="00065D59">
            <w:pPr>
              <w:rPr>
                <w:lang w:val="id-ID"/>
              </w:rPr>
            </w:pPr>
            <w:r w:rsidRPr="008C18FE">
              <w:rPr>
                <w:lang w:val="id-ID"/>
              </w:rPr>
              <w:t>55</w:t>
            </w:r>
          </w:p>
        </w:tc>
        <w:tc>
          <w:tcPr>
            <w:tcW w:w="1221" w:type="dxa"/>
          </w:tcPr>
          <w:p w:rsidR="00065D59" w:rsidRPr="008C18FE" w:rsidRDefault="00065D59" w:rsidP="00065D59">
            <w:pPr>
              <w:rPr>
                <w:lang w:val="id-ID"/>
              </w:rPr>
            </w:pPr>
            <w:r w:rsidRPr="008C18FE">
              <w:rPr>
                <w:lang w:val="id-ID"/>
              </w:rPr>
              <w:t>10</w:t>
            </w:r>
          </w:p>
        </w:tc>
        <w:tc>
          <w:tcPr>
            <w:tcW w:w="1222" w:type="dxa"/>
          </w:tcPr>
          <w:p w:rsidR="00065D59" w:rsidRPr="008C18FE" w:rsidRDefault="00065D59" w:rsidP="00065D59">
            <w:pPr>
              <w:rPr>
                <w:lang w:val="id-ID"/>
              </w:rPr>
            </w:pPr>
            <w:r w:rsidRPr="008C18FE">
              <w:rPr>
                <w:lang w:val="id-ID"/>
              </w:rPr>
              <w:t>250</w:t>
            </w:r>
          </w:p>
        </w:tc>
      </w:tr>
      <w:tr w:rsidR="00065D59" w:rsidTr="00065D59">
        <w:trPr>
          <w:trHeight w:val="624"/>
        </w:trPr>
        <w:tc>
          <w:tcPr>
            <w:tcW w:w="1221" w:type="dxa"/>
          </w:tcPr>
          <w:p w:rsidR="00065D59" w:rsidRPr="005D158C" w:rsidRDefault="00065D59" w:rsidP="00065D59">
            <w:pPr>
              <w:rPr>
                <w:b/>
                <w:lang w:val="id-ID"/>
              </w:rPr>
            </w:pPr>
            <w:r>
              <w:rPr>
                <w:b/>
                <w:lang w:val="id-ID"/>
              </w:rPr>
              <w:t>PRESTASI</w:t>
            </w:r>
          </w:p>
        </w:tc>
        <w:tc>
          <w:tcPr>
            <w:tcW w:w="1221" w:type="dxa"/>
          </w:tcPr>
          <w:p w:rsidR="00065D59" w:rsidRPr="008C18FE" w:rsidRDefault="00065D59" w:rsidP="00065D59">
            <w:pPr>
              <w:rPr>
                <w:lang w:val="id-ID"/>
              </w:rPr>
            </w:pPr>
            <w:r w:rsidRPr="008C18FE">
              <w:rPr>
                <w:lang w:val="id-ID"/>
              </w:rPr>
              <w:t>146</w:t>
            </w:r>
          </w:p>
        </w:tc>
        <w:tc>
          <w:tcPr>
            <w:tcW w:w="1221" w:type="dxa"/>
          </w:tcPr>
          <w:p w:rsidR="00065D59" w:rsidRPr="008C18FE" w:rsidRDefault="00065D59" w:rsidP="00065D59">
            <w:pPr>
              <w:rPr>
                <w:lang w:val="id-ID"/>
              </w:rPr>
            </w:pPr>
            <w:r w:rsidRPr="008C18FE">
              <w:rPr>
                <w:lang w:val="id-ID"/>
              </w:rPr>
              <w:t>34</w:t>
            </w:r>
          </w:p>
        </w:tc>
        <w:tc>
          <w:tcPr>
            <w:tcW w:w="1221" w:type="dxa"/>
          </w:tcPr>
          <w:p w:rsidR="00065D59" w:rsidRPr="008C18FE" w:rsidRDefault="00065D59" w:rsidP="00065D59">
            <w:pPr>
              <w:rPr>
                <w:lang w:val="id-ID"/>
              </w:rPr>
            </w:pPr>
            <w:r w:rsidRPr="008C18FE">
              <w:rPr>
                <w:lang w:val="id-ID"/>
              </w:rPr>
              <w:t>62</w:t>
            </w:r>
          </w:p>
        </w:tc>
        <w:tc>
          <w:tcPr>
            <w:tcW w:w="1221" w:type="dxa"/>
          </w:tcPr>
          <w:p w:rsidR="00065D59" w:rsidRPr="008C18FE" w:rsidRDefault="00065D59" w:rsidP="00065D59">
            <w:pPr>
              <w:rPr>
                <w:lang w:val="id-ID"/>
              </w:rPr>
            </w:pPr>
            <w:r w:rsidRPr="008C18FE">
              <w:rPr>
                <w:lang w:val="id-ID"/>
              </w:rPr>
              <w:t>8</w:t>
            </w:r>
          </w:p>
        </w:tc>
        <w:tc>
          <w:tcPr>
            <w:tcW w:w="1222" w:type="dxa"/>
          </w:tcPr>
          <w:p w:rsidR="00065D59" w:rsidRPr="008C18FE" w:rsidRDefault="00065D59" w:rsidP="00065D59">
            <w:pPr>
              <w:rPr>
                <w:lang w:val="id-ID"/>
              </w:rPr>
            </w:pPr>
            <w:r w:rsidRPr="008C18FE">
              <w:rPr>
                <w:lang w:val="id-ID"/>
              </w:rPr>
              <w:t>250</w:t>
            </w:r>
          </w:p>
        </w:tc>
      </w:tr>
      <w:tr w:rsidR="00065D59" w:rsidTr="00065D59">
        <w:trPr>
          <w:trHeight w:val="624"/>
        </w:trPr>
        <w:tc>
          <w:tcPr>
            <w:tcW w:w="1221" w:type="dxa"/>
          </w:tcPr>
          <w:p w:rsidR="00065D59" w:rsidRPr="005D158C" w:rsidRDefault="00065D59" w:rsidP="00065D59">
            <w:pPr>
              <w:rPr>
                <w:b/>
                <w:lang w:val="id-ID"/>
              </w:rPr>
            </w:pPr>
            <w:r>
              <w:rPr>
                <w:b/>
                <w:lang w:val="id-ID"/>
              </w:rPr>
              <w:t>JUMLAH</w:t>
            </w:r>
          </w:p>
        </w:tc>
        <w:tc>
          <w:tcPr>
            <w:tcW w:w="1221" w:type="dxa"/>
          </w:tcPr>
          <w:p w:rsidR="00065D59" w:rsidRPr="008C18FE" w:rsidRDefault="00065D59" w:rsidP="00065D59">
            <w:pPr>
              <w:rPr>
                <w:lang w:val="id-ID"/>
              </w:rPr>
            </w:pPr>
            <w:r w:rsidRPr="008C18FE">
              <w:rPr>
                <w:lang w:val="id-ID"/>
              </w:rPr>
              <w:t>261</w:t>
            </w:r>
          </w:p>
        </w:tc>
        <w:tc>
          <w:tcPr>
            <w:tcW w:w="1221" w:type="dxa"/>
          </w:tcPr>
          <w:p w:rsidR="00065D59" w:rsidRPr="008C18FE" w:rsidRDefault="00065D59" w:rsidP="00065D59">
            <w:pPr>
              <w:rPr>
                <w:lang w:val="id-ID"/>
              </w:rPr>
            </w:pPr>
            <w:r w:rsidRPr="008C18FE">
              <w:rPr>
                <w:lang w:val="id-ID"/>
              </w:rPr>
              <w:t>104</w:t>
            </w:r>
          </w:p>
        </w:tc>
        <w:tc>
          <w:tcPr>
            <w:tcW w:w="1221" w:type="dxa"/>
          </w:tcPr>
          <w:p w:rsidR="00065D59" w:rsidRPr="008C18FE" w:rsidRDefault="00065D59" w:rsidP="00065D59">
            <w:pPr>
              <w:rPr>
                <w:lang w:val="id-ID"/>
              </w:rPr>
            </w:pPr>
            <w:r w:rsidRPr="008C18FE">
              <w:rPr>
                <w:lang w:val="id-ID"/>
              </w:rPr>
              <w:t>117</w:t>
            </w:r>
          </w:p>
        </w:tc>
        <w:tc>
          <w:tcPr>
            <w:tcW w:w="1221" w:type="dxa"/>
          </w:tcPr>
          <w:p w:rsidR="00065D59" w:rsidRPr="008C18FE" w:rsidRDefault="00065D59" w:rsidP="00065D59">
            <w:pPr>
              <w:rPr>
                <w:lang w:val="id-ID"/>
              </w:rPr>
            </w:pPr>
            <w:r w:rsidRPr="008C18FE">
              <w:rPr>
                <w:lang w:val="id-ID"/>
              </w:rPr>
              <w:t>18</w:t>
            </w:r>
          </w:p>
        </w:tc>
        <w:tc>
          <w:tcPr>
            <w:tcW w:w="1222" w:type="dxa"/>
          </w:tcPr>
          <w:p w:rsidR="00065D59" w:rsidRPr="008C18FE" w:rsidRDefault="00065D59" w:rsidP="00065D59">
            <w:pPr>
              <w:rPr>
                <w:lang w:val="id-ID"/>
              </w:rPr>
            </w:pPr>
            <w:r w:rsidRPr="008C18FE">
              <w:rPr>
                <w:lang w:val="id-ID"/>
              </w:rPr>
              <w:t>500</w:t>
            </w:r>
          </w:p>
        </w:tc>
      </w:tr>
    </w:tbl>
    <w:p w:rsidR="00065D59" w:rsidRPr="00B73B61" w:rsidRDefault="00065D59" w:rsidP="00065D59">
      <w:pPr>
        <w:spacing w:line="480" w:lineRule="auto"/>
        <w:rPr>
          <w:rFonts w:ascii="Times New Roman" w:hAnsi="Times New Roman"/>
        </w:rPr>
      </w:pPr>
    </w:p>
    <w:p w:rsidR="00065D59" w:rsidRPr="00B73B61" w:rsidRDefault="00065D59" w:rsidP="00065D59">
      <w:pPr>
        <w:spacing w:line="480" w:lineRule="auto"/>
        <w:ind w:left="720"/>
        <w:rPr>
          <w:rFonts w:ascii="Times New Roman" w:hAnsi="Times New Roman"/>
        </w:rPr>
      </w:pPr>
      <w:r w:rsidRPr="00B73B61">
        <w:rPr>
          <w:rFonts w:ascii="Times New Roman" w:hAnsi="Times New Roman"/>
        </w:rPr>
        <w:t>Setelah di jadikan 8 kolom langkah berikutnya menentukan f</w:t>
      </w:r>
      <w:r w:rsidRPr="00B73B61">
        <w:rPr>
          <w:rFonts w:ascii="Times New Roman" w:hAnsi="Times New Roman"/>
          <w:vertAlign w:val="subscript"/>
        </w:rPr>
        <w:t xml:space="preserve">o </w:t>
      </w:r>
      <w:r w:rsidRPr="00B73B61">
        <w:rPr>
          <w:rFonts w:ascii="Times New Roman" w:hAnsi="Times New Roman"/>
        </w:rPr>
        <w:t>dan f</w:t>
      </w:r>
      <w:r w:rsidRPr="00B73B61">
        <w:rPr>
          <w:rFonts w:ascii="Times New Roman" w:hAnsi="Times New Roman"/>
          <w:vertAlign w:val="subscript"/>
        </w:rPr>
        <w:t xml:space="preserve">t </w:t>
      </w:r>
    </w:p>
    <w:tbl>
      <w:tblPr>
        <w:tblStyle w:val="TableGrid"/>
        <w:tblW w:w="0" w:type="auto"/>
        <w:tblLook w:val="04A0" w:firstRow="1" w:lastRow="0" w:firstColumn="1" w:lastColumn="0" w:noHBand="0" w:noVBand="1"/>
      </w:tblPr>
      <w:tblGrid>
        <w:gridCol w:w="562"/>
        <w:gridCol w:w="709"/>
        <w:gridCol w:w="1134"/>
        <w:gridCol w:w="1134"/>
        <w:gridCol w:w="1559"/>
        <w:gridCol w:w="1701"/>
      </w:tblGrid>
      <w:tr w:rsidR="00065D59" w:rsidTr="00065D59">
        <w:tc>
          <w:tcPr>
            <w:tcW w:w="562" w:type="dxa"/>
          </w:tcPr>
          <w:p w:rsidR="00065D59" w:rsidRPr="008C18FE" w:rsidRDefault="00065D59" w:rsidP="00065D59">
            <w:pPr>
              <w:rPr>
                <w:b/>
                <w:lang w:val="id-ID"/>
              </w:rPr>
            </w:pPr>
            <w:r>
              <w:rPr>
                <w:b/>
                <w:lang w:val="id-ID"/>
              </w:rPr>
              <w:t>Sel</w:t>
            </w:r>
          </w:p>
        </w:tc>
        <w:tc>
          <w:tcPr>
            <w:tcW w:w="709" w:type="dxa"/>
          </w:tcPr>
          <w:p w:rsidR="00065D59" w:rsidRPr="008C18FE" w:rsidRDefault="00065D59" w:rsidP="00065D59">
            <w:pPr>
              <w:rPr>
                <w:b/>
                <w:vertAlign w:val="subscript"/>
                <w:lang w:val="id-ID"/>
              </w:rPr>
            </w:pPr>
            <w:r>
              <w:rPr>
                <w:b/>
                <w:lang w:val="id-ID"/>
              </w:rPr>
              <w:t>f</w:t>
            </w:r>
            <w:r>
              <w:rPr>
                <w:b/>
                <w:vertAlign w:val="subscript"/>
                <w:lang w:val="id-ID"/>
              </w:rPr>
              <w:t>o</w:t>
            </w:r>
          </w:p>
        </w:tc>
        <w:tc>
          <w:tcPr>
            <w:tcW w:w="1134" w:type="dxa"/>
          </w:tcPr>
          <w:p w:rsidR="00065D59" w:rsidRPr="008C18FE" w:rsidRDefault="00065D59" w:rsidP="00065D59">
            <w:pPr>
              <w:rPr>
                <w:b/>
                <w:vertAlign w:val="subscript"/>
                <w:lang w:val="id-ID"/>
              </w:rPr>
            </w:pPr>
            <w:r>
              <w:rPr>
                <w:b/>
                <w:lang w:val="id-ID"/>
              </w:rPr>
              <w:t>f</w:t>
            </w:r>
            <w:r>
              <w:rPr>
                <w:b/>
                <w:vertAlign w:val="subscript"/>
                <w:lang w:val="id-ID"/>
              </w:rPr>
              <w:t>t</w:t>
            </w:r>
          </w:p>
        </w:tc>
        <w:tc>
          <w:tcPr>
            <w:tcW w:w="1134" w:type="dxa"/>
          </w:tcPr>
          <w:p w:rsidR="00065D59" w:rsidRPr="008C18FE" w:rsidRDefault="00065D59" w:rsidP="00065D59">
            <w:pPr>
              <w:rPr>
                <w:b/>
                <w:lang w:val="id-ID"/>
              </w:rPr>
            </w:pPr>
            <w:r>
              <w:rPr>
                <w:b/>
                <w:lang w:val="id-ID"/>
              </w:rPr>
              <w:t>(f</w:t>
            </w:r>
            <w:r>
              <w:rPr>
                <w:b/>
                <w:vertAlign w:val="subscript"/>
                <w:lang w:val="id-ID"/>
              </w:rPr>
              <w:t>o</w:t>
            </w:r>
            <w:r>
              <w:rPr>
                <w:b/>
                <w:lang w:val="id-ID"/>
              </w:rPr>
              <w:t>- f</w:t>
            </w:r>
            <w:r>
              <w:rPr>
                <w:b/>
                <w:vertAlign w:val="subscript"/>
                <w:lang w:val="id-ID"/>
              </w:rPr>
              <w:t>t</w:t>
            </w:r>
            <w:r>
              <w:rPr>
                <w:b/>
                <w:lang w:val="id-ID"/>
              </w:rPr>
              <w:t>)</w:t>
            </w:r>
          </w:p>
        </w:tc>
        <w:tc>
          <w:tcPr>
            <w:tcW w:w="1559" w:type="dxa"/>
          </w:tcPr>
          <w:p w:rsidR="00065D59" w:rsidRPr="008C18FE" w:rsidRDefault="00065D59" w:rsidP="00065D59">
            <w:pPr>
              <w:rPr>
                <w:b/>
                <w:vertAlign w:val="superscript"/>
                <w:lang w:val="id-ID"/>
              </w:rPr>
            </w:pPr>
            <w:r>
              <w:rPr>
                <w:b/>
                <w:lang w:val="id-ID"/>
              </w:rPr>
              <w:t>(f</w:t>
            </w:r>
            <w:r>
              <w:rPr>
                <w:b/>
                <w:vertAlign w:val="subscript"/>
                <w:lang w:val="id-ID"/>
              </w:rPr>
              <w:t>o</w:t>
            </w:r>
            <w:r>
              <w:rPr>
                <w:b/>
                <w:lang w:val="id-ID"/>
              </w:rPr>
              <w:t>- f</w:t>
            </w:r>
            <w:r>
              <w:rPr>
                <w:b/>
                <w:vertAlign w:val="subscript"/>
                <w:lang w:val="id-ID"/>
              </w:rPr>
              <w:t>t</w:t>
            </w:r>
            <w:r>
              <w:rPr>
                <w:b/>
                <w:lang w:val="id-ID"/>
              </w:rPr>
              <w:t>)</w:t>
            </w:r>
            <w:r>
              <w:rPr>
                <w:b/>
                <w:vertAlign w:val="superscript"/>
                <w:lang w:val="id-ID"/>
              </w:rPr>
              <w:t>2</w:t>
            </w:r>
          </w:p>
        </w:tc>
        <w:tc>
          <w:tcPr>
            <w:tcW w:w="1701" w:type="dxa"/>
          </w:tcPr>
          <w:p w:rsidR="00065D59" w:rsidRPr="008C18FE" w:rsidRDefault="00FE19F5" w:rsidP="00065D59">
            <w:pPr>
              <w:rPr>
                <w:b/>
                <w:lang w:val="id-ID"/>
              </w:rPr>
            </w:pPr>
            <m:oMathPara>
              <m:oMath>
                <m:f>
                  <m:fPr>
                    <m:ctrlPr>
                      <w:rPr>
                        <w:rFonts w:ascii="Cambria Math" w:hAnsi="Cambria Math"/>
                        <w:vertAlign w:val="superscript"/>
                      </w:rPr>
                    </m:ctrlPr>
                  </m:fPr>
                  <m:num>
                    <m:r>
                      <m:rPr>
                        <m:sty m:val="b"/>
                      </m:rPr>
                      <w:rPr>
                        <w:rFonts w:ascii="Cambria Math" w:hAnsi="Cambria Math"/>
                        <w:lang w:val="id-ID"/>
                      </w:rPr>
                      <m:t>(f</m:t>
                    </m:r>
                    <m:r>
                      <m:rPr>
                        <m:sty m:val="b"/>
                      </m:rPr>
                      <w:rPr>
                        <w:rFonts w:ascii="Cambria Math" w:hAnsi="Cambria Math"/>
                        <w:vertAlign w:val="subscript"/>
                        <w:lang w:val="id-ID"/>
                      </w:rPr>
                      <m:t>o</m:t>
                    </m:r>
                    <m:r>
                      <m:rPr>
                        <m:sty m:val="b"/>
                      </m:rPr>
                      <w:rPr>
                        <w:rFonts w:ascii="Cambria Math" w:hAnsi="Cambria Math"/>
                        <w:lang w:val="id-ID"/>
                      </w:rPr>
                      <m:t>- f</m:t>
                    </m:r>
                    <m:r>
                      <m:rPr>
                        <m:sty m:val="b"/>
                      </m:rPr>
                      <w:rPr>
                        <w:rFonts w:ascii="Cambria Math" w:hAnsi="Cambria Math"/>
                        <w:vertAlign w:val="subscript"/>
                        <w:lang w:val="id-ID"/>
                      </w:rPr>
                      <m:t>t</m:t>
                    </m:r>
                    <m:r>
                      <m:rPr>
                        <m:sty m:val="b"/>
                      </m:rPr>
                      <w:rPr>
                        <w:rFonts w:ascii="Cambria Math" w:hAnsi="Cambria Math"/>
                        <w:lang w:val="id-ID"/>
                      </w:rPr>
                      <m:t>)</m:t>
                    </m:r>
                    <m:r>
                      <m:rPr>
                        <m:sty m:val="b"/>
                      </m:rPr>
                      <w:rPr>
                        <w:rFonts w:ascii="Cambria Math" w:hAnsi="Cambria Math"/>
                        <w:vertAlign w:val="superscript"/>
                        <w:lang w:val="id-ID"/>
                      </w:rPr>
                      <m:t>2</m:t>
                    </m:r>
                  </m:num>
                  <m:den>
                    <m:r>
                      <m:rPr>
                        <m:sty m:val="b"/>
                      </m:rPr>
                      <w:rPr>
                        <w:rFonts w:ascii="Cambria Math" w:hAnsi="Cambria Math"/>
                        <w:lang w:val="id-ID"/>
                      </w:rPr>
                      <m:t>f</m:t>
                    </m:r>
                    <m:r>
                      <m:rPr>
                        <m:sty m:val="b"/>
                      </m:rPr>
                      <w:rPr>
                        <w:rFonts w:ascii="Cambria Math" w:hAnsi="Cambria Math"/>
                        <w:vertAlign w:val="subscript"/>
                        <w:lang w:val="id-ID"/>
                      </w:rPr>
                      <m:t>t</m:t>
                    </m:r>
                  </m:den>
                </m:f>
              </m:oMath>
            </m:oMathPara>
          </w:p>
        </w:tc>
      </w:tr>
      <w:tr w:rsidR="00065D59" w:rsidTr="00065D59">
        <w:tc>
          <w:tcPr>
            <w:tcW w:w="562" w:type="dxa"/>
          </w:tcPr>
          <w:p w:rsidR="00065D59" w:rsidRPr="00AF05BD" w:rsidRDefault="00065D59" w:rsidP="00065D59">
            <w:pPr>
              <w:rPr>
                <w:lang w:val="id-ID"/>
              </w:rPr>
            </w:pPr>
            <w:r w:rsidRPr="00AF05BD">
              <w:rPr>
                <w:lang w:val="id-ID"/>
              </w:rPr>
              <w:t>1</w:t>
            </w:r>
          </w:p>
        </w:tc>
        <w:tc>
          <w:tcPr>
            <w:tcW w:w="709" w:type="dxa"/>
          </w:tcPr>
          <w:p w:rsidR="00065D59" w:rsidRPr="00AF05BD" w:rsidRDefault="00065D59" w:rsidP="00065D59">
            <w:pPr>
              <w:rPr>
                <w:lang w:val="id-ID"/>
              </w:rPr>
            </w:pPr>
            <w:r w:rsidRPr="00AF05BD">
              <w:rPr>
                <w:lang w:val="id-ID"/>
              </w:rPr>
              <w:t>115</w:t>
            </w:r>
          </w:p>
        </w:tc>
        <w:tc>
          <w:tcPr>
            <w:tcW w:w="1134" w:type="dxa"/>
          </w:tcPr>
          <w:p w:rsidR="00065D59" w:rsidRPr="00AF05BD" w:rsidRDefault="00065D59" w:rsidP="00065D59">
            <w:pPr>
              <w:rPr>
                <w:lang w:val="id-ID"/>
              </w:rPr>
            </w:pPr>
            <w:r w:rsidRPr="00AF05BD">
              <w:rPr>
                <w:lang w:val="id-ID"/>
              </w:rPr>
              <w:t>130,50</w:t>
            </w:r>
          </w:p>
        </w:tc>
        <w:tc>
          <w:tcPr>
            <w:tcW w:w="1134" w:type="dxa"/>
          </w:tcPr>
          <w:p w:rsidR="00065D59" w:rsidRPr="00AF05BD" w:rsidRDefault="00065D59" w:rsidP="00065D59">
            <w:pPr>
              <w:rPr>
                <w:lang w:val="id-ID"/>
              </w:rPr>
            </w:pPr>
            <w:r w:rsidRPr="00AF05BD">
              <w:rPr>
                <w:lang w:val="id-ID"/>
              </w:rPr>
              <w:t>-15,50</w:t>
            </w:r>
          </w:p>
        </w:tc>
        <w:tc>
          <w:tcPr>
            <w:tcW w:w="1559" w:type="dxa"/>
          </w:tcPr>
          <w:p w:rsidR="00065D59" w:rsidRPr="00AF05BD" w:rsidRDefault="00065D59" w:rsidP="00065D59">
            <w:pPr>
              <w:rPr>
                <w:lang w:val="id-ID"/>
              </w:rPr>
            </w:pPr>
            <w:r w:rsidRPr="00AF05BD">
              <w:rPr>
                <w:lang w:val="id-ID"/>
              </w:rPr>
              <w:t>240,2500</w:t>
            </w:r>
          </w:p>
        </w:tc>
        <w:tc>
          <w:tcPr>
            <w:tcW w:w="1701" w:type="dxa"/>
          </w:tcPr>
          <w:p w:rsidR="00065D59" w:rsidRPr="00AF05BD" w:rsidRDefault="00065D59" w:rsidP="00065D59">
            <w:pPr>
              <w:rPr>
                <w:lang w:val="id-ID"/>
              </w:rPr>
            </w:pPr>
            <w:r w:rsidRPr="00AF05BD">
              <w:rPr>
                <w:lang w:val="id-ID"/>
              </w:rPr>
              <w:t>1,840</w:t>
            </w:r>
          </w:p>
        </w:tc>
      </w:tr>
      <w:tr w:rsidR="00065D59" w:rsidTr="00065D59">
        <w:tc>
          <w:tcPr>
            <w:tcW w:w="562" w:type="dxa"/>
          </w:tcPr>
          <w:p w:rsidR="00065D59" w:rsidRPr="00AF05BD" w:rsidRDefault="00065D59" w:rsidP="00065D59">
            <w:pPr>
              <w:rPr>
                <w:lang w:val="id-ID"/>
              </w:rPr>
            </w:pPr>
            <w:r w:rsidRPr="00AF05BD">
              <w:rPr>
                <w:lang w:val="id-ID"/>
              </w:rPr>
              <w:t>2</w:t>
            </w:r>
          </w:p>
        </w:tc>
        <w:tc>
          <w:tcPr>
            <w:tcW w:w="709" w:type="dxa"/>
          </w:tcPr>
          <w:p w:rsidR="00065D59" w:rsidRPr="00AF05BD" w:rsidRDefault="00065D59" w:rsidP="00065D59">
            <w:pPr>
              <w:rPr>
                <w:lang w:val="id-ID"/>
              </w:rPr>
            </w:pPr>
            <w:r w:rsidRPr="00AF05BD">
              <w:rPr>
                <w:lang w:val="id-ID"/>
              </w:rPr>
              <w:t>70</w:t>
            </w:r>
          </w:p>
        </w:tc>
        <w:tc>
          <w:tcPr>
            <w:tcW w:w="1134" w:type="dxa"/>
          </w:tcPr>
          <w:p w:rsidR="00065D59" w:rsidRPr="00AF05BD" w:rsidRDefault="00065D59" w:rsidP="00065D59">
            <w:pPr>
              <w:rPr>
                <w:lang w:val="id-ID"/>
              </w:rPr>
            </w:pPr>
            <w:r w:rsidRPr="00AF05BD">
              <w:rPr>
                <w:lang w:val="id-ID"/>
              </w:rPr>
              <w:t>52,00</w:t>
            </w:r>
          </w:p>
        </w:tc>
        <w:tc>
          <w:tcPr>
            <w:tcW w:w="1134" w:type="dxa"/>
          </w:tcPr>
          <w:p w:rsidR="00065D59" w:rsidRPr="00AF05BD" w:rsidRDefault="00065D59" w:rsidP="00065D59">
            <w:pPr>
              <w:rPr>
                <w:lang w:val="id-ID"/>
              </w:rPr>
            </w:pPr>
            <w:r w:rsidRPr="00AF05BD">
              <w:rPr>
                <w:lang w:val="id-ID"/>
              </w:rPr>
              <w:t>18,00</w:t>
            </w:r>
          </w:p>
        </w:tc>
        <w:tc>
          <w:tcPr>
            <w:tcW w:w="1559" w:type="dxa"/>
          </w:tcPr>
          <w:p w:rsidR="00065D59" w:rsidRPr="00AF05BD" w:rsidRDefault="00065D59" w:rsidP="00065D59">
            <w:pPr>
              <w:rPr>
                <w:lang w:val="id-ID"/>
              </w:rPr>
            </w:pPr>
            <w:r w:rsidRPr="00AF05BD">
              <w:rPr>
                <w:lang w:val="id-ID"/>
              </w:rPr>
              <w:t>324,000</w:t>
            </w:r>
          </w:p>
        </w:tc>
        <w:tc>
          <w:tcPr>
            <w:tcW w:w="1701" w:type="dxa"/>
          </w:tcPr>
          <w:p w:rsidR="00065D59" w:rsidRPr="00AF05BD" w:rsidRDefault="00065D59" w:rsidP="00065D59">
            <w:pPr>
              <w:rPr>
                <w:lang w:val="id-ID"/>
              </w:rPr>
            </w:pPr>
            <w:r w:rsidRPr="00AF05BD">
              <w:rPr>
                <w:lang w:val="id-ID"/>
              </w:rPr>
              <w:t>6,230</w:t>
            </w:r>
          </w:p>
        </w:tc>
      </w:tr>
      <w:tr w:rsidR="00065D59" w:rsidTr="00065D59">
        <w:tc>
          <w:tcPr>
            <w:tcW w:w="562" w:type="dxa"/>
          </w:tcPr>
          <w:p w:rsidR="00065D59" w:rsidRPr="00AF05BD" w:rsidRDefault="00065D59" w:rsidP="00065D59">
            <w:pPr>
              <w:rPr>
                <w:lang w:val="id-ID"/>
              </w:rPr>
            </w:pPr>
            <w:r w:rsidRPr="00AF05BD">
              <w:rPr>
                <w:lang w:val="id-ID"/>
              </w:rPr>
              <w:t>3</w:t>
            </w:r>
          </w:p>
        </w:tc>
        <w:tc>
          <w:tcPr>
            <w:tcW w:w="709" w:type="dxa"/>
          </w:tcPr>
          <w:p w:rsidR="00065D59" w:rsidRPr="00AF05BD" w:rsidRDefault="00065D59" w:rsidP="00065D59">
            <w:pPr>
              <w:rPr>
                <w:lang w:val="id-ID"/>
              </w:rPr>
            </w:pPr>
            <w:r w:rsidRPr="00AF05BD">
              <w:rPr>
                <w:lang w:val="id-ID"/>
              </w:rPr>
              <w:t>55</w:t>
            </w:r>
          </w:p>
        </w:tc>
        <w:tc>
          <w:tcPr>
            <w:tcW w:w="1134" w:type="dxa"/>
          </w:tcPr>
          <w:p w:rsidR="00065D59" w:rsidRPr="00AF05BD" w:rsidRDefault="00065D59" w:rsidP="00065D59">
            <w:pPr>
              <w:rPr>
                <w:lang w:val="id-ID"/>
              </w:rPr>
            </w:pPr>
            <w:r w:rsidRPr="00AF05BD">
              <w:rPr>
                <w:lang w:val="id-ID"/>
              </w:rPr>
              <w:t>58,50</w:t>
            </w:r>
          </w:p>
        </w:tc>
        <w:tc>
          <w:tcPr>
            <w:tcW w:w="1134" w:type="dxa"/>
          </w:tcPr>
          <w:p w:rsidR="00065D59" w:rsidRPr="00AF05BD" w:rsidRDefault="00065D59" w:rsidP="00065D59">
            <w:pPr>
              <w:rPr>
                <w:lang w:val="id-ID"/>
              </w:rPr>
            </w:pPr>
            <w:r w:rsidRPr="00AF05BD">
              <w:rPr>
                <w:lang w:val="id-ID"/>
              </w:rPr>
              <w:t>-3,50</w:t>
            </w:r>
          </w:p>
        </w:tc>
        <w:tc>
          <w:tcPr>
            <w:tcW w:w="1559" w:type="dxa"/>
          </w:tcPr>
          <w:p w:rsidR="00065D59" w:rsidRPr="00AF05BD" w:rsidRDefault="00065D59" w:rsidP="00065D59">
            <w:pPr>
              <w:rPr>
                <w:lang w:val="id-ID"/>
              </w:rPr>
            </w:pPr>
            <w:r w:rsidRPr="00AF05BD">
              <w:rPr>
                <w:lang w:val="id-ID"/>
              </w:rPr>
              <w:t>12,2500</w:t>
            </w:r>
          </w:p>
        </w:tc>
        <w:tc>
          <w:tcPr>
            <w:tcW w:w="1701" w:type="dxa"/>
          </w:tcPr>
          <w:p w:rsidR="00065D59" w:rsidRPr="00AF05BD" w:rsidRDefault="00065D59" w:rsidP="00065D59">
            <w:pPr>
              <w:rPr>
                <w:lang w:val="id-ID"/>
              </w:rPr>
            </w:pPr>
            <w:r w:rsidRPr="00AF05BD">
              <w:rPr>
                <w:lang w:val="id-ID"/>
              </w:rPr>
              <w:t>0,209</w:t>
            </w:r>
          </w:p>
        </w:tc>
      </w:tr>
      <w:tr w:rsidR="00065D59" w:rsidTr="00065D59">
        <w:tc>
          <w:tcPr>
            <w:tcW w:w="562" w:type="dxa"/>
          </w:tcPr>
          <w:p w:rsidR="00065D59" w:rsidRPr="00AF05BD" w:rsidRDefault="00065D59" w:rsidP="00065D59">
            <w:pPr>
              <w:rPr>
                <w:lang w:val="id-ID"/>
              </w:rPr>
            </w:pPr>
            <w:r w:rsidRPr="00AF05BD">
              <w:rPr>
                <w:lang w:val="id-ID"/>
              </w:rPr>
              <w:t>4</w:t>
            </w:r>
          </w:p>
        </w:tc>
        <w:tc>
          <w:tcPr>
            <w:tcW w:w="709" w:type="dxa"/>
          </w:tcPr>
          <w:p w:rsidR="00065D59" w:rsidRPr="00AF05BD" w:rsidRDefault="00065D59" w:rsidP="00065D59">
            <w:pPr>
              <w:rPr>
                <w:lang w:val="id-ID"/>
              </w:rPr>
            </w:pPr>
            <w:r w:rsidRPr="00AF05BD">
              <w:rPr>
                <w:lang w:val="id-ID"/>
              </w:rPr>
              <w:t>10</w:t>
            </w:r>
          </w:p>
        </w:tc>
        <w:tc>
          <w:tcPr>
            <w:tcW w:w="1134" w:type="dxa"/>
          </w:tcPr>
          <w:p w:rsidR="00065D59" w:rsidRPr="00AF05BD" w:rsidRDefault="00065D59" w:rsidP="00065D59">
            <w:pPr>
              <w:rPr>
                <w:lang w:val="id-ID"/>
              </w:rPr>
            </w:pPr>
            <w:r w:rsidRPr="00AF05BD">
              <w:rPr>
                <w:lang w:val="id-ID"/>
              </w:rPr>
              <w:t>9,00</w:t>
            </w:r>
          </w:p>
        </w:tc>
        <w:tc>
          <w:tcPr>
            <w:tcW w:w="1134" w:type="dxa"/>
          </w:tcPr>
          <w:p w:rsidR="00065D59" w:rsidRPr="00AF05BD" w:rsidRDefault="00065D59" w:rsidP="00065D59">
            <w:pPr>
              <w:rPr>
                <w:lang w:val="id-ID"/>
              </w:rPr>
            </w:pPr>
            <w:r w:rsidRPr="00AF05BD">
              <w:rPr>
                <w:lang w:val="id-ID"/>
              </w:rPr>
              <w:t>1,00</w:t>
            </w:r>
          </w:p>
        </w:tc>
        <w:tc>
          <w:tcPr>
            <w:tcW w:w="1559" w:type="dxa"/>
          </w:tcPr>
          <w:p w:rsidR="00065D59" w:rsidRPr="00AF05BD" w:rsidRDefault="00065D59" w:rsidP="00065D59">
            <w:pPr>
              <w:rPr>
                <w:lang w:val="id-ID"/>
              </w:rPr>
            </w:pPr>
            <w:r w:rsidRPr="00AF05BD">
              <w:rPr>
                <w:lang w:val="id-ID"/>
              </w:rPr>
              <w:t>1,0000</w:t>
            </w:r>
          </w:p>
        </w:tc>
        <w:tc>
          <w:tcPr>
            <w:tcW w:w="1701" w:type="dxa"/>
          </w:tcPr>
          <w:p w:rsidR="00065D59" w:rsidRPr="00AF05BD" w:rsidRDefault="00065D59" w:rsidP="00065D59">
            <w:pPr>
              <w:rPr>
                <w:lang w:val="id-ID"/>
              </w:rPr>
            </w:pPr>
            <w:r w:rsidRPr="00AF05BD">
              <w:rPr>
                <w:lang w:val="id-ID"/>
              </w:rPr>
              <w:t>0,111</w:t>
            </w:r>
          </w:p>
        </w:tc>
      </w:tr>
      <w:tr w:rsidR="00065D59" w:rsidTr="00065D59">
        <w:tc>
          <w:tcPr>
            <w:tcW w:w="562" w:type="dxa"/>
          </w:tcPr>
          <w:p w:rsidR="00065D59" w:rsidRPr="00AF05BD" w:rsidRDefault="00065D59" w:rsidP="00065D59">
            <w:pPr>
              <w:rPr>
                <w:lang w:val="id-ID"/>
              </w:rPr>
            </w:pPr>
            <w:r w:rsidRPr="00AF05BD">
              <w:rPr>
                <w:lang w:val="id-ID"/>
              </w:rPr>
              <w:t>5</w:t>
            </w:r>
          </w:p>
        </w:tc>
        <w:tc>
          <w:tcPr>
            <w:tcW w:w="709" w:type="dxa"/>
          </w:tcPr>
          <w:p w:rsidR="00065D59" w:rsidRPr="00AF05BD" w:rsidRDefault="00065D59" w:rsidP="00065D59">
            <w:pPr>
              <w:rPr>
                <w:lang w:val="id-ID"/>
              </w:rPr>
            </w:pPr>
            <w:r w:rsidRPr="00AF05BD">
              <w:rPr>
                <w:lang w:val="id-ID"/>
              </w:rPr>
              <w:t>146</w:t>
            </w:r>
          </w:p>
        </w:tc>
        <w:tc>
          <w:tcPr>
            <w:tcW w:w="1134" w:type="dxa"/>
          </w:tcPr>
          <w:p w:rsidR="00065D59" w:rsidRPr="00AF05BD" w:rsidRDefault="00065D59" w:rsidP="00065D59">
            <w:pPr>
              <w:rPr>
                <w:lang w:val="id-ID"/>
              </w:rPr>
            </w:pPr>
            <w:r w:rsidRPr="00AF05BD">
              <w:rPr>
                <w:lang w:val="id-ID"/>
              </w:rPr>
              <w:t>130,50</w:t>
            </w:r>
          </w:p>
        </w:tc>
        <w:tc>
          <w:tcPr>
            <w:tcW w:w="1134" w:type="dxa"/>
          </w:tcPr>
          <w:p w:rsidR="00065D59" w:rsidRPr="00AF05BD" w:rsidRDefault="00065D59" w:rsidP="00065D59">
            <w:pPr>
              <w:rPr>
                <w:lang w:val="id-ID"/>
              </w:rPr>
            </w:pPr>
            <w:r w:rsidRPr="00AF05BD">
              <w:rPr>
                <w:lang w:val="id-ID"/>
              </w:rPr>
              <w:t>15,50</w:t>
            </w:r>
          </w:p>
        </w:tc>
        <w:tc>
          <w:tcPr>
            <w:tcW w:w="1559" w:type="dxa"/>
          </w:tcPr>
          <w:p w:rsidR="00065D59" w:rsidRPr="00AF05BD" w:rsidRDefault="00065D59" w:rsidP="00065D59">
            <w:pPr>
              <w:rPr>
                <w:lang w:val="id-ID"/>
              </w:rPr>
            </w:pPr>
            <w:r w:rsidRPr="00AF05BD">
              <w:rPr>
                <w:lang w:val="id-ID"/>
              </w:rPr>
              <w:t>240,2500</w:t>
            </w:r>
          </w:p>
        </w:tc>
        <w:tc>
          <w:tcPr>
            <w:tcW w:w="1701" w:type="dxa"/>
          </w:tcPr>
          <w:p w:rsidR="00065D59" w:rsidRPr="00AF05BD" w:rsidRDefault="00065D59" w:rsidP="00065D59">
            <w:pPr>
              <w:rPr>
                <w:lang w:val="id-ID"/>
              </w:rPr>
            </w:pPr>
            <w:r w:rsidRPr="00AF05BD">
              <w:rPr>
                <w:lang w:val="id-ID"/>
              </w:rPr>
              <w:t>1,840</w:t>
            </w:r>
          </w:p>
        </w:tc>
      </w:tr>
      <w:tr w:rsidR="00065D59" w:rsidTr="00065D59">
        <w:tc>
          <w:tcPr>
            <w:tcW w:w="562" w:type="dxa"/>
          </w:tcPr>
          <w:p w:rsidR="00065D59" w:rsidRPr="00AF05BD" w:rsidRDefault="00065D59" w:rsidP="00065D59">
            <w:pPr>
              <w:rPr>
                <w:lang w:val="id-ID"/>
              </w:rPr>
            </w:pPr>
            <w:r w:rsidRPr="00AF05BD">
              <w:rPr>
                <w:lang w:val="id-ID"/>
              </w:rPr>
              <w:t>6</w:t>
            </w:r>
          </w:p>
        </w:tc>
        <w:tc>
          <w:tcPr>
            <w:tcW w:w="709" w:type="dxa"/>
          </w:tcPr>
          <w:p w:rsidR="00065D59" w:rsidRPr="00AF05BD" w:rsidRDefault="00065D59" w:rsidP="00065D59">
            <w:pPr>
              <w:rPr>
                <w:lang w:val="id-ID"/>
              </w:rPr>
            </w:pPr>
            <w:r w:rsidRPr="00AF05BD">
              <w:rPr>
                <w:lang w:val="id-ID"/>
              </w:rPr>
              <w:t>34</w:t>
            </w:r>
          </w:p>
        </w:tc>
        <w:tc>
          <w:tcPr>
            <w:tcW w:w="1134" w:type="dxa"/>
          </w:tcPr>
          <w:p w:rsidR="00065D59" w:rsidRPr="00AF05BD" w:rsidRDefault="00065D59" w:rsidP="00065D59">
            <w:pPr>
              <w:rPr>
                <w:lang w:val="id-ID"/>
              </w:rPr>
            </w:pPr>
            <w:r w:rsidRPr="00AF05BD">
              <w:rPr>
                <w:lang w:val="id-ID"/>
              </w:rPr>
              <w:t>52,00</w:t>
            </w:r>
          </w:p>
        </w:tc>
        <w:tc>
          <w:tcPr>
            <w:tcW w:w="1134" w:type="dxa"/>
          </w:tcPr>
          <w:p w:rsidR="00065D59" w:rsidRPr="00AF05BD" w:rsidRDefault="00065D59" w:rsidP="00065D59">
            <w:pPr>
              <w:rPr>
                <w:lang w:val="id-ID"/>
              </w:rPr>
            </w:pPr>
            <w:r w:rsidRPr="00AF05BD">
              <w:rPr>
                <w:lang w:val="id-ID"/>
              </w:rPr>
              <w:t>-18,00</w:t>
            </w:r>
          </w:p>
        </w:tc>
        <w:tc>
          <w:tcPr>
            <w:tcW w:w="1559" w:type="dxa"/>
          </w:tcPr>
          <w:p w:rsidR="00065D59" w:rsidRPr="00AF05BD" w:rsidRDefault="00065D59" w:rsidP="00065D59">
            <w:pPr>
              <w:rPr>
                <w:lang w:val="id-ID"/>
              </w:rPr>
            </w:pPr>
            <w:r w:rsidRPr="00AF05BD">
              <w:rPr>
                <w:lang w:val="id-ID"/>
              </w:rPr>
              <w:t>324,000</w:t>
            </w:r>
          </w:p>
        </w:tc>
        <w:tc>
          <w:tcPr>
            <w:tcW w:w="1701" w:type="dxa"/>
          </w:tcPr>
          <w:p w:rsidR="00065D59" w:rsidRPr="00AF05BD" w:rsidRDefault="00065D59" w:rsidP="00065D59">
            <w:pPr>
              <w:rPr>
                <w:lang w:val="id-ID"/>
              </w:rPr>
            </w:pPr>
            <w:r w:rsidRPr="00AF05BD">
              <w:rPr>
                <w:lang w:val="id-ID"/>
              </w:rPr>
              <w:t>6,230</w:t>
            </w:r>
          </w:p>
        </w:tc>
      </w:tr>
      <w:tr w:rsidR="00065D59" w:rsidTr="00065D59">
        <w:tc>
          <w:tcPr>
            <w:tcW w:w="562" w:type="dxa"/>
          </w:tcPr>
          <w:p w:rsidR="00065D59" w:rsidRPr="00AF05BD" w:rsidRDefault="00065D59" w:rsidP="00065D59">
            <w:pPr>
              <w:rPr>
                <w:lang w:val="id-ID"/>
              </w:rPr>
            </w:pPr>
            <w:r w:rsidRPr="00AF05BD">
              <w:rPr>
                <w:lang w:val="id-ID"/>
              </w:rPr>
              <w:t>7</w:t>
            </w:r>
          </w:p>
        </w:tc>
        <w:tc>
          <w:tcPr>
            <w:tcW w:w="709" w:type="dxa"/>
          </w:tcPr>
          <w:p w:rsidR="00065D59" w:rsidRPr="00AF05BD" w:rsidRDefault="00065D59" w:rsidP="00065D59">
            <w:pPr>
              <w:rPr>
                <w:lang w:val="id-ID"/>
              </w:rPr>
            </w:pPr>
            <w:r w:rsidRPr="00AF05BD">
              <w:rPr>
                <w:lang w:val="id-ID"/>
              </w:rPr>
              <w:t>62</w:t>
            </w:r>
          </w:p>
        </w:tc>
        <w:tc>
          <w:tcPr>
            <w:tcW w:w="1134" w:type="dxa"/>
          </w:tcPr>
          <w:p w:rsidR="00065D59" w:rsidRPr="00AF05BD" w:rsidRDefault="00065D59" w:rsidP="00065D59">
            <w:pPr>
              <w:rPr>
                <w:lang w:val="id-ID"/>
              </w:rPr>
            </w:pPr>
            <w:r w:rsidRPr="00AF05BD">
              <w:rPr>
                <w:lang w:val="id-ID"/>
              </w:rPr>
              <w:t>58,50</w:t>
            </w:r>
          </w:p>
        </w:tc>
        <w:tc>
          <w:tcPr>
            <w:tcW w:w="1134" w:type="dxa"/>
          </w:tcPr>
          <w:p w:rsidR="00065D59" w:rsidRPr="00AF05BD" w:rsidRDefault="00065D59" w:rsidP="00065D59">
            <w:pPr>
              <w:rPr>
                <w:lang w:val="id-ID"/>
              </w:rPr>
            </w:pPr>
            <w:r w:rsidRPr="00AF05BD">
              <w:rPr>
                <w:lang w:val="id-ID"/>
              </w:rPr>
              <w:t>3,50</w:t>
            </w:r>
          </w:p>
        </w:tc>
        <w:tc>
          <w:tcPr>
            <w:tcW w:w="1559" w:type="dxa"/>
          </w:tcPr>
          <w:p w:rsidR="00065D59" w:rsidRPr="00AF05BD" w:rsidRDefault="00065D59" w:rsidP="00065D59">
            <w:pPr>
              <w:rPr>
                <w:lang w:val="id-ID"/>
              </w:rPr>
            </w:pPr>
            <w:r w:rsidRPr="00AF05BD">
              <w:rPr>
                <w:lang w:val="id-ID"/>
              </w:rPr>
              <w:t>12,2500</w:t>
            </w:r>
          </w:p>
        </w:tc>
        <w:tc>
          <w:tcPr>
            <w:tcW w:w="1701" w:type="dxa"/>
          </w:tcPr>
          <w:p w:rsidR="00065D59" w:rsidRPr="00AF05BD" w:rsidRDefault="00065D59" w:rsidP="00065D59">
            <w:pPr>
              <w:rPr>
                <w:lang w:val="id-ID"/>
              </w:rPr>
            </w:pPr>
            <w:r w:rsidRPr="00AF05BD">
              <w:rPr>
                <w:lang w:val="id-ID"/>
              </w:rPr>
              <w:t>0,209</w:t>
            </w:r>
          </w:p>
        </w:tc>
      </w:tr>
      <w:tr w:rsidR="00065D59" w:rsidTr="00065D59">
        <w:tc>
          <w:tcPr>
            <w:tcW w:w="562" w:type="dxa"/>
          </w:tcPr>
          <w:p w:rsidR="00065D59" w:rsidRPr="00AF05BD" w:rsidRDefault="00065D59" w:rsidP="00065D59">
            <w:pPr>
              <w:rPr>
                <w:lang w:val="id-ID"/>
              </w:rPr>
            </w:pPr>
            <w:r w:rsidRPr="00AF05BD">
              <w:rPr>
                <w:lang w:val="id-ID"/>
              </w:rPr>
              <w:t>8</w:t>
            </w:r>
          </w:p>
        </w:tc>
        <w:tc>
          <w:tcPr>
            <w:tcW w:w="709" w:type="dxa"/>
          </w:tcPr>
          <w:p w:rsidR="00065D59" w:rsidRPr="00AF05BD" w:rsidRDefault="00065D59" w:rsidP="00065D59">
            <w:pPr>
              <w:rPr>
                <w:lang w:val="id-ID"/>
              </w:rPr>
            </w:pPr>
            <w:r w:rsidRPr="00AF05BD">
              <w:rPr>
                <w:lang w:val="id-ID"/>
              </w:rPr>
              <w:t>8</w:t>
            </w:r>
          </w:p>
        </w:tc>
        <w:tc>
          <w:tcPr>
            <w:tcW w:w="1134" w:type="dxa"/>
          </w:tcPr>
          <w:p w:rsidR="00065D59" w:rsidRPr="00AF05BD" w:rsidRDefault="00065D59" w:rsidP="00065D59">
            <w:pPr>
              <w:rPr>
                <w:lang w:val="id-ID"/>
              </w:rPr>
            </w:pPr>
            <w:r w:rsidRPr="00AF05BD">
              <w:rPr>
                <w:lang w:val="id-ID"/>
              </w:rPr>
              <w:t>9,00</w:t>
            </w:r>
          </w:p>
        </w:tc>
        <w:tc>
          <w:tcPr>
            <w:tcW w:w="1134" w:type="dxa"/>
          </w:tcPr>
          <w:p w:rsidR="00065D59" w:rsidRPr="00AF05BD" w:rsidRDefault="00065D59" w:rsidP="00065D59">
            <w:pPr>
              <w:rPr>
                <w:lang w:val="id-ID"/>
              </w:rPr>
            </w:pPr>
            <w:r w:rsidRPr="00AF05BD">
              <w:rPr>
                <w:lang w:val="id-ID"/>
              </w:rPr>
              <w:t>-1,00</w:t>
            </w:r>
          </w:p>
        </w:tc>
        <w:tc>
          <w:tcPr>
            <w:tcW w:w="1559" w:type="dxa"/>
          </w:tcPr>
          <w:p w:rsidR="00065D59" w:rsidRPr="00AF05BD" w:rsidRDefault="00065D59" w:rsidP="00065D59">
            <w:pPr>
              <w:rPr>
                <w:lang w:val="id-ID"/>
              </w:rPr>
            </w:pPr>
            <w:r w:rsidRPr="00AF05BD">
              <w:rPr>
                <w:lang w:val="id-ID"/>
              </w:rPr>
              <w:t>1,0000</w:t>
            </w:r>
          </w:p>
        </w:tc>
        <w:tc>
          <w:tcPr>
            <w:tcW w:w="1701" w:type="dxa"/>
          </w:tcPr>
          <w:p w:rsidR="00065D59" w:rsidRPr="00AF05BD" w:rsidRDefault="00065D59" w:rsidP="00065D59">
            <w:pPr>
              <w:rPr>
                <w:lang w:val="id-ID"/>
              </w:rPr>
            </w:pPr>
            <w:r w:rsidRPr="00AF05BD">
              <w:rPr>
                <w:lang w:val="id-ID"/>
              </w:rPr>
              <w:t>0,111</w:t>
            </w:r>
          </w:p>
        </w:tc>
      </w:tr>
      <w:tr w:rsidR="00065D59" w:rsidTr="00065D59">
        <w:tc>
          <w:tcPr>
            <w:tcW w:w="562" w:type="dxa"/>
          </w:tcPr>
          <w:p w:rsidR="00065D59" w:rsidRPr="00AF05BD" w:rsidRDefault="00065D59" w:rsidP="00065D59"/>
        </w:tc>
        <w:tc>
          <w:tcPr>
            <w:tcW w:w="709" w:type="dxa"/>
          </w:tcPr>
          <w:p w:rsidR="00065D59" w:rsidRPr="00AF05BD" w:rsidRDefault="00065D59" w:rsidP="00065D59"/>
        </w:tc>
        <w:tc>
          <w:tcPr>
            <w:tcW w:w="1134" w:type="dxa"/>
          </w:tcPr>
          <w:p w:rsidR="00065D59" w:rsidRPr="00AF05BD" w:rsidRDefault="00065D59" w:rsidP="00065D59"/>
        </w:tc>
        <w:tc>
          <w:tcPr>
            <w:tcW w:w="1134" w:type="dxa"/>
          </w:tcPr>
          <w:p w:rsidR="00065D59" w:rsidRPr="00AF05BD" w:rsidRDefault="00065D59" w:rsidP="00065D59">
            <w:pPr>
              <w:rPr>
                <w:lang w:val="id-ID"/>
              </w:rPr>
            </w:pPr>
            <w:r w:rsidRPr="00AF05BD">
              <w:rPr>
                <w:lang w:val="id-ID"/>
              </w:rPr>
              <w:t>0,000</w:t>
            </w:r>
          </w:p>
          <w:p w:rsidR="00065D59" w:rsidRPr="00AF05BD" w:rsidRDefault="00065D59" w:rsidP="00065D59">
            <w:pPr>
              <w:rPr>
                <w:lang w:val="id-ID"/>
              </w:rPr>
            </w:pPr>
            <w:r w:rsidRPr="00AF05BD">
              <w:rPr>
                <w:lang w:val="id-ID"/>
              </w:rPr>
              <w:t>∑(f</w:t>
            </w:r>
            <w:r w:rsidRPr="00AF05BD">
              <w:rPr>
                <w:vertAlign w:val="subscript"/>
                <w:lang w:val="id-ID"/>
              </w:rPr>
              <w:t>o</w:t>
            </w:r>
            <w:r w:rsidRPr="00AF05BD">
              <w:rPr>
                <w:lang w:val="id-ID"/>
              </w:rPr>
              <w:t>- f</w:t>
            </w:r>
            <w:r w:rsidRPr="00AF05BD">
              <w:rPr>
                <w:vertAlign w:val="subscript"/>
                <w:lang w:val="id-ID"/>
              </w:rPr>
              <w:t>t</w:t>
            </w:r>
            <w:r w:rsidRPr="00AF05BD">
              <w:rPr>
                <w:lang w:val="id-ID"/>
              </w:rPr>
              <w:t>)</w:t>
            </w:r>
          </w:p>
        </w:tc>
        <w:tc>
          <w:tcPr>
            <w:tcW w:w="1559" w:type="dxa"/>
          </w:tcPr>
          <w:p w:rsidR="00065D59" w:rsidRPr="00AF05BD" w:rsidRDefault="00065D59" w:rsidP="00065D59"/>
        </w:tc>
        <w:tc>
          <w:tcPr>
            <w:tcW w:w="1701" w:type="dxa"/>
          </w:tcPr>
          <w:p w:rsidR="00065D59" w:rsidRPr="00AF05BD" w:rsidRDefault="00065D59" w:rsidP="00065D59">
            <w:pPr>
              <w:rPr>
                <w:lang w:val="id-ID"/>
              </w:rPr>
            </w:pPr>
            <w:r w:rsidRPr="00AF05BD">
              <w:rPr>
                <w:lang w:val="id-ID"/>
              </w:rPr>
              <w:t>16,780</w:t>
            </w:r>
          </w:p>
          <w:p w:rsidR="00065D59" w:rsidRPr="00AF05BD" w:rsidRDefault="00065D59" w:rsidP="00065D59">
            <w:pPr>
              <w:rPr>
                <w:lang w:val="id-ID"/>
              </w:rPr>
            </w:pPr>
            <w:r w:rsidRPr="00AF05BD">
              <w:rPr>
                <w:lang w:val="id-ID"/>
              </w:rPr>
              <w:t>∑</w:t>
            </w:r>
            <m:oMath>
              <m:f>
                <m:fPr>
                  <m:ctrlPr>
                    <w:rPr>
                      <w:rFonts w:ascii="Cambria Math" w:hAnsi="Cambria Math"/>
                      <w:sz w:val="28"/>
                      <w:vertAlign w:val="superscript"/>
                    </w:rPr>
                  </m:ctrlPr>
                </m:fPr>
                <m:num>
                  <m:r>
                    <m:rPr>
                      <m:sty m:val="p"/>
                    </m:rPr>
                    <w:rPr>
                      <w:rFonts w:ascii="Cambria Math" w:hAnsi="Cambria Math"/>
                      <w:sz w:val="28"/>
                      <w:lang w:val="id-ID"/>
                    </w:rPr>
                    <m:t>(f</m:t>
                  </m:r>
                  <m:r>
                    <m:rPr>
                      <m:sty m:val="p"/>
                    </m:rPr>
                    <w:rPr>
                      <w:rFonts w:ascii="Cambria Math" w:hAnsi="Cambria Math"/>
                      <w:sz w:val="28"/>
                      <w:vertAlign w:val="subscript"/>
                      <w:lang w:val="id-ID"/>
                    </w:rPr>
                    <m:t>o</m:t>
                  </m:r>
                  <m:r>
                    <m:rPr>
                      <m:sty m:val="p"/>
                    </m:rPr>
                    <w:rPr>
                      <w:rFonts w:ascii="Cambria Math" w:hAnsi="Cambria Math"/>
                      <w:sz w:val="28"/>
                      <w:lang w:val="id-ID"/>
                    </w:rPr>
                    <m:t>- f</m:t>
                  </m:r>
                  <m:r>
                    <m:rPr>
                      <m:sty m:val="p"/>
                    </m:rPr>
                    <w:rPr>
                      <w:rFonts w:ascii="Cambria Math" w:hAnsi="Cambria Math"/>
                      <w:sz w:val="28"/>
                      <w:vertAlign w:val="subscript"/>
                      <w:lang w:val="id-ID"/>
                    </w:rPr>
                    <m:t>t</m:t>
                  </m:r>
                  <m:r>
                    <m:rPr>
                      <m:sty m:val="p"/>
                    </m:rPr>
                    <w:rPr>
                      <w:rFonts w:ascii="Cambria Math" w:hAnsi="Cambria Math"/>
                      <w:sz w:val="28"/>
                      <w:lang w:val="id-ID"/>
                    </w:rPr>
                    <m:t>)</m:t>
                  </m:r>
                  <m:r>
                    <m:rPr>
                      <m:sty m:val="p"/>
                    </m:rPr>
                    <w:rPr>
                      <w:rFonts w:ascii="Cambria Math" w:hAnsi="Cambria Math"/>
                      <w:sz w:val="28"/>
                      <w:vertAlign w:val="superscript"/>
                      <w:lang w:val="id-ID"/>
                    </w:rPr>
                    <m:t>2</m:t>
                  </m:r>
                </m:num>
                <m:den>
                  <m:r>
                    <m:rPr>
                      <m:sty m:val="p"/>
                    </m:rPr>
                    <w:rPr>
                      <w:rFonts w:ascii="Cambria Math" w:hAnsi="Cambria Math"/>
                      <w:sz w:val="28"/>
                      <w:lang w:val="id-ID"/>
                    </w:rPr>
                    <m:t>f</m:t>
                  </m:r>
                  <m:r>
                    <m:rPr>
                      <m:sty m:val="p"/>
                    </m:rPr>
                    <w:rPr>
                      <w:rFonts w:ascii="Cambria Math" w:hAnsi="Cambria Math"/>
                      <w:sz w:val="28"/>
                      <w:vertAlign w:val="subscript"/>
                      <w:lang w:val="id-ID"/>
                    </w:rPr>
                    <m:t>t</m:t>
                  </m:r>
                </m:den>
              </m:f>
            </m:oMath>
          </w:p>
        </w:tc>
      </w:tr>
    </w:tbl>
    <w:p w:rsidR="00065D59" w:rsidRDefault="00065D59" w:rsidP="00065D59">
      <w:pPr>
        <w:spacing w:line="480" w:lineRule="auto"/>
        <w:rPr>
          <w:rFonts w:ascii="Times New Roman" w:hAnsi="Times New Roman"/>
          <w:b/>
        </w:rPr>
      </w:pPr>
    </w:p>
    <w:p w:rsidR="00065D59" w:rsidRDefault="00065D59" w:rsidP="00065D59">
      <w:pPr>
        <w:tabs>
          <w:tab w:val="center" w:pos="4842"/>
        </w:tabs>
        <w:spacing w:line="480" w:lineRule="auto"/>
        <w:ind w:left="709" w:firstLine="284"/>
        <w:jc w:val="both"/>
      </w:pPr>
      <w:r w:rsidRPr="00344663">
        <w:rPr>
          <w:rFonts w:ascii="Times New Roman" w:hAnsi="Times New Roman"/>
        </w:rPr>
        <w:t>Dalam bagian ini akan dibahas data-data yang diperoleh dari lapangan, yaitu berupa data-data empiris untuk menjawab rumusan masalah yang telah dirumuskan dalam bab satu terdahulu. Dengan demikian hal yang akan dibahas, yaitu data</w:t>
      </w:r>
      <w:r w:rsidRPr="00344663">
        <w:rPr>
          <w:rFonts w:ascii="Times New Roman" w:hAnsi="Times New Roman"/>
          <w:color w:val="FF0000"/>
        </w:rPr>
        <w:t xml:space="preserve"> </w:t>
      </w:r>
      <w:r>
        <w:rPr>
          <w:rFonts w:ascii="Times New Roman" w:hAnsi="Times New Roman"/>
        </w:rPr>
        <w:t>penerapan model pembelajaran STAD</w:t>
      </w:r>
      <w:r w:rsidRPr="00344663">
        <w:rPr>
          <w:rFonts w:ascii="Times New Roman" w:hAnsi="Times New Roman"/>
        </w:rPr>
        <w:t xml:space="preserve">  </w:t>
      </w:r>
      <w:r>
        <w:rPr>
          <w:rFonts w:ascii="Times New Roman" w:hAnsi="Times New Roman"/>
        </w:rPr>
        <w:t>terhadap prestasi belajar PAI.</w:t>
      </w:r>
      <w:r w:rsidRPr="00344663">
        <w:rPr>
          <w:rFonts w:ascii="Times New Roman" w:hAnsi="Times New Roman"/>
        </w:rPr>
        <w:t xml:space="preserve"> </w:t>
      </w:r>
    </w:p>
    <w:p w:rsidR="00065D59" w:rsidRPr="00344663" w:rsidRDefault="00065D59" w:rsidP="00065D59">
      <w:pPr>
        <w:tabs>
          <w:tab w:val="center" w:pos="4842"/>
        </w:tabs>
        <w:spacing w:line="480" w:lineRule="auto"/>
        <w:ind w:left="709" w:firstLine="284"/>
        <w:jc w:val="both"/>
      </w:pPr>
      <w:r w:rsidRPr="00344663">
        <w:rPr>
          <w:rFonts w:ascii="Times New Roman" w:hAnsi="Times New Roman"/>
        </w:rPr>
        <w:lastRenderedPageBreak/>
        <w:t>Setelah diketahui hasil penghitungan perbandingan antara</w:t>
      </w:r>
      <w:r>
        <w:rPr>
          <w:rFonts w:ascii="Times New Roman" w:hAnsi="Times New Roman"/>
        </w:rPr>
        <w:t xml:space="preserve"> </w:t>
      </w:r>
      <w:r w:rsidRPr="00344663">
        <w:rPr>
          <w:rFonts w:ascii="Times New Roman" w:hAnsi="Times New Roman"/>
        </w:rPr>
        <w:t>sesudah menerapkan  dan sebelum menerapkan ,</w:t>
      </w:r>
      <w:r w:rsidRPr="00344663">
        <w:rPr>
          <w:rFonts w:ascii="Times New Roman" w:hAnsi="Times New Roman"/>
          <w:color w:val="FF0000"/>
        </w:rPr>
        <w:t xml:space="preserve"> </w:t>
      </w:r>
      <w:r w:rsidRPr="00344663">
        <w:rPr>
          <w:rFonts w:ascii="Times New Roman" w:hAnsi="Times New Roman"/>
        </w:rPr>
        <w:t xml:space="preserve">berikutnya membandingkan hasil tersebut dengan “t” tabel. Dengan terlebih dahulu mencari degree of freedom (df) atau derajat bebas (db).  Dalam penelitian ini, sampel yang diteliti keseluruhan siswa yang berjumlah </w:t>
      </w:r>
      <w:r>
        <w:rPr>
          <w:rFonts w:ascii="Times New Roman" w:hAnsi="Times New Roman"/>
        </w:rPr>
        <w:t>25 peserta didik</w:t>
      </w:r>
      <w:r w:rsidRPr="00344663">
        <w:rPr>
          <w:rFonts w:ascii="Times New Roman" w:hAnsi="Times New Roman"/>
        </w:rPr>
        <w:t>.</w:t>
      </w:r>
    </w:p>
    <w:p w:rsidR="00065D59" w:rsidRDefault="00065D59" w:rsidP="00065D59">
      <w:pPr>
        <w:spacing w:line="480" w:lineRule="auto"/>
        <w:rPr>
          <w:rFonts w:ascii="Times New Roman" w:hAnsi="Times New Roman"/>
          <w:b/>
        </w:rPr>
      </w:pPr>
    </w:p>
    <w:p w:rsidR="00065D59" w:rsidRPr="006C6F99" w:rsidRDefault="00065D59" w:rsidP="00065D59">
      <w:pPr>
        <w:pStyle w:val="ListParagraph"/>
        <w:spacing w:line="480" w:lineRule="auto"/>
        <w:ind w:firstLine="273"/>
        <w:jc w:val="both"/>
        <w:rPr>
          <w:rFonts w:ascii="Times New Roman" w:hAnsi="Times New Roman"/>
        </w:rPr>
      </w:pPr>
      <w:r w:rsidRPr="004827E6">
        <w:rPr>
          <w:rFonts w:ascii="Times New Roman" w:hAnsi="Times New Roman"/>
        </w:rPr>
        <w:t>Dengan</w:t>
      </w:r>
      <w:r w:rsidRPr="004827E6">
        <w:rPr>
          <w:rFonts w:asciiTheme="majorBidi" w:hAnsiTheme="majorBidi"/>
        </w:rPr>
        <w:t xml:space="preserve"> demikian derajat bebasnya dapat dihitung dengan langkah sebagai berikut:</w:t>
      </w:r>
    </w:p>
    <w:p w:rsidR="00065D59" w:rsidRDefault="00065D59" w:rsidP="00065D59">
      <w:pPr>
        <w:spacing w:line="480" w:lineRule="auto"/>
        <w:ind w:firstLine="720"/>
        <w:rPr>
          <w:rFonts w:ascii="Times New Roman" w:hAnsi="Times New Roman"/>
        </w:rPr>
      </w:pPr>
      <w:r w:rsidRPr="006C6F99">
        <w:rPr>
          <w:rFonts w:ascii="Times New Roman" w:hAnsi="Times New Roman"/>
        </w:rPr>
        <w:t>df atau db = (c-1) (r-1)</w:t>
      </w:r>
      <w:r w:rsidRPr="006C6F99">
        <w:rPr>
          <w:rFonts w:ascii="Times New Roman" w:hAnsi="Times New Roman"/>
        </w:rPr>
        <w:br/>
      </w:r>
      <w:r w:rsidRPr="006C6F99">
        <w:rPr>
          <w:rFonts w:ascii="Times New Roman" w:hAnsi="Times New Roman"/>
        </w:rPr>
        <w:tab/>
        <w:t xml:space="preserve">     </w:t>
      </w:r>
      <w:r>
        <w:rPr>
          <w:rFonts w:ascii="Times New Roman" w:hAnsi="Times New Roman"/>
        </w:rPr>
        <w:tab/>
        <w:t xml:space="preserve">    </w:t>
      </w:r>
      <w:r w:rsidRPr="006C6F99">
        <w:rPr>
          <w:rFonts w:ascii="Times New Roman" w:hAnsi="Times New Roman"/>
        </w:rPr>
        <w:t xml:space="preserve"> = (4-1) (2-1) = 3</w:t>
      </w:r>
    </w:p>
    <w:p w:rsidR="00065D59" w:rsidRDefault="00065D59" w:rsidP="00065D59">
      <w:pPr>
        <w:spacing w:line="480" w:lineRule="auto"/>
        <w:ind w:left="720" w:firstLine="556"/>
        <w:jc w:val="both"/>
        <w:rPr>
          <w:rFonts w:ascii="Times New Roman" w:hAnsi="Times New Roman"/>
        </w:rPr>
      </w:pPr>
      <w:r>
        <w:rPr>
          <w:rFonts w:ascii="Times New Roman" w:hAnsi="Times New Roman"/>
        </w:rPr>
        <w:t>5% 7,815 1% 11,345 &lt; 16,780 ha di terima, TERDAPAT pengaruh penerapan model Student Teams Achievement Division (STAD) terhadap prestasi belajar pembelajaran Pendidikan Agama Islam di SMP Negeri 1 Gedangan Sidoarjo.</w:t>
      </w: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Pr="00B279FA" w:rsidRDefault="00B279FA" w:rsidP="00B279FA">
      <w:pPr>
        <w:ind w:left="720" w:firstLine="556"/>
        <w:jc w:val="both"/>
        <w:rPr>
          <w:rFonts w:ascii="Times New Roman" w:hAnsi="Times New Roman"/>
          <w:lang w:val="id-ID"/>
        </w:rPr>
      </w:pPr>
      <w:r>
        <w:rPr>
          <w:rFonts w:ascii="Times New Roman" w:hAnsi="Times New Roman"/>
          <w:lang w:val="id-ID"/>
        </w:rPr>
        <w:lastRenderedPageBreak/>
        <w:t>Tabl Nilai Kai Kuadrat (X</w:t>
      </w:r>
      <w:r>
        <w:rPr>
          <w:rFonts w:ascii="Times New Roman" w:hAnsi="Times New Roman"/>
          <w:vertAlign w:val="superscript"/>
          <w:lang w:val="id-ID"/>
        </w:rPr>
        <w:t>2</w:t>
      </w:r>
      <w:r>
        <w:rPr>
          <w:rFonts w:ascii="Times New Roman" w:hAnsi="Times New Roman"/>
          <w:lang w:val="id-ID"/>
        </w:rPr>
        <w:t>) Untuk Berbagi df.</w:t>
      </w:r>
    </w:p>
    <w:p w:rsidR="00B279FA" w:rsidRDefault="00B279FA" w:rsidP="00B279FA">
      <w:pPr>
        <w:ind w:left="720" w:firstLine="556"/>
        <w:jc w:val="both"/>
        <w:rPr>
          <w:rFonts w:ascii="Times New Roman" w:hAnsi="Times New Roman"/>
        </w:rPr>
      </w:pPr>
      <w:r>
        <w:rPr>
          <w:rFonts w:ascii="Times New Roman" w:hAnsi="Times New Roman"/>
          <w:noProof/>
          <w:lang w:val="id-ID" w:eastAsia="id-ID"/>
        </w:rPr>
        <w:drawing>
          <wp:anchor distT="0" distB="0" distL="114300" distR="114300" simplePos="0" relativeHeight="251698176" behindDoc="0" locked="0" layoutInCell="1" allowOverlap="1" wp14:anchorId="221D983D" wp14:editId="64661853">
            <wp:simplePos x="0" y="0"/>
            <wp:positionH relativeFrom="column">
              <wp:posOffset>244782</wp:posOffset>
            </wp:positionH>
            <wp:positionV relativeFrom="paragraph">
              <wp:posOffset>69523</wp:posOffset>
            </wp:positionV>
            <wp:extent cx="4618355" cy="6914508"/>
            <wp:effectExtent l="0" t="0" r="0" b="1270"/>
            <wp:wrapNone/>
            <wp:docPr id="1" name="Picture 1" descr="D:\Laili(F)\skripsi\skripsweet\IMG_20190730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aili(F)\skripsi\skripsweet\IMG_20190730_000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749" t="8904" r="4692" b="21895"/>
                    <a:stretch/>
                  </pic:blipFill>
                  <pic:spPr bwMode="auto">
                    <a:xfrm>
                      <a:off x="0" y="0"/>
                      <a:ext cx="4620097" cy="69171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79FA" w:rsidRDefault="00B279FA" w:rsidP="00B279FA">
      <w:pPr>
        <w:ind w:left="720" w:firstLine="556"/>
        <w:jc w:val="both"/>
        <w:rPr>
          <w:rFonts w:ascii="Times New Roman" w:hAnsi="Times New Roman"/>
        </w:rPr>
      </w:pPr>
    </w:p>
    <w:p w:rsidR="00B279FA" w:rsidRDefault="00B279FA" w:rsidP="00B279FA">
      <w:pPr>
        <w:ind w:left="720" w:firstLine="556"/>
        <w:jc w:val="both"/>
        <w:rPr>
          <w:rFonts w:ascii="Times New Roman" w:hAnsi="Times New Roman"/>
        </w:rPr>
      </w:pPr>
    </w:p>
    <w:p w:rsidR="00B279FA" w:rsidRDefault="00B279FA" w:rsidP="00B279FA">
      <w:pPr>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Default="00B279FA" w:rsidP="00065D59">
      <w:pPr>
        <w:spacing w:line="480" w:lineRule="auto"/>
        <w:ind w:left="720" w:firstLine="556"/>
        <w:jc w:val="both"/>
        <w:rPr>
          <w:rFonts w:ascii="Times New Roman" w:hAnsi="Times New Roman"/>
        </w:rPr>
      </w:pPr>
    </w:p>
    <w:p w:rsidR="00B279FA" w:rsidRPr="00B279FA" w:rsidRDefault="00B279FA" w:rsidP="00B279FA">
      <w:pPr>
        <w:spacing w:line="480" w:lineRule="auto"/>
        <w:jc w:val="both"/>
        <w:rPr>
          <w:rFonts w:ascii="Times New Roman" w:hAnsi="Times New Roman"/>
          <w:lang w:val="id-ID"/>
        </w:rPr>
      </w:pPr>
    </w:p>
    <w:p w:rsidR="00B279FA" w:rsidRPr="00B279FA" w:rsidRDefault="00B279FA" w:rsidP="00B279FA">
      <w:pPr>
        <w:spacing w:line="480" w:lineRule="auto"/>
        <w:jc w:val="both"/>
        <w:rPr>
          <w:rFonts w:ascii="Times New Roman" w:hAnsi="Times New Roman"/>
          <w:i/>
          <w:sz w:val="20"/>
          <w:lang w:val="id-ID"/>
        </w:rPr>
      </w:pPr>
      <w:r>
        <w:rPr>
          <w:rFonts w:ascii="Times New Roman" w:hAnsi="Times New Roman"/>
          <w:i/>
          <w:sz w:val="20"/>
        </w:rPr>
        <w:t>Sumber: dokumentasi Modul buku Statistik IAI Al-Khozin</w:t>
      </w:r>
      <w:r>
        <w:rPr>
          <w:rFonts w:ascii="Times New Roman" w:hAnsi="Times New Roman"/>
          <w:i/>
          <w:sz w:val="20"/>
          <w:lang w:val="id-ID"/>
        </w:rPr>
        <w:t>y</w:t>
      </w:r>
    </w:p>
    <w:p w:rsidR="00B279FA" w:rsidRDefault="00B279FA" w:rsidP="00065D59">
      <w:pPr>
        <w:spacing w:line="480" w:lineRule="auto"/>
        <w:ind w:left="720" w:firstLine="556"/>
        <w:jc w:val="both"/>
        <w:rPr>
          <w:rFonts w:ascii="Times New Roman" w:hAnsi="Times New Roman"/>
        </w:rPr>
      </w:pPr>
    </w:p>
    <w:p w:rsidR="00B279FA" w:rsidRPr="00B279FA" w:rsidRDefault="00B279FA" w:rsidP="00B279FA">
      <w:pPr>
        <w:pStyle w:val="ListParagraph"/>
        <w:spacing w:after="160" w:line="480" w:lineRule="auto"/>
        <w:ind w:left="786"/>
        <w:rPr>
          <w:rFonts w:ascii="Times New Roman" w:hAnsi="Times New Roman"/>
          <w:b/>
        </w:rPr>
      </w:pPr>
    </w:p>
    <w:p w:rsidR="00065D59" w:rsidRPr="008225F5" w:rsidRDefault="00065D59" w:rsidP="002E4B7E">
      <w:pPr>
        <w:pStyle w:val="ListParagraph"/>
        <w:numPr>
          <w:ilvl w:val="0"/>
          <w:numId w:val="43"/>
        </w:numPr>
        <w:spacing w:after="160" w:line="480" w:lineRule="auto"/>
        <w:rPr>
          <w:rFonts w:ascii="Times New Roman" w:hAnsi="Times New Roman"/>
          <w:b/>
        </w:rPr>
      </w:pPr>
      <w:r>
        <w:rPr>
          <w:rFonts w:ascii="Times New Roman" w:hAnsi="Times New Roman"/>
          <w:b/>
        </w:rPr>
        <w:lastRenderedPageBreak/>
        <w:t>Pengujian Hipotesis</w:t>
      </w:r>
    </w:p>
    <w:p w:rsidR="00065D59" w:rsidRDefault="00065D59" w:rsidP="00065D59">
      <w:pPr>
        <w:pStyle w:val="Body"/>
        <w:spacing w:before="0" w:after="0"/>
        <w:ind w:left="851" w:firstLine="283"/>
        <w:rPr>
          <w:bCs/>
        </w:rPr>
      </w:pPr>
      <w:r>
        <w:rPr>
          <w:bCs/>
        </w:rPr>
        <w:t>Sebelum memberikan interpretasi, terlebih dahulu kita merumuskan hipotesis alternative dan hipotesis nol sesuai dengan hasil perhitungan dari penelitian diatas, yaitu :</w:t>
      </w:r>
    </w:p>
    <w:p w:rsidR="00065D59" w:rsidRDefault="00065D59" w:rsidP="00065D59">
      <w:pPr>
        <w:pStyle w:val="Body"/>
        <w:spacing w:before="0" w:after="0"/>
        <w:ind w:left="851" w:firstLine="283"/>
        <w:rPr>
          <w:bCs/>
        </w:rPr>
      </w:pPr>
      <w:r>
        <w:rPr>
          <w:bCs/>
        </w:rPr>
        <w:t xml:space="preserve">(Ha) yang mengatakan bahwa “Ada pengaruh penerapan </w:t>
      </w:r>
      <w:r>
        <w:rPr>
          <w:bCs/>
          <w:lang w:val="id-ID"/>
        </w:rPr>
        <w:t xml:space="preserve">model Student Teams Achievement Divisions (STAD) terhadap prestasi belajar pembelajaran Pendidikan Agama Islam di SMP Negeri 1 Gedangan Sidoarjo” </w:t>
      </w:r>
      <w:r>
        <w:rPr>
          <w:bCs/>
        </w:rPr>
        <w:t>diterima.</w:t>
      </w:r>
    </w:p>
    <w:p w:rsidR="00065D59" w:rsidRDefault="00065D59" w:rsidP="00065D59">
      <w:pPr>
        <w:pStyle w:val="Body"/>
        <w:spacing w:before="0" w:after="0"/>
        <w:ind w:left="851" w:firstLine="283"/>
        <w:rPr>
          <w:bCs/>
        </w:rPr>
      </w:pPr>
      <w:r>
        <w:rPr>
          <w:bCs/>
        </w:rPr>
        <w:t>(Ho) yang mengatakan bahwa “Tidak ada</w:t>
      </w:r>
      <w:r w:rsidRPr="006C6F99">
        <w:rPr>
          <w:bCs/>
        </w:rPr>
        <w:t xml:space="preserve"> </w:t>
      </w:r>
      <w:r>
        <w:rPr>
          <w:bCs/>
        </w:rPr>
        <w:t xml:space="preserve">pengaruh penerapan </w:t>
      </w:r>
      <w:r>
        <w:rPr>
          <w:bCs/>
          <w:lang w:val="id-ID"/>
        </w:rPr>
        <w:t>model Student Teams Achievement Divisions (STAD) terhadap prestasi belajar pembelajaran Pendidikan Agama Islam di SMP Negeri 1 Gedangan Sidoarjo</w:t>
      </w:r>
      <w:r>
        <w:rPr>
          <w:bCs/>
        </w:rPr>
        <w:t>” ditolak.</w:t>
      </w:r>
    </w:p>
    <w:p w:rsidR="00065D59" w:rsidRDefault="00065D59" w:rsidP="00065D59">
      <w:pPr>
        <w:pStyle w:val="Body"/>
        <w:spacing w:before="0" w:after="0"/>
        <w:ind w:left="851" w:firstLine="283"/>
        <w:rPr>
          <w:bCs/>
        </w:rPr>
      </w:pPr>
      <w:r w:rsidRPr="00406DF9">
        <w:rPr>
          <w:bCs/>
        </w:rPr>
        <w:t>Dengan</w:t>
      </w:r>
      <w:r>
        <w:rPr>
          <w:bCs/>
        </w:rPr>
        <w:t xml:space="preserve"> demikian ternyata r</w:t>
      </w:r>
      <w:r w:rsidRPr="00406DF9">
        <w:rPr>
          <w:bCs/>
          <w:vertAlign w:val="subscript"/>
        </w:rPr>
        <w:t>xy</w:t>
      </w:r>
      <w:r>
        <w:rPr>
          <w:bCs/>
        </w:rPr>
        <w:t xml:space="preserve"> lebih besar dari rt baik pada taraf signifikansi 5% maupun 1% (</w:t>
      </w:r>
      <w:r>
        <w:rPr>
          <w:rFonts w:cs="Times New Roman"/>
        </w:rPr>
        <w:t>7,815/11,345 &lt; 16,780</w:t>
      </w:r>
      <w:r>
        <w:rPr>
          <w:bCs/>
        </w:rPr>
        <w:t>). Dengan demikian maka Ha diterima dan Ho ditolak.</w:t>
      </w:r>
    </w:p>
    <w:p w:rsidR="00065D59" w:rsidRPr="00E932E8" w:rsidRDefault="00065D59" w:rsidP="00065D59">
      <w:pPr>
        <w:pStyle w:val="Body"/>
        <w:spacing w:before="0" w:after="0"/>
        <w:ind w:left="851" w:firstLine="283"/>
        <w:rPr>
          <w:bCs/>
        </w:rPr>
      </w:pPr>
    </w:p>
    <w:p w:rsidR="00065D59" w:rsidRPr="00533191" w:rsidRDefault="00065D59" w:rsidP="002E4B7E">
      <w:pPr>
        <w:pStyle w:val="ListParagraph"/>
        <w:numPr>
          <w:ilvl w:val="0"/>
          <w:numId w:val="43"/>
        </w:numPr>
        <w:spacing w:after="160" w:line="480" w:lineRule="auto"/>
        <w:rPr>
          <w:rFonts w:ascii="Times New Roman" w:hAnsi="Times New Roman"/>
          <w:b/>
        </w:rPr>
      </w:pPr>
      <w:r w:rsidRPr="00533191">
        <w:rPr>
          <w:rFonts w:ascii="Times New Roman" w:hAnsi="Times New Roman"/>
          <w:b/>
        </w:rPr>
        <w:t>Interpretasi</w:t>
      </w:r>
    </w:p>
    <w:p w:rsidR="00065D59" w:rsidRDefault="00065D59" w:rsidP="00065D59">
      <w:pPr>
        <w:pStyle w:val="ListParagraph"/>
        <w:tabs>
          <w:tab w:val="left" w:pos="1004"/>
        </w:tabs>
        <w:spacing w:line="480" w:lineRule="auto"/>
        <w:ind w:left="786"/>
        <w:jc w:val="both"/>
        <w:rPr>
          <w:rFonts w:ascii="Times New Roman" w:hAnsi="Times New Roman"/>
        </w:rPr>
      </w:pPr>
      <w:r>
        <w:rPr>
          <w:rFonts w:asciiTheme="majorBidi" w:hAnsiTheme="majorBidi"/>
        </w:rPr>
        <w:tab/>
      </w:r>
      <w:r w:rsidRPr="004827E6">
        <w:rPr>
          <w:rFonts w:asciiTheme="majorBidi" w:hAnsiTheme="majorBidi"/>
        </w:rPr>
        <w:t xml:space="preserve">Karena dalam pengujian hipotesis pada taraf </w:t>
      </w:r>
      <w:r w:rsidRPr="00C7255D">
        <w:rPr>
          <w:rFonts w:asciiTheme="majorBidi" w:hAnsiTheme="majorBidi"/>
        </w:rPr>
        <w:t>signifikansi 5% dan 1% Ha diterima</w:t>
      </w:r>
      <w:r w:rsidRPr="004827E6">
        <w:rPr>
          <w:rFonts w:asciiTheme="majorBidi" w:hAnsiTheme="majorBidi"/>
          <w:color w:val="FF0000"/>
        </w:rPr>
        <w:t xml:space="preserve"> </w:t>
      </w:r>
      <w:r w:rsidRPr="004827E6">
        <w:rPr>
          <w:rFonts w:asciiTheme="majorBidi" w:hAnsiTheme="majorBidi"/>
        </w:rPr>
        <w:t xml:space="preserve">maka interpretasinya adalah </w:t>
      </w:r>
      <w:r>
        <w:rPr>
          <w:rFonts w:asciiTheme="majorBidi" w:hAnsiTheme="majorBidi"/>
        </w:rPr>
        <w:t xml:space="preserve">ada </w:t>
      </w:r>
      <w:r w:rsidRPr="006C6F99">
        <w:rPr>
          <w:rFonts w:ascii="Times New Roman" w:hAnsi="Times New Roman"/>
          <w:bCs/>
        </w:rPr>
        <w:t>pengaruh penerapan model Student Teams Achievement Divisions (STAD) terhadap prestasi belajar pembelajaran Pendidikan Agama Islam di SMP Negeri 1 Gedangan Sidoarjo</w:t>
      </w:r>
      <w:r w:rsidRPr="006C6F99">
        <w:rPr>
          <w:rFonts w:ascii="Times New Roman" w:hAnsi="Times New Roman"/>
        </w:rPr>
        <w:t>.</w:t>
      </w:r>
    </w:p>
    <w:p w:rsidR="009106B0" w:rsidRPr="00B279FA" w:rsidRDefault="009106B0" w:rsidP="00B279FA">
      <w:pPr>
        <w:spacing w:line="480" w:lineRule="auto"/>
        <w:rPr>
          <w:rFonts w:ascii="Times New Roman" w:hAnsi="Times New Roman"/>
          <w:b/>
        </w:rPr>
      </w:pPr>
    </w:p>
    <w:p w:rsidR="00065D59" w:rsidRPr="00E76CE4" w:rsidRDefault="00065D59" w:rsidP="009106B0">
      <w:pPr>
        <w:spacing w:line="480" w:lineRule="auto"/>
        <w:jc w:val="center"/>
        <w:rPr>
          <w:rFonts w:ascii="Times New Roman" w:hAnsi="Times New Roman"/>
          <w:b/>
        </w:rPr>
      </w:pPr>
      <w:r w:rsidRPr="00E76CE4">
        <w:rPr>
          <w:rFonts w:ascii="Times New Roman" w:hAnsi="Times New Roman"/>
          <w:b/>
        </w:rPr>
        <w:lastRenderedPageBreak/>
        <w:t>BAB V</w:t>
      </w:r>
    </w:p>
    <w:p w:rsidR="00065D59" w:rsidRDefault="00065D59" w:rsidP="009106B0">
      <w:pPr>
        <w:spacing w:line="480" w:lineRule="auto"/>
        <w:jc w:val="center"/>
        <w:rPr>
          <w:rFonts w:ascii="Times New Roman" w:hAnsi="Times New Roman"/>
          <w:b/>
        </w:rPr>
      </w:pPr>
      <w:r w:rsidRPr="00E76CE4">
        <w:rPr>
          <w:rFonts w:ascii="Times New Roman" w:hAnsi="Times New Roman"/>
          <w:b/>
        </w:rPr>
        <w:t>PENUTUP</w:t>
      </w:r>
    </w:p>
    <w:p w:rsidR="00065D59" w:rsidRDefault="00065D59" w:rsidP="009106B0">
      <w:pPr>
        <w:spacing w:line="480" w:lineRule="auto"/>
        <w:jc w:val="both"/>
        <w:rPr>
          <w:rFonts w:ascii="Times New Roman" w:hAnsi="Times New Roman"/>
          <w:b/>
        </w:rPr>
      </w:pPr>
    </w:p>
    <w:p w:rsidR="00065D59" w:rsidRPr="00E700AA" w:rsidRDefault="00F442CE" w:rsidP="002E4B7E">
      <w:pPr>
        <w:pStyle w:val="ListParagraph"/>
        <w:numPr>
          <w:ilvl w:val="0"/>
          <w:numId w:val="61"/>
        </w:numPr>
        <w:spacing w:line="480" w:lineRule="auto"/>
        <w:jc w:val="both"/>
        <w:rPr>
          <w:rFonts w:ascii="Times New Roman" w:hAnsi="Times New Roman"/>
          <w:b/>
        </w:rPr>
      </w:pPr>
      <w:r>
        <w:rPr>
          <w:rFonts w:ascii="Times New Roman" w:hAnsi="Times New Roman"/>
          <w:b/>
        </w:rPr>
        <w:t>S</w:t>
      </w:r>
      <w:r w:rsidR="00065D59" w:rsidRPr="00E700AA">
        <w:rPr>
          <w:rFonts w:ascii="Times New Roman" w:hAnsi="Times New Roman"/>
          <w:b/>
        </w:rPr>
        <w:t>impulan</w:t>
      </w:r>
    </w:p>
    <w:p w:rsidR="00065D59" w:rsidRPr="008454E7" w:rsidRDefault="00065D59" w:rsidP="00065D59">
      <w:pPr>
        <w:pStyle w:val="ListParagraph"/>
        <w:spacing w:line="480" w:lineRule="auto"/>
        <w:ind w:firstLine="720"/>
        <w:jc w:val="both"/>
        <w:rPr>
          <w:rFonts w:ascii="Times New Roman" w:hAnsi="Times New Roman"/>
        </w:rPr>
      </w:pPr>
      <w:r w:rsidRPr="008454E7">
        <w:rPr>
          <w:rFonts w:ascii="Times New Roman" w:hAnsi="Times New Roman"/>
        </w:rPr>
        <w:t>Berdasarkan dari keseluruhan hasil analisis yang dilakukan oleh peneliti, dapat dikemukakan beberapa kesimpulan sesuai dengan masalah yang diajukan dalam penelitian ini yaitu:</w:t>
      </w:r>
    </w:p>
    <w:p w:rsidR="00065D59" w:rsidRPr="008454E7" w:rsidRDefault="00065D59" w:rsidP="002E4B7E">
      <w:pPr>
        <w:pStyle w:val="ListParagraph"/>
        <w:numPr>
          <w:ilvl w:val="0"/>
          <w:numId w:val="62"/>
        </w:numPr>
        <w:spacing w:line="480" w:lineRule="auto"/>
        <w:jc w:val="both"/>
        <w:rPr>
          <w:rFonts w:ascii="Times New Roman" w:hAnsi="Times New Roman"/>
          <w:b/>
        </w:rPr>
      </w:pPr>
      <w:r>
        <w:rPr>
          <w:rFonts w:ascii="Times New Roman" w:hAnsi="Times New Roman"/>
        </w:rPr>
        <w:t>P</w:t>
      </w:r>
      <w:r w:rsidRPr="008454E7">
        <w:rPr>
          <w:rFonts w:ascii="Times New Roman" w:hAnsi="Times New Roman"/>
        </w:rPr>
        <w:t xml:space="preserve">enerapan </w:t>
      </w:r>
      <w:r>
        <w:rPr>
          <w:rFonts w:ascii="Times New Roman" w:hAnsi="Times New Roman"/>
        </w:rPr>
        <w:t>model Student Teams Achievement Divisions (STAD) terhadap prestasi belajar pembelajaran Pendidikan Agama Islam di SMP Negeri 1 Gedangan</w:t>
      </w:r>
      <w:r w:rsidRPr="008454E7">
        <w:rPr>
          <w:rFonts w:ascii="Times New Roman" w:hAnsi="Times New Roman"/>
        </w:rPr>
        <w:t xml:space="preserve"> Sidoarjo, dalam kategori baik de</w:t>
      </w:r>
      <w:r>
        <w:rPr>
          <w:rFonts w:ascii="Times New Roman" w:hAnsi="Times New Roman"/>
        </w:rPr>
        <w:t>ngan hasil prosentase sebesar 16,780</w:t>
      </w:r>
      <w:r w:rsidRPr="008454E7">
        <w:rPr>
          <w:rFonts w:ascii="Times New Roman" w:hAnsi="Times New Roman"/>
        </w:rPr>
        <w:t xml:space="preserve">%. </w:t>
      </w:r>
    </w:p>
    <w:p w:rsidR="00065D59" w:rsidRPr="008454E7" w:rsidRDefault="00065D59" w:rsidP="002E4B7E">
      <w:pPr>
        <w:pStyle w:val="ListParagraph"/>
        <w:numPr>
          <w:ilvl w:val="0"/>
          <w:numId w:val="62"/>
        </w:numPr>
        <w:spacing w:line="480" w:lineRule="auto"/>
        <w:jc w:val="both"/>
        <w:rPr>
          <w:rFonts w:ascii="Times New Roman" w:hAnsi="Times New Roman"/>
        </w:rPr>
      </w:pPr>
      <w:r>
        <w:rPr>
          <w:rFonts w:ascii="Times New Roman" w:hAnsi="Times New Roman"/>
        </w:rPr>
        <w:t>Prestasi belajar</w:t>
      </w:r>
      <w:r w:rsidRPr="008454E7">
        <w:rPr>
          <w:rFonts w:ascii="Times New Roman" w:hAnsi="Times New Roman"/>
        </w:rPr>
        <w:t xml:space="preserve"> peserta didik di </w:t>
      </w:r>
      <w:r>
        <w:rPr>
          <w:rFonts w:ascii="Times New Roman" w:hAnsi="Times New Roman"/>
          <w:bCs/>
          <w:lang w:val="en-GB"/>
        </w:rPr>
        <w:t>SMP Negeri 1 Gedangan</w:t>
      </w:r>
      <w:r w:rsidRPr="008454E7">
        <w:rPr>
          <w:rFonts w:ascii="Times New Roman" w:hAnsi="Times New Roman"/>
          <w:bCs/>
          <w:lang w:val="en-GB"/>
        </w:rPr>
        <w:t xml:space="preserve"> Sidoarjo</w:t>
      </w:r>
      <w:r w:rsidRPr="008454E7">
        <w:rPr>
          <w:rFonts w:ascii="Times New Roman" w:hAnsi="Times New Roman"/>
        </w:rPr>
        <w:t xml:space="preserve"> dalam kategori baik dengan</w:t>
      </w:r>
      <w:r>
        <w:rPr>
          <w:rFonts w:ascii="Times New Roman" w:hAnsi="Times New Roman"/>
        </w:rPr>
        <w:t xml:space="preserve"> hasil prosentase sebesar 72,41</w:t>
      </w:r>
      <w:r w:rsidRPr="008454E7">
        <w:rPr>
          <w:rFonts w:ascii="Times New Roman" w:hAnsi="Times New Roman"/>
        </w:rPr>
        <w:t>% dan kategori</w:t>
      </w:r>
      <w:r>
        <w:rPr>
          <w:rFonts w:ascii="Times New Roman" w:hAnsi="Times New Roman"/>
        </w:rPr>
        <w:t xml:space="preserve"> cukup menghasilkan sebesar 27,58</w:t>
      </w:r>
      <w:r w:rsidRPr="008454E7">
        <w:rPr>
          <w:rFonts w:ascii="Times New Roman" w:hAnsi="Times New Roman"/>
        </w:rPr>
        <w:t xml:space="preserve">%. </w:t>
      </w:r>
    </w:p>
    <w:p w:rsidR="00065D59" w:rsidRPr="008454E7" w:rsidRDefault="00065D59" w:rsidP="002E4B7E">
      <w:pPr>
        <w:pStyle w:val="ListParagraph"/>
        <w:numPr>
          <w:ilvl w:val="0"/>
          <w:numId w:val="62"/>
        </w:numPr>
        <w:spacing w:line="480" w:lineRule="auto"/>
        <w:jc w:val="both"/>
        <w:rPr>
          <w:rFonts w:ascii="Times New Roman" w:hAnsi="Times New Roman"/>
          <w:b/>
        </w:rPr>
      </w:pPr>
      <w:r w:rsidRPr="008454E7">
        <w:rPr>
          <w:rFonts w:ascii="Times New Roman" w:hAnsi="Times New Roman"/>
          <w:bCs/>
        </w:rPr>
        <w:t xml:space="preserve">Ada </w:t>
      </w:r>
      <w:r>
        <w:rPr>
          <w:rFonts w:ascii="Times New Roman" w:hAnsi="Times New Roman"/>
        </w:rPr>
        <w:t>pengaruh p</w:t>
      </w:r>
      <w:r w:rsidRPr="008454E7">
        <w:rPr>
          <w:rFonts w:ascii="Times New Roman" w:hAnsi="Times New Roman"/>
        </w:rPr>
        <w:t xml:space="preserve">enerapan </w:t>
      </w:r>
      <w:r>
        <w:rPr>
          <w:rFonts w:ascii="Times New Roman" w:hAnsi="Times New Roman"/>
        </w:rPr>
        <w:t>model Student Teams Achievement Divisions (STAD) terhadap prestasi belajar pembelajaran Pendidikan Agama Islam di SMP Negeri 1 Gedangan</w:t>
      </w:r>
      <w:r w:rsidRPr="008454E7">
        <w:rPr>
          <w:rFonts w:ascii="Times New Roman" w:hAnsi="Times New Roman"/>
        </w:rPr>
        <w:t xml:space="preserve"> Sidoarjo</w:t>
      </w:r>
      <w:r w:rsidRPr="008454E7">
        <w:rPr>
          <w:rFonts w:ascii="Times New Roman" w:hAnsi="Times New Roman"/>
          <w:bCs/>
        </w:rPr>
        <w:t xml:space="preserve"> den</w:t>
      </w:r>
      <w:r>
        <w:rPr>
          <w:rFonts w:ascii="Times New Roman" w:hAnsi="Times New Roman"/>
          <w:bCs/>
        </w:rPr>
        <w:t>gan kategori sedang atau cukup</w:t>
      </w:r>
      <w:r w:rsidRPr="008454E7">
        <w:rPr>
          <w:rFonts w:ascii="Times New Roman" w:hAnsi="Times New Roman"/>
          <w:bCs/>
        </w:rPr>
        <w:t xml:space="preserve">. Hal ini dibuktikan dengan melihat hasil perhitungan </w:t>
      </w:r>
      <w:r w:rsidRPr="008454E7">
        <w:rPr>
          <w:rFonts w:ascii="Times New Roman" w:hAnsi="Times New Roman"/>
          <w:bCs/>
          <w:i/>
        </w:rPr>
        <w:t>r</w:t>
      </w:r>
      <w:r w:rsidRPr="008454E7">
        <w:rPr>
          <w:rFonts w:ascii="Times New Roman" w:hAnsi="Times New Roman"/>
          <w:bCs/>
          <w:i/>
          <w:vertAlign w:val="subscript"/>
        </w:rPr>
        <w:t xml:space="preserve">xy </w:t>
      </w:r>
      <w:r w:rsidRPr="008454E7">
        <w:rPr>
          <w:rFonts w:ascii="Times New Roman" w:hAnsi="Times New Roman"/>
        </w:rPr>
        <w:t xml:space="preserve">sebesar </w:t>
      </w:r>
      <w:r>
        <w:rPr>
          <w:rFonts w:ascii="Times New Roman" w:hAnsi="Times New Roman"/>
        </w:rPr>
        <w:t xml:space="preserve">16,780 </w:t>
      </w:r>
      <w:r w:rsidRPr="008454E7">
        <w:rPr>
          <w:rFonts w:ascii="Times New Roman" w:hAnsi="Times New Roman"/>
        </w:rPr>
        <w:t>sedangkan r tabel pada taraf signifikan 5% diperoleh</w:t>
      </w:r>
      <w:r>
        <w:rPr>
          <w:rFonts w:ascii="Times New Roman" w:hAnsi="Times New Roman"/>
        </w:rPr>
        <w:t xml:space="preserve"> 7,815 </w:t>
      </w:r>
      <w:r w:rsidRPr="008454E7">
        <w:rPr>
          <w:rFonts w:ascii="Times New Roman" w:hAnsi="Times New Roman"/>
          <w:bCs/>
        </w:rPr>
        <w:t>dan pada taraf</w:t>
      </w:r>
      <w:r>
        <w:rPr>
          <w:rFonts w:ascii="Times New Roman" w:hAnsi="Times New Roman"/>
          <w:bCs/>
        </w:rPr>
        <w:t xml:space="preserve"> signifikansi 1% diperoleh </w:t>
      </w:r>
      <w:r>
        <w:rPr>
          <w:rFonts w:ascii="Times New Roman" w:hAnsi="Times New Roman"/>
        </w:rPr>
        <w:t>11,345</w:t>
      </w:r>
      <w:r w:rsidRPr="008454E7">
        <w:rPr>
          <w:rFonts w:ascii="Times New Roman" w:hAnsi="Times New Roman"/>
          <w:bCs/>
        </w:rPr>
        <w:t xml:space="preserve">. </w:t>
      </w:r>
    </w:p>
    <w:p w:rsidR="00065D59" w:rsidRDefault="00065D59" w:rsidP="00065D59">
      <w:pPr>
        <w:pStyle w:val="ListParagraph"/>
        <w:spacing w:line="480" w:lineRule="auto"/>
        <w:ind w:left="1080"/>
        <w:jc w:val="both"/>
        <w:rPr>
          <w:rFonts w:ascii="Times New Roman" w:hAnsi="Times New Roman"/>
          <w:bCs/>
        </w:rPr>
      </w:pPr>
      <w:r w:rsidRPr="008454E7">
        <w:rPr>
          <w:rFonts w:ascii="Times New Roman" w:hAnsi="Times New Roman"/>
          <w:bCs/>
        </w:rPr>
        <w:t>Dengan demikian ternyata r</w:t>
      </w:r>
      <w:r w:rsidRPr="008454E7">
        <w:rPr>
          <w:rFonts w:ascii="Times New Roman" w:hAnsi="Times New Roman"/>
          <w:bCs/>
          <w:vertAlign w:val="subscript"/>
        </w:rPr>
        <w:t>xy</w:t>
      </w:r>
      <w:r w:rsidRPr="008454E7">
        <w:rPr>
          <w:rFonts w:ascii="Times New Roman" w:hAnsi="Times New Roman"/>
          <w:bCs/>
        </w:rPr>
        <w:t xml:space="preserve"> lebih besar dari pada r tabel, sehingga Ha diterima sedangkan Ho ditolak. </w:t>
      </w:r>
    </w:p>
    <w:p w:rsidR="00065D59" w:rsidRPr="000E5B2E" w:rsidRDefault="00065D59" w:rsidP="002E4B7E">
      <w:pPr>
        <w:pStyle w:val="ListParagraph"/>
        <w:numPr>
          <w:ilvl w:val="0"/>
          <w:numId w:val="62"/>
        </w:numPr>
        <w:spacing w:after="160" w:line="480" w:lineRule="auto"/>
        <w:jc w:val="both"/>
        <w:rPr>
          <w:rFonts w:ascii="Times New Roman" w:hAnsi="Times New Roman"/>
          <w:bCs/>
        </w:rPr>
      </w:pPr>
      <w:r>
        <w:rPr>
          <w:rFonts w:ascii="Times New Roman" w:hAnsi="Times New Roman"/>
          <w:bCs/>
        </w:rPr>
        <w:lastRenderedPageBreak/>
        <w:t>Penerapan model Student Teams Achievement Divisions (STAD) berpengaruh terhadap prestasi belajar Pendidikan Agama Islam dengan baik dan peserta didik menyukai pembelajaran dengan model STAD.</w:t>
      </w:r>
    </w:p>
    <w:p w:rsidR="00065D59" w:rsidRDefault="00065D59" w:rsidP="002E4B7E">
      <w:pPr>
        <w:pStyle w:val="ListParagraph"/>
        <w:numPr>
          <w:ilvl w:val="0"/>
          <w:numId w:val="61"/>
        </w:numPr>
        <w:spacing w:line="480" w:lineRule="auto"/>
        <w:jc w:val="both"/>
        <w:rPr>
          <w:rFonts w:ascii="Times New Roman" w:hAnsi="Times New Roman"/>
          <w:b/>
        </w:rPr>
      </w:pPr>
      <w:r>
        <w:rPr>
          <w:rFonts w:ascii="Times New Roman" w:hAnsi="Times New Roman"/>
          <w:b/>
        </w:rPr>
        <w:t xml:space="preserve">Saran </w:t>
      </w:r>
    </w:p>
    <w:p w:rsidR="00065D59" w:rsidRDefault="00065D59" w:rsidP="00065D59">
      <w:pPr>
        <w:pStyle w:val="ListParagraph"/>
        <w:spacing w:line="480" w:lineRule="auto"/>
        <w:ind w:firstLine="720"/>
        <w:jc w:val="both"/>
        <w:rPr>
          <w:rFonts w:ascii="Times New Roman" w:hAnsi="Times New Roman"/>
        </w:rPr>
      </w:pPr>
      <w:r>
        <w:rPr>
          <w:rFonts w:ascii="Times New Roman" w:hAnsi="Times New Roman"/>
        </w:rPr>
        <w:t>Setelah peneliti melakukan penelitian, peneliti bermaksud memberikan saran sebagai berikut:</w:t>
      </w:r>
    </w:p>
    <w:p w:rsidR="00065D59" w:rsidRPr="005C5DF7" w:rsidRDefault="00065D59" w:rsidP="002E4B7E">
      <w:pPr>
        <w:pStyle w:val="ListParagraph"/>
        <w:numPr>
          <w:ilvl w:val="0"/>
          <w:numId w:val="63"/>
        </w:numPr>
        <w:spacing w:line="480" w:lineRule="auto"/>
        <w:jc w:val="both"/>
        <w:rPr>
          <w:rFonts w:ascii="Times New Roman" w:hAnsi="Times New Roman"/>
        </w:rPr>
      </w:pPr>
      <w:r w:rsidRPr="005C5DF7">
        <w:rPr>
          <w:rFonts w:ascii="Times New Roman" w:hAnsi="Times New Roman"/>
        </w:rPr>
        <w:t xml:space="preserve">Hasil analisis terbukti bahwa </w:t>
      </w:r>
      <w:r>
        <w:rPr>
          <w:rFonts w:ascii="Times New Roman" w:hAnsi="Times New Roman"/>
        </w:rPr>
        <w:t xml:space="preserve">model Student Teams achievement Divisions (STAD) </w:t>
      </w:r>
      <w:r w:rsidRPr="005C5DF7">
        <w:rPr>
          <w:rFonts w:ascii="Times New Roman" w:hAnsi="Times New Roman"/>
        </w:rPr>
        <w:t xml:space="preserve">mempengaruhi kemampuan </w:t>
      </w:r>
      <w:r>
        <w:rPr>
          <w:rFonts w:ascii="Times New Roman" w:hAnsi="Times New Roman"/>
        </w:rPr>
        <w:t>prestasi belajar peserta didik</w:t>
      </w:r>
      <w:r w:rsidRPr="005C5DF7">
        <w:rPr>
          <w:rFonts w:ascii="Times New Roman" w:hAnsi="Times New Roman"/>
        </w:rPr>
        <w:t xml:space="preserve">. Oleh karena itu penulis menghimbau kepada setiap </w:t>
      </w:r>
      <w:r>
        <w:rPr>
          <w:rFonts w:ascii="Times New Roman" w:hAnsi="Times New Roman"/>
        </w:rPr>
        <w:t xml:space="preserve">pembelajaran </w:t>
      </w:r>
      <w:r w:rsidRPr="005C5DF7">
        <w:rPr>
          <w:rFonts w:ascii="Times New Roman" w:hAnsi="Times New Roman"/>
        </w:rPr>
        <w:t xml:space="preserve">terutama </w:t>
      </w:r>
      <w:r>
        <w:rPr>
          <w:rFonts w:ascii="Times New Roman" w:hAnsi="Times New Roman"/>
        </w:rPr>
        <w:t>pada pelajaran PAI sering menggunakan model STAD dalam pembelajaran.</w:t>
      </w:r>
    </w:p>
    <w:p w:rsidR="00065D59" w:rsidRDefault="00065D59" w:rsidP="002E4B7E">
      <w:pPr>
        <w:pStyle w:val="ListParagraph"/>
        <w:numPr>
          <w:ilvl w:val="0"/>
          <w:numId w:val="63"/>
        </w:numPr>
        <w:spacing w:line="480" w:lineRule="auto"/>
        <w:jc w:val="both"/>
        <w:rPr>
          <w:rFonts w:ascii="Times New Roman" w:hAnsi="Times New Roman"/>
        </w:rPr>
      </w:pPr>
      <w:r w:rsidRPr="00342782">
        <w:rPr>
          <w:rFonts w:ascii="Times New Roman" w:hAnsi="Times New Roman"/>
        </w:rPr>
        <w:t xml:space="preserve">Pihak sekolah hendaknya menambah jam pelajaran Pendidikan Agama Islam lebih banyak lagi. </w:t>
      </w:r>
    </w:p>
    <w:p w:rsidR="00065D59" w:rsidRPr="00342782" w:rsidRDefault="00065D59" w:rsidP="002E4B7E">
      <w:pPr>
        <w:pStyle w:val="ListParagraph"/>
        <w:numPr>
          <w:ilvl w:val="0"/>
          <w:numId w:val="63"/>
        </w:numPr>
        <w:spacing w:line="480" w:lineRule="auto"/>
        <w:jc w:val="both"/>
        <w:rPr>
          <w:rFonts w:ascii="Times New Roman" w:hAnsi="Times New Roman"/>
        </w:rPr>
      </w:pPr>
      <w:r w:rsidRPr="00342782">
        <w:rPr>
          <w:rFonts w:ascii="Times New Roman" w:hAnsi="Times New Roman"/>
        </w:rPr>
        <w:t xml:space="preserve">Guru hendaknya mempunyai target atau strategi khusus untuk mencapai prestasi belajar yang di harapakan pihak sekolah dan orang tua. </w:t>
      </w:r>
    </w:p>
    <w:p w:rsidR="00661813" w:rsidRPr="00661813" w:rsidRDefault="00065D59" w:rsidP="00661813">
      <w:pPr>
        <w:pStyle w:val="ListParagraph"/>
        <w:numPr>
          <w:ilvl w:val="0"/>
          <w:numId w:val="63"/>
        </w:numPr>
        <w:spacing w:line="480" w:lineRule="auto"/>
        <w:jc w:val="both"/>
        <w:rPr>
          <w:rFonts w:ascii="Times New Roman" w:hAnsi="Times New Roman"/>
        </w:rPr>
      </w:pPr>
      <w:r w:rsidRPr="00342782">
        <w:rPr>
          <w:rFonts w:ascii="Times New Roman" w:hAnsi="Times New Roman"/>
        </w:rPr>
        <w:t>Orang tua hendaknya selalu memberikan</w:t>
      </w:r>
      <w:r>
        <w:rPr>
          <w:rFonts w:ascii="Times New Roman" w:hAnsi="Times New Roman"/>
        </w:rPr>
        <w:t xml:space="preserve"> motivasi kepada anak</w:t>
      </w:r>
      <w:r w:rsidRPr="00342782">
        <w:rPr>
          <w:rFonts w:ascii="Times New Roman" w:hAnsi="Times New Roman"/>
        </w:rPr>
        <w:t xml:space="preserve"> untuk lebih se</w:t>
      </w:r>
      <w:r>
        <w:rPr>
          <w:rFonts w:ascii="Times New Roman" w:hAnsi="Times New Roman"/>
        </w:rPr>
        <w:t>r</w:t>
      </w:r>
      <w:r w:rsidRPr="00342782">
        <w:rPr>
          <w:rFonts w:ascii="Times New Roman" w:hAnsi="Times New Roman"/>
        </w:rPr>
        <w:t>ing mempelajari ilmu Pendidikan Agama Islam dan memberikan  dorongan, semangat, dan bimbingan di rumah, sehingga anak merasa pe</w:t>
      </w:r>
      <w:r w:rsidR="00661813">
        <w:rPr>
          <w:rFonts w:ascii="Times New Roman" w:hAnsi="Times New Roman"/>
        </w:rPr>
        <w:t>mbelajaran PAI sangatlah mudah</w:t>
      </w:r>
      <w:r w:rsidR="00661813">
        <w:rPr>
          <w:rFonts w:ascii="Times New Roman" w:hAnsi="Times New Roman"/>
          <w:lang w:val="id-ID"/>
        </w:rPr>
        <w:t>.</w:t>
      </w:r>
    </w:p>
    <w:p w:rsidR="00661813" w:rsidRDefault="00661813" w:rsidP="00661813">
      <w:pPr>
        <w:spacing w:line="480" w:lineRule="auto"/>
        <w:jc w:val="both"/>
        <w:rPr>
          <w:rFonts w:ascii="Times New Roman" w:hAnsi="Times New Roman"/>
        </w:rPr>
      </w:pPr>
    </w:p>
    <w:p w:rsidR="00661813" w:rsidRDefault="00661813" w:rsidP="00661813">
      <w:pPr>
        <w:spacing w:line="480" w:lineRule="auto"/>
        <w:jc w:val="both"/>
        <w:rPr>
          <w:rFonts w:ascii="Times New Roman" w:hAnsi="Times New Roman"/>
        </w:rPr>
      </w:pPr>
    </w:p>
    <w:p w:rsidR="00DE7BAC" w:rsidRDefault="00DE7BAC" w:rsidP="00661813">
      <w:pPr>
        <w:spacing w:line="480" w:lineRule="auto"/>
        <w:jc w:val="both"/>
        <w:rPr>
          <w:rFonts w:ascii="Times New Roman" w:hAnsi="Times New Roman"/>
        </w:rPr>
      </w:pPr>
    </w:p>
    <w:p w:rsidR="00DE7BAC" w:rsidRDefault="00DE7BAC" w:rsidP="00661813">
      <w:pPr>
        <w:spacing w:line="480" w:lineRule="auto"/>
        <w:jc w:val="both"/>
        <w:rPr>
          <w:rFonts w:ascii="Times New Roman" w:hAnsi="Times New Roman"/>
        </w:rPr>
      </w:pPr>
    </w:p>
    <w:p w:rsidR="00DE7BAC" w:rsidRDefault="00DE7BAC" w:rsidP="00661813">
      <w:pPr>
        <w:spacing w:line="480" w:lineRule="auto"/>
        <w:jc w:val="both"/>
        <w:rPr>
          <w:rFonts w:ascii="Times New Roman" w:hAnsi="Times New Roman"/>
        </w:rPr>
      </w:pPr>
    </w:p>
    <w:p w:rsidR="00DE7BAC" w:rsidRDefault="00DE7BAC" w:rsidP="00DE7BAC">
      <w:pPr>
        <w:spacing w:line="480" w:lineRule="auto"/>
        <w:jc w:val="center"/>
        <w:rPr>
          <w:rFonts w:ascii="Times New Roman" w:hAnsi="Times New Roman"/>
          <w:b/>
        </w:rPr>
      </w:pPr>
      <w:r>
        <w:rPr>
          <w:rFonts w:ascii="Times New Roman" w:hAnsi="Times New Roman"/>
          <w:b/>
        </w:rPr>
        <w:t>DAFTAR PUSTAKA</w:t>
      </w:r>
    </w:p>
    <w:p w:rsidR="00DE7BAC" w:rsidRPr="007C448E" w:rsidRDefault="00DE7BAC" w:rsidP="00DE7BAC">
      <w:pPr>
        <w:shd w:val="clear" w:color="auto" w:fill="FFFFFF"/>
        <w:ind w:left="567" w:hanging="567"/>
        <w:jc w:val="both"/>
        <w:rPr>
          <w:rFonts w:ascii="Times New Roman" w:hAnsi="Times New Roman"/>
          <w:color w:val="000000" w:themeColor="text1"/>
          <w:szCs w:val="20"/>
          <w:u w:val="single"/>
          <w:lang w:eastAsia="id-ID"/>
        </w:rPr>
      </w:pPr>
      <w:r>
        <w:rPr>
          <w:rFonts w:ascii="Times New Roman" w:hAnsi="Times New Roman"/>
        </w:rPr>
        <w:t>Al-Ghifari Abudzar.</w:t>
      </w:r>
      <w:r w:rsidRPr="00856225">
        <w:t xml:space="preserve"> </w:t>
      </w:r>
      <w:r w:rsidRPr="00A5244D">
        <w:rPr>
          <w:rFonts w:ascii="Times New Roman" w:hAnsi="Times New Roman"/>
        </w:rPr>
        <w:t>2</w:t>
      </w:r>
      <w:r w:rsidRPr="00856225">
        <w:rPr>
          <w:rFonts w:ascii="Times New Roman" w:hAnsi="Times New Roman"/>
        </w:rPr>
        <w:t>9/Desember/2018,Pukul 06;32 WIB</w:t>
      </w:r>
      <w:r>
        <w:rPr>
          <w:rFonts w:ascii="Times New Roman" w:hAnsi="Times New Roman"/>
        </w:rPr>
        <w:t>.</w:t>
      </w:r>
      <w:r w:rsidRPr="00A5244D">
        <w:rPr>
          <w:rFonts w:ascii="Times New Roman" w:hAnsi="Times New Roman"/>
          <w:i/>
          <w:sz w:val="20"/>
          <w:szCs w:val="20"/>
        </w:rPr>
        <w:t xml:space="preserve"> </w:t>
      </w:r>
      <w:r w:rsidRPr="00A5244D">
        <w:rPr>
          <w:rFonts w:ascii="Times New Roman" w:hAnsi="Times New Roman"/>
          <w:i/>
          <w:szCs w:val="20"/>
        </w:rPr>
        <w:t xml:space="preserve">Pengaruh Penerapan </w:t>
      </w:r>
      <w:r>
        <w:rPr>
          <w:rFonts w:ascii="Times New Roman" w:hAnsi="Times New Roman"/>
          <w:i/>
          <w:szCs w:val="20"/>
        </w:rPr>
        <w:t xml:space="preserve">   </w:t>
      </w:r>
      <w:r w:rsidRPr="00A5244D">
        <w:rPr>
          <w:rFonts w:ascii="Times New Roman" w:hAnsi="Times New Roman"/>
          <w:i/>
          <w:szCs w:val="20"/>
        </w:rPr>
        <w:t>Model Pembelajaran Kooperatif Tipe STAD Terhadap Motiva</w:t>
      </w:r>
      <w:r>
        <w:rPr>
          <w:rFonts w:ascii="Times New Roman" w:hAnsi="Times New Roman"/>
          <w:i/>
          <w:szCs w:val="20"/>
        </w:rPr>
        <w:t>si dan Hasil BelajarPendidikanAgama</w:t>
      </w:r>
      <w:r w:rsidRPr="00A5244D">
        <w:rPr>
          <w:rFonts w:ascii="Times New Roman" w:hAnsi="Times New Roman"/>
          <w:i/>
          <w:szCs w:val="20"/>
        </w:rPr>
        <w:t>Islam</w:t>
      </w:r>
      <w:r w:rsidRPr="00A5244D">
        <w:rPr>
          <w:rFonts w:ascii="Times New Roman" w:hAnsi="Times New Roman"/>
          <w:szCs w:val="20"/>
        </w:rPr>
        <w:t>.</w:t>
      </w:r>
      <w:r w:rsidRPr="007C448E">
        <w:rPr>
          <w:rFonts w:ascii="Times New Roman" w:hAnsi="Times New Roman"/>
          <w:szCs w:val="20"/>
        </w:rPr>
        <w:t>http://www.</w:t>
      </w:r>
      <w:r w:rsidRPr="007C448E">
        <w:rPr>
          <w:rFonts w:ascii="Times New Roman" w:hAnsi="Times New Roman"/>
          <w:color w:val="000000" w:themeColor="text1"/>
          <w:szCs w:val="20"/>
          <w:lang w:eastAsia="id-ID"/>
        </w:rPr>
        <w:fldChar w:fldCharType="begin"/>
      </w:r>
      <w:r w:rsidRPr="007C448E">
        <w:rPr>
          <w:rFonts w:ascii="Times New Roman" w:hAnsi="Times New Roman"/>
          <w:color w:val="000000" w:themeColor="text1"/>
          <w:szCs w:val="20"/>
          <w:lang w:eastAsia="id-ID"/>
        </w:rPr>
        <w:instrText xml:space="preserve"> HYPERLINK "http://repositori.uin-alauddin.ac.id/6958/1/ABUDZAR%20ALGIFARI.PDF" </w:instrText>
      </w:r>
      <w:r w:rsidRPr="007C448E">
        <w:rPr>
          <w:rFonts w:ascii="Times New Roman" w:hAnsi="Times New Roman"/>
          <w:color w:val="000000" w:themeColor="text1"/>
          <w:szCs w:val="20"/>
          <w:lang w:eastAsia="id-ID"/>
        </w:rPr>
        <w:fldChar w:fldCharType="separate"/>
      </w:r>
      <w:r>
        <w:rPr>
          <w:rFonts w:ascii="Times New Roman" w:hAnsi="Times New Roman"/>
          <w:color w:val="000000" w:themeColor="text1"/>
          <w:szCs w:val="20"/>
          <w:u w:val="single"/>
          <w:lang w:eastAsia="id-ID"/>
        </w:rPr>
        <w:t>repositori.uin</w:t>
      </w:r>
      <w:r w:rsidRPr="007C448E">
        <w:rPr>
          <w:rFonts w:ascii="Times New Roman" w:hAnsi="Times New Roman"/>
          <w:color w:val="000000" w:themeColor="text1"/>
          <w:szCs w:val="20"/>
          <w:u w:val="single"/>
          <w:lang w:eastAsia="id-ID"/>
        </w:rPr>
        <w:t>alauddin.ac.id/6958/1/ABUDZAR%20ALGIFARI.PDF.</w:t>
      </w:r>
    </w:p>
    <w:p w:rsidR="00DE7BAC" w:rsidRPr="007C448E" w:rsidRDefault="00DE7BAC" w:rsidP="00DE7BAC">
      <w:pPr>
        <w:ind w:left="567" w:hanging="567"/>
        <w:jc w:val="both"/>
        <w:rPr>
          <w:rFonts w:ascii="Times New Roman" w:hAnsi="Times New Roman"/>
          <w:sz w:val="36"/>
        </w:rPr>
      </w:pPr>
      <w:r w:rsidRPr="007C448E">
        <w:rPr>
          <w:rFonts w:ascii="Times New Roman" w:hAnsi="Times New Roman"/>
          <w:color w:val="000000" w:themeColor="text1"/>
          <w:szCs w:val="20"/>
          <w:lang w:eastAsia="id-ID"/>
        </w:rPr>
        <w:fldChar w:fldCharType="end"/>
      </w:r>
      <w:r w:rsidRPr="007C448E">
        <w:rPr>
          <w:rFonts w:ascii="Times New Roman" w:hAnsi="Times New Roman"/>
        </w:rPr>
        <w:t>Arikunto Suharsimi.</w:t>
      </w:r>
      <w:r>
        <w:rPr>
          <w:rFonts w:ascii="Times New Roman" w:hAnsi="Times New Roman"/>
        </w:rPr>
        <w:t xml:space="preserve"> </w:t>
      </w:r>
      <w:r w:rsidRPr="007C448E">
        <w:rPr>
          <w:rFonts w:ascii="Times New Roman" w:hAnsi="Times New Roman"/>
        </w:rPr>
        <w:t>2013.</w:t>
      </w:r>
      <w:r w:rsidRPr="007C448E">
        <w:rPr>
          <w:rFonts w:ascii="Times New Roman" w:hAnsi="Times New Roman"/>
          <w:i/>
        </w:rPr>
        <w:t xml:space="preserve"> Prosedur Penelitian Suatu Pendekatan Praktik</w:t>
      </w:r>
      <w:r w:rsidRPr="007C448E">
        <w:rPr>
          <w:rFonts w:ascii="Times New Roman" w:hAnsi="Times New Roman"/>
        </w:rPr>
        <w:t xml:space="preserve">. Jakarta: </w:t>
      </w:r>
      <w:r>
        <w:rPr>
          <w:rFonts w:ascii="Times New Roman" w:hAnsi="Times New Roman"/>
        </w:rPr>
        <w:t xml:space="preserve"> </w:t>
      </w:r>
      <w:r w:rsidRPr="007C448E">
        <w:rPr>
          <w:rFonts w:ascii="Times New Roman" w:hAnsi="Times New Roman"/>
        </w:rPr>
        <w:t>PT. Rineka Cipta.</w:t>
      </w:r>
    </w:p>
    <w:p w:rsidR="00DE7BAC" w:rsidRDefault="00DE7BAC" w:rsidP="00DE7BAC">
      <w:pPr>
        <w:ind w:left="567" w:hanging="567"/>
        <w:jc w:val="both"/>
        <w:rPr>
          <w:rFonts w:ascii="Times New Roman" w:hAnsi="Times New Roman"/>
        </w:rPr>
      </w:pPr>
      <w:r w:rsidRPr="00BA572F">
        <w:rPr>
          <w:rFonts w:ascii="Times New Roman" w:hAnsi="Times New Roman"/>
        </w:rPr>
        <w:t>Bahri Djamarah Syaiful.</w:t>
      </w:r>
      <w:r>
        <w:rPr>
          <w:rFonts w:ascii="Times New Roman" w:hAnsi="Times New Roman"/>
        </w:rPr>
        <w:t xml:space="preserve"> </w:t>
      </w:r>
      <w:r w:rsidRPr="00BA572F">
        <w:rPr>
          <w:rFonts w:ascii="Times New Roman" w:hAnsi="Times New Roman"/>
        </w:rPr>
        <w:t>2012.</w:t>
      </w:r>
      <w:r>
        <w:rPr>
          <w:rFonts w:ascii="Times New Roman" w:hAnsi="Times New Roman"/>
        </w:rPr>
        <w:t xml:space="preserve"> </w:t>
      </w:r>
      <w:r w:rsidRPr="00BA572F">
        <w:rPr>
          <w:rFonts w:ascii="Times New Roman" w:hAnsi="Times New Roman"/>
          <w:i/>
          <w:iCs/>
        </w:rPr>
        <w:t>Prestasi Belajar Dan Kompetensi Guru</w:t>
      </w:r>
      <w:r w:rsidRPr="00BA572F">
        <w:rPr>
          <w:rFonts w:ascii="Times New Roman" w:hAnsi="Times New Roman"/>
        </w:rPr>
        <w:t>.</w:t>
      </w:r>
      <w:r>
        <w:rPr>
          <w:rFonts w:ascii="Times New Roman" w:hAnsi="Times New Roman"/>
        </w:rPr>
        <w:t xml:space="preserve"> </w:t>
      </w:r>
      <w:r w:rsidRPr="00BA572F">
        <w:rPr>
          <w:rFonts w:ascii="Times New Roman" w:hAnsi="Times New Roman"/>
        </w:rPr>
        <w:t>Surabaya: Usaha Nasional.</w:t>
      </w:r>
    </w:p>
    <w:p w:rsidR="00DE7BAC" w:rsidRDefault="00DE7BAC" w:rsidP="00DE7BAC">
      <w:pPr>
        <w:shd w:val="clear" w:color="auto" w:fill="FFFFFF"/>
        <w:ind w:left="567" w:hanging="567"/>
        <w:jc w:val="both"/>
        <w:rPr>
          <w:rFonts w:ascii="Times New Roman" w:hAnsi="Times New Roman"/>
          <w:szCs w:val="20"/>
        </w:rPr>
      </w:pPr>
      <w:r w:rsidRPr="007C448E">
        <w:rPr>
          <w:rFonts w:ascii="Times New Roman" w:hAnsi="Times New Roman"/>
          <w:szCs w:val="20"/>
        </w:rPr>
        <w:t>Fauzan Hasan Rizky.20/Mei/2019, pukul 08;06 WIB.</w:t>
      </w:r>
      <w:r w:rsidRPr="007C448E">
        <w:rPr>
          <w:rFonts w:ascii="Times New Roman" w:hAnsi="Times New Roman"/>
          <w:i/>
          <w:szCs w:val="20"/>
        </w:rPr>
        <w:t xml:space="preserve"> Penerapan Model Pembelajaran Kooperatif  Tipe Student Teams Achievement Divisions (STAD) dalam Meningkatkan Hasil Belajar Akidah Akhlak di MA Nihayatul Amal Karawang</w:t>
      </w:r>
      <w:r w:rsidRPr="007C448E">
        <w:rPr>
          <w:rFonts w:ascii="Times New Roman" w:hAnsi="Times New Roman"/>
          <w:szCs w:val="20"/>
        </w:rPr>
        <w:t>.</w:t>
      </w:r>
      <w:r w:rsidRPr="00CF1701">
        <w:rPr>
          <w:rFonts w:ascii="Times New Roman" w:hAnsi="Times New Roman"/>
          <w:szCs w:val="20"/>
        </w:rPr>
        <w:t>digilib.unila.ac.id/.../3.%20SKRIPSI%20FULL%20TANPA%20BAB%20PEMBAHAS</w:t>
      </w:r>
      <w:r>
        <w:rPr>
          <w:rFonts w:ascii="Times New Roman" w:hAnsi="Times New Roman"/>
          <w:szCs w:val="20"/>
        </w:rPr>
        <w:t>.</w:t>
      </w:r>
    </w:p>
    <w:p w:rsidR="00DE7BAC" w:rsidRPr="00CF1701" w:rsidRDefault="00DE7BAC" w:rsidP="00DE7BAC">
      <w:pPr>
        <w:shd w:val="clear" w:color="auto" w:fill="FFFFFF"/>
        <w:ind w:left="567" w:hanging="567"/>
        <w:jc w:val="both"/>
        <w:rPr>
          <w:rFonts w:ascii="Times New Roman" w:hAnsi="Times New Roman"/>
          <w:color w:val="660099"/>
          <w:szCs w:val="20"/>
          <w:u w:val="single"/>
          <w:lang w:eastAsia="id-ID"/>
        </w:rPr>
      </w:pPr>
      <w:r w:rsidRPr="00CF1701">
        <w:rPr>
          <w:rFonts w:ascii="Times New Roman" w:hAnsi="Times New Roman"/>
          <w:szCs w:val="20"/>
        </w:rPr>
        <w:t>Hasan Muhammad.29/Desember/2018,Pukul 06;32 WIB.</w:t>
      </w:r>
      <w:r w:rsidRPr="00CF1701">
        <w:rPr>
          <w:rFonts w:ascii="Times New Roman" w:hAnsi="Times New Roman"/>
          <w:i/>
          <w:szCs w:val="20"/>
        </w:rPr>
        <w:t xml:space="preserve"> Peningkatan Hasil Belajar Siswa Melalui Penerapan Pembelajaran Kooperatif Model Teams AchievementDivisions(STAD)</w:t>
      </w:r>
      <w:r w:rsidRPr="00CF1701">
        <w:rPr>
          <w:rFonts w:ascii="Times New Roman" w:hAnsi="Times New Roman"/>
          <w:szCs w:val="20"/>
        </w:rPr>
        <w:t>.http://www.</w:t>
      </w:r>
      <w:r w:rsidRPr="00CF1701">
        <w:rPr>
          <w:rFonts w:ascii="Times New Roman" w:hAnsi="Times New Roman"/>
          <w:color w:val="222222"/>
          <w:szCs w:val="20"/>
          <w:lang w:eastAsia="id-ID"/>
        </w:rPr>
        <w:fldChar w:fldCharType="begin"/>
      </w:r>
      <w:r w:rsidRPr="00CF1701">
        <w:rPr>
          <w:rFonts w:ascii="Times New Roman" w:hAnsi="Times New Roman"/>
          <w:color w:val="222222"/>
          <w:szCs w:val="20"/>
          <w:lang w:eastAsia="id-ID"/>
        </w:rPr>
        <w:instrText xml:space="preserve"> HYPERLINK "http://etheses.uin-malang.ac.id/2929/1/09110256.pdf" </w:instrText>
      </w:r>
      <w:r w:rsidRPr="00CF1701">
        <w:rPr>
          <w:rFonts w:ascii="Times New Roman" w:hAnsi="Times New Roman"/>
          <w:color w:val="222222"/>
          <w:szCs w:val="20"/>
          <w:lang w:eastAsia="id-ID"/>
        </w:rPr>
        <w:fldChar w:fldCharType="separate"/>
      </w:r>
      <w:r w:rsidRPr="00CF1701">
        <w:rPr>
          <w:rFonts w:ascii="Times New Roman" w:hAnsi="Times New Roman"/>
          <w:color w:val="000000" w:themeColor="text1"/>
          <w:szCs w:val="20"/>
          <w:lang w:eastAsia="id-ID"/>
        </w:rPr>
        <w:t>etheses.uinmalang.ac.id/2929/1/09110256.pdf.</w:t>
      </w:r>
    </w:p>
    <w:p w:rsidR="00DE7BAC" w:rsidRPr="00CF1701" w:rsidRDefault="00DE7BAC" w:rsidP="00DE7BAC">
      <w:pPr>
        <w:shd w:val="clear" w:color="auto" w:fill="FFFFFF"/>
        <w:jc w:val="both"/>
        <w:rPr>
          <w:rFonts w:ascii="Times New Roman" w:hAnsi="Times New Roman"/>
          <w:szCs w:val="20"/>
        </w:rPr>
      </w:pPr>
      <w:r w:rsidRPr="00CF1701">
        <w:rPr>
          <w:rFonts w:ascii="Times New Roman" w:hAnsi="Times New Roman"/>
          <w:color w:val="222222"/>
          <w:szCs w:val="20"/>
          <w:lang w:eastAsia="id-ID"/>
        </w:rPr>
        <w:fldChar w:fldCharType="end"/>
      </w:r>
      <w:r w:rsidRPr="00BA572F">
        <w:rPr>
          <w:rFonts w:ascii="Times New Roman" w:hAnsi="Times New Roman"/>
        </w:rPr>
        <w:t>Hamdani.2011.</w:t>
      </w:r>
      <w:r>
        <w:rPr>
          <w:rFonts w:ascii="Times New Roman" w:hAnsi="Times New Roman"/>
        </w:rPr>
        <w:t xml:space="preserve"> </w:t>
      </w:r>
      <w:r w:rsidRPr="00BA572F">
        <w:rPr>
          <w:rFonts w:ascii="Times New Roman" w:hAnsi="Times New Roman"/>
          <w:i/>
          <w:iCs/>
        </w:rPr>
        <w:t>Strategi Belajar Mengajar</w:t>
      </w:r>
      <w:r w:rsidRPr="00BA572F">
        <w:rPr>
          <w:rFonts w:ascii="Times New Roman" w:hAnsi="Times New Roman"/>
        </w:rPr>
        <w:t>. Bandung: Pustaka Setia.</w:t>
      </w:r>
    </w:p>
    <w:p w:rsidR="00DE7BAC" w:rsidRPr="00BA572F" w:rsidRDefault="00DE7BAC" w:rsidP="00DE7BAC">
      <w:pPr>
        <w:ind w:left="567" w:hanging="567"/>
        <w:jc w:val="both"/>
        <w:rPr>
          <w:rFonts w:ascii="Times New Roman" w:hAnsi="Times New Roman"/>
        </w:rPr>
      </w:pPr>
      <w:r w:rsidRPr="00BA572F">
        <w:rPr>
          <w:rFonts w:ascii="Times New Roman" w:hAnsi="Times New Roman"/>
        </w:rPr>
        <w:t>Kementrian Urusan Agama Islam.1990.</w:t>
      </w:r>
      <w:r w:rsidRPr="00BA572F">
        <w:rPr>
          <w:rFonts w:ascii="Times New Roman" w:hAnsi="Times New Roman"/>
          <w:i/>
          <w:iCs/>
        </w:rPr>
        <w:t>Al-Qur’an dan Terjemah Makna Bahasa Indonesia</w:t>
      </w:r>
      <w:r w:rsidRPr="00BA572F">
        <w:rPr>
          <w:rFonts w:ascii="Times New Roman" w:hAnsi="Times New Roman"/>
        </w:rPr>
        <w:t>.Madinah: Komplek Percetakan Al-Qur’an Raja Fahad.</w:t>
      </w:r>
    </w:p>
    <w:p w:rsidR="00DE7BAC" w:rsidRDefault="00DE7BAC" w:rsidP="00DE7BAC">
      <w:pPr>
        <w:ind w:left="567" w:hanging="567"/>
        <w:jc w:val="both"/>
        <w:rPr>
          <w:rFonts w:ascii="Times New Roman" w:hAnsi="Times New Roman"/>
        </w:rPr>
      </w:pPr>
      <w:r w:rsidRPr="00BA572F">
        <w:rPr>
          <w:rFonts w:ascii="Times New Roman" w:hAnsi="Times New Roman"/>
        </w:rPr>
        <w:t>Majid Abdul.</w:t>
      </w:r>
      <w:r>
        <w:rPr>
          <w:rFonts w:ascii="Times New Roman" w:hAnsi="Times New Roman"/>
        </w:rPr>
        <w:t xml:space="preserve"> </w:t>
      </w:r>
      <w:r w:rsidRPr="00BA572F">
        <w:rPr>
          <w:rFonts w:ascii="Times New Roman" w:hAnsi="Times New Roman"/>
        </w:rPr>
        <w:t>2012.</w:t>
      </w:r>
      <w:r>
        <w:rPr>
          <w:rFonts w:ascii="Times New Roman" w:hAnsi="Times New Roman"/>
        </w:rPr>
        <w:t xml:space="preserve"> </w:t>
      </w:r>
      <w:r w:rsidRPr="00BA572F">
        <w:rPr>
          <w:rFonts w:ascii="Times New Roman" w:hAnsi="Times New Roman"/>
          <w:i/>
          <w:iCs/>
        </w:rPr>
        <w:t>Belajar Dan Pembelajaran Pendidikan Agama Islam</w:t>
      </w:r>
      <w:r w:rsidRPr="00BA572F">
        <w:rPr>
          <w:rFonts w:ascii="Times New Roman" w:hAnsi="Times New Roman"/>
        </w:rPr>
        <w:t>.Bandung: PT. Remaja Rosdakarya.</w:t>
      </w:r>
    </w:p>
    <w:p w:rsidR="00DE7BAC" w:rsidRPr="00BA572F" w:rsidRDefault="00DE7BAC" w:rsidP="00DE7BAC">
      <w:pPr>
        <w:ind w:left="567" w:hanging="567"/>
        <w:jc w:val="both"/>
        <w:rPr>
          <w:rFonts w:ascii="Times New Roman" w:hAnsi="Times New Roman"/>
        </w:rPr>
      </w:pPr>
      <w:r w:rsidRPr="00BA572F">
        <w:rPr>
          <w:rFonts w:ascii="Times New Roman" w:hAnsi="Times New Roman"/>
        </w:rPr>
        <w:t>Maksudin.</w:t>
      </w:r>
      <w:r>
        <w:rPr>
          <w:rFonts w:ascii="Times New Roman" w:hAnsi="Times New Roman"/>
        </w:rPr>
        <w:t xml:space="preserve"> </w:t>
      </w:r>
      <w:r w:rsidRPr="00BA572F">
        <w:rPr>
          <w:rFonts w:ascii="Times New Roman" w:hAnsi="Times New Roman"/>
        </w:rPr>
        <w:t>2015.</w:t>
      </w:r>
      <w:r>
        <w:rPr>
          <w:rFonts w:ascii="Times New Roman" w:hAnsi="Times New Roman"/>
        </w:rPr>
        <w:t xml:space="preserve"> </w:t>
      </w:r>
      <w:r w:rsidRPr="00BA572F">
        <w:rPr>
          <w:rFonts w:ascii="Times New Roman" w:hAnsi="Times New Roman"/>
          <w:i/>
          <w:iCs/>
        </w:rPr>
        <w:t>Pengembangan Metodologi Pendidikan Agama Islam Pendekatan Dialektik</w:t>
      </w:r>
      <w:r w:rsidRPr="00BA572F">
        <w:rPr>
          <w:rFonts w:ascii="Times New Roman" w:hAnsi="Times New Roman"/>
        </w:rPr>
        <w:t>.</w:t>
      </w:r>
      <w:r>
        <w:rPr>
          <w:rFonts w:ascii="Times New Roman" w:hAnsi="Times New Roman"/>
        </w:rPr>
        <w:t xml:space="preserve"> </w:t>
      </w:r>
      <w:r w:rsidRPr="00BA572F">
        <w:rPr>
          <w:rFonts w:ascii="Times New Roman" w:hAnsi="Times New Roman"/>
        </w:rPr>
        <w:t>Yogyakarta: Pustaka Pelajar.</w:t>
      </w:r>
    </w:p>
    <w:p w:rsidR="00DE7BAC" w:rsidRDefault="00DE7BAC" w:rsidP="00DE7BAC">
      <w:pPr>
        <w:jc w:val="both"/>
        <w:rPr>
          <w:rFonts w:ascii="Times New Roman" w:hAnsi="Times New Roman"/>
        </w:rPr>
      </w:pPr>
      <w:r w:rsidRPr="00BA572F">
        <w:rPr>
          <w:rFonts w:ascii="Times New Roman" w:hAnsi="Times New Roman"/>
        </w:rPr>
        <w:t>Muhaimin.</w:t>
      </w:r>
      <w:r>
        <w:rPr>
          <w:rFonts w:ascii="Times New Roman" w:hAnsi="Times New Roman"/>
        </w:rPr>
        <w:t xml:space="preserve"> </w:t>
      </w:r>
      <w:r w:rsidRPr="00BA572F">
        <w:rPr>
          <w:rFonts w:ascii="Times New Roman" w:hAnsi="Times New Roman"/>
        </w:rPr>
        <w:t>2001.</w:t>
      </w:r>
      <w:r>
        <w:rPr>
          <w:rFonts w:ascii="Times New Roman" w:hAnsi="Times New Roman"/>
        </w:rPr>
        <w:t xml:space="preserve"> </w:t>
      </w:r>
      <w:r w:rsidRPr="00BA572F">
        <w:rPr>
          <w:rFonts w:ascii="Times New Roman" w:hAnsi="Times New Roman"/>
          <w:i/>
          <w:iCs/>
        </w:rPr>
        <w:t>Paradigma Pendidikan Islam</w:t>
      </w:r>
      <w:r w:rsidRPr="00BA572F">
        <w:rPr>
          <w:rFonts w:ascii="Times New Roman" w:hAnsi="Times New Roman"/>
        </w:rPr>
        <w:t>.</w:t>
      </w:r>
      <w:r>
        <w:rPr>
          <w:rFonts w:ascii="Times New Roman" w:hAnsi="Times New Roman"/>
        </w:rPr>
        <w:t xml:space="preserve"> </w:t>
      </w:r>
      <w:r w:rsidRPr="00BA572F">
        <w:rPr>
          <w:rFonts w:ascii="Times New Roman" w:hAnsi="Times New Roman"/>
        </w:rPr>
        <w:t>Bandung: PT. Remaja Rosdakarya.</w:t>
      </w:r>
    </w:p>
    <w:p w:rsidR="00DE7BAC" w:rsidRDefault="00DE7BAC" w:rsidP="00DE7BAC">
      <w:pPr>
        <w:ind w:left="567" w:hanging="567"/>
        <w:jc w:val="both"/>
        <w:rPr>
          <w:rFonts w:ascii="Times New Roman" w:hAnsi="Times New Roman"/>
        </w:rPr>
      </w:pPr>
      <w:r w:rsidRPr="00BA572F">
        <w:rPr>
          <w:rFonts w:ascii="Times New Roman" w:hAnsi="Times New Roman"/>
        </w:rPr>
        <w:t>Nurdyansyah, Eni Fariyatul Fahyuni.2016.</w:t>
      </w:r>
      <w:r w:rsidRPr="00BA572F">
        <w:rPr>
          <w:rFonts w:ascii="Times New Roman" w:hAnsi="Times New Roman"/>
          <w:i/>
          <w:iCs/>
        </w:rPr>
        <w:t>Inovasi Model Pembelajaran Sesuai Kurikulum 2013</w:t>
      </w:r>
      <w:r w:rsidRPr="00BA572F">
        <w:rPr>
          <w:rFonts w:ascii="Times New Roman" w:hAnsi="Times New Roman"/>
        </w:rPr>
        <w:t>.Sidoarjo: Nizamia Learning Center.</w:t>
      </w:r>
    </w:p>
    <w:p w:rsidR="00DE7BAC" w:rsidRDefault="00DE7BAC" w:rsidP="00DE7BAC">
      <w:pPr>
        <w:ind w:left="567" w:hanging="567"/>
        <w:jc w:val="both"/>
        <w:rPr>
          <w:rFonts w:ascii="Times New Roman" w:hAnsi="Times New Roman"/>
        </w:rPr>
      </w:pPr>
      <w:r w:rsidRPr="00CF1701">
        <w:rPr>
          <w:rFonts w:ascii="Times New Roman" w:hAnsi="Times New Roman"/>
        </w:rPr>
        <w:t>Nuzulul Rohma Nur.</w:t>
      </w:r>
      <w:r>
        <w:rPr>
          <w:rFonts w:ascii="Times New Roman" w:hAnsi="Times New Roman"/>
        </w:rPr>
        <w:t xml:space="preserve"> </w:t>
      </w:r>
      <w:r w:rsidRPr="00CF1701">
        <w:rPr>
          <w:rFonts w:ascii="Times New Roman" w:hAnsi="Times New Roman"/>
        </w:rPr>
        <w:t>2016.</w:t>
      </w:r>
      <w:r w:rsidRPr="00CF1701">
        <w:rPr>
          <w:rFonts w:ascii="Times New Roman" w:hAnsi="Times New Roman"/>
          <w:i/>
        </w:rPr>
        <w:t xml:space="preserve"> Pengaruh Gaya Belajar Siswa Terhadap Prestasi Belajar Pendidikan Agama Islam di Sekolah Menengah Pertama Negeri 1 Porong Sidoarjo</w:t>
      </w:r>
      <w:r w:rsidRPr="00CF1701">
        <w:rPr>
          <w:rFonts w:ascii="Times New Roman" w:hAnsi="Times New Roman"/>
        </w:rPr>
        <w:t>. Sidoarjo: Perpustakaan Al-Khoziny.</w:t>
      </w:r>
    </w:p>
    <w:p w:rsidR="00DE7BAC" w:rsidRPr="00CF1701" w:rsidRDefault="00DE7BAC" w:rsidP="00DE7BAC">
      <w:pPr>
        <w:ind w:left="567" w:hanging="567"/>
        <w:jc w:val="both"/>
        <w:rPr>
          <w:rFonts w:ascii="Times New Roman" w:hAnsi="Times New Roman"/>
          <w:sz w:val="32"/>
        </w:rPr>
      </w:pPr>
      <w:r w:rsidRPr="00CF1701">
        <w:rPr>
          <w:rFonts w:ascii="Times New Roman" w:hAnsi="Times New Roman"/>
        </w:rPr>
        <w:t>Pendidikan Nasional Departemen.</w:t>
      </w:r>
      <w:r>
        <w:rPr>
          <w:rFonts w:ascii="Times New Roman" w:hAnsi="Times New Roman"/>
        </w:rPr>
        <w:t xml:space="preserve"> </w:t>
      </w:r>
      <w:r w:rsidRPr="00CF1701">
        <w:rPr>
          <w:rFonts w:ascii="Times New Roman" w:hAnsi="Times New Roman"/>
        </w:rPr>
        <w:t>2003.</w:t>
      </w:r>
      <w:r>
        <w:rPr>
          <w:rFonts w:ascii="Times New Roman" w:hAnsi="Times New Roman"/>
        </w:rPr>
        <w:t xml:space="preserve"> </w:t>
      </w:r>
      <w:r w:rsidRPr="00CF1701">
        <w:rPr>
          <w:rFonts w:ascii="Times New Roman" w:hAnsi="Times New Roman"/>
          <w:i/>
          <w:iCs/>
        </w:rPr>
        <w:t>Kamus Besar Bahasa Indonesia</w:t>
      </w:r>
      <w:r w:rsidRPr="00CF1701">
        <w:rPr>
          <w:rFonts w:ascii="Times New Roman" w:hAnsi="Times New Roman"/>
          <w:iCs/>
        </w:rPr>
        <w:t>.</w:t>
      </w:r>
      <w:r w:rsidRPr="00CF1701">
        <w:rPr>
          <w:rFonts w:ascii="Times New Roman" w:hAnsi="Times New Roman"/>
        </w:rPr>
        <w:t xml:space="preserve"> Jakarta; PT. Balai Pustaka.</w:t>
      </w:r>
    </w:p>
    <w:p w:rsidR="00DE7BAC" w:rsidRDefault="00DE7BAC" w:rsidP="00DE7BAC">
      <w:pPr>
        <w:ind w:left="567" w:hanging="567"/>
        <w:jc w:val="both"/>
        <w:rPr>
          <w:rFonts w:ascii="Times New Roman" w:hAnsi="Times New Roman"/>
        </w:rPr>
      </w:pPr>
      <w:r w:rsidRPr="00BA572F">
        <w:rPr>
          <w:rFonts w:ascii="Times New Roman" w:hAnsi="Times New Roman"/>
        </w:rPr>
        <w:t>Rosyid Zaiful, Mustajab.</w:t>
      </w:r>
      <w:r>
        <w:rPr>
          <w:rFonts w:ascii="Times New Roman" w:hAnsi="Times New Roman"/>
        </w:rPr>
        <w:t xml:space="preserve"> </w:t>
      </w:r>
      <w:r w:rsidRPr="00BA572F">
        <w:rPr>
          <w:rFonts w:ascii="Times New Roman" w:hAnsi="Times New Roman"/>
        </w:rPr>
        <w:t>2019.</w:t>
      </w:r>
      <w:r>
        <w:rPr>
          <w:rFonts w:ascii="Times New Roman" w:hAnsi="Times New Roman"/>
        </w:rPr>
        <w:t xml:space="preserve"> </w:t>
      </w:r>
      <w:r w:rsidRPr="00BA572F">
        <w:rPr>
          <w:rFonts w:ascii="Times New Roman" w:hAnsi="Times New Roman"/>
          <w:i/>
          <w:iCs/>
        </w:rPr>
        <w:t>Prestasi Belajar</w:t>
      </w:r>
      <w:r w:rsidRPr="00BA572F">
        <w:rPr>
          <w:rFonts w:ascii="Times New Roman" w:hAnsi="Times New Roman"/>
        </w:rPr>
        <w:t>.</w:t>
      </w:r>
      <w:r>
        <w:rPr>
          <w:rFonts w:ascii="Times New Roman" w:hAnsi="Times New Roman"/>
        </w:rPr>
        <w:t xml:space="preserve"> </w:t>
      </w:r>
      <w:r w:rsidRPr="00BA572F">
        <w:rPr>
          <w:rFonts w:ascii="Times New Roman" w:hAnsi="Times New Roman"/>
        </w:rPr>
        <w:t>Malang: CV. Literasi Nusantara Abadi.</w:t>
      </w:r>
    </w:p>
    <w:p w:rsidR="00DE7BAC" w:rsidRDefault="00DE7BAC" w:rsidP="00DE7BAC">
      <w:pPr>
        <w:ind w:left="567" w:hanging="567"/>
        <w:jc w:val="both"/>
        <w:rPr>
          <w:rFonts w:ascii="Times New Roman" w:hAnsi="Times New Roman"/>
        </w:rPr>
      </w:pPr>
      <w:r w:rsidRPr="00BA572F">
        <w:rPr>
          <w:rFonts w:ascii="Times New Roman" w:hAnsi="Times New Roman"/>
        </w:rPr>
        <w:t>Rusman.</w:t>
      </w:r>
      <w:r>
        <w:rPr>
          <w:rFonts w:ascii="Times New Roman" w:hAnsi="Times New Roman"/>
        </w:rPr>
        <w:t xml:space="preserve"> </w:t>
      </w:r>
      <w:r w:rsidRPr="00BA572F">
        <w:rPr>
          <w:rFonts w:ascii="Times New Roman" w:hAnsi="Times New Roman"/>
        </w:rPr>
        <w:t>2012.</w:t>
      </w:r>
      <w:r>
        <w:rPr>
          <w:rFonts w:ascii="Times New Roman" w:hAnsi="Times New Roman"/>
        </w:rPr>
        <w:t xml:space="preserve"> </w:t>
      </w:r>
      <w:r w:rsidRPr="00BA572F">
        <w:rPr>
          <w:rFonts w:ascii="Times New Roman" w:hAnsi="Times New Roman"/>
          <w:i/>
          <w:iCs/>
        </w:rPr>
        <w:t>Model-Model Pembelajaran Mengembangkan Profesinalisme Guru</w:t>
      </w:r>
      <w:r w:rsidRPr="00BA572F">
        <w:rPr>
          <w:rFonts w:ascii="Times New Roman" w:hAnsi="Times New Roman"/>
        </w:rPr>
        <w:t>.</w:t>
      </w:r>
      <w:r>
        <w:rPr>
          <w:rFonts w:ascii="Times New Roman" w:hAnsi="Times New Roman"/>
        </w:rPr>
        <w:t xml:space="preserve"> </w:t>
      </w:r>
      <w:r w:rsidRPr="00BA572F">
        <w:rPr>
          <w:rFonts w:ascii="Times New Roman" w:hAnsi="Times New Roman"/>
        </w:rPr>
        <w:t>Jakarta: PT Raja Grafindo Persada.</w:t>
      </w:r>
    </w:p>
    <w:p w:rsidR="00DE7BAC" w:rsidRDefault="00DE7BAC" w:rsidP="00DE7BAC">
      <w:pPr>
        <w:ind w:left="567" w:hanging="567"/>
        <w:jc w:val="both"/>
        <w:rPr>
          <w:rFonts w:ascii="Times New Roman" w:hAnsi="Times New Roman"/>
        </w:rPr>
      </w:pPr>
      <w:r w:rsidRPr="00BA572F">
        <w:rPr>
          <w:rFonts w:ascii="Times New Roman" w:hAnsi="Times New Roman"/>
        </w:rPr>
        <w:t>Slameto.</w:t>
      </w:r>
      <w:r>
        <w:rPr>
          <w:rFonts w:ascii="Times New Roman" w:hAnsi="Times New Roman"/>
        </w:rPr>
        <w:t xml:space="preserve"> </w:t>
      </w:r>
      <w:r w:rsidRPr="00BA572F">
        <w:rPr>
          <w:rFonts w:ascii="Times New Roman" w:hAnsi="Times New Roman"/>
        </w:rPr>
        <w:t>2013.</w:t>
      </w:r>
      <w:r>
        <w:rPr>
          <w:rFonts w:ascii="Times New Roman" w:hAnsi="Times New Roman"/>
        </w:rPr>
        <w:t xml:space="preserve"> </w:t>
      </w:r>
      <w:r w:rsidRPr="00BA572F">
        <w:rPr>
          <w:rFonts w:ascii="Times New Roman" w:hAnsi="Times New Roman"/>
          <w:i/>
          <w:iCs/>
        </w:rPr>
        <w:t>Belajar dan Faktor-Faktor Yang Mempengaruhi</w:t>
      </w:r>
      <w:r w:rsidRPr="00BA572F">
        <w:rPr>
          <w:rFonts w:ascii="Times New Roman" w:hAnsi="Times New Roman"/>
        </w:rPr>
        <w:t>.</w:t>
      </w:r>
      <w:r>
        <w:rPr>
          <w:rFonts w:ascii="Times New Roman" w:hAnsi="Times New Roman"/>
        </w:rPr>
        <w:t xml:space="preserve"> </w:t>
      </w:r>
      <w:r w:rsidRPr="00BA572F">
        <w:rPr>
          <w:rFonts w:ascii="Times New Roman" w:hAnsi="Times New Roman"/>
        </w:rPr>
        <w:t>Jakarta: Rineka Cipta.</w:t>
      </w:r>
    </w:p>
    <w:p w:rsidR="00DE7BAC" w:rsidRDefault="00DE7BAC" w:rsidP="00DE7BAC">
      <w:pPr>
        <w:jc w:val="both"/>
        <w:rPr>
          <w:rFonts w:ascii="Times New Roman" w:hAnsi="Times New Roman"/>
        </w:rPr>
      </w:pPr>
    </w:p>
    <w:p w:rsidR="00DE7BAC" w:rsidRDefault="00DE7BAC" w:rsidP="00DE7BAC">
      <w:pPr>
        <w:jc w:val="both"/>
        <w:rPr>
          <w:rFonts w:ascii="Times New Roman" w:hAnsi="Times New Roman"/>
        </w:rPr>
      </w:pPr>
      <w:r w:rsidRPr="00BA572F">
        <w:rPr>
          <w:rFonts w:ascii="Times New Roman" w:hAnsi="Times New Roman"/>
        </w:rPr>
        <w:t>Sudijono Anas.</w:t>
      </w:r>
      <w:r>
        <w:rPr>
          <w:rFonts w:ascii="Times New Roman" w:hAnsi="Times New Roman"/>
        </w:rPr>
        <w:t xml:space="preserve"> </w:t>
      </w:r>
      <w:r w:rsidRPr="00BA572F">
        <w:rPr>
          <w:rFonts w:ascii="Times New Roman" w:hAnsi="Times New Roman"/>
        </w:rPr>
        <w:t>2014.</w:t>
      </w:r>
      <w:r>
        <w:rPr>
          <w:rFonts w:ascii="Times New Roman" w:hAnsi="Times New Roman"/>
        </w:rPr>
        <w:t xml:space="preserve"> </w:t>
      </w:r>
      <w:r w:rsidRPr="00BA572F">
        <w:rPr>
          <w:rFonts w:ascii="Times New Roman" w:hAnsi="Times New Roman"/>
          <w:i/>
          <w:iCs/>
        </w:rPr>
        <w:t>Pengantar Statistik Pendidikan</w:t>
      </w:r>
      <w:r w:rsidRPr="00BA572F">
        <w:rPr>
          <w:rFonts w:ascii="Times New Roman" w:hAnsi="Times New Roman"/>
        </w:rPr>
        <w:t>.</w:t>
      </w:r>
      <w:r>
        <w:rPr>
          <w:rFonts w:ascii="Times New Roman" w:hAnsi="Times New Roman"/>
        </w:rPr>
        <w:t xml:space="preserve"> </w:t>
      </w:r>
      <w:r w:rsidRPr="00BA572F">
        <w:rPr>
          <w:rFonts w:ascii="Times New Roman" w:hAnsi="Times New Roman"/>
        </w:rPr>
        <w:t>Jakarta: Rajawali Pers.</w:t>
      </w:r>
    </w:p>
    <w:p w:rsidR="00DE7BAC" w:rsidRDefault="00DE7BAC" w:rsidP="00DE7BAC">
      <w:pPr>
        <w:jc w:val="both"/>
        <w:rPr>
          <w:rFonts w:ascii="Times New Roman" w:hAnsi="Times New Roman"/>
        </w:rPr>
      </w:pPr>
      <w:r w:rsidRPr="00BA572F">
        <w:rPr>
          <w:rFonts w:ascii="Times New Roman" w:hAnsi="Times New Roman"/>
        </w:rPr>
        <w:t>Sugiyono.</w:t>
      </w:r>
      <w:r>
        <w:rPr>
          <w:rFonts w:ascii="Times New Roman" w:hAnsi="Times New Roman"/>
        </w:rPr>
        <w:t xml:space="preserve"> </w:t>
      </w:r>
      <w:r w:rsidRPr="00BA572F">
        <w:rPr>
          <w:rFonts w:ascii="Times New Roman" w:hAnsi="Times New Roman"/>
        </w:rPr>
        <w:t>2015.</w:t>
      </w:r>
      <w:r>
        <w:rPr>
          <w:rFonts w:ascii="Times New Roman" w:hAnsi="Times New Roman"/>
        </w:rPr>
        <w:t xml:space="preserve"> </w:t>
      </w:r>
      <w:r w:rsidRPr="00BA572F">
        <w:rPr>
          <w:rFonts w:ascii="Times New Roman" w:hAnsi="Times New Roman"/>
          <w:i/>
          <w:iCs/>
        </w:rPr>
        <w:t>Metode Penelitian Pendidikan</w:t>
      </w:r>
      <w:r w:rsidRPr="00BA572F">
        <w:rPr>
          <w:rFonts w:ascii="Times New Roman" w:hAnsi="Times New Roman"/>
        </w:rPr>
        <w:t>.</w:t>
      </w:r>
      <w:r>
        <w:rPr>
          <w:rFonts w:ascii="Times New Roman" w:hAnsi="Times New Roman"/>
        </w:rPr>
        <w:t xml:space="preserve"> </w:t>
      </w:r>
      <w:r w:rsidRPr="00BA572F">
        <w:rPr>
          <w:rFonts w:ascii="Times New Roman" w:hAnsi="Times New Roman"/>
        </w:rPr>
        <w:t>Bandung: Alvabeta.</w:t>
      </w:r>
      <w:r w:rsidRPr="009675EA">
        <w:rPr>
          <w:rFonts w:ascii="Times New Roman" w:hAnsi="Times New Roman"/>
        </w:rPr>
        <w:t xml:space="preserve"> </w:t>
      </w:r>
      <w:r w:rsidRPr="00BA572F">
        <w:rPr>
          <w:rFonts w:ascii="Times New Roman" w:hAnsi="Times New Roman"/>
        </w:rPr>
        <w:t xml:space="preserve">Taniredja </w:t>
      </w:r>
    </w:p>
    <w:p w:rsidR="00DE7BAC" w:rsidRPr="00661813" w:rsidRDefault="00DE7BAC" w:rsidP="00DE7BAC">
      <w:pPr>
        <w:ind w:left="567" w:hanging="567"/>
        <w:jc w:val="both"/>
        <w:rPr>
          <w:rFonts w:ascii="Times New Roman" w:hAnsi="Times New Roman"/>
        </w:rPr>
        <w:sectPr w:rsidR="00DE7BAC" w:rsidRPr="00661813" w:rsidSect="00DA1424">
          <w:headerReference w:type="default" r:id="rId18"/>
          <w:footerReference w:type="default" r:id="rId19"/>
          <w:footerReference w:type="first" r:id="rId20"/>
          <w:pgSz w:w="11906" w:h="16838" w:code="9"/>
          <w:pgMar w:top="2268" w:right="1701" w:bottom="1701" w:left="2268" w:header="709" w:footer="709" w:gutter="0"/>
          <w:cols w:space="708"/>
          <w:titlePg/>
          <w:docGrid w:linePitch="360"/>
        </w:sectPr>
      </w:pPr>
      <w:r w:rsidRPr="00BA572F">
        <w:rPr>
          <w:rFonts w:ascii="Times New Roman" w:hAnsi="Times New Roman"/>
        </w:rPr>
        <w:lastRenderedPageBreak/>
        <w:t>Tukiman, Efi Miftah Faridli, Sri Harmianto.</w:t>
      </w:r>
      <w:r>
        <w:rPr>
          <w:rFonts w:ascii="Times New Roman" w:hAnsi="Times New Roman"/>
        </w:rPr>
        <w:t xml:space="preserve"> </w:t>
      </w:r>
      <w:r w:rsidRPr="00BA572F">
        <w:rPr>
          <w:rFonts w:ascii="Times New Roman" w:hAnsi="Times New Roman"/>
        </w:rPr>
        <w:t>2011.</w:t>
      </w:r>
      <w:r>
        <w:rPr>
          <w:rFonts w:ascii="Times New Roman" w:hAnsi="Times New Roman"/>
        </w:rPr>
        <w:t xml:space="preserve"> </w:t>
      </w:r>
      <w:r w:rsidRPr="00BA572F">
        <w:rPr>
          <w:rFonts w:ascii="Times New Roman" w:hAnsi="Times New Roman"/>
          <w:i/>
          <w:iCs/>
        </w:rPr>
        <w:t>Model-Model Pembelajaran Inovatif</w:t>
      </w:r>
      <w:r w:rsidRPr="00BA572F">
        <w:rPr>
          <w:rFonts w:ascii="Times New Roman" w:hAnsi="Times New Roman"/>
        </w:rPr>
        <w:t>.</w:t>
      </w:r>
      <w:r>
        <w:rPr>
          <w:rFonts w:ascii="Times New Roman" w:hAnsi="Times New Roman"/>
        </w:rPr>
        <w:t xml:space="preserve"> </w:t>
      </w:r>
      <w:r w:rsidRPr="00BA572F">
        <w:rPr>
          <w:rFonts w:ascii="Times New Roman" w:hAnsi="Times New Roman"/>
        </w:rPr>
        <w:t>Bandung: Alvabeta, cv.</w:t>
      </w:r>
      <w:bookmarkStart w:id="1" w:name="_GoBack"/>
      <w:bookmarkEnd w:id="1"/>
    </w:p>
    <w:p w:rsidR="00DE7BAC" w:rsidRDefault="00DE7BAC" w:rsidP="00065D59">
      <w:pPr>
        <w:spacing w:line="480" w:lineRule="auto"/>
        <w:jc w:val="both"/>
        <w:rPr>
          <w:rFonts w:ascii="Times New Roman" w:hAnsi="Times New Roman"/>
        </w:rPr>
        <w:sectPr w:rsidR="00DE7BAC" w:rsidSect="00065D59">
          <w:pgSz w:w="11906" w:h="16838" w:code="9"/>
          <w:pgMar w:top="2268" w:right="1701" w:bottom="1701" w:left="2268" w:header="709" w:footer="709" w:gutter="0"/>
          <w:cols w:space="708"/>
          <w:docGrid w:linePitch="360"/>
        </w:sectPr>
      </w:pPr>
    </w:p>
    <w:p w:rsidR="005F46DD" w:rsidRPr="00065D59" w:rsidRDefault="005F46DD" w:rsidP="00065D59"/>
    <w:sectPr w:rsidR="005F46DD" w:rsidRPr="00065D59" w:rsidSect="00065D59">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9F5" w:rsidRDefault="00FE19F5" w:rsidP="005F46DD">
      <w:r>
        <w:separator/>
      </w:r>
    </w:p>
  </w:endnote>
  <w:endnote w:type="continuationSeparator" w:id="0">
    <w:p w:rsidR="00FE19F5" w:rsidRDefault="00FE19F5" w:rsidP="005F4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raditional Arabic">
    <w:altName w:val="Times New Roman"/>
    <w:panose1 w:val="02020603050405020304"/>
    <w:charset w:val="00"/>
    <w:family w:val="roman"/>
    <w:pitch w:val="variable"/>
    <w:sig w:usb0="00002003" w:usb1="80000000" w:usb2="00000008" w:usb3="00000000" w:csb0="00000041" w:csb1="00000000"/>
  </w:font>
  <w:font w:name="HQPB4">
    <w:panose1 w:val="00000000000000000000"/>
    <w:charset w:val="02"/>
    <w:family w:val="auto"/>
    <w:pitch w:val="variable"/>
    <w:sig w:usb0="00000000" w:usb1="10000000" w:usb2="00000000" w:usb3="00000000" w:csb0="80000000" w:csb1="00000000"/>
  </w:font>
  <w:font w:name="HQPB1">
    <w:panose1 w:val="00000000000000000000"/>
    <w:charset w:val="02"/>
    <w:family w:val="auto"/>
    <w:pitch w:val="variable"/>
    <w:sig w:usb0="00000000" w:usb1="10000000" w:usb2="00000000" w:usb3="00000000" w:csb0="80000000" w:csb1="00000000"/>
  </w:font>
  <w:font w:name="HQPB5">
    <w:panose1 w:val="00000000000000000000"/>
    <w:charset w:val="02"/>
    <w:family w:val="auto"/>
    <w:pitch w:val="variable"/>
    <w:sig w:usb0="00000000" w:usb1="10000000" w:usb2="00000000" w:usb3="00000000" w:csb0="80000000" w:csb1="00000000"/>
  </w:font>
  <w:font w:name="HQPB2">
    <w:panose1 w:val="00000000000000000000"/>
    <w:charset w:val="02"/>
    <w:family w:val="auto"/>
    <w:pitch w:val="variable"/>
    <w:sig w:usb0="00000000" w:usb1="10000000" w:usb2="00000000" w:usb3="00000000" w:csb0="80000000" w:csb1="00000000"/>
  </w:font>
  <w:font w:name="HQPB3">
    <w:panose1 w:val="00000000000000000000"/>
    <w:charset w:val="02"/>
    <w:family w:val="auto"/>
    <w:pitch w:val="variable"/>
    <w:sig w:usb0="00000000" w:usb1="10000000" w:usb2="00000000" w:usb3="00000000" w:csb0="80000000" w:csb1="00000000"/>
  </w:font>
  <w:font w:name="(normal tex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M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009" w:rsidRDefault="00F00009">
    <w:pPr>
      <w:pStyle w:val="Footer"/>
      <w:jc w:val="center"/>
    </w:pPr>
  </w:p>
  <w:p w:rsidR="00F00009" w:rsidRDefault="00F000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4259741"/>
      <w:docPartObj>
        <w:docPartGallery w:val="Page Numbers (Bottom of Page)"/>
        <w:docPartUnique/>
      </w:docPartObj>
    </w:sdtPr>
    <w:sdtEndPr>
      <w:rPr>
        <w:noProof/>
      </w:rPr>
    </w:sdtEndPr>
    <w:sdtContent>
      <w:p w:rsidR="00F00009" w:rsidRDefault="00F00009">
        <w:pPr>
          <w:pStyle w:val="Footer"/>
          <w:jc w:val="center"/>
        </w:pPr>
        <w:r>
          <w:fldChar w:fldCharType="begin"/>
        </w:r>
        <w:r>
          <w:instrText xml:space="preserve"> PAGE   \* MERGEFORMAT </w:instrText>
        </w:r>
        <w:r>
          <w:fldChar w:fldCharType="separate"/>
        </w:r>
        <w:r w:rsidR="00DE7BAC">
          <w:rPr>
            <w:noProof/>
          </w:rPr>
          <w:t>1</w:t>
        </w:r>
        <w:r>
          <w:rPr>
            <w:noProof/>
          </w:rPr>
          <w:fldChar w:fldCharType="end"/>
        </w:r>
      </w:p>
    </w:sdtContent>
  </w:sdt>
  <w:p w:rsidR="00F00009" w:rsidRDefault="00F000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9F5" w:rsidRDefault="00FE19F5" w:rsidP="005F46DD">
      <w:r>
        <w:separator/>
      </w:r>
    </w:p>
  </w:footnote>
  <w:footnote w:type="continuationSeparator" w:id="0">
    <w:p w:rsidR="00FE19F5" w:rsidRDefault="00FE19F5" w:rsidP="005F46DD">
      <w:r>
        <w:continuationSeparator/>
      </w:r>
    </w:p>
  </w:footnote>
  <w:footnote w:id="1">
    <w:p w:rsidR="00F00009" w:rsidRPr="00303C40" w:rsidRDefault="00F00009" w:rsidP="00065D59">
      <w:pPr>
        <w:pStyle w:val="FootnoteText"/>
        <w:ind w:firstLine="284"/>
      </w:pPr>
      <w:r w:rsidRPr="00303C40">
        <w:rPr>
          <w:rStyle w:val="FootnoteReference"/>
        </w:rPr>
        <w:footnoteRef/>
      </w:r>
      <w:r w:rsidRPr="00303C40">
        <w:t xml:space="preserve"> </w:t>
      </w:r>
      <w:r w:rsidRPr="00303C40">
        <w:rPr>
          <w:rFonts w:asciiTheme="majorBidi" w:hAnsiTheme="majorBidi" w:cstheme="majorBidi"/>
        </w:rPr>
        <w:t>Slameto,</w:t>
      </w:r>
      <w:r w:rsidRPr="00303C40">
        <w:rPr>
          <w:rFonts w:asciiTheme="majorBidi" w:hAnsiTheme="majorBidi" w:cstheme="majorBidi"/>
          <w:i/>
          <w:iCs/>
        </w:rPr>
        <w:t xml:space="preserve"> Belajar dan Faktor-Faktor Yang Mempengaruhi</w:t>
      </w:r>
      <w:r>
        <w:rPr>
          <w:rFonts w:asciiTheme="majorBidi" w:hAnsiTheme="majorBidi" w:cstheme="majorBidi"/>
          <w:i/>
          <w:iCs/>
        </w:rPr>
        <w:t xml:space="preserve">, </w:t>
      </w:r>
      <w:r>
        <w:rPr>
          <w:rFonts w:asciiTheme="majorBidi" w:hAnsiTheme="majorBidi" w:cstheme="majorBidi"/>
          <w:iCs/>
        </w:rPr>
        <w:t>Cet. Ke-6, Ed. rev,</w:t>
      </w:r>
      <w:r w:rsidRPr="00303C40">
        <w:rPr>
          <w:rFonts w:asciiTheme="majorBidi" w:hAnsiTheme="majorBidi" w:cstheme="majorBidi"/>
          <w:i/>
          <w:iCs/>
        </w:rPr>
        <w:t xml:space="preserve"> </w:t>
      </w:r>
      <w:r w:rsidRPr="00303C40">
        <w:rPr>
          <w:rFonts w:asciiTheme="majorBidi" w:hAnsiTheme="majorBidi" w:cstheme="majorBidi"/>
        </w:rPr>
        <w:t>(J</w:t>
      </w:r>
      <w:r>
        <w:rPr>
          <w:rFonts w:asciiTheme="majorBidi" w:hAnsiTheme="majorBidi" w:cstheme="majorBidi"/>
        </w:rPr>
        <w:t>akarta: Rineka Cipta, 2013), h</w:t>
      </w:r>
      <w:r w:rsidRPr="00303C40">
        <w:rPr>
          <w:rFonts w:asciiTheme="majorBidi" w:hAnsiTheme="majorBidi" w:cstheme="majorBidi"/>
        </w:rPr>
        <w:t>.1.</w:t>
      </w:r>
    </w:p>
  </w:footnote>
  <w:footnote w:id="2">
    <w:p w:rsidR="00F00009" w:rsidRPr="00303C40" w:rsidRDefault="00F00009" w:rsidP="00065D59">
      <w:pPr>
        <w:pStyle w:val="FootnoteText"/>
        <w:ind w:firstLine="284"/>
      </w:pPr>
      <w:r w:rsidRPr="00303C40">
        <w:rPr>
          <w:rStyle w:val="FootnoteReference"/>
        </w:rPr>
        <w:footnoteRef/>
      </w:r>
      <w:r w:rsidRPr="00303C40">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w:t>
      </w:r>
      <w:r w:rsidRPr="00303C40">
        <w:rPr>
          <w:rFonts w:asciiTheme="majorBidi" w:hAnsiTheme="majorBidi" w:cstheme="majorBidi"/>
        </w:rPr>
        <w:t>107.</w:t>
      </w:r>
    </w:p>
  </w:footnote>
  <w:footnote w:id="3">
    <w:p w:rsidR="00F00009" w:rsidRPr="00303C40" w:rsidRDefault="00F00009" w:rsidP="00065D59">
      <w:pPr>
        <w:pStyle w:val="FootnoteText"/>
        <w:ind w:firstLine="284"/>
      </w:pPr>
      <w:r w:rsidRPr="00303C40">
        <w:rPr>
          <w:rStyle w:val="FootnoteReference"/>
        </w:rPr>
        <w:footnoteRef/>
      </w:r>
      <w:r>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w:t>
      </w:r>
      <w:r w:rsidRPr="00303C40">
        <w:rPr>
          <w:rFonts w:asciiTheme="majorBidi" w:hAnsiTheme="majorBidi" w:cstheme="majorBidi"/>
        </w:rPr>
        <w:t>107.</w:t>
      </w:r>
    </w:p>
  </w:footnote>
  <w:footnote w:id="4">
    <w:p w:rsidR="00F00009" w:rsidRPr="00B14423" w:rsidRDefault="00F00009" w:rsidP="00065D59">
      <w:pPr>
        <w:pStyle w:val="FootnoteText"/>
        <w:ind w:firstLine="284"/>
      </w:pPr>
      <w:r w:rsidRPr="00B14423">
        <w:rPr>
          <w:rStyle w:val="FootnoteReference"/>
        </w:rPr>
        <w:footnoteRef/>
      </w:r>
      <w:r w:rsidRPr="00B14423">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h.108</w:t>
      </w:r>
      <w:r w:rsidRPr="00303C40">
        <w:rPr>
          <w:rFonts w:asciiTheme="majorBidi" w:hAnsiTheme="majorBidi" w:cstheme="majorBidi"/>
        </w:rPr>
        <w:t>.</w:t>
      </w:r>
    </w:p>
  </w:footnote>
  <w:footnote w:id="5">
    <w:p w:rsidR="00F00009" w:rsidRPr="00303C40" w:rsidRDefault="00F00009" w:rsidP="00065D59">
      <w:pPr>
        <w:pStyle w:val="FootnoteText"/>
        <w:ind w:firstLine="284"/>
      </w:pPr>
      <w:r w:rsidRPr="00B14423">
        <w:rPr>
          <w:rStyle w:val="FootnoteReference"/>
        </w:rPr>
        <w:footnoteRef/>
      </w:r>
      <w:r>
        <w:rPr>
          <w:rFonts w:asciiTheme="majorBidi" w:hAnsiTheme="majorBidi" w:cstheme="majorBidi"/>
        </w:rPr>
        <w:t xml:space="preserve"> </w:t>
      </w:r>
      <w:r w:rsidRPr="00B14423">
        <w:rPr>
          <w:rFonts w:asciiTheme="majorBidi" w:hAnsiTheme="majorBidi" w:cstheme="majorBidi"/>
        </w:rPr>
        <w:t>Ibid</w:t>
      </w:r>
      <w:r>
        <w:rPr>
          <w:rFonts w:asciiTheme="majorBidi" w:hAnsiTheme="majorBidi" w:cstheme="majorBidi"/>
        </w:rPr>
        <w:t>., h.1</w:t>
      </w:r>
    </w:p>
  </w:footnote>
  <w:footnote w:id="6">
    <w:p w:rsidR="00F00009" w:rsidRPr="00303C40" w:rsidRDefault="00F00009" w:rsidP="00065D59">
      <w:pPr>
        <w:pStyle w:val="FootnoteText"/>
        <w:ind w:firstLine="284"/>
      </w:pPr>
      <w:r w:rsidRPr="00303C40">
        <w:rPr>
          <w:rStyle w:val="FootnoteReference"/>
        </w:rPr>
        <w:footnoteRef/>
      </w:r>
      <w:r w:rsidRPr="00303C40">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h.10</w:t>
      </w:r>
      <w:r w:rsidRPr="00303C40">
        <w:rPr>
          <w:rFonts w:asciiTheme="majorBidi" w:hAnsiTheme="majorBidi" w:cstheme="majorBidi"/>
        </w:rPr>
        <w:t>.</w:t>
      </w:r>
    </w:p>
  </w:footnote>
  <w:footnote w:id="7">
    <w:p w:rsidR="00F00009" w:rsidRPr="00303C40" w:rsidRDefault="00F00009" w:rsidP="00065D59">
      <w:pPr>
        <w:pStyle w:val="FootnoteText"/>
        <w:ind w:firstLine="284"/>
      </w:pPr>
      <w:r w:rsidRPr="00303C40">
        <w:rPr>
          <w:rStyle w:val="FootnoteReference"/>
        </w:rPr>
        <w:footnoteRef/>
      </w:r>
      <w:r>
        <w:rPr>
          <w:rFonts w:asciiTheme="majorBidi" w:hAnsiTheme="majorBidi" w:cstheme="majorBidi"/>
        </w:rPr>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h.11</w:t>
      </w:r>
      <w:r w:rsidRPr="00303C40">
        <w:rPr>
          <w:rFonts w:asciiTheme="majorBidi" w:hAnsiTheme="majorBidi" w:cstheme="majorBidi"/>
        </w:rPr>
        <w:t>.</w:t>
      </w:r>
    </w:p>
  </w:footnote>
  <w:footnote w:id="8">
    <w:p w:rsidR="00F00009" w:rsidRPr="00303C40" w:rsidRDefault="00F00009" w:rsidP="00065D59">
      <w:pPr>
        <w:pStyle w:val="FootnoteText"/>
        <w:ind w:firstLine="284"/>
      </w:pPr>
      <w:r w:rsidRPr="00303C40">
        <w:rPr>
          <w:rStyle w:val="FootnoteReference"/>
        </w:rPr>
        <w:footnoteRef/>
      </w:r>
      <w:r w:rsidRPr="00303C40">
        <w:t xml:space="preserve"> </w:t>
      </w:r>
      <w:r w:rsidRPr="0036746F">
        <w:rPr>
          <w:rFonts w:ascii="Times New Roman" w:hAnsi="Times New Roman" w:cs="Times New Roman"/>
        </w:rPr>
        <w:t>Departemen Agama RI,</w:t>
      </w:r>
      <w:r w:rsidRPr="00826FC2">
        <w:rPr>
          <w:rFonts w:ascii="Times New Roman" w:hAnsi="Times New Roman" w:cs="Times New Roman"/>
          <w:i/>
        </w:rPr>
        <w:t>Al-Qur’an dan Terjemahanya</w:t>
      </w:r>
      <w:r w:rsidRPr="0036746F">
        <w:rPr>
          <w:rFonts w:ascii="Times New Roman" w:hAnsi="Times New Roman" w:cs="Times New Roman"/>
        </w:rPr>
        <w:t>, (Bandung: CV Penerbit Diponegoro</w:t>
      </w:r>
      <w:r>
        <w:rPr>
          <w:rFonts w:ascii="Times New Roman" w:hAnsi="Times New Roman" w:cs="Times New Roman"/>
        </w:rPr>
        <w:t>,</w:t>
      </w:r>
      <w:r w:rsidRPr="002857BF">
        <w:rPr>
          <w:rFonts w:ascii="Times New Roman" w:hAnsi="Times New Roman" w:cs="Times New Roman"/>
        </w:rPr>
        <w:t xml:space="preserve"> </w:t>
      </w:r>
      <w:r w:rsidRPr="0036746F">
        <w:rPr>
          <w:rFonts w:ascii="Times New Roman" w:hAnsi="Times New Roman" w:cs="Times New Roman"/>
        </w:rPr>
        <w:t>IKAPI/2003),</w:t>
      </w:r>
      <w:r>
        <w:rPr>
          <w:rFonts w:asciiTheme="majorBidi" w:hAnsiTheme="majorBidi" w:cstheme="majorBidi"/>
        </w:rPr>
        <w:t xml:space="preserve"> h</w:t>
      </w:r>
      <w:r w:rsidRPr="00303C40">
        <w:rPr>
          <w:rFonts w:asciiTheme="majorBidi" w:hAnsiTheme="majorBidi" w:cstheme="majorBidi"/>
        </w:rPr>
        <w:t>.421.</w:t>
      </w:r>
    </w:p>
  </w:footnote>
  <w:footnote w:id="9">
    <w:p w:rsidR="00F00009" w:rsidRPr="00303C40" w:rsidRDefault="00F00009" w:rsidP="00065D59">
      <w:pPr>
        <w:pStyle w:val="FootnoteText"/>
        <w:ind w:firstLine="284"/>
      </w:pPr>
      <w:r w:rsidRPr="00303C40">
        <w:rPr>
          <w:rStyle w:val="FootnoteReference"/>
        </w:rPr>
        <w:footnoteRef/>
      </w:r>
      <w:r w:rsidRPr="00303C40">
        <w:t xml:space="preserve"> </w:t>
      </w:r>
      <w:r w:rsidRPr="00303C40">
        <w:rPr>
          <w:rFonts w:asciiTheme="majorBidi" w:hAnsiTheme="majorBidi" w:cstheme="majorBidi"/>
        </w:rPr>
        <w:t xml:space="preserve">Hamdani, </w:t>
      </w:r>
      <w:r w:rsidRPr="00303C40">
        <w:rPr>
          <w:rFonts w:asciiTheme="majorBidi" w:hAnsiTheme="majorBidi" w:cstheme="majorBidi"/>
          <w:i/>
          <w:iCs/>
        </w:rPr>
        <w:t>Strategi Belajar Mengajar</w:t>
      </w:r>
      <w:r>
        <w:rPr>
          <w:rFonts w:asciiTheme="majorBidi" w:hAnsiTheme="majorBidi" w:cstheme="majorBidi"/>
          <w:i/>
          <w:iCs/>
        </w:rPr>
        <w:t>,</w:t>
      </w:r>
      <w:r w:rsidRPr="001501D0">
        <w:rPr>
          <w:rFonts w:asciiTheme="majorBidi" w:hAnsiTheme="majorBidi" w:cstheme="majorBidi"/>
          <w:iCs/>
        </w:rPr>
        <w:t>Cet. Ke-10,</w:t>
      </w:r>
      <w:r w:rsidRPr="00303C40">
        <w:rPr>
          <w:rFonts w:asciiTheme="majorBidi" w:hAnsiTheme="majorBidi" w:cstheme="majorBidi"/>
        </w:rPr>
        <w:t xml:space="preserve"> (Ba</w:t>
      </w:r>
      <w:r>
        <w:rPr>
          <w:rFonts w:asciiTheme="majorBidi" w:hAnsiTheme="majorBidi" w:cstheme="majorBidi"/>
        </w:rPr>
        <w:t>ndung: Pustaka Setia, 2011), h</w:t>
      </w:r>
      <w:r w:rsidRPr="00303C40">
        <w:rPr>
          <w:rFonts w:asciiTheme="majorBidi" w:hAnsiTheme="majorBidi" w:cstheme="majorBidi"/>
        </w:rPr>
        <w:t>.136.</w:t>
      </w:r>
    </w:p>
  </w:footnote>
  <w:footnote w:id="10">
    <w:p w:rsidR="00F00009" w:rsidRDefault="00F00009" w:rsidP="00065D59">
      <w:pPr>
        <w:pStyle w:val="FootnoteText"/>
        <w:ind w:firstLine="284"/>
      </w:pPr>
      <w:r>
        <w:rPr>
          <w:rStyle w:val="FootnoteReference"/>
        </w:rPr>
        <w:footnoteRef/>
      </w:r>
      <w:r>
        <w:t xml:space="preserve"> </w:t>
      </w:r>
      <w:r w:rsidRPr="00303C40">
        <w:rPr>
          <w:rFonts w:asciiTheme="majorBidi" w:hAnsiTheme="majorBidi" w:cstheme="majorBidi"/>
        </w:rPr>
        <w:t xml:space="preserve">Hamdani, </w:t>
      </w:r>
      <w:r w:rsidRPr="00303C40">
        <w:rPr>
          <w:rFonts w:asciiTheme="majorBidi" w:hAnsiTheme="majorBidi" w:cstheme="majorBidi"/>
          <w:i/>
          <w:iCs/>
        </w:rPr>
        <w:t>Strategi Belajar Mengajar</w:t>
      </w:r>
      <w:r>
        <w:rPr>
          <w:rFonts w:asciiTheme="majorBidi" w:hAnsiTheme="majorBidi" w:cstheme="majorBidi"/>
          <w:i/>
          <w:iCs/>
        </w:rPr>
        <w:t>,</w:t>
      </w:r>
      <w:r w:rsidRPr="001501D0">
        <w:rPr>
          <w:rFonts w:asciiTheme="majorBidi" w:hAnsiTheme="majorBidi" w:cstheme="majorBidi"/>
          <w:iCs/>
        </w:rPr>
        <w:t>Cet. Ke-10,</w:t>
      </w:r>
      <w:r w:rsidRPr="00303C40">
        <w:rPr>
          <w:rFonts w:asciiTheme="majorBidi" w:hAnsiTheme="majorBidi" w:cstheme="majorBidi"/>
        </w:rPr>
        <w:t xml:space="preserve"> (Ba</w:t>
      </w:r>
      <w:r>
        <w:rPr>
          <w:rFonts w:asciiTheme="majorBidi" w:hAnsiTheme="majorBidi" w:cstheme="majorBidi"/>
        </w:rPr>
        <w:t>ndung: Pustaka Setia, 2011), h.31</w:t>
      </w:r>
      <w:r w:rsidRPr="00303C40">
        <w:rPr>
          <w:rFonts w:asciiTheme="majorBidi" w:hAnsiTheme="majorBidi" w:cstheme="majorBidi"/>
        </w:rPr>
        <w:t>.</w:t>
      </w:r>
    </w:p>
  </w:footnote>
  <w:footnote w:id="11">
    <w:p w:rsidR="00F00009" w:rsidRPr="00303C40" w:rsidRDefault="00F00009" w:rsidP="00065D59">
      <w:pPr>
        <w:pStyle w:val="FootnoteText"/>
        <w:ind w:firstLine="284"/>
        <w:rPr>
          <w:sz w:val="22"/>
          <w:szCs w:val="22"/>
        </w:rPr>
      </w:pPr>
      <w:r w:rsidRPr="00303C40">
        <w:rPr>
          <w:rStyle w:val="FootnoteReference"/>
          <w:sz w:val="22"/>
          <w:szCs w:val="22"/>
        </w:rPr>
        <w:footnoteRef/>
      </w:r>
      <w:r w:rsidRPr="00303C40">
        <w:rPr>
          <w:sz w:val="22"/>
          <w:szCs w:val="22"/>
        </w:rPr>
        <w:t xml:space="preserve"> </w:t>
      </w:r>
      <w:r w:rsidRPr="00303C40">
        <w:rPr>
          <w:rFonts w:asciiTheme="majorBidi" w:hAnsiTheme="majorBidi" w:cstheme="majorBidi"/>
        </w:rPr>
        <w:t xml:space="preserve">Hamdani, </w:t>
      </w:r>
      <w:r w:rsidRPr="00303C40">
        <w:rPr>
          <w:rFonts w:asciiTheme="majorBidi" w:hAnsiTheme="majorBidi" w:cstheme="majorBidi"/>
          <w:i/>
          <w:iCs/>
        </w:rPr>
        <w:t>Strategi Belajar Mengajar</w:t>
      </w:r>
      <w:r>
        <w:rPr>
          <w:rFonts w:asciiTheme="majorBidi" w:hAnsiTheme="majorBidi" w:cstheme="majorBidi"/>
          <w:i/>
          <w:iCs/>
        </w:rPr>
        <w:t>,</w:t>
      </w:r>
      <w:r w:rsidRPr="001501D0">
        <w:rPr>
          <w:rFonts w:asciiTheme="majorBidi" w:hAnsiTheme="majorBidi" w:cstheme="majorBidi"/>
          <w:iCs/>
        </w:rPr>
        <w:t>Cet. Ke-10,</w:t>
      </w:r>
      <w:r w:rsidRPr="00303C40">
        <w:rPr>
          <w:rFonts w:asciiTheme="majorBidi" w:hAnsiTheme="majorBidi" w:cstheme="majorBidi"/>
        </w:rPr>
        <w:t xml:space="preserve"> (Ba</w:t>
      </w:r>
      <w:r>
        <w:rPr>
          <w:rFonts w:asciiTheme="majorBidi" w:hAnsiTheme="majorBidi" w:cstheme="majorBidi"/>
        </w:rPr>
        <w:t>ndung: Pustaka Setia, 2011), h</w:t>
      </w:r>
      <w:r w:rsidRPr="00303C40">
        <w:rPr>
          <w:rFonts w:asciiTheme="majorBidi" w:hAnsiTheme="majorBidi" w:cstheme="majorBidi"/>
          <w:sz w:val="22"/>
          <w:szCs w:val="22"/>
        </w:rPr>
        <w:t>.</w:t>
      </w:r>
      <w:r w:rsidRPr="00CE04FF">
        <w:rPr>
          <w:rFonts w:asciiTheme="majorBidi" w:hAnsiTheme="majorBidi" w:cstheme="majorBidi"/>
        </w:rPr>
        <w:t>93</w:t>
      </w:r>
      <w:r w:rsidRPr="00303C40">
        <w:rPr>
          <w:rFonts w:asciiTheme="majorBidi" w:hAnsiTheme="majorBidi" w:cstheme="majorBidi"/>
          <w:sz w:val="22"/>
          <w:szCs w:val="22"/>
        </w:rPr>
        <w:t>.</w:t>
      </w:r>
    </w:p>
  </w:footnote>
  <w:footnote w:id="12">
    <w:p w:rsidR="00F00009" w:rsidRPr="00303C40" w:rsidRDefault="00F00009" w:rsidP="00065D59">
      <w:pPr>
        <w:pStyle w:val="FootnoteText"/>
        <w:ind w:firstLine="284"/>
        <w:rPr>
          <w:sz w:val="22"/>
          <w:szCs w:val="22"/>
        </w:rPr>
      </w:pPr>
      <w:r w:rsidRPr="00303C40">
        <w:rPr>
          <w:rStyle w:val="FootnoteReference"/>
          <w:sz w:val="22"/>
          <w:szCs w:val="22"/>
        </w:rPr>
        <w:footnoteRef/>
      </w:r>
      <w:r w:rsidRPr="00303C40">
        <w:rPr>
          <w:sz w:val="22"/>
          <w:szCs w:val="22"/>
        </w:rPr>
        <w:t xml:space="preserve"> </w:t>
      </w:r>
      <w:r w:rsidRPr="00CE04FF">
        <w:rPr>
          <w:rFonts w:asciiTheme="majorBidi" w:hAnsiTheme="majorBidi" w:cstheme="majorBidi"/>
        </w:rPr>
        <w:t>Ibid</w:t>
      </w:r>
      <w:r>
        <w:rPr>
          <w:rFonts w:asciiTheme="majorBidi" w:hAnsiTheme="majorBidi" w:cstheme="majorBidi"/>
          <w:sz w:val="22"/>
          <w:szCs w:val="22"/>
        </w:rPr>
        <w:t xml:space="preserve">., </w:t>
      </w:r>
      <w:r w:rsidRPr="00CE04FF">
        <w:rPr>
          <w:rFonts w:asciiTheme="majorBidi" w:hAnsiTheme="majorBidi" w:cstheme="majorBidi"/>
        </w:rPr>
        <w:t>h</w:t>
      </w:r>
      <w:r>
        <w:rPr>
          <w:rFonts w:asciiTheme="majorBidi" w:hAnsiTheme="majorBidi" w:cstheme="majorBidi"/>
          <w:sz w:val="22"/>
          <w:szCs w:val="22"/>
        </w:rPr>
        <w:t>.</w:t>
      </w:r>
      <w:r w:rsidRPr="00CE04FF">
        <w:rPr>
          <w:rFonts w:asciiTheme="majorBidi" w:hAnsiTheme="majorBidi" w:cstheme="majorBidi"/>
        </w:rPr>
        <w:t>137</w:t>
      </w:r>
      <w:r w:rsidRPr="00303C40">
        <w:rPr>
          <w:rFonts w:asciiTheme="majorBidi" w:hAnsiTheme="majorBidi" w:cstheme="majorBidi"/>
          <w:sz w:val="22"/>
          <w:szCs w:val="22"/>
        </w:rPr>
        <w:t>.</w:t>
      </w:r>
    </w:p>
  </w:footnote>
  <w:footnote w:id="13">
    <w:p w:rsidR="00F00009" w:rsidRPr="00303C40" w:rsidRDefault="00F00009" w:rsidP="00065D59">
      <w:pPr>
        <w:pStyle w:val="FootnoteText"/>
        <w:ind w:firstLine="284"/>
      </w:pPr>
      <w:r w:rsidRPr="00303C40">
        <w:rPr>
          <w:rStyle w:val="FootnoteReference"/>
        </w:rPr>
        <w:footnoteRef/>
      </w:r>
      <w:r w:rsidRPr="00303C40">
        <w:t xml:space="preserve"> </w:t>
      </w:r>
      <w:r w:rsidRPr="00303C40">
        <w:rPr>
          <w:rFonts w:asciiTheme="majorBidi" w:hAnsiTheme="majorBidi" w:cstheme="majorBidi"/>
        </w:rPr>
        <w:t xml:space="preserve">Tim Penyusun, </w:t>
      </w:r>
      <w:r w:rsidRPr="00303C40">
        <w:rPr>
          <w:rFonts w:asciiTheme="majorBidi" w:hAnsiTheme="majorBidi" w:cstheme="majorBidi"/>
          <w:i/>
        </w:rPr>
        <w:t>Pedoman Penulisan Skripsi</w:t>
      </w:r>
      <w:r w:rsidRPr="00303C40">
        <w:rPr>
          <w:rFonts w:asciiTheme="majorBidi" w:hAnsiTheme="majorBidi" w:cstheme="majorBidi"/>
        </w:rPr>
        <w:t xml:space="preserve"> (Sidoarjo:IAI Al-Khoziny,2012) hal.15.</w:t>
      </w:r>
      <w:r>
        <w:rPr>
          <w:rFonts w:asciiTheme="majorBidi" w:hAnsiTheme="majorBidi" w:cstheme="majorBidi"/>
        </w:rPr>
        <w:t>t.d.</w:t>
      </w:r>
    </w:p>
  </w:footnote>
  <w:footnote w:id="14">
    <w:p w:rsidR="00F00009" w:rsidRDefault="00F00009" w:rsidP="00065D59">
      <w:pPr>
        <w:pStyle w:val="FootnoteText"/>
        <w:ind w:firstLine="284"/>
      </w:pPr>
      <w:r w:rsidRPr="0042548F">
        <w:rPr>
          <w:rStyle w:val="FootnoteReference"/>
          <w:rFonts w:ascii="Times New Roman" w:hAnsi="Times New Roman" w:cs="Times New Roman"/>
        </w:rPr>
        <w:footnoteRef/>
      </w:r>
      <w:r>
        <w:t xml:space="preserve"> </w:t>
      </w:r>
      <w:bookmarkStart w:id="0" w:name="_Hlk13321042"/>
      <w:r w:rsidRPr="0042548F">
        <w:rPr>
          <w:rFonts w:ascii="Times New Roman" w:hAnsi="Times New Roman" w:cs="Times New Roman"/>
          <w:lang w:val="en-US"/>
        </w:rPr>
        <w:t>De</w:t>
      </w:r>
      <w:r>
        <w:rPr>
          <w:rFonts w:ascii="Times New Roman" w:hAnsi="Times New Roman" w:cs="Times New Roman"/>
          <w:lang w:val="en-US"/>
        </w:rPr>
        <w:t xml:space="preserve">partemen Pendidikan Nasional, </w:t>
      </w:r>
      <w:r>
        <w:rPr>
          <w:rFonts w:ascii="Times New Roman" w:hAnsi="Times New Roman" w:cs="Times New Roman"/>
          <w:i/>
          <w:iCs/>
          <w:lang w:val="en-US"/>
        </w:rPr>
        <w:t>Kamus Besar Bahasa Indonesia</w:t>
      </w:r>
      <w:r>
        <w:rPr>
          <w:rFonts w:ascii="Times New Roman" w:hAnsi="Times New Roman" w:cs="Times New Roman"/>
          <w:iCs/>
          <w:lang w:val="en-US"/>
        </w:rPr>
        <w:t>, Cet. ke-3, Edisi ke-3</w:t>
      </w:r>
      <w:r>
        <w:rPr>
          <w:rFonts w:ascii="Times New Roman" w:hAnsi="Times New Roman" w:cs="Times New Roman"/>
          <w:i/>
          <w:iCs/>
          <w:lang w:val="en-US"/>
        </w:rPr>
        <w:t xml:space="preserve">, </w:t>
      </w:r>
      <w:r>
        <w:rPr>
          <w:rFonts w:ascii="Times New Roman" w:hAnsi="Times New Roman" w:cs="Times New Roman"/>
          <w:lang w:val="en-US"/>
        </w:rPr>
        <w:t>(Jakarta; PT. Balai Pustaka, 2003), h.751.</w:t>
      </w:r>
      <w:bookmarkEnd w:id="0"/>
    </w:p>
  </w:footnote>
  <w:footnote w:id="15">
    <w:p w:rsidR="00F00009" w:rsidRDefault="00F00009" w:rsidP="00065D59">
      <w:pPr>
        <w:pStyle w:val="FootnoteText"/>
        <w:ind w:firstLine="284"/>
      </w:pPr>
      <w:r>
        <w:rPr>
          <w:rStyle w:val="FootnoteReference"/>
        </w:rPr>
        <w:footnoteRef/>
      </w:r>
      <w:r>
        <w:t xml:space="preserve"> </w:t>
      </w:r>
      <w:r>
        <w:rPr>
          <w:rFonts w:ascii="Times New Roman" w:hAnsi="Times New Roman" w:cs="Times New Roman"/>
          <w:lang w:val="en-US"/>
        </w:rPr>
        <w:t>Ibid., h.</w:t>
      </w:r>
      <w:r>
        <w:rPr>
          <w:rFonts w:ascii="Times New Roman" w:hAnsi="Times New Roman" w:cs="Times New Roman"/>
        </w:rPr>
        <w:t>17</w:t>
      </w:r>
      <w:r>
        <w:rPr>
          <w:rFonts w:ascii="Times New Roman" w:hAnsi="Times New Roman" w:cs="Times New Roman"/>
          <w:lang w:val="en-US"/>
        </w:rPr>
        <w:t>.</w:t>
      </w:r>
    </w:p>
  </w:footnote>
  <w:footnote w:id="16">
    <w:p w:rsidR="00F00009" w:rsidRPr="00115630" w:rsidRDefault="00F00009" w:rsidP="00065D59">
      <w:pPr>
        <w:ind w:firstLine="284"/>
        <w:jc w:val="both"/>
        <w:rPr>
          <w:rFonts w:ascii="Times New Roman" w:hAnsi="Times New Roman"/>
          <w:sz w:val="20"/>
          <w:szCs w:val="20"/>
        </w:rPr>
      </w:pPr>
      <w:r>
        <w:rPr>
          <w:rStyle w:val="FootnoteReference"/>
        </w:rPr>
        <w:footnoteRef/>
      </w:r>
      <w:r>
        <w:t xml:space="preserve"> </w:t>
      </w:r>
      <w:r w:rsidRPr="00115630">
        <w:rPr>
          <w:rFonts w:ascii="Times New Roman" w:hAnsi="Times New Roman"/>
          <w:sz w:val="20"/>
          <w:szCs w:val="20"/>
        </w:rPr>
        <w:t>Abdul Majid,</w:t>
      </w:r>
      <w:r w:rsidRPr="00115630">
        <w:rPr>
          <w:rFonts w:ascii="Times New Roman" w:hAnsi="Times New Roman"/>
          <w:i/>
          <w:iCs/>
          <w:sz w:val="20"/>
          <w:szCs w:val="20"/>
        </w:rPr>
        <w:t xml:space="preserve"> Belajar Dan Pembelajaran Pendidikan Agama Islam</w:t>
      </w:r>
      <w:r>
        <w:rPr>
          <w:rFonts w:ascii="Times New Roman" w:hAnsi="Times New Roman"/>
          <w:i/>
          <w:iCs/>
          <w:sz w:val="20"/>
          <w:szCs w:val="20"/>
        </w:rPr>
        <w:t xml:space="preserve">, </w:t>
      </w:r>
      <w:r w:rsidRPr="00CA123E">
        <w:rPr>
          <w:rFonts w:ascii="Times New Roman" w:hAnsi="Times New Roman"/>
          <w:iCs/>
          <w:sz w:val="20"/>
          <w:szCs w:val="20"/>
        </w:rPr>
        <w:t>Cet. Ke-1</w:t>
      </w:r>
      <w:r>
        <w:rPr>
          <w:rFonts w:ascii="Times New Roman" w:hAnsi="Times New Roman"/>
          <w:i/>
          <w:iCs/>
          <w:sz w:val="20"/>
          <w:szCs w:val="20"/>
        </w:rPr>
        <w:t>,</w:t>
      </w:r>
      <w:r w:rsidRPr="00115630">
        <w:rPr>
          <w:rFonts w:ascii="Times New Roman" w:hAnsi="Times New Roman"/>
          <w:i/>
          <w:iCs/>
          <w:sz w:val="20"/>
          <w:szCs w:val="20"/>
        </w:rPr>
        <w:t xml:space="preserve"> </w:t>
      </w:r>
      <w:r w:rsidRPr="00115630">
        <w:rPr>
          <w:rFonts w:ascii="Times New Roman" w:hAnsi="Times New Roman"/>
          <w:sz w:val="20"/>
          <w:szCs w:val="20"/>
        </w:rPr>
        <w:t>(Bandung: P</w:t>
      </w:r>
      <w:r>
        <w:rPr>
          <w:rFonts w:ascii="Times New Roman" w:hAnsi="Times New Roman"/>
          <w:sz w:val="20"/>
          <w:szCs w:val="20"/>
        </w:rPr>
        <w:t>T. Remaja Rosdakarya, 2012), h</w:t>
      </w:r>
      <w:r w:rsidRPr="00115630">
        <w:rPr>
          <w:rFonts w:ascii="Times New Roman" w:hAnsi="Times New Roman"/>
          <w:sz w:val="20"/>
          <w:szCs w:val="20"/>
        </w:rPr>
        <w:t>.269.</w:t>
      </w:r>
    </w:p>
    <w:p w:rsidR="00F00009" w:rsidRDefault="00F00009" w:rsidP="00065D59">
      <w:pPr>
        <w:pStyle w:val="FootnoteText"/>
      </w:pPr>
    </w:p>
  </w:footnote>
  <w:footnote w:id="17">
    <w:p w:rsidR="00F00009" w:rsidRPr="00115630" w:rsidRDefault="00F00009" w:rsidP="00065D59">
      <w:pPr>
        <w:ind w:firstLine="284"/>
        <w:jc w:val="both"/>
        <w:rPr>
          <w:rFonts w:ascii="Times New Roman" w:hAnsi="Times New Roman"/>
          <w:sz w:val="20"/>
          <w:szCs w:val="20"/>
        </w:rPr>
      </w:pPr>
      <w:r w:rsidRPr="00115630">
        <w:rPr>
          <w:rStyle w:val="FootnoteReference"/>
          <w:sz w:val="20"/>
          <w:szCs w:val="20"/>
        </w:rPr>
        <w:footnoteRef/>
      </w:r>
      <w:r w:rsidRPr="00115630">
        <w:rPr>
          <w:sz w:val="20"/>
          <w:szCs w:val="20"/>
        </w:rPr>
        <w:t xml:space="preserve"> </w:t>
      </w:r>
      <w:r>
        <w:rPr>
          <w:rFonts w:ascii="Times New Roman" w:hAnsi="Times New Roman"/>
          <w:sz w:val="20"/>
          <w:szCs w:val="20"/>
        </w:rPr>
        <w:t>Ibid., h</w:t>
      </w:r>
      <w:r w:rsidRPr="00115630">
        <w:rPr>
          <w:rFonts w:ascii="Times New Roman" w:hAnsi="Times New Roman"/>
          <w:sz w:val="20"/>
          <w:szCs w:val="20"/>
        </w:rPr>
        <w:t>.269.</w:t>
      </w:r>
    </w:p>
  </w:footnote>
  <w:footnote w:id="18">
    <w:p w:rsidR="00F00009" w:rsidRDefault="00F00009" w:rsidP="00065D59">
      <w:pPr>
        <w:pStyle w:val="FootnoteText"/>
        <w:ind w:firstLine="284"/>
      </w:pPr>
      <w:r>
        <w:rPr>
          <w:rStyle w:val="FootnoteReference"/>
        </w:rPr>
        <w:footnoteRef/>
      </w:r>
      <w:r>
        <w:t xml:space="preserve"> </w:t>
      </w:r>
      <w:r w:rsidRPr="00115630">
        <w:rPr>
          <w:rFonts w:ascii="Times New Roman" w:hAnsi="Times New Roman" w:cs="Times New Roman"/>
        </w:rPr>
        <w:t>Abdul Majid,</w:t>
      </w:r>
      <w:r w:rsidRPr="00115630">
        <w:rPr>
          <w:rFonts w:ascii="Times New Roman" w:hAnsi="Times New Roman" w:cs="Times New Roman"/>
          <w:i/>
          <w:iCs/>
        </w:rPr>
        <w:t xml:space="preserve"> Belajar Dan Pembelajaran Pendidikan Agama Islam</w:t>
      </w:r>
      <w:r>
        <w:rPr>
          <w:rFonts w:ascii="Times New Roman" w:hAnsi="Times New Roman" w:cs="Times New Roman"/>
          <w:i/>
          <w:iCs/>
        </w:rPr>
        <w:t xml:space="preserve">, </w:t>
      </w:r>
      <w:r w:rsidRPr="00CA123E">
        <w:rPr>
          <w:rFonts w:ascii="Times New Roman" w:hAnsi="Times New Roman" w:cs="Times New Roman"/>
          <w:iCs/>
        </w:rPr>
        <w:t>Cet. Ke-1</w:t>
      </w:r>
      <w:r>
        <w:rPr>
          <w:rFonts w:ascii="Times New Roman" w:hAnsi="Times New Roman" w:cs="Times New Roman"/>
          <w:i/>
          <w:iCs/>
        </w:rPr>
        <w:t>,</w:t>
      </w:r>
      <w:r w:rsidRPr="00115630">
        <w:rPr>
          <w:rFonts w:ascii="Times New Roman" w:hAnsi="Times New Roman" w:cs="Times New Roman"/>
          <w:i/>
          <w:iCs/>
        </w:rPr>
        <w:t xml:space="preserve"> </w:t>
      </w:r>
      <w:r w:rsidRPr="00115630">
        <w:rPr>
          <w:rFonts w:ascii="Times New Roman" w:hAnsi="Times New Roman" w:cs="Times New Roman"/>
        </w:rPr>
        <w:t>(Bandung: P</w:t>
      </w:r>
      <w:r>
        <w:rPr>
          <w:rFonts w:ascii="Times New Roman" w:hAnsi="Times New Roman" w:cs="Times New Roman"/>
        </w:rPr>
        <w:t>T. Remaja Rosdakarya, 2012), h</w:t>
      </w:r>
      <w:r w:rsidRPr="00115630">
        <w:rPr>
          <w:rFonts w:ascii="Times New Roman" w:hAnsi="Times New Roman" w:cs="Times New Roman"/>
        </w:rPr>
        <w:t>.2</w:t>
      </w:r>
      <w:r>
        <w:rPr>
          <w:rFonts w:ascii="Times New Roman" w:hAnsi="Times New Roman" w:cs="Times New Roman"/>
        </w:rPr>
        <w:t>70</w:t>
      </w:r>
      <w:r w:rsidRPr="00115630">
        <w:rPr>
          <w:rFonts w:ascii="Times New Roman" w:hAnsi="Times New Roman" w:cs="Times New Roman"/>
        </w:rPr>
        <w:t>.</w:t>
      </w:r>
    </w:p>
  </w:footnote>
  <w:footnote w:id="19">
    <w:p w:rsidR="00F00009" w:rsidRPr="00115630" w:rsidRDefault="00F00009" w:rsidP="00065D59">
      <w:pPr>
        <w:ind w:firstLine="284"/>
        <w:jc w:val="both"/>
        <w:rPr>
          <w:rFonts w:ascii="Times New Roman" w:hAnsi="Times New Roman"/>
          <w:sz w:val="20"/>
          <w:szCs w:val="20"/>
        </w:rPr>
      </w:pPr>
      <w:r w:rsidRPr="00115630">
        <w:rPr>
          <w:rStyle w:val="FootnoteReference"/>
          <w:sz w:val="20"/>
          <w:szCs w:val="20"/>
        </w:rPr>
        <w:footnoteRef/>
      </w:r>
      <w:r w:rsidRPr="00115630">
        <w:rPr>
          <w:sz w:val="20"/>
          <w:szCs w:val="20"/>
        </w:rPr>
        <w:t xml:space="preserve"> </w:t>
      </w:r>
      <w:r>
        <w:rPr>
          <w:rFonts w:ascii="Times New Roman" w:hAnsi="Times New Roman"/>
          <w:sz w:val="20"/>
          <w:szCs w:val="20"/>
        </w:rPr>
        <w:t>Ibid., h</w:t>
      </w:r>
      <w:r w:rsidRPr="00115630">
        <w:rPr>
          <w:rFonts w:ascii="Times New Roman" w:hAnsi="Times New Roman"/>
          <w:sz w:val="20"/>
          <w:szCs w:val="20"/>
        </w:rPr>
        <w:t>.270.</w:t>
      </w:r>
    </w:p>
  </w:footnote>
  <w:footnote w:id="20">
    <w:p w:rsidR="00F00009" w:rsidRDefault="00F00009" w:rsidP="00065D59">
      <w:pPr>
        <w:pStyle w:val="FootnoteText"/>
        <w:ind w:firstLine="284"/>
      </w:pPr>
      <w:r w:rsidRPr="00115630">
        <w:rPr>
          <w:rStyle w:val="FootnoteReference"/>
        </w:rPr>
        <w:footnoteRef/>
      </w:r>
      <w:r w:rsidRPr="00115630">
        <w:t xml:space="preserve"> </w:t>
      </w:r>
      <w:r>
        <w:rPr>
          <w:rFonts w:ascii="Times New Roman" w:hAnsi="Times New Roman" w:cs="Times New Roman"/>
        </w:rPr>
        <w:t>Ibid., h</w:t>
      </w:r>
      <w:r w:rsidRPr="00115630">
        <w:rPr>
          <w:rFonts w:ascii="Times New Roman" w:hAnsi="Times New Roman" w:cs="Times New Roman"/>
        </w:rPr>
        <w:t>.271.</w:t>
      </w:r>
    </w:p>
  </w:footnote>
  <w:footnote w:id="21">
    <w:p w:rsidR="00F00009" w:rsidRPr="00115630" w:rsidRDefault="00F00009" w:rsidP="00065D59">
      <w:pPr>
        <w:ind w:firstLine="284"/>
        <w:jc w:val="both"/>
        <w:rPr>
          <w:rFonts w:ascii="Times New Roman" w:hAnsi="Times New Roman"/>
          <w:sz w:val="20"/>
          <w:szCs w:val="20"/>
        </w:rPr>
      </w:pPr>
      <w:r w:rsidRPr="00115630">
        <w:rPr>
          <w:rStyle w:val="FootnoteReference"/>
          <w:rFonts w:ascii="Times New Roman" w:hAnsi="Times New Roman"/>
          <w:sz w:val="20"/>
          <w:szCs w:val="20"/>
        </w:rPr>
        <w:footnoteRef/>
      </w:r>
      <w:r w:rsidRPr="00115630">
        <w:rPr>
          <w:rFonts w:ascii="Times New Roman" w:hAnsi="Times New Roman"/>
          <w:sz w:val="20"/>
          <w:szCs w:val="20"/>
        </w:rPr>
        <w:t xml:space="preserve"> Abdul Majid,</w:t>
      </w:r>
      <w:r w:rsidRPr="00115630">
        <w:rPr>
          <w:rFonts w:ascii="Times New Roman" w:hAnsi="Times New Roman"/>
          <w:i/>
          <w:iCs/>
          <w:sz w:val="20"/>
          <w:szCs w:val="20"/>
        </w:rPr>
        <w:t xml:space="preserve"> Belajar Dan Pembelajaran Pendidikan Agama Islam</w:t>
      </w:r>
      <w:r>
        <w:rPr>
          <w:rFonts w:ascii="Times New Roman" w:hAnsi="Times New Roman"/>
          <w:i/>
          <w:iCs/>
          <w:sz w:val="20"/>
          <w:szCs w:val="20"/>
        </w:rPr>
        <w:t xml:space="preserve">, </w:t>
      </w:r>
      <w:r w:rsidRPr="00CA123E">
        <w:rPr>
          <w:rFonts w:ascii="Times New Roman" w:hAnsi="Times New Roman"/>
          <w:iCs/>
          <w:sz w:val="20"/>
          <w:szCs w:val="20"/>
        </w:rPr>
        <w:t>Cet. Ke-1</w:t>
      </w:r>
      <w:r>
        <w:rPr>
          <w:rFonts w:ascii="Times New Roman" w:hAnsi="Times New Roman"/>
          <w:i/>
          <w:iCs/>
          <w:sz w:val="20"/>
          <w:szCs w:val="20"/>
        </w:rPr>
        <w:t>,</w:t>
      </w:r>
      <w:r w:rsidRPr="00115630">
        <w:rPr>
          <w:rFonts w:ascii="Times New Roman" w:hAnsi="Times New Roman"/>
          <w:i/>
          <w:iCs/>
          <w:sz w:val="20"/>
          <w:szCs w:val="20"/>
        </w:rPr>
        <w:t xml:space="preserve"> </w:t>
      </w:r>
      <w:r w:rsidRPr="00115630">
        <w:rPr>
          <w:rFonts w:ascii="Times New Roman" w:hAnsi="Times New Roman"/>
          <w:sz w:val="20"/>
          <w:szCs w:val="20"/>
        </w:rPr>
        <w:t>(Bandung: P</w:t>
      </w:r>
      <w:r>
        <w:rPr>
          <w:rFonts w:ascii="Times New Roman" w:hAnsi="Times New Roman"/>
          <w:sz w:val="20"/>
          <w:szCs w:val="20"/>
        </w:rPr>
        <w:t>T. Remaja Rosdakarya, 2012), h</w:t>
      </w:r>
      <w:r w:rsidRPr="00115630">
        <w:rPr>
          <w:rFonts w:ascii="Times New Roman" w:hAnsi="Times New Roman"/>
          <w:sz w:val="20"/>
          <w:szCs w:val="20"/>
        </w:rPr>
        <w:t>.127.</w:t>
      </w:r>
    </w:p>
  </w:footnote>
  <w:footnote w:id="22">
    <w:p w:rsidR="00F00009" w:rsidRPr="001D78B6" w:rsidRDefault="00F00009" w:rsidP="00065D59">
      <w:pPr>
        <w:ind w:firstLine="284"/>
        <w:jc w:val="both"/>
        <w:rPr>
          <w:rFonts w:ascii="Times New Roman" w:hAnsi="Times New Roman"/>
        </w:rPr>
      </w:pPr>
      <w:r w:rsidRPr="00115630">
        <w:rPr>
          <w:rStyle w:val="FootnoteReference"/>
          <w:sz w:val="20"/>
          <w:szCs w:val="20"/>
        </w:rPr>
        <w:footnoteRef/>
      </w:r>
      <w:r w:rsidRPr="00115630">
        <w:rPr>
          <w:sz w:val="20"/>
          <w:szCs w:val="20"/>
        </w:rPr>
        <w:t xml:space="preserve"> </w:t>
      </w:r>
      <w:r w:rsidRPr="00115630">
        <w:rPr>
          <w:rFonts w:ascii="Times New Roman" w:hAnsi="Times New Roman"/>
          <w:sz w:val="20"/>
          <w:szCs w:val="20"/>
        </w:rPr>
        <w:t>Rusman,</w:t>
      </w:r>
      <w:r w:rsidRPr="00115630">
        <w:rPr>
          <w:rFonts w:ascii="Times New Roman" w:hAnsi="Times New Roman"/>
          <w:i/>
          <w:iCs/>
          <w:sz w:val="20"/>
          <w:szCs w:val="20"/>
        </w:rPr>
        <w:t xml:space="preserve"> Model-Model Pembelajaran Mengembangkan Profesinalisme Guru</w:t>
      </w:r>
      <w:r>
        <w:rPr>
          <w:rFonts w:ascii="Times New Roman" w:hAnsi="Times New Roman"/>
          <w:i/>
          <w:iCs/>
          <w:sz w:val="20"/>
          <w:szCs w:val="20"/>
        </w:rPr>
        <w:t xml:space="preserve">, </w:t>
      </w:r>
      <w:r w:rsidRPr="00E22948">
        <w:rPr>
          <w:rFonts w:ascii="Times New Roman" w:hAnsi="Times New Roman"/>
          <w:iCs/>
          <w:sz w:val="20"/>
          <w:szCs w:val="20"/>
        </w:rPr>
        <w:t>Cet. Ke-5, Edisi ke-2,</w:t>
      </w:r>
      <w:r w:rsidRPr="00115630">
        <w:rPr>
          <w:rFonts w:ascii="Times New Roman" w:hAnsi="Times New Roman"/>
          <w:i/>
          <w:iCs/>
          <w:sz w:val="20"/>
          <w:szCs w:val="20"/>
        </w:rPr>
        <w:t xml:space="preserve"> </w:t>
      </w:r>
      <w:r w:rsidRPr="00115630">
        <w:rPr>
          <w:rFonts w:ascii="Times New Roman" w:hAnsi="Times New Roman"/>
          <w:sz w:val="20"/>
          <w:szCs w:val="20"/>
        </w:rPr>
        <w:t>(Jakarta: PT R</w:t>
      </w:r>
      <w:r>
        <w:rPr>
          <w:rFonts w:ascii="Times New Roman" w:hAnsi="Times New Roman"/>
          <w:sz w:val="20"/>
          <w:szCs w:val="20"/>
        </w:rPr>
        <w:t>aja Grafindo Persada, 2012), h</w:t>
      </w:r>
      <w:r w:rsidRPr="00115630">
        <w:rPr>
          <w:rFonts w:ascii="Times New Roman" w:hAnsi="Times New Roman"/>
          <w:sz w:val="20"/>
          <w:szCs w:val="20"/>
        </w:rPr>
        <w:t>.133.</w:t>
      </w:r>
    </w:p>
  </w:footnote>
  <w:footnote w:id="23">
    <w:p w:rsidR="00F00009" w:rsidRPr="00115630" w:rsidRDefault="00F00009" w:rsidP="00065D59">
      <w:pPr>
        <w:ind w:firstLine="284"/>
        <w:jc w:val="both"/>
        <w:rPr>
          <w:rFonts w:ascii="Times New Roman" w:hAnsi="Times New Roman"/>
          <w:sz w:val="20"/>
          <w:szCs w:val="20"/>
        </w:rPr>
      </w:pPr>
      <w:r w:rsidRPr="00115630">
        <w:rPr>
          <w:rStyle w:val="FootnoteReference"/>
          <w:sz w:val="20"/>
          <w:szCs w:val="20"/>
        </w:rPr>
        <w:footnoteRef/>
      </w:r>
      <w:r>
        <w:rPr>
          <w:sz w:val="20"/>
          <w:szCs w:val="20"/>
        </w:rPr>
        <w:t xml:space="preserve"> </w:t>
      </w:r>
      <w:r>
        <w:rPr>
          <w:rFonts w:ascii="Times New Roman" w:hAnsi="Times New Roman"/>
          <w:sz w:val="20"/>
          <w:szCs w:val="20"/>
        </w:rPr>
        <w:t>Ibid., h</w:t>
      </w:r>
      <w:r w:rsidRPr="00115630">
        <w:rPr>
          <w:rFonts w:ascii="Times New Roman" w:hAnsi="Times New Roman"/>
          <w:sz w:val="20"/>
          <w:szCs w:val="20"/>
        </w:rPr>
        <w:t>.135.</w:t>
      </w:r>
    </w:p>
    <w:p w:rsidR="00F00009" w:rsidRPr="00467A5A" w:rsidRDefault="00F00009" w:rsidP="00065D59">
      <w:pPr>
        <w:pStyle w:val="FootnoteText"/>
        <w:rPr>
          <w:sz w:val="16"/>
          <w:szCs w:val="16"/>
        </w:rPr>
      </w:pPr>
    </w:p>
  </w:footnote>
  <w:footnote w:id="24">
    <w:p w:rsidR="00F00009" w:rsidRPr="00115630" w:rsidRDefault="00F00009" w:rsidP="00065D59">
      <w:pPr>
        <w:ind w:firstLine="284"/>
        <w:jc w:val="both"/>
        <w:rPr>
          <w:rFonts w:ascii="Times New Roman" w:hAnsi="Times New Roman"/>
          <w:sz w:val="20"/>
          <w:szCs w:val="20"/>
        </w:rPr>
      </w:pPr>
      <w:r w:rsidRPr="00115630">
        <w:rPr>
          <w:rStyle w:val="FootnoteReference"/>
          <w:sz w:val="20"/>
          <w:szCs w:val="20"/>
        </w:rPr>
        <w:footnoteRef/>
      </w:r>
      <w:r w:rsidRPr="00115630">
        <w:rPr>
          <w:sz w:val="20"/>
          <w:szCs w:val="20"/>
        </w:rPr>
        <w:t xml:space="preserve"> </w:t>
      </w:r>
      <w:r w:rsidRPr="00115630">
        <w:rPr>
          <w:rFonts w:ascii="Times New Roman" w:hAnsi="Times New Roman"/>
          <w:sz w:val="20"/>
          <w:szCs w:val="20"/>
        </w:rPr>
        <w:t>Abdul Majid,</w:t>
      </w:r>
      <w:r w:rsidRPr="00115630">
        <w:rPr>
          <w:rFonts w:ascii="Times New Roman" w:hAnsi="Times New Roman"/>
          <w:i/>
          <w:iCs/>
          <w:sz w:val="20"/>
          <w:szCs w:val="20"/>
        </w:rPr>
        <w:t xml:space="preserve"> Belajar Dan Pembelajaran Pendidikan Agama Islam</w:t>
      </w:r>
      <w:r>
        <w:rPr>
          <w:rFonts w:ascii="Times New Roman" w:hAnsi="Times New Roman"/>
          <w:i/>
          <w:iCs/>
          <w:sz w:val="20"/>
          <w:szCs w:val="20"/>
        </w:rPr>
        <w:t xml:space="preserve">, </w:t>
      </w:r>
      <w:r w:rsidRPr="00CA123E">
        <w:rPr>
          <w:rFonts w:ascii="Times New Roman" w:hAnsi="Times New Roman"/>
          <w:iCs/>
          <w:sz w:val="20"/>
          <w:szCs w:val="20"/>
        </w:rPr>
        <w:t>Cet. Ke-1</w:t>
      </w:r>
      <w:r>
        <w:rPr>
          <w:rFonts w:ascii="Times New Roman" w:hAnsi="Times New Roman"/>
          <w:i/>
          <w:iCs/>
          <w:sz w:val="20"/>
          <w:szCs w:val="20"/>
        </w:rPr>
        <w:t>,</w:t>
      </w:r>
      <w:r w:rsidRPr="00115630">
        <w:rPr>
          <w:rFonts w:ascii="Times New Roman" w:hAnsi="Times New Roman"/>
          <w:i/>
          <w:iCs/>
          <w:sz w:val="20"/>
          <w:szCs w:val="20"/>
        </w:rPr>
        <w:t xml:space="preserve"> </w:t>
      </w:r>
      <w:r w:rsidRPr="00115630">
        <w:rPr>
          <w:rFonts w:ascii="Times New Roman" w:hAnsi="Times New Roman"/>
          <w:sz w:val="20"/>
          <w:szCs w:val="20"/>
        </w:rPr>
        <w:t>(Bandung: P</w:t>
      </w:r>
      <w:r>
        <w:rPr>
          <w:rFonts w:ascii="Times New Roman" w:hAnsi="Times New Roman"/>
          <w:sz w:val="20"/>
          <w:szCs w:val="20"/>
        </w:rPr>
        <w:t>T. Remaja Rosdakarya, 2012), h</w:t>
      </w:r>
      <w:r w:rsidRPr="00115630">
        <w:rPr>
          <w:rFonts w:ascii="Times New Roman" w:hAnsi="Times New Roman"/>
          <w:sz w:val="20"/>
          <w:szCs w:val="20"/>
        </w:rPr>
        <w:t>.127.</w:t>
      </w:r>
    </w:p>
  </w:footnote>
  <w:footnote w:id="25">
    <w:p w:rsidR="00F00009" w:rsidRPr="00115630" w:rsidRDefault="00F00009" w:rsidP="00065D59">
      <w:pPr>
        <w:pStyle w:val="FootnoteText"/>
        <w:ind w:firstLine="284"/>
      </w:pPr>
      <w:r w:rsidRPr="00115630">
        <w:rPr>
          <w:rStyle w:val="FootnoteReference"/>
        </w:rPr>
        <w:footnoteRef/>
      </w:r>
      <w:r w:rsidRPr="00115630">
        <w:t xml:space="preserve"> </w:t>
      </w:r>
      <w:r>
        <w:rPr>
          <w:rFonts w:ascii="Times New Roman" w:hAnsi="Times New Roman" w:cs="Times New Roman"/>
        </w:rPr>
        <w:t>Op.Cit., h</w:t>
      </w:r>
      <w:r w:rsidRPr="00115630">
        <w:rPr>
          <w:rFonts w:ascii="Times New Roman" w:hAnsi="Times New Roman" w:cs="Times New Roman"/>
        </w:rPr>
        <w:t>.136.</w:t>
      </w:r>
    </w:p>
  </w:footnote>
  <w:footnote w:id="26">
    <w:p w:rsidR="00F00009" w:rsidRPr="00115630" w:rsidRDefault="00F00009" w:rsidP="00065D59">
      <w:pPr>
        <w:pStyle w:val="FootnoteText"/>
        <w:ind w:firstLine="284"/>
      </w:pPr>
      <w:r w:rsidRPr="00115630">
        <w:rPr>
          <w:rStyle w:val="FootnoteReference"/>
        </w:rPr>
        <w:footnoteRef/>
      </w:r>
      <w:r w:rsidRPr="00115630">
        <w:t xml:space="preserve"> </w:t>
      </w:r>
      <w:r w:rsidRPr="00303C40">
        <w:rPr>
          <w:rFonts w:asciiTheme="majorBidi" w:hAnsiTheme="majorBidi" w:cstheme="majorBidi"/>
        </w:rPr>
        <w:t xml:space="preserve">Hamdani, </w:t>
      </w:r>
      <w:r w:rsidRPr="00303C40">
        <w:rPr>
          <w:rFonts w:asciiTheme="majorBidi" w:hAnsiTheme="majorBidi" w:cstheme="majorBidi"/>
          <w:i/>
          <w:iCs/>
        </w:rPr>
        <w:t>Strategi Belajar Mengajar</w:t>
      </w:r>
      <w:r>
        <w:rPr>
          <w:rFonts w:asciiTheme="majorBidi" w:hAnsiTheme="majorBidi" w:cstheme="majorBidi"/>
          <w:i/>
          <w:iCs/>
        </w:rPr>
        <w:t>,</w:t>
      </w:r>
      <w:r w:rsidRPr="001501D0">
        <w:rPr>
          <w:rFonts w:asciiTheme="majorBidi" w:hAnsiTheme="majorBidi" w:cstheme="majorBidi"/>
          <w:iCs/>
        </w:rPr>
        <w:t>Cet. Ke-10,</w:t>
      </w:r>
      <w:r w:rsidRPr="00303C40">
        <w:rPr>
          <w:rFonts w:asciiTheme="majorBidi" w:hAnsiTheme="majorBidi" w:cstheme="majorBidi"/>
        </w:rPr>
        <w:t xml:space="preserve"> (Ba</w:t>
      </w:r>
      <w:r>
        <w:rPr>
          <w:rFonts w:asciiTheme="majorBidi" w:hAnsiTheme="majorBidi" w:cstheme="majorBidi"/>
        </w:rPr>
        <w:t>ndung: Pustaka Setia, 2011), h</w:t>
      </w:r>
      <w:r w:rsidRPr="00115630">
        <w:rPr>
          <w:rFonts w:asciiTheme="majorBidi" w:hAnsiTheme="majorBidi" w:cstheme="majorBidi"/>
        </w:rPr>
        <w:t>.36.</w:t>
      </w:r>
    </w:p>
  </w:footnote>
  <w:footnote w:id="27">
    <w:p w:rsidR="00F00009" w:rsidRDefault="00F00009" w:rsidP="00065D59">
      <w:pPr>
        <w:pStyle w:val="FootnoteText"/>
        <w:ind w:firstLine="284"/>
      </w:pPr>
      <w:r w:rsidRPr="00115630">
        <w:rPr>
          <w:rStyle w:val="FootnoteReference"/>
        </w:rPr>
        <w:footnoteRef/>
      </w:r>
      <w:r w:rsidRPr="00115630">
        <w:t xml:space="preserve"> </w:t>
      </w:r>
      <w:r>
        <w:rPr>
          <w:rFonts w:ascii="Times New Roman" w:hAnsi="Times New Roman" w:cs="Times New Roman"/>
        </w:rPr>
        <w:t xml:space="preserve">Rusman, </w:t>
      </w:r>
      <w:r w:rsidRPr="00567AEA">
        <w:rPr>
          <w:rFonts w:ascii="Times New Roman" w:hAnsi="Times New Roman" w:cs="Times New Roman"/>
          <w:i/>
        </w:rPr>
        <w:t>Op. Cit</w:t>
      </w:r>
      <w:r>
        <w:rPr>
          <w:rFonts w:ascii="Times New Roman" w:hAnsi="Times New Roman" w:cs="Times New Roman"/>
        </w:rPr>
        <w:t>., h</w:t>
      </w:r>
      <w:r w:rsidRPr="00115630">
        <w:rPr>
          <w:rFonts w:ascii="Times New Roman" w:hAnsi="Times New Roman" w:cs="Times New Roman"/>
        </w:rPr>
        <w:t>.213.</w:t>
      </w:r>
    </w:p>
  </w:footnote>
  <w:footnote w:id="28">
    <w:p w:rsidR="00F00009" w:rsidRDefault="00F00009" w:rsidP="00065D59">
      <w:pPr>
        <w:pStyle w:val="FootnoteText"/>
        <w:ind w:firstLine="284"/>
      </w:pPr>
      <w:r>
        <w:rPr>
          <w:rStyle w:val="FootnoteReference"/>
        </w:rPr>
        <w:footnoteRef/>
      </w:r>
      <w:r>
        <w:t xml:space="preserve"> </w:t>
      </w:r>
      <w:r w:rsidRPr="00303C40">
        <w:rPr>
          <w:rFonts w:asciiTheme="majorBidi" w:hAnsiTheme="majorBidi" w:cstheme="majorBidi"/>
        </w:rPr>
        <w:t xml:space="preserve">Hamdani, </w:t>
      </w:r>
      <w:r w:rsidRPr="00303C40">
        <w:rPr>
          <w:rFonts w:asciiTheme="majorBidi" w:hAnsiTheme="majorBidi" w:cstheme="majorBidi"/>
          <w:i/>
          <w:iCs/>
        </w:rPr>
        <w:t>Strategi Belajar Mengajar</w:t>
      </w:r>
      <w:r>
        <w:rPr>
          <w:rFonts w:asciiTheme="majorBidi" w:hAnsiTheme="majorBidi" w:cstheme="majorBidi"/>
          <w:i/>
          <w:iCs/>
        </w:rPr>
        <w:t>,</w:t>
      </w:r>
      <w:r w:rsidRPr="001501D0">
        <w:rPr>
          <w:rFonts w:asciiTheme="majorBidi" w:hAnsiTheme="majorBidi" w:cstheme="majorBidi"/>
          <w:iCs/>
        </w:rPr>
        <w:t>Cet. Ke-10,</w:t>
      </w:r>
      <w:r w:rsidRPr="00303C40">
        <w:rPr>
          <w:rFonts w:asciiTheme="majorBidi" w:hAnsiTheme="majorBidi" w:cstheme="majorBidi"/>
        </w:rPr>
        <w:t xml:space="preserve"> (Ba</w:t>
      </w:r>
      <w:r>
        <w:rPr>
          <w:rFonts w:asciiTheme="majorBidi" w:hAnsiTheme="majorBidi" w:cstheme="majorBidi"/>
        </w:rPr>
        <w:t>ndung: Pustaka Setia, 2011), h</w:t>
      </w:r>
      <w:r w:rsidRPr="00115630">
        <w:rPr>
          <w:rFonts w:asciiTheme="majorBidi" w:hAnsiTheme="majorBidi" w:cstheme="majorBidi"/>
        </w:rPr>
        <w:t>.36.</w:t>
      </w:r>
    </w:p>
  </w:footnote>
  <w:footnote w:id="29">
    <w:p w:rsidR="00F00009" w:rsidRPr="00115630" w:rsidRDefault="00F00009" w:rsidP="00065D59">
      <w:pPr>
        <w:pStyle w:val="FootnoteText"/>
        <w:ind w:firstLine="284"/>
      </w:pPr>
      <w:r w:rsidRPr="00115630">
        <w:rPr>
          <w:rStyle w:val="FootnoteReference"/>
        </w:rPr>
        <w:footnoteRef/>
      </w:r>
      <w:r w:rsidRPr="00115630">
        <w:t xml:space="preserve"> </w:t>
      </w:r>
      <w:r w:rsidRPr="00115630">
        <w:rPr>
          <w:rFonts w:ascii="Times New Roman" w:hAnsi="Times New Roman" w:cs="Times New Roman"/>
        </w:rPr>
        <w:t>Rusman,</w:t>
      </w:r>
      <w:r w:rsidRPr="00115630">
        <w:rPr>
          <w:rFonts w:ascii="Times New Roman" w:hAnsi="Times New Roman" w:cs="Times New Roman"/>
          <w:i/>
          <w:iCs/>
        </w:rPr>
        <w:t xml:space="preserve"> Model-Model Pembelajaran Mengembangkan Profesinalisme Guru</w:t>
      </w:r>
      <w:r>
        <w:rPr>
          <w:rFonts w:ascii="Times New Roman" w:hAnsi="Times New Roman" w:cs="Times New Roman"/>
          <w:i/>
          <w:iCs/>
        </w:rPr>
        <w:t xml:space="preserve">, </w:t>
      </w:r>
      <w:r w:rsidRPr="00E22948">
        <w:rPr>
          <w:rFonts w:ascii="Times New Roman" w:hAnsi="Times New Roman" w:cs="Times New Roman"/>
          <w:iCs/>
        </w:rPr>
        <w:t>Cet. Ke-5, Edisi ke-2,</w:t>
      </w:r>
      <w:r w:rsidRPr="00115630">
        <w:rPr>
          <w:rFonts w:ascii="Times New Roman" w:hAnsi="Times New Roman" w:cs="Times New Roman"/>
          <w:i/>
          <w:iCs/>
        </w:rPr>
        <w:t xml:space="preserve"> </w:t>
      </w:r>
      <w:r w:rsidRPr="00115630">
        <w:rPr>
          <w:rFonts w:ascii="Times New Roman" w:hAnsi="Times New Roman" w:cs="Times New Roman"/>
        </w:rPr>
        <w:t>(Jakarta: PT R</w:t>
      </w:r>
      <w:r>
        <w:rPr>
          <w:rFonts w:ascii="Times New Roman" w:hAnsi="Times New Roman" w:cs="Times New Roman"/>
        </w:rPr>
        <w:t>aja Grafindo Persada, 2012), h</w:t>
      </w:r>
      <w:r w:rsidRPr="00115630">
        <w:rPr>
          <w:rFonts w:ascii="Times New Roman" w:hAnsi="Times New Roman" w:cs="Times New Roman"/>
        </w:rPr>
        <w:t>.214.</w:t>
      </w:r>
    </w:p>
  </w:footnote>
  <w:footnote w:id="30">
    <w:p w:rsidR="00F00009" w:rsidRDefault="00F00009" w:rsidP="00065D59">
      <w:pPr>
        <w:pStyle w:val="FootnoteText"/>
        <w:ind w:firstLine="284"/>
      </w:pPr>
      <w:r w:rsidRPr="00115630">
        <w:rPr>
          <w:rStyle w:val="FootnoteReference"/>
        </w:rPr>
        <w:footnoteRef/>
      </w:r>
      <w:r>
        <w:rPr>
          <w:rFonts w:asciiTheme="majorBidi" w:hAnsiTheme="majorBidi" w:cstheme="majorBidi"/>
        </w:rPr>
        <w:t xml:space="preserve"> </w:t>
      </w:r>
      <w:r w:rsidRPr="00115630">
        <w:rPr>
          <w:rFonts w:ascii="Times New Roman" w:hAnsi="Times New Roman" w:cs="Times New Roman"/>
        </w:rPr>
        <w:t>Rusman,</w:t>
      </w:r>
      <w:r w:rsidRPr="00115630">
        <w:rPr>
          <w:rFonts w:ascii="Times New Roman" w:hAnsi="Times New Roman" w:cs="Times New Roman"/>
          <w:i/>
          <w:iCs/>
        </w:rPr>
        <w:t xml:space="preserve"> Model-Model Pembelajaran Mengembangkan Profesinalisme Guru</w:t>
      </w:r>
      <w:r>
        <w:rPr>
          <w:rFonts w:ascii="Times New Roman" w:hAnsi="Times New Roman" w:cs="Times New Roman"/>
          <w:i/>
          <w:iCs/>
        </w:rPr>
        <w:t xml:space="preserve">, </w:t>
      </w:r>
      <w:r w:rsidRPr="00E22948">
        <w:rPr>
          <w:rFonts w:ascii="Times New Roman" w:hAnsi="Times New Roman" w:cs="Times New Roman"/>
          <w:iCs/>
        </w:rPr>
        <w:t>Cet. Ke-5, Edisi ke-2,</w:t>
      </w:r>
      <w:r w:rsidRPr="00115630">
        <w:rPr>
          <w:rFonts w:ascii="Times New Roman" w:hAnsi="Times New Roman" w:cs="Times New Roman"/>
          <w:i/>
          <w:iCs/>
        </w:rPr>
        <w:t xml:space="preserve"> </w:t>
      </w:r>
      <w:r w:rsidRPr="00115630">
        <w:rPr>
          <w:rFonts w:ascii="Times New Roman" w:hAnsi="Times New Roman" w:cs="Times New Roman"/>
        </w:rPr>
        <w:t>(Jakarta: PT R</w:t>
      </w:r>
      <w:r>
        <w:rPr>
          <w:rFonts w:ascii="Times New Roman" w:hAnsi="Times New Roman" w:cs="Times New Roman"/>
        </w:rPr>
        <w:t>aja Grafindo Persada, 2012), h</w:t>
      </w:r>
      <w:r w:rsidRPr="00115630">
        <w:rPr>
          <w:rFonts w:asciiTheme="majorBidi" w:hAnsiTheme="majorBidi" w:cstheme="majorBidi"/>
        </w:rPr>
        <w:t>.94.</w:t>
      </w:r>
    </w:p>
  </w:footnote>
  <w:footnote w:id="31">
    <w:p w:rsidR="00F00009" w:rsidRPr="00902BAB" w:rsidRDefault="00F00009" w:rsidP="00065D59">
      <w:pPr>
        <w:ind w:firstLine="284"/>
        <w:jc w:val="both"/>
        <w:rPr>
          <w:rFonts w:ascii="Times New Roman" w:hAnsi="Times New Roman"/>
          <w:sz w:val="20"/>
          <w:szCs w:val="20"/>
        </w:rPr>
      </w:pPr>
      <w:r>
        <w:rPr>
          <w:rStyle w:val="FootnoteReference"/>
        </w:rPr>
        <w:footnoteRef/>
      </w:r>
      <w:r>
        <w:t xml:space="preserve"> </w:t>
      </w:r>
      <w:r w:rsidRPr="00115481">
        <w:rPr>
          <w:rFonts w:ascii="Times New Roman" w:hAnsi="Times New Roman"/>
          <w:sz w:val="20"/>
          <w:szCs w:val="20"/>
        </w:rPr>
        <w:t>Tukim</w:t>
      </w:r>
      <w:r>
        <w:rPr>
          <w:rFonts w:ascii="Times New Roman" w:hAnsi="Times New Roman"/>
          <w:sz w:val="20"/>
          <w:szCs w:val="20"/>
        </w:rPr>
        <w:t>an Taniredja, et al.</w:t>
      </w:r>
      <w:r w:rsidRPr="00115630">
        <w:rPr>
          <w:rFonts w:ascii="Times New Roman" w:hAnsi="Times New Roman"/>
          <w:sz w:val="20"/>
          <w:szCs w:val="20"/>
        </w:rPr>
        <w:t>,</w:t>
      </w:r>
      <w:r w:rsidRPr="00115630">
        <w:rPr>
          <w:rFonts w:ascii="Times New Roman" w:hAnsi="Times New Roman"/>
          <w:i/>
          <w:iCs/>
          <w:sz w:val="20"/>
          <w:szCs w:val="20"/>
        </w:rPr>
        <w:t xml:space="preserve"> Model-Model Pembelajaran Inovatif </w:t>
      </w:r>
      <w:r w:rsidRPr="00115630">
        <w:rPr>
          <w:rFonts w:ascii="Times New Roman" w:hAnsi="Times New Roman"/>
          <w:sz w:val="20"/>
          <w:szCs w:val="20"/>
        </w:rPr>
        <w:t>(Bandung: Alvabeta, 2011</w:t>
      </w:r>
      <w:r>
        <w:rPr>
          <w:rFonts w:ascii="Times New Roman" w:hAnsi="Times New Roman"/>
          <w:sz w:val="20"/>
          <w:szCs w:val="20"/>
        </w:rPr>
        <w:t>), h</w:t>
      </w:r>
      <w:r w:rsidRPr="00115630">
        <w:rPr>
          <w:rFonts w:ascii="Times New Roman" w:hAnsi="Times New Roman"/>
          <w:sz w:val="20"/>
          <w:szCs w:val="20"/>
        </w:rPr>
        <w:t>.67.</w:t>
      </w:r>
    </w:p>
  </w:footnote>
  <w:footnote w:id="32">
    <w:p w:rsidR="00F00009" w:rsidRPr="00115630" w:rsidRDefault="00F00009" w:rsidP="00065D59">
      <w:pPr>
        <w:ind w:firstLine="284"/>
        <w:jc w:val="both"/>
        <w:rPr>
          <w:rFonts w:ascii="Times New Roman" w:hAnsi="Times New Roman"/>
          <w:sz w:val="20"/>
          <w:szCs w:val="20"/>
        </w:rPr>
      </w:pPr>
      <w:r w:rsidRPr="00115630">
        <w:rPr>
          <w:rStyle w:val="FootnoteReference"/>
          <w:sz w:val="20"/>
          <w:szCs w:val="20"/>
        </w:rPr>
        <w:footnoteRef/>
      </w:r>
      <w:r w:rsidRPr="00115630">
        <w:rPr>
          <w:sz w:val="20"/>
          <w:szCs w:val="20"/>
        </w:rPr>
        <w:t xml:space="preserve"> </w:t>
      </w:r>
      <w:r w:rsidRPr="00902BAB">
        <w:rPr>
          <w:rFonts w:ascii="Times New Roman" w:hAnsi="Times New Roman"/>
          <w:sz w:val="20"/>
          <w:szCs w:val="20"/>
        </w:rPr>
        <w:t>Ibid.,</w:t>
      </w:r>
      <w:r>
        <w:rPr>
          <w:rFonts w:ascii="Times New Roman" w:hAnsi="Times New Roman"/>
          <w:sz w:val="20"/>
          <w:szCs w:val="20"/>
        </w:rPr>
        <w:t xml:space="preserve"> h</w:t>
      </w:r>
      <w:r w:rsidRPr="00115630">
        <w:rPr>
          <w:rFonts w:ascii="Times New Roman" w:hAnsi="Times New Roman"/>
          <w:sz w:val="20"/>
          <w:szCs w:val="20"/>
        </w:rPr>
        <w:t>.66.</w:t>
      </w:r>
    </w:p>
    <w:p w:rsidR="00F00009" w:rsidRDefault="00F00009" w:rsidP="00065D59">
      <w:pPr>
        <w:pStyle w:val="FootnoteText"/>
      </w:pPr>
    </w:p>
  </w:footnote>
  <w:footnote w:id="33">
    <w:p w:rsidR="00F00009" w:rsidRPr="00115630" w:rsidRDefault="00F00009" w:rsidP="00065D59">
      <w:pPr>
        <w:ind w:firstLine="284"/>
        <w:jc w:val="both"/>
        <w:rPr>
          <w:rFonts w:ascii="Times New Roman" w:hAnsi="Times New Roman"/>
          <w:sz w:val="20"/>
          <w:szCs w:val="20"/>
        </w:rPr>
      </w:pPr>
      <w:r w:rsidRPr="00115630">
        <w:rPr>
          <w:rStyle w:val="FootnoteReference"/>
          <w:sz w:val="20"/>
          <w:szCs w:val="20"/>
        </w:rPr>
        <w:footnoteRef/>
      </w:r>
      <w:r w:rsidRPr="00115630">
        <w:rPr>
          <w:sz w:val="20"/>
          <w:szCs w:val="20"/>
        </w:rPr>
        <w:t xml:space="preserve"> </w:t>
      </w:r>
      <w:r w:rsidRPr="00902BAB">
        <w:rPr>
          <w:rFonts w:ascii="Times New Roman" w:hAnsi="Times New Roman"/>
          <w:sz w:val="20"/>
          <w:szCs w:val="20"/>
        </w:rPr>
        <w:t>Tukim</w:t>
      </w:r>
      <w:r>
        <w:rPr>
          <w:rFonts w:ascii="Times New Roman" w:hAnsi="Times New Roman"/>
          <w:sz w:val="20"/>
          <w:szCs w:val="20"/>
        </w:rPr>
        <w:t>an Taniredja, et al.</w:t>
      </w:r>
      <w:r w:rsidRPr="00115630">
        <w:rPr>
          <w:rFonts w:ascii="Times New Roman" w:hAnsi="Times New Roman"/>
          <w:sz w:val="20"/>
          <w:szCs w:val="20"/>
        </w:rPr>
        <w:t>,</w:t>
      </w:r>
      <w:r w:rsidRPr="00115630">
        <w:rPr>
          <w:rFonts w:ascii="Times New Roman" w:hAnsi="Times New Roman"/>
          <w:i/>
          <w:iCs/>
          <w:sz w:val="20"/>
          <w:szCs w:val="20"/>
        </w:rPr>
        <w:t xml:space="preserve"> Model-Model Pembelajaran Inovatif </w:t>
      </w:r>
      <w:r w:rsidRPr="00115630">
        <w:rPr>
          <w:rFonts w:ascii="Times New Roman" w:hAnsi="Times New Roman"/>
          <w:sz w:val="20"/>
          <w:szCs w:val="20"/>
        </w:rPr>
        <w:t>(Bandung: Alvabeta, 2011</w:t>
      </w:r>
      <w:r>
        <w:rPr>
          <w:rFonts w:ascii="Times New Roman" w:hAnsi="Times New Roman"/>
          <w:sz w:val="20"/>
          <w:szCs w:val="20"/>
        </w:rPr>
        <w:t>), h</w:t>
      </w:r>
      <w:r w:rsidRPr="00115630">
        <w:rPr>
          <w:rFonts w:ascii="Times New Roman" w:hAnsi="Times New Roman"/>
          <w:sz w:val="20"/>
          <w:szCs w:val="20"/>
        </w:rPr>
        <w:t>.67.</w:t>
      </w:r>
    </w:p>
    <w:p w:rsidR="00F00009" w:rsidRDefault="00F00009" w:rsidP="00065D59">
      <w:pPr>
        <w:pStyle w:val="FootnoteText"/>
      </w:pPr>
    </w:p>
  </w:footnote>
  <w:footnote w:id="34">
    <w:p w:rsidR="00F00009" w:rsidRPr="00115630" w:rsidRDefault="00F00009" w:rsidP="00065D59">
      <w:pPr>
        <w:ind w:firstLine="284"/>
        <w:jc w:val="both"/>
        <w:rPr>
          <w:rFonts w:ascii="Times New Roman" w:hAnsi="Times New Roman"/>
          <w:sz w:val="20"/>
          <w:szCs w:val="20"/>
        </w:rPr>
      </w:pPr>
      <w:r w:rsidRPr="002B7AAD">
        <w:rPr>
          <w:rStyle w:val="FootnoteReference"/>
          <w:sz w:val="20"/>
          <w:szCs w:val="20"/>
        </w:rPr>
        <w:footnoteRef/>
      </w:r>
      <w:r w:rsidRPr="002B7AAD">
        <w:rPr>
          <w:sz w:val="20"/>
          <w:szCs w:val="20"/>
        </w:rPr>
        <w:t xml:space="preserve"> </w:t>
      </w:r>
      <w:r>
        <w:rPr>
          <w:rFonts w:ascii="Times New Roman" w:hAnsi="Times New Roman"/>
          <w:sz w:val="20"/>
          <w:szCs w:val="20"/>
        </w:rPr>
        <w:t>Ibid., h</w:t>
      </w:r>
      <w:r w:rsidRPr="002B7AAD">
        <w:rPr>
          <w:rFonts w:ascii="Times New Roman" w:hAnsi="Times New Roman"/>
          <w:sz w:val="20"/>
          <w:szCs w:val="20"/>
        </w:rPr>
        <w:t>.64.</w:t>
      </w:r>
    </w:p>
  </w:footnote>
  <w:footnote w:id="35">
    <w:p w:rsidR="00F00009" w:rsidRPr="002B7AAD" w:rsidRDefault="00F00009" w:rsidP="00065D59">
      <w:pPr>
        <w:pStyle w:val="FootnoteText"/>
        <w:ind w:firstLine="284"/>
      </w:pPr>
      <w:r w:rsidRPr="002B7AAD">
        <w:rPr>
          <w:rStyle w:val="FootnoteReference"/>
        </w:rPr>
        <w:footnoteRef/>
      </w:r>
      <w:r w:rsidRPr="002B7AAD">
        <w:t xml:space="preserve"> </w:t>
      </w:r>
      <w:r w:rsidRPr="00902BAB">
        <w:rPr>
          <w:rFonts w:ascii="Times New Roman" w:hAnsi="Times New Roman" w:cs="Times New Roman"/>
        </w:rPr>
        <w:t>Nurd</w:t>
      </w:r>
      <w:r w:rsidRPr="002B7AAD">
        <w:rPr>
          <w:rFonts w:ascii="Times New Roman" w:hAnsi="Times New Roman" w:cs="Times New Roman"/>
        </w:rPr>
        <w:t>yansyah, Eni Fariyatul Fahyuni,</w:t>
      </w:r>
      <w:r w:rsidRPr="002B7AAD">
        <w:rPr>
          <w:rFonts w:ascii="Times New Roman" w:hAnsi="Times New Roman" w:cs="Times New Roman"/>
          <w:i/>
          <w:iCs/>
        </w:rPr>
        <w:t xml:space="preserve"> Inovasi Model Pembelajaran Sesuai Kurikulum 2013 </w:t>
      </w:r>
      <w:r w:rsidRPr="002B7AAD">
        <w:rPr>
          <w:rFonts w:ascii="Times New Roman" w:hAnsi="Times New Roman" w:cs="Times New Roman"/>
        </w:rPr>
        <w:t>(Sidoarjo: Nizamia Learning Center, 2016)</w:t>
      </w:r>
      <w:r>
        <w:rPr>
          <w:rFonts w:ascii="Times New Roman" w:hAnsi="Times New Roman" w:cs="Times New Roman"/>
        </w:rPr>
        <w:t>, h</w:t>
      </w:r>
      <w:r w:rsidRPr="002B7AAD">
        <w:rPr>
          <w:rFonts w:ascii="Times New Roman" w:hAnsi="Times New Roman" w:cs="Times New Roman"/>
        </w:rPr>
        <w:t>.69.</w:t>
      </w:r>
    </w:p>
  </w:footnote>
  <w:footnote w:id="36">
    <w:p w:rsidR="00F00009" w:rsidRPr="00115630" w:rsidRDefault="00F00009" w:rsidP="00065D59">
      <w:pPr>
        <w:pStyle w:val="FootnoteText"/>
        <w:ind w:firstLine="284"/>
      </w:pPr>
      <w:r w:rsidRPr="00115630">
        <w:rPr>
          <w:rStyle w:val="FootnoteReference"/>
        </w:rPr>
        <w:footnoteRef/>
      </w:r>
      <w:r w:rsidRPr="00115630">
        <w:t xml:space="preserve"> </w:t>
      </w:r>
      <w:r w:rsidRPr="00581534">
        <w:rPr>
          <w:rFonts w:ascii="Times New Roman" w:hAnsi="Times New Roman" w:cs="Times New Roman"/>
        </w:rPr>
        <w:t>Ibid.</w:t>
      </w:r>
      <w:r w:rsidRPr="00115630">
        <w:rPr>
          <w:rFonts w:ascii="Times New Roman" w:hAnsi="Times New Roman" w:cs="Times New Roman"/>
        </w:rPr>
        <w:t xml:space="preserve">, </w:t>
      </w:r>
      <w:r>
        <w:rPr>
          <w:rFonts w:ascii="Times New Roman" w:hAnsi="Times New Roman" w:cs="Times New Roman"/>
        </w:rPr>
        <w:t>h</w:t>
      </w:r>
      <w:r w:rsidRPr="00115630">
        <w:rPr>
          <w:rFonts w:ascii="Times New Roman" w:hAnsi="Times New Roman" w:cs="Times New Roman"/>
        </w:rPr>
        <w:t>.70.</w:t>
      </w:r>
    </w:p>
  </w:footnote>
  <w:footnote w:id="37">
    <w:p w:rsidR="00F00009" w:rsidRDefault="00F00009" w:rsidP="00065D59">
      <w:pPr>
        <w:pStyle w:val="FootnoteText"/>
        <w:ind w:firstLine="284"/>
      </w:pPr>
      <w:r>
        <w:rPr>
          <w:rStyle w:val="FootnoteReference"/>
        </w:rPr>
        <w:footnoteRef/>
      </w:r>
      <w:r>
        <w:t xml:space="preserve"> </w:t>
      </w:r>
      <w:r w:rsidRPr="0042548F">
        <w:rPr>
          <w:rFonts w:ascii="Times New Roman" w:hAnsi="Times New Roman" w:cs="Times New Roman"/>
          <w:lang w:val="en-US"/>
        </w:rPr>
        <w:t>De</w:t>
      </w:r>
      <w:r>
        <w:rPr>
          <w:rFonts w:ascii="Times New Roman" w:hAnsi="Times New Roman" w:cs="Times New Roman"/>
          <w:lang w:val="en-US"/>
        </w:rPr>
        <w:t xml:space="preserve">partemen Pendidikan Nasional, </w:t>
      </w:r>
      <w:r>
        <w:rPr>
          <w:rFonts w:ascii="Times New Roman" w:hAnsi="Times New Roman" w:cs="Times New Roman"/>
          <w:i/>
          <w:iCs/>
          <w:lang w:val="en-US"/>
        </w:rPr>
        <w:t>Kamus Besar Bahasa Indonesia</w:t>
      </w:r>
      <w:r>
        <w:rPr>
          <w:rFonts w:ascii="Times New Roman" w:hAnsi="Times New Roman" w:cs="Times New Roman"/>
          <w:iCs/>
          <w:lang w:val="en-US"/>
        </w:rPr>
        <w:t>, Cet. ke-3, Edisi ke-3</w:t>
      </w:r>
      <w:r>
        <w:rPr>
          <w:rFonts w:ascii="Times New Roman" w:hAnsi="Times New Roman" w:cs="Times New Roman"/>
          <w:i/>
          <w:iCs/>
          <w:lang w:val="en-US"/>
        </w:rPr>
        <w:t xml:space="preserve">, </w:t>
      </w:r>
      <w:r>
        <w:rPr>
          <w:rFonts w:ascii="Times New Roman" w:hAnsi="Times New Roman" w:cs="Times New Roman"/>
          <w:lang w:val="en-US"/>
        </w:rPr>
        <w:t>(Jakarta; PT. Balai Pustaka, 2003), h.</w:t>
      </w:r>
      <w:r>
        <w:rPr>
          <w:rFonts w:ascii="Times New Roman" w:hAnsi="Times New Roman" w:cs="Times New Roman"/>
        </w:rPr>
        <w:t>89</w:t>
      </w:r>
      <w:r>
        <w:rPr>
          <w:rFonts w:ascii="Times New Roman" w:hAnsi="Times New Roman" w:cs="Times New Roman"/>
          <w:lang w:val="en-US"/>
        </w:rPr>
        <w:t>5.</w:t>
      </w:r>
    </w:p>
  </w:footnote>
  <w:footnote w:id="38">
    <w:p w:rsidR="00F00009" w:rsidRPr="002B7AAD" w:rsidRDefault="00F00009" w:rsidP="00065D59">
      <w:pPr>
        <w:pStyle w:val="FootnoteText"/>
        <w:ind w:firstLine="284"/>
      </w:pPr>
      <w:r w:rsidRPr="002B7AAD">
        <w:rPr>
          <w:rStyle w:val="FootnoteReference"/>
        </w:rPr>
        <w:footnoteRef/>
      </w:r>
      <w:r w:rsidRPr="002B7AAD">
        <w:t xml:space="preserve"> </w:t>
      </w:r>
      <w:r>
        <w:rPr>
          <w:rFonts w:ascii="Times New Roman" w:hAnsi="Times New Roman" w:cs="Times New Roman"/>
        </w:rPr>
        <w:t>Zaiful Rosyid, et al.</w:t>
      </w:r>
      <w:r w:rsidRPr="002B7AAD">
        <w:rPr>
          <w:rFonts w:ascii="Times New Roman" w:hAnsi="Times New Roman" w:cs="Times New Roman"/>
        </w:rPr>
        <w:t>,</w:t>
      </w:r>
      <w:r w:rsidRPr="002B7AAD">
        <w:rPr>
          <w:rFonts w:ascii="Times New Roman" w:hAnsi="Times New Roman" w:cs="Times New Roman"/>
          <w:i/>
          <w:iCs/>
        </w:rPr>
        <w:t xml:space="preserve"> Prestasi Belajar</w:t>
      </w:r>
      <w:r>
        <w:rPr>
          <w:rFonts w:ascii="Times New Roman" w:hAnsi="Times New Roman" w:cs="Times New Roman"/>
          <w:i/>
          <w:iCs/>
        </w:rPr>
        <w:t xml:space="preserve">, </w:t>
      </w:r>
      <w:r w:rsidRPr="00D43647">
        <w:rPr>
          <w:rFonts w:ascii="Times New Roman" w:hAnsi="Times New Roman" w:cs="Times New Roman"/>
          <w:iCs/>
        </w:rPr>
        <w:t>Cet. Ke-1</w:t>
      </w:r>
      <w:r w:rsidRPr="002B7AAD">
        <w:rPr>
          <w:rFonts w:ascii="Times New Roman" w:hAnsi="Times New Roman" w:cs="Times New Roman"/>
          <w:i/>
          <w:iCs/>
        </w:rPr>
        <w:t xml:space="preserve"> </w:t>
      </w:r>
      <w:r w:rsidRPr="002B7AAD">
        <w:rPr>
          <w:rFonts w:ascii="Times New Roman" w:hAnsi="Times New Roman" w:cs="Times New Roman"/>
        </w:rPr>
        <w:t>(Malang: CV. Lite</w:t>
      </w:r>
      <w:r>
        <w:rPr>
          <w:rFonts w:ascii="Times New Roman" w:hAnsi="Times New Roman" w:cs="Times New Roman"/>
        </w:rPr>
        <w:t>rasi Nusantara Abadi, 2019), h</w:t>
      </w:r>
      <w:r w:rsidRPr="002B7AAD">
        <w:rPr>
          <w:rFonts w:ascii="Times New Roman" w:hAnsi="Times New Roman" w:cs="Times New Roman"/>
        </w:rPr>
        <w:t>.5.</w:t>
      </w:r>
    </w:p>
  </w:footnote>
  <w:footnote w:id="39">
    <w:p w:rsidR="00F00009" w:rsidRPr="002B7AAD" w:rsidRDefault="00F00009" w:rsidP="00065D59">
      <w:pPr>
        <w:pStyle w:val="FootnoteText"/>
        <w:ind w:firstLine="284"/>
      </w:pPr>
      <w:r w:rsidRPr="002B7AAD">
        <w:rPr>
          <w:rStyle w:val="FootnoteReference"/>
        </w:rPr>
        <w:footnoteRef/>
      </w:r>
      <w:r w:rsidRPr="002B7AAD">
        <w:t xml:space="preserve"> </w:t>
      </w:r>
      <w:r>
        <w:rPr>
          <w:rFonts w:ascii="Times New Roman" w:hAnsi="Times New Roman" w:cs="Times New Roman"/>
        </w:rPr>
        <w:t>Ibid,. h</w:t>
      </w:r>
      <w:r w:rsidRPr="002B7AAD">
        <w:rPr>
          <w:rFonts w:ascii="Times New Roman" w:hAnsi="Times New Roman" w:cs="Times New Roman"/>
        </w:rPr>
        <w:t>.6.</w:t>
      </w:r>
    </w:p>
  </w:footnote>
  <w:footnote w:id="40">
    <w:p w:rsidR="00F00009" w:rsidRPr="002B7AAD" w:rsidRDefault="00F00009" w:rsidP="00065D59">
      <w:pPr>
        <w:pStyle w:val="FootnoteText"/>
        <w:ind w:firstLine="284"/>
      </w:pPr>
      <w:r w:rsidRPr="002B7AAD">
        <w:rPr>
          <w:rStyle w:val="FootnoteReference"/>
        </w:rPr>
        <w:footnoteRef/>
      </w:r>
      <w:r w:rsidRPr="002B7AAD">
        <w:t xml:space="preserve"> </w:t>
      </w:r>
      <w:r w:rsidRPr="002B7AAD">
        <w:rPr>
          <w:rFonts w:ascii="Times New Roman" w:hAnsi="Times New Roman" w:cs="Times New Roman"/>
        </w:rPr>
        <w:t>Syaiful Bahri Djamarah,</w:t>
      </w:r>
      <w:r w:rsidRPr="002B7AAD">
        <w:rPr>
          <w:rFonts w:ascii="Times New Roman" w:hAnsi="Times New Roman" w:cs="Times New Roman"/>
          <w:i/>
          <w:iCs/>
        </w:rPr>
        <w:t xml:space="preserve"> Prestasi Belajar Dan Kompetensi Guru </w:t>
      </w:r>
      <w:r w:rsidRPr="002B7AAD">
        <w:rPr>
          <w:rFonts w:ascii="Times New Roman" w:hAnsi="Times New Roman" w:cs="Times New Roman"/>
        </w:rPr>
        <w:t>(Sura</w:t>
      </w:r>
      <w:r>
        <w:rPr>
          <w:rFonts w:ascii="Times New Roman" w:hAnsi="Times New Roman" w:cs="Times New Roman"/>
        </w:rPr>
        <w:t>baya: Usaha Nasional, 2012), h</w:t>
      </w:r>
      <w:r w:rsidRPr="002B7AAD">
        <w:rPr>
          <w:rFonts w:ascii="Times New Roman" w:hAnsi="Times New Roman" w:cs="Times New Roman"/>
        </w:rPr>
        <w:t>.20.</w:t>
      </w:r>
    </w:p>
  </w:footnote>
  <w:footnote w:id="41">
    <w:p w:rsidR="00F00009" w:rsidRPr="002B7AAD" w:rsidRDefault="00F00009" w:rsidP="00065D59">
      <w:pPr>
        <w:pStyle w:val="FootnoteText"/>
        <w:ind w:firstLine="284"/>
      </w:pPr>
      <w:r w:rsidRPr="002B7AAD">
        <w:rPr>
          <w:rStyle w:val="FootnoteReference"/>
        </w:rPr>
        <w:footnoteRef/>
      </w:r>
      <w:r w:rsidRPr="002B7AAD">
        <w:t xml:space="preserve"> </w:t>
      </w:r>
      <w:r>
        <w:rPr>
          <w:rFonts w:ascii="Times New Roman" w:hAnsi="Times New Roman" w:cs="Times New Roman"/>
        </w:rPr>
        <w:t>Ibid</w:t>
      </w:r>
      <w:r w:rsidRPr="002B7AAD">
        <w:rPr>
          <w:rFonts w:ascii="Times New Roman" w:hAnsi="Times New Roman" w:cs="Times New Roman"/>
        </w:rPr>
        <w:t>.</w:t>
      </w:r>
    </w:p>
    <w:p w:rsidR="00F00009" w:rsidRPr="002B7AAD" w:rsidRDefault="00F00009" w:rsidP="00065D59">
      <w:pPr>
        <w:pStyle w:val="FootnoteText"/>
      </w:pPr>
    </w:p>
  </w:footnote>
  <w:footnote w:id="42">
    <w:p w:rsidR="00F00009" w:rsidRPr="00115630" w:rsidRDefault="00F00009" w:rsidP="00065D59">
      <w:pPr>
        <w:pStyle w:val="FootnoteText"/>
        <w:ind w:firstLine="284"/>
      </w:pPr>
      <w:r w:rsidRPr="00115630">
        <w:rPr>
          <w:rStyle w:val="FootnoteReference"/>
        </w:rPr>
        <w:footnoteRef/>
      </w:r>
      <w:r w:rsidRPr="00115630">
        <w:t xml:space="preserve"> </w:t>
      </w:r>
      <w:r w:rsidRPr="00115630">
        <w:rPr>
          <w:rFonts w:ascii="Times New Roman" w:hAnsi="Times New Roman" w:cs="Times New Roman"/>
        </w:rPr>
        <w:t>Syaiful Bahri Djamarah,</w:t>
      </w:r>
      <w:r w:rsidRPr="00115630">
        <w:rPr>
          <w:rFonts w:ascii="Times New Roman" w:hAnsi="Times New Roman" w:cs="Times New Roman"/>
          <w:i/>
          <w:iCs/>
        </w:rPr>
        <w:t xml:space="preserve"> Prestasi Belajar Dan Kompetensi Guru </w:t>
      </w:r>
      <w:r w:rsidRPr="00115630">
        <w:rPr>
          <w:rFonts w:ascii="Times New Roman" w:hAnsi="Times New Roman" w:cs="Times New Roman"/>
        </w:rPr>
        <w:t>(Sura</w:t>
      </w:r>
      <w:r>
        <w:rPr>
          <w:rFonts w:ascii="Times New Roman" w:hAnsi="Times New Roman" w:cs="Times New Roman"/>
        </w:rPr>
        <w:t>baya: Usaha Nasional, 2012), h</w:t>
      </w:r>
      <w:r w:rsidRPr="00115630">
        <w:rPr>
          <w:rFonts w:ascii="Times New Roman" w:hAnsi="Times New Roman" w:cs="Times New Roman"/>
        </w:rPr>
        <w:t>.20.</w:t>
      </w:r>
    </w:p>
  </w:footnote>
  <w:footnote w:id="43">
    <w:p w:rsidR="00F00009" w:rsidRDefault="00F00009" w:rsidP="00065D59">
      <w:pPr>
        <w:pStyle w:val="FootnoteText"/>
        <w:ind w:firstLine="284"/>
      </w:pPr>
      <w:r w:rsidRPr="00115630">
        <w:rPr>
          <w:rStyle w:val="FootnoteReference"/>
        </w:rPr>
        <w:footnoteRef/>
      </w:r>
      <w:r w:rsidRPr="00115630">
        <w:t xml:space="preserve"> </w:t>
      </w:r>
      <w:r>
        <w:rPr>
          <w:rFonts w:ascii="Times New Roman" w:hAnsi="Times New Roman" w:cs="Times New Roman"/>
        </w:rPr>
        <w:t>Ibid., h</w:t>
      </w:r>
      <w:r w:rsidRPr="00115630">
        <w:rPr>
          <w:rFonts w:ascii="Times New Roman" w:hAnsi="Times New Roman" w:cs="Times New Roman"/>
        </w:rPr>
        <w:t>.21.</w:t>
      </w:r>
    </w:p>
  </w:footnote>
  <w:footnote w:id="44">
    <w:p w:rsidR="00F00009" w:rsidRDefault="00F00009" w:rsidP="00065D59">
      <w:pPr>
        <w:pStyle w:val="FootnoteText"/>
        <w:ind w:firstLine="284"/>
      </w:pPr>
      <w:r w:rsidRPr="00E24D39">
        <w:rPr>
          <w:rStyle w:val="FootnoteReference"/>
        </w:rPr>
        <w:footnoteRef/>
      </w:r>
      <w:r w:rsidRPr="00E24D39">
        <w:t xml:space="preserve"> </w:t>
      </w:r>
      <w:r w:rsidRPr="00E24D39">
        <w:rPr>
          <w:rFonts w:asciiTheme="majorBidi" w:hAnsiTheme="majorBidi" w:cstheme="majorBidi"/>
        </w:rPr>
        <w:t xml:space="preserve">Hamdani, </w:t>
      </w:r>
      <w:r w:rsidRPr="00E24D39">
        <w:rPr>
          <w:rFonts w:asciiTheme="majorBidi" w:hAnsiTheme="majorBidi" w:cstheme="majorBidi"/>
          <w:i/>
          <w:iCs/>
        </w:rPr>
        <w:t>Strategi Belajar Mengajar</w:t>
      </w:r>
      <w:r w:rsidRPr="00E24D39">
        <w:rPr>
          <w:rFonts w:asciiTheme="majorBidi" w:hAnsiTheme="majorBidi" w:cstheme="majorBidi"/>
        </w:rPr>
        <w:t xml:space="preserve"> (Bandung: Pustaka Setia, 2011),. hlm.20.</w:t>
      </w:r>
    </w:p>
  </w:footnote>
  <w:footnote w:id="45">
    <w:p w:rsidR="00F00009" w:rsidRPr="00E24D39" w:rsidRDefault="00F00009" w:rsidP="00065D59">
      <w:pPr>
        <w:pStyle w:val="FootnoteText"/>
        <w:ind w:firstLine="284"/>
      </w:pPr>
      <w:r w:rsidRPr="00E24D39">
        <w:rPr>
          <w:rStyle w:val="FootnoteReference"/>
        </w:rPr>
        <w:footnoteRef/>
      </w:r>
      <w:r w:rsidRPr="00E24D39">
        <w:t xml:space="preserve"> </w:t>
      </w:r>
      <w:r w:rsidRPr="00E24D39">
        <w:rPr>
          <w:rFonts w:asciiTheme="majorBidi" w:hAnsiTheme="majorBidi" w:cstheme="majorBidi"/>
        </w:rPr>
        <w:t>Ibid,. hlm.138.</w:t>
      </w:r>
    </w:p>
  </w:footnote>
  <w:footnote w:id="46">
    <w:p w:rsidR="00F00009" w:rsidRPr="00E24D39" w:rsidRDefault="00F00009" w:rsidP="00065D59">
      <w:pPr>
        <w:pStyle w:val="FootnoteText"/>
        <w:ind w:firstLine="284"/>
      </w:pPr>
      <w:r w:rsidRPr="00E24D39">
        <w:rPr>
          <w:rStyle w:val="FootnoteReference"/>
        </w:rPr>
        <w:footnoteRef/>
      </w:r>
      <w:r w:rsidRPr="00E24D39">
        <w:t xml:space="preserve"> </w:t>
      </w:r>
      <w:r>
        <w:rPr>
          <w:rFonts w:asciiTheme="majorBidi" w:hAnsiTheme="majorBidi" w:cstheme="majorBidi"/>
        </w:rPr>
        <w:t>Ibid</w:t>
      </w:r>
      <w:r w:rsidRPr="00E24D39">
        <w:rPr>
          <w:rFonts w:asciiTheme="majorBidi" w:hAnsiTheme="majorBidi" w:cstheme="majorBidi"/>
        </w:rPr>
        <w:t>., hlm.146.</w:t>
      </w:r>
    </w:p>
  </w:footnote>
  <w:footnote w:id="47">
    <w:p w:rsidR="00F00009" w:rsidRDefault="00F00009" w:rsidP="00065D59">
      <w:pPr>
        <w:pStyle w:val="FootnoteText"/>
        <w:ind w:firstLine="284"/>
      </w:pPr>
      <w:r>
        <w:rPr>
          <w:rStyle w:val="FootnoteReference"/>
        </w:rPr>
        <w:footnoteRef/>
      </w:r>
      <w:r>
        <w:t xml:space="preserve"> </w:t>
      </w:r>
      <w:r w:rsidRPr="00055A51">
        <w:rPr>
          <w:rFonts w:ascii="Times New Roman" w:hAnsi="Times New Roman" w:cs="Times New Roman"/>
        </w:rPr>
        <w:t>Zaiful Rosyid, Mustajab,</w:t>
      </w:r>
      <w:r w:rsidRPr="00055A51">
        <w:rPr>
          <w:rFonts w:ascii="Times New Roman" w:hAnsi="Times New Roman" w:cs="Times New Roman"/>
          <w:i/>
          <w:iCs/>
        </w:rPr>
        <w:t xml:space="preserve"> Prestasi Belajar, </w:t>
      </w:r>
      <w:r w:rsidRPr="00055A51">
        <w:rPr>
          <w:rFonts w:ascii="Times New Roman" w:hAnsi="Times New Roman" w:cs="Times New Roman"/>
          <w:iCs/>
        </w:rPr>
        <w:t>Cet.ke-1</w:t>
      </w:r>
      <w:r w:rsidRPr="00055A51">
        <w:rPr>
          <w:rFonts w:ascii="Times New Roman" w:hAnsi="Times New Roman" w:cs="Times New Roman"/>
        </w:rPr>
        <w:t>, (Malang: CV. Literasi Nusantara Abadi, 2019).</w:t>
      </w:r>
      <w:r>
        <w:rPr>
          <w:rFonts w:ascii="Times New Roman" w:hAnsi="Times New Roman" w:cs="Times New Roman"/>
        </w:rPr>
        <w:t xml:space="preserve">, </w:t>
      </w:r>
      <w:r w:rsidRPr="001A5049">
        <w:rPr>
          <w:rFonts w:ascii="Times New Roman" w:hAnsi="Times New Roman" w:cs="Times New Roman"/>
        </w:rPr>
        <w:t>h.13.</w:t>
      </w:r>
    </w:p>
  </w:footnote>
  <w:footnote w:id="48">
    <w:p w:rsidR="00F00009" w:rsidRDefault="00F00009" w:rsidP="00065D59">
      <w:pPr>
        <w:pStyle w:val="FootnoteText"/>
        <w:ind w:firstLine="284"/>
      </w:pPr>
      <w:r>
        <w:rPr>
          <w:rStyle w:val="FootnoteReference"/>
        </w:rPr>
        <w:footnoteRef/>
      </w:r>
      <w:r>
        <w:t xml:space="preserve"> </w:t>
      </w:r>
      <w:r>
        <w:rPr>
          <w:rFonts w:ascii="Times New Roman" w:hAnsi="Times New Roman" w:cs="Times New Roman"/>
        </w:rPr>
        <w:t>Ibid</w:t>
      </w:r>
      <w:r w:rsidRPr="00055A51">
        <w:rPr>
          <w:rFonts w:ascii="Times New Roman" w:hAnsi="Times New Roman" w:cs="Times New Roman"/>
        </w:rPr>
        <w:t>.</w:t>
      </w:r>
      <w:r>
        <w:rPr>
          <w:rFonts w:ascii="Times New Roman" w:hAnsi="Times New Roman" w:cs="Times New Roman"/>
        </w:rPr>
        <w:t>, h.14</w:t>
      </w:r>
      <w:r w:rsidRPr="001A5049">
        <w:rPr>
          <w:rFonts w:ascii="Times New Roman" w:hAnsi="Times New Roman" w:cs="Times New Roman"/>
        </w:rPr>
        <w:t>.</w:t>
      </w:r>
    </w:p>
  </w:footnote>
  <w:footnote w:id="49">
    <w:p w:rsidR="00F00009" w:rsidRDefault="00F00009" w:rsidP="00065D59">
      <w:pPr>
        <w:pStyle w:val="FootnoteText"/>
        <w:ind w:firstLine="284"/>
      </w:pPr>
      <w:r>
        <w:rPr>
          <w:rStyle w:val="FootnoteReference"/>
        </w:rPr>
        <w:footnoteRef/>
      </w:r>
      <w:r>
        <w:t xml:space="preserve"> </w:t>
      </w:r>
      <w:r>
        <w:rPr>
          <w:rFonts w:ascii="Times New Roman" w:hAnsi="Times New Roman" w:cs="Times New Roman"/>
        </w:rPr>
        <w:t>Ibid.</w:t>
      </w:r>
      <w:r w:rsidRPr="00DB0884">
        <w:rPr>
          <w:rFonts w:ascii="Times New Roman" w:hAnsi="Times New Roman" w:cs="Times New Roman"/>
        </w:rPr>
        <w:t>, h.15.</w:t>
      </w:r>
    </w:p>
  </w:footnote>
  <w:footnote w:id="50">
    <w:p w:rsidR="00F00009" w:rsidRDefault="00F00009" w:rsidP="00065D59">
      <w:pPr>
        <w:pStyle w:val="FootnoteText"/>
        <w:ind w:firstLine="284"/>
      </w:pPr>
      <w:r>
        <w:rPr>
          <w:rStyle w:val="FootnoteReference"/>
        </w:rPr>
        <w:footnoteRef/>
      </w:r>
      <w:r>
        <w:t xml:space="preserve"> </w:t>
      </w:r>
      <w:r w:rsidRPr="001A5049">
        <w:rPr>
          <w:rFonts w:ascii="Times New Roman" w:hAnsi="Times New Roman" w:cs="Times New Roman"/>
        </w:rPr>
        <w:t>Ibid., h.16.</w:t>
      </w:r>
    </w:p>
  </w:footnote>
  <w:footnote w:id="51">
    <w:p w:rsidR="00F00009" w:rsidRDefault="00F00009" w:rsidP="00065D59">
      <w:pPr>
        <w:pStyle w:val="FootnoteText"/>
        <w:ind w:firstLine="284"/>
      </w:pPr>
      <w:r>
        <w:rPr>
          <w:rStyle w:val="FootnoteReference"/>
        </w:rPr>
        <w:footnoteRef/>
      </w:r>
      <w:r>
        <w:t xml:space="preserve"> </w:t>
      </w:r>
      <w:r w:rsidRPr="00055A51">
        <w:rPr>
          <w:rFonts w:ascii="Times New Roman" w:hAnsi="Times New Roman" w:cs="Times New Roman"/>
        </w:rPr>
        <w:t>Zaiful Rosyid, Mustajab,</w:t>
      </w:r>
      <w:r w:rsidRPr="00055A51">
        <w:rPr>
          <w:rFonts w:ascii="Times New Roman" w:hAnsi="Times New Roman" w:cs="Times New Roman"/>
          <w:i/>
          <w:iCs/>
        </w:rPr>
        <w:t xml:space="preserve"> Prestasi Belajar, </w:t>
      </w:r>
      <w:r w:rsidRPr="00055A51">
        <w:rPr>
          <w:rFonts w:ascii="Times New Roman" w:hAnsi="Times New Roman" w:cs="Times New Roman"/>
          <w:iCs/>
        </w:rPr>
        <w:t>Cet.ke-1</w:t>
      </w:r>
      <w:r w:rsidRPr="00055A51">
        <w:rPr>
          <w:rFonts w:ascii="Times New Roman" w:hAnsi="Times New Roman" w:cs="Times New Roman"/>
        </w:rPr>
        <w:t>, (Malang: CV. Literasi Nusantara Abadi, 2019)., h</w:t>
      </w:r>
      <w:r w:rsidRPr="001A5049">
        <w:rPr>
          <w:rFonts w:ascii="Times New Roman" w:hAnsi="Times New Roman" w:cs="Times New Roman"/>
        </w:rPr>
        <w:t>.16.</w:t>
      </w:r>
    </w:p>
  </w:footnote>
  <w:footnote w:id="52">
    <w:p w:rsidR="00F00009" w:rsidRPr="001A5049" w:rsidRDefault="00F00009" w:rsidP="00065D59">
      <w:pPr>
        <w:pStyle w:val="FootnoteText"/>
        <w:ind w:firstLine="284"/>
      </w:pPr>
      <w:r>
        <w:rPr>
          <w:rStyle w:val="FootnoteReference"/>
        </w:rPr>
        <w:footnoteRef/>
      </w:r>
      <w:r>
        <w:t xml:space="preserve"> </w:t>
      </w:r>
      <w:r>
        <w:rPr>
          <w:rFonts w:ascii="Times New Roman" w:hAnsi="Times New Roman" w:cs="Times New Roman"/>
        </w:rPr>
        <w:t>Ibid</w:t>
      </w:r>
      <w:r w:rsidRPr="00055A51">
        <w:rPr>
          <w:rFonts w:ascii="Times New Roman" w:hAnsi="Times New Roman" w:cs="Times New Roman"/>
        </w:rPr>
        <w:t>.</w:t>
      </w:r>
      <w:r>
        <w:rPr>
          <w:rFonts w:ascii="Times New Roman" w:hAnsi="Times New Roman" w:cs="Times New Roman"/>
        </w:rPr>
        <w:t>, h</w:t>
      </w:r>
      <w:r w:rsidRPr="001A5049">
        <w:rPr>
          <w:rFonts w:ascii="Times New Roman" w:hAnsi="Times New Roman" w:cs="Times New Roman"/>
        </w:rPr>
        <w:t>.17.</w:t>
      </w:r>
    </w:p>
    <w:p w:rsidR="00F00009" w:rsidRDefault="00F00009" w:rsidP="00065D59">
      <w:pPr>
        <w:pStyle w:val="FootnoteText"/>
        <w:ind w:firstLine="284"/>
      </w:pPr>
    </w:p>
  </w:footnote>
  <w:footnote w:id="53">
    <w:p w:rsidR="00F00009" w:rsidRDefault="00F00009" w:rsidP="00065D59">
      <w:pPr>
        <w:pStyle w:val="FootnoteText"/>
        <w:ind w:firstLine="284"/>
      </w:pPr>
      <w:r>
        <w:rPr>
          <w:rStyle w:val="FootnoteReference"/>
        </w:rPr>
        <w:footnoteRef/>
      </w:r>
      <w:r>
        <w:t xml:space="preserve"> </w:t>
      </w:r>
      <w:r w:rsidRPr="00055A51">
        <w:rPr>
          <w:rFonts w:ascii="Times New Roman" w:hAnsi="Times New Roman" w:cs="Times New Roman"/>
        </w:rPr>
        <w:t>Zaiful Rosyid, Mustajab,</w:t>
      </w:r>
      <w:r w:rsidRPr="00055A51">
        <w:rPr>
          <w:rFonts w:ascii="Times New Roman" w:hAnsi="Times New Roman" w:cs="Times New Roman"/>
          <w:i/>
          <w:iCs/>
        </w:rPr>
        <w:t xml:space="preserve"> Prestasi Belajar, </w:t>
      </w:r>
      <w:r w:rsidRPr="00055A51">
        <w:rPr>
          <w:rFonts w:ascii="Times New Roman" w:hAnsi="Times New Roman" w:cs="Times New Roman"/>
          <w:iCs/>
        </w:rPr>
        <w:t>Cet.ke-1</w:t>
      </w:r>
      <w:r w:rsidRPr="00055A51">
        <w:rPr>
          <w:rFonts w:ascii="Times New Roman" w:hAnsi="Times New Roman" w:cs="Times New Roman"/>
        </w:rPr>
        <w:t>, (Malang: CV. Literasi Nusantara Abadi, 2019)., h</w:t>
      </w:r>
      <w:r>
        <w:rPr>
          <w:rFonts w:ascii="Times New Roman" w:hAnsi="Times New Roman" w:cs="Times New Roman"/>
        </w:rPr>
        <w:t>.</w:t>
      </w:r>
      <w:r w:rsidRPr="001A5049">
        <w:rPr>
          <w:rFonts w:ascii="Times New Roman" w:hAnsi="Times New Roman" w:cs="Times New Roman"/>
        </w:rPr>
        <w:t>18</w:t>
      </w:r>
      <w:r>
        <w:t>.</w:t>
      </w:r>
    </w:p>
    <w:p w:rsidR="00F00009" w:rsidRDefault="00F00009" w:rsidP="00065D59">
      <w:pPr>
        <w:pStyle w:val="FootnoteText"/>
        <w:ind w:firstLine="284"/>
      </w:pPr>
    </w:p>
  </w:footnote>
  <w:footnote w:id="54">
    <w:p w:rsidR="00F00009" w:rsidRDefault="00F00009" w:rsidP="00065D59">
      <w:pPr>
        <w:pStyle w:val="FootnoteText"/>
        <w:ind w:firstLine="284"/>
      </w:pPr>
      <w:r>
        <w:rPr>
          <w:rStyle w:val="FootnoteReference"/>
        </w:rPr>
        <w:footnoteRef/>
      </w:r>
      <w:r>
        <w:t xml:space="preserve"> </w:t>
      </w:r>
      <w:r w:rsidRPr="00055A51">
        <w:rPr>
          <w:rFonts w:ascii="Times New Roman" w:hAnsi="Times New Roman" w:cs="Times New Roman"/>
        </w:rPr>
        <w:t>Zaiful Rosyid, Mustajab,</w:t>
      </w:r>
      <w:r w:rsidRPr="00055A51">
        <w:rPr>
          <w:rFonts w:ascii="Times New Roman" w:hAnsi="Times New Roman" w:cs="Times New Roman"/>
          <w:i/>
          <w:iCs/>
        </w:rPr>
        <w:t xml:space="preserve"> Prestasi Belajar, </w:t>
      </w:r>
      <w:r w:rsidRPr="00055A51">
        <w:rPr>
          <w:rFonts w:ascii="Times New Roman" w:hAnsi="Times New Roman" w:cs="Times New Roman"/>
          <w:iCs/>
        </w:rPr>
        <w:t>Cet.ke-1</w:t>
      </w:r>
      <w:r w:rsidRPr="00055A51">
        <w:rPr>
          <w:rFonts w:ascii="Times New Roman" w:hAnsi="Times New Roman" w:cs="Times New Roman"/>
        </w:rPr>
        <w:t>, (Malang: CV. Literasi Nusantara Abadi, 2019)., h</w:t>
      </w:r>
      <w:r>
        <w:t>.</w:t>
      </w:r>
      <w:r w:rsidRPr="001A5049">
        <w:rPr>
          <w:rFonts w:ascii="Times New Roman" w:hAnsi="Times New Roman" w:cs="Times New Roman"/>
        </w:rPr>
        <w:t>19</w:t>
      </w:r>
      <w:r>
        <w:rPr>
          <w:rFonts w:ascii="Times New Roman" w:hAnsi="Times New Roman" w:cs="Times New Roman"/>
        </w:rPr>
        <w:t>.</w:t>
      </w:r>
    </w:p>
    <w:p w:rsidR="00F00009" w:rsidRDefault="00F00009" w:rsidP="00065D59">
      <w:pPr>
        <w:pStyle w:val="FootnoteText"/>
        <w:ind w:firstLine="284"/>
      </w:pPr>
    </w:p>
  </w:footnote>
  <w:footnote w:id="55">
    <w:p w:rsidR="00F00009" w:rsidRDefault="00F00009" w:rsidP="00065D59">
      <w:pPr>
        <w:pStyle w:val="FootnoteText"/>
        <w:ind w:firstLine="284"/>
      </w:pPr>
      <w:r>
        <w:rPr>
          <w:rStyle w:val="FootnoteReference"/>
        </w:rPr>
        <w:footnoteRef/>
      </w:r>
      <w:r>
        <w:t xml:space="preserve"> </w:t>
      </w:r>
      <w:r w:rsidRPr="0042548F">
        <w:rPr>
          <w:rFonts w:ascii="Times New Roman" w:hAnsi="Times New Roman" w:cs="Times New Roman"/>
          <w:lang w:val="en-US"/>
        </w:rPr>
        <w:t>De</w:t>
      </w:r>
      <w:r>
        <w:rPr>
          <w:rFonts w:ascii="Times New Roman" w:hAnsi="Times New Roman" w:cs="Times New Roman"/>
          <w:lang w:val="en-US"/>
        </w:rPr>
        <w:t xml:space="preserve">partemen Pendidikan Nasional, </w:t>
      </w:r>
      <w:r>
        <w:rPr>
          <w:rFonts w:ascii="Times New Roman" w:hAnsi="Times New Roman" w:cs="Times New Roman"/>
          <w:i/>
          <w:iCs/>
          <w:lang w:val="en-US"/>
        </w:rPr>
        <w:t>Kamus Besar Bahasa Indonesia</w:t>
      </w:r>
      <w:r>
        <w:rPr>
          <w:rFonts w:ascii="Times New Roman" w:hAnsi="Times New Roman" w:cs="Times New Roman"/>
          <w:iCs/>
          <w:lang w:val="en-US"/>
        </w:rPr>
        <w:t>, Cet. ke-3, Edisi ke-3</w:t>
      </w:r>
      <w:r>
        <w:rPr>
          <w:rFonts w:ascii="Times New Roman" w:hAnsi="Times New Roman" w:cs="Times New Roman"/>
          <w:i/>
          <w:iCs/>
          <w:lang w:val="en-US"/>
        </w:rPr>
        <w:t xml:space="preserve">, </w:t>
      </w:r>
      <w:r>
        <w:rPr>
          <w:rFonts w:ascii="Times New Roman" w:hAnsi="Times New Roman" w:cs="Times New Roman"/>
          <w:lang w:val="en-US"/>
        </w:rPr>
        <w:t>(Jakarta; PT. Balai Pustaka, 2003), h.26</w:t>
      </w:r>
      <w:r>
        <w:rPr>
          <w:rFonts w:ascii="Times New Roman" w:hAnsi="Times New Roman" w:cs="Times New Roman"/>
        </w:rPr>
        <w:t>3</w:t>
      </w:r>
      <w:r>
        <w:rPr>
          <w:rFonts w:ascii="Times New Roman" w:hAnsi="Times New Roman" w:cs="Times New Roman"/>
          <w:lang w:val="en-US"/>
        </w:rPr>
        <w:t>.</w:t>
      </w:r>
    </w:p>
  </w:footnote>
  <w:footnote w:id="56">
    <w:p w:rsidR="00F00009" w:rsidRDefault="00F00009" w:rsidP="00065D59">
      <w:pPr>
        <w:pStyle w:val="FootnoteText"/>
        <w:ind w:firstLine="284"/>
      </w:pPr>
      <w:r>
        <w:rPr>
          <w:rStyle w:val="FootnoteReference"/>
        </w:rPr>
        <w:footnoteRef/>
      </w:r>
      <w:r>
        <w:t xml:space="preserve"> </w:t>
      </w:r>
      <w:r>
        <w:rPr>
          <w:rFonts w:ascii="Times New Roman" w:hAnsi="Times New Roman" w:cs="Times New Roman"/>
          <w:lang w:val="en-US"/>
        </w:rPr>
        <w:t>Ibid., h.1</w:t>
      </w:r>
      <w:r>
        <w:rPr>
          <w:rFonts w:ascii="Times New Roman" w:hAnsi="Times New Roman" w:cs="Times New Roman"/>
        </w:rPr>
        <w:t>2</w:t>
      </w:r>
      <w:r>
        <w:rPr>
          <w:rFonts w:ascii="Times New Roman" w:hAnsi="Times New Roman" w:cs="Times New Roman"/>
          <w:lang w:val="en-US"/>
        </w:rPr>
        <w:t>.</w:t>
      </w:r>
    </w:p>
    <w:p w:rsidR="00F00009" w:rsidRDefault="00F00009" w:rsidP="00065D59">
      <w:pPr>
        <w:pStyle w:val="FootnoteText"/>
      </w:pPr>
    </w:p>
  </w:footnote>
  <w:footnote w:id="57">
    <w:p w:rsidR="00F00009" w:rsidRDefault="00F00009" w:rsidP="00065D59">
      <w:pPr>
        <w:pStyle w:val="FootnoteText"/>
        <w:ind w:firstLine="284"/>
      </w:pPr>
      <w:r>
        <w:rPr>
          <w:rStyle w:val="FootnoteReference"/>
        </w:rPr>
        <w:footnoteRef/>
      </w:r>
      <w:r>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h.214</w:t>
      </w:r>
      <w:r w:rsidRPr="00303C40">
        <w:rPr>
          <w:rFonts w:asciiTheme="majorBidi" w:hAnsiTheme="majorBidi" w:cstheme="majorBidi"/>
        </w:rPr>
        <w:t>.</w:t>
      </w:r>
    </w:p>
  </w:footnote>
  <w:footnote w:id="58">
    <w:p w:rsidR="00F00009" w:rsidRDefault="00F00009" w:rsidP="00065D59">
      <w:pPr>
        <w:pStyle w:val="FootnoteText"/>
        <w:ind w:firstLine="284"/>
      </w:pPr>
      <w:r>
        <w:rPr>
          <w:rStyle w:val="FootnoteReference"/>
        </w:rPr>
        <w:footnoteRef/>
      </w:r>
      <w:r>
        <w:t xml:space="preserve"> </w:t>
      </w:r>
      <w:r w:rsidRPr="0042548F">
        <w:rPr>
          <w:rFonts w:ascii="Times New Roman" w:hAnsi="Times New Roman" w:cs="Times New Roman"/>
          <w:lang w:val="en-US"/>
        </w:rPr>
        <w:t>De</w:t>
      </w:r>
      <w:r>
        <w:rPr>
          <w:rFonts w:ascii="Times New Roman" w:hAnsi="Times New Roman" w:cs="Times New Roman"/>
          <w:lang w:val="en-US"/>
        </w:rPr>
        <w:t xml:space="preserve">partemen Pendidikan Nasional, </w:t>
      </w:r>
      <w:r w:rsidRPr="00567AEA">
        <w:rPr>
          <w:rFonts w:ascii="Times New Roman" w:hAnsi="Times New Roman" w:cs="Times New Roman"/>
          <w:i/>
          <w:lang w:val="en-US"/>
        </w:rPr>
        <w:t>Op.</w:t>
      </w:r>
      <w:r w:rsidRPr="00567AEA">
        <w:rPr>
          <w:rFonts w:ascii="Times New Roman" w:hAnsi="Times New Roman" w:cs="Times New Roman"/>
          <w:i/>
        </w:rPr>
        <w:t>Cit.</w:t>
      </w:r>
      <w:r w:rsidRPr="00567AEA">
        <w:rPr>
          <w:rFonts w:ascii="Times New Roman" w:hAnsi="Times New Roman" w:cs="Times New Roman"/>
          <w:i/>
          <w:lang w:val="en-US"/>
        </w:rPr>
        <w:t>,</w:t>
      </w:r>
      <w:r>
        <w:rPr>
          <w:rFonts w:ascii="Times New Roman" w:hAnsi="Times New Roman" w:cs="Times New Roman"/>
          <w:lang w:val="en-US"/>
        </w:rPr>
        <w:t xml:space="preserve"> h.444.</w:t>
      </w:r>
    </w:p>
  </w:footnote>
  <w:footnote w:id="59">
    <w:p w:rsidR="00F00009" w:rsidRDefault="00F00009" w:rsidP="00065D59">
      <w:pPr>
        <w:pStyle w:val="FootnoteText"/>
        <w:ind w:firstLine="284"/>
      </w:pPr>
      <w:r>
        <w:rPr>
          <w:rStyle w:val="FootnoteReference"/>
        </w:rPr>
        <w:footnoteRef/>
      </w:r>
      <w:r>
        <w:t xml:space="preserve"> </w:t>
      </w:r>
      <w:r w:rsidRPr="00567AEA">
        <w:rPr>
          <w:rFonts w:ascii="Times New Roman" w:hAnsi="Times New Roman" w:cs="Times New Roman"/>
        </w:rPr>
        <w:t>Maksudin</w:t>
      </w:r>
      <w:r w:rsidRPr="00567AEA">
        <w:rPr>
          <w:i/>
        </w:rPr>
        <w:t xml:space="preserve">, </w:t>
      </w:r>
      <w:r w:rsidRPr="00567AEA">
        <w:rPr>
          <w:rFonts w:asciiTheme="majorBidi" w:hAnsiTheme="majorBidi" w:cstheme="majorBidi"/>
          <w:i/>
        </w:rPr>
        <w:t>Op.Cit.,</w:t>
      </w:r>
      <w:r>
        <w:rPr>
          <w:rFonts w:asciiTheme="majorBidi" w:hAnsiTheme="majorBidi" w:cstheme="majorBidi"/>
        </w:rPr>
        <w:t xml:space="preserve"> h.215</w:t>
      </w:r>
      <w:r w:rsidRPr="00303C40">
        <w:rPr>
          <w:rFonts w:asciiTheme="majorBidi" w:hAnsiTheme="majorBidi" w:cstheme="majorBidi"/>
        </w:rPr>
        <w:t>.</w:t>
      </w:r>
    </w:p>
  </w:footnote>
  <w:footnote w:id="60">
    <w:p w:rsidR="00F00009" w:rsidRDefault="00F00009" w:rsidP="00065D59">
      <w:pPr>
        <w:pStyle w:val="FootnoteText"/>
        <w:ind w:firstLine="284"/>
      </w:pPr>
      <w:r>
        <w:rPr>
          <w:rStyle w:val="FootnoteReference"/>
        </w:rPr>
        <w:footnoteRef/>
      </w:r>
      <w:r>
        <w:t xml:space="preserve"> </w:t>
      </w:r>
      <w:r w:rsidRPr="00962F2E">
        <w:rPr>
          <w:rFonts w:ascii="Times New Roman" w:hAnsi="Times New Roman" w:cs="Times New Roman"/>
        </w:rPr>
        <w:t>Abdul Majid,</w:t>
      </w:r>
      <w:r w:rsidRPr="00962F2E">
        <w:rPr>
          <w:rFonts w:ascii="Times New Roman" w:hAnsi="Times New Roman" w:cs="Times New Roman"/>
          <w:i/>
          <w:iCs/>
        </w:rPr>
        <w:t xml:space="preserve"> Belajar Dan Pembelajaran Pendidikan Agama Islam </w:t>
      </w:r>
      <w:r w:rsidRPr="00962F2E">
        <w:rPr>
          <w:rFonts w:ascii="Times New Roman" w:hAnsi="Times New Roman" w:cs="Times New Roman"/>
        </w:rPr>
        <w:t>(Bandung: PT. Remaja Rosdakarya, 2012), h.11.</w:t>
      </w:r>
    </w:p>
  </w:footnote>
  <w:footnote w:id="61">
    <w:p w:rsidR="00F00009" w:rsidRPr="007531A4" w:rsidRDefault="00F00009" w:rsidP="00065D59">
      <w:pPr>
        <w:ind w:firstLine="284"/>
        <w:jc w:val="both"/>
        <w:rPr>
          <w:rFonts w:ascii="Times New Roman" w:hAnsi="Times New Roman"/>
          <w:sz w:val="20"/>
          <w:szCs w:val="20"/>
        </w:rPr>
      </w:pPr>
      <w:r w:rsidRPr="009C30D0">
        <w:rPr>
          <w:rStyle w:val="FootnoteReference"/>
          <w:sz w:val="20"/>
          <w:szCs w:val="20"/>
        </w:rPr>
        <w:footnoteRef/>
      </w:r>
      <w:r w:rsidRPr="009C30D0">
        <w:rPr>
          <w:sz w:val="20"/>
          <w:szCs w:val="20"/>
        </w:rPr>
        <w:t xml:space="preserve"> </w:t>
      </w:r>
      <w:r w:rsidRPr="009C30D0">
        <w:rPr>
          <w:rFonts w:ascii="Times New Roman" w:hAnsi="Times New Roman"/>
          <w:sz w:val="20"/>
          <w:szCs w:val="20"/>
        </w:rPr>
        <w:t>Abdul Majid,</w:t>
      </w:r>
      <w:r w:rsidRPr="009C30D0">
        <w:rPr>
          <w:rFonts w:ascii="Times New Roman" w:hAnsi="Times New Roman"/>
          <w:i/>
          <w:iCs/>
          <w:sz w:val="20"/>
          <w:szCs w:val="20"/>
        </w:rPr>
        <w:t xml:space="preserve"> Belajar Dan Pembelajaran Pendidikan Agama Islam </w:t>
      </w:r>
      <w:r w:rsidRPr="009C30D0">
        <w:rPr>
          <w:rFonts w:ascii="Times New Roman" w:hAnsi="Times New Roman"/>
          <w:sz w:val="20"/>
          <w:szCs w:val="20"/>
        </w:rPr>
        <w:t>(Bandung: PT. Remaja Rosdakarya, 2012), hlm.12.</w:t>
      </w:r>
    </w:p>
  </w:footnote>
  <w:footnote w:id="62">
    <w:p w:rsidR="00F00009" w:rsidRPr="007531A4" w:rsidRDefault="00F00009" w:rsidP="00065D59">
      <w:pPr>
        <w:ind w:firstLine="284"/>
        <w:jc w:val="both"/>
        <w:rPr>
          <w:rFonts w:ascii="Times New Roman" w:hAnsi="Times New Roman"/>
          <w:sz w:val="20"/>
          <w:szCs w:val="20"/>
        </w:rPr>
      </w:pPr>
      <w:r w:rsidRPr="007531A4">
        <w:rPr>
          <w:rStyle w:val="FootnoteReference"/>
          <w:sz w:val="20"/>
          <w:szCs w:val="20"/>
        </w:rPr>
        <w:footnoteRef/>
      </w:r>
      <w:r w:rsidRPr="007531A4">
        <w:rPr>
          <w:sz w:val="20"/>
          <w:szCs w:val="20"/>
        </w:rPr>
        <w:t xml:space="preserve"> </w:t>
      </w:r>
      <w:r>
        <w:rPr>
          <w:rFonts w:ascii="Times New Roman" w:hAnsi="Times New Roman"/>
          <w:sz w:val="20"/>
          <w:szCs w:val="20"/>
        </w:rPr>
        <w:t>Ibid.</w:t>
      </w:r>
      <w:r w:rsidRPr="007531A4">
        <w:rPr>
          <w:rFonts w:ascii="Times New Roman" w:hAnsi="Times New Roman"/>
          <w:sz w:val="20"/>
          <w:szCs w:val="20"/>
        </w:rPr>
        <w:t>, hlm.</w:t>
      </w:r>
      <w:r>
        <w:rPr>
          <w:rFonts w:ascii="Times New Roman" w:hAnsi="Times New Roman"/>
          <w:sz w:val="20"/>
          <w:szCs w:val="20"/>
        </w:rPr>
        <w:t>13</w:t>
      </w:r>
      <w:r w:rsidRPr="007531A4">
        <w:rPr>
          <w:rFonts w:ascii="Times New Roman" w:hAnsi="Times New Roman"/>
          <w:sz w:val="20"/>
          <w:szCs w:val="20"/>
        </w:rPr>
        <w:t>.</w:t>
      </w:r>
    </w:p>
    <w:p w:rsidR="00F00009" w:rsidRDefault="00F00009" w:rsidP="00065D59">
      <w:pPr>
        <w:pStyle w:val="FootnoteText"/>
      </w:pPr>
    </w:p>
  </w:footnote>
  <w:footnote w:id="63">
    <w:p w:rsidR="00F00009" w:rsidRDefault="00F00009" w:rsidP="00065D59">
      <w:pPr>
        <w:pStyle w:val="FootnoteText"/>
        <w:ind w:firstLine="284"/>
      </w:pPr>
      <w:r>
        <w:rPr>
          <w:rStyle w:val="FootnoteReference"/>
        </w:rPr>
        <w:footnoteRef/>
      </w:r>
      <w:r>
        <w:t xml:space="preserve"> </w:t>
      </w:r>
      <w:r w:rsidRPr="009C30D0">
        <w:rPr>
          <w:rFonts w:ascii="Times New Roman" w:hAnsi="Times New Roman" w:cs="Times New Roman"/>
        </w:rPr>
        <w:t>Abdul Majid,</w:t>
      </w:r>
      <w:r w:rsidRPr="009C30D0">
        <w:rPr>
          <w:rFonts w:ascii="Times New Roman" w:hAnsi="Times New Roman" w:cs="Times New Roman"/>
          <w:i/>
          <w:iCs/>
        </w:rPr>
        <w:t xml:space="preserve"> Belajar Dan Pembelajaran Pendidikan Agama Islam </w:t>
      </w:r>
      <w:r w:rsidRPr="009C30D0">
        <w:rPr>
          <w:rFonts w:ascii="Times New Roman" w:hAnsi="Times New Roman" w:cs="Times New Roman"/>
        </w:rPr>
        <w:t xml:space="preserve">(Bandung: PT. Remaja </w:t>
      </w:r>
      <w:r>
        <w:rPr>
          <w:rFonts w:ascii="Times New Roman" w:hAnsi="Times New Roman" w:cs="Times New Roman"/>
        </w:rPr>
        <w:t>Rosdakarya, 2012), h.15</w:t>
      </w:r>
      <w:r w:rsidRPr="009C30D0">
        <w:rPr>
          <w:rFonts w:ascii="Times New Roman" w:hAnsi="Times New Roman" w:cs="Times New Roman"/>
        </w:rPr>
        <w:t>.</w:t>
      </w:r>
    </w:p>
  </w:footnote>
  <w:footnote w:id="64">
    <w:p w:rsidR="00F00009" w:rsidRDefault="00F00009" w:rsidP="00065D59">
      <w:pPr>
        <w:pStyle w:val="FootnoteText"/>
        <w:ind w:firstLine="284"/>
      </w:pPr>
      <w:r>
        <w:rPr>
          <w:rStyle w:val="FootnoteReference"/>
        </w:rPr>
        <w:footnoteRef/>
      </w:r>
      <w:r>
        <w:t xml:space="preserve"> </w:t>
      </w:r>
      <w:r w:rsidRPr="009C30D0">
        <w:rPr>
          <w:rFonts w:ascii="Times New Roman" w:hAnsi="Times New Roman" w:cs="Times New Roman"/>
        </w:rPr>
        <w:t>Abdul Majid,</w:t>
      </w:r>
      <w:r w:rsidRPr="009C30D0">
        <w:rPr>
          <w:rFonts w:ascii="Times New Roman" w:hAnsi="Times New Roman" w:cs="Times New Roman"/>
          <w:i/>
          <w:iCs/>
        </w:rPr>
        <w:t xml:space="preserve"> Belajar Dan Pembelajaran Pendidikan Agama Islam </w:t>
      </w:r>
      <w:r w:rsidRPr="009C30D0">
        <w:rPr>
          <w:rFonts w:ascii="Times New Roman" w:hAnsi="Times New Roman" w:cs="Times New Roman"/>
        </w:rPr>
        <w:t xml:space="preserve">(Bandung: PT. Remaja </w:t>
      </w:r>
      <w:r>
        <w:rPr>
          <w:rFonts w:ascii="Times New Roman" w:hAnsi="Times New Roman" w:cs="Times New Roman"/>
        </w:rPr>
        <w:t>Rosdakarya, 2012), h.16</w:t>
      </w:r>
      <w:r w:rsidRPr="009C30D0">
        <w:rPr>
          <w:rFonts w:ascii="Times New Roman" w:hAnsi="Times New Roman" w:cs="Times New Roman"/>
        </w:rPr>
        <w:t>.</w:t>
      </w:r>
    </w:p>
  </w:footnote>
  <w:footnote w:id="65">
    <w:p w:rsidR="00F00009" w:rsidRDefault="00F00009" w:rsidP="00065D59">
      <w:pPr>
        <w:pStyle w:val="FootnoteText"/>
        <w:ind w:firstLine="284"/>
      </w:pPr>
      <w:r>
        <w:rPr>
          <w:rStyle w:val="FootnoteReference"/>
        </w:rPr>
        <w:footnoteRef/>
      </w:r>
      <w:r>
        <w:t xml:space="preserve"> </w:t>
      </w:r>
      <w:r>
        <w:rPr>
          <w:rFonts w:ascii="Times New Roman" w:hAnsi="Times New Roman" w:cs="Times New Roman"/>
        </w:rPr>
        <w:t>Ibid.</w:t>
      </w:r>
    </w:p>
  </w:footnote>
  <w:footnote w:id="66">
    <w:p w:rsidR="00F00009" w:rsidRPr="00303C40" w:rsidRDefault="00F00009" w:rsidP="00065D59">
      <w:pPr>
        <w:pStyle w:val="FootnoteText"/>
        <w:ind w:firstLine="284"/>
      </w:pPr>
      <w:r>
        <w:rPr>
          <w:rStyle w:val="FootnoteReference"/>
        </w:rPr>
        <w:footnoteRef/>
      </w:r>
      <w:r>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h.1</w:t>
      </w:r>
      <w:r w:rsidRPr="00303C40">
        <w:rPr>
          <w:rFonts w:asciiTheme="majorBidi" w:hAnsiTheme="majorBidi" w:cstheme="majorBidi"/>
        </w:rPr>
        <w:t>7</w:t>
      </w:r>
      <w:r>
        <w:rPr>
          <w:rFonts w:asciiTheme="majorBidi" w:hAnsiTheme="majorBidi" w:cstheme="majorBidi"/>
        </w:rPr>
        <w:t>1</w:t>
      </w:r>
      <w:r w:rsidRPr="00303C40">
        <w:rPr>
          <w:rFonts w:asciiTheme="majorBidi" w:hAnsiTheme="majorBidi" w:cstheme="majorBidi"/>
        </w:rPr>
        <w:t>.</w:t>
      </w:r>
    </w:p>
    <w:p w:rsidR="00F00009" w:rsidRDefault="00F00009" w:rsidP="00065D59">
      <w:pPr>
        <w:pStyle w:val="FootnoteText"/>
      </w:pPr>
    </w:p>
  </w:footnote>
  <w:footnote w:id="67">
    <w:p w:rsidR="00F00009" w:rsidRDefault="00F00009" w:rsidP="00065D59">
      <w:pPr>
        <w:pStyle w:val="FootnoteText"/>
        <w:ind w:firstLine="284"/>
      </w:pPr>
      <w:r>
        <w:rPr>
          <w:rStyle w:val="FootnoteReference"/>
        </w:rPr>
        <w:footnoteRef/>
      </w:r>
      <w:r>
        <w:t xml:space="preserve"> </w:t>
      </w:r>
      <w:r>
        <w:rPr>
          <w:rFonts w:ascii="Times New Roman" w:hAnsi="Times New Roman" w:cs="Times New Roman"/>
        </w:rPr>
        <w:t>Muhaimin,</w:t>
      </w:r>
      <w:r>
        <w:rPr>
          <w:rFonts w:ascii="Times New Roman" w:hAnsi="Times New Roman" w:cs="Times New Roman"/>
          <w:i/>
          <w:iCs/>
        </w:rPr>
        <w:t xml:space="preserve"> Paradigma Pendidikan Agama Islam </w:t>
      </w:r>
      <w:r>
        <w:rPr>
          <w:rFonts w:ascii="Times New Roman" w:hAnsi="Times New Roman" w:cs="Times New Roman"/>
        </w:rPr>
        <w:t>(Bandung: PT. Remaja Rosdakarya, 2001), h.83.</w:t>
      </w:r>
    </w:p>
  </w:footnote>
  <w:footnote w:id="68">
    <w:p w:rsidR="00F00009" w:rsidRDefault="00F00009" w:rsidP="00065D59">
      <w:pPr>
        <w:pStyle w:val="FootnoteText"/>
        <w:ind w:firstLine="284"/>
      </w:pPr>
      <w:r>
        <w:rPr>
          <w:rStyle w:val="FootnoteReference"/>
        </w:rPr>
        <w:footnoteRef/>
      </w:r>
      <w:r>
        <w:t xml:space="preserve"> </w:t>
      </w:r>
      <w:r w:rsidRPr="009C30D0">
        <w:rPr>
          <w:rFonts w:ascii="Times New Roman" w:hAnsi="Times New Roman" w:cs="Times New Roman"/>
        </w:rPr>
        <w:t>Abdul Majid,</w:t>
      </w:r>
      <w:r w:rsidRPr="009C30D0">
        <w:rPr>
          <w:rFonts w:ascii="Times New Roman" w:hAnsi="Times New Roman" w:cs="Times New Roman"/>
          <w:i/>
          <w:iCs/>
        </w:rPr>
        <w:t xml:space="preserve"> Belajar Dan Pembelajaran Pendidikan Agama Islam </w:t>
      </w:r>
      <w:r w:rsidRPr="009C30D0">
        <w:rPr>
          <w:rFonts w:ascii="Times New Roman" w:hAnsi="Times New Roman" w:cs="Times New Roman"/>
        </w:rPr>
        <w:t xml:space="preserve">(Bandung: PT. Remaja </w:t>
      </w:r>
      <w:r>
        <w:rPr>
          <w:rFonts w:ascii="Times New Roman" w:hAnsi="Times New Roman" w:cs="Times New Roman"/>
        </w:rPr>
        <w:t>Rosdakarya, 2012), h.18</w:t>
      </w:r>
      <w:r w:rsidRPr="009C30D0">
        <w:rPr>
          <w:rFonts w:ascii="Times New Roman" w:hAnsi="Times New Roman" w:cs="Times New Roman"/>
        </w:rPr>
        <w:t>.</w:t>
      </w:r>
    </w:p>
  </w:footnote>
  <w:footnote w:id="69">
    <w:p w:rsidR="00F00009" w:rsidRDefault="00F00009" w:rsidP="00065D59">
      <w:pPr>
        <w:pStyle w:val="FootnoteText"/>
        <w:ind w:firstLine="284"/>
      </w:pPr>
      <w:r>
        <w:rPr>
          <w:rStyle w:val="FootnoteReference"/>
        </w:rPr>
        <w:footnoteRef/>
      </w:r>
      <w:r>
        <w:t xml:space="preserve"> </w:t>
      </w:r>
      <w:r>
        <w:rPr>
          <w:rFonts w:ascii="Times New Roman" w:hAnsi="Times New Roman" w:cs="Times New Roman"/>
        </w:rPr>
        <w:t>Ibid., h.19</w:t>
      </w:r>
      <w:r w:rsidRPr="009C30D0">
        <w:rPr>
          <w:rFonts w:ascii="Times New Roman" w:hAnsi="Times New Roman" w:cs="Times New Roman"/>
        </w:rPr>
        <w:t>.</w:t>
      </w:r>
    </w:p>
  </w:footnote>
  <w:footnote w:id="70">
    <w:p w:rsidR="00F00009" w:rsidRDefault="00F00009" w:rsidP="00661813">
      <w:pPr>
        <w:pStyle w:val="FootnoteText"/>
        <w:ind w:firstLine="284"/>
      </w:pPr>
      <w:r>
        <w:rPr>
          <w:rStyle w:val="FootnoteReference"/>
        </w:rPr>
        <w:footnoteRef/>
      </w:r>
      <w:r>
        <w:t xml:space="preserve"> </w:t>
      </w:r>
      <w:r>
        <w:rPr>
          <w:rFonts w:ascii="Times New Roman" w:hAnsi="Times New Roman" w:cs="Times New Roman"/>
        </w:rPr>
        <w:t>Ibid., h.20</w:t>
      </w:r>
      <w:r w:rsidRPr="009C30D0">
        <w:rPr>
          <w:rFonts w:ascii="Times New Roman" w:hAnsi="Times New Roman" w:cs="Times New Roman"/>
        </w:rPr>
        <w:t>.</w:t>
      </w:r>
    </w:p>
  </w:footnote>
  <w:footnote w:id="71">
    <w:p w:rsidR="00F00009" w:rsidRDefault="00F00009" w:rsidP="00065D59">
      <w:pPr>
        <w:pStyle w:val="FootnoteText"/>
        <w:ind w:firstLine="284"/>
      </w:pPr>
      <w:r>
        <w:rPr>
          <w:rStyle w:val="FootnoteReference"/>
        </w:rPr>
        <w:footnoteRef/>
      </w:r>
      <w:r>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h.1</w:t>
      </w:r>
      <w:r w:rsidRPr="00303C40">
        <w:rPr>
          <w:rFonts w:asciiTheme="majorBidi" w:hAnsiTheme="majorBidi" w:cstheme="majorBidi"/>
        </w:rPr>
        <w:t>7</w:t>
      </w:r>
      <w:r>
        <w:rPr>
          <w:rFonts w:asciiTheme="majorBidi" w:hAnsiTheme="majorBidi" w:cstheme="majorBidi"/>
        </w:rPr>
        <w:t>2</w:t>
      </w:r>
      <w:r w:rsidRPr="00303C40">
        <w:rPr>
          <w:rFonts w:asciiTheme="majorBidi" w:hAnsiTheme="majorBidi" w:cstheme="majorBidi"/>
        </w:rPr>
        <w:t>.</w:t>
      </w:r>
    </w:p>
  </w:footnote>
  <w:footnote w:id="72">
    <w:p w:rsidR="00F00009" w:rsidRPr="005B14AE" w:rsidRDefault="00F00009" w:rsidP="00065D59">
      <w:pPr>
        <w:ind w:firstLine="284"/>
        <w:jc w:val="both"/>
        <w:rPr>
          <w:rFonts w:ascii="Times New Roman" w:hAnsi="Times New Roman"/>
          <w:sz w:val="20"/>
          <w:szCs w:val="20"/>
        </w:rPr>
      </w:pPr>
      <w:r w:rsidRPr="005B14AE">
        <w:rPr>
          <w:rStyle w:val="FootnoteReference"/>
          <w:sz w:val="20"/>
          <w:szCs w:val="20"/>
        </w:rPr>
        <w:footnoteRef/>
      </w:r>
      <w:r w:rsidRPr="005B14AE">
        <w:rPr>
          <w:sz w:val="20"/>
          <w:szCs w:val="20"/>
        </w:rPr>
        <w:t xml:space="preserve"> </w:t>
      </w:r>
      <w:r w:rsidRPr="005B14AE">
        <w:rPr>
          <w:rFonts w:ascii="Times New Roman" w:hAnsi="Times New Roman"/>
          <w:sz w:val="20"/>
          <w:szCs w:val="20"/>
        </w:rPr>
        <w:t>Muhaimin,</w:t>
      </w:r>
      <w:r w:rsidRPr="005B14AE">
        <w:rPr>
          <w:rFonts w:ascii="Times New Roman" w:hAnsi="Times New Roman"/>
          <w:i/>
          <w:iCs/>
          <w:sz w:val="20"/>
          <w:szCs w:val="20"/>
        </w:rPr>
        <w:t xml:space="preserve"> Paradigma Pendidikan Agama Islam </w:t>
      </w:r>
      <w:r w:rsidRPr="005B14AE">
        <w:rPr>
          <w:rFonts w:ascii="Times New Roman" w:hAnsi="Times New Roman"/>
          <w:sz w:val="20"/>
          <w:szCs w:val="20"/>
        </w:rPr>
        <w:t>(Bandung: PT. Remaja Rosdakarya, 2001), h.75.</w:t>
      </w:r>
    </w:p>
    <w:p w:rsidR="00F00009" w:rsidRDefault="00F00009" w:rsidP="00065D59">
      <w:pPr>
        <w:pStyle w:val="FootnoteText"/>
      </w:pPr>
    </w:p>
  </w:footnote>
  <w:footnote w:id="73">
    <w:p w:rsidR="00F00009" w:rsidRPr="00D82AF7" w:rsidRDefault="00F00009" w:rsidP="00065D59">
      <w:pPr>
        <w:ind w:firstLine="284"/>
        <w:jc w:val="both"/>
        <w:rPr>
          <w:rFonts w:ascii="Times New Roman" w:hAnsi="Times New Roman"/>
          <w:sz w:val="20"/>
          <w:szCs w:val="20"/>
        </w:rPr>
      </w:pPr>
      <w:r>
        <w:rPr>
          <w:rStyle w:val="FootnoteReference"/>
        </w:rPr>
        <w:footnoteRef/>
      </w:r>
      <w:r>
        <w:t xml:space="preserve"> </w:t>
      </w:r>
      <w:r w:rsidRPr="005B14AE">
        <w:rPr>
          <w:rFonts w:ascii="Times New Roman" w:hAnsi="Times New Roman"/>
          <w:sz w:val="20"/>
          <w:szCs w:val="20"/>
        </w:rPr>
        <w:t>Muhaimin,</w:t>
      </w:r>
      <w:r w:rsidRPr="005B14AE">
        <w:rPr>
          <w:rFonts w:ascii="Times New Roman" w:hAnsi="Times New Roman"/>
          <w:i/>
          <w:iCs/>
          <w:sz w:val="20"/>
          <w:szCs w:val="20"/>
        </w:rPr>
        <w:t xml:space="preserve"> Paradigma Pendidikan Agama Islam </w:t>
      </w:r>
      <w:r w:rsidRPr="005B14AE">
        <w:rPr>
          <w:rFonts w:ascii="Times New Roman" w:hAnsi="Times New Roman"/>
          <w:sz w:val="20"/>
          <w:szCs w:val="20"/>
        </w:rPr>
        <w:t>(Bandung: PT. Remaja Rosdakarya, 2001), h.</w:t>
      </w:r>
      <w:r>
        <w:rPr>
          <w:rFonts w:ascii="Times New Roman" w:hAnsi="Times New Roman"/>
          <w:sz w:val="20"/>
          <w:szCs w:val="20"/>
        </w:rPr>
        <w:t>76</w:t>
      </w:r>
      <w:r w:rsidRPr="005B14AE">
        <w:rPr>
          <w:rFonts w:ascii="Times New Roman" w:hAnsi="Times New Roman"/>
          <w:sz w:val="20"/>
          <w:szCs w:val="20"/>
        </w:rPr>
        <w:t>.</w:t>
      </w:r>
    </w:p>
  </w:footnote>
  <w:footnote w:id="74">
    <w:p w:rsidR="00F00009" w:rsidRDefault="00F00009" w:rsidP="00065D59">
      <w:pPr>
        <w:pStyle w:val="FootnoteText"/>
        <w:ind w:firstLine="284"/>
      </w:pPr>
      <w:r>
        <w:rPr>
          <w:rStyle w:val="FootnoteReference"/>
        </w:rPr>
        <w:footnoteRef/>
      </w:r>
      <w:r>
        <w:t xml:space="preserve"> </w:t>
      </w:r>
      <w:r w:rsidRPr="0036746F">
        <w:rPr>
          <w:rFonts w:ascii="Times New Roman" w:hAnsi="Times New Roman" w:cs="Times New Roman"/>
        </w:rPr>
        <w:t>Departemen Agama RI,</w:t>
      </w:r>
      <w:r w:rsidRPr="00567AEA">
        <w:rPr>
          <w:rFonts w:ascii="Times New Roman" w:hAnsi="Times New Roman" w:cs="Times New Roman"/>
          <w:i/>
        </w:rPr>
        <w:t>Al-Qur’an dan Terjemahanya</w:t>
      </w:r>
      <w:r w:rsidRPr="0036746F">
        <w:rPr>
          <w:rFonts w:ascii="Times New Roman" w:hAnsi="Times New Roman" w:cs="Times New Roman"/>
        </w:rPr>
        <w:t>, (Bandung: CV Penerbit Diponegoro</w:t>
      </w:r>
      <w:r>
        <w:rPr>
          <w:rFonts w:ascii="Times New Roman" w:hAnsi="Times New Roman" w:cs="Times New Roman"/>
        </w:rPr>
        <w:t xml:space="preserve">, </w:t>
      </w:r>
      <w:r w:rsidRPr="0036746F">
        <w:rPr>
          <w:rFonts w:ascii="Times New Roman" w:hAnsi="Times New Roman" w:cs="Times New Roman"/>
        </w:rPr>
        <w:t>IKAPI/2003).</w:t>
      </w:r>
      <w:r>
        <w:rPr>
          <w:rFonts w:ascii="Times New Roman" w:hAnsi="Times New Roman" w:cs="Times New Roman"/>
        </w:rPr>
        <w:t>,</w:t>
      </w:r>
      <w:r w:rsidRPr="0036746F">
        <w:rPr>
          <w:rFonts w:ascii="Times New Roman" w:hAnsi="Times New Roman" w:cs="Times New Roman"/>
        </w:rPr>
        <w:t xml:space="preserve"> h.1076.</w:t>
      </w:r>
    </w:p>
  </w:footnote>
  <w:footnote w:id="75">
    <w:p w:rsidR="00F00009" w:rsidRDefault="00F00009" w:rsidP="00065D59">
      <w:pPr>
        <w:pStyle w:val="FootnoteText"/>
        <w:ind w:firstLine="284"/>
      </w:pPr>
      <w:r>
        <w:rPr>
          <w:rStyle w:val="FootnoteReference"/>
        </w:rPr>
        <w:footnoteRef/>
      </w:r>
      <w:r>
        <w:t xml:space="preserve"> </w:t>
      </w:r>
      <w:r>
        <w:rPr>
          <w:rFonts w:asciiTheme="majorBidi" w:hAnsiTheme="majorBidi" w:cstheme="majorBidi"/>
        </w:rPr>
        <w:t>Ibid., h.435</w:t>
      </w:r>
      <w:r w:rsidRPr="00303C40">
        <w:rPr>
          <w:rFonts w:asciiTheme="majorBidi" w:hAnsiTheme="majorBidi" w:cstheme="majorBidi"/>
        </w:rPr>
        <w:t>.</w:t>
      </w:r>
    </w:p>
  </w:footnote>
  <w:footnote w:id="76">
    <w:p w:rsidR="00F00009" w:rsidRPr="00433384" w:rsidRDefault="00F00009" w:rsidP="00065D59">
      <w:pPr>
        <w:ind w:firstLine="284"/>
        <w:jc w:val="both"/>
        <w:rPr>
          <w:rFonts w:ascii="Times New Roman" w:hAnsi="Times New Roman"/>
          <w:sz w:val="20"/>
          <w:szCs w:val="20"/>
        </w:rPr>
      </w:pPr>
      <w:r>
        <w:rPr>
          <w:rStyle w:val="FootnoteReference"/>
        </w:rPr>
        <w:footnoteRef/>
      </w:r>
      <w:r>
        <w:t xml:space="preserve"> </w:t>
      </w:r>
      <w:r w:rsidRPr="005B14AE">
        <w:rPr>
          <w:rFonts w:ascii="Times New Roman" w:hAnsi="Times New Roman"/>
          <w:sz w:val="20"/>
          <w:szCs w:val="20"/>
        </w:rPr>
        <w:t>Muhaimin,</w:t>
      </w:r>
      <w:r w:rsidRPr="005B14AE">
        <w:rPr>
          <w:rFonts w:ascii="Times New Roman" w:hAnsi="Times New Roman"/>
          <w:i/>
          <w:iCs/>
          <w:sz w:val="20"/>
          <w:szCs w:val="20"/>
        </w:rPr>
        <w:t xml:space="preserve"> Paradigma Pendidikan Agama Islam </w:t>
      </w:r>
      <w:r w:rsidRPr="005B14AE">
        <w:rPr>
          <w:rFonts w:ascii="Times New Roman" w:hAnsi="Times New Roman"/>
          <w:sz w:val="20"/>
          <w:szCs w:val="20"/>
        </w:rPr>
        <w:t>(Bandung: PT</w:t>
      </w:r>
      <w:r>
        <w:rPr>
          <w:rFonts w:ascii="Times New Roman" w:hAnsi="Times New Roman"/>
          <w:sz w:val="20"/>
          <w:szCs w:val="20"/>
        </w:rPr>
        <w:t>. Remaja Rosdakarya, 2001), h.77</w:t>
      </w:r>
      <w:r w:rsidRPr="005B14AE">
        <w:rPr>
          <w:rFonts w:ascii="Times New Roman" w:hAnsi="Times New Roman"/>
          <w:sz w:val="20"/>
          <w:szCs w:val="20"/>
        </w:rPr>
        <w:t>.</w:t>
      </w:r>
    </w:p>
  </w:footnote>
  <w:footnote w:id="77">
    <w:p w:rsidR="00F00009" w:rsidRPr="00433384" w:rsidRDefault="00F00009" w:rsidP="00065D59">
      <w:pPr>
        <w:pStyle w:val="FootnoteText"/>
        <w:ind w:firstLine="284"/>
        <w:rPr>
          <w:rFonts w:ascii="Times New Roman" w:hAnsi="Times New Roman" w:cs="Times New Roman"/>
        </w:rPr>
      </w:pPr>
      <w:r w:rsidRPr="00433384">
        <w:rPr>
          <w:rStyle w:val="FootnoteReference"/>
          <w:rFonts w:ascii="Times New Roman" w:hAnsi="Times New Roman" w:cs="Times New Roman"/>
        </w:rPr>
        <w:footnoteRef/>
      </w:r>
      <w:r w:rsidRPr="00433384">
        <w:rPr>
          <w:rFonts w:ascii="Times New Roman" w:hAnsi="Times New Roman" w:cs="Times New Roman"/>
        </w:rPr>
        <w:t xml:space="preserve"> </w:t>
      </w:r>
      <w:r w:rsidRPr="0036746F">
        <w:rPr>
          <w:rFonts w:ascii="Times New Roman" w:hAnsi="Times New Roman" w:cs="Times New Roman"/>
        </w:rPr>
        <w:t>Departemen Agama RI</w:t>
      </w:r>
      <w:r>
        <w:rPr>
          <w:rFonts w:ascii="Times New Roman" w:hAnsi="Times New Roman" w:cs="Times New Roman"/>
        </w:rPr>
        <w:t xml:space="preserve">, </w:t>
      </w:r>
      <w:r w:rsidRPr="00567AEA">
        <w:rPr>
          <w:rFonts w:ascii="Times New Roman" w:hAnsi="Times New Roman" w:cs="Times New Roman"/>
          <w:i/>
        </w:rPr>
        <w:t>Op.Cit</w:t>
      </w:r>
      <w:r>
        <w:rPr>
          <w:rFonts w:ascii="Times New Roman" w:hAnsi="Times New Roman" w:cs="Times New Roman"/>
        </w:rPr>
        <w:t>., h.</w:t>
      </w:r>
      <w:r w:rsidRPr="00433384">
        <w:rPr>
          <w:rFonts w:ascii="Times New Roman" w:hAnsi="Times New Roman" w:cs="Times New Roman"/>
        </w:rPr>
        <w:t>1</w:t>
      </w:r>
      <w:r>
        <w:rPr>
          <w:rFonts w:ascii="Times New Roman" w:hAnsi="Times New Roman" w:cs="Times New Roman"/>
        </w:rPr>
        <w:t>22</w:t>
      </w:r>
      <w:r w:rsidRPr="00433384">
        <w:rPr>
          <w:rFonts w:ascii="Times New Roman" w:hAnsi="Times New Roman" w:cs="Times New Roman"/>
        </w:rPr>
        <w:t>.</w:t>
      </w:r>
    </w:p>
  </w:footnote>
  <w:footnote w:id="78">
    <w:p w:rsidR="00F00009" w:rsidRDefault="00F00009" w:rsidP="00065D59">
      <w:pPr>
        <w:pStyle w:val="FootnoteText"/>
        <w:ind w:firstLine="284"/>
      </w:pPr>
      <w:r>
        <w:rPr>
          <w:rStyle w:val="FootnoteReference"/>
        </w:rPr>
        <w:footnoteRef/>
      </w:r>
      <w:r>
        <w:t xml:space="preserve"> </w:t>
      </w:r>
      <w:r w:rsidRPr="005B14AE">
        <w:rPr>
          <w:rFonts w:ascii="Times New Roman" w:hAnsi="Times New Roman" w:cs="Times New Roman"/>
        </w:rPr>
        <w:t>Muhaimin,</w:t>
      </w:r>
      <w:r>
        <w:rPr>
          <w:rFonts w:ascii="Times New Roman" w:hAnsi="Times New Roman" w:cs="Times New Roman"/>
          <w:i/>
          <w:iCs/>
        </w:rPr>
        <w:t xml:space="preserve"> Op.Cit.</w:t>
      </w:r>
      <w:r>
        <w:rPr>
          <w:rFonts w:ascii="Times New Roman" w:hAnsi="Times New Roman" w:cs="Times New Roman"/>
        </w:rPr>
        <w:t>, h.79</w:t>
      </w:r>
      <w:r w:rsidRPr="005B14AE">
        <w:rPr>
          <w:rFonts w:ascii="Times New Roman" w:hAnsi="Times New Roman" w:cs="Times New Roman"/>
        </w:rPr>
        <w:t>.</w:t>
      </w:r>
    </w:p>
  </w:footnote>
  <w:footnote w:id="79">
    <w:p w:rsidR="00F00009" w:rsidRDefault="00F00009" w:rsidP="00065D59">
      <w:pPr>
        <w:pStyle w:val="FootnoteText"/>
      </w:pPr>
      <w:r>
        <w:rPr>
          <w:rStyle w:val="FootnoteReference"/>
        </w:rPr>
        <w:footnoteRef/>
      </w:r>
      <w:r>
        <w:t xml:space="preserve"> </w:t>
      </w:r>
      <w:r>
        <w:rPr>
          <w:rFonts w:ascii="Times New Roman" w:hAnsi="Times New Roman" w:cs="Times New Roman"/>
        </w:rPr>
        <w:t>Muhaimin,</w:t>
      </w:r>
      <w:r>
        <w:rPr>
          <w:rFonts w:ascii="Times New Roman" w:hAnsi="Times New Roman" w:cs="Times New Roman"/>
          <w:i/>
          <w:iCs/>
        </w:rPr>
        <w:t xml:space="preserve"> Paradigma Pendidikan Agama Islam, </w:t>
      </w:r>
      <w:r>
        <w:rPr>
          <w:rFonts w:ascii="Times New Roman" w:hAnsi="Times New Roman" w:cs="Times New Roman"/>
        </w:rPr>
        <w:t>(Bandung: PT. Remaja Rosdakarya, 2001), h.80.</w:t>
      </w:r>
    </w:p>
  </w:footnote>
  <w:footnote w:id="80">
    <w:p w:rsidR="00F00009" w:rsidRPr="00303C40" w:rsidRDefault="00F00009" w:rsidP="00065D59">
      <w:pPr>
        <w:pStyle w:val="FootnoteText"/>
        <w:ind w:firstLine="284"/>
      </w:pPr>
      <w:r>
        <w:rPr>
          <w:rStyle w:val="FootnoteReference"/>
        </w:rPr>
        <w:footnoteRef/>
      </w:r>
      <w:r>
        <w:t xml:space="preserve"> </w:t>
      </w:r>
      <w:r w:rsidRPr="00303C40">
        <w:rPr>
          <w:rFonts w:asciiTheme="majorBidi" w:hAnsiTheme="majorBidi" w:cstheme="majorBidi"/>
        </w:rPr>
        <w:t xml:space="preserve">Maksudin, </w:t>
      </w:r>
      <w:r w:rsidRPr="00303C40">
        <w:rPr>
          <w:rFonts w:asciiTheme="majorBidi" w:hAnsiTheme="majorBidi" w:cstheme="majorBidi"/>
          <w:i/>
          <w:iCs/>
        </w:rPr>
        <w:t>Pengembangan Metodologi Pendidikan A</w:t>
      </w:r>
      <w:r>
        <w:rPr>
          <w:rFonts w:asciiTheme="majorBidi" w:hAnsiTheme="majorBidi" w:cstheme="majorBidi"/>
          <w:i/>
          <w:iCs/>
        </w:rPr>
        <w:t xml:space="preserve">gama Islam Pendekatan Dialektik, </w:t>
      </w:r>
      <w:r>
        <w:rPr>
          <w:rFonts w:asciiTheme="majorBidi" w:hAnsiTheme="majorBidi" w:cstheme="majorBidi"/>
          <w:iCs/>
        </w:rPr>
        <w:t xml:space="preserve">Cet. Ke-1, </w:t>
      </w:r>
      <w:r w:rsidRPr="00303C40">
        <w:rPr>
          <w:rFonts w:asciiTheme="majorBidi" w:hAnsiTheme="majorBidi" w:cstheme="majorBidi"/>
        </w:rPr>
        <w:t>(Yogyakarta: Pustaka Pelajar, 2015)</w:t>
      </w:r>
      <w:r>
        <w:rPr>
          <w:rFonts w:asciiTheme="majorBidi" w:hAnsiTheme="majorBidi" w:cstheme="majorBidi"/>
        </w:rPr>
        <w:t>, h.1</w:t>
      </w:r>
      <w:r w:rsidRPr="00303C40">
        <w:rPr>
          <w:rFonts w:asciiTheme="majorBidi" w:hAnsiTheme="majorBidi" w:cstheme="majorBidi"/>
        </w:rPr>
        <w:t>7</w:t>
      </w:r>
      <w:r>
        <w:rPr>
          <w:rFonts w:asciiTheme="majorBidi" w:hAnsiTheme="majorBidi" w:cstheme="majorBidi"/>
        </w:rPr>
        <w:t>2</w:t>
      </w:r>
      <w:r w:rsidRPr="00303C40">
        <w:rPr>
          <w:rFonts w:asciiTheme="majorBidi" w:hAnsiTheme="majorBidi" w:cstheme="majorBidi"/>
        </w:rPr>
        <w:t>.</w:t>
      </w:r>
    </w:p>
    <w:p w:rsidR="00F00009" w:rsidRDefault="00F00009" w:rsidP="00065D59">
      <w:pPr>
        <w:pStyle w:val="FootnoteText"/>
      </w:pPr>
    </w:p>
  </w:footnote>
  <w:footnote w:id="81">
    <w:p w:rsidR="00F00009" w:rsidRPr="00303C40" w:rsidRDefault="00F00009" w:rsidP="00065D59">
      <w:pPr>
        <w:pStyle w:val="FootnoteText"/>
        <w:ind w:firstLine="284"/>
      </w:pPr>
      <w:r>
        <w:rPr>
          <w:rStyle w:val="FootnoteReference"/>
        </w:rPr>
        <w:footnoteRef/>
      </w:r>
      <w:r>
        <w:t xml:space="preserve"> </w:t>
      </w:r>
      <w:r>
        <w:rPr>
          <w:rFonts w:asciiTheme="majorBidi" w:hAnsiTheme="majorBidi" w:cstheme="majorBidi"/>
        </w:rPr>
        <w:t>Ibid., h.213</w:t>
      </w:r>
      <w:r w:rsidRPr="00303C40">
        <w:rPr>
          <w:rFonts w:asciiTheme="majorBidi" w:hAnsiTheme="majorBidi" w:cstheme="majorBidi"/>
        </w:rPr>
        <w:t>.</w:t>
      </w:r>
    </w:p>
    <w:p w:rsidR="00F00009" w:rsidRDefault="00F00009" w:rsidP="00065D59">
      <w:pPr>
        <w:pStyle w:val="FootnoteText"/>
      </w:pPr>
    </w:p>
  </w:footnote>
  <w:footnote w:id="82">
    <w:p w:rsidR="00F00009" w:rsidRPr="00150711" w:rsidRDefault="00F00009" w:rsidP="00065D59">
      <w:pPr>
        <w:shd w:val="clear" w:color="auto" w:fill="FFFFFF"/>
        <w:ind w:firstLine="284"/>
        <w:rPr>
          <w:rFonts w:ascii="Times New Roman" w:hAnsi="Times New Roman"/>
          <w:sz w:val="20"/>
          <w:szCs w:val="20"/>
          <w:u w:val="single"/>
          <w:lang w:eastAsia="id-ID"/>
        </w:rPr>
      </w:pPr>
      <w:r w:rsidRPr="00150711">
        <w:rPr>
          <w:rStyle w:val="FootnoteReference"/>
        </w:rPr>
        <w:footnoteRef/>
      </w:r>
      <w:r w:rsidRPr="00150711">
        <w:t xml:space="preserve"> </w:t>
      </w:r>
      <w:r w:rsidRPr="00150711">
        <w:rPr>
          <w:rFonts w:ascii="Times New Roman" w:hAnsi="Times New Roman"/>
          <w:sz w:val="20"/>
          <w:szCs w:val="20"/>
        </w:rPr>
        <w:t xml:space="preserve">Rizky Fauzan Hasan, 2014, </w:t>
      </w:r>
      <w:r w:rsidRPr="00150711">
        <w:rPr>
          <w:rFonts w:ascii="Times New Roman" w:hAnsi="Times New Roman"/>
          <w:i/>
          <w:sz w:val="20"/>
          <w:szCs w:val="20"/>
        </w:rPr>
        <w:t>“Penerapan Model Pembelajaran Kooperatif  Tipe Student TeamsAchievementDivisions(STAD)dalamMeningkatkanHasilBelajarAkidahAkhlakdiMA NihayatulAmalKarawang”</w:t>
      </w:r>
      <w:r w:rsidRPr="00150711">
        <w:rPr>
          <w:rFonts w:ascii="Times New Roman" w:hAnsi="Times New Roman"/>
          <w:sz w:val="20"/>
          <w:szCs w:val="20"/>
        </w:rPr>
        <w:t>,</w:t>
      </w:r>
      <w:r w:rsidRPr="00150711">
        <w:rPr>
          <w:rFonts w:ascii="Times New Roman" w:hAnsi="Times New Roman"/>
          <w:sz w:val="20"/>
          <w:szCs w:val="20"/>
          <w:lang w:eastAsia="id-ID"/>
        </w:rPr>
        <w:fldChar w:fldCharType="begin"/>
      </w:r>
      <w:r w:rsidRPr="00150711">
        <w:rPr>
          <w:rFonts w:ascii="Times New Roman" w:hAnsi="Times New Roman"/>
          <w:sz w:val="20"/>
          <w:szCs w:val="20"/>
          <w:lang w:eastAsia="id-ID"/>
        </w:rPr>
        <w:instrText xml:space="preserve"> HYPERLINK "http://digilib.unila.ac.id/32445/3/3.%20SKRIPSI%20FULL%20TANPA%20BAB%20PEMBAHASAN.pdf" </w:instrText>
      </w:r>
      <w:r w:rsidRPr="00150711">
        <w:rPr>
          <w:rFonts w:ascii="Times New Roman" w:hAnsi="Times New Roman"/>
          <w:sz w:val="20"/>
          <w:szCs w:val="20"/>
          <w:lang w:eastAsia="id-ID"/>
        </w:rPr>
        <w:fldChar w:fldCharType="separate"/>
      </w:r>
      <w:r w:rsidRPr="00150711">
        <w:rPr>
          <w:rFonts w:ascii="Times New Roman" w:hAnsi="Times New Roman"/>
          <w:sz w:val="20"/>
          <w:szCs w:val="20"/>
          <w:u w:val="single"/>
          <w:lang w:eastAsia="id-ID"/>
        </w:rPr>
        <w:t>digilib.unila.ac.id/.../3.%20SKRIPSI%20FULL%20TANPA%20BAB%20PEMBAHAS,, diakses 20/Mei/2019, pukul 08;06 WIB</w:t>
      </w:r>
    </w:p>
    <w:p w:rsidR="00F00009" w:rsidRPr="00534FBD" w:rsidRDefault="00F00009" w:rsidP="00065D59">
      <w:pPr>
        <w:rPr>
          <w:rFonts w:asciiTheme="majorBidi" w:hAnsiTheme="majorBidi" w:cstheme="majorBidi"/>
        </w:rPr>
      </w:pPr>
      <w:r w:rsidRPr="00150711">
        <w:rPr>
          <w:rFonts w:ascii="Times New Roman" w:hAnsi="Times New Roman"/>
          <w:sz w:val="20"/>
          <w:szCs w:val="20"/>
          <w:lang w:eastAsia="id-ID"/>
        </w:rPr>
        <w:fldChar w:fldCharType="end"/>
      </w:r>
    </w:p>
  </w:footnote>
  <w:footnote w:id="83">
    <w:p w:rsidR="00F00009" w:rsidRPr="003B23C5" w:rsidRDefault="00F00009" w:rsidP="00065D59">
      <w:pPr>
        <w:shd w:val="clear" w:color="auto" w:fill="FFFFFF"/>
        <w:ind w:firstLine="284"/>
        <w:rPr>
          <w:rFonts w:ascii="Times New Roman" w:hAnsi="Times New Roman"/>
          <w:color w:val="660099"/>
          <w:sz w:val="20"/>
          <w:szCs w:val="20"/>
          <w:u w:val="single"/>
          <w:lang w:eastAsia="id-ID"/>
        </w:rPr>
      </w:pPr>
      <w:r>
        <w:rPr>
          <w:rStyle w:val="FootnoteReference"/>
        </w:rPr>
        <w:footnoteRef/>
      </w:r>
      <w:r>
        <w:t xml:space="preserve"> </w:t>
      </w:r>
      <w:r w:rsidRPr="003B23C5">
        <w:rPr>
          <w:rFonts w:ascii="Times New Roman" w:hAnsi="Times New Roman"/>
          <w:sz w:val="20"/>
          <w:szCs w:val="20"/>
        </w:rPr>
        <w:t>Muhammad Hasan, “</w:t>
      </w:r>
      <w:r w:rsidRPr="003B23C5">
        <w:rPr>
          <w:rFonts w:ascii="Times New Roman" w:hAnsi="Times New Roman"/>
          <w:i/>
          <w:sz w:val="20"/>
          <w:szCs w:val="20"/>
        </w:rPr>
        <w:t>Peningkatan Hasil Belajar Siswa Melalui Penerapan Pembelajara</w:t>
      </w:r>
      <w:r>
        <w:rPr>
          <w:rFonts w:ascii="Times New Roman" w:hAnsi="Times New Roman"/>
          <w:i/>
          <w:sz w:val="20"/>
          <w:szCs w:val="20"/>
        </w:rPr>
        <w:t>n Kooperatif</w:t>
      </w:r>
      <w:r w:rsidRPr="003B23C5">
        <w:rPr>
          <w:rFonts w:ascii="Times New Roman" w:hAnsi="Times New Roman"/>
          <w:i/>
          <w:sz w:val="20"/>
          <w:szCs w:val="20"/>
        </w:rPr>
        <w:t>Mo</w:t>
      </w:r>
      <w:r>
        <w:rPr>
          <w:rFonts w:ascii="Times New Roman" w:hAnsi="Times New Roman"/>
          <w:i/>
          <w:sz w:val="20"/>
          <w:szCs w:val="20"/>
        </w:rPr>
        <w:t>delTeamsAchievementDivisions</w:t>
      </w:r>
      <w:r w:rsidRPr="003B23C5">
        <w:rPr>
          <w:rFonts w:ascii="Times New Roman" w:hAnsi="Times New Roman"/>
          <w:i/>
          <w:sz w:val="20"/>
          <w:szCs w:val="20"/>
        </w:rPr>
        <w:t>(STAD)</w:t>
      </w:r>
      <w:r w:rsidRPr="003B23C5">
        <w:rPr>
          <w:rFonts w:ascii="Times New Roman" w:hAnsi="Times New Roman"/>
          <w:sz w:val="20"/>
          <w:szCs w:val="20"/>
        </w:rPr>
        <w:t>”</w:t>
      </w:r>
      <w:r>
        <w:rPr>
          <w:rFonts w:ascii="Times New Roman" w:hAnsi="Times New Roman"/>
          <w:sz w:val="20"/>
          <w:szCs w:val="20"/>
        </w:rPr>
        <w:t>,http://www.</w:t>
      </w:r>
      <w:r w:rsidRPr="003B23C5">
        <w:rPr>
          <w:rFonts w:ascii="Times New Roman" w:hAnsi="Times New Roman"/>
          <w:color w:val="222222"/>
          <w:sz w:val="20"/>
          <w:szCs w:val="20"/>
          <w:lang w:eastAsia="id-ID"/>
        </w:rPr>
        <w:fldChar w:fldCharType="begin"/>
      </w:r>
      <w:r w:rsidRPr="003B23C5">
        <w:rPr>
          <w:rFonts w:ascii="Times New Roman" w:hAnsi="Times New Roman"/>
          <w:color w:val="222222"/>
          <w:sz w:val="20"/>
          <w:szCs w:val="20"/>
          <w:lang w:eastAsia="id-ID"/>
        </w:rPr>
        <w:instrText xml:space="preserve"> HYPERLINK "http://etheses.uin-malang.ac.id/2929/1/09110256.pdf" </w:instrText>
      </w:r>
      <w:r w:rsidRPr="003B23C5">
        <w:rPr>
          <w:rFonts w:ascii="Times New Roman" w:hAnsi="Times New Roman"/>
          <w:color w:val="222222"/>
          <w:sz w:val="20"/>
          <w:szCs w:val="20"/>
          <w:lang w:eastAsia="id-ID"/>
        </w:rPr>
        <w:fldChar w:fldCharType="separate"/>
      </w:r>
      <w:r>
        <w:rPr>
          <w:rFonts w:ascii="Times New Roman" w:hAnsi="Times New Roman"/>
          <w:color w:val="000000" w:themeColor="text1"/>
          <w:sz w:val="20"/>
          <w:szCs w:val="20"/>
          <w:lang w:eastAsia="id-ID"/>
        </w:rPr>
        <w:t>etheses.uin</w:t>
      </w:r>
      <w:r w:rsidRPr="003B23C5">
        <w:rPr>
          <w:rFonts w:ascii="Times New Roman" w:hAnsi="Times New Roman"/>
          <w:color w:val="000000" w:themeColor="text1"/>
          <w:sz w:val="20"/>
          <w:szCs w:val="20"/>
          <w:lang w:eastAsia="id-ID"/>
        </w:rPr>
        <w:t>malang.ac.id/2929/1/09110256.pdf,,diakses 29/Desember/2018,Pukul 06;32 WIB</w:t>
      </w:r>
    </w:p>
    <w:p w:rsidR="00F00009" w:rsidRPr="003B23C5" w:rsidRDefault="00F00009" w:rsidP="00065D59">
      <w:pPr>
        <w:shd w:val="clear" w:color="auto" w:fill="FFFFFF"/>
        <w:rPr>
          <w:rFonts w:ascii="Times New Roman" w:hAnsi="Times New Roman"/>
          <w:color w:val="222222"/>
          <w:sz w:val="20"/>
          <w:szCs w:val="20"/>
          <w:lang w:eastAsia="id-ID"/>
        </w:rPr>
      </w:pPr>
      <w:r w:rsidRPr="003B23C5">
        <w:rPr>
          <w:rFonts w:ascii="Times New Roman" w:hAnsi="Times New Roman"/>
          <w:color w:val="222222"/>
          <w:sz w:val="20"/>
          <w:szCs w:val="20"/>
          <w:lang w:eastAsia="id-ID"/>
        </w:rPr>
        <w:fldChar w:fldCharType="end"/>
      </w:r>
    </w:p>
  </w:footnote>
  <w:footnote w:id="84">
    <w:p w:rsidR="00F00009" w:rsidRPr="00744CDC" w:rsidRDefault="00F00009" w:rsidP="00065D59">
      <w:pPr>
        <w:shd w:val="clear" w:color="auto" w:fill="FFFFFF"/>
        <w:ind w:firstLine="284"/>
        <w:rPr>
          <w:rFonts w:ascii="Times New Roman" w:hAnsi="Times New Roman"/>
          <w:color w:val="000000" w:themeColor="text1"/>
          <w:sz w:val="20"/>
          <w:szCs w:val="20"/>
          <w:u w:val="single"/>
          <w:lang w:eastAsia="id-ID"/>
        </w:rPr>
      </w:pPr>
      <w:r>
        <w:rPr>
          <w:rStyle w:val="FootnoteReference"/>
        </w:rPr>
        <w:footnoteRef/>
      </w:r>
      <w:r>
        <w:t xml:space="preserve"> </w:t>
      </w:r>
      <w:r w:rsidRPr="00744CDC">
        <w:rPr>
          <w:rFonts w:ascii="Times New Roman" w:hAnsi="Times New Roman"/>
          <w:sz w:val="20"/>
          <w:szCs w:val="20"/>
        </w:rPr>
        <w:t>Abudzar Al-Ghifari, “</w:t>
      </w:r>
      <w:r w:rsidRPr="00744CDC">
        <w:rPr>
          <w:rFonts w:ascii="Times New Roman" w:hAnsi="Times New Roman"/>
          <w:i/>
          <w:sz w:val="20"/>
          <w:szCs w:val="20"/>
        </w:rPr>
        <w:t>Pengaruh Penerapan Model Pembelajaran Kooperatif Tipe STAD Terhadap Motivasi dan Hasil Belajar Pendidikan Agama Islam</w:t>
      </w:r>
      <w:r w:rsidRPr="00744CDC">
        <w:rPr>
          <w:rFonts w:ascii="Times New Roman" w:hAnsi="Times New Roman"/>
          <w:sz w:val="20"/>
          <w:szCs w:val="20"/>
        </w:rPr>
        <w:t>”</w:t>
      </w:r>
      <w:r>
        <w:rPr>
          <w:rFonts w:ascii="Times New Roman" w:hAnsi="Times New Roman"/>
          <w:sz w:val="20"/>
          <w:szCs w:val="20"/>
        </w:rPr>
        <w:t>,http://www.</w:t>
      </w:r>
      <w:r w:rsidRPr="00744CDC">
        <w:rPr>
          <w:rFonts w:ascii="Times New Roman" w:hAnsi="Times New Roman"/>
          <w:sz w:val="20"/>
          <w:szCs w:val="20"/>
        </w:rPr>
        <w:t xml:space="preserve"> </w:t>
      </w:r>
      <w:r w:rsidRPr="00744CDC">
        <w:rPr>
          <w:rFonts w:ascii="Times New Roman" w:hAnsi="Times New Roman"/>
          <w:color w:val="000000" w:themeColor="text1"/>
          <w:sz w:val="20"/>
          <w:szCs w:val="20"/>
          <w:lang w:eastAsia="id-ID"/>
        </w:rPr>
        <w:fldChar w:fldCharType="begin"/>
      </w:r>
      <w:r w:rsidRPr="00744CDC">
        <w:rPr>
          <w:rFonts w:ascii="Times New Roman" w:hAnsi="Times New Roman"/>
          <w:color w:val="000000" w:themeColor="text1"/>
          <w:sz w:val="20"/>
          <w:szCs w:val="20"/>
          <w:lang w:eastAsia="id-ID"/>
        </w:rPr>
        <w:instrText xml:space="preserve"> HYPERLINK "http://repositori.uin-alauddin.ac.id/6958/1/ABUDZAR%20ALGIFARI.PDF" </w:instrText>
      </w:r>
      <w:r w:rsidRPr="00744CDC">
        <w:rPr>
          <w:rFonts w:ascii="Times New Roman" w:hAnsi="Times New Roman"/>
          <w:color w:val="000000" w:themeColor="text1"/>
          <w:sz w:val="20"/>
          <w:szCs w:val="20"/>
          <w:lang w:eastAsia="id-ID"/>
        </w:rPr>
        <w:fldChar w:fldCharType="separate"/>
      </w:r>
      <w:r w:rsidRPr="00744CDC">
        <w:rPr>
          <w:rFonts w:ascii="Times New Roman" w:hAnsi="Times New Roman"/>
          <w:color w:val="000000" w:themeColor="text1"/>
          <w:sz w:val="20"/>
          <w:szCs w:val="20"/>
          <w:u w:val="single"/>
          <w:lang w:eastAsia="id-ID"/>
        </w:rPr>
        <w:t>repositori.uin-alauddin.ac.id/6958/1/ABUDZAR%20ALGIFARI.PDF,29/Desember/2018, Pukul 06;32 WIB</w:t>
      </w:r>
    </w:p>
    <w:p w:rsidR="00F00009" w:rsidRPr="00744CDC" w:rsidRDefault="00F00009" w:rsidP="00065D59">
      <w:pPr>
        <w:shd w:val="clear" w:color="auto" w:fill="FFFFFF"/>
        <w:rPr>
          <w:rFonts w:ascii="Arial" w:hAnsi="Arial" w:cs="Arial"/>
          <w:color w:val="000000" w:themeColor="text1"/>
          <w:sz w:val="20"/>
          <w:szCs w:val="20"/>
          <w:lang w:eastAsia="id-ID"/>
        </w:rPr>
      </w:pPr>
      <w:r w:rsidRPr="00744CDC">
        <w:rPr>
          <w:rFonts w:ascii="Times New Roman" w:hAnsi="Times New Roman"/>
          <w:color w:val="000000" w:themeColor="text1"/>
          <w:sz w:val="20"/>
          <w:szCs w:val="20"/>
          <w:lang w:eastAsia="id-ID"/>
        </w:rPr>
        <w:fldChar w:fldCharType="end"/>
      </w:r>
    </w:p>
    <w:p w:rsidR="00F00009" w:rsidRDefault="00F00009" w:rsidP="00065D59">
      <w:pPr>
        <w:pStyle w:val="FootnoteText"/>
      </w:pPr>
    </w:p>
  </w:footnote>
  <w:footnote w:id="85">
    <w:p w:rsidR="00F00009" w:rsidRPr="00A91806" w:rsidRDefault="00F00009" w:rsidP="00065D59">
      <w:pPr>
        <w:pStyle w:val="FootnoteText"/>
        <w:ind w:firstLine="284"/>
      </w:pPr>
      <w:r w:rsidRPr="00A91806">
        <w:rPr>
          <w:rStyle w:val="FootnoteReference"/>
        </w:rPr>
        <w:footnoteRef/>
      </w:r>
      <w:r w:rsidRPr="00A91806">
        <w:t xml:space="preserve"> </w:t>
      </w:r>
      <w:r w:rsidRPr="00A91806">
        <w:rPr>
          <w:rFonts w:asciiTheme="majorBidi" w:hAnsiTheme="majorBidi" w:cstheme="majorBidi"/>
        </w:rPr>
        <w:t>Sugiyono,</w:t>
      </w:r>
      <w:r w:rsidRPr="00A91806">
        <w:rPr>
          <w:rFonts w:asciiTheme="majorBidi" w:hAnsiTheme="majorBidi" w:cstheme="majorBidi"/>
          <w:i/>
          <w:iCs/>
        </w:rPr>
        <w:t>Metode Penelitian Pendidikan</w:t>
      </w:r>
      <w:r>
        <w:rPr>
          <w:rFonts w:asciiTheme="majorBidi" w:hAnsiTheme="majorBidi" w:cstheme="majorBidi"/>
          <w:i/>
          <w:iCs/>
        </w:rPr>
        <w:t xml:space="preserve">, </w:t>
      </w:r>
      <w:r w:rsidRPr="000B7DEE">
        <w:rPr>
          <w:rFonts w:asciiTheme="majorBidi" w:hAnsiTheme="majorBidi" w:cstheme="majorBidi"/>
          <w:iCs/>
        </w:rPr>
        <w:t>Cet. Ke-22</w:t>
      </w:r>
      <w:r>
        <w:rPr>
          <w:rFonts w:asciiTheme="majorBidi" w:hAnsiTheme="majorBidi" w:cstheme="majorBidi"/>
          <w:i/>
          <w:iCs/>
        </w:rPr>
        <w:t>,</w:t>
      </w:r>
      <w:r w:rsidRPr="00A91806">
        <w:rPr>
          <w:rFonts w:asciiTheme="majorBidi" w:hAnsiTheme="majorBidi" w:cstheme="majorBidi"/>
          <w:i/>
          <w:iCs/>
        </w:rPr>
        <w:t xml:space="preserve"> </w:t>
      </w:r>
      <w:r w:rsidRPr="00A91806">
        <w:rPr>
          <w:rFonts w:asciiTheme="majorBidi" w:hAnsiTheme="majorBidi" w:cstheme="majorBidi"/>
        </w:rPr>
        <w:t>(Bandung: Alvabeta, 2015),</w:t>
      </w:r>
      <w:r>
        <w:rPr>
          <w:rFonts w:asciiTheme="majorBidi" w:hAnsiTheme="majorBidi" w:cstheme="majorBidi"/>
        </w:rPr>
        <w:t xml:space="preserve"> h</w:t>
      </w:r>
      <w:r w:rsidRPr="00A91806">
        <w:rPr>
          <w:rFonts w:asciiTheme="majorBidi" w:hAnsiTheme="majorBidi" w:cstheme="majorBidi"/>
        </w:rPr>
        <w:t>.117.</w:t>
      </w:r>
    </w:p>
  </w:footnote>
  <w:footnote w:id="86">
    <w:p w:rsidR="00F00009" w:rsidRDefault="00F00009" w:rsidP="00065D59">
      <w:pPr>
        <w:pStyle w:val="FootnoteText"/>
        <w:ind w:firstLine="284"/>
      </w:pPr>
      <w:r w:rsidRPr="00A91806">
        <w:rPr>
          <w:rStyle w:val="FootnoteReference"/>
        </w:rPr>
        <w:footnoteRef/>
      </w:r>
      <w:r w:rsidRPr="00A91806">
        <w:t xml:space="preserve"> </w:t>
      </w:r>
      <w:r w:rsidRPr="00A91806">
        <w:rPr>
          <w:rFonts w:asciiTheme="majorBidi" w:hAnsiTheme="majorBidi" w:cstheme="majorBidi"/>
        </w:rPr>
        <w:t>Ibid.</w:t>
      </w:r>
      <w:r>
        <w:rPr>
          <w:rFonts w:asciiTheme="majorBidi" w:hAnsiTheme="majorBidi" w:cstheme="majorBidi"/>
        </w:rPr>
        <w:t>, h</w:t>
      </w:r>
      <w:r w:rsidRPr="00A91806">
        <w:rPr>
          <w:rFonts w:asciiTheme="majorBidi" w:hAnsiTheme="majorBidi" w:cstheme="majorBidi"/>
        </w:rPr>
        <w:t>.118.</w:t>
      </w:r>
    </w:p>
  </w:footnote>
  <w:footnote w:id="87">
    <w:p w:rsidR="00F00009" w:rsidRPr="00D72D60" w:rsidRDefault="00F00009" w:rsidP="00065D59">
      <w:pPr>
        <w:pStyle w:val="FootnoteText"/>
        <w:ind w:firstLine="284"/>
        <w:rPr>
          <w:rFonts w:ascii="Times New Roman" w:hAnsi="Times New Roman" w:cs="Times New Roman"/>
        </w:rPr>
      </w:pPr>
      <w:r w:rsidRPr="00D72D60">
        <w:rPr>
          <w:rStyle w:val="FootnoteReference"/>
          <w:rFonts w:ascii="Times New Roman" w:hAnsi="Times New Roman" w:cs="Times New Roman"/>
        </w:rPr>
        <w:footnoteRef/>
      </w:r>
      <w:r w:rsidRPr="00D72D60">
        <w:rPr>
          <w:rFonts w:ascii="Times New Roman" w:hAnsi="Times New Roman" w:cs="Times New Roman"/>
        </w:rPr>
        <w:t xml:space="preserve"> Suharsimi Arikunto, Prosedur Penelitian Suatu Pendekatan Praktik, Cet. Ke-15,(Jakarta: PT. Rineka Cipta, 2013),. h.176.</w:t>
      </w:r>
    </w:p>
  </w:footnote>
  <w:footnote w:id="88">
    <w:p w:rsidR="00F00009" w:rsidRDefault="00F00009" w:rsidP="00065D59">
      <w:pPr>
        <w:pStyle w:val="FootnoteText"/>
        <w:ind w:firstLine="284"/>
      </w:pPr>
      <w:r>
        <w:rPr>
          <w:rStyle w:val="FootnoteReference"/>
        </w:rPr>
        <w:footnoteRef/>
      </w:r>
      <w:r>
        <w:t xml:space="preserve"> </w:t>
      </w:r>
      <w:r w:rsidRPr="005F3560">
        <w:rPr>
          <w:rFonts w:ascii="Times New Roman" w:hAnsi="Times New Roman" w:cs="Times New Roman"/>
        </w:rPr>
        <w:t>Nur Nuzulul Rohma, “</w:t>
      </w:r>
      <w:r w:rsidRPr="005F3560">
        <w:rPr>
          <w:rFonts w:ascii="Times New Roman" w:hAnsi="Times New Roman" w:cs="Times New Roman"/>
          <w:i/>
        </w:rPr>
        <w:t>Pengaruh Gaya Belajar Siswa Terhadap Prestasi Belajar Pendidikan Agama Islam di Sekolah Menengah Pertama Negeri 1 Porong Sidoarjo</w:t>
      </w:r>
      <w:r w:rsidRPr="005F3560">
        <w:rPr>
          <w:rFonts w:ascii="Times New Roman" w:hAnsi="Times New Roman" w:cs="Times New Roman"/>
        </w:rPr>
        <w:t>”, Skripsi Pendidikan Islam, (Sidoarjo: Perpustakaan All-Khoziny, 201</w:t>
      </w:r>
      <w:r>
        <w:rPr>
          <w:rFonts w:ascii="Times New Roman" w:hAnsi="Times New Roman" w:cs="Times New Roman"/>
        </w:rPr>
        <w:t>6</w:t>
      </w:r>
      <w:r w:rsidRPr="005F3560">
        <w:rPr>
          <w:rFonts w:ascii="Times New Roman" w:hAnsi="Times New Roman" w:cs="Times New Roman"/>
        </w:rPr>
        <w:t>), h.70.t.d.</w:t>
      </w:r>
    </w:p>
  </w:footnote>
  <w:footnote w:id="89">
    <w:p w:rsidR="00F00009" w:rsidRDefault="00F00009" w:rsidP="00065D59">
      <w:pPr>
        <w:pStyle w:val="FootnoteText"/>
        <w:ind w:firstLine="284"/>
      </w:pPr>
      <w:r>
        <w:rPr>
          <w:rStyle w:val="FootnoteReference"/>
        </w:rPr>
        <w:footnoteRef/>
      </w:r>
      <w:r>
        <w:t xml:space="preserve"> </w:t>
      </w:r>
      <w:r w:rsidRPr="005F3560">
        <w:rPr>
          <w:rFonts w:asciiTheme="majorBidi" w:hAnsiTheme="majorBidi" w:cstheme="majorBidi"/>
        </w:rPr>
        <w:t xml:space="preserve">Hamdani, </w:t>
      </w:r>
      <w:r w:rsidRPr="005F3560">
        <w:rPr>
          <w:rFonts w:asciiTheme="majorBidi" w:hAnsiTheme="majorBidi" w:cstheme="majorBidi"/>
          <w:i/>
          <w:iCs/>
        </w:rPr>
        <w:t xml:space="preserve">Strategi Belajar Mengajar, </w:t>
      </w:r>
      <w:r w:rsidRPr="005F3560">
        <w:rPr>
          <w:rFonts w:asciiTheme="majorBidi" w:hAnsiTheme="majorBidi" w:cstheme="majorBidi"/>
          <w:iCs/>
        </w:rPr>
        <w:t>Cet. Ke-22</w:t>
      </w:r>
      <w:r w:rsidRPr="005F3560">
        <w:rPr>
          <w:rFonts w:asciiTheme="majorBidi" w:hAnsiTheme="majorBidi" w:cstheme="majorBidi"/>
          <w:i/>
          <w:iCs/>
        </w:rPr>
        <w:t xml:space="preserve"> </w:t>
      </w:r>
      <w:r w:rsidRPr="005F3560">
        <w:rPr>
          <w:rFonts w:asciiTheme="majorBidi" w:hAnsiTheme="majorBidi" w:cstheme="majorBidi"/>
        </w:rPr>
        <w:t xml:space="preserve"> (Bandung: Pustaka Setia, 2011), hlm.310.</w:t>
      </w:r>
    </w:p>
  </w:footnote>
  <w:footnote w:id="90">
    <w:p w:rsidR="00F00009" w:rsidRDefault="00F00009" w:rsidP="00065D59">
      <w:pPr>
        <w:pStyle w:val="FootnoteText"/>
        <w:ind w:firstLine="284"/>
      </w:pPr>
      <w:r>
        <w:rPr>
          <w:rStyle w:val="FootnoteReference"/>
        </w:rPr>
        <w:footnoteRef/>
      </w:r>
      <w:r>
        <w:t xml:space="preserve"> </w:t>
      </w:r>
      <w:r w:rsidRPr="005F3560">
        <w:rPr>
          <w:rFonts w:ascii="Times New Roman" w:hAnsi="Times New Roman" w:cs="Times New Roman"/>
        </w:rPr>
        <w:t>Nur Nuzulul Rohma, “</w:t>
      </w:r>
      <w:r w:rsidRPr="005F3560">
        <w:rPr>
          <w:rFonts w:ascii="Times New Roman" w:hAnsi="Times New Roman" w:cs="Times New Roman"/>
          <w:i/>
        </w:rPr>
        <w:t>Pengaruh Gaya Belajar Siswa Terhadap Prestasi Belajar Pendidikan Agama Islam di Sekolah Menengah Pertama Negeri 1 Porong Sidoarjo</w:t>
      </w:r>
      <w:r w:rsidRPr="005F3560">
        <w:rPr>
          <w:rFonts w:ascii="Times New Roman" w:hAnsi="Times New Roman" w:cs="Times New Roman"/>
        </w:rPr>
        <w:t>”, Skripsi Pendidikan Islam, (Sidoarjo: Perpustakaan All-Khoziny, 201</w:t>
      </w:r>
      <w:r>
        <w:rPr>
          <w:rFonts w:ascii="Times New Roman" w:hAnsi="Times New Roman" w:cs="Times New Roman"/>
        </w:rPr>
        <w:t>6</w:t>
      </w:r>
      <w:r w:rsidRPr="005F3560">
        <w:rPr>
          <w:rFonts w:ascii="Times New Roman" w:hAnsi="Times New Roman" w:cs="Times New Roman"/>
        </w:rPr>
        <w:t>), h.</w:t>
      </w:r>
      <w:r>
        <w:rPr>
          <w:rFonts w:ascii="Times New Roman" w:hAnsi="Times New Roman" w:cs="Times New Roman"/>
        </w:rPr>
        <w:t>71</w:t>
      </w:r>
      <w:r w:rsidRPr="005F3560">
        <w:rPr>
          <w:rFonts w:ascii="Times New Roman" w:hAnsi="Times New Roman" w:cs="Times New Roman"/>
        </w:rPr>
        <w:t>.t.d.</w:t>
      </w:r>
    </w:p>
  </w:footnote>
  <w:footnote w:id="91">
    <w:p w:rsidR="00F00009" w:rsidRPr="00A91806" w:rsidRDefault="00F00009" w:rsidP="00065D59">
      <w:pPr>
        <w:pStyle w:val="FootnoteText"/>
        <w:ind w:firstLine="284"/>
      </w:pPr>
      <w:r w:rsidRPr="00A91806">
        <w:rPr>
          <w:rStyle w:val="FootnoteReference"/>
        </w:rPr>
        <w:footnoteRef/>
      </w:r>
      <w:r w:rsidRPr="00A91806">
        <w:t xml:space="preserve"> </w:t>
      </w:r>
      <w:r w:rsidRPr="00A91806">
        <w:rPr>
          <w:rFonts w:asciiTheme="majorBidi" w:hAnsiTheme="majorBidi" w:cstheme="majorBidi"/>
        </w:rPr>
        <w:t xml:space="preserve">Hamdani, </w:t>
      </w:r>
      <w:r w:rsidRPr="00A91806">
        <w:rPr>
          <w:rFonts w:asciiTheme="majorBidi" w:hAnsiTheme="majorBidi" w:cstheme="majorBidi"/>
          <w:i/>
          <w:iCs/>
        </w:rPr>
        <w:t>Strategi Belajar Mengajar</w:t>
      </w:r>
      <w:r>
        <w:rPr>
          <w:rFonts w:asciiTheme="majorBidi" w:hAnsiTheme="majorBidi" w:cstheme="majorBidi"/>
          <w:i/>
          <w:iCs/>
        </w:rPr>
        <w:t xml:space="preserve">, </w:t>
      </w:r>
      <w:r w:rsidRPr="005F3560">
        <w:rPr>
          <w:rFonts w:asciiTheme="majorBidi" w:hAnsiTheme="majorBidi" w:cstheme="majorBidi"/>
          <w:iCs/>
        </w:rPr>
        <w:t>Cet. Ke-22</w:t>
      </w:r>
      <w:r>
        <w:rPr>
          <w:rFonts w:asciiTheme="majorBidi" w:hAnsiTheme="majorBidi" w:cstheme="majorBidi"/>
          <w:i/>
          <w:iCs/>
        </w:rPr>
        <w:t xml:space="preserve">, </w:t>
      </w:r>
      <w:r w:rsidRPr="00A91806">
        <w:rPr>
          <w:rFonts w:asciiTheme="majorBidi" w:hAnsiTheme="majorBidi" w:cstheme="majorBidi"/>
        </w:rPr>
        <w:t xml:space="preserve"> (Bandung: Pustaka Setia, 2011)</w:t>
      </w:r>
      <w:r>
        <w:rPr>
          <w:rFonts w:asciiTheme="majorBidi" w:hAnsiTheme="majorBidi" w:cstheme="majorBidi"/>
        </w:rPr>
        <w:t>,. h</w:t>
      </w:r>
      <w:r w:rsidRPr="00A91806">
        <w:rPr>
          <w:rFonts w:asciiTheme="majorBidi" w:hAnsiTheme="majorBidi" w:cstheme="majorBidi"/>
        </w:rPr>
        <w:t>.329.</w:t>
      </w:r>
    </w:p>
  </w:footnote>
  <w:footnote w:id="92">
    <w:p w:rsidR="00F00009" w:rsidRPr="00A91806" w:rsidRDefault="00F00009" w:rsidP="00065D59">
      <w:pPr>
        <w:pStyle w:val="FootnoteText"/>
        <w:ind w:firstLine="284"/>
      </w:pPr>
      <w:r w:rsidRPr="00A91806">
        <w:rPr>
          <w:rStyle w:val="FootnoteReference"/>
        </w:rPr>
        <w:footnoteRef/>
      </w:r>
      <w:r w:rsidRPr="00A91806">
        <w:t xml:space="preserve"> </w:t>
      </w:r>
      <w:r w:rsidRPr="00A91806">
        <w:rPr>
          <w:rFonts w:asciiTheme="majorBidi" w:hAnsiTheme="majorBidi" w:cstheme="majorBidi"/>
        </w:rPr>
        <w:t>Sugiyono,</w:t>
      </w:r>
      <w:r w:rsidRPr="00A91806">
        <w:rPr>
          <w:rFonts w:asciiTheme="majorBidi" w:hAnsiTheme="majorBidi" w:cstheme="majorBidi"/>
          <w:i/>
          <w:iCs/>
        </w:rPr>
        <w:t>Metode Penelitian Pendidikan</w:t>
      </w:r>
      <w:r>
        <w:rPr>
          <w:rFonts w:asciiTheme="majorBidi" w:hAnsiTheme="majorBidi" w:cstheme="majorBidi"/>
          <w:i/>
          <w:iCs/>
        </w:rPr>
        <w:t>, Cet. Ke-22</w:t>
      </w:r>
      <w:r w:rsidRPr="00A91806">
        <w:rPr>
          <w:rFonts w:asciiTheme="majorBidi" w:hAnsiTheme="majorBidi" w:cstheme="majorBidi"/>
          <w:i/>
          <w:iCs/>
        </w:rPr>
        <w:t xml:space="preserve"> </w:t>
      </w:r>
      <w:r w:rsidRPr="00A91806">
        <w:rPr>
          <w:rFonts w:asciiTheme="majorBidi" w:hAnsiTheme="majorBidi" w:cstheme="majorBidi"/>
        </w:rPr>
        <w:t xml:space="preserve">(Bandung: Alvabeta, 2015), </w:t>
      </w:r>
      <w:r>
        <w:rPr>
          <w:rFonts w:asciiTheme="majorBidi" w:hAnsiTheme="majorBidi" w:cstheme="majorBidi"/>
        </w:rPr>
        <w:t>h</w:t>
      </w:r>
      <w:r w:rsidRPr="00A91806">
        <w:rPr>
          <w:rFonts w:asciiTheme="majorBidi" w:hAnsiTheme="majorBidi" w:cstheme="majorBidi"/>
        </w:rPr>
        <w:t>.317.</w:t>
      </w:r>
    </w:p>
  </w:footnote>
  <w:footnote w:id="93">
    <w:p w:rsidR="00F00009" w:rsidRDefault="00F00009" w:rsidP="00065D59">
      <w:pPr>
        <w:pStyle w:val="FootnoteText"/>
        <w:ind w:firstLine="284"/>
      </w:pPr>
      <w:r>
        <w:rPr>
          <w:rStyle w:val="FootnoteReference"/>
        </w:rPr>
        <w:footnoteRef/>
      </w:r>
      <w:r>
        <w:t xml:space="preserve"> </w:t>
      </w:r>
      <w:r w:rsidRPr="005F3560">
        <w:rPr>
          <w:rFonts w:ascii="Times New Roman" w:hAnsi="Times New Roman" w:cs="Times New Roman"/>
        </w:rPr>
        <w:t>Nur Nuzulul Rohma, “</w:t>
      </w:r>
      <w:r w:rsidRPr="005F3560">
        <w:rPr>
          <w:rFonts w:ascii="Times New Roman" w:hAnsi="Times New Roman" w:cs="Times New Roman"/>
          <w:i/>
        </w:rPr>
        <w:t>Pengaruh Gaya Belajar Siswa Terhadap Prestasi Belajar Pendidikan Agama Islam di Sekolah Menengah Pertama Negeri 1 Porong Sidoarjo</w:t>
      </w:r>
      <w:r w:rsidRPr="005F3560">
        <w:rPr>
          <w:rFonts w:ascii="Times New Roman" w:hAnsi="Times New Roman" w:cs="Times New Roman"/>
        </w:rPr>
        <w:t>”, Skripsi Pendidikan Islam, (Sidoarjo: Perpustakaan All-Khoziny, 201</w:t>
      </w:r>
      <w:r>
        <w:rPr>
          <w:rFonts w:ascii="Times New Roman" w:hAnsi="Times New Roman" w:cs="Times New Roman"/>
        </w:rPr>
        <w:t>6</w:t>
      </w:r>
      <w:r w:rsidRPr="005F3560">
        <w:rPr>
          <w:rFonts w:ascii="Times New Roman" w:hAnsi="Times New Roman" w:cs="Times New Roman"/>
        </w:rPr>
        <w:t>), h.</w:t>
      </w:r>
      <w:r>
        <w:rPr>
          <w:rFonts w:ascii="Times New Roman" w:hAnsi="Times New Roman" w:cs="Times New Roman"/>
        </w:rPr>
        <w:t>75</w:t>
      </w:r>
      <w:r w:rsidRPr="005F3560">
        <w:rPr>
          <w:rFonts w:ascii="Times New Roman" w:hAnsi="Times New Roman" w:cs="Times New Roman"/>
        </w:rPr>
        <w:t>.t.d.</w:t>
      </w:r>
    </w:p>
  </w:footnote>
  <w:footnote w:id="94">
    <w:p w:rsidR="00F00009" w:rsidRDefault="00F00009" w:rsidP="00065D59">
      <w:pPr>
        <w:pStyle w:val="FootnoteText"/>
        <w:ind w:firstLine="284"/>
      </w:pPr>
      <w:r>
        <w:rPr>
          <w:rStyle w:val="FootnoteReference"/>
        </w:rPr>
        <w:footnoteRef/>
      </w:r>
      <w:r>
        <w:t xml:space="preserve"> </w:t>
      </w:r>
      <w:r w:rsidRPr="005F3560">
        <w:rPr>
          <w:rFonts w:ascii="Times New Roman" w:hAnsi="Times New Roman" w:cs="Times New Roman"/>
        </w:rPr>
        <w:t>Nur Nuzulul Rohma, “</w:t>
      </w:r>
      <w:r w:rsidRPr="005F3560">
        <w:rPr>
          <w:rFonts w:ascii="Times New Roman" w:hAnsi="Times New Roman" w:cs="Times New Roman"/>
          <w:i/>
        </w:rPr>
        <w:t>Pengaruh Gaya Belajar Siswa Terhadap Prestasi Belajar Pendidikan Agama Islam di Sekolah Menengah Pertama Negeri 1 Porong Sidoarjo</w:t>
      </w:r>
      <w:r w:rsidRPr="005F3560">
        <w:rPr>
          <w:rFonts w:ascii="Times New Roman" w:hAnsi="Times New Roman" w:cs="Times New Roman"/>
        </w:rPr>
        <w:t>”, Skripsi Pendidikan Islam, (Sidoarjo: Perpustakaan All-Khoziny, 201</w:t>
      </w:r>
      <w:r>
        <w:rPr>
          <w:rFonts w:ascii="Times New Roman" w:hAnsi="Times New Roman" w:cs="Times New Roman"/>
        </w:rPr>
        <w:t>6</w:t>
      </w:r>
      <w:r w:rsidRPr="005F3560">
        <w:rPr>
          <w:rFonts w:ascii="Times New Roman" w:hAnsi="Times New Roman" w:cs="Times New Roman"/>
        </w:rPr>
        <w:t>), h.</w:t>
      </w:r>
      <w:r>
        <w:rPr>
          <w:rFonts w:ascii="Times New Roman" w:hAnsi="Times New Roman" w:cs="Times New Roman"/>
        </w:rPr>
        <w:t>72</w:t>
      </w:r>
      <w:r w:rsidRPr="005F3560">
        <w:rPr>
          <w:rFonts w:ascii="Times New Roman" w:hAnsi="Times New Roman" w:cs="Times New Roman"/>
        </w:rPr>
        <w:t>.</w:t>
      </w:r>
      <w:r>
        <w:rPr>
          <w:rFonts w:ascii="Times New Roman" w:hAnsi="Times New Roman" w:cs="Times New Roman"/>
        </w:rPr>
        <w:t xml:space="preserve">t.d. </w:t>
      </w:r>
    </w:p>
  </w:footnote>
  <w:footnote w:id="95">
    <w:p w:rsidR="00F00009" w:rsidRDefault="00F00009" w:rsidP="00065D59">
      <w:pPr>
        <w:pStyle w:val="FootnoteText"/>
        <w:ind w:firstLine="284"/>
      </w:pPr>
      <w:r>
        <w:rPr>
          <w:rStyle w:val="FootnoteReference"/>
        </w:rPr>
        <w:footnoteRef/>
      </w:r>
      <w:r>
        <w:t xml:space="preserve"> </w:t>
      </w:r>
      <w:r w:rsidRPr="005F3560">
        <w:rPr>
          <w:rFonts w:ascii="Times New Roman" w:hAnsi="Times New Roman" w:cs="Times New Roman"/>
        </w:rPr>
        <w:t>Nur Nuzulul Rohma, “</w:t>
      </w:r>
      <w:r w:rsidRPr="005F3560">
        <w:rPr>
          <w:rFonts w:ascii="Times New Roman" w:hAnsi="Times New Roman" w:cs="Times New Roman"/>
          <w:i/>
        </w:rPr>
        <w:t>Pengaruh Gaya Belajar Siswa Terhadap Prestasi Belajar Pendidikan Agama Islam di Sekolah Menengah Pertama Negeri 1 Porong Sidoarjo</w:t>
      </w:r>
      <w:r w:rsidRPr="005F3560">
        <w:rPr>
          <w:rFonts w:ascii="Times New Roman" w:hAnsi="Times New Roman" w:cs="Times New Roman"/>
        </w:rPr>
        <w:t>”, Skripsi Pendidikan Islam, (Sidoarjo: Perpustakaan All-Khoziny, 201</w:t>
      </w:r>
      <w:r>
        <w:rPr>
          <w:rFonts w:ascii="Times New Roman" w:hAnsi="Times New Roman" w:cs="Times New Roman"/>
        </w:rPr>
        <w:t>6</w:t>
      </w:r>
      <w:r w:rsidRPr="005F3560">
        <w:rPr>
          <w:rFonts w:ascii="Times New Roman" w:hAnsi="Times New Roman" w:cs="Times New Roman"/>
        </w:rPr>
        <w:t>), h.</w:t>
      </w:r>
      <w:r>
        <w:rPr>
          <w:rFonts w:ascii="Times New Roman" w:hAnsi="Times New Roman" w:cs="Times New Roman"/>
        </w:rPr>
        <w:t>72</w:t>
      </w:r>
      <w:r w:rsidRPr="005F3560">
        <w:rPr>
          <w:rFonts w:ascii="Times New Roman" w:hAnsi="Times New Roman" w:cs="Times New Roman"/>
        </w:rPr>
        <w:t>.t.d.</w:t>
      </w:r>
    </w:p>
  </w:footnote>
  <w:footnote w:id="96">
    <w:p w:rsidR="00F00009" w:rsidRDefault="00F00009" w:rsidP="00065D59">
      <w:pPr>
        <w:pStyle w:val="FootnoteText"/>
        <w:ind w:firstLine="284"/>
      </w:pPr>
      <w:r>
        <w:rPr>
          <w:rStyle w:val="FootnoteReference"/>
        </w:rPr>
        <w:footnoteRef/>
      </w:r>
      <w:r>
        <w:t xml:space="preserve"> </w:t>
      </w:r>
      <w:r w:rsidRPr="00E21CDE">
        <w:rPr>
          <w:rFonts w:ascii="Times New Roman" w:hAnsi="Times New Roman" w:cs="Times New Roman"/>
        </w:rPr>
        <w:t xml:space="preserve">Anas Sudijono, </w:t>
      </w:r>
      <w:r w:rsidRPr="00E21CDE">
        <w:rPr>
          <w:rFonts w:ascii="Times New Roman" w:hAnsi="Times New Roman" w:cs="Times New Roman"/>
          <w:i/>
          <w:iCs/>
        </w:rPr>
        <w:t>Pengantar Statistik Pendidikan</w:t>
      </w:r>
      <w:r>
        <w:rPr>
          <w:rFonts w:ascii="Times New Roman" w:hAnsi="Times New Roman" w:cs="Times New Roman"/>
          <w:i/>
          <w:iCs/>
        </w:rPr>
        <w:t xml:space="preserve">, </w:t>
      </w:r>
      <w:r w:rsidRPr="00E21CDE">
        <w:rPr>
          <w:rFonts w:ascii="Times New Roman" w:hAnsi="Times New Roman" w:cs="Times New Roman"/>
          <w:iCs/>
        </w:rPr>
        <w:t>Cet. Ke-25</w:t>
      </w:r>
      <w:r>
        <w:rPr>
          <w:rFonts w:ascii="Times New Roman" w:hAnsi="Times New Roman" w:cs="Times New Roman"/>
          <w:i/>
          <w:iCs/>
        </w:rPr>
        <w:t>,</w:t>
      </w:r>
      <w:r w:rsidRPr="00E21CDE">
        <w:rPr>
          <w:rFonts w:ascii="Times New Roman" w:hAnsi="Times New Roman" w:cs="Times New Roman"/>
          <w:i/>
          <w:iCs/>
        </w:rPr>
        <w:t xml:space="preserve"> </w:t>
      </w:r>
      <w:r w:rsidRPr="00E21CDE">
        <w:rPr>
          <w:rFonts w:ascii="Times New Roman" w:hAnsi="Times New Roman" w:cs="Times New Roman"/>
        </w:rPr>
        <w:t>(Ja</w:t>
      </w:r>
      <w:r>
        <w:rPr>
          <w:rFonts w:ascii="Times New Roman" w:hAnsi="Times New Roman" w:cs="Times New Roman"/>
        </w:rPr>
        <w:t>karta: Rajawali Pers, 2014), h</w:t>
      </w:r>
      <w:r w:rsidRPr="00E21CDE">
        <w:rPr>
          <w:rFonts w:ascii="Times New Roman" w:hAnsi="Times New Roman" w:cs="Times New Roman"/>
        </w:rPr>
        <w:t>.</w:t>
      </w:r>
      <w:r>
        <w:rPr>
          <w:rFonts w:ascii="Times New Roman" w:hAnsi="Times New Roman" w:cs="Times New Roman"/>
        </w:rPr>
        <w:t>375</w:t>
      </w:r>
      <w:r w:rsidRPr="00E21CDE">
        <w:rPr>
          <w:rFonts w:ascii="Times New Roman" w:hAnsi="Times New Roman" w:cs="Times New Roman"/>
        </w:rPr>
        <w:t>.</w:t>
      </w:r>
    </w:p>
  </w:footnote>
  <w:footnote w:id="97">
    <w:p w:rsidR="00F00009" w:rsidRDefault="00F00009" w:rsidP="00065D59">
      <w:pPr>
        <w:pStyle w:val="FootnoteText"/>
        <w:ind w:firstLine="426"/>
      </w:pPr>
      <w:r>
        <w:rPr>
          <w:rStyle w:val="FootnoteReference"/>
        </w:rPr>
        <w:footnoteRef/>
      </w:r>
      <w:r>
        <w:t xml:space="preserve"> </w:t>
      </w:r>
      <w:r w:rsidRPr="00AC1197">
        <w:rPr>
          <w:rFonts w:ascii="Times New Roman" w:hAnsi="Times New Roman"/>
        </w:rPr>
        <w:t xml:space="preserve">Hasil wawancara dengan </w:t>
      </w:r>
      <w:r w:rsidRPr="00AD17CA">
        <w:rPr>
          <w:rFonts w:ascii="Times New Roman" w:hAnsi="Times New Roman" w:cs="Times New Roman"/>
        </w:rPr>
        <w:t>Ibu Tutik Amalawati, S.Pd,</w:t>
      </w:r>
      <w:r>
        <w:rPr>
          <w:rFonts w:ascii="Times New Roman" w:hAnsi="Times New Roman"/>
          <w:bCs/>
        </w:rPr>
        <w:t>(</w:t>
      </w:r>
      <w:r w:rsidRPr="00AD17CA">
        <w:rPr>
          <w:rFonts w:ascii="Times New Roman" w:hAnsi="Times New Roman" w:cs="Times New Roman"/>
          <w:i/>
        </w:rPr>
        <w:t>selaku Waka Kurikulum</w:t>
      </w:r>
      <w:r w:rsidRPr="00AC1197">
        <w:rPr>
          <w:rFonts w:ascii="Times New Roman" w:hAnsi="Times New Roman"/>
          <w:bCs/>
        </w:rPr>
        <w:t>)</w:t>
      </w:r>
      <w:r>
        <w:rPr>
          <w:rFonts w:ascii="Times New Roman" w:hAnsi="Times New Roman"/>
        </w:rPr>
        <w:t xml:space="preserve"> pada tanggal 15 April 2019</w:t>
      </w:r>
    </w:p>
  </w:footnote>
  <w:footnote w:id="98">
    <w:p w:rsidR="00F00009" w:rsidRDefault="00F00009" w:rsidP="00065D59">
      <w:pPr>
        <w:pStyle w:val="FootnoteText"/>
        <w:ind w:firstLine="284"/>
      </w:pPr>
      <w:r>
        <w:rPr>
          <w:rStyle w:val="FootnoteReference"/>
        </w:rPr>
        <w:footnoteRef/>
      </w:r>
      <w:r>
        <w:t xml:space="preserve"> </w:t>
      </w:r>
      <w:r w:rsidRPr="00AC1197">
        <w:rPr>
          <w:rFonts w:ascii="Times New Roman" w:hAnsi="Times New Roman"/>
        </w:rPr>
        <w:t xml:space="preserve">Hasil wawancara dengan </w:t>
      </w:r>
      <w:r w:rsidRPr="00AD17CA">
        <w:rPr>
          <w:rFonts w:ascii="Times New Roman" w:hAnsi="Times New Roman" w:cs="Times New Roman"/>
        </w:rPr>
        <w:t>Bapak Abdul Mujib, M.Pd.I,</w:t>
      </w:r>
      <w:r>
        <w:rPr>
          <w:rFonts w:ascii="Times New Roman" w:hAnsi="Times New Roman" w:cs="Times New Roman"/>
        </w:rPr>
        <w:t xml:space="preserve"> </w:t>
      </w:r>
      <w:r>
        <w:rPr>
          <w:rFonts w:ascii="Times New Roman" w:hAnsi="Times New Roman"/>
          <w:bCs/>
        </w:rPr>
        <w:t>(</w:t>
      </w:r>
      <w:r w:rsidRPr="00AD17CA">
        <w:rPr>
          <w:rFonts w:ascii="Times New Roman" w:hAnsi="Times New Roman" w:cs="Times New Roman"/>
          <w:i/>
        </w:rPr>
        <w:t>selaku guru Pendidikan Agama Islam</w:t>
      </w:r>
      <w:r w:rsidRPr="00AC1197">
        <w:rPr>
          <w:rFonts w:ascii="Times New Roman" w:hAnsi="Times New Roman"/>
          <w:bCs/>
        </w:rPr>
        <w:t>)</w:t>
      </w:r>
      <w:r>
        <w:rPr>
          <w:rFonts w:ascii="Times New Roman" w:hAnsi="Times New Roman"/>
        </w:rPr>
        <w:t xml:space="preserve"> pada tanggal 18 April 2019</w:t>
      </w:r>
    </w:p>
  </w:footnote>
  <w:footnote w:id="99">
    <w:p w:rsidR="00F00009" w:rsidRDefault="00F00009" w:rsidP="00065D59">
      <w:pPr>
        <w:pStyle w:val="FootnoteText"/>
        <w:ind w:firstLine="284"/>
      </w:pPr>
      <w:r>
        <w:rPr>
          <w:rStyle w:val="FootnoteReference"/>
        </w:rPr>
        <w:footnoteRef/>
      </w:r>
      <w:r>
        <w:t xml:space="preserve"> </w:t>
      </w:r>
      <w:r w:rsidRPr="00AC1197">
        <w:rPr>
          <w:rFonts w:ascii="Times New Roman" w:hAnsi="Times New Roman"/>
        </w:rPr>
        <w:t xml:space="preserve">Hasil wawancara dengan </w:t>
      </w:r>
      <w:r w:rsidRPr="00755093">
        <w:rPr>
          <w:rFonts w:ascii="Times New Roman" w:hAnsi="Times New Roman" w:cs="Times New Roman"/>
        </w:rPr>
        <w:t>Ananda Meisya Kiara Latifah</w:t>
      </w:r>
      <w:r w:rsidRPr="00AD17CA">
        <w:rPr>
          <w:rFonts w:ascii="Times New Roman" w:hAnsi="Times New Roman" w:cs="Times New Roman"/>
        </w:rPr>
        <w:t>,</w:t>
      </w:r>
      <w:r>
        <w:rPr>
          <w:rFonts w:ascii="Times New Roman" w:hAnsi="Times New Roman" w:cs="Times New Roman"/>
        </w:rPr>
        <w:t xml:space="preserve"> </w:t>
      </w:r>
      <w:r>
        <w:rPr>
          <w:rFonts w:ascii="Times New Roman" w:hAnsi="Times New Roman"/>
          <w:bCs/>
        </w:rPr>
        <w:t>(</w:t>
      </w:r>
      <w:r w:rsidRPr="00755093">
        <w:rPr>
          <w:rFonts w:ascii="Times New Roman" w:hAnsi="Times New Roman" w:cs="Times New Roman"/>
          <w:i/>
        </w:rPr>
        <w:t>selaku peserta didik kelas VII-F di SMP Negeri 1 Gedangan</w:t>
      </w:r>
      <w:r w:rsidRPr="00AC1197">
        <w:rPr>
          <w:rFonts w:ascii="Times New Roman" w:hAnsi="Times New Roman"/>
          <w:bCs/>
        </w:rPr>
        <w:t>)</w:t>
      </w:r>
      <w:r>
        <w:rPr>
          <w:rFonts w:ascii="Times New Roman" w:hAnsi="Times New Roman"/>
        </w:rPr>
        <w:t xml:space="preserve"> pada tanggal 18 April 2019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6458216"/>
      <w:docPartObj>
        <w:docPartGallery w:val="Page Numbers (Top of Page)"/>
        <w:docPartUnique/>
      </w:docPartObj>
    </w:sdtPr>
    <w:sdtEndPr>
      <w:rPr>
        <w:noProof/>
      </w:rPr>
    </w:sdtEndPr>
    <w:sdtContent>
      <w:p w:rsidR="00F00009" w:rsidRDefault="00F00009">
        <w:pPr>
          <w:pStyle w:val="Header"/>
          <w:jc w:val="right"/>
        </w:pPr>
        <w:r>
          <w:fldChar w:fldCharType="begin"/>
        </w:r>
        <w:r>
          <w:instrText xml:space="preserve"> PAGE   \* MERGEFORMAT </w:instrText>
        </w:r>
        <w:r>
          <w:fldChar w:fldCharType="separate"/>
        </w:r>
        <w:r w:rsidR="00DE7BAC">
          <w:rPr>
            <w:noProof/>
          </w:rPr>
          <w:t>127</w:t>
        </w:r>
        <w:r>
          <w:rPr>
            <w:noProof/>
          </w:rPr>
          <w:fldChar w:fldCharType="end"/>
        </w:r>
      </w:p>
    </w:sdtContent>
  </w:sdt>
  <w:p w:rsidR="00F00009" w:rsidRDefault="00F000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B2C29"/>
    <w:multiLevelType w:val="hybridMultilevel"/>
    <w:tmpl w:val="B1D49798"/>
    <w:lvl w:ilvl="0" w:tplc="68DC379C">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
    <w:nsid w:val="05554AF3"/>
    <w:multiLevelType w:val="hybridMultilevel"/>
    <w:tmpl w:val="DF3209E0"/>
    <w:lvl w:ilvl="0" w:tplc="5EDE05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AB4B82"/>
    <w:multiLevelType w:val="hybridMultilevel"/>
    <w:tmpl w:val="5BA64F36"/>
    <w:lvl w:ilvl="0" w:tplc="34C275CA">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
    <w:nsid w:val="086A086C"/>
    <w:multiLevelType w:val="hybridMultilevel"/>
    <w:tmpl w:val="823A7328"/>
    <w:lvl w:ilvl="0" w:tplc="2B24530E">
      <w:start w:val="1"/>
      <w:numFmt w:val="lowerLetter"/>
      <w:lvlText w:val="%1."/>
      <w:lvlJc w:val="left"/>
      <w:pPr>
        <w:ind w:left="2160" w:hanging="360"/>
      </w:pPr>
      <w:rPr>
        <w:rFonts w:hint="default"/>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nsid w:val="08D22027"/>
    <w:multiLevelType w:val="hybridMultilevel"/>
    <w:tmpl w:val="012AE6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A2184F"/>
    <w:multiLevelType w:val="hybridMultilevel"/>
    <w:tmpl w:val="8C62EE7C"/>
    <w:lvl w:ilvl="0" w:tplc="8994642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6">
    <w:nsid w:val="0AA508A1"/>
    <w:multiLevelType w:val="hybridMultilevel"/>
    <w:tmpl w:val="EB7A5852"/>
    <w:lvl w:ilvl="0" w:tplc="ADC00FDC">
      <w:start w:val="1"/>
      <w:numFmt w:val="decimal"/>
      <w:lvlText w:val="%1."/>
      <w:lvlJc w:val="left"/>
      <w:pPr>
        <w:ind w:left="1080" w:hanging="360"/>
      </w:pPr>
      <w:rPr>
        <w:rFonts w:cs="Times New Roman" w:hint="default"/>
        <w:b w:val="0"/>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nsid w:val="0AA50FF5"/>
    <w:multiLevelType w:val="hybridMultilevel"/>
    <w:tmpl w:val="CB7605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B100A15"/>
    <w:multiLevelType w:val="hybridMultilevel"/>
    <w:tmpl w:val="10CA929A"/>
    <w:lvl w:ilvl="0" w:tplc="04210017">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9">
    <w:nsid w:val="0B706994"/>
    <w:multiLevelType w:val="hybridMultilevel"/>
    <w:tmpl w:val="CFB27A42"/>
    <w:lvl w:ilvl="0" w:tplc="581EFE28">
      <w:start w:val="1"/>
      <w:numFmt w:val="decimal"/>
      <w:lvlText w:val="%1."/>
      <w:lvlJc w:val="left"/>
      <w:pPr>
        <w:ind w:left="2520" w:hanging="360"/>
      </w:pPr>
      <w:rPr>
        <w:rFonts w:hint="default"/>
        <w:b w:val="0"/>
        <w:sz w:val="24"/>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0">
    <w:nsid w:val="0C43269B"/>
    <w:multiLevelType w:val="hybridMultilevel"/>
    <w:tmpl w:val="8308658C"/>
    <w:lvl w:ilvl="0" w:tplc="04210017">
      <w:start w:val="1"/>
      <w:numFmt w:val="lowerLetter"/>
      <w:lvlText w:val="%1)"/>
      <w:lvlJc w:val="left"/>
      <w:pPr>
        <w:ind w:left="2433" w:hanging="360"/>
      </w:p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11">
    <w:nsid w:val="0C694DE4"/>
    <w:multiLevelType w:val="hybridMultilevel"/>
    <w:tmpl w:val="1B1097C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B602F2"/>
    <w:multiLevelType w:val="hybridMultilevel"/>
    <w:tmpl w:val="5D68E1B0"/>
    <w:lvl w:ilvl="0" w:tplc="04210017">
      <w:start w:val="1"/>
      <w:numFmt w:val="lowerLetter"/>
      <w:lvlText w:val="%1)"/>
      <w:lvlJc w:val="left"/>
      <w:pPr>
        <w:ind w:left="2073" w:hanging="360"/>
      </w:p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3">
    <w:nsid w:val="187D2538"/>
    <w:multiLevelType w:val="hybridMultilevel"/>
    <w:tmpl w:val="64BACA8A"/>
    <w:lvl w:ilvl="0" w:tplc="C83AF4A2">
      <w:start w:val="1"/>
      <w:numFmt w:val="lowerLetter"/>
      <w:lvlText w:val="%1."/>
      <w:lvlJc w:val="left"/>
      <w:pPr>
        <w:ind w:left="1440" w:hanging="360"/>
      </w:pPr>
      <w:rPr>
        <w:rFonts w:ascii="Times New Roman" w:eastAsiaTheme="minorHAnsi"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1963285F"/>
    <w:multiLevelType w:val="hybridMultilevel"/>
    <w:tmpl w:val="DAB621A2"/>
    <w:lvl w:ilvl="0" w:tplc="E0D2932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AB724CB"/>
    <w:multiLevelType w:val="hybridMultilevel"/>
    <w:tmpl w:val="51CC84A6"/>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BB24519"/>
    <w:multiLevelType w:val="hybridMultilevel"/>
    <w:tmpl w:val="F3162370"/>
    <w:lvl w:ilvl="0" w:tplc="D4CE696C">
      <w:start w:val="1"/>
      <w:numFmt w:val="decimal"/>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CFF1B04"/>
    <w:multiLevelType w:val="hybridMultilevel"/>
    <w:tmpl w:val="5DD06BFC"/>
    <w:lvl w:ilvl="0" w:tplc="3A646A4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nsid w:val="204F2B5F"/>
    <w:multiLevelType w:val="hybridMultilevel"/>
    <w:tmpl w:val="1E46D0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0853B30"/>
    <w:multiLevelType w:val="hybridMultilevel"/>
    <w:tmpl w:val="C26C264C"/>
    <w:lvl w:ilvl="0" w:tplc="04210017">
      <w:start w:val="1"/>
      <w:numFmt w:val="lowerLetter"/>
      <w:lvlText w:val="%1)"/>
      <w:lvlJc w:val="left"/>
      <w:pPr>
        <w:ind w:left="2607" w:hanging="360"/>
      </w:pPr>
    </w:lvl>
    <w:lvl w:ilvl="1" w:tplc="04210019" w:tentative="1">
      <w:start w:val="1"/>
      <w:numFmt w:val="lowerLetter"/>
      <w:lvlText w:val="%2."/>
      <w:lvlJc w:val="left"/>
      <w:pPr>
        <w:ind w:left="3327" w:hanging="360"/>
      </w:pPr>
    </w:lvl>
    <w:lvl w:ilvl="2" w:tplc="0421001B" w:tentative="1">
      <w:start w:val="1"/>
      <w:numFmt w:val="lowerRoman"/>
      <w:lvlText w:val="%3."/>
      <w:lvlJc w:val="right"/>
      <w:pPr>
        <w:ind w:left="4047" w:hanging="180"/>
      </w:pPr>
    </w:lvl>
    <w:lvl w:ilvl="3" w:tplc="0421000F" w:tentative="1">
      <w:start w:val="1"/>
      <w:numFmt w:val="decimal"/>
      <w:lvlText w:val="%4."/>
      <w:lvlJc w:val="left"/>
      <w:pPr>
        <w:ind w:left="4767" w:hanging="360"/>
      </w:pPr>
    </w:lvl>
    <w:lvl w:ilvl="4" w:tplc="04210019" w:tentative="1">
      <w:start w:val="1"/>
      <w:numFmt w:val="lowerLetter"/>
      <w:lvlText w:val="%5."/>
      <w:lvlJc w:val="left"/>
      <w:pPr>
        <w:ind w:left="5487" w:hanging="360"/>
      </w:pPr>
    </w:lvl>
    <w:lvl w:ilvl="5" w:tplc="0421001B" w:tentative="1">
      <w:start w:val="1"/>
      <w:numFmt w:val="lowerRoman"/>
      <w:lvlText w:val="%6."/>
      <w:lvlJc w:val="right"/>
      <w:pPr>
        <w:ind w:left="6207" w:hanging="180"/>
      </w:pPr>
    </w:lvl>
    <w:lvl w:ilvl="6" w:tplc="0421000F" w:tentative="1">
      <w:start w:val="1"/>
      <w:numFmt w:val="decimal"/>
      <w:lvlText w:val="%7."/>
      <w:lvlJc w:val="left"/>
      <w:pPr>
        <w:ind w:left="6927" w:hanging="360"/>
      </w:pPr>
    </w:lvl>
    <w:lvl w:ilvl="7" w:tplc="04210019" w:tentative="1">
      <w:start w:val="1"/>
      <w:numFmt w:val="lowerLetter"/>
      <w:lvlText w:val="%8."/>
      <w:lvlJc w:val="left"/>
      <w:pPr>
        <w:ind w:left="7647" w:hanging="360"/>
      </w:pPr>
    </w:lvl>
    <w:lvl w:ilvl="8" w:tplc="0421001B" w:tentative="1">
      <w:start w:val="1"/>
      <w:numFmt w:val="lowerRoman"/>
      <w:lvlText w:val="%9."/>
      <w:lvlJc w:val="right"/>
      <w:pPr>
        <w:ind w:left="8367" w:hanging="180"/>
      </w:pPr>
    </w:lvl>
  </w:abstractNum>
  <w:abstractNum w:abstractNumId="20">
    <w:nsid w:val="22607558"/>
    <w:multiLevelType w:val="hybridMultilevel"/>
    <w:tmpl w:val="21BCAE90"/>
    <w:lvl w:ilvl="0" w:tplc="4F38789A">
      <w:start w:val="1"/>
      <w:numFmt w:val="lowerLetter"/>
      <w:lvlText w:val="%1."/>
      <w:lvlJc w:val="left"/>
      <w:pPr>
        <w:ind w:left="1800" w:hanging="360"/>
      </w:pPr>
      <w:rPr>
        <w:rFonts w:cs="Times New Roman" w:hint="default"/>
      </w:rPr>
    </w:lvl>
    <w:lvl w:ilvl="1" w:tplc="04210019" w:tentative="1">
      <w:start w:val="1"/>
      <w:numFmt w:val="lowerLetter"/>
      <w:lvlText w:val="%2."/>
      <w:lvlJc w:val="left"/>
      <w:pPr>
        <w:ind w:left="2520" w:hanging="360"/>
      </w:pPr>
      <w:rPr>
        <w:rFonts w:cs="Times New Roman"/>
      </w:rPr>
    </w:lvl>
    <w:lvl w:ilvl="2" w:tplc="0421001B" w:tentative="1">
      <w:start w:val="1"/>
      <w:numFmt w:val="lowerRoman"/>
      <w:lvlText w:val="%3."/>
      <w:lvlJc w:val="right"/>
      <w:pPr>
        <w:ind w:left="3240" w:hanging="180"/>
      </w:pPr>
      <w:rPr>
        <w:rFonts w:cs="Times New Roman"/>
      </w:rPr>
    </w:lvl>
    <w:lvl w:ilvl="3" w:tplc="0421000F" w:tentative="1">
      <w:start w:val="1"/>
      <w:numFmt w:val="decimal"/>
      <w:lvlText w:val="%4."/>
      <w:lvlJc w:val="left"/>
      <w:pPr>
        <w:ind w:left="3960" w:hanging="360"/>
      </w:pPr>
      <w:rPr>
        <w:rFonts w:cs="Times New Roman"/>
      </w:rPr>
    </w:lvl>
    <w:lvl w:ilvl="4" w:tplc="04210019" w:tentative="1">
      <w:start w:val="1"/>
      <w:numFmt w:val="lowerLetter"/>
      <w:lvlText w:val="%5."/>
      <w:lvlJc w:val="left"/>
      <w:pPr>
        <w:ind w:left="4680" w:hanging="360"/>
      </w:pPr>
      <w:rPr>
        <w:rFonts w:cs="Times New Roman"/>
      </w:rPr>
    </w:lvl>
    <w:lvl w:ilvl="5" w:tplc="0421001B" w:tentative="1">
      <w:start w:val="1"/>
      <w:numFmt w:val="lowerRoman"/>
      <w:lvlText w:val="%6."/>
      <w:lvlJc w:val="right"/>
      <w:pPr>
        <w:ind w:left="5400" w:hanging="180"/>
      </w:pPr>
      <w:rPr>
        <w:rFonts w:cs="Times New Roman"/>
      </w:rPr>
    </w:lvl>
    <w:lvl w:ilvl="6" w:tplc="0421000F" w:tentative="1">
      <w:start w:val="1"/>
      <w:numFmt w:val="decimal"/>
      <w:lvlText w:val="%7."/>
      <w:lvlJc w:val="left"/>
      <w:pPr>
        <w:ind w:left="6120" w:hanging="360"/>
      </w:pPr>
      <w:rPr>
        <w:rFonts w:cs="Times New Roman"/>
      </w:rPr>
    </w:lvl>
    <w:lvl w:ilvl="7" w:tplc="04210019" w:tentative="1">
      <w:start w:val="1"/>
      <w:numFmt w:val="lowerLetter"/>
      <w:lvlText w:val="%8."/>
      <w:lvlJc w:val="left"/>
      <w:pPr>
        <w:ind w:left="6840" w:hanging="360"/>
      </w:pPr>
      <w:rPr>
        <w:rFonts w:cs="Times New Roman"/>
      </w:rPr>
    </w:lvl>
    <w:lvl w:ilvl="8" w:tplc="0421001B" w:tentative="1">
      <w:start w:val="1"/>
      <w:numFmt w:val="lowerRoman"/>
      <w:lvlText w:val="%9."/>
      <w:lvlJc w:val="right"/>
      <w:pPr>
        <w:ind w:left="7560" w:hanging="180"/>
      </w:pPr>
      <w:rPr>
        <w:rFonts w:cs="Times New Roman"/>
      </w:rPr>
    </w:lvl>
  </w:abstractNum>
  <w:abstractNum w:abstractNumId="21">
    <w:nsid w:val="227B12CD"/>
    <w:multiLevelType w:val="hybridMultilevel"/>
    <w:tmpl w:val="8C96DC6A"/>
    <w:lvl w:ilvl="0" w:tplc="9350F308">
      <w:start w:val="1"/>
      <w:numFmt w:val="decimal"/>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23E242EF"/>
    <w:multiLevelType w:val="hybridMultilevel"/>
    <w:tmpl w:val="1562D31A"/>
    <w:lvl w:ilvl="0" w:tplc="04210017">
      <w:start w:val="1"/>
      <w:numFmt w:val="lowerLetter"/>
      <w:lvlText w:val="%1)"/>
      <w:lvlJc w:val="left"/>
      <w:pPr>
        <w:ind w:left="2073" w:hanging="360"/>
      </w:p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23">
    <w:nsid w:val="24504E3F"/>
    <w:multiLevelType w:val="hybridMultilevel"/>
    <w:tmpl w:val="1E8A12CE"/>
    <w:lvl w:ilvl="0" w:tplc="6DF83AA4">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4">
    <w:nsid w:val="25CE7C3C"/>
    <w:multiLevelType w:val="hybridMultilevel"/>
    <w:tmpl w:val="B1E0744C"/>
    <w:lvl w:ilvl="0" w:tplc="04210011">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5">
    <w:nsid w:val="26F12ADA"/>
    <w:multiLevelType w:val="hybridMultilevel"/>
    <w:tmpl w:val="4E80F2B4"/>
    <w:lvl w:ilvl="0" w:tplc="9F505D5E">
      <w:start w:val="1"/>
      <w:numFmt w:val="decimal"/>
      <w:lvlText w:val="%1."/>
      <w:lvlJc w:val="left"/>
      <w:pPr>
        <w:tabs>
          <w:tab w:val="num" w:pos="170"/>
        </w:tabs>
        <w:ind w:left="284" w:hanging="2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27A77D96"/>
    <w:multiLevelType w:val="hybridMultilevel"/>
    <w:tmpl w:val="8D42C510"/>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7">
    <w:nsid w:val="2AC339AC"/>
    <w:multiLevelType w:val="hybridMultilevel"/>
    <w:tmpl w:val="F550BE0E"/>
    <w:lvl w:ilvl="0" w:tplc="D3D0861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2DD15765"/>
    <w:multiLevelType w:val="hybridMultilevel"/>
    <w:tmpl w:val="2A4AD67C"/>
    <w:lvl w:ilvl="0" w:tplc="9F505D5E">
      <w:start w:val="1"/>
      <w:numFmt w:val="decimal"/>
      <w:lvlText w:val="%1."/>
      <w:lvlJc w:val="left"/>
      <w:pPr>
        <w:tabs>
          <w:tab w:val="num" w:pos="170"/>
        </w:tabs>
        <w:ind w:left="284" w:hanging="2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2DD91043"/>
    <w:multiLevelType w:val="hybridMultilevel"/>
    <w:tmpl w:val="C80E6D8C"/>
    <w:lvl w:ilvl="0" w:tplc="0CE63E62">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380B49F3"/>
    <w:multiLevelType w:val="hybridMultilevel"/>
    <w:tmpl w:val="A35EF3EC"/>
    <w:lvl w:ilvl="0" w:tplc="F5A2E4F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nsid w:val="3B54439E"/>
    <w:multiLevelType w:val="hybridMultilevel"/>
    <w:tmpl w:val="D4E2A1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C4C6134"/>
    <w:multiLevelType w:val="hybridMultilevel"/>
    <w:tmpl w:val="A5F895D4"/>
    <w:lvl w:ilvl="0" w:tplc="69C6604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3D565FF6"/>
    <w:multiLevelType w:val="hybridMultilevel"/>
    <w:tmpl w:val="B3FEA01E"/>
    <w:lvl w:ilvl="0" w:tplc="A98A80A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3E446E56"/>
    <w:multiLevelType w:val="hybridMultilevel"/>
    <w:tmpl w:val="818E8400"/>
    <w:lvl w:ilvl="0" w:tplc="9194483E">
      <w:start w:val="1"/>
      <w:numFmt w:val="lowerLetter"/>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35">
    <w:nsid w:val="41121412"/>
    <w:multiLevelType w:val="hybridMultilevel"/>
    <w:tmpl w:val="F7981096"/>
    <w:lvl w:ilvl="0" w:tplc="4AB6AA9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44595A01"/>
    <w:multiLevelType w:val="hybridMultilevel"/>
    <w:tmpl w:val="B4965D36"/>
    <w:lvl w:ilvl="0" w:tplc="6DC46A00">
      <w:start w:val="1"/>
      <w:numFmt w:val="decimal"/>
      <w:lvlText w:val="%1."/>
      <w:lvlJc w:val="left"/>
      <w:pPr>
        <w:ind w:left="1080" w:hanging="360"/>
      </w:pPr>
      <w:rPr>
        <w:rFonts w:cs="Times New Roman" w:hint="default"/>
        <w:b w:val="0"/>
        <w:i w:val="0"/>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7">
    <w:nsid w:val="47182E23"/>
    <w:multiLevelType w:val="hybridMultilevel"/>
    <w:tmpl w:val="8AD23124"/>
    <w:lvl w:ilvl="0" w:tplc="D436CB6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4DD0773E"/>
    <w:multiLevelType w:val="hybridMultilevel"/>
    <w:tmpl w:val="8E723DA8"/>
    <w:lvl w:ilvl="0" w:tplc="2D9649B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9">
    <w:nsid w:val="500A548F"/>
    <w:multiLevelType w:val="hybridMultilevel"/>
    <w:tmpl w:val="2C7ACB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51EF76B8"/>
    <w:multiLevelType w:val="hybridMultilevel"/>
    <w:tmpl w:val="98F2F2F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52D80263"/>
    <w:multiLevelType w:val="hybridMultilevel"/>
    <w:tmpl w:val="53AEB034"/>
    <w:lvl w:ilvl="0" w:tplc="256639BC">
      <w:start w:val="1"/>
      <w:numFmt w:val="decimal"/>
      <w:lvlText w:val="%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42">
    <w:nsid w:val="57272959"/>
    <w:multiLevelType w:val="hybridMultilevel"/>
    <w:tmpl w:val="E854970A"/>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3">
    <w:nsid w:val="594152AE"/>
    <w:multiLevelType w:val="hybridMultilevel"/>
    <w:tmpl w:val="B52C0196"/>
    <w:lvl w:ilvl="0" w:tplc="1630A74A">
      <w:start w:val="1"/>
      <w:numFmt w:val="decimal"/>
      <w:lvlText w:val="%1)"/>
      <w:lvlJc w:val="left"/>
      <w:pPr>
        <w:ind w:left="1429" w:hanging="360"/>
      </w:pPr>
      <w:rPr>
        <w:rFonts w:hint="default"/>
        <w:b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4">
    <w:nsid w:val="59E60335"/>
    <w:multiLevelType w:val="hybridMultilevel"/>
    <w:tmpl w:val="B1FE0E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5AB76EFA"/>
    <w:multiLevelType w:val="hybridMultilevel"/>
    <w:tmpl w:val="7DE68544"/>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6">
    <w:nsid w:val="5C933CC2"/>
    <w:multiLevelType w:val="hybridMultilevel"/>
    <w:tmpl w:val="29CE14C6"/>
    <w:lvl w:ilvl="0" w:tplc="C0FC344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nsid w:val="5D9442D6"/>
    <w:multiLevelType w:val="hybridMultilevel"/>
    <w:tmpl w:val="7BEEFDA0"/>
    <w:lvl w:ilvl="0" w:tplc="D4D0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FC13F9B"/>
    <w:multiLevelType w:val="hybridMultilevel"/>
    <w:tmpl w:val="FC06230A"/>
    <w:lvl w:ilvl="0" w:tplc="DC182B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0126D0F"/>
    <w:multiLevelType w:val="hybridMultilevel"/>
    <w:tmpl w:val="A8CAEE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60305311"/>
    <w:multiLevelType w:val="hybridMultilevel"/>
    <w:tmpl w:val="6792C7E0"/>
    <w:lvl w:ilvl="0" w:tplc="7E7CED1E">
      <w:start w:val="1"/>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60376C38"/>
    <w:multiLevelType w:val="hybridMultilevel"/>
    <w:tmpl w:val="2DFED344"/>
    <w:lvl w:ilvl="0" w:tplc="C3D8D20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2">
    <w:nsid w:val="61356C41"/>
    <w:multiLevelType w:val="hybridMultilevel"/>
    <w:tmpl w:val="AE0225E2"/>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64902596"/>
    <w:multiLevelType w:val="hybridMultilevel"/>
    <w:tmpl w:val="930250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6A517CFE"/>
    <w:multiLevelType w:val="hybridMultilevel"/>
    <w:tmpl w:val="0B50755A"/>
    <w:lvl w:ilvl="0" w:tplc="46D83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BA60450"/>
    <w:multiLevelType w:val="hybridMultilevel"/>
    <w:tmpl w:val="BDF05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C2A640F"/>
    <w:multiLevelType w:val="hybridMultilevel"/>
    <w:tmpl w:val="BF989EFA"/>
    <w:lvl w:ilvl="0" w:tplc="9F505D5E">
      <w:start w:val="1"/>
      <w:numFmt w:val="decimal"/>
      <w:lvlText w:val="%1."/>
      <w:lvlJc w:val="left"/>
      <w:pPr>
        <w:tabs>
          <w:tab w:val="num" w:pos="170"/>
        </w:tabs>
        <w:ind w:left="284" w:hanging="2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7">
    <w:nsid w:val="6FBF486C"/>
    <w:multiLevelType w:val="hybridMultilevel"/>
    <w:tmpl w:val="3F421D2E"/>
    <w:lvl w:ilvl="0" w:tplc="9F505D5E">
      <w:start w:val="1"/>
      <w:numFmt w:val="decimal"/>
      <w:lvlText w:val="%1."/>
      <w:lvlJc w:val="left"/>
      <w:pPr>
        <w:tabs>
          <w:tab w:val="num" w:pos="170"/>
        </w:tabs>
        <w:ind w:left="284" w:hanging="2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8">
    <w:nsid w:val="703C6ACA"/>
    <w:multiLevelType w:val="hybridMultilevel"/>
    <w:tmpl w:val="E5EAE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735E28B2"/>
    <w:multiLevelType w:val="hybridMultilevel"/>
    <w:tmpl w:val="71DCA6B6"/>
    <w:lvl w:ilvl="0" w:tplc="11EAA794">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0">
    <w:nsid w:val="77B94696"/>
    <w:multiLevelType w:val="hybridMultilevel"/>
    <w:tmpl w:val="4F78387E"/>
    <w:lvl w:ilvl="0" w:tplc="C80033A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1">
    <w:nsid w:val="78BF1890"/>
    <w:multiLevelType w:val="hybridMultilevel"/>
    <w:tmpl w:val="EEB68154"/>
    <w:lvl w:ilvl="0" w:tplc="734815A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2">
    <w:nsid w:val="7DB60DDA"/>
    <w:multiLevelType w:val="hybridMultilevel"/>
    <w:tmpl w:val="23F615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0"/>
  </w:num>
  <w:num w:numId="2">
    <w:abstractNumId w:val="32"/>
  </w:num>
  <w:num w:numId="3">
    <w:abstractNumId w:val="13"/>
  </w:num>
  <w:num w:numId="4">
    <w:abstractNumId w:val="39"/>
  </w:num>
  <w:num w:numId="5">
    <w:abstractNumId w:val="24"/>
  </w:num>
  <w:num w:numId="6">
    <w:abstractNumId w:val="37"/>
  </w:num>
  <w:num w:numId="7">
    <w:abstractNumId w:val="42"/>
  </w:num>
  <w:num w:numId="8">
    <w:abstractNumId w:val="27"/>
  </w:num>
  <w:num w:numId="9">
    <w:abstractNumId w:val="17"/>
  </w:num>
  <w:num w:numId="10">
    <w:abstractNumId w:val="30"/>
  </w:num>
  <w:num w:numId="11">
    <w:abstractNumId w:val="2"/>
  </w:num>
  <w:num w:numId="12">
    <w:abstractNumId w:val="33"/>
  </w:num>
  <w:num w:numId="13">
    <w:abstractNumId w:val="59"/>
  </w:num>
  <w:num w:numId="14">
    <w:abstractNumId w:val="44"/>
  </w:num>
  <w:num w:numId="15">
    <w:abstractNumId w:val="7"/>
  </w:num>
  <w:num w:numId="16">
    <w:abstractNumId w:val="61"/>
  </w:num>
  <w:num w:numId="17">
    <w:abstractNumId w:val="3"/>
  </w:num>
  <w:num w:numId="18">
    <w:abstractNumId w:val="58"/>
  </w:num>
  <w:num w:numId="19">
    <w:abstractNumId w:val="16"/>
  </w:num>
  <w:num w:numId="20">
    <w:abstractNumId w:val="49"/>
  </w:num>
  <w:num w:numId="21">
    <w:abstractNumId w:val="10"/>
  </w:num>
  <w:num w:numId="22">
    <w:abstractNumId w:val="19"/>
  </w:num>
  <w:num w:numId="23">
    <w:abstractNumId w:val="50"/>
  </w:num>
  <w:num w:numId="24">
    <w:abstractNumId w:val="29"/>
  </w:num>
  <w:num w:numId="25">
    <w:abstractNumId w:val="4"/>
  </w:num>
  <w:num w:numId="26">
    <w:abstractNumId w:val="31"/>
  </w:num>
  <w:num w:numId="27">
    <w:abstractNumId w:val="62"/>
  </w:num>
  <w:num w:numId="28">
    <w:abstractNumId w:val="15"/>
  </w:num>
  <w:num w:numId="29">
    <w:abstractNumId w:val="53"/>
  </w:num>
  <w:num w:numId="30">
    <w:abstractNumId w:val="46"/>
  </w:num>
  <w:num w:numId="31">
    <w:abstractNumId w:val="45"/>
  </w:num>
  <w:num w:numId="32">
    <w:abstractNumId w:val="5"/>
  </w:num>
  <w:num w:numId="33">
    <w:abstractNumId w:val="12"/>
  </w:num>
  <w:num w:numId="34">
    <w:abstractNumId w:val="22"/>
  </w:num>
  <w:num w:numId="35">
    <w:abstractNumId w:val="21"/>
  </w:num>
  <w:num w:numId="36">
    <w:abstractNumId w:val="9"/>
  </w:num>
  <w:num w:numId="37">
    <w:abstractNumId w:val="18"/>
  </w:num>
  <w:num w:numId="38">
    <w:abstractNumId w:val="23"/>
  </w:num>
  <w:num w:numId="39">
    <w:abstractNumId w:val="0"/>
  </w:num>
  <w:num w:numId="40">
    <w:abstractNumId w:val="11"/>
  </w:num>
  <w:num w:numId="41">
    <w:abstractNumId w:val="35"/>
  </w:num>
  <w:num w:numId="42">
    <w:abstractNumId w:val="14"/>
  </w:num>
  <w:num w:numId="43">
    <w:abstractNumId w:val="51"/>
  </w:num>
  <w:num w:numId="44">
    <w:abstractNumId w:val="26"/>
  </w:num>
  <w:num w:numId="45">
    <w:abstractNumId w:val="55"/>
  </w:num>
  <w:num w:numId="46">
    <w:abstractNumId w:val="8"/>
  </w:num>
  <w:num w:numId="47">
    <w:abstractNumId w:val="43"/>
  </w:num>
  <w:num w:numId="48">
    <w:abstractNumId w:val="34"/>
  </w:num>
  <w:num w:numId="49">
    <w:abstractNumId w:val="41"/>
  </w:num>
  <w:num w:numId="50">
    <w:abstractNumId w:val="57"/>
  </w:num>
  <w:num w:numId="51">
    <w:abstractNumId w:val="56"/>
  </w:num>
  <w:num w:numId="52">
    <w:abstractNumId w:val="28"/>
  </w:num>
  <w:num w:numId="53">
    <w:abstractNumId w:val="25"/>
  </w:num>
  <w:num w:numId="54">
    <w:abstractNumId w:val="47"/>
  </w:num>
  <w:num w:numId="55">
    <w:abstractNumId w:val="48"/>
  </w:num>
  <w:num w:numId="56">
    <w:abstractNumId w:val="1"/>
  </w:num>
  <w:num w:numId="57">
    <w:abstractNumId w:val="54"/>
  </w:num>
  <w:num w:numId="58">
    <w:abstractNumId w:val="38"/>
  </w:num>
  <w:num w:numId="59">
    <w:abstractNumId w:val="60"/>
  </w:num>
  <w:num w:numId="60">
    <w:abstractNumId w:val="20"/>
  </w:num>
  <w:num w:numId="61">
    <w:abstractNumId w:val="52"/>
  </w:num>
  <w:num w:numId="62">
    <w:abstractNumId w:val="6"/>
  </w:num>
  <w:num w:numId="63">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6DD"/>
    <w:rsid w:val="0002098D"/>
    <w:rsid w:val="00022EDF"/>
    <w:rsid w:val="000317F2"/>
    <w:rsid w:val="00056E20"/>
    <w:rsid w:val="00065D59"/>
    <w:rsid w:val="00066A1D"/>
    <w:rsid w:val="00082D48"/>
    <w:rsid w:val="000C10AC"/>
    <w:rsid w:val="00112CD6"/>
    <w:rsid w:val="001440B9"/>
    <w:rsid w:val="00177763"/>
    <w:rsid w:val="001C0B45"/>
    <w:rsid w:val="001D2F9A"/>
    <w:rsid w:val="002255AF"/>
    <w:rsid w:val="002A4598"/>
    <w:rsid w:val="002B6D58"/>
    <w:rsid w:val="002D60BF"/>
    <w:rsid w:val="002E4B7E"/>
    <w:rsid w:val="00334B7D"/>
    <w:rsid w:val="003378DC"/>
    <w:rsid w:val="00347770"/>
    <w:rsid w:val="003533C1"/>
    <w:rsid w:val="003561E7"/>
    <w:rsid w:val="00356DB4"/>
    <w:rsid w:val="0038417A"/>
    <w:rsid w:val="00385A4D"/>
    <w:rsid w:val="00427E74"/>
    <w:rsid w:val="00432AFF"/>
    <w:rsid w:val="00437230"/>
    <w:rsid w:val="004B7FCF"/>
    <w:rsid w:val="005F46DD"/>
    <w:rsid w:val="00661813"/>
    <w:rsid w:val="00675426"/>
    <w:rsid w:val="006A4750"/>
    <w:rsid w:val="006A7A8D"/>
    <w:rsid w:val="006B760C"/>
    <w:rsid w:val="006D4675"/>
    <w:rsid w:val="006E7C73"/>
    <w:rsid w:val="006F25A1"/>
    <w:rsid w:val="007148DD"/>
    <w:rsid w:val="007671C0"/>
    <w:rsid w:val="007772AF"/>
    <w:rsid w:val="007C176A"/>
    <w:rsid w:val="00866232"/>
    <w:rsid w:val="008944FB"/>
    <w:rsid w:val="008A1CEC"/>
    <w:rsid w:val="008B769D"/>
    <w:rsid w:val="008C2264"/>
    <w:rsid w:val="008F138C"/>
    <w:rsid w:val="009106B0"/>
    <w:rsid w:val="00935B21"/>
    <w:rsid w:val="009569CF"/>
    <w:rsid w:val="00976642"/>
    <w:rsid w:val="009956CB"/>
    <w:rsid w:val="009A0AA2"/>
    <w:rsid w:val="009D5D7A"/>
    <w:rsid w:val="00A04184"/>
    <w:rsid w:val="00A43E68"/>
    <w:rsid w:val="00A955E1"/>
    <w:rsid w:val="00AA4085"/>
    <w:rsid w:val="00AC75CC"/>
    <w:rsid w:val="00AE4970"/>
    <w:rsid w:val="00B279FA"/>
    <w:rsid w:val="00B916F1"/>
    <w:rsid w:val="00BA71FA"/>
    <w:rsid w:val="00BC7D53"/>
    <w:rsid w:val="00C01838"/>
    <w:rsid w:val="00C02068"/>
    <w:rsid w:val="00C103DD"/>
    <w:rsid w:val="00C14EB6"/>
    <w:rsid w:val="00C242D0"/>
    <w:rsid w:val="00C4470F"/>
    <w:rsid w:val="00CB389F"/>
    <w:rsid w:val="00CC7F23"/>
    <w:rsid w:val="00CE1577"/>
    <w:rsid w:val="00CF4D81"/>
    <w:rsid w:val="00D23F22"/>
    <w:rsid w:val="00D41845"/>
    <w:rsid w:val="00DA1424"/>
    <w:rsid w:val="00DB37E3"/>
    <w:rsid w:val="00DC7D45"/>
    <w:rsid w:val="00DE7BAC"/>
    <w:rsid w:val="00DF0648"/>
    <w:rsid w:val="00E25743"/>
    <w:rsid w:val="00E328F7"/>
    <w:rsid w:val="00E34C12"/>
    <w:rsid w:val="00EC7703"/>
    <w:rsid w:val="00ED095C"/>
    <w:rsid w:val="00ED6B52"/>
    <w:rsid w:val="00F00009"/>
    <w:rsid w:val="00F442CE"/>
    <w:rsid w:val="00F53FCB"/>
    <w:rsid w:val="00F62A3C"/>
    <w:rsid w:val="00F8348D"/>
    <w:rsid w:val="00F97397"/>
    <w:rsid w:val="00FA5A17"/>
    <w:rsid w:val="00FE19F5"/>
    <w:rsid w:val="00FF2A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83C63B-569B-4F9E-AE6B-5651C2D12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6DD"/>
    <w:pPr>
      <w:spacing w:after="0" w:line="240" w:lineRule="auto"/>
    </w:pPr>
    <w:rPr>
      <w:rFonts w:eastAsia="Times New Roman" w:cs="Times New Roman"/>
      <w:sz w:val="24"/>
      <w:szCs w:val="24"/>
      <w:lang w:val="en-US"/>
    </w:rPr>
  </w:style>
  <w:style w:type="paragraph" w:styleId="Heading1">
    <w:name w:val="heading 1"/>
    <w:basedOn w:val="Normal"/>
    <w:next w:val="Normal"/>
    <w:link w:val="Heading1Char"/>
    <w:uiPriority w:val="99"/>
    <w:qFormat/>
    <w:rsid w:val="005F46DD"/>
    <w:pPr>
      <w:keepNext/>
      <w:spacing w:line="360" w:lineRule="auto"/>
      <w:ind w:left="60" w:firstLine="480"/>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F46DD"/>
    <w:rPr>
      <w:rFonts w:eastAsia="Times New Roman" w:cs="Times New Roman"/>
      <w:b/>
      <w:bCs/>
      <w:sz w:val="24"/>
      <w:szCs w:val="24"/>
      <w:lang w:val="en-US"/>
    </w:rPr>
  </w:style>
  <w:style w:type="paragraph" w:styleId="BodyText">
    <w:name w:val="Body Text"/>
    <w:basedOn w:val="Normal"/>
    <w:link w:val="BodyTextChar"/>
    <w:uiPriority w:val="99"/>
    <w:unhideWhenUsed/>
    <w:rsid w:val="005F46DD"/>
    <w:pPr>
      <w:spacing w:after="120"/>
    </w:pPr>
  </w:style>
  <w:style w:type="character" w:customStyle="1" w:styleId="BodyTextChar">
    <w:name w:val="Body Text Char"/>
    <w:basedOn w:val="DefaultParagraphFont"/>
    <w:link w:val="BodyText"/>
    <w:uiPriority w:val="99"/>
    <w:rsid w:val="005F46DD"/>
    <w:rPr>
      <w:rFonts w:eastAsia="Times New Roman" w:cs="Times New Roman"/>
      <w:sz w:val="24"/>
      <w:szCs w:val="24"/>
      <w:lang w:val="en-US"/>
    </w:rPr>
  </w:style>
  <w:style w:type="paragraph" w:styleId="ListParagraph">
    <w:name w:val="List Paragraph"/>
    <w:aliases w:val="Body of text,List Paragraph1"/>
    <w:basedOn w:val="Normal"/>
    <w:link w:val="ListParagraphChar"/>
    <w:uiPriority w:val="34"/>
    <w:qFormat/>
    <w:rsid w:val="005F46DD"/>
    <w:pPr>
      <w:ind w:left="720"/>
      <w:contextualSpacing/>
    </w:pPr>
  </w:style>
  <w:style w:type="table" w:styleId="TableGrid">
    <w:name w:val="Table Grid"/>
    <w:basedOn w:val="TableNormal"/>
    <w:uiPriority w:val="59"/>
    <w:rsid w:val="005F46DD"/>
    <w:pPr>
      <w:spacing w:after="0" w:line="240" w:lineRule="auto"/>
    </w:pPr>
    <w:rPr>
      <w:rFonts w:eastAsia="Times New Roman"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46DD"/>
    <w:pPr>
      <w:tabs>
        <w:tab w:val="center" w:pos="4513"/>
        <w:tab w:val="right" w:pos="9026"/>
      </w:tabs>
    </w:pPr>
  </w:style>
  <w:style w:type="character" w:customStyle="1" w:styleId="HeaderChar">
    <w:name w:val="Header Char"/>
    <w:basedOn w:val="DefaultParagraphFont"/>
    <w:link w:val="Header"/>
    <w:uiPriority w:val="99"/>
    <w:rsid w:val="005F46DD"/>
    <w:rPr>
      <w:rFonts w:eastAsia="Times New Roman" w:cs="Times New Roman"/>
      <w:sz w:val="24"/>
      <w:szCs w:val="24"/>
      <w:lang w:val="en-US"/>
    </w:rPr>
  </w:style>
  <w:style w:type="paragraph" w:styleId="FootnoteText">
    <w:name w:val="footnote text"/>
    <w:basedOn w:val="Normal"/>
    <w:link w:val="FootnoteTextChar"/>
    <w:uiPriority w:val="99"/>
    <w:semiHidden/>
    <w:unhideWhenUsed/>
    <w:rsid w:val="005F46DD"/>
    <w:rPr>
      <w:rFonts w:eastAsiaTheme="minorHAnsi" w:cstheme="minorBidi"/>
      <w:sz w:val="20"/>
      <w:szCs w:val="20"/>
      <w:lang w:val="id-ID"/>
    </w:rPr>
  </w:style>
  <w:style w:type="character" w:customStyle="1" w:styleId="FootnoteTextChar">
    <w:name w:val="Footnote Text Char"/>
    <w:basedOn w:val="DefaultParagraphFont"/>
    <w:link w:val="FootnoteText"/>
    <w:uiPriority w:val="99"/>
    <w:semiHidden/>
    <w:rsid w:val="005F46DD"/>
    <w:rPr>
      <w:sz w:val="20"/>
      <w:szCs w:val="20"/>
    </w:rPr>
  </w:style>
  <w:style w:type="character" w:styleId="FootnoteReference">
    <w:name w:val="footnote reference"/>
    <w:basedOn w:val="DefaultParagraphFont"/>
    <w:uiPriority w:val="99"/>
    <w:semiHidden/>
    <w:unhideWhenUsed/>
    <w:rsid w:val="005F46DD"/>
    <w:rPr>
      <w:vertAlign w:val="superscript"/>
    </w:rPr>
  </w:style>
  <w:style w:type="paragraph" w:customStyle="1" w:styleId="Default">
    <w:name w:val="Default"/>
    <w:rsid w:val="005F46DD"/>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ListParagraphChar">
    <w:name w:val="List Paragraph Char"/>
    <w:aliases w:val="Body of text Char,List Paragraph1 Char"/>
    <w:link w:val="ListParagraph"/>
    <w:uiPriority w:val="34"/>
    <w:locked/>
    <w:rsid w:val="00065D59"/>
    <w:rPr>
      <w:rFonts w:eastAsia="Times New Roman" w:cs="Times New Roman"/>
      <w:sz w:val="24"/>
      <w:szCs w:val="24"/>
      <w:lang w:val="en-US"/>
    </w:rPr>
  </w:style>
  <w:style w:type="paragraph" w:styleId="BodyText3">
    <w:name w:val="Body Text 3"/>
    <w:basedOn w:val="Normal"/>
    <w:link w:val="BodyText3Char"/>
    <w:uiPriority w:val="99"/>
    <w:unhideWhenUsed/>
    <w:rsid w:val="00065D59"/>
    <w:pPr>
      <w:spacing w:after="120"/>
    </w:pPr>
    <w:rPr>
      <w:sz w:val="16"/>
      <w:szCs w:val="16"/>
    </w:rPr>
  </w:style>
  <w:style w:type="character" w:customStyle="1" w:styleId="BodyText3Char">
    <w:name w:val="Body Text 3 Char"/>
    <w:basedOn w:val="DefaultParagraphFont"/>
    <w:link w:val="BodyText3"/>
    <w:uiPriority w:val="99"/>
    <w:rsid w:val="00065D59"/>
    <w:rPr>
      <w:rFonts w:eastAsia="Times New Roman" w:cs="Times New Roman"/>
      <w:sz w:val="16"/>
      <w:szCs w:val="16"/>
      <w:lang w:val="en-US"/>
    </w:rPr>
  </w:style>
  <w:style w:type="paragraph" w:styleId="Title">
    <w:name w:val="Title"/>
    <w:basedOn w:val="Normal"/>
    <w:link w:val="TitleChar"/>
    <w:uiPriority w:val="10"/>
    <w:qFormat/>
    <w:rsid w:val="00065D59"/>
    <w:pPr>
      <w:jc w:val="center"/>
    </w:pPr>
    <w:rPr>
      <w:rFonts w:ascii="Times New Roman" w:eastAsiaTheme="minorEastAsia" w:hAnsi="Times New Roman"/>
      <w:b/>
      <w:bCs/>
    </w:rPr>
  </w:style>
  <w:style w:type="character" w:customStyle="1" w:styleId="TitleChar">
    <w:name w:val="Title Char"/>
    <w:basedOn w:val="DefaultParagraphFont"/>
    <w:link w:val="Title"/>
    <w:uiPriority w:val="10"/>
    <w:rsid w:val="00065D59"/>
    <w:rPr>
      <w:rFonts w:ascii="Times New Roman" w:eastAsiaTheme="minorEastAsia" w:hAnsi="Times New Roman" w:cs="Times New Roman"/>
      <w:b/>
      <w:bCs/>
      <w:sz w:val="24"/>
      <w:szCs w:val="24"/>
      <w:lang w:val="en-US"/>
    </w:rPr>
  </w:style>
  <w:style w:type="paragraph" w:customStyle="1" w:styleId="Body">
    <w:name w:val="Body"/>
    <w:basedOn w:val="Normal"/>
    <w:link w:val="BodyChar"/>
    <w:qFormat/>
    <w:rsid w:val="00065D59"/>
    <w:pPr>
      <w:spacing w:before="240" w:after="200" w:line="480" w:lineRule="auto"/>
      <w:ind w:firstLine="720"/>
      <w:jc w:val="both"/>
    </w:pPr>
    <w:rPr>
      <w:rFonts w:ascii="Times New Roman" w:hAnsi="Times New Roman" w:cs="Arial"/>
      <w:szCs w:val="22"/>
    </w:rPr>
  </w:style>
  <w:style w:type="character" w:customStyle="1" w:styleId="BodyChar">
    <w:name w:val="Body Char"/>
    <w:basedOn w:val="DefaultParagraphFont"/>
    <w:link w:val="Body"/>
    <w:locked/>
    <w:rsid w:val="00065D59"/>
    <w:rPr>
      <w:rFonts w:ascii="Times New Roman" w:eastAsia="Times New Roman" w:hAnsi="Times New Roman" w:cs="Arial"/>
      <w:sz w:val="24"/>
      <w:lang w:val="en-US"/>
    </w:rPr>
  </w:style>
  <w:style w:type="paragraph" w:styleId="Footer">
    <w:name w:val="footer"/>
    <w:basedOn w:val="Normal"/>
    <w:link w:val="FooterChar"/>
    <w:uiPriority w:val="99"/>
    <w:unhideWhenUsed/>
    <w:rsid w:val="00065D59"/>
    <w:pPr>
      <w:tabs>
        <w:tab w:val="center" w:pos="4513"/>
        <w:tab w:val="right" w:pos="9026"/>
      </w:tabs>
    </w:pPr>
  </w:style>
  <w:style w:type="character" w:customStyle="1" w:styleId="FooterChar">
    <w:name w:val="Footer Char"/>
    <w:basedOn w:val="DefaultParagraphFont"/>
    <w:link w:val="Footer"/>
    <w:uiPriority w:val="99"/>
    <w:rsid w:val="00065D59"/>
    <w:rPr>
      <w:rFonts w:eastAsia="Times New Roman" w:cs="Times New Roman"/>
      <w:sz w:val="24"/>
      <w:szCs w:val="24"/>
      <w:lang w:val="en-US"/>
    </w:rPr>
  </w:style>
  <w:style w:type="paragraph" w:styleId="BalloonText">
    <w:name w:val="Balloon Text"/>
    <w:basedOn w:val="Normal"/>
    <w:link w:val="BalloonTextChar"/>
    <w:uiPriority w:val="99"/>
    <w:semiHidden/>
    <w:unhideWhenUsed/>
    <w:rsid w:val="009106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6B0"/>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4.bin"/><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oleObject" Target="embeddings/oleObject5.bin"/><Relationship Id="rId10" Type="http://schemas.openxmlformats.org/officeDocument/2006/relationships/oleObject" Target="embeddings/oleObject2.bin"/><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128</Pages>
  <Words>20555</Words>
  <Characters>117170</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Laili</dc:creator>
  <cp:keywords/>
  <dc:description/>
  <cp:lastModifiedBy>Laili</cp:lastModifiedBy>
  <cp:revision>5</cp:revision>
  <cp:lastPrinted>2019-07-30T16:45:00Z</cp:lastPrinted>
  <dcterms:created xsi:type="dcterms:W3CDTF">2019-07-24T07:17:00Z</dcterms:created>
  <dcterms:modified xsi:type="dcterms:W3CDTF">2020-02-05T11:17:00Z</dcterms:modified>
</cp:coreProperties>
</file>