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Find and Feel Presentation Script</w:t>
      </w:r>
    </w:p>
    <w:p>
      <w:pPr>
        <w:pStyle w:val="Subtitle"/>
      </w:pPr>
      <w:r>
        <w:t>Team 1096 / wwwb</w:t>
      </w:r>
    </w:p>
    <w:p>
      <w:r>
        <w:t>English speaker script for the final 22-slide deck. Slides 1–20 form the main presentation. Slides 21–22 are optional Q&amp;A support.</w:t>
      </w:r>
    </w:p>
    <w:p>
      <w:r>
        <w:t>Estimated speaking time: 10–11 minutes, excluding video. New video: 1 minute 29.27 seconds on slide 7. Culture excerpt: 24 seconds on slide 15. Total video time: 1 minute 53.27 seconds. Allow approximately 12–13 minutes overall, including brief slide transitions.</w:t>
      </w:r>
    </w:p>
    <w:p>
      <w:r>
        <w:rPr>
          <w:i/>
        </w:rPr>
        <w:t>Stage directions appear in brackets. Do not read them aloud. Open the deck in Slide Show and click each embedded video when prompted.</w:t>
      </w:r>
    </w:p>
    <w:p>
      <w:pPr>
        <w:pStyle w:val="Heading1"/>
      </w:pPr>
      <w:r>
        <w:t>Slide 1  Find and Feel</w:t>
      </w:r>
    </w:p>
    <w:p>
      <w:r>
        <w:rPr>
          <w:b/>
          <w:sz w:val="20"/>
        </w:rPr>
        <w:t>Approx. 31 seconds speaking</w:t>
      </w:r>
    </w:p>
    <w:p>
      <w:r>
        <w:t>Hello, we are Team 1096. Find and Feel helps people find their way and understand the places they reach. Our foundation is a phone based visual navigation prototype. We now propose registered NFC anchors for extra location confirmation, and compatible AI glasses for directions and local stories. Today, we will separate what our prototype demonstrates from what we still need to test.</w:t>
      </w:r>
    </w:p>
    <w:p>
      <w:r>
        <w:rPr>
          <w:i/>
        </w:rPr>
        <w:t>[NEXT SLIDE: 2]</w:t>
      </w:r>
    </w:p>
    <w:p>
      <w:pPr>
        <w:pStyle w:val="Heading1"/>
      </w:pPr>
      <w:r>
        <w:t>Slide 2  Our story</w:t>
      </w:r>
    </w:p>
    <w:p>
      <w:r>
        <w:rPr>
          <w:b/>
          <w:sz w:val="20"/>
        </w:rPr>
        <w:t>Approx. 22 seconds speaking</w:t>
      </w:r>
    </w:p>
    <w:p>
      <w:r>
        <w:t>We will first explain the navigation problem and show the prototype. Then we will introduce the proposed collaboration with NFC and glasses, show how it supports cultural discovery, and finish with a measurable pilot plan. The two appendix slides provide the evidence details.</w:t>
      </w:r>
    </w:p>
    <w:p>
      <w:r>
        <w:rPr>
          <w:i/>
        </w:rPr>
        <w:t>[NEXT SLIDE: 3]</w:t>
      </w:r>
    </w:p>
    <w:p>
      <w:r>
        <w:br w:type="page"/>
      </w:r>
    </w:p>
    <w:p>
      <w:pPr>
        <w:pStyle w:val="Heading1"/>
      </w:pPr>
      <w:r>
        <w:t>Slide 3  The next turn can be hard to understand</w:t>
      </w:r>
    </w:p>
    <w:p>
      <w:r>
        <w:rPr>
          <w:b/>
          <w:sz w:val="20"/>
        </w:rPr>
        <w:t>Approx. 26 seconds speaking</w:t>
      </w:r>
    </w:p>
    <w:p>
      <w:r>
        <w:t>Imagine a student who has just arrived in Hong Kong. They know the destination, but cannot easily match the map to the corridor in front of them. Even after arriving, they may miss the history of the place. We want to support both finding the next turn and discovering a local story.</w:t>
      </w:r>
    </w:p>
    <w:p>
      <w:r>
        <w:rPr>
          <w:i/>
        </w:rPr>
        <w:t>[NEXT SLIDE: 4]</w:t>
      </w:r>
    </w:p>
    <w:p>
      <w:pPr>
        <w:pStyle w:val="Heading1"/>
      </w:pPr>
      <w:r>
        <w:t>Slide 4  How the three parts work together</w:t>
      </w:r>
    </w:p>
    <w:p>
      <w:r>
        <w:rPr>
          <w:b/>
          <w:sz w:val="20"/>
        </w:rPr>
        <w:t>Approx. 32 seconds speaking</w:t>
      </w:r>
    </w:p>
    <w:p>
      <w:r>
        <w:t>Visual localization remains the main positioning method. A phone photo is matched to the scene map to estimate position and camera orientation. A registered NFC tag could provide an extra location check. The phone would then send directions or approved stories to compatible glasses. If the visual estimate and tag disagree, our proposed response is to ask for confirmation, rather than silently merge the results.</w:t>
      </w:r>
    </w:p>
    <w:p>
      <w:r>
        <w:rPr>
          <w:i/>
        </w:rPr>
        <w:t>[NEXT SLIDE: 5]</w:t>
      </w:r>
    </w:p>
    <w:p>
      <w:pPr>
        <w:pStyle w:val="Heading1"/>
      </w:pPr>
      <w:r>
        <w:t>Slide 5  A new photo updates the route</w:t>
      </w:r>
    </w:p>
    <w:p>
      <w:r>
        <w:rPr>
          <w:b/>
          <w:sz w:val="20"/>
        </w:rPr>
        <w:t>Approx. 32 seconds speaking</w:t>
      </w:r>
    </w:p>
    <w:p>
      <w:r>
        <w:t>The existing workflow starts with environment images and a local map. The system extracts and matches features, finds two dimensional to three dimensional correspondences, and calculates the camera pose. It then plans a route through the navigation graph. After moving, the user takes a fresh photo to update the estimate. Stored scene images help people recognize waypoints, but they do not show continuous live progress.</w:t>
      </w:r>
    </w:p>
    <w:p>
      <w:r>
        <w:rPr>
          <w:i/>
        </w:rPr>
        <w:t>[NEXT SLIDE: 6]</w:t>
      </w:r>
    </w:p>
    <w:p>
      <w:r>
        <w:br w:type="page"/>
      </w:r>
    </w:p>
    <w:p>
      <w:pPr>
        <w:pStyle w:val="Heading1"/>
      </w:pPr>
      <w:r>
        <w:t>Slide 6  The video shows a local navigation model</w:t>
      </w:r>
    </w:p>
    <w:p>
      <w:r>
        <w:rPr>
          <w:b/>
          <w:sz w:val="20"/>
        </w:rPr>
        <w:t>Approx. 34 seconds speaking</w:t>
      </w:r>
    </w:p>
    <w:p>
      <w:r>
        <w:t>The model contains 141 registered reference cameras and 35,040 sparse three dimensional points. Its route graph has 13 nodes and 12 connections. A registered image replay reports 1,529 correspondences and a median reprojection error of 0.71 pixels. This checks image consistency in the existing model. It does not establish real world walking accuracy, and we do not compare it with the older single query as evidence of improvement.</w:t>
      </w:r>
    </w:p>
    <w:p>
      <w:r>
        <w:rPr>
          <w:i/>
        </w:rPr>
        <w:t>[NEXT SLIDE: 7]</w:t>
      </w:r>
    </w:p>
    <w:p>
      <w:pPr>
        <w:pStyle w:val="Heading1"/>
      </w:pPr>
      <w:r>
        <w:t>Slide 7  Prototype walkthrough and future experience</w:t>
      </w:r>
    </w:p>
    <w:p>
      <w:r>
        <w:rPr>
          <w:b/>
          <w:sz w:val="20"/>
        </w:rPr>
        <w:t>Approx. 23 seconds speaking + 1:29.27 video</w:t>
      </w:r>
    </w:p>
    <w:p>
      <w:r>
        <w:t>We will now play the new video. The first section explains the prototype and its registered image replay. The final section presents future glasses and Time Lens experiences. Those scenes are concepts, not completed hardware tests.</w:t>
      </w:r>
    </w:p>
    <w:p>
      <w:r>
        <w:rPr>
          <w:i/>
          <w:sz w:val="22"/>
        </w:rPr>
        <w:t>[PLAY the embedded video in full: 1 minute 29 seconds. Resume after playback.]</w:t>
      </w:r>
    </w:p>
    <w:p>
      <w:r>
        <w:t>The next slides explain the proposed integration in more detail.</w:t>
      </w:r>
    </w:p>
    <w:p>
      <w:r>
        <w:rPr>
          <w:i/>
        </w:rPr>
        <w:t>[NEXT SLIDE: 8]</w:t>
      </w:r>
    </w:p>
    <w:p>
      <w:pPr>
        <w:pStyle w:val="Heading1"/>
      </w:pPr>
      <w:r>
        <w:t>Slide 8  NFC anchors confirm a registered place</w:t>
      </w:r>
    </w:p>
    <w:p>
      <w:r>
        <w:rPr>
          <w:b/>
          <w:sz w:val="20"/>
        </w:rPr>
        <w:t>Approx. 39 seconds speaking</w:t>
      </w:r>
    </w:p>
    <w:p>
      <w:r>
        <w:t>At approved lamp posts, entrances or junctions, we could register a tag ID against a measured location or map node. The user must bring a phone close to the tag and actively read it. The system looks up that anchor and updates the route. A single tag cannot tell us which way the user faces. After leaving it, visual localization is still needed. Conflicting estimates should trigger a new check. We have not deployed this public anchor network.</w:t>
      </w:r>
    </w:p>
    <w:p>
      <w:r>
        <w:rPr>
          <w:i/>
        </w:rPr>
        <w:t>[NEXT SLIDE: 9]</w:t>
      </w:r>
    </w:p>
    <w:p>
      <w:r>
        <w:br w:type="page"/>
      </w:r>
    </w:p>
    <w:p>
      <w:pPr>
        <w:pStyle w:val="Heading1"/>
      </w:pPr>
      <w:r>
        <w:t>Slide 9  AI glasses could keep attention on the place</w:t>
      </w:r>
    </w:p>
    <w:p>
      <w:r>
        <w:rPr>
          <w:b/>
          <w:sz w:val="20"/>
        </w:rPr>
        <w:t>Approx. 37 seconds speaking</w:t>
      </w:r>
    </w:p>
    <w:p>
      <w:r>
        <w:t>Our basic proposal is for the phone to read NFC and coordinate with the glasses. Compatible audio glasses could deliver directions and local stories while the user looks around. A camera does not imply a display. Display capable devices could show images, but we have not selected or tested a model. Image capture, transmission, and the choice of phone or server processing still need compatibility tests. Direct NFC reading by glasses is not assumed.</w:t>
      </w:r>
    </w:p>
    <w:p>
      <w:r>
        <w:rPr>
          <w:i/>
        </w:rPr>
        <w:t>[NEXT SLIDE: 10]</w:t>
      </w:r>
    </w:p>
    <w:p>
      <w:pPr>
        <w:pStyle w:val="Heading1"/>
      </w:pPr>
      <w:r>
        <w:t>Slide 10  A newcomer explores an unfamiliar area</w:t>
      </w:r>
    </w:p>
    <w:p>
      <w:r>
        <w:rPr>
          <w:b/>
          <w:sz w:val="20"/>
        </w:rPr>
        <w:t>Approx. 37 seconds speaking</w:t>
      </w:r>
    </w:p>
    <w:p>
      <w:r>
        <w:t>Our proposed journey starts in an unfamiliar area. If a registered anchor is available, the student taps it with a phone. Visual localization then estimates heading, and the system offers directions. The student takes another photo when needed. At a cultural destination, they open an approved story and can save the visit or share the route. This is the complete experience we plan to test, not a claim that every location has a tag.</w:t>
      </w:r>
    </w:p>
    <w:p>
      <w:r>
        <w:rPr>
          <w:i/>
        </w:rPr>
        <w:t>[NEXT SLIDE: 11]</w:t>
      </w:r>
    </w:p>
    <w:p>
      <w:pPr>
        <w:pStyle w:val="Heading1"/>
      </w:pPr>
      <w:r>
        <w:t>Slide 11  One tag can serve two different purposes</w:t>
      </w:r>
    </w:p>
    <w:p>
      <w:r>
        <w:rPr>
          <w:b/>
          <w:sz w:val="20"/>
        </w:rPr>
        <w:t>Approx. 24 seconds speaking</w:t>
      </w:r>
    </w:p>
    <w:p>
      <w:r>
        <w:t>NFC has two distinct roles. A navigation anchor confirms a registered location or node. A cultural entrance opens a place specific story or visit record. The same tag could support both, but only with the right configuration. We should not assume that every lamp post has cultural content.</w:t>
      </w:r>
    </w:p>
    <w:p>
      <w:r>
        <w:rPr>
          <w:i/>
        </w:rPr>
        <w:t>[NEXT SLIDE: 12]</w:t>
      </w:r>
    </w:p>
    <w:p>
      <w:r>
        <w:br w:type="page"/>
      </w:r>
    </w:p>
    <w:p>
      <w:pPr>
        <w:pStyle w:val="Heading1"/>
      </w:pPr>
      <w:r>
        <w:t>Slide 12  At a traditional shop, the story stays in view</w:t>
      </w:r>
    </w:p>
    <w:p>
      <w:r>
        <w:rPr>
          <w:b/>
          <w:sz w:val="20"/>
        </w:rPr>
        <w:t>Approx. 38 seconds speaking</w:t>
      </w:r>
    </w:p>
    <w:p>
      <w:r>
        <w:t>Picture a visitor arriving at a traditional shop. They tap the location tag with their phone. Compatible glasses could then play an approved account from the owner, a local history, or an explanation of a traditional craft. The visitor can listen while observing the real shop, with less need to look down at a screen. Afterwards, they choose whether to save the story and visit in their Heritage Passport, or share the route with friends.</w:t>
      </w:r>
    </w:p>
    <w:p>
      <w:r>
        <w:rPr>
          <w:i/>
        </w:rPr>
        <w:t>[NEXT SLIDE: 13]</w:t>
      </w:r>
    </w:p>
    <w:p>
      <w:pPr>
        <w:pStyle w:val="Heading1"/>
      </w:pPr>
      <w:r>
        <w:t>Slide 13  Time Lens could reveal how a place has changed</w:t>
      </w:r>
    </w:p>
    <w:p>
      <w:r>
        <w:rPr>
          <w:b/>
          <w:sz w:val="20"/>
        </w:rPr>
        <w:t>Approx. 34 seconds speaking</w:t>
      </w:r>
    </w:p>
    <w:p>
      <w:r>
        <w:t>Time Lens is a future cultural experience for devices with displays. Outside an old building, a visitor could hear its history and compare images from different periods. The video illustrates that idea. It does not prove accurate spatial alignment or real time overlays. Historical material needs reliable sources and local review. Any AI generated reconstruction must be clearly labelled, so visitors do not mistake it for authentic historical footage.</w:t>
      </w:r>
    </w:p>
    <w:p>
      <w:r>
        <w:rPr>
          <w:i/>
        </w:rPr>
        <w:t>[NEXT SLIDE: 14]</w:t>
      </w:r>
    </w:p>
    <w:p>
      <w:pPr>
        <w:pStyle w:val="Heading1"/>
      </w:pPr>
      <w:r>
        <w:t>Slide 14  Heritage Passport keeps the experience</w:t>
      </w:r>
    </w:p>
    <w:p>
      <w:r>
        <w:rPr>
          <w:b/>
          <w:sz w:val="20"/>
        </w:rPr>
        <w:t>Approx. 30 seconds speaking</w:t>
      </w:r>
    </w:p>
    <w:p>
      <w:r>
        <w:t>We retain the Heritage Passport and social ideas from our original design. A visitor could save a place, collect a favourite story, and keep an optional visit record. Explorer, food journey and Storyteller badges could encourage further discovery. Friend challenges, story relays and shared routes could make exploration social. These remain proposed mechanisms, with sharing controlled by the user.</w:t>
      </w:r>
    </w:p>
    <w:p>
      <w:r>
        <w:rPr>
          <w:i/>
        </w:rPr>
        <w:t>[NEXT SLIDE: 15]</w:t>
      </w:r>
    </w:p>
    <w:p>
      <w:r>
        <w:br w:type="page"/>
      </w:r>
    </w:p>
    <w:p>
      <w:pPr>
        <w:pStyle w:val="Heading1"/>
      </w:pPr>
      <w:r>
        <w:t>Slide 15  The original culture film adds a local voice</w:t>
      </w:r>
    </w:p>
    <w:p>
      <w:r>
        <w:rPr>
          <w:b/>
          <w:sz w:val="20"/>
        </w:rPr>
        <w:t>Approx. 22 seconds speaking + 0:24 video</w:t>
      </w:r>
    </w:p>
    <w:p>
      <w:r>
        <w:t>This short excerpt keeps the useful cultural interaction from our original film: a phone tap followed by a local story.</w:t>
      </w:r>
    </w:p>
    <w:p>
      <w:r>
        <w:rPr>
          <w:i/>
          <w:sz w:val="22"/>
        </w:rPr>
        <w:t>[PLAY the 24 second embedded excerpt. Resume after playback.]</w:t>
      </w:r>
    </w:p>
    <w:p>
      <w:r>
        <w:t>The proposed glasses connection extends this interaction by letting the visitor listen while looking at the real place. It remains to be built and tested.</w:t>
      </w:r>
    </w:p>
    <w:p>
      <w:r>
        <w:rPr>
          <w:i/>
        </w:rPr>
        <w:t>[NEXT SLIDE: 16]</w:t>
      </w:r>
    </w:p>
    <w:p>
      <w:pPr>
        <w:pStyle w:val="Heading1"/>
      </w:pPr>
      <w:r>
        <w:t>Slide 16  Local voices provide the cultural foundation</w:t>
      </w:r>
    </w:p>
    <w:p>
      <w:r>
        <w:rPr>
          <w:b/>
          <w:sz w:val="20"/>
        </w:rPr>
        <w:t>Approx. 28 seconds speaking</w:t>
      </w:r>
    </w:p>
    <w:p>
      <w:r>
        <w:t>The cultural foundation should come from owner authorized stories, reliable sources and local review. GenAI could help adapt scripts, translate content, create clearly labelled illustrations, or support Cantonese narration. Our original Hunyuan exploration remains a design direction, not a completed production service. Review and attribution must come before publication, with a way to correct mistakes.</w:t>
      </w:r>
    </w:p>
    <w:p>
      <w:r>
        <w:rPr>
          <w:i/>
        </w:rPr>
        <w:t>[NEXT SLIDE: 17]</w:t>
      </w:r>
    </w:p>
    <w:p>
      <w:pPr>
        <w:pStyle w:val="Heading1"/>
      </w:pPr>
      <w:r>
        <w:t>Slide 17  What is demonstrated, planned and still untested</w:t>
      </w:r>
    </w:p>
    <w:p>
      <w:r>
        <w:rPr>
          <w:b/>
          <w:sz w:val="20"/>
        </w:rPr>
        <w:t>Approx. 27 seconds speaking</w:t>
      </w:r>
    </w:p>
    <w:p>
      <w:r>
        <w:t>This is our implementation boundary. We have demonstrated the local visual navigation foundation and a registered image replay. NFC lookup, the conflict handling flow, glasses delivery and cultural integration are planned. Independent walking tests, hardware compatibility and the complete journey remain untested. Continuous tracking and Time Lens spatial overlays also require development and validation.</w:t>
      </w:r>
    </w:p>
    <w:p>
      <w:r>
        <w:rPr>
          <w:i/>
        </w:rPr>
        <w:t>[NEXT SLIDE: 18]</w:t>
      </w:r>
    </w:p>
    <w:p>
      <w:r>
        <w:br w:type="page"/>
      </w:r>
    </w:p>
    <w:p>
      <w:pPr>
        <w:pStyle w:val="Heading1"/>
      </w:pPr>
      <w:r>
        <w:t>Slide 18  A small pilot can test the complete journey</w:t>
      </w:r>
    </w:p>
    <w:p>
      <w:r>
        <w:rPr>
          <w:b/>
          <w:sz w:val="20"/>
        </w:rPr>
        <w:t>Approx. 38 seconds speaking</w:t>
      </w:r>
    </w:p>
    <w:p>
      <w:r>
        <w:t>Our proposed pilot uses one permitted site over six weeks. First, we measure scale and register tags against map nodes. Next, we test compatible glasses and decide where images and processing should go. We also test unreadable tags, conflicting estimates and lost localization. Finally, we aim to involve 20 participants across 10 routes, comparing with a conventional map and a phone only experience. We will measure route completion, wrong turns, recovery time, story understanding and user comfort.</w:t>
      </w:r>
    </w:p>
    <w:p>
      <w:r>
        <w:rPr>
          <w:i/>
        </w:rPr>
        <w:t>[NEXT SLIDE: 19]</w:t>
      </w:r>
    </w:p>
    <w:p>
      <w:pPr>
        <w:pStyle w:val="Heading1"/>
      </w:pPr>
      <w:r>
        <w:t>Slide 19  Trust depends on everyday operation</w:t>
      </w:r>
    </w:p>
    <w:p>
      <w:r>
        <w:rPr>
          <w:b/>
          <w:sz w:val="20"/>
        </w:rPr>
        <w:t>Approx. 34 seconds speaking</w:t>
      </w:r>
    </w:p>
    <w:p>
      <w:r>
        <w:t>Reliable operation matters as much as the algorithm. When localization fails, the proposed system should pause uncertain guidance and ask for a new photo or anchor check, with a map or human help as a fallback. We need current maps and tag records, consent and minimal image retention. We will also test accessibility and story understanding. Venue supported licences and map refresh services remain possible operating models.</w:t>
      </w:r>
    </w:p>
    <w:p>
      <w:r>
        <w:rPr>
          <w:i/>
        </w:rPr>
        <w:t>[NEXT SLIDE: 20]</w:t>
      </w:r>
    </w:p>
    <w:p>
      <w:pPr>
        <w:pStyle w:val="Heading1"/>
      </w:pPr>
      <w:r>
        <w:t>Slide 20  A working foundation A focused next pilot</w:t>
      </w:r>
    </w:p>
    <w:p>
      <w:r>
        <w:rPr>
          <w:b/>
          <w:sz w:val="20"/>
        </w:rPr>
        <w:t>Approx. 34 seconds speaking</w:t>
      </w:r>
    </w:p>
    <w:p>
      <w:r>
        <w:t>Find and Feel already has a visual navigation foundation. Our next step is a focused pilot that connects registered NFC confirmation with compatible glasses and approved local stories. We are looking for permission to test at one site, access to suitable hardware, and local contributors willing to review stories. Navigation helps people arrive. Glasses could help them understand the place. The Passport keeps the memory. Thank you.</w:t>
      </w:r>
    </w:p>
    <w:p>
      <w:r>
        <w:rPr>
          <w:i/>
        </w:rPr>
        <w:t>[END MAIN PRESENTATION. Open slides 21–22 only if needed for questions.]</w:t>
      </w:r>
    </w:p>
    <w:p>
      <w:r>
        <w:br w:type="page"/>
      </w:r>
    </w:p>
    <w:p>
      <w:pPr>
        <w:pStyle w:val="Heading1"/>
      </w:pPr>
      <w:r>
        <w:t>Slide 21  Appendix   what the numbers mean</w:t>
      </w:r>
    </w:p>
    <w:p>
      <w:r>
        <w:rPr>
          <w:b/>
          <w:sz w:val="20"/>
        </w:rPr>
        <w:t>Q&amp;A only</w:t>
      </w:r>
    </w:p>
    <w:p>
      <w:r>
        <w:rPr>
          <w:i/>
          <w:sz w:val="22"/>
        </w:rPr>
        <w:t>[Q&amp;A only. Do not read during the main talk.]</w:t>
      </w:r>
    </w:p>
    <w:p>
      <w:r>
        <w:t>The reported model position is minus 0.7249, 0.7361, minus 2.6561 in model units. The video explains camera to world rotation and heading as camera forward in world space. These are model quantities. Metric distance requires a measured scale. The 1,529 correspondences and 0.71 pixel median error belong to a registered frame replay. They are not an independent test in an unfamiliar environment.</w:t>
      </w:r>
    </w:p>
    <w:p>
      <w:pPr>
        <w:pStyle w:val="Heading1"/>
      </w:pPr>
      <w:r>
        <w:t>Slide 22  Appendix   video and source references</w:t>
      </w:r>
    </w:p>
    <w:p>
      <w:r>
        <w:rPr>
          <w:b/>
          <w:sz w:val="20"/>
        </w:rPr>
        <w:t>Q&amp;A only</w:t>
      </w:r>
    </w:p>
    <w:p>
      <w:r>
        <w:rPr>
          <w:i/>
          <w:sz w:val="22"/>
        </w:rPr>
        <w:t>[Q&amp;A only. Do not read during the main talk.]</w:t>
      </w:r>
    </w:p>
    <w:p>
      <w:r>
        <w:t>Slide 7 contains the complete new video. Slide 15 contains a 24 second excerpt from the original embedded cultural film. The source deck and new video provide the prototype evidence and concept material. The fixed public facility NFC proposal comes from our latest design brief. No unverified partnership or hardware result is claimed.</w:t>
      </w:r>
    </w:p>
    <w:sectPr w:rsidR="00FC693F" w:rsidRPr="0006063C" w:rsidSect="00034616">
      <w:footerReference w:type="default" r:id="rId9"/>
      <w:pgSz w:w="11909" w:h="16834"/>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Find and Feel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1" w:lineRule="auto" w:after="18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 and Feel Presentation Script</dc:title>
  <dc:subject/>
  <dc:creator>Team 1096</dc:creator>
  <cp:keywords/>
  <dc:description>generated by python-docx</dc:description>
  <cp:lastModifiedBy/>
  <cp:revision>1</cp:revision>
  <dcterms:created xsi:type="dcterms:W3CDTF">2013-12-23T23:15:00Z</dcterms:created>
  <dcterms:modified xsi:type="dcterms:W3CDTF">2013-12-23T23:15:00Z</dcterms:modified>
  <cp:category/>
</cp:coreProperties>
</file>