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16"/>
          <w:szCs w:val="20"/>
          <w:lang w:val="en-US" w:eastAsia="zh-CN"/>
        </w:rPr>
      </w:pPr>
      <w:r>
        <w:rPr>
          <w:rFonts w:hint="eastAsia"/>
          <w:b/>
          <w:bCs/>
          <w:sz w:val="28"/>
          <w:szCs w:val="36"/>
          <w:lang w:val="en-US" w:eastAsia="zh-CN"/>
        </w:rPr>
        <w:t>小型数据库搭建</w:t>
      </w:r>
      <w:r>
        <w:rPr>
          <w:rFonts w:hint="eastAsia"/>
          <w:b/>
          <w:bCs/>
          <w:sz w:val="21"/>
          <w:szCs w:val="24"/>
          <w:lang w:val="en-US" w:eastAsia="zh-CN"/>
        </w:rPr>
        <w:t>——数据结构实习报告</w:t>
      </w:r>
    </w:p>
    <w:p>
      <w:pPr>
        <w:jc w:val="center"/>
        <w:rPr>
          <w:rFonts w:hint="eastAsia"/>
          <w:lang w:val="en-US" w:eastAsia="zh-CN"/>
        </w:rPr>
      </w:pPr>
      <w:r>
        <w:rPr>
          <w:rFonts w:hint="eastAsia"/>
          <w:lang w:val="en-US" w:eastAsia="zh-CN"/>
        </w:rPr>
        <w:t>211294029 李梦麟    211294043 江炫烨</w:t>
      </w:r>
    </w:p>
    <w:p>
      <w:pPr>
        <w:jc w:val="both"/>
        <w:rPr>
          <w:rFonts w:hint="eastAsia"/>
          <w:lang w:val="en-US" w:eastAsia="zh-CN"/>
        </w:rPr>
      </w:pPr>
      <w:r>
        <w:rPr>
          <w:rFonts w:hint="eastAsia"/>
          <w:lang w:val="en-US" w:eastAsia="zh-CN"/>
        </w:rPr>
        <w:t>0 摘要</w:t>
      </w:r>
    </w:p>
    <w:p>
      <w:pPr>
        <w:ind w:firstLine="420"/>
        <w:jc w:val="both"/>
        <w:rPr>
          <w:rFonts w:hint="default"/>
          <w:lang w:val="en-US" w:eastAsia="zh-CN"/>
        </w:rPr>
      </w:pPr>
      <w:r>
        <w:rPr>
          <w:rFonts w:hint="eastAsia"/>
          <w:lang w:val="en-US" w:eastAsia="zh-CN"/>
        </w:rPr>
        <w:t>本次实习作业希望利用C++将数据结构课程中所学知识应用于小型数据库的构建中，通过实践加深对数据逻辑结构与其所映射的物理结构的理解，根据需求情境与数据结构特点，采用不同类型的数据结构解决问题。实习作业中主要应用B+树、字符串、数组等数据结构来实现关系型数据库中不同功能的类的定义与具体操作，包括数据存储、顺序访问、插入、删除、查找、范围查询、SQL语句解析等操作。由于尚未实现导入外部数据的功能，本次实习将具体的业务定位为小型企业的员工管理。</w:t>
      </w:r>
    </w:p>
    <w:p>
      <w:pPr>
        <w:ind w:firstLine="420"/>
        <w:jc w:val="both"/>
        <w:rPr>
          <w:rFonts w:hint="default"/>
          <w:lang w:val="en-US" w:eastAsia="zh-CN"/>
        </w:rPr>
      </w:pPr>
    </w:p>
    <w:p>
      <w:pPr>
        <w:rPr>
          <w:rFonts w:hint="default"/>
          <w:lang w:val="en-US" w:eastAsia="zh-CN"/>
        </w:rPr>
      </w:pPr>
      <w:r>
        <w:rPr>
          <w:rFonts w:hint="eastAsia"/>
          <w:lang w:val="en-US" w:eastAsia="zh-CN"/>
        </w:rPr>
        <w:t>1 实践背景</w:t>
      </w:r>
    </w:p>
    <w:p>
      <w:pPr>
        <w:ind w:firstLine="420" w:firstLineChars="200"/>
        <w:rPr>
          <w:rFonts w:hint="eastAsia"/>
          <w:lang w:val="en-US" w:eastAsia="zh-CN"/>
        </w:rPr>
      </w:pPr>
      <w:r>
        <w:rPr>
          <w:rFonts w:hint="eastAsia"/>
          <w:lang w:val="en-US" w:eastAsia="zh-CN"/>
        </w:rPr>
        <w:t>在信息资源管理发展的初级阶段，数据存储和数据管理通过传统的文件系统完成，随着信息技术发展，数据生产与日俱增，计算机开始应用于数据管理，数据库技术作为现代化的信息管理技术，能够很好地应对当下数据量大、信息繁杂等问题，能够提高数据管理的效率和准确性、降低数据冗余，节约存储空间，同时提供多种查询方式，方便用户进行数据筛选和分析，增强了数据的安全性和可靠性。</w:t>
      </w:r>
    </w:p>
    <w:p>
      <w:pPr>
        <w:ind w:firstLine="420" w:firstLineChars="200"/>
        <w:rPr>
          <w:rFonts w:hint="default"/>
          <w:lang w:val="en-US" w:eastAsia="zh-CN"/>
        </w:rPr>
      </w:pPr>
      <w:r>
        <w:rPr>
          <w:rFonts w:hint="default"/>
          <w:lang w:val="en-US" w:eastAsia="zh-CN"/>
        </w:rPr>
        <w:t>数据库是结构化信息或数据的有序集合，一般以电子形式存储在计算机系统中。通常由数据库管理系统(DBMS)来控制。为提高数据处理</w:t>
      </w:r>
      <w:r>
        <w:rPr>
          <w:rFonts w:hint="eastAsia"/>
          <w:lang w:val="en-US" w:eastAsia="zh-CN"/>
        </w:rPr>
        <w:t>与</w:t>
      </w:r>
      <w:r>
        <w:rPr>
          <w:rFonts w:hint="default"/>
          <w:lang w:val="en-US" w:eastAsia="zh-CN"/>
        </w:rPr>
        <w:t>查询效率，</w:t>
      </w:r>
      <w:r>
        <w:rPr>
          <w:rFonts w:hint="eastAsia"/>
          <w:lang w:val="en-US" w:eastAsia="zh-CN"/>
        </w:rPr>
        <w:t>当下</w:t>
      </w:r>
      <w:r>
        <w:rPr>
          <w:rFonts w:hint="default"/>
          <w:lang w:val="en-US" w:eastAsia="zh-CN"/>
        </w:rPr>
        <w:t>最常见的数据库通常以行和列的形式将数据存储在一系列的表中，</w:t>
      </w:r>
      <w:r>
        <w:rPr>
          <w:rFonts w:hint="eastAsia"/>
          <w:lang w:val="en-US" w:eastAsia="zh-CN"/>
        </w:rPr>
        <w:t>以</w:t>
      </w:r>
      <w:r>
        <w:rPr>
          <w:rFonts w:hint="default"/>
          <w:lang w:val="en-US" w:eastAsia="zh-CN"/>
        </w:rPr>
        <w:t>支持用户便捷访问、管理、修改、更新、控制和组织数据。</w:t>
      </w:r>
      <w:r>
        <w:rPr>
          <w:rFonts w:hint="eastAsia"/>
          <w:lang w:val="en-US" w:eastAsia="zh-CN"/>
        </w:rPr>
        <w:t>目前</w:t>
      </w:r>
      <w:r>
        <w:rPr>
          <w:rFonts w:hint="default"/>
          <w:lang w:val="en-US" w:eastAsia="zh-CN"/>
        </w:rPr>
        <w:t>大多数数据库使用结构化查询语言(SQL)来查询、操作和定义数据，用户只需在高层数据结构上进行数据处理</w:t>
      </w:r>
      <w:r>
        <w:rPr>
          <w:rFonts w:hint="eastAsia"/>
          <w:lang w:val="en-US" w:eastAsia="zh-CN"/>
        </w:rPr>
        <w:t>，</w:t>
      </w:r>
      <w:r>
        <w:rPr>
          <w:rFonts w:hint="default"/>
          <w:lang w:val="en-US" w:eastAsia="zh-CN"/>
        </w:rPr>
        <w:t>无须用户指定数据的存取方法,也</w:t>
      </w:r>
      <w:r>
        <w:rPr>
          <w:rFonts w:hint="eastAsia"/>
          <w:lang w:val="en-US" w:eastAsia="zh-CN"/>
        </w:rPr>
        <w:t>无需</w:t>
      </w:r>
      <w:r>
        <w:rPr>
          <w:rFonts w:hint="default"/>
          <w:lang w:val="en-US" w:eastAsia="zh-CN"/>
        </w:rPr>
        <w:t>用户了解具体的数据存储方式,就可以使用SQL对不同数据库进行数据访问控制</w:t>
      </w:r>
      <w:r>
        <w:rPr>
          <w:rFonts w:hint="eastAsia"/>
          <w:lang w:val="en-US" w:eastAsia="zh-CN"/>
        </w:rPr>
        <w:t>。数据库按其结构可分为多种类型，包含层次数据库、网状数据库、关系数据库、图数据库等，其中在关系型数据库里，项被组织为一组具有列和行的表，实现结构化数据的存储，使其访问更加便捷灵活。</w:t>
      </w:r>
    </w:p>
    <w:p>
      <w:pPr>
        <w:ind w:firstLine="420" w:firstLineChars="200"/>
        <w:rPr>
          <w:rFonts w:hint="default"/>
          <w:lang w:val="en-US" w:eastAsia="zh-CN"/>
        </w:rPr>
      </w:pPr>
      <w:r>
        <w:rPr>
          <w:rFonts w:hint="eastAsia"/>
          <w:lang w:val="en-US" w:eastAsia="zh-CN"/>
        </w:rPr>
        <w:t>关系型数据库广泛应用于企业的人员、交易等管理系统上。于企业而言，建立高效的信息管理系统是其适应社会发展形势的必经之路，其中面向小型企业的员工管理系统，要求整体性强、操作方便、流程简洁，利用关系型数据库进行数据存储以及通过SQL进行信息的录入、更新、删除、查找即可较好地满足这一要求，因此本次实习旨</w:t>
      </w:r>
      <w:bookmarkStart w:id="0" w:name="_GoBack"/>
      <w:bookmarkEnd w:id="0"/>
      <w:r>
        <w:rPr>
          <w:rFonts w:hint="eastAsia"/>
          <w:lang w:val="en-US" w:eastAsia="zh-CN"/>
        </w:rPr>
        <w:t>在实现关系型数据库基本架构搭建的基础上，进一步实现员工信息基本的增删改查等功能。</w:t>
      </w:r>
    </w:p>
    <w:p>
      <w:pPr>
        <w:rPr>
          <w:rFonts w:hint="eastAsia"/>
          <w:lang w:val="en-US" w:eastAsia="zh-CN"/>
        </w:rPr>
      </w:pPr>
    </w:p>
    <w:p>
      <w:pPr>
        <w:rPr>
          <w:rFonts w:hint="eastAsia"/>
          <w:lang w:val="en-US" w:eastAsia="zh-CN"/>
        </w:rPr>
      </w:pPr>
      <w:r>
        <w:rPr>
          <w:rFonts w:hint="eastAsia"/>
          <w:lang w:val="en-US" w:eastAsia="zh-CN"/>
        </w:rPr>
        <w:t>2 理论基础</w:t>
      </w:r>
    </w:p>
    <w:p>
      <w:pPr>
        <w:rPr>
          <w:rFonts w:hint="eastAsia"/>
          <w:lang w:val="en-US" w:eastAsia="zh-CN"/>
        </w:rPr>
      </w:pPr>
      <w:r>
        <w:rPr>
          <w:rFonts w:hint="eastAsia"/>
          <w:lang w:val="en-US" w:eastAsia="zh-CN"/>
        </w:rPr>
        <w:t>2.1 关系型数据库基本架构</w:t>
      </w:r>
    </w:p>
    <w:p>
      <w:pPr>
        <w:rPr>
          <w:rFonts w:hint="default"/>
          <w:lang w:val="en-US" w:eastAsia="zh-CN"/>
        </w:rPr>
      </w:pPr>
      <w:r>
        <w:rPr>
          <w:rFonts w:hint="eastAsia"/>
          <w:lang w:val="en-US" w:eastAsia="zh-CN"/>
        </w:rPr>
        <w:t xml:space="preserve">    </w:t>
      </w:r>
    </w:p>
    <w:p>
      <w:pPr>
        <w:rPr>
          <w:rFonts w:hint="default"/>
          <w:lang w:val="en-US" w:eastAsia="zh-CN"/>
        </w:rPr>
      </w:pPr>
      <w:r>
        <w:rPr>
          <w:rFonts w:hint="eastAsia"/>
          <w:lang w:val="en-US" w:eastAsia="zh-CN"/>
        </w:rPr>
        <w:t>2.2 几类数据结构</w:t>
      </w:r>
    </w:p>
    <w:p>
      <w:pPr>
        <w:ind w:firstLine="420"/>
        <w:rPr>
          <w:rFonts w:hint="default"/>
          <w:lang w:val="en-US" w:eastAsia="zh-CN"/>
        </w:rPr>
      </w:pPr>
      <w:r>
        <w:rPr>
          <w:rFonts w:hint="eastAsia"/>
          <w:lang w:val="en-US" w:eastAsia="zh-CN"/>
        </w:rPr>
        <w:t>B+树：</w:t>
      </w:r>
      <w:r>
        <w:rPr>
          <w:rFonts w:hint="eastAsia"/>
          <w:color w:val="C55A11" w:themeColor="accent2" w:themeShade="BF"/>
          <w:lang w:val="en-US" w:eastAsia="zh-CN"/>
        </w:rPr>
        <w:t>特点+功能对应</w:t>
      </w:r>
    </w:p>
    <w:p>
      <w:pPr>
        <w:ind w:firstLine="420"/>
        <w:rPr>
          <w:rFonts w:hint="default"/>
          <w:lang w:val="en-US" w:eastAsia="zh-CN"/>
        </w:rPr>
      </w:pPr>
      <w:r>
        <w:rPr>
          <w:rFonts w:hint="eastAsia"/>
          <w:lang w:val="en-US" w:eastAsia="zh-CN"/>
        </w:rPr>
        <w:t>串：</w:t>
      </w:r>
    </w:p>
    <w:p>
      <w:pPr>
        <w:ind w:firstLine="420"/>
        <w:rPr>
          <w:rFonts w:hint="eastAsia"/>
          <w:lang w:val="en-US" w:eastAsia="zh-CN"/>
        </w:rPr>
      </w:pPr>
      <w:r>
        <w:rPr>
          <w:rFonts w:hint="eastAsia"/>
          <w:lang w:val="en-US" w:eastAsia="zh-CN"/>
        </w:rPr>
        <w:t>数组：</w:t>
      </w:r>
    </w:p>
    <w:p>
      <w:pPr>
        <w:ind w:firstLine="420"/>
        <w:rPr>
          <w:rFonts w:hint="default"/>
          <w:lang w:val="en-US" w:eastAsia="zh-CN"/>
        </w:rPr>
      </w:pPr>
    </w:p>
    <w:p>
      <w:pPr>
        <w:rPr>
          <w:rFonts w:hint="eastAsia"/>
          <w:lang w:val="en-US" w:eastAsia="zh-CN"/>
        </w:rPr>
      </w:pPr>
      <w:r>
        <w:rPr>
          <w:rFonts w:hint="eastAsia"/>
          <w:lang w:val="en-US" w:eastAsia="zh-CN"/>
        </w:rPr>
        <w:t>3 实践内容</w:t>
      </w:r>
    </w:p>
    <w:p>
      <w:pPr>
        <w:ind w:firstLine="420"/>
        <w:rPr>
          <w:rFonts w:hint="default"/>
          <w:lang w:val="en-US" w:eastAsia="zh-CN"/>
        </w:rPr>
      </w:pPr>
      <w:r>
        <w:rPr>
          <w:rFonts w:hint="eastAsia"/>
        </w:rPr>
        <w:t>本次实习作业采用C++为主要编程语言，C++</w:t>
      </w:r>
      <w:r>
        <w:t>17</w:t>
      </w:r>
      <w:r>
        <w:rPr>
          <w:rFonts w:hint="eastAsia"/>
        </w:rPr>
        <w:t>及以上的编译环境，利用C++面向对象的特性构建了BPlusTree（B+树类）、Table（实现数据存储和操作的核心类）、Colunm（存储数据库关系模式的类）、Row（存储数据行）、Page（对应B+树的节点）、DB（进行输入交互与语句解析的虚拟机）等类来实现数据库的功能。接下来将详细介绍各个类的构建思路</w:t>
      </w:r>
      <w:r>
        <w:rPr>
          <w:rFonts w:hint="eastAsia"/>
          <w:lang w:eastAsia="zh-CN"/>
        </w:rPr>
        <w:t>。</w:t>
      </w:r>
    </w:p>
    <w:p>
      <w:pPr>
        <w:rPr>
          <w:rFonts w:hint="eastAsia"/>
          <w:lang w:val="en-US" w:eastAsia="zh-CN"/>
        </w:rPr>
      </w:pPr>
      <w:r>
        <w:rPr>
          <w:rFonts w:hint="eastAsia"/>
          <w:lang w:val="en-US" w:eastAsia="zh-CN"/>
        </w:rPr>
        <w:t>3.1 类构建</w:t>
      </w:r>
    </w:p>
    <w:p>
      <w:pPr>
        <w:pStyle w:val="4"/>
        <w:numPr>
          <w:ilvl w:val="0"/>
          <w:numId w:val="1"/>
        </w:numPr>
        <w:ind w:firstLineChars="0"/>
      </w:pPr>
      <w:r>
        <w:rPr>
          <w:rFonts w:hint="eastAsia"/>
        </w:rPr>
        <w:t>BPlusTree类</w:t>
      </w:r>
    </w:p>
    <w:p>
      <w:pPr>
        <w:ind w:left="420" w:firstLine="420"/>
      </w:pPr>
      <w:r>
        <w:rPr>
          <w:rFonts w:hint="eastAsia"/>
        </w:rPr>
        <w:t>BPlusTree类主要实现了B+树的定义及相关操作，</w:t>
      </w:r>
      <w:r>
        <w:t>B+树是一种常用的自平衡搜索树，广泛应用于数据库和文件系统等领域。它是基于B树的一种变体，相比于B树，B+树在内部节点不存储数据，只存储键值（或范围），而所有的数据都存储在叶子节点中。这种设计使得B+树具有更高的查询效率和更好的顺序访问特性。</w:t>
      </w:r>
    </w:p>
    <w:p>
      <w:pPr>
        <w:rPr>
          <w:rFonts w:hint="eastAsia"/>
        </w:rPr>
      </w:pPr>
      <w:r>
        <w:tab/>
      </w:r>
    </w:p>
    <w:p>
      <w:pPr>
        <w:ind w:left="420"/>
      </w:pPr>
      <w:r>
        <w:rPr>
          <w:rFonts w:hint="eastAsia"/>
        </w:rPr>
        <w:t>下面介绍</w:t>
      </w:r>
      <w:r>
        <w:t>B+树的主要方法的实现逻辑：</w:t>
      </w:r>
    </w:p>
    <w:p>
      <w:pPr>
        <w:ind w:left="420"/>
      </w:pPr>
    </w:p>
    <w:p>
      <w:pPr>
        <w:ind w:left="420"/>
      </w:pPr>
      <w:r>
        <w:t>1. 插入（Insert</w:t>
      </w:r>
      <w:r>
        <w:rPr>
          <w:rFonts w:hint="eastAsia"/>
        </w:rPr>
        <w:t>）</w:t>
      </w:r>
      <w:r>
        <w:t>：</w:t>
      </w:r>
    </w:p>
    <w:p>
      <w:pPr>
        <w:ind w:left="420"/>
      </w:pPr>
      <w:r>
        <w:t xml:space="preserve">   - 从根节点开始，根据插入键值找到叶子节点。</w:t>
      </w:r>
    </w:p>
    <w:p>
      <w:pPr>
        <w:ind w:left="420"/>
      </w:pPr>
      <w:r>
        <w:t xml:space="preserve">   - 如果叶子节点未满，直接插入键值并保持有序。</w:t>
      </w:r>
    </w:p>
    <w:p>
      <w:pPr>
        <w:ind w:left="420"/>
      </w:pPr>
      <w:r>
        <w:t xml:space="preserve">   - 如果叶子节点已满，进行分裂操作：</w:t>
      </w:r>
    </w:p>
    <w:p>
      <w:pPr>
        <w:ind w:left="420"/>
      </w:pPr>
      <w:r>
        <w:t xml:space="preserve">     - 将叶子节点一分为二，分成左右两个节点。</w:t>
      </w:r>
    </w:p>
    <w:p>
      <w:pPr>
        <w:ind w:left="420"/>
      </w:pPr>
      <w:r>
        <w:t xml:space="preserve">     - 将中间键值提升到父节点，并递归地进行插入操作。</w:t>
      </w:r>
    </w:p>
    <w:p>
      <w:pPr>
        <w:ind w:left="420"/>
      </w:pPr>
      <w:r>
        <w:t xml:space="preserve">   - 如果父节点已满，继续向上递归进行分裂操作，直到根节点。</w:t>
      </w:r>
    </w:p>
    <w:p>
      <w:pPr>
        <w:ind w:left="420"/>
      </w:pPr>
    </w:p>
    <w:p>
      <w:pPr>
        <w:ind w:left="420"/>
      </w:pPr>
      <w:r>
        <w:t>2. 删除（Delete）：</w:t>
      </w:r>
    </w:p>
    <w:p>
      <w:pPr>
        <w:ind w:left="420"/>
      </w:pPr>
      <w:r>
        <w:t xml:space="preserve">   - 从根节点开始，根据删除键值找到叶子节点。</w:t>
      </w:r>
    </w:p>
    <w:p>
      <w:pPr>
        <w:ind w:left="420"/>
      </w:pPr>
      <w:r>
        <w:t xml:space="preserve">   - 如果叶子节点中存在要删除的键值，直接删除。</w:t>
      </w:r>
    </w:p>
    <w:p>
      <w:pPr>
        <w:ind w:left="420"/>
      </w:pPr>
      <w:r>
        <w:t xml:space="preserve">   - 如果叶子节点删除后过小，进行合并或者借用操作：</w:t>
      </w:r>
    </w:p>
    <w:p>
      <w:pPr>
        <w:ind w:left="420"/>
      </w:pPr>
      <w:r>
        <w:t xml:space="preserve">     - 如果兄弟节点有富余的键值，可以借用一个键值过来。</w:t>
      </w:r>
    </w:p>
    <w:p>
      <w:pPr>
        <w:ind w:left="420"/>
      </w:pPr>
      <w:r>
        <w:t xml:space="preserve">     - 如果兄弟节点的键值不够，可以进行合并操作，将当前节点和兄弟节点合并成一个节点。</w:t>
      </w:r>
    </w:p>
    <w:p>
      <w:pPr>
        <w:ind w:left="420"/>
      </w:pPr>
      <w:r>
        <w:t xml:space="preserve">   - 如果父节点删除后过小，继续向上递归进行合并或者借用操作，直到根节点。</w:t>
      </w:r>
    </w:p>
    <w:p>
      <w:pPr>
        <w:ind w:left="420"/>
      </w:pPr>
    </w:p>
    <w:p>
      <w:pPr>
        <w:ind w:left="420"/>
      </w:pPr>
      <w:r>
        <w:t>3. 查找（Search）：</w:t>
      </w:r>
    </w:p>
    <w:p>
      <w:pPr>
        <w:ind w:left="420"/>
      </w:pPr>
      <w:r>
        <w:t xml:space="preserve">   - 从根节点开始，根据查找键值逐层向下搜索。</w:t>
      </w:r>
    </w:p>
    <w:p>
      <w:pPr>
        <w:ind w:left="420"/>
      </w:pPr>
      <w:r>
        <w:t xml:space="preserve">   - 如果当前节点是内部节点，根据键值选择下一个子节点。</w:t>
      </w:r>
    </w:p>
    <w:p>
      <w:pPr>
        <w:ind w:left="420"/>
      </w:pPr>
      <w:r>
        <w:t xml:space="preserve">   - 如果当前节点是叶子节点，根据键值在叶子节点中进行查找。</w:t>
      </w:r>
    </w:p>
    <w:p>
      <w:pPr>
        <w:ind w:left="420"/>
      </w:pPr>
    </w:p>
    <w:p>
      <w:pPr>
        <w:ind w:left="420"/>
      </w:pPr>
      <w:r>
        <w:t>4. 范围查询：</w:t>
      </w:r>
    </w:p>
    <w:p>
      <w:pPr>
        <w:ind w:left="420"/>
        <w:rPr>
          <w:rFonts w:hint="eastAsia"/>
        </w:rPr>
      </w:pPr>
      <w:r>
        <w:t xml:space="preserve">   - B+树天然支持范围查询，可以通过最左叶子节点和最右叶子节点进行范围限制，减少不必要的遍历。</w:t>
      </w:r>
    </w:p>
    <w:p>
      <w:pPr>
        <w:ind w:left="420"/>
      </w:pPr>
    </w:p>
    <w:p>
      <w:pPr>
        <w:ind w:left="420" w:firstLine="420"/>
        <w:rPr>
          <w:rFonts w:hint="eastAsia"/>
        </w:rPr>
      </w:pPr>
      <w:r>
        <w:rPr>
          <w:rFonts w:hint="eastAsia"/>
        </w:rPr>
        <w:t>总结起来，</w:t>
      </w:r>
      <w:r>
        <w:t>B+树的主要方法包括插入、删除、查找和范围查询。通过合适的平衡操作，B+树</w:t>
      </w:r>
      <w:r>
        <w:rPr>
          <w:rFonts w:hint="eastAsia"/>
        </w:rPr>
        <w:t>能够在动态数据集中高效地支持插入、删除和查找操作，使其成为一种广泛应用于存储和检索大量数据的数据结构。</w:t>
      </w:r>
    </w:p>
    <w:p>
      <w:pPr>
        <w:ind w:left="420"/>
      </w:pPr>
      <w:r>
        <w:rPr>
          <w:rFonts w:hint="eastAsia"/>
        </w:rPr>
        <w:t>如下图1展示了BPlusTree的类图，其中MTreeNode结构体的定义如下：</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569CD6"/>
          <w:kern w:val="0"/>
          <w:sz w:val="24"/>
          <w:szCs w:val="24"/>
        </w:rPr>
        <w:t>template</w:t>
      </w:r>
      <w:r>
        <w:rPr>
          <w:rFonts w:ascii="Consolas" w:hAnsi="Consolas" w:eastAsia="宋体" w:cs="宋体"/>
          <w:color w:val="D4D4D4"/>
          <w:kern w:val="0"/>
          <w:sz w:val="24"/>
          <w:szCs w:val="24"/>
        </w:rPr>
        <w:t xml:space="preserve"> &lt;</w:t>
      </w:r>
      <w:r>
        <w:rPr>
          <w:rFonts w:ascii="Consolas" w:hAnsi="Consolas" w:eastAsia="宋体" w:cs="宋体"/>
          <w:color w:val="569CD6"/>
          <w:kern w:val="0"/>
          <w:sz w:val="24"/>
          <w:szCs w:val="24"/>
        </w:rPr>
        <w:t>class</w:t>
      </w: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T</w:t>
      </w:r>
      <w:r>
        <w:rPr>
          <w:rFonts w:ascii="Consolas" w:hAnsi="Consolas" w:eastAsia="宋体" w:cs="宋体"/>
          <w:color w:val="D4D4D4"/>
          <w:kern w:val="0"/>
          <w:sz w:val="24"/>
          <w:szCs w:val="24"/>
        </w:rPr>
        <w:t>&gt;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569CD6"/>
          <w:kern w:val="0"/>
          <w:sz w:val="24"/>
          <w:szCs w:val="24"/>
        </w:rPr>
        <w:t>struct</w:t>
      </w: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MtreeNode</w:t>
      </w:r>
      <w:r>
        <w:rPr>
          <w:rFonts w:ascii="Consolas" w:hAnsi="Consolas" w:eastAsia="宋体" w:cs="宋体"/>
          <w:color w:val="D4D4D4"/>
          <w:kern w:val="0"/>
          <w:sz w:val="24"/>
          <w:szCs w:val="24"/>
        </w:rPr>
        <w:t xml:space="preserve"> {</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569CD6"/>
          <w:kern w:val="0"/>
          <w:sz w:val="24"/>
          <w:szCs w:val="24"/>
        </w:rPr>
        <w:t>bool</w:t>
      </w:r>
      <w:r>
        <w:rPr>
          <w:rFonts w:ascii="Consolas" w:hAnsi="Consolas" w:eastAsia="宋体" w:cs="宋体"/>
          <w:color w:val="D4D4D4"/>
          <w:kern w:val="0"/>
          <w:sz w:val="24"/>
          <w:szCs w:val="24"/>
        </w:rPr>
        <w:t xml:space="preserve"> </w:t>
      </w:r>
      <w:r>
        <w:rPr>
          <w:rFonts w:ascii="Consolas" w:hAnsi="Consolas" w:eastAsia="宋体" w:cs="宋体"/>
          <w:color w:val="9CDCFE"/>
          <w:kern w:val="0"/>
          <w:sz w:val="24"/>
          <w:szCs w:val="24"/>
        </w:rPr>
        <w:t>isLeaf</w:t>
      </w:r>
      <w:r>
        <w:rPr>
          <w:rFonts w:ascii="Consolas" w:hAnsi="Consolas" w:eastAsia="宋体" w:cs="宋体"/>
          <w:color w:val="D4D4D4"/>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569CD6"/>
          <w:kern w:val="0"/>
          <w:sz w:val="24"/>
          <w:szCs w:val="24"/>
        </w:rPr>
        <w:t>int</w:t>
      </w:r>
      <w:r>
        <w:rPr>
          <w:rFonts w:ascii="Consolas" w:hAnsi="Consolas" w:eastAsia="宋体" w:cs="宋体"/>
          <w:color w:val="D4D4D4"/>
          <w:kern w:val="0"/>
          <w:sz w:val="24"/>
          <w:szCs w:val="24"/>
        </w:rPr>
        <w:t xml:space="preserve"> </w:t>
      </w:r>
      <w:r>
        <w:rPr>
          <w:rFonts w:ascii="Consolas" w:hAnsi="Consolas" w:eastAsia="宋体" w:cs="宋体"/>
          <w:color w:val="9CDCFE"/>
          <w:kern w:val="0"/>
          <w:sz w:val="24"/>
          <w:szCs w:val="24"/>
        </w:rPr>
        <w:t>n</w:t>
      </w:r>
      <w:r>
        <w:rPr>
          <w:rFonts w:ascii="Consolas" w:hAnsi="Consolas" w:eastAsia="宋体" w:cs="宋体"/>
          <w:color w:val="D4D4D4"/>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MtreeNode</w:t>
      </w:r>
      <w:r>
        <w:rPr>
          <w:rFonts w:ascii="Consolas" w:hAnsi="Consolas" w:eastAsia="宋体" w:cs="宋体"/>
          <w:color w:val="D4D4D4"/>
          <w:kern w:val="0"/>
          <w:sz w:val="24"/>
          <w:szCs w:val="24"/>
        </w:rPr>
        <w:t xml:space="preserve">* </w:t>
      </w:r>
      <w:r>
        <w:rPr>
          <w:rFonts w:ascii="Consolas" w:hAnsi="Consolas" w:eastAsia="宋体" w:cs="宋体"/>
          <w:color w:val="9CDCFE"/>
          <w:kern w:val="0"/>
          <w:sz w:val="24"/>
          <w:szCs w:val="24"/>
        </w:rPr>
        <w:t>parent</w:t>
      </w:r>
      <w:r>
        <w:rPr>
          <w:rFonts w:ascii="Consolas" w:hAnsi="Consolas" w:eastAsia="宋体" w:cs="宋体"/>
          <w:color w:val="D4D4D4"/>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vector</w:t>
      </w:r>
      <w:r>
        <w:rPr>
          <w:rFonts w:ascii="Consolas" w:hAnsi="Consolas" w:eastAsia="宋体" w:cs="宋体"/>
          <w:color w:val="D4D4D4"/>
          <w:kern w:val="0"/>
          <w:sz w:val="24"/>
          <w:szCs w:val="24"/>
        </w:rPr>
        <w:t>&lt;</w:t>
      </w:r>
      <w:r>
        <w:rPr>
          <w:rFonts w:ascii="Consolas" w:hAnsi="Consolas" w:eastAsia="宋体" w:cs="宋体"/>
          <w:color w:val="4EC9B0"/>
          <w:kern w:val="0"/>
          <w:sz w:val="24"/>
          <w:szCs w:val="24"/>
        </w:rPr>
        <w:t>T</w:t>
      </w:r>
      <w:r>
        <w:rPr>
          <w:rFonts w:ascii="Consolas" w:hAnsi="Consolas" w:eastAsia="宋体" w:cs="宋体"/>
          <w:color w:val="D4D4D4"/>
          <w:kern w:val="0"/>
          <w:sz w:val="24"/>
          <w:szCs w:val="24"/>
        </w:rPr>
        <w:t xml:space="preserve">&gt; </w:t>
      </w:r>
      <w:r>
        <w:rPr>
          <w:rFonts w:ascii="Consolas" w:hAnsi="Consolas" w:eastAsia="宋体" w:cs="宋体"/>
          <w:color w:val="9CDCFE"/>
          <w:kern w:val="0"/>
          <w:sz w:val="24"/>
          <w:szCs w:val="24"/>
        </w:rPr>
        <w:t>keys</w:t>
      </w:r>
      <w:r>
        <w:rPr>
          <w:rFonts w:ascii="Consolas" w:hAnsi="Consolas" w:eastAsia="宋体" w:cs="宋体"/>
          <w:color w:val="D4D4D4"/>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vector</w:t>
      </w:r>
      <w:r>
        <w:rPr>
          <w:rFonts w:ascii="Consolas" w:hAnsi="Consolas" w:eastAsia="宋体" w:cs="宋体"/>
          <w:color w:val="D4D4D4"/>
          <w:kern w:val="0"/>
          <w:sz w:val="24"/>
          <w:szCs w:val="24"/>
        </w:rPr>
        <w:t>&lt;</w:t>
      </w:r>
      <w:r>
        <w:rPr>
          <w:rFonts w:ascii="Consolas" w:hAnsi="Consolas" w:eastAsia="宋体" w:cs="宋体"/>
          <w:color w:val="4EC9B0"/>
          <w:kern w:val="0"/>
          <w:sz w:val="24"/>
          <w:szCs w:val="24"/>
        </w:rPr>
        <w:t>MtreeNode</w:t>
      </w:r>
      <w:r>
        <w:rPr>
          <w:rFonts w:ascii="Consolas" w:hAnsi="Consolas" w:eastAsia="宋体" w:cs="宋体"/>
          <w:color w:val="D4D4D4"/>
          <w:kern w:val="0"/>
          <w:sz w:val="24"/>
          <w:szCs w:val="24"/>
        </w:rPr>
        <w:t xml:space="preserve">*&gt; </w:t>
      </w:r>
      <w:r>
        <w:rPr>
          <w:rFonts w:ascii="Consolas" w:hAnsi="Consolas" w:eastAsia="宋体" w:cs="宋体"/>
          <w:color w:val="9CDCFE"/>
          <w:kern w:val="0"/>
          <w:sz w:val="24"/>
          <w:szCs w:val="24"/>
        </w:rPr>
        <w:t>pointers</w:t>
      </w:r>
      <w:r>
        <w:rPr>
          <w:rFonts w:ascii="Consolas" w:hAnsi="Consolas" w:eastAsia="宋体" w:cs="宋体"/>
          <w:color w:val="D4D4D4"/>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vector</w:t>
      </w:r>
      <w:r>
        <w:rPr>
          <w:rFonts w:ascii="Consolas" w:hAnsi="Consolas" w:eastAsia="宋体" w:cs="宋体"/>
          <w:color w:val="D4D4D4"/>
          <w:kern w:val="0"/>
          <w:sz w:val="24"/>
          <w:szCs w:val="24"/>
        </w:rPr>
        <w:t>&lt;</w:t>
      </w:r>
      <w:r>
        <w:rPr>
          <w:rFonts w:ascii="Consolas" w:hAnsi="Consolas" w:eastAsia="宋体" w:cs="宋体"/>
          <w:color w:val="569CD6"/>
          <w:kern w:val="0"/>
          <w:sz w:val="24"/>
          <w:szCs w:val="24"/>
        </w:rPr>
        <w:t>int</w:t>
      </w:r>
      <w:r>
        <w:rPr>
          <w:rFonts w:ascii="Consolas" w:hAnsi="Consolas" w:eastAsia="宋体" w:cs="宋体"/>
          <w:color w:val="D4D4D4"/>
          <w:kern w:val="0"/>
          <w:sz w:val="24"/>
          <w:szCs w:val="24"/>
        </w:rPr>
        <w:t xml:space="preserve">*&gt; </w:t>
      </w:r>
      <w:r>
        <w:rPr>
          <w:rFonts w:ascii="Consolas" w:hAnsi="Consolas" w:eastAsia="宋体" w:cs="宋体"/>
          <w:color w:val="9CDCFE"/>
          <w:kern w:val="0"/>
          <w:sz w:val="24"/>
          <w:szCs w:val="24"/>
        </w:rPr>
        <w:t>recptrs</w:t>
      </w:r>
      <w:r>
        <w:rPr>
          <w:rFonts w:ascii="Consolas" w:hAnsi="Consolas" w:eastAsia="宋体" w:cs="宋体"/>
          <w:color w:val="D4D4D4"/>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w:t>
      </w:r>
    </w:p>
    <w:p>
      <w:pPr>
        <w:ind w:left="420"/>
      </w:pPr>
      <w:r>
        <w:drawing>
          <wp:inline distT="0" distB="0" distL="0" distR="0">
            <wp:extent cx="5274310" cy="4204970"/>
            <wp:effectExtent l="0" t="0" r="13970" b="1270"/>
            <wp:docPr id="211676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6883" name="图片 1"/>
                    <pic:cNvPicPr>
                      <a:picLocks noChangeAspect="1"/>
                    </pic:cNvPicPr>
                  </pic:nvPicPr>
                  <pic:blipFill>
                    <a:blip r:embed="rId4"/>
                    <a:stretch>
                      <a:fillRect/>
                    </a:stretch>
                  </pic:blipFill>
                  <pic:spPr>
                    <a:xfrm>
                      <a:off x="0" y="0"/>
                      <a:ext cx="5274310" cy="4204970"/>
                    </a:xfrm>
                    <a:prstGeom prst="rect">
                      <a:avLst/>
                    </a:prstGeom>
                  </pic:spPr>
                </pic:pic>
              </a:graphicData>
            </a:graphic>
          </wp:inline>
        </w:drawing>
      </w:r>
    </w:p>
    <w:p>
      <w:pPr>
        <w:ind w:left="420"/>
        <w:jc w:val="center"/>
        <w:rPr>
          <w:rFonts w:hint="eastAsia"/>
        </w:rPr>
      </w:pPr>
      <w:r>
        <w:rPr>
          <w:rFonts w:hint="eastAsia"/>
        </w:rPr>
        <w:t>图1</w:t>
      </w:r>
    </w:p>
    <w:p>
      <w:pPr>
        <w:pStyle w:val="4"/>
        <w:numPr>
          <w:ilvl w:val="0"/>
          <w:numId w:val="1"/>
        </w:numPr>
        <w:ind w:firstLineChars="0"/>
      </w:pPr>
      <w:r>
        <w:rPr>
          <w:rFonts w:hint="eastAsia"/>
        </w:rPr>
        <w:t>Row、Column和Page类</w:t>
      </w:r>
    </w:p>
    <w:p>
      <w:pPr>
        <w:ind w:left="420" w:firstLine="420"/>
      </w:pPr>
      <w:r>
        <w:rPr>
          <w:rFonts w:hint="eastAsia"/>
        </w:rPr>
        <w:t>Row类和Column类是为了方便实现存储数据库关系模式而设计的类。Row类主要用于存储数据行，其使用的核心数据结构是一个map</w:t>
      </w:r>
      <w:r>
        <w:t>(</w:t>
      </w:r>
      <w:r>
        <w:rPr>
          <w:rFonts w:hint="eastAsia"/>
        </w:rPr>
        <w:t>即键值对)，用来存储列名和相对应的值。为了保证Row可以存储字符串、整形、浮点型等多种类型的数据使用了一个特殊的数据结构即s</w:t>
      </w:r>
      <w:r>
        <w:t>td::variant</w:t>
      </w:r>
      <w:r>
        <w:rPr>
          <w:rFonts w:hint="eastAsia"/>
        </w:rPr>
        <w:t>类型，</w:t>
      </w:r>
      <w:r>
        <w:t>std::variant 是 C++17 引入的标准库类型，它提供了一种能够容纳不同类型值的数据结构，类似于联合体（union）或变体（variant）的概念。不同于联合体，std::variant 保证了类型安全和异常安全，并提供了更多的功能和灵活性。</w:t>
      </w:r>
    </w:p>
    <w:p>
      <w:pPr>
        <w:ind w:left="420" w:firstLine="420"/>
      </w:pPr>
      <w:r>
        <w:rPr>
          <w:rFonts w:hint="eastAsia"/>
        </w:rPr>
        <w:t>Column类主要储存数据表的定义，其主要的数据成员是用std</w:t>
      </w:r>
      <w:r>
        <w:t>::string</w:t>
      </w:r>
      <w:r>
        <w:rPr>
          <w:rFonts w:hint="eastAsia"/>
        </w:rPr>
        <w:t>类型存储的列的列名及其对应的数据类型。通过这两个类实现了数据表结构的控制。</w:t>
      </w:r>
    </w:p>
    <w:p>
      <w:pPr>
        <w:ind w:left="420" w:firstLine="420"/>
      </w:pPr>
      <w:r>
        <w:rPr>
          <w:rFonts w:hint="eastAsia"/>
        </w:rPr>
        <w:t>而Page类则实现了一个分页，其中存储的是一个Row类的数组。设置该类是为了实现数据的存储结构与B+树类的连接，即Page类实际上就是B+树叶子节点下指针指向的数据。同时为了能够正常使用B+树相关的插入删除操作，还对该类进行了&gt;、&lt;、=</w:t>
      </w:r>
      <w:r>
        <w:t>=</w:t>
      </w:r>
      <w:r>
        <w:rPr>
          <w:rFonts w:hint="eastAsia"/>
        </w:rPr>
        <w:t>等操作符的重载。下面的图2、图3、图4展示了Row和Column对应的类图。</w:t>
      </w:r>
    </w:p>
    <w:p>
      <w:r>
        <w:drawing>
          <wp:inline distT="0" distB="0" distL="0" distR="0">
            <wp:extent cx="5274310" cy="2565400"/>
            <wp:effectExtent l="0" t="0" r="13970" b="10160"/>
            <wp:docPr id="618773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73573" name="图片 1"/>
                    <pic:cNvPicPr>
                      <a:picLocks noChangeAspect="1"/>
                    </pic:cNvPicPr>
                  </pic:nvPicPr>
                  <pic:blipFill>
                    <a:blip r:embed="rId5"/>
                    <a:stretch>
                      <a:fillRect/>
                    </a:stretch>
                  </pic:blipFill>
                  <pic:spPr>
                    <a:xfrm>
                      <a:off x="0" y="0"/>
                      <a:ext cx="5274310" cy="2565400"/>
                    </a:xfrm>
                    <a:prstGeom prst="rect">
                      <a:avLst/>
                    </a:prstGeom>
                  </pic:spPr>
                </pic:pic>
              </a:graphicData>
            </a:graphic>
          </wp:inline>
        </w:drawing>
      </w:r>
    </w:p>
    <w:p>
      <w:pPr>
        <w:jc w:val="center"/>
        <w:rPr>
          <w:rFonts w:hint="eastAsia"/>
        </w:rPr>
      </w:pPr>
      <w:r>
        <w:rPr>
          <w:rFonts w:hint="eastAsia"/>
        </w:rPr>
        <w:t>图2</w:t>
      </w:r>
    </w:p>
    <w:p>
      <w:r>
        <w:drawing>
          <wp:inline distT="0" distB="0" distL="0" distR="0">
            <wp:extent cx="5274310" cy="2806065"/>
            <wp:effectExtent l="0" t="0" r="13970" b="13335"/>
            <wp:docPr id="1350405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05766" name="图片 1"/>
                    <pic:cNvPicPr>
                      <a:picLocks noChangeAspect="1"/>
                    </pic:cNvPicPr>
                  </pic:nvPicPr>
                  <pic:blipFill>
                    <a:blip r:embed="rId6"/>
                    <a:stretch>
                      <a:fillRect/>
                    </a:stretch>
                  </pic:blipFill>
                  <pic:spPr>
                    <a:xfrm>
                      <a:off x="0" y="0"/>
                      <a:ext cx="5274310" cy="2806065"/>
                    </a:xfrm>
                    <a:prstGeom prst="rect">
                      <a:avLst/>
                    </a:prstGeom>
                  </pic:spPr>
                </pic:pic>
              </a:graphicData>
            </a:graphic>
          </wp:inline>
        </w:drawing>
      </w:r>
    </w:p>
    <w:p>
      <w:pPr>
        <w:jc w:val="center"/>
      </w:pPr>
      <w:r>
        <w:rPr>
          <w:rFonts w:hint="eastAsia"/>
        </w:rPr>
        <w:t>图3</w:t>
      </w:r>
    </w:p>
    <w:p>
      <w:pPr>
        <w:jc w:val="center"/>
      </w:pPr>
      <w:r>
        <w:drawing>
          <wp:inline distT="0" distB="0" distL="0" distR="0">
            <wp:extent cx="5274310" cy="3526790"/>
            <wp:effectExtent l="0" t="0" r="13970" b="8890"/>
            <wp:docPr id="558603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03824" name="图片 1"/>
                    <pic:cNvPicPr>
                      <a:picLocks noChangeAspect="1"/>
                    </pic:cNvPicPr>
                  </pic:nvPicPr>
                  <pic:blipFill>
                    <a:blip r:embed="rId7"/>
                    <a:stretch>
                      <a:fillRect/>
                    </a:stretch>
                  </pic:blipFill>
                  <pic:spPr>
                    <a:xfrm>
                      <a:off x="0" y="0"/>
                      <a:ext cx="5274310" cy="3526790"/>
                    </a:xfrm>
                    <a:prstGeom prst="rect">
                      <a:avLst/>
                    </a:prstGeom>
                  </pic:spPr>
                </pic:pic>
              </a:graphicData>
            </a:graphic>
          </wp:inline>
        </w:drawing>
      </w:r>
    </w:p>
    <w:p>
      <w:pPr>
        <w:jc w:val="center"/>
        <w:rPr>
          <w:rFonts w:hint="eastAsia"/>
        </w:rPr>
      </w:pPr>
      <w:r>
        <w:rPr>
          <w:rFonts w:hint="eastAsia"/>
        </w:rPr>
        <w:t>图4</w:t>
      </w:r>
    </w:p>
    <w:p>
      <w:pPr>
        <w:pStyle w:val="4"/>
        <w:numPr>
          <w:ilvl w:val="0"/>
          <w:numId w:val="1"/>
        </w:numPr>
        <w:ind w:firstLineChars="0"/>
      </w:pPr>
      <w:r>
        <w:rPr>
          <w:rFonts w:hint="eastAsia"/>
        </w:rPr>
        <w:t>Table类</w:t>
      </w:r>
    </w:p>
    <w:p>
      <w:pPr>
        <w:ind w:left="420" w:firstLine="420"/>
      </w:pPr>
      <w:r>
        <w:rPr>
          <w:rFonts w:hint="eastAsia"/>
        </w:rPr>
        <w:t>Table类即对应数据库中的Table，其拥有如下数据成员：</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string</w:t>
      </w:r>
      <w:r>
        <w:rPr>
          <w:rFonts w:ascii="Consolas" w:hAnsi="Consolas" w:eastAsia="宋体" w:cs="宋体"/>
          <w:color w:val="D4D4D4"/>
          <w:kern w:val="0"/>
          <w:sz w:val="24"/>
          <w:szCs w:val="24"/>
        </w:rPr>
        <w:t xml:space="preserve"> </w:t>
      </w:r>
      <w:r>
        <w:rPr>
          <w:rFonts w:ascii="Consolas" w:hAnsi="Consolas" w:eastAsia="宋体" w:cs="宋体"/>
          <w:color w:val="9CDCFE"/>
          <w:kern w:val="0"/>
          <w:sz w:val="24"/>
          <w:szCs w:val="24"/>
        </w:rPr>
        <w:t>name</w:t>
      </w:r>
      <w:r>
        <w:rPr>
          <w:rFonts w:ascii="Consolas" w:hAnsi="Consolas" w:eastAsia="宋体" w:cs="宋体"/>
          <w:color w:val="D4D4D4"/>
          <w:kern w:val="0"/>
          <w:sz w:val="24"/>
          <w:szCs w:val="24"/>
        </w:rPr>
        <w:t>;</w:t>
      </w:r>
      <w:r>
        <w:rPr>
          <w:rFonts w:ascii="Consolas" w:hAnsi="Consolas" w:eastAsia="宋体" w:cs="宋体"/>
          <w:color w:val="6A9955"/>
          <w:kern w:val="0"/>
          <w:sz w:val="24"/>
          <w:szCs w:val="24"/>
        </w:rPr>
        <w:t xml:space="preserve">               // 表名</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vector</w:t>
      </w:r>
      <w:r>
        <w:rPr>
          <w:rFonts w:ascii="Consolas" w:hAnsi="Consolas" w:eastAsia="宋体" w:cs="宋体"/>
          <w:color w:val="D4D4D4"/>
          <w:kern w:val="0"/>
          <w:sz w:val="24"/>
          <w:szCs w:val="24"/>
        </w:rPr>
        <w:t>&lt;</w:t>
      </w:r>
      <w:r>
        <w:rPr>
          <w:rFonts w:ascii="Consolas" w:hAnsi="Consolas" w:eastAsia="宋体" w:cs="宋体"/>
          <w:color w:val="4EC9B0"/>
          <w:kern w:val="0"/>
          <w:sz w:val="24"/>
          <w:szCs w:val="24"/>
        </w:rPr>
        <w:t>Column</w:t>
      </w:r>
      <w:r>
        <w:rPr>
          <w:rFonts w:ascii="Consolas" w:hAnsi="Consolas" w:eastAsia="宋体" w:cs="宋体"/>
          <w:color w:val="D4D4D4"/>
          <w:kern w:val="0"/>
          <w:sz w:val="24"/>
          <w:szCs w:val="24"/>
        </w:rPr>
        <w:t xml:space="preserve">&gt; </w:t>
      </w:r>
      <w:r>
        <w:rPr>
          <w:rFonts w:ascii="Consolas" w:hAnsi="Consolas" w:eastAsia="宋体" w:cs="宋体"/>
          <w:color w:val="9CDCFE"/>
          <w:kern w:val="0"/>
          <w:sz w:val="24"/>
          <w:szCs w:val="24"/>
        </w:rPr>
        <w:t>columns</w:t>
      </w:r>
      <w:r>
        <w:rPr>
          <w:rFonts w:ascii="Consolas" w:hAnsi="Consolas" w:eastAsia="宋体" w:cs="宋体"/>
          <w:color w:val="D4D4D4"/>
          <w:kern w:val="0"/>
          <w:sz w:val="24"/>
          <w:szCs w:val="24"/>
        </w:rPr>
        <w:t>;</w:t>
      </w:r>
      <w:r>
        <w:rPr>
          <w:rFonts w:ascii="Consolas" w:hAnsi="Consolas" w:eastAsia="宋体" w:cs="宋体"/>
          <w:color w:val="6A9955"/>
          <w:kern w:val="0"/>
          <w:sz w:val="24"/>
          <w:szCs w:val="24"/>
        </w:rPr>
        <w:t xml:space="preserve">    // 列列表</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BPlusTree</w:t>
      </w:r>
      <w:r>
        <w:rPr>
          <w:rFonts w:ascii="Consolas" w:hAnsi="Consolas" w:eastAsia="宋体" w:cs="宋体"/>
          <w:color w:val="D4D4D4"/>
          <w:kern w:val="0"/>
          <w:sz w:val="24"/>
          <w:szCs w:val="24"/>
        </w:rPr>
        <w:t>&lt;</w:t>
      </w:r>
      <w:r>
        <w:rPr>
          <w:rFonts w:ascii="Consolas" w:hAnsi="Consolas" w:eastAsia="宋体" w:cs="宋体"/>
          <w:color w:val="4EC9B0"/>
          <w:kern w:val="0"/>
          <w:sz w:val="24"/>
          <w:szCs w:val="24"/>
        </w:rPr>
        <w:t>Page</w:t>
      </w:r>
      <w:r>
        <w:rPr>
          <w:rFonts w:ascii="Consolas" w:hAnsi="Consolas" w:eastAsia="宋体" w:cs="宋体"/>
          <w:color w:val="D4D4D4"/>
          <w:kern w:val="0"/>
          <w:sz w:val="24"/>
          <w:szCs w:val="24"/>
        </w:rPr>
        <w:t xml:space="preserve">&gt; </w:t>
      </w:r>
      <w:r>
        <w:rPr>
          <w:rFonts w:ascii="Consolas" w:hAnsi="Consolas" w:eastAsia="宋体" w:cs="宋体"/>
          <w:color w:val="9CDCFE"/>
          <w:kern w:val="0"/>
          <w:sz w:val="24"/>
          <w:szCs w:val="24"/>
        </w:rPr>
        <w:t>pages</w:t>
      </w:r>
      <w:r>
        <w:rPr>
          <w:rFonts w:ascii="Consolas" w:hAnsi="Consolas" w:eastAsia="宋体" w:cs="宋体"/>
          <w:color w:val="D4D4D4"/>
          <w:kern w:val="0"/>
          <w:sz w:val="24"/>
          <w:szCs w:val="24"/>
        </w:rPr>
        <w:t>;</w:t>
      </w:r>
      <w:r>
        <w:rPr>
          <w:rFonts w:ascii="Consolas" w:hAnsi="Consolas" w:eastAsia="宋体" w:cs="宋体"/>
          <w:color w:val="6A9955"/>
          <w:kern w:val="0"/>
          <w:sz w:val="24"/>
          <w:szCs w:val="24"/>
        </w:rPr>
        <w:t xml:space="preserve">          // 数据存储结构</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uint32_t</w:t>
      </w:r>
      <w:r>
        <w:rPr>
          <w:rFonts w:ascii="Consolas" w:hAnsi="Consolas" w:eastAsia="宋体" w:cs="宋体"/>
          <w:color w:val="D4D4D4"/>
          <w:kern w:val="0"/>
          <w:sz w:val="24"/>
          <w:szCs w:val="24"/>
        </w:rPr>
        <w:t xml:space="preserve"> </w:t>
      </w:r>
      <w:r>
        <w:rPr>
          <w:rFonts w:ascii="Consolas" w:hAnsi="Consolas" w:eastAsia="宋体" w:cs="宋体"/>
          <w:color w:val="9CDCFE"/>
          <w:kern w:val="0"/>
          <w:sz w:val="24"/>
          <w:szCs w:val="24"/>
        </w:rPr>
        <w:t>nrow</w:t>
      </w:r>
      <w:r>
        <w:rPr>
          <w:rFonts w:ascii="Consolas" w:hAnsi="Consolas" w:eastAsia="宋体" w:cs="宋体"/>
          <w:color w:val="D4D4D4"/>
          <w:kern w:val="0"/>
          <w:sz w:val="24"/>
          <w:szCs w:val="24"/>
        </w:rPr>
        <w:t>;</w:t>
      </w:r>
      <w:r>
        <w:rPr>
          <w:rFonts w:ascii="Consolas" w:hAnsi="Consolas" w:eastAsia="宋体" w:cs="宋体"/>
          <w:color w:val="6A9955"/>
          <w:kern w:val="0"/>
          <w:sz w:val="24"/>
          <w:szCs w:val="24"/>
        </w:rPr>
        <w:t xml:space="preserve">                  // 表存储数据的行数</w:t>
      </w:r>
    </w:p>
    <w:p>
      <w:pPr>
        <w:ind w:left="420" w:firstLine="420"/>
      </w:pPr>
      <w:r>
        <w:rPr>
          <w:rFonts w:hint="eastAsia"/>
        </w:rPr>
        <w:t>Table通过columns来控制输入数据格式的正确、通过调用B+树相应的插入、删除、搜索等方法实现数据的插入、删除等操作。</w:t>
      </w:r>
    </w:p>
    <w:p>
      <w:pPr>
        <w:ind w:left="420" w:firstLine="420"/>
      </w:pPr>
      <w:r>
        <w:rPr>
          <w:rFonts w:hint="eastAsia"/>
        </w:rPr>
        <w:t>下图为Table类对应的类图</w:t>
      </w:r>
    </w:p>
    <w:p>
      <w:r>
        <w:drawing>
          <wp:inline distT="0" distB="0" distL="0" distR="0">
            <wp:extent cx="5274310" cy="4448175"/>
            <wp:effectExtent l="0" t="0" r="13970" b="1905"/>
            <wp:docPr id="408285977" name="图片 1" descr="图形用户界面, 文本,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85977" name="图片 1" descr="图形用户界面, 文本, 应用程序&#10;&#10;中度可信度描述已自动生成"/>
                    <pic:cNvPicPr>
                      <a:picLocks noChangeAspect="1"/>
                    </pic:cNvPicPr>
                  </pic:nvPicPr>
                  <pic:blipFill>
                    <a:blip r:embed="rId8"/>
                    <a:stretch>
                      <a:fillRect/>
                    </a:stretch>
                  </pic:blipFill>
                  <pic:spPr>
                    <a:xfrm>
                      <a:off x="0" y="0"/>
                      <a:ext cx="5274310" cy="4448175"/>
                    </a:xfrm>
                    <a:prstGeom prst="rect">
                      <a:avLst/>
                    </a:prstGeom>
                  </pic:spPr>
                </pic:pic>
              </a:graphicData>
            </a:graphic>
          </wp:inline>
        </w:drawing>
      </w:r>
    </w:p>
    <w:p>
      <w:pPr>
        <w:jc w:val="center"/>
        <w:rPr>
          <w:rFonts w:hint="eastAsia"/>
        </w:rPr>
      </w:pPr>
      <w:r>
        <w:rPr>
          <w:rFonts w:hint="eastAsia"/>
        </w:rPr>
        <w:t>图5</w:t>
      </w:r>
    </w:p>
    <w:p>
      <w:pPr>
        <w:rPr>
          <w:rFonts w:hint="eastAsia"/>
        </w:rPr>
      </w:pPr>
    </w:p>
    <w:p>
      <w:pPr>
        <w:pStyle w:val="4"/>
        <w:numPr>
          <w:ilvl w:val="0"/>
          <w:numId w:val="1"/>
        </w:numPr>
        <w:ind w:firstLineChars="0"/>
      </w:pPr>
      <w:r>
        <w:rPr>
          <w:rFonts w:hint="eastAsia"/>
        </w:rPr>
        <w:t>DB类</w:t>
      </w:r>
    </w:p>
    <w:p>
      <w:pPr>
        <w:ind w:left="420" w:firstLine="420"/>
      </w:pPr>
      <w:r>
        <w:rPr>
          <w:rFonts w:hint="eastAsia"/>
        </w:rPr>
        <w:t>DB类即database类，DB类只拥有一个数据成员，一个Table类的数组来存储创建的数据表。DB类实现了这样一些功能：</w:t>
      </w:r>
    </w:p>
    <w:p>
      <w:pPr>
        <w:ind w:left="420" w:firstLine="420"/>
      </w:pPr>
      <w:r>
        <w:rPr>
          <w:rFonts w:hint="eastAsia"/>
        </w:rPr>
        <w:t>-打印一个database&gt;的提示符</w:t>
      </w:r>
    </w:p>
    <w:p>
      <w:pPr>
        <w:ind w:left="420" w:firstLine="420"/>
      </w:pPr>
      <w:r>
        <w:rPr>
          <w:rFonts w:hint="eastAsia"/>
        </w:rPr>
        <w:t>-解析例如</w:t>
      </w:r>
      <w:r>
        <w:t>”.exit”</w:t>
      </w:r>
      <w:r>
        <w:rPr>
          <w:rFonts w:hint="eastAsia"/>
        </w:rPr>
        <w:t>（退出数据库）等的元命令</w:t>
      </w:r>
    </w:p>
    <w:p>
      <w:pPr>
        <w:ind w:left="420" w:firstLine="420"/>
      </w:pPr>
      <w:r>
        <w:rPr>
          <w:rFonts w:hint="eastAsia"/>
        </w:rPr>
        <w:t>-解析SQL语句</w:t>
      </w:r>
    </w:p>
    <w:p>
      <w:pPr>
        <w:ind w:left="420" w:firstLine="420"/>
      </w:pPr>
      <w:r>
        <w:rPr>
          <w:rFonts w:hint="eastAsia"/>
        </w:rPr>
        <w:t>-执行SQL操作</w:t>
      </w:r>
    </w:p>
    <w:p>
      <w:pPr>
        <w:ind w:left="420" w:firstLine="420"/>
      </w:pPr>
      <w:r>
        <w:rPr>
          <w:rFonts w:hint="eastAsia"/>
        </w:rPr>
        <w:t>其中实现解析SQL语句的过程中采用了许多字符串相关的数据结构的知识，包括子串定位、字符串的分割等。实习作业中简单实现了KMP算法，但因为SQL语句的语法结构较为固定，实际实现的过程中采用的是C++中自带的fin</w:t>
      </w:r>
      <w:r>
        <w:t>d()</w:t>
      </w:r>
      <w:r>
        <w:rPr>
          <w:rFonts w:hint="eastAsia"/>
        </w:rPr>
        <w:t>函数。执行SQL操作的过程被分割为多个子函数，其实现的逻辑主要是通过读入SQL语句解析的结果并调用Table类的相应方法来实现SQL操作。其中SQL语句解析结果的读入主要是通过一个Statement类，其具体定义如下：</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569CD6"/>
          <w:kern w:val="0"/>
          <w:sz w:val="24"/>
          <w:szCs w:val="24"/>
        </w:rPr>
        <w:t>class</w:t>
      </w: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Statement</w:t>
      </w:r>
      <w:r>
        <w:rPr>
          <w:rFonts w:ascii="Consolas" w:hAnsi="Consolas" w:eastAsia="宋体" w:cs="宋体"/>
          <w:color w:val="D4D4D4"/>
          <w:kern w:val="0"/>
          <w:sz w:val="24"/>
          <w:szCs w:val="24"/>
        </w:rPr>
        <w:t xml:space="preserve"> {</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6A9955"/>
          <w:kern w:val="0"/>
          <w:sz w:val="24"/>
          <w:szCs w:val="24"/>
        </w:rPr>
        <w:t>    //定义SQL语句类型</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569CD6"/>
          <w:kern w:val="0"/>
          <w:sz w:val="24"/>
          <w:szCs w:val="24"/>
        </w:rPr>
        <w:t>public:</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StatementofSQL</w:t>
      </w:r>
      <w:r>
        <w:rPr>
          <w:rFonts w:ascii="Consolas" w:hAnsi="Consolas" w:eastAsia="宋体" w:cs="宋体"/>
          <w:color w:val="D4D4D4"/>
          <w:kern w:val="0"/>
          <w:sz w:val="24"/>
          <w:szCs w:val="24"/>
        </w:rPr>
        <w:t xml:space="preserve"> </w:t>
      </w:r>
      <w:r>
        <w:rPr>
          <w:rFonts w:ascii="Consolas" w:hAnsi="Consolas" w:eastAsia="宋体" w:cs="宋体"/>
          <w:color w:val="9CDCFE"/>
          <w:kern w:val="0"/>
          <w:sz w:val="24"/>
          <w:szCs w:val="24"/>
        </w:rPr>
        <w:t>type</w:t>
      </w:r>
      <w:r>
        <w:rPr>
          <w:rFonts w:ascii="Consolas" w:hAnsi="Consolas" w:eastAsia="宋体" w:cs="宋体"/>
          <w:color w:val="D4D4D4"/>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vector</w:t>
      </w:r>
      <w:r>
        <w:rPr>
          <w:rFonts w:ascii="Consolas" w:hAnsi="Consolas" w:eastAsia="宋体" w:cs="宋体"/>
          <w:color w:val="D4D4D4"/>
          <w:kern w:val="0"/>
          <w:sz w:val="24"/>
          <w:szCs w:val="24"/>
        </w:rPr>
        <w:t>&lt;</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string</w:t>
      </w:r>
      <w:r>
        <w:rPr>
          <w:rFonts w:ascii="Consolas" w:hAnsi="Consolas" w:eastAsia="宋体" w:cs="宋体"/>
          <w:color w:val="D4D4D4"/>
          <w:kern w:val="0"/>
          <w:sz w:val="24"/>
          <w:szCs w:val="24"/>
        </w:rPr>
        <w:t xml:space="preserve">&gt; </w:t>
      </w:r>
      <w:r>
        <w:rPr>
          <w:rFonts w:ascii="Consolas" w:hAnsi="Consolas" w:eastAsia="宋体" w:cs="宋体"/>
          <w:color w:val="9CDCFE"/>
          <w:kern w:val="0"/>
          <w:sz w:val="24"/>
          <w:szCs w:val="24"/>
        </w:rPr>
        <w:t>create_request</w:t>
      </w:r>
      <w:r>
        <w:rPr>
          <w:rFonts w:ascii="Consolas" w:hAnsi="Consolas" w:eastAsia="宋体" w:cs="宋体"/>
          <w:color w:val="D4D4D4"/>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vector</w:t>
      </w:r>
      <w:r>
        <w:rPr>
          <w:rFonts w:ascii="Consolas" w:hAnsi="Consolas" w:eastAsia="宋体" w:cs="宋体"/>
          <w:color w:val="D4D4D4"/>
          <w:kern w:val="0"/>
          <w:sz w:val="24"/>
          <w:szCs w:val="24"/>
        </w:rPr>
        <w:t>&lt;</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string</w:t>
      </w:r>
      <w:r>
        <w:rPr>
          <w:rFonts w:ascii="Consolas" w:hAnsi="Consolas" w:eastAsia="宋体" w:cs="宋体"/>
          <w:color w:val="D4D4D4"/>
          <w:kern w:val="0"/>
          <w:sz w:val="24"/>
          <w:szCs w:val="24"/>
        </w:rPr>
        <w:t xml:space="preserve">&gt; </w:t>
      </w:r>
      <w:r>
        <w:rPr>
          <w:rFonts w:ascii="Consolas" w:hAnsi="Consolas" w:eastAsia="宋体" w:cs="宋体"/>
          <w:color w:val="9CDCFE"/>
          <w:kern w:val="0"/>
          <w:sz w:val="24"/>
          <w:szCs w:val="24"/>
        </w:rPr>
        <w:t>insert_request</w:t>
      </w:r>
      <w:r>
        <w:rPr>
          <w:rFonts w:ascii="Consolas" w:hAnsi="Consolas" w:eastAsia="宋体" w:cs="宋体"/>
          <w:color w:val="D4D4D4"/>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vector</w:t>
      </w:r>
      <w:r>
        <w:rPr>
          <w:rFonts w:ascii="Consolas" w:hAnsi="Consolas" w:eastAsia="宋体" w:cs="宋体"/>
          <w:color w:val="D4D4D4"/>
          <w:kern w:val="0"/>
          <w:sz w:val="24"/>
          <w:szCs w:val="24"/>
        </w:rPr>
        <w:t>&lt;</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string</w:t>
      </w:r>
      <w:r>
        <w:rPr>
          <w:rFonts w:ascii="Consolas" w:hAnsi="Consolas" w:eastAsia="宋体" w:cs="宋体"/>
          <w:color w:val="D4D4D4"/>
          <w:kern w:val="0"/>
          <w:sz w:val="24"/>
          <w:szCs w:val="24"/>
        </w:rPr>
        <w:t xml:space="preserve">&gt; </w:t>
      </w:r>
      <w:r>
        <w:rPr>
          <w:rFonts w:ascii="Consolas" w:hAnsi="Consolas" w:eastAsia="宋体" w:cs="宋体"/>
          <w:color w:val="9CDCFE"/>
          <w:kern w:val="0"/>
          <w:sz w:val="24"/>
          <w:szCs w:val="24"/>
        </w:rPr>
        <w:t>select_request</w:t>
      </w:r>
      <w:r>
        <w:rPr>
          <w:rFonts w:ascii="Consolas" w:hAnsi="Consolas" w:eastAsia="宋体" w:cs="宋体"/>
          <w:color w:val="D4D4D4"/>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vector</w:t>
      </w:r>
      <w:r>
        <w:rPr>
          <w:rFonts w:ascii="Consolas" w:hAnsi="Consolas" w:eastAsia="宋体" w:cs="宋体"/>
          <w:color w:val="D4D4D4"/>
          <w:kern w:val="0"/>
          <w:sz w:val="24"/>
          <w:szCs w:val="24"/>
        </w:rPr>
        <w:t>&lt;</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string</w:t>
      </w:r>
      <w:r>
        <w:rPr>
          <w:rFonts w:ascii="Consolas" w:hAnsi="Consolas" w:eastAsia="宋体" w:cs="宋体"/>
          <w:color w:val="D4D4D4"/>
          <w:kern w:val="0"/>
          <w:sz w:val="24"/>
          <w:szCs w:val="24"/>
        </w:rPr>
        <w:t xml:space="preserve">&gt; </w:t>
      </w:r>
      <w:r>
        <w:rPr>
          <w:rFonts w:ascii="Consolas" w:hAnsi="Consolas" w:eastAsia="宋体" w:cs="宋体"/>
          <w:color w:val="9CDCFE"/>
          <w:kern w:val="0"/>
          <w:sz w:val="24"/>
          <w:szCs w:val="24"/>
        </w:rPr>
        <w:t>update_request</w:t>
      </w:r>
      <w:r>
        <w:rPr>
          <w:rFonts w:ascii="Consolas" w:hAnsi="Consolas" w:eastAsia="宋体" w:cs="宋体"/>
          <w:color w:val="D4D4D4"/>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vector</w:t>
      </w:r>
      <w:r>
        <w:rPr>
          <w:rFonts w:ascii="Consolas" w:hAnsi="Consolas" w:eastAsia="宋体" w:cs="宋体"/>
          <w:color w:val="D4D4D4"/>
          <w:kern w:val="0"/>
          <w:sz w:val="24"/>
          <w:szCs w:val="24"/>
        </w:rPr>
        <w:t>&lt;</w:t>
      </w:r>
      <w:r>
        <w:rPr>
          <w:rFonts w:ascii="Consolas" w:hAnsi="Consolas" w:eastAsia="宋体" w:cs="宋体"/>
          <w:color w:val="4EC9B0"/>
          <w:kern w:val="0"/>
          <w:sz w:val="24"/>
          <w:szCs w:val="24"/>
        </w:rPr>
        <w:t>std</w:t>
      </w:r>
      <w:r>
        <w:rPr>
          <w:rFonts w:ascii="Consolas" w:hAnsi="Consolas" w:eastAsia="宋体" w:cs="宋体"/>
          <w:color w:val="D4D4D4"/>
          <w:kern w:val="0"/>
          <w:sz w:val="24"/>
          <w:szCs w:val="24"/>
        </w:rPr>
        <w:t>::</w:t>
      </w:r>
      <w:r>
        <w:rPr>
          <w:rFonts w:ascii="Consolas" w:hAnsi="Consolas" w:eastAsia="宋体" w:cs="宋体"/>
          <w:color w:val="4EC9B0"/>
          <w:kern w:val="0"/>
          <w:sz w:val="24"/>
          <w:szCs w:val="24"/>
        </w:rPr>
        <w:t>string</w:t>
      </w:r>
      <w:r>
        <w:rPr>
          <w:rFonts w:ascii="Consolas" w:hAnsi="Consolas" w:eastAsia="宋体" w:cs="宋体"/>
          <w:color w:val="D4D4D4"/>
          <w:kern w:val="0"/>
          <w:sz w:val="24"/>
          <w:szCs w:val="24"/>
        </w:rPr>
        <w:t xml:space="preserve">&gt; </w:t>
      </w:r>
      <w:r>
        <w:rPr>
          <w:rFonts w:ascii="Consolas" w:hAnsi="Consolas" w:eastAsia="宋体" w:cs="宋体"/>
          <w:color w:val="9CDCFE"/>
          <w:kern w:val="0"/>
          <w:sz w:val="24"/>
          <w:szCs w:val="24"/>
        </w:rPr>
        <w:t>delete_request</w:t>
      </w:r>
      <w:r>
        <w:rPr>
          <w:rFonts w:ascii="Consolas" w:hAnsi="Consolas" w:eastAsia="宋体" w:cs="宋体"/>
          <w:color w:val="D4D4D4"/>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w:t>
      </w:r>
    </w:p>
    <w:p>
      <w:pPr>
        <w:ind w:left="420" w:firstLine="420"/>
        <w:rPr>
          <w:rFonts w:hint="eastAsia"/>
        </w:rPr>
      </w:pPr>
    </w:p>
    <w:p>
      <w:pPr>
        <w:rPr>
          <w:rFonts w:hint="default"/>
          <w:lang w:val="en-US" w:eastAsia="zh-CN"/>
        </w:rPr>
      </w:pPr>
    </w:p>
    <w:p>
      <w:pPr>
        <w:rPr>
          <w:rFonts w:hint="eastAsia"/>
          <w:lang w:val="en-US" w:eastAsia="zh-CN"/>
        </w:rPr>
      </w:pPr>
      <w:r>
        <w:rPr>
          <w:rFonts w:hint="eastAsia"/>
          <w:lang w:val="en-US" w:eastAsia="zh-CN"/>
        </w:rPr>
        <w:t>3.2 操作示例</w:t>
      </w:r>
    </w:p>
    <w:p>
      <w:p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4 总结与局限</w:t>
      </w:r>
    </w:p>
    <w:p>
      <w:pPr>
        <w:ind w:firstLine="420"/>
        <w:rPr>
          <w:rFonts w:hint="default"/>
          <w:lang w:val="en-US" w:eastAsia="zh-CN"/>
        </w:rPr>
      </w:pPr>
      <w:r>
        <w:rPr>
          <w:rFonts w:hint="eastAsia"/>
          <w:lang w:val="en-US" w:eastAsia="zh-CN"/>
        </w:rPr>
        <w:t>通过本次实习任务，加深了对B+树、字符串、数组等数据结构的理解，通过C++面向对象的特性实现了数据库中几种功能的类的构建，在实践中学会根据任务需求选择合适的解决方案，再结合数据结构的类型特点选择最适于某情境的数据结构与算法，</w:t>
      </w:r>
      <w:r>
        <w:rPr>
          <w:rFonts w:hint="eastAsia"/>
          <w:color w:val="C55A11" w:themeColor="accent2" w:themeShade="BF"/>
          <w:lang w:val="en-US" w:eastAsia="zh-CN"/>
        </w:rPr>
        <w:t>如....</w:t>
      </w:r>
    </w:p>
    <w:p>
      <w:pPr>
        <w:ind w:firstLine="420"/>
        <w:rPr>
          <w:rFonts w:hint="default"/>
          <w:color w:val="C55A11" w:themeColor="accent2" w:themeShade="BF"/>
          <w:lang w:val="en-US" w:eastAsia="zh-CN"/>
        </w:rPr>
      </w:pPr>
      <w:r>
        <w:rPr>
          <w:rFonts w:hint="eastAsia"/>
          <w:color w:val="C55A11" w:themeColor="accent2" w:themeShade="BF"/>
          <w:lang w:val="en-US" w:eastAsia="zh-CN"/>
        </w:rPr>
        <w:t>出现的问题与应对方案?</w:t>
      </w:r>
    </w:p>
    <w:p>
      <w:pPr>
        <w:ind w:firstLine="420"/>
        <w:rPr>
          <w:rFonts w:hint="default"/>
          <w:color w:val="C55A11" w:themeColor="accent2" w:themeShade="BF"/>
          <w:lang w:val="en-US" w:eastAsia="zh-CN"/>
        </w:rPr>
      </w:pPr>
      <w:r>
        <w:rPr>
          <w:rFonts w:hint="eastAsia"/>
          <w:color w:val="C55A11" w:themeColor="accent2" w:themeShade="BF"/>
          <w:lang w:val="en-US" w:eastAsia="zh-CN"/>
        </w:rPr>
        <w:t>优化？</w:t>
      </w:r>
    </w:p>
    <w:p>
      <w:pPr>
        <w:rPr>
          <w:rFonts w:hint="default" w:eastAsiaTheme="minorEastAsia"/>
          <w:lang w:val="en-US" w:eastAsia="zh-CN"/>
        </w:rPr>
      </w:pPr>
      <w:r>
        <w:rPr>
          <w:rFonts w:hint="eastAsia"/>
          <w:lang w:val="en-US" w:eastAsia="zh-CN"/>
        </w:rPr>
        <w:t>5 附录代码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34715"/>
    <w:multiLevelType w:val="multilevel"/>
    <w:tmpl w:val="20534715"/>
    <w:lvl w:ilvl="0" w:tentative="0">
      <w:start w:val="1"/>
      <w:numFmt w:val="japaneseCounting"/>
      <w:lvlText w:val="%1、"/>
      <w:lvlJc w:val="left"/>
      <w:pPr>
        <w:ind w:left="852" w:hanging="432"/>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4NDBjYjg5Yzk5YTg5NDdjYjk2MjY4YjQ0YmVjMDgifQ=="/>
  </w:docVars>
  <w:rsids>
    <w:rsidRoot w:val="00000000"/>
    <w:rsid w:val="21E604A4"/>
    <w:rsid w:val="23AD14C3"/>
    <w:rsid w:val="241E5CD3"/>
    <w:rsid w:val="3F6B2313"/>
    <w:rsid w:val="40D3481B"/>
    <w:rsid w:val="4F5904BD"/>
    <w:rsid w:val="58871392"/>
    <w:rsid w:val="6AC02C0D"/>
    <w:rsid w:val="75D45844"/>
    <w:rsid w:val="7DD30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2724</Words>
  <Characters>3482</Characters>
  <Lines>0</Lines>
  <Paragraphs>0</Paragraphs>
  <TotalTime>0</TotalTime>
  <ScaleCrop>false</ScaleCrop>
  <LinksUpToDate>false</LinksUpToDate>
  <CharactersWithSpaces>3784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2023-06-12T11:30:46Z</dcterms:created>
  <dc:creator>silve</dc:creator>
  <cp:lastModifiedBy>WPS_1630594315</cp:lastModifiedBy>
  <dcterms:modified xsi:type="dcterms:W3CDTF">2023-06-12T13:51:03Z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BDD76B62AF234CDFAA712A96A8C827B9_12</vt:lpwstr>
  </property>
</Properties>
</file>