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D8B45" w14:textId="77777777" w:rsidR="00B56465" w:rsidRDefault="00B56465" w:rsidP="00B56465">
      <w:pPr>
        <w:pStyle w:val="normal1"/>
        <w:spacing w:after="89" w:line="259" w:lineRule="auto"/>
        <w:ind w:left="0" w:right="0"/>
        <w:jc w:val="left"/>
        <w:rPr>
          <w:rFonts w:ascii="Times New Roman" w:eastAsia="Times New Roman" w:hAnsi="Times New Roman" w:cs="Times New Roman"/>
        </w:rPr>
      </w:pPr>
    </w:p>
    <w:p w14:paraId="7D6ADA43" w14:textId="7945CE86" w:rsidR="00B56465" w:rsidRPr="008C7CB0" w:rsidRDefault="008C7CB0" w:rsidP="00B56465">
      <w:pPr>
        <w:pStyle w:val="normal1"/>
        <w:spacing w:after="0" w:line="259" w:lineRule="auto"/>
        <w:ind w:left="286" w:right="0"/>
        <w:jc w:val="center"/>
        <w:rPr>
          <w:rFonts w:ascii="Times New Roman" w:eastAsia="Times New Roman" w:hAnsi="Times New Roman" w:cs="Times New Roman"/>
          <w:b/>
          <w:bCs/>
          <w:sz w:val="40"/>
          <w:szCs w:val="40"/>
        </w:rPr>
      </w:pPr>
      <w:r w:rsidRPr="008C7CB0">
        <w:rPr>
          <w:rFonts w:ascii="Times New Roman" w:hAnsi="Times New Roman" w:cs="Times New Roman"/>
          <w:b/>
          <w:bCs/>
          <w:sz w:val="40"/>
          <w:szCs w:val="40"/>
        </w:rPr>
        <w:t>File Storage</w:t>
      </w:r>
      <w:r w:rsidR="00407EE4">
        <w:rPr>
          <w:rFonts w:ascii="Times New Roman" w:hAnsi="Times New Roman" w:cs="Times New Roman"/>
          <w:b/>
          <w:bCs/>
          <w:sz w:val="40"/>
          <w:szCs w:val="40"/>
        </w:rPr>
        <w:t xml:space="preserve"> and Sharing</w:t>
      </w:r>
      <w:r w:rsidRPr="008C7CB0">
        <w:rPr>
          <w:rFonts w:ascii="Times New Roman" w:hAnsi="Times New Roman" w:cs="Times New Roman"/>
          <w:b/>
          <w:bCs/>
          <w:sz w:val="40"/>
          <w:szCs w:val="40"/>
        </w:rPr>
        <w:t xml:space="preserve"> Using </w:t>
      </w:r>
      <w:r w:rsidR="007B4D83">
        <w:rPr>
          <w:rFonts w:ascii="Times New Roman" w:hAnsi="Times New Roman" w:cs="Times New Roman"/>
          <w:b/>
          <w:bCs/>
          <w:sz w:val="40"/>
          <w:szCs w:val="40"/>
        </w:rPr>
        <w:t>Google Storage</w:t>
      </w:r>
      <w:r w:rsidR="00B56465" w:rsidRPr="008C7CB0">
        <w:rPr>
          <w:rFonts w:ascii="Times New Roman" w:eastAsia="Times New Roman" w:hAnsi="Times New Roman" w:cs="Times New Roman"/>
          <w:b/>
          <w:bCs/>
          <w:sz w:val="40"/>
          <w:szCs w:val="40"/>
        </w:rPr>
        <w:t xml:space="preserve"> </w:t>
      </w:r>
    </w:p>
    <w:p w14:paraId="7634D3E8" w14:textId="77777777" w:rsidR="008C7CB0" w:rsidRPr="008C7CB0" w:rsidRDefault="008C7CB0" w:rsidP="00B56465">
      <w:pPr>
        <w:pStyle w:val="normal1"/>
        <w:spacing w:after="0" w:line="259" w:lineRule="auto"/>
        <w:ind w:left="286" w:right="0"/>
        <w:jc w:val="center"/>
        <w:rPr>
          <w:rFonts w:ascii="Times New Roman" w:eastAsia="Times New Roman" w:hAnsi="Times New Roman" w:cs="Times New Roman"/>
          <w:b/>
          <w:bCs/>
          <w:sz w:val="28"/>
          <w:szCs w:val="28"/>
        </w:rPr>
      </w:pPr>
    </w:p>
    <w:p w14:paraId="07444490" w14:textId="2C97E110" w:rsidR="00B56465" w:rsidRPr="008C7CB0" w:rsidRDefault="00B56465" w:rsidP="00B56465">
      <w:pPr>
        <w:pStyle w:val="normal1"/>
        <w:spacing w:after="0" w:line="480" w:lineRule="auto"/>
        <w:ind w:left="223" w:right="0"/>
        <w:jc w:val="center"/>
        <w:rPr>
          <w:rFonts w:ascii="Times New Roman" w:eastAsia="Times New Roman" w:hAnsi="Times New Roman" w:cs="Times New Roman"/>
          <w:b/>
          <w:sz w:val="28"/>
          <w:szCs w:val="28"/>
          <w:vertAlign w:val="superscript"/>
        </w:rPr>
      </w:pPr>
      <w:r w:rsidRPr="008C7CB0">
        <w:rPr>
          <w:rFonts w:ascii="Times New Roman" w:eastAsia="Times New Roman" w:hAnsi="Times New Roman" w:cs="Times New Roman"/>
          <w:b/>
          <w:sz w:val="28"/>
          <w:szCs w:val="28"/>
        </w:rPr>
        <w:t>Sudhiksha Aradhyula, Kuheli Das, Aabha Bhide, Niharika Bandekar</w:t>
      </w:r>
    </w:p>
    <w:p w14:paraId="6107047A" w14:textId="77777777" w:rsidR="00B56465" w:rsidRPr="008C7CB0" w:rsidRDefault="00B56465" w:rsidP="00B56465">
      <w:pPr>
        <w:pStyle w:val="normal1"/>
        <w:spacing w:after="0" w:line="360" w:lineRule="auto"/>
        <w:ind w:left="223" w:right="0"/>
        <w:jc w:val="center"/>
        <w:rPr>
          <w:rFonts w:ascii="Times New Roman" w:eastAsia="Times New Roman" w:hAnsi="Times New Roman" w:cs="Times New Roman"/>
          <w:b/>
          <w:sz w:val="36"/>
          <w:szCs w:val="36"/>
          <w:vertAlign w:val="superscript"/>
        </w:rPr>
      </w:pPr>
      <w:r w:rsidRPr="008C7CB0">
        <w:rPr>
          <w:rFonts w:ascii="Times New Roman" w:eastAsia="Times New Roman" w:hAnsi="Times New Roman" w:cs="Times New Roman"/>
          <w:b/>
          <w:sz w:val="36"/>
          <w:szCs w:val="36"/>
          <w:vertAlign w:val="superscript"/>
        </w:rPr>
        <w:t>DEPARTMENT OF COMPUTER SCIENCE ENGINEERING ( AI &amp; ML )</w:t>
      </w:r>
    </w:p>
    <w:p w14:paraId="6543B70D" w14:textId="77777777" w:rsidR="00B56465" w:rsidRPr="008C7CB0" w:rsidRDefault="00B56465" w:rsidP="00B56465">
      <w:pPr>
        <w:pStyle w:val="normal1"/>
        <w:spacing w:after="0" w:line="360" w:lineRule="auto"/>
        <w:ind w:left="223" w:right="0"/>
        <w:jc w:val="center"/>
        <w:rPr>
          <w:rFonts w:ascii="Times New Roman" w:eastAsia="Times New Roman" w:hAnsi="Times New Roman" w:cs="Times New Roman"/>
          <w:sz w:val="36"/>
          <w:szCs w:val="36"/>
        </w:rPr>
      </w:pPr>
      <w:r w:rsidRPr="008C7CB0">
        <w:rPr>
          <w:rFonts w:ascii="Times New Roman" w:eastAsia="Times New Roman" w:hAnsi="Times New Roman" w:cs="Times New Roman"/>
          <w:b/>
          <w:sz w:val="36"/>
          <w:szCs w:val="36"/>
          <w:vertAlign w:val="superscript"/>
        </w:rPr>
        <w:t>A . P SHAH INSTITUTE OF TECHNOLOGY , THANE , MAHARASHTRA</w:t>
      </w:r>
      <w:r w:rsidRPr="008C7CB0">
        <w:rPr>
          <w:rFonts w:ascii="Times New Roman" w:eastAsia="Times New Roman" w:hAnsi="Times New Roman" w:cs="Times New Roman"/>
          <w:b/>
          <w:sz w:val="36"/>
          <w:szCs w:val="36"/>
        </w:rPr>
        <w:t xml:space="preserve"> </w:t>
      </w:r>
    </w:p>
    <w:p w14:paraId="4CEB3329" w14:textId="77777777" w:rsidR="00B56465" w:rsidRDefault="00B56465" w:rsidP="00B56465">
      <w:pPr>
        <w:pStyle w:val="normal1"/>
        <w:spacing w:after="0" w:line="259" w:lineRule="auto"/>
        <w:ind w:left="0" w:right="0"/>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14:paraId="3493B695" w14:textId="77777777" w:rsid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7"/>
          <w:szCs w:val="27"/>
          <w:lang w:eastAsia="en-IN"/>
        </w:rPr>
        <w:sectPr w:rsidR="007B4D83">
          <w:pgSz w:w="12240" w:h="15840"/>
          <w:pgMar w:top="475" w:right="940" w:bottom="573" w:left="720" w:header="0" w:footer="0" w:gutter="0"/>
          <w:pgNumType w:start="1"/>
          <w:cols w:space="720"/>
          <w:formProt w:val="0"/>
          <w:docGrid w:linePitch="100" w:charSpace="8192"/>
        </w:sectPr>
      </w:pPr>
    </w:p>
    <w:p w14:paraId="2AA3F0F9" w14:textId="77777777" w:rsidR="007B4D83" w:rsidRP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4D83">
        <w:rPr>
          <w:rFonts w:ascii="Times New Roman" w:eastAsia="Times New Roman" w:hAnsi="Times New Roman" w:cs="Times New Roman"/>
          <w:b/>
          <w:bCs/>
          <w:sz w:val="24"/>
          <w:szCs w:val="24"/>
          <w:lang w:eastAsia="en-IN"/>
        </w:rPr>
        <w:t>ABSTRACT</w:t>
      </w:r>
    </w:p>
    <w:p w14:paraId="6E604431"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In today’s digital age, secure storage of sensitive data is more critical than ever. With the proliferation of data breaches, insecure access, and increasing reliance on cloud storage, traditional systems often fall short in providing end-to-end data protection. Our project addresses these challenges by developing a </w:t>
      </w:r>
      <w:r w:rsidRPr="007B4D83">
        <w:rPr>
          <w:rFonts w:ascii="Times New Roman" w:eastAsia="Times New Roman" w:hAnsi="Times New Roman" w:cs="Times New Roman"/>
          <w:b/>
          <w:bCs/>
          <w:sz w:val="20"/>
          <w:szCs w:val="20"/>
          <w:lang w:eastAsia="en-IN"/>
        </w:rPr>
        <w:t>Secure File Storage System</w:t>
      </w:r>
      <w:r w:rsidRPr="007B4D83">
        <w:rPr>
          <w:rFonts w:ascii="Times New Roman" w:eastAsia="Times New Roman" w:hAnsi="Times New Roman" w:cs="Times New Roman"/>
          <w:sz w:val="20"/>
          <w:szCs w:val="20"/>
          <w:lang w:eastAsia="en-IN"/>
        </w:rPr>
        <w:t xml:space="preserve"> that employs </w:t>
      </w:r>
      <w:r w:rsidRPr="007B4D83">
        <w:rPr>
          <w:rFonts w:ascii="Times New Roman" w:eastAsia="Times New Roman" w:hAnsi="Times New Roman" w:cs="Times New Roman"/>
          <w:b/>
          <w:bCs/>
          <w:sz w:val="20"/>
          <w:szCs w:val="20"/>
          <w:lang w:eastAsia="en-IN"/>
        </w:rPr>
        <w:t>Hybrid Cryptography</w:t>
      </w:r>
      <w:r w:rsidRPr="007B4D83">
        <w:rPr>
          <w:rFonts w:ascii="Times New Roman" w:eastAsia="Times New Roman" w:hAnsi="Times New Roman" w:cs="Times New Roman"/>
          <w:sz w:val="20"/>
          <w:szCs w:val="20"/>
          <w:lang w:eastAsia="en-IN"/>
        </w:rPr>
        <w:t xml:space="preserve"> and </w:t>
      </w:r>
      <w:r w:rsidRPr="007B4D83">
        <w:rPr>
          <w:rFonts w:ascii="Times New Roman" w:eastAsia="Times New Roman" w:hAnsi="Times New Roman" w:cs="Times New Roman"/>
          <w:b/>
          <w:bCs/>
          <w:sz w:val="20"/>
          <w:szCs w:val="20"/>
          <w:lang w:eastAsia="en-IN"/>
        </w:rPr>
        <w:t>Google Cloud Storage (GCS)</w:t>
      </w:r>
      <w:r w:rsidRPr="007B4D83">
        <w:rPr>
          <w:rFonts w:ascii="Times New Roman" w:eastAsia="Times New Roman" w:hAnsi="Times New Roman" w:cs="Times New Roman"/>
          <w:sz w:val="20"/>
          <w:szCs w:val="20"/>
          <w:lang w:eastAsia="en-IN"/>
        </w:rPr>
        <w:t xml:space="preserve"> to ensure data confidentiality, integrity, and accessibility.</w:t>
      </w:r>
    </w:p>
    <w:p w14:paraId="7E24ED6E"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The system utilizes </w:t>
      </w:r>
      <w:r w:rsidRPr="007B4D83">
        <w:rPr>
          <w:rFonts w:ascii="Times New Roman" w:eastAsia="Times New Roman" w:hAnsi="Times New Roman" w:cs="Times New Roman"/>
          <w:b/>
          <w:bCs/>
          <w:sz w:val="20"/>
          <w:szCs w:val="20"/>
          <w:lang w:eastAsia="en-IN"/>
        </w:rPr>
        <w:t>AES</w:t>
      </w:r>
      <w:r w:rsidRPr="007B4D83">
        <w:rPr>
          <w:rFonts w:ascii="Times New Roman" w:eastAsia="Times New Roman" w:hAnsi="Times New Roman" w:cs="Times New Roman"/>
          <w:sz w:val="20"/>
          <w:szCs w:val="20"/>
          <w:lang w:eastAsia="en-IN"/>
        </w:rPr>
        <w:t xml:space="preserve"> for encrypting file content due to its efficiency in handling large data, and </w:t>
      </w:r>
      <w:r w:rsidRPr="007B4D83">
        <w:rPr>
          <w:rFonts w:ascii="Times New Roman" w:eastAsia="Times New Roman" w:hAnsi="Times New Roman" w:cs="Times New Roman"/>
          <w:b/>
          <w:bCs/>
          <w:sz w:val="20"/>
          <w:szCs w:val="20"/>
          <w:lang w:eastAsia="en-IN"/>
        </w:rPr>
        <w:t>RSA</w:t>
      </w:r>
      <w:r w:rsidRPr="007B4D83">
        <w:rPr>
          <w:rFonts w:ascii="Times New Roman" w:eastAsia="Times New Roman" w:hAnsi="Times New Roman" w:cs="Times New Roman"/>
          <w:sz w:val="20"/>
          <w:szCs w:val="20"/>
          <w:lang w:eastAsia="en-IN"/>
        </w:rPr>
        <w:t xml:space="preserve"> to securely encrypt the AES key, ensuring safe key distribution. Encrypted files are uploaded to Google Cloud Storage using the </w:t>
      </w:r>
      <w:r w:rsidRPr="007B4D83">
        <w:rPr>
          <w:rFonts w:ascii="Courier New" w:eastAsia="Times New Roman" w:hAnsi="Courier New" w:cs="Courier New"/>
          <w:sz w:val="20"/>
          <w:szCs w:val="20"/>
          <w:lang w:eastAsia="en-IN"/>
        </w:rPr>
        <w:t>google-cloud-storage</w:t>
      </w:r>
      <w:r w:rsidRPr="007B4D83">
        <w:rPr>
          <w:rFonts w:ascii="Times New Roman" w:eastAsia="Times New Roman" w:hAnsi="Times New Roman" w:cs="Times New Roman"/>
          <w:sz w:val="20"/>
          <w:szCs w:val="20"/>
          <w:lang w:eastAsia="en-IN"/>
        </w:rPr>
        <w:t xml:space="preserve"> SDK, and users can retrieve and decrypt them locally via a secure dashboard. User credentials are managed through a Flask backend integrated with a MySQL database. Though the prototype stores plaintext passwords for simplicity, enhancements such as bcrypt hashing and cloud-based key management are suggested for production deployment.</w:t>
      </w:r>
    </w:p>
    <w:p w14:paraId="69B588DF"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By combining cloud storage, hybrid encryption, and secure authentication, the system ensures that only authorized users can access and decrypt their files. This report elaborates on the system architecture, technologies used, encryption methodology, security considerations, limitations, and future improvements.</w:t>
      </w:r>
    </w:p>
    <w:p w14:paraId="7450D336" w14:textId="77777777" w:rsidR="007B4D83" w:rsidRPr="007B4D83" w:rsidRDefault="00000000" w:rsidP="007B4D8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3002B4BE">
          <v:rect id="_x0000_i1025" style="width:0;height:1.5pt" o:hralign="center" o:hrstd="t" o:hr="t" fillcolor="#a0a0a0" stroked="f"/>
        </w:pict>
      </w:r>
    </w:p>
    <w:p w14:paraId="5BC3B6A7" w14:textId="77777777" w:rsidR="007B4D83" w:rsidRP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4D83">
        <w:rPr>
          <w:rFonts w:ascii="Times New Roman" w:eastAsia="Times New Roman" w:hAnsi="Times New Roman" w:cs="Times New Roman"/>
          <w:b/>
          <w:bCs/>
          <w:sz w:val="24"/>
          <w:szCs w:val="24"/>
          <w:lang w:eastAsia="en-IN"/>
        </w:rPr>
        <w:t>1. INTRODUCTION</w:t>
      </w:r>
    </w:p>
    <w:p w14:paraId="7E42FE34"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As organizations and individuals increasingly depend on cloud technologies for data storage, the need for robust security mechanisms has intensified. While cloud providers offer basic security measures, such as HTTPS and server-side encryption, these do not fully protect user data against unauthorized access or data breaches. Users have limited control over how their data is encrypted and managed in the cloud, leaving a gap for security-conscious applications that require end-to-end data protection.</w:t>
      </w:r>
    </w:p>
    <w:p w14:paraId="6B1F136A"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To address these issues, this project introduces a </w:t>
      </w:r>
      <w:r w:rsidRPr="007B4D83">
        <w:rPr>
          <w:rFonts w:ascii="Times New Roman" w:eastAsia="Times New Roman" w:hAnsi="Times New Roman" w:cs="Times New Roman"/>
          <w:b/>
          <w:bCs/>
          <w:sz w:val="20"/>
          <w:szCs w:val="20"/>
          <w:lang w:eastAsia="en-IN"/>
        </w:rPr>
        <w:t>client-side encryption model</w:t>
      </w:r>
      <w:r w:rsidRPr="007B4D83">
        <w:rPr>
          <w:rFonts w:ascii="Times New Roman" w:eastAsia="Times New Roman" w:hAnsi="Times New Roman" w:cs="Times New Roman"/>
          <w:sz w:val="20"/>
          <w:szCs w:val="20"/>
          <w:lang w:eastAsia="en-IN"/>
        </w:rPr>
        <w:t xml:space="preserve"> using </w:t>
      </w:r>
      <w:r w:rsidRPr="007B4D83">
        <w:rPr>
          <w:rFonts w:ascii="Times New Roman" w:eastAsia="Times New Roman" w:hAnsi="Times New Roman" w:cs="Times New Roman"/>
          <w:b/>
          <w:bCs/>
          <w:sz w:val="20"/>
          <w:szCs w:val="20"/>
          <w:lang w:eastAsia="en-IN"/>
        </w:rPr>
        <w:t>hybrid cryptography</w:t>
      </w:r>
      <w:r w:rsidRPr="007B4D83">
        <w:rPr>
          <w:rFonts w:ascii="Times New Roman" w:eastAsia="Times New Roman" w:hAnsi="Times New Roman" w:cs="Times New Roman"/>
          <w:sz w:val="20"/>
          <w:szCs w:val="20"/>
          <w:lang w:eastAsia="en-IN"/>
        </w:rPr>
        <w:t xml:space="preserve">, where the file is encrypted on the user's end before being uploaded to </w:t>
      </w:r>
      <w:r w:rsidRPr="007B4D83">
        <w:rPr>
          <w:rFonts w:ascii="Times New Roman" w:eastAsia="Times New Roman" w:hAnsi="Times New Roman" w:cs="Times New Roman"/>
          <w:sz w:val="20"/>
          <w:szCs w:val="20"/>
          <w:lang w:eastAsia="en-IN"/>
        </w:rPr>
        <w:t xml:space="preserve">the cloud. By integrating </w:t>
      </w:r>
      <w:r w:rsidRPr="007B4D83">
        <w:rPr>
          <w:rFonts w:ascii="Times New Roman" w:eastAsia="Times New Roman" w:hAnsi="Times New Roman" w:cs="Times New Roman"/>
          <w:b/>
          <w:bCs/>
          <w:sz w:val="20"/>
          <w:szCs w:val="20"/>
          <w:lang w:eastAsia="en-IN"/>
        </w:rPr>
        <w:t>AES (Advanced Encryption Standard)</w:t>
      </w:r>
      <w:r w:rsidRPr="007B4D83">
        <w:rPr>
          <w:rFonts w:ascii="Times New Roman" w:eastAsia="Times New Roman" w:hAnsi="Times New Roman" w:cs="Times New Roman"/>
          <w:sz w:val="20"/>
          <w:szCs w:val="20"/>
          <w:lang w:eastAsia="en-IN"/>
        </w:rPr>
        <w:t xml:space="preserve"> and </w:t>
      </w:r>
      <w:r w:rsidRPr="007B4D83">
        <w:rPr>
          <w:rFonts w:ascii="Times New Roman" w:eastAsia="Times New Roman" w:hAnsi="Times New Roman" w:cs="Times New Roman"/>
          <w:b/>
          <w:bCs/>
          <w:sz w:val="20"/>
          <w:szCs w:val="20"/>
          <w:lang w:eastAsia="en-IN"/>
        </w:rPr>
        <w:t>RSA (Rivest–Shamir–Adleman)</w:t>
      </w:r>
      <w:r w:rsidRPr="007B4D83">
        <w:rPr>
          <w:rFonts w:ascii="Times New Roman" w:eastAsia="Times New Roman" w:hAnsi="Times New Roman" w:cs="Times New Roman"/>
          <w:sz w:val="20"/>
          <w:szCs w:val="20"/>
          <w:lang w:eastAsia="en-IN"/>
        </w:rPr>
        <w:t xml:space="preserve"> encryption, the system ensures both fast data processing and secure key transmission. AES efficiently encrypts the file, while RSA secures the AES session key by encrypting it with the recipient’s public key.</w:t>
      </w:r>
    </w:p>
    <w:p w14:paraId="2238B389"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Furthermore, the integration with </w:t>
      </w:r>
      <w:r w:rsidRPr="007B4D83">
        <w:rPr>
          <w:rFonts w:ascii="Times New Roman" w:eastAsia="Times New Roman" w:hAnsi="Times New Roman" w:cs="Times New Roman"/>
          <w:b/>
          <w:bCs/>
          <w:sz w:val="20"/>
          <w:szCs w:val="20"/>
          <w:lang w:eastAsia="en-IN"/>
        </w:rPr>
        <w:t>Google Cloud Storage</w:t>
      </w:r>
      <w:r w:rsidRPr="007B4D83">
        <w:rPr>
          <w:rFonts w:ascii="Times New Roman" w:eastAsia="Times New Roman" w:hAnsi="Times New Roman" w:cs="Times New Roman"/>
          <w:sz w:val="20"/>
          <w:szCs w:val="20"/>
          <w:lang w:eastAsia="en-IN"/>
        </w:rPr>
        <w:t xml:space="preserve"> offers reliability, scalability, and global accessibility for storing encrypted files. The backend is developed using Flask, a lightweight Python web framework, and MySQL handles user data and logs. This system not only guarantees data confidentiality and controlled access but also ensures that the encryption keys remain protected from exposure.</w:t>
      </w:r>
    </w:p>
    <w:p w14:paraId="744C4324" w14:textId="77777777" w:rsidR="007B4D83" w:rsidRPr="007B4D83" w:rsidRDefault="00000000" w:rsidP="007B4D8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72DC9D16">
          <v:rect id="_x0000_i1026" style="width:0;height:1.5pt" o:hralign="center" o:hrstd="t" o:hr="t" fillcolor="#a0a0a0" stroked="f"/>
        </w:pict>
      </w:r>
    </w:p>
    <w:p w14:paraId="2CB8BB02" w14:textId="77777777" w:rsidR="007B4D83" w:rsidRP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4D83">
        <w:rPr>
          <w:rFonts w:ascii="Times New Roman" w:eastAsia="Times New Roman" w:hAnsi="Times New Roman" w:cs="Times New Roman"/>
          <w:b/>
          <w:bCs/>
          <w:sz w:val="24"/>
          <w:szCs w:val="24"/>
          <w:lang w:eastAsia="en-IN"/>
        </w:rPr>
        <w:t>2. LITERATURE SURVEY</w:t>
      </w:r>
    </w:p>
    <w:p w14:paraId="45EB0A2D"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Prior work in the domain of secure file storage has explored both symmetric and asymmetric encryption methods, each with its advantages and limitations. AES, being a symmetric cipher, provides high-speed encryption but faces challenges in secure key distribution. RSA, on the other hand, excels in secure key exchange but is computationally expensive for large data sets.</w:t>
      </w:r>
    </w:p>
    <w:p w14:paraId="64F24101"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A study by Bruce Schneier on cryptographic algorithms highlights the necessity of combining encryption types for optimal security. Hybrid cryptography, which leverages both AES and RSA, has been shown to provide a secure and scalable solution for cloud file storage systems. However, many of these systems either neglect cloud integration or provide limited automation in file handling and user access control.</w:t>
      </w:r>
    </w:p>
    <w:p w14:paraId="3CB4A957"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Recent models have explored Google Cloud Storage as a potential backend for encrypted data due to its object storage capability and integration with client libraries. Still, a fully integrated system that combines </w:t>
      </w:r>
      <w:r w:rsidRPr="007B4D83">
        <w:rPr>
          <w:rFonts w:ascii="Times New Roman" w:eastAsia="Times New Roman" w:hAnsi="Times New Roman" w:cs="Times New Roman"/>
          <w:b/>
          <w:bCs/>
          <w:sz w:val="20"/>
          <w:szCs w:val="20"/>
          <w:lang w:eastAsia="en-IN"/>
        </w:rPr>
        <w:t>hybrid encryption, secure cloud storage, and user authentication</w:t>
      </w:r>
      <w:r w:rsidRPr="007B4D83">
        <w:rPr>
          <w:rFonts w:ascii="Times New Roman" w:eastAsia="Times New Roman" w:hAnsi="Times New Roman" w:cs="Times New Roman"/>
          <w:sz w:val="20"/>
          <w:szCs w:val="20"/>
          <w:lang w:eastAsia="en-IN"/>
        </w:rPr>
        <w:t xml:space="preserve"> in a single web-based interface is rare. Our project closes this gap by offering a streamlined, cloud-integrated file storage platform with user-level control over encryption and access.</w:t>
      </w:r>
    </w:p>
    <w:p w14:paraId="79D1509C" w14:textId="1759CD22" w:rsidR="007B4D83" w:rsidRDefault="00000000" w:rsidP="007B4D8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4833A73">
          <v:rect id="_x0000_i1027" style="width:0;height:1.5pt" o:hralign="center" o:hrstd="t" o:hr="t" fillcolor="#a0a0a0" stroked="f"/>
        </w:pict>
      </w:r>
    </w:p>
    <w:p w14:paraId="6B1F4D84" w14:textId="2AEDBBB0" w:rsidR="007B4D83" w:rsidRDefault="007B4D83" w:rsidP="007B4D83">
      <w:pPr>
        <w:spacing w:after="0" w:line="240" w:lineRule="auto"/>
        <w:rPr>
          <w:rFonts w:ascii="Times New Roman" w:eastAsia="Times New Roman" w:hAnsi="Times New Roman" w:cs="Times New Roman"/>
          <w:sz w:val="20"/>
          <w:szCs w:val="20"/>
          <w:lang w:eastAsia="en-IN"/>
        </w:rPr>
      </w:pPr>
    </w:p>
    <w:p w14:paraId="7D4616CA" w14:textId="77777777" w:rsidR="007B4D83" w:rsidRPr="007B4D83" w:rsidRDefault="007B4D83" w:rsidP="007B4D83">
      <w:pPr>
        <w:spacing w:after="0" w:line="240" w:lineRule="auto"/>
        <w:rPr>
          <w:rFonts w:ascii="Times New Roman" w:eastAsia="Times New Roman" w:hAnsi="Times New Roman" w:cs="Times New Roman"/>
          <w:sz w:val="20"/>
          <w:szCs w:val="20"/>
          <w:lang w:eastAsia="en-IN"/>
        </w:rPr>
      </w:pPr>
    </w:p>
    <w:p w14:paraId="6E0E60FD" w14:textId="77777777" w:rsidR="007B4D83" w:rsidRP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4D83">
        <w:rPr>
          <w:rFonts w:ascii="Times New Roman" w:eastAsia="Times New Roman" w:hAnsi="Times New Roman" w:cs="Times New Roman"/>
          <w:b/>
          <w:bCs/>
          <w:sz w:val="24"/>
          <w:szCs w:val="24"/>
          <w:lang w:eastAsia="en-IN"/>
        </w:rPr>
        <w:lastRenderedPageBreak/>
        <w:t>3. EXISTING SYSTEM</w:t>
      </w:r>
    </w:p>
    <w:p w14:paraId="38ABAE8A"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Existing file storage systems typically offer either local encryption or rely on cloud vendors to handle encryption at the backend. In most mainstream services, users upload unencrypted files, which are then encrypted server-side using provider-controlled keys. While this does offer protection from external threats, it doesn’t protect data from internal misuse or access by the cloud provider itself.</w:t>
      </w:r>
    </w:p>
    <w:p w14:paraId="2D53BBE0"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There are several standalone encryption tools (e.g., VeraCrypt, 7-Zip, BitLocker) that users can utilize before uploading files. However, these tools require manual processes, are prone to user error, and don’t scale well in web-based applications. Moreover, such systems don't integrate with cloud platforms or offer automated decryption/download features.</w:t>
      </w:r>
    </w:p>
    <w:p w14:paraId="005B4EC1"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Another drawback of traditional systems is </w:t>
      </w:r>
      <w:r w:rsidRPr="007B4D83">
        <w:rPr>
          <w:rFonts w:ascii="Times New Roman" w:eastAsia="Times New Roman" w:hAnsi="Times New Roman" w:cs="Times New Roman"/>
          <w:b/>
          <w:bCs/>
          <w:sz w:val="20"/>
          <w:szCs w:val="20"/>
          <w:lang w:eastAsia="en-IN"/>
        </w:rPr>
        <w:t>key management</w:t>
      </w:r>
      <w:r w:rsidRPr="007B4D83">
        <w:rPr>
          <w:rFonts w:ascii="Times New Roman" w:eastAsia="Times New Roman" w:hAnsi="Times New Roman" w:cs="Times New Roman"/>
          <w:sz w:val="20"/>
          <w:szCs w:val="20"/>
          <w:lang w:eastAsia="en-IN"/>
        </w:rPr>
        <w:t>. Most users lack secure mechanisms to store and share encryption keys. This often results in insecure sharing via email or chat platforms, defeating the purpose of encryption. Our system automates key generation, encryption, storage, and decryption, thereby ensuring a complete and secure file handling workflow.</w:t>
      </w:r>
    </w:p>
    <w:p w14:paraId="49E8F570" w14:textId="77777777" w:rsidR="007B4D83" w:rsidRPr="007B4D83" w:rsidRDefault="00000000" w:rsidP="007B4D8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0965FF29">
          <v:rect id="_x0000_i1028" style="width:0;height:1.5pt" o:hralign="center" o:hrstd="t" o:hr="t" fillcolor="#a0a0a0" stroked="f"/>
        </w:pict>
      </w:r>
    </w:p>
    <w:p w14:paraId="091CB3CB" w14:textId="77777777" w:rsidR="007B4D83" w:rsidRP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4D83">
        <w:rPr>
          <w:rFonts w:ascii="Times New Roman" w:eastAsia="Times New Roman" w:hAnsi="Times New Roman" w:cs="Times New Roman"/>
          <w:b/>
          <w:bCs/>
          <w:sz w:val="24"/>
          <w:szCs w:val="24"/>
          <w:lang w:eastAsia="en-IN"/>
        </w:rPr>
        <w:t>3.1 SCOPE</w:t>
      </w:r>
    </w:p>
    <w:p w14:paraId="2D2A160A"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The system is designed to serve a wide range of use cases where secure file handling is critical, such as academic institutions, healthcare systems, financial firms, and law offices. It ensures that files can be uploaded, encrypted, stored in the cloud, and later retrieved and decrypted by authorized users.</w:t>
      </w:r>
    </w:p>
    <w:p w14:paraId="429C4650"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Key components within scope include:</w:t>
      </w:r>
    </w:p>
    <w:p w14:paraId="00424C40" w14:textId="77777777" w:rsidR="007B4D83" w:rsidRPr="007B4D83" w:rsidRDefault="007B4D83" w:rsidP="007B4D83">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Hybrid encryption (AES + RSA)</w:t>
      </w:r>
      <w:r w:rsidRPr="007B4D83">
        <w:rPr>
          <w:rFonts w:ascii="Times New Roman" w:eastAsia="Times New Roman" w:hAnsi="Times New Roman" w:cs="Times New Roman"/>
          <w:sz w:val="20"/>
          <w:szCs w:val="20"/>
          <w:lang w:eastAsia="en-IN"/>
        </w:rPr>
        <w:t xml:space="preserve"> for robust file protection.</w:t>
      </w:r>
    </w:p>
    <w:p w14:paraId="0A73D6EB" w14:textId="77777777" w:rsidR="007B4D83" w:rsidRPr="007B4D83" w:rsidRDefault="007B4D83" w:rsidP="007B4D83">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Google Cloud Storage integration</w:t>
      </w:r>
      <w:r w:rsidRPr="007B4D83">
        <w:rPr>
          <w:rFonts w:ascii="Times New Roman" w:eastAsia="Times New Roman" w:hAnsi="Times New Roman" w:cs="Times New Roman"/>
          <w:sz w:val="20"/>
          <w:szCs w:val="20"/>
          <w:lang w:eastAsia="en-IN"/>
        </w:rPr>
        <w:t xml:space="preserve"> for scalable file storage.</w:t>
      </w:r>
    </w:p>
    <w:p w14:paraId="1908BA89" w14:textId="77777777" w:rsidR="007B4D83" w:rsidRPr="007B4D83" w:rsidRDefault="007B4D83" w:rsidP="007B4D83">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User dashboards</w:t>
      </w:r>
      <w:r w:rsidRPr="007B4D83">
        <w:rPr>
          <w:rFonts w:ascii="Times New Roman" w:eastAsia="Times New Roman" w:hAnsi="Times New Roman" w:cs="Times New Roman"/>
          <w:sz w:val="20"/>
          <w:szCs w:val="20"/>
          <w:lang w:eastAsia="en-IN"/>
        </w:rPr>
        <w:t xml:space="preserve"> for managing uploads, downloads, and encrypted file views.</w:t>
      </w:r>
    </w:p>
    <w:p w14:paraId="7EE8CE5B" w14:textId="77777777" w:rsidR="007B4D83" w:rsidRPr="007B4D83" w:rsidRDefault="007B4D83" w:rsidP="007B4D83">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Secure file handling</w:t>
      </w:r>
      <w:r w:rsidRPr="007B4D83">
        <w:rPr>
          <w:rFonts w:ascii="Times New Roman" w:eastAsia="Times New Roman" w:hAnsi="Times New Roman" w:cs="Times New Roman"/>
          <w:sz w:val="20"/>
          <w:szCs w:val="20"/>
          <w:lang w:eastAsia="en-IN"/>
        </w:rPr>
        <w:t xml:space="preserve"> from browser to cloud, ensuring no file remains unencrypted during transit.</w:t>
      </w:r>
    </w:p>
    <w:p w14:paraId="44417DA5" w14:textId="77777777" w:rsidR="007B4D83" w:rsidRPr="007B4D83" w:rsidRDefault="007B4D83" w:rsidP="007B4D83">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Pluggable architecture</w:t>
      </w:r>
      <w:r w:rsidRPr="007B4D83">
        <w:rPr>
          <w:rFonts w:ascii="Times New Roman" w:eastAsia="Times New Roman" w:hAnsi="Times New Roman" w:cs="Times New Roman"/>
          <w:sz w:val="20"/>
          <w:szCs w:val="20"/>
          <w:lang w:eastAsia="en-IN"/>
        </w:rPr>
        <w:t xml:space="preserve"> that can integrate future modules like Google Cloud KMS, biometric login, or file expiration rules.</w:t>
      </w:r>
    </w:p>
    <w:p w14:paraId="1F7DF97C"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While the initial implementation targets academic use with basic access control, the system can be extended into enterprise environments with more advanced security and compliance requirements, including audit logging, digital signatures, and role-based access control.</w:t>
      </w:r>
    </w:p>
    <w:p w14:paraId="3ED8DC05" w14:textId="77777777" w:rsidR="007B4D83" w:rsidRPr="007B4D83" w:rsidRDefault="00000000" w:rsidP="007B4D8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28FA6FE8">
          <v:rect id="_x0000_i1029" style="width:0;height:1.5pt" o:hralign="center" o:hrstd="t" o:hr="t" fillcolor="#a0a0a0" stroked="f"/>
        </w:pict>
      </w:r>
    </w:p>
    <w:p w14:paraId="00B101A9" w14:textId="77777777" w:rsid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207D7AB8" w14:textId="46C14CED" w:rsidR="007B4D83" w:rsidRP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4D83">
        <w:rPr>
          <w:rFonts w:ascii="Times New Roman" w:eastAsia="Times New Roman" w:hAnsi="Times New Roman" w:cs="Times New Roman"/>
          <w:b/>
          <w:bCs/>
          <w:sz w:val="24"/>
          <w:szCs w:val="24"/>
          <w:lang w:eastAsia="en-IN"/>
        </w:rPr>
        <w:t>3.2 PROPOSED SYSTEM</w:t>
      </w:r>
    </w:p>
    <w:p w14:paraId="08D9A297"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The proposed system comprises three main components: a </w:t>
      </w:r>
      <w:r w:rsidRPr="007B4D83">
        <w:rPr>
          <w:rFonts w:ascii="Times New Roman" w:eastAsia="Times New Roman" w:hAnsi="Times New Roman" w:cs="Times New Roman"/>
          <w:b/>
          <w:bCs/>
          <w:sz w:val="20"/>
          <w:szCs w:val="20"/>
          <w:lang w:eastAsia="en-IN"/>
        </w:rPr>
        <w:t>Flask-based backend</w:t>
      </w:r>
      <w:r w:rsidRPr="007B4D83">
        <w:rPr>
          <w:rFonts w:ascii="Times New Roman" w:eastAsia="Times New Roman" w:hAnsi="Times New Roman" w:cs="Times New Roman"/>
          <w:sz w:val="20"/>
          <w:szCs w:val="20"/>
          <w:lang w:eastAsia="en-IN"/>
        </w:rPr>
        <w:t xml:space="preserve">, a </w:t>
      </w:r>
      <w:r w:rsidRPr="007B4D83">
        <w:rPr>
          <w:rFonts w:ascii="Times New Roman" w:eastAsia="Times New Roman" w:hAnsi="Times New Roman" w:cs="Times New Roman"/>
          <w:b/>
          <w:bCs/>
          <w:sz w:val="20"/>
          <w:szCs w:val="20"/>
          <w:lang w:eastAsia="en-IN"/>
        </w:rPr>
        <w:t>cloud storage client</w:t>
      </w:r>
      <w:r w:rsidRPr="007B4D83">
        <w:rPr>
          <w:rFonts w:ascii="Times New Roman" w:eastAsia="Times New Roman" w:hAnsi="Times New Roman" w:cs="Times New Roman"/>
          <w:sz w:val="20"/>
          <w:szCs w:val="20"/>
          <w:lang w:eastAsia="en-IN"/>
        </w:rPr>
        <w:t xml:space="preserve">, and a </w:t>
      </w:r>
      <w:r w:rsidRPr="007B4D83">
        <w:rPr>
          <w:rFonts w:ascii="Times New Roman" w:eastAsia="Times New Roman" w:hAnsi="Times New Roman" w:cs="Times New Roman"/>
          <w:b/>
          <w:bCs/>
          <w:sz w:val="20"/>
          <w:szCs w:val="20"/>
          <w:lang w:eastAsia="en-IN"/>
        </w:rPr>
        <w:t>hybrid encryption engine</w:t>
      </w:r>
      <w:r w:rsidRPr="007B4D83">
        <w:rPr>
          <w:rFonts w:ascii="Times New Roman" w:eastAsia="Times New Roman" w:hAnsi="Times New Roman" w:cs="Times New Roman"/>
          <w:sz w:val="20"/>
          <w:szCs w:val="20"/>
          <w:lang w:eastAsia="en-IN"/>
        </w:rPr>
        <w:t>. The system allows users to register and authenticate through a web interface. Once authenticated, users can upload files that are encrypted locally on the server using AES and RSA before being uploaded to Google Cloud Storage.</w:t>
      </w:r>
    </w:p>
    <w:p w14:paraId="203F21BF"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During the upload process, the system:</w:t>
      </w:r>
    </w:p>
    <w:p w14:paraId="30FE5A47" w14:textId="77777777" w:rsidR="007B4D83" w:rsidRPr="007B4D83" w:rsidRDefault="007B4D83" w:rsidP="007B4D83">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Generates a </w:t>
      </w:r>
      <w:r w:rsidRPr="007B4D83">
        <w:rPr>
          <w:rFonts w:ascii="Times New Roman" w:eastAsia="Times New Roman" w:hAnsi="Times New Roman" w:cs="Times New Roman"/>
          <w:b/>
          <w:bCs/>
          <w:sz w:val="20"/>
          <w:szCs w:val="20"/>
          <w:lang w:eastAsia="en-IN"/>
        </w:rPr>
        <w:t>random AES session key</w:t>
      </w:r>
      <w:r w:rsidRPr="007B4D83">
        <w:rPr>
          <w:rFonts w:ascii="Times New Roman" w:eastAsia="Times New Roman" w:hAnsi="Times New Roman" w:cs="Times New Roman"/>
          <w:sz w:val="20"/>
          <w:szCs w:val="20"/>
          <w:lang w:eastAsia="en-IN"/>
        </w:rPr>
        <w:t>.</w:t>
      </w:r>
    </w:p>
    <w:p w14:paraId="28DA30FC" w14:textId="77777777" w:rsidR="007B4D83" w:rsidRPr="007B4D83" w:rsidRDefault="007B4D83" w:rsidP="007B4D83">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Encrypts the file content using AES in </w:t>
      </w:r>
      <w:r w:rsidRPr="007B4D83">
        <w:rPr>
          <w:rFonts w:ascii="Times New Roman" w:eastAsia="Times New Roman" w:hAnsi="Times New Roman" w:cs="Times New Roman"/>
          <w:b/>
          <w:bCs/>
          <w:sz w:val="20"/>
          <w:szCs w:val="20"/>
          <w:lang w:eastAsia="en-IN"/>
        </w:rPr>
        <w:t>EAX mode</w:t>
      </w:r>
      <w:r w:rsidRPr="007B4D83">
        <w:rPr>
          <w:rFonts w:ascii="Times New Roman" w:eastAsia="Times New Roman" w:hAnsi="Times New Roman" w:cs="Times New Roman"/>
          <w:sz w:val="20"/>
          <w:szCs w:val="20"/>
          <w:lang w:eastAsia="en-IN"/>
        </w:rPr>
        <w:t xml:space="preserve">, which provides both </w:t>
      </w:r>
      <w:r w:rsidRPr="007B4D83">
        <w:rPr>
          <w:rFonts w:ascii="Times New Roman" w:eastAsia="Times New Roman" w:hAnsi="Times New Roman" w:cs="Times New Roman"/>
          <w:b/>
          <w:bCs/>
          <w:sz w:val="20"/>
          <w:szCs w:val="20"/>
          <w:lang w:eastAsia="en-IN"/>
        </w:rPr>
        <w:t>confidentiality and data integrity</w:t>
      </w:r>
      <w:r w:rsidRPr="007B4D83">
        <w:rPr>
          <w:rFonts w:ascii="Times New Roman" w:eastAsia="Times New Roman" w:hAnsi="Times New Roman" w:cs="Times New Roman"/>
          <w:sz w:val="20"/>
          <w:szCs w:val="20"/>
          <w:lang w:eastAsia="en-IN"/>
        </w:rPr>
        <w:t>.</w:t>
      </w:r>
    </w:p>
    <w:p w14:paraId="5595E932" w14:textId="77777777" w:rsidR="007B4D83" w:rsidRPr="007B4D83" w:rsidRDefault="007B4D83" w:rsidP="007B4D83">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Encrypts the AES key with the </w:t>
      </w:r>
      <w:r w:rsidRPr="007B4D83">
        <w:rPr>
          <w:rFonts w:ascii="Times New Roman" w:eastAsia="Times New Roman" w:hAnsi="Times New Roman" w:cs="Times New Roman"/>
          <w:b/>
          <w:bCs/>
          <w:sz w:val="20"/>
          <w:szCs w:val="20"/>
          <w:lang w:eastAsia="en-IN"/>
        </w:rPr>
        <w:t>user’s RSA public key</w:t>
      </w:r>
      <w:r w:rsidRPr="007B4D83">
        <w:rPr>
          <w:rFonts w:ascii="Times New Roman" w:eastAsia="Times New Roman" w:hAnsi="Times New Roman" w:cs="Times New Roman"/>
          <w:sz w:val="20"/>
          <w:szCs w:val="20"/>
          <w:lang w:eastAsia="en-IN"/>
        </w:rPr>
        <w:t>.</w:t>
      </w:r>
    </w:p>
    <w:p w14:paraId="731FFF19" w14:textId="77777777" w:rsidR="007B4D83" w:rsidRPr="007B4D83" w:rsidRDefault="007B4D83" w:rsidP="007B4D83">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Combines the encrypted file, encrypted key, nonce, and tag into a single archive.</w:t>
      </w:r>
    </w:p>
    <w:p w14:paraId="2D8A5D6A" w14:textId="77777777" w:rsidR="007B4D83" w:rsidRPr="007B4D83" w:rsidRDefault="007B4D83" w:rsidP="007B4D83">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Uploads this archive to a specified </w:t>
      </w:r>
      <w:r w:rsidRPr="007B4D83">
        <w:rPr>
          <w:rFonts w:ascii="Times New Roman" w:eastAsia="Times New Roman" w:hAnsi="Times New Roman" w:cs="Times New Roman"/>
          <w:b/>
          <w:bCs/>
          <w:sz w:val="20"/>
          <w:szCs w:val="20"/>
          <w:lang w:eastAsia="en-IN"/>
        </w:rPr>
        <w:t>Google Cloud Storage bucket</w:t>
      </w:r>
      <w:r w:rsidRPr="007B4D83">
        <w:rPr>
          <w:rFonts w:ascii="Times New Roman" w:eastAsia="Times New Roman" w:hAnsi="Times New Roman" w:cs="Times New Roman"/>
          <w:sz w:val="20"/>
          <w:szCs w:val="20"/>
          <w:lang w:eastAsia="en-IN"/>
        </w:rPr>
        <w:t>.</w:t>
      </w:r>
    </w:p>
    <w:p w14:paraId="302E84C0"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Upon file retrieval:</w:t>
      </w:r>
    </w:p>
    <w:p w14:paraId="03A77A0B" w14:textId="77777777" w:rsidR="007B4D83" w:rsidRPr="007B4D83" w:rsidRDefault="007B4D83" w:rsidP="007B4D83">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The archive is downloaded from GCS.</w:t>
      </w:r>
    </w:p>
    <w:p w14:paraId="4B01A5A1" w14:textId="77777777" w:rsidR="007B4D83" w:rsidRPr="007B4D83" w:rsidRDefault="007B4D83" w:rsidP="007B4D83">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The AES session key is decrypted using the </w:t>
      </w:r>
      <w:r w:rsidRPr="007B4D83">
        <w:rPr>
          <w:rFonts w:ascii="Times New Roman" w:eastAsia="Times New Roman" w:hAnsi="Times New Roman" w:cs="Times New Roman"/>
          <w:b/>
          <w:bCs/>
          <w:sz w:val="20"/>
          <w:szCs w:val="20"/>
          <w:lang w:eastAsia="en-IN"/>
        </w:rPr>
        <w:t>user’s RSA private key</w:t>
      </w:r>
      <w:r w:rsidRPr="007B4D83">
        <w:rPr>
          <w:rFonts w:ascii="Times New Roman" w:eastAsia="Times New Roman" w:hAnsi="Times New Roman" w:cs="Times New Roman"/>
          <w:sz w:val="20"/>
          <w:szCs w:val="20"/>
          <w:lang w:eastAsia="en-IN"/>
        </w:rPr>
        <w:t>.</w:t>
      </w:r>
    </w:p>
    <w:p w14:paraId="193BDCB8" w14:textId="77777777" w:rsidR="007B4D83" w:rsidRPr="007B4D83" w:rsidRDefault="007B4D83" w:rsidP="007B4D83">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The original file is then decrypted and served to the user.</w:t>
      </w:r>
    </w:p>
    <w:p w14:paraId="288F4068"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All operations are logged in a MySQL database, and in future iterations, access analytics and automated expiration can be incorporated for better file lifecycle control.</w:t>
      </w:r>
    </w:p>
    <w:p w14:paraId="454DF560" w14:textId="77777777" w:rsidR="007B4D83" w:rsidRPr="007B4D83" w:rsidRDefault="007B4D83" w:rsidP="007B4D83">
      <w:pPr>
        <w:pStyle w:val="normal1"/>
        <w:spacing w:after="0" w:line="259" w:lineRule="auto"/>
        <w:ind w:left="0" w:right="0"/>
        <w:rPr>
          <w:rFonts w:ascii="Times New Roman" w:eastAsia="Times New Roman" w:hAnsi="Times New Roman" w:cs="Times New Roman"/>
        </w:rPr>
      </w:pPr>
    </w:p>
    <w:p w14:paraId="32153DAA" w14:textId="77777777" w:rsidR="007B4D83" w:rsidRPr="007B4D83" w:rsidRDefault="00000000" w:rsidP="007B4D8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5706597">
          <v:rect id="_x0000_i1030" style="width:0;height:1.5pt" o:hralign="center" o:hrstd="t" o:hr="t" fillcolor="#a0a0a0" stroked="f"/>
        </w:pict>
      </w:r>
    </w:p>
    <w:p w14:paraId="73EB625E" w14:textId="77777777" w:rsidR="007B4D83" w:rsidRP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4D83">
        <w:rPr>
          <w:rFonts w:ascii="Times New Roman" w:eastAsia="Times New Roman" w:hAnsi="Times New Roman" w:cs="Times New Roman"/>
          <w:b/>
          <w:bCs/>
          <w:sz w:val="24"/>
          <w:szCs w:val="24"/>
          <w:lang w:eastAsia="en-IN"/>
        </w:rPr>
        <w:t>4. METHODOLOGY FOR IMPLEMENTATION</w:t>
      </w:r>
    </w:p>
    <w:p w14:paraId="2829B885"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The system's development followed a modular and agile methodology, starting with requirement identification and culminating in functional deployment. The design revolves around enabling secure user interaction with the file storage process, where encryption and decryption are performed automatically with minimal user intervention.</w:t>
      </w:r>
    </w:p>
    <w:p w14:paraId="63989045"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1. Requirement Analysis:</w:t>
      </w:r>
      <w:r w:rsidRPr="007B4D83">
        <w:rPr>
          <w:rFonts w:ascii="Times New Roman" w:eastAsia="Times New Roman" w:hAnsi="Times New Roman" w:cs="Times New Roman"/>
          <w:sz w:val="20"/>
          <w:szCs w:val="20"/>
          <w:lang w:eastAsia="en-IN"/>
        </w:rPr>
        <w:br/>
        <w:t>This stage involved identifying essential features such as user registration/login, secure file upload and download, and encryption-decryption workflow. Non-functional goals like security, scalability, and simplicity were also defined.</w:t>
      </w:r>
    </w:p>
    <w:p w14:paraId="6EE38B9E"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2. System Design:</w:t>
      </w:r>
      <w:r w:rsidRPr="007B4D83">
        <w:rPr>
          <w:rFonts w:ascii="Times New Roman" w:eastAsia="Times New Roman" w:hAnsi="Times New Roman" w:cs="Times New Roman"/>
          <w:sz w:val="20"/>
          <w:szCs w:val="20"/>
          <w:lang w:eastAsia="en-IN"/>
        </w:rPr>
        <w:br/>
        <w:t>The architecture follows a layered approach:</w:t>
      </w:r>
    </w:p>
    <w:p w14:paraId="2A702376" w14:textId="77777777" w:rsidR="007B4D83" w:rsidRPr="007B4D83" w:rsidRDefault="007B4D83" w:rsidP="007B4D83">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Presentation Layer:</w:t>
      </w:r>
      <w:r w:rsidRPr="007B4D83">
        <w:rPr>
          <w:rFonts w:ascii="Times New Roman" w:eastAsia="Times New Roman" w:hAnsi="Times New Roman" w:cs="Times New Roman"/>
          <w:sz w:val="20"/>
          <w:szCs w:val="20"/>
          <w:lang w:eastAsia="en-IN"/>
        </w:rPr>
        <w:t xml:space="preserve"> HTML/CSS/JavaScript-based frontend.</w:t>
      </w:r>
    </w:p>
    <w:p w14:paraId="2B0D3179" w14:textId="77777777" w:rsidR="007B4D83" w:rsidRPr="007B4D83" w:rsidRDefault="007B4D83" w:rsidP="007B4D83">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lastRenderedPageBreak/>
        <w:t>Application Layer:</w:t>
      </w:r>
      <w:r w:rsidRPr="007B4D83">
        <w:rPr>
          <w:rFonts w:ascii="Times New Roman" w:eastAsia="Times New Roman" w:hAnsi="Times New Roman" w:cs="Times New Roman"/>
          <w:sz w:val="20"/>
          <w:szCs w:val="20"/>
          <w:lang w:eastAsia="en-IN"/>
        </w:rPr>
        <w:t xml:space="preserve"> Flask handles the routing, encryption logic, and interaction with GCS.</w:t>
      </w:r>
    </w:p>
    <w:p w14:paraId="342FAD00" w14:textId="77777777" w:rsidR="007B4D83" w:rsidRPr="007B4D83" w:rsidRDefault="007B4D83" w:rsidP="007B4D83">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Storage Layer:</w:t>
      </w:r>
      <w:r w:rsidRPr="007B4D83">
        <w:rPr>
          <w:rFonts w:ascii="Times New Roman" w:eastAsia="Times New Roman" w:hAnsi="Times New Roman" w:cs="Times New Roman"/>
          <w:sz w:val="20"/>
          <w:szCs w:val="20"/>
          <w:lang w:eastAsia="en-IN"/>
        </w:rPr>
        <w:t xml:space="preserve"> GCS stores encrypted files; MySQL holds user data and metadata.</w:t>
      </w:r>
      <w:r w:rsidRPr="007B4D83">
        <w:rPr>
          <w:rFonts w:ascii="Times New Roman" w:eastAsia="Times New Roman" w:hAnsi="Times New Roman" w:cs="Times New Roman"/>
          <w:sz w:val="20"/>
          <w:szCs w:val="20"/>
          <w:lang w:eastAsia="en-IN"/>
        </w:rPr>
        <w:br/>
        <w:t>ER diagrams were created to map user, file, and key relationships. Flowcharts were drawn to define encryption and storage flows.</w:t>
      </w:r>
    </w:p>
    <w:p w14:paraId="240C9BC3"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3. Development:</w:t>
      </w:r>
      <w:r w:rsidRPr="007B4D83">
        <w:rPr>
          <w:rFonts w:ascii="Times New Roman" w:eastAsia="Times New Roman" w:hAnsi="Times New Roman" w:cs="Times New Roman"/>
          <w:sz w:val="20"/>
          <w:szCs w:val="20"/>
          <w:lang w:eastAsia="en-IN"/>
        </w:rPr>
        <w:br/>
        <w:t xml:space="preserve">The backend was developed using Flask and Python modules like </w:t>
      </w:r>
      <w:r w:rsidRPr="007B4D83">
        <w:rPr>
          <w:rFonts w:ascii="Courier New" w:eastAsia="Times New Roman" w:hAnsi="Courier New" w:cs="Courier New"/>
          <w:sz w:val="20"/>
          <w:szCs w:val="20"/>
          <w:lang w:eastAsia="en-IN"/>
        </w:rPr>
        <w:t>pycryptodome</w:t>
      </w:r>
      <w:r w:rsidRPr="007B4D83">
        <w:rPr>
          <w:rFonts w:ascii="Times New Roman" w:eastAsia="Times New Roman" w:hAnsi="Times New Roman" w:cs="Times New Roman"/>
          <w:sz w:val="20"/>
          <w:szCs w:val="20"/>
          <w:lang w:eastAsia="en-IN"/>
        </w:rPr>
        <w:t xml:space="preserve"> for AES/RSA and </w:t>
      </w:r>
      <w:r w:rsidRPr="007B4D83">
        <w:rPr>
          <w:rFonts w:ascii="Courier New" w:eastAsia="Times New Roman" w:hAnsi="Courier New" w:cs="Courier New"/>
          <w:sz w:val="20"/>
          <w:szCs w:val="20"/>
          <w:lang w:eastAsia="en-IN"/>
        </w:rPr>
        <w:t>google-cloud-storage</w:t>
      </w:r>
      <w:r w:rsidRPr="007B4D83">
        <w:rPr>
          <w:rFonts w:ascii="Times New Roman" w:eastAsia="Times New Roman" w:hAnsi="Times New Roman" w:cs="Times New Roman"/>
          <w:sz w:val="20"/>
          <w:szCs w:val="20"/>
          <w:lang w:eastAsia="en-IN"/>
        </w:rPr>
        <w:t xml:space="preserve"> for GCS interaction. Separate utility scripts (</w:t>
      </w:r>
      <w:r w:rsidRPr="007B4D83">
        <w:rPr>
          <w:rFonts w:ascii="Courier New" w:eastAsia="Times New Roman" w:hAnsi="Courier New" w:cs="Courier New"/>
          <w:sz w:val="20"/>
          <w:szCs w:val="20"/>
          <w:lang w:eastAsia="en-IN"/>
        </w:rPr>
        <w:t>crypto_utils.py</w:t>
      </w:r>
      <w:r w:rsidRPr="007B4D83">
        <w:rPr>
          <w:rFonts w:ascii="Times New Roman" w:eastAsia="Times New Roman" w:hAnsi="Times New Roman" w:cs="Times New Roman"/>
          <w:sz w:val="20"/>
          <w:szCs w:val="20"/>
          <w:lang w:eastAsia="en-IN"/>
        </w:rPr>
        <w:t xml:space="preserve">, </w:t>
      </w:r>
      <w:r w:rsidRPr="007B4D83">
        <w:rPr>
          <w:rFonts w:ascii="Courier New" w:eastAsia="Times New Roman" w:hAnsi="Courier New" w:cs="Courier New"/>
          <w:sz w:val="20"/>
          <w:szCs w:val="20"/>
          <w:lang w:eastAsia="en-IN"/>
        </w:rPr>
        <w:t>gcs_utils.py</w:t>
      </w:r>
      <w:r w:rsidRPr="007B4D83">
        <w:rPr>
          <w:rFonts w:ascii="Times New Roman" w:eastAsia="Times New Roman" w:hAnsi="Times New Roman" w:cs="Times New Roman"/>
          <w:sz w:val="20"/>
          <w:szCs w:val="20"/>
          <w:lang w:eastAsia="en-IN"/>
        </w:rPr>
        <w:t>) were created for encryption and storage functions, improving code modularity.</w:t>
      </w:r>
    </w:p>
    <w:p w14:paraId="12C05B9D"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4. Testing &amp; Validation:</w:t>
      </w:r>
      <w:r w:rsidRPr="007B4D83">
        <w:rPr>
          <w:rFonts w:ascii="Times New Roman" w:eastAsia="Times New Roman" w:hAnsi="Times New Roman" w:cs="Times New Roman"/>
          <w:sz w:val="20"/>
          <w:szCs w:val="20"/>
          <w:lang w:eastAsia="en-IN"/>
        </w:rPr>
        <w:br/>
        <w:t>The system underwent unit testing for cryptographic operations and integration testing for file storage and retrieval. Edge cases like large file sizes, corrupted downloads, and missing keys were tested.</w:t>
      </w:r>
    </w:p>
    <w:p w14:paraId="78874C5B" w14:textId="77777777" w:rsidR="007B4D83" w:rsidRPr="007B4D83" w:rsidRDefault="00000000" w:rsidP="007B4D8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3F6216F">
          <v:rect id="_x0000_i1031" style="width:0;height:1.5pt" o:hralign="center" o:hrstd="t" o:hr="t" fillcolor="#a0a0a0" stroked="f"/>
        </w:pict>
      </w:r>
    </w:p>
    <w:p w14:paraId="79893358" w14:textId="77777777" w:rsidR="007B4D83" w:rsidRP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4D83">
        <w:rPr>
          <w:rFonts w:ascii="Times New Roman" w:eastAsia="Times New Roman" w:hAnsi="Times New Roman" w:cs="Times New Roman"/>
          <w:b/>
          <w:bCs/>
          <w:sz w:val="24"/>
          <w:szCs w:val="24"/>
          <w:lang w:eastAsia="en-IN"/>
        </w:rPr>
        <w:t>5. SYSTEM REQUIREMENTS</w:t>
      </w:r>
    </w:p>
    <w:p w14:paraId="1F83B394"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Software Requirements:</w:t>
      </w:r>
    </w:p>
    <w:p w14:paraId="1A8CEAF1" w14:textId="77777777" w:rsidR="007B4D83" w:rsidRPr="007B4D83" w:rsidRDefault="007B4D83" w:rsidP="007B4D83">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Operating System: Linux/Windows/macOS</w:t>
      </w:r>
    </w:p>
    <w:p w14:paraId="2B1DDF8B" w14:textId="77777777" w:rsidR="007B4D83" w:rsidRPr="007B4D83" w:rsidRDefault="007B4D83" w:rsidP="007B4D83">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Programming Language: Python 3.9+</w:t>
      </w:r>
    </w:p>
    <w:p w14:paraId="34158F9E" w14:textId="77777777" w:rsidR="007B4D83" w:rsidRPr="007B4D83" w:rsidRDefault="007B4D83" w:rsidP="007B4D83">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Web Framework: Flask</w:t>
      </w:r>
    </w:p>
    <w:p w14:paraId="3A337C1D" w14:textId="77777777" w:rsidR="007B4D83" w:rsidRPr="007B4D83" w:rsidRDefault="007B4D83" w:rsidP="007B4D83">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Frontend: HTML5, CSS3, JavaScript</w:t>
      </w:r>
    </w:p>
    <w:p w14:paraId="642D2499" w14:textId="77777777" w:rsidR="007B4D83" w:rsidRPr="007B4D83" w:rsidRDefault="007B4D83" w:rsidP="007B4D83">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Cloud SDK: </w:t>
      </w:r>
      <w:r w:rsidRPr="007B4D83">
        <w:rPr>
          <w:rFonts w:ascii="Courier New" w:eastAsia="Times New Roman" w:hAnsi="Courier New" w:cs="Courier New"/>
          <w:sz w:val="20"/>
          <w:szCs w:val="20"/>
          <w:lang w:eastAsia="en-IN"/>
        </w:rPr>
        <w:t>google-cloud-storage</w:t>
      </w:r>
    </w:p>
    <w:p w14:paraId="32E1E709" w14:textId="77777777" w:rsidR="007B4D83" w:rsidRPr="007B4D83" w:rsidRDefault="007B4D83" w:rsidP="007B4D83">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Cryptography Library: PyCryptodome</w:t>
      </w:r>
    </w:p>
    <w:p w14:paraId="1F691BDD" w14:textId="77777777" w:rsidR="007B4D83" w:rsidRPr="007B4D83" w:rsidRDefault="007B4D83" w:rsidP="007B4D83">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Database: MySQL</w:t>
      </w:r>
    </w:p>
    <w:p w14:paraId="1E5EADBA"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Hardware Requirements:</w:t>
      </w:r>
    </w:p>
    <w:p w14:paraId="313B7424" w14:textId="77777777" w:rsidR="007B4D83" w:rsidRPr="007B4D83" w:rsidRDefault="007B4D83" w:rsidP="007B4D83">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Processor: Intel i3 or higher</w:t>
      </w:r>
    </w:p>
    <w:p w14:paraId="50E34C10" w14:textId="77777777" w:rsidR="007B4D83" w:rsidRPr="007B4D83" w:rsidRDefault="007B4D83" w:rsidP="007B4D83">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RAM: Minimum 4 GB</w:t>
      </w:r>
    </w:p>
    <w:p w14:paraId="3AE9EA7D" w14:textId="77777777" w:rsidR="007B4D83" w:rsidRPr="007B4D83" w:rsidRDefault="007B4D83" w:rsidP="007B4D83">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Disk: 1 GB free for local testing</w:t>
      </w:r>
    </w:p>
    <w:p w14:paraId="3AD58DBC" w14:textId="77777777" w:rsidR="007B4D83" w:rsidRPr="007B4D83" w:rsidRDefault="007B4D83" w:rsidP="007B4D83">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Internet connection for GCS access</w:t>
      </w:r>
    </w:p>
    <w:p w14:paraId="2DAB3459" w14:textId="77777777" w:rsidR="007B4D83" w:rsidRPr="007B4D83" w:rsidRDefault="007B4D83" w:rsidP="007B4D83">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Google Cloud Platform (GCP) account with billing enabled</w:t>
      </w:r>
    </w:p>
    <w:p w14:paraId="1C040603" w14:textId="77777777" w:rsidR="007B4D83" w:rsidRPr="007B4D83" w:rsidRDefault="00000000" w:rsidP="007B4D8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46D4F0D">
          <v:rect id="_x0000_i1032" style="width:0;height:1.5pt" o:hralign="center" o:hrstd="t" o:hr="t" fillcolor="#a0a0a0" stroked="f"/>
        </w:pict>
      </w:r>
    </w:p>
    <w:p w14:paraId="61676619" w14:textId="77777777" w:rsidR="007B4D83" w:rsidRP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4D83">
        <w:rPr>
          <w:rFonts w:ascii="Times New Roman" w:eastAsia="Times New Roman" w:hAnsi="Times New Roman" w:cs="Times New Roman"/>
          <w:b/>
          <w:bCs/>
          <w:sz w:val="24"/>
          <w:szCs w:val="24"/>
          <w:lang w:eastAsia="en-IN"/>
        </w:rPr>
        <w:t>6. SYSTEM FLOW</w:t>
      </w:r>
    </w:p>
    <w:p w14:paraId="56C4B216" w14:textId="77777777" w:rsidR="007B4D83" w:rsidRPr="007B4D83" w:rsidRDefault="007B4D83" w:rsidP="007B4D83">
      <w:pPr>
        <w:spacing w:before="100" w:beforeAutospacing="1" w:after="100" w:afterAutospacing="1" w:line="240" w:lineRule="auto"/>
        <w:outlineLvl w:val="3"/>
        <w:rPr>
          <w:rFonts w:ascii="Times New Roman" w:eastAsia="Times New Roman" w:hAnsi="Times New Roman" w:cs="Times New Roman"/>
          <w:b/>
          <w:bCs/>
          <w:sz w:val="20"/>
          <w:szCs w:val="20"/>
          <w:lang w:eastAsia="en-IN"/>
        </w:rPr>
      </w:pPr>
      <w:r w:rsidRPr="007B4D83">
        <w:rPr>
          <w:rFonts w:ascii="Times New Roman" w:eastAsia="Times New Roman" w:hAnsi="Times New Roman" w:cs="Times New Roman"/>
          <w:b/>
          <w:bCs/>
          <w:sz w:val="20"/>
          <w:szCs w:val="20"/>
          <w:lang w:eastAsia="en-IN"/>
        </w:rPr>
        <w:t>A. Encryption and Upload Workflow</w:t>
      </w:r>
    </w:p>
    <w:p w14:paraId="52F0CA23" w14:textId="77777777" w:rsidR="007B4D83" w:rsidRPr="007B4D83" w:rsidRDefault="007B4D83" w:rsidP="007B4D83">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User logs into the web dashboard.</w:t>
      </w:r>
    </w:p>
    <w:p w14:paraId="7A8779E0" w14:textId="77777777" w:rsidR="007B4D83" w:rsidRPr="007B4D83" w:rsidRDefault="007B4D83" w:rsidP="007B4D83">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Uploads a file via browser interface.</w:t>
      </w:r>
    </w:p>
    <w:p w14:paraId="3A5B8C6C" w14:textId="77777777" w:rsidR="007B4D83" w:rsidRPr="007B4D83" w:rsidRDefault="007B4D83" w:rsidP="007B4D83">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Server generates a unique AES session key.</w:t>
      </w:r>
    </w:p>
    <w:p w14:paraId="6526E36C" w14:textId="77777777" w:rsidR="007B4D83" w:rsidRPr="007B4D83" w:rsidRDefault="007B4D83" w:rsidP="007B4D83">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File is encrypted using AES in EAX mode.</w:t>
      </w:r>
    </w:p>
    <w:p w14:paraId="1FEF9E6C" w14:textId="77777777" w:rsidR="007B4D83" w:rsidRPr="007B4D83" w:rsidRDefault="007B4D83" w:rsidP="007B4D83">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AES key is encrypted using RSA public key of the user.</w:t>
      </w:r>
    </w:p>
    <w:p w14:paraId="469D5632" w14:textId="77777777" w:rsidR="007B4D83" w:rsidRPr="007B4D83" w:rsidRDefault="007B4D83" w:rsidP="007B4D83">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Nonce, tag, encrypted file, and encrypted AES key are bundled into a single package.</w:t>
      </w:r>
    </w:p>
    <w:p w14:paraId="1D00A883" w14:textId="77777777" w:rsidR="007B4D83" w:rsidRPr="007B4D83" w:rsidRDefault="007B4D83" w:rsidP="007B4D83">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Package is uploaded to </w:t>
      </w:r>
      <w:r w:rsidRPr="007B4D83">
        <w:rPr>
          <w:rFonts w:ascii="Times New Roman" w:eastAsia="Times New Roman" w:hAnsi="Times New Roman" w:cs="Times New Roman"/>
          <w:b/>
          <w:bCs/>
          <w:sz w:val="20"/>
          <w:szCs w:val="20"/>
          <w:lang w:eastAsia="en-IN"/>
        </w:rPr>
        <w:t>Google Cloud Storage (GCS)</w:t>
      </w:r>
      <w:r w:rsidRPr="007B4D83">
        <w:rPr>
          <w:rFonts w:ascii="Times New Roman" w:eastAsia="Times New Roman" w:hAnsi="Times New Roman" w:cs="Times New Roman"/>
          <w:sz w:val="20"/>
          <w:szCs w:val="20"/>
          <w:lang w:eastAsia="en-IN"/>
        </w:rPr>
        <w:t xml:space="preserve"> using the GCP bucket.</w:t>
      </w:r>
    </w:p>
    <w:p w14:paraId="3D4D7618" w14:textId="77777777" w:rsidR="007B4D83" w:rsidRPr="007B4D83" w:rsidRDefault="007B4D83" w:rsidP="007B4D83">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File metadata is stored in MySQL for reference.</w:t>
      </w:r>
    </w:p>
    <w:p w14:paraId="5FB83BA7" w14:textId="77777777" w:rsidR="007B4D83" w:rsidRPr="007B4D83" w:rsidRDefault="007B4D83" w:rsidP="007B4D83">
      <w:pPr>
        <w:spacing w:before="100" w:beforeAutospacing="1" w:after="100" w:afterAutospacing="1" w:line="240" w:lineRule="auto"/>
        <w:outlineLvl w:val="3"/>
        <w:rPr>
          <w:rFonts w:ascii="Times New Roman" w:eastAsia="Times New Roman" w:hAnsi="Times New Roman" w:cs="Times New Roman"/>
          <w:b/>
          <w:bCs/>
          <w:sz w:val="20"/>
          <w:szCs w:val="20"/>
          <w:lang w:eastAsia="en-IN"/>
        </w:rPr>
      </w:pPr>
      <w:r w:rsidRPr="007B4D83">
        <w:rPr>
          <w:rFonts w:ascii="Times New Roman" w:eastAsia="Times New Roman" w:hAnsi="Times New Roman" w:cs="Times New Roman"/>
          <w:b/>
          <w:bCs/>
          <w:sz w:val="20"/>
          <w:szCs w:val="20"/>
          <w:lang w:eastAsia="en-IN"/>
        </w:rPr>
        <w:t>B. Download and Decryption Workflow</w:t>
      </w:r>
    </w:p>
    <w:p w14:paraId="39D553B4" w14:textId="77777777" w:rsidR="007B4D83" w:rsidRPr="007B4D83" w:rsidRDefault="007B4D83" w:rsidP="007B4D83">
      <w:pPr>
        <w:numPr>
          <w:ilvl w:val="0"/>
          <w:numId w:val="26"/>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User selects a file to download.</w:t>
      </w:r>
    </w:p>
    <w:p w14:paraId="47F8F8A8" w14:textId="77777777" w:rsidR="007B4D83" w:rsidRPr="007B4D83" w:rsidRDefault="007B4D83" w:rsidP="007B4D83">
      <w:pPr>
        <w:numPr>
          <w:ilvl w:val="0"/>
          <w:numId w:val="26"/>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Flask backend fetches the encrypted package from GCS.</w:t>
      </w:r>
    </w:p>
    <w:p w14:paraId="35681DD2" w14:textId="77777777" w:rsidR="007B4D83" w:rsidRPr="007B4D83" w:rsidRDefault="007B4D83" w:rsidP="007B4D83">
      <w:pPr>
        <w:numPr>
          <w:ilvl w:val="0"/>
          <w:numId w:val="26"/>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The user’s RSA private key decrypts the AES key.</w:t>
      </w:r>
    </w:p>
    <w:p w14:paraId="764CE47E" w14:textId="77777777" w:rsidR="007B4D83" w:rsidRPr="007B4D83" w:rsidRDefault="007B4D83" w:rsidP="007B4D83">
      <w:pPr>
        <w:numPr>
          <w:ilvl w:val="0"/>
          <w:numId w:val="26"/>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AES key is then used to decrypt the file.</w:t>
      </w:r>
    </w:p>
    <w:p w14:paraId="7EE6A27E" w14:textId="49C516C5" w:rsidR="007B4D83" w:rsidRDefault="007B4D83" w:rsidP="007B4D83">
      <w:pPr>
        <w:numPr>
          <w:ilvl w:val="0"/>
          <w:numId w:val="26"/>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Decrypted file is made available for user download.</w:t>
      </w:r>
    </w:p>
    <w:p w14:paraId="29075DA2" w14:textId="7FFDE933" w:rsidR="00316FCB" w:rsidRDefault="00316FCB" w:rsidP="00316FCB">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drawing>
          <wp:inline distT="0" distB="0" distL="0" distR="0" wp14:anchorId="4AE83F3D" wp14:editId="2798E432">
            <wp:extent cx="3612433" cy="247015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2433" cy="2470150"/>
                    </a:xfrm>
                    <a:prstGeom prst="rect">
                      <a:avLst/>
                    </a:prstGeom>
                  </pic:spPr>
                </pic:pic>
              </a:graphicData>
            </a:graphic>
          </wp:inline>
        </w:drawing>
      </w:r>
    </w:p>
    <w:p w14:paraId="15260D5A" w14:textId="3C53FD0A"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drawing>
          <wp:inline distT="0" distB="0" distL="0" distR="0" wp14:anchorId="7D1F482A" wp14:editId="2F36A17A">
            <wp:extent cx="3656965" cy="27051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6965" cy="2705100"/>
                    </a:xfrm>
                    <a:prstGeom prst="rect">
                      <a:avLst/>
                    </a:prstGeom>
                  </pic:spPr>
                </pic:pic>
              </a:graphicData>
            </a:graphic>
          </wp:inline>
        </w:drawing>
      </w:r>
    </w:p>
    <w:p w14:paraId="75585488" w14:textId="77777777" w:rsidR="007B4D83" w:rsidRPr="007B4D83" w:rsidRDefault="00000000" w:rsidP="007B4D8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507E9A9C">
          <v:rect id="_x0000_i1033" style="width:0;height:1.5pt" o:hralign="center" o:hrstd="t" o:hr="t" fillcolor="#a0a0a0" stroked="f"/>
        </w:pict>
      </w:r>
    </w:p>
    <w:p w14:paraId="58AFEE99" w14:textId="77777777" w:rsidR="007B4D83" w:rsidRP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4D83">
        <w:rPr>
          <w:rFonts w:ascii="Times New Roman" w:eastAsia="Times New Roman" w:hAnsi="Times New Roman" w:cs="Times New Roman"/>
          <w:b/>
          <w:bCs/>
          <w:sz w:val="24"/>
          <w:szCs w:val="24"/>
          <w:lang w:eastAsia="en-IN"/>
        </w:rPr>
        <w:t>7. CODE STRUCTURE</w:t>
      </w:r>
    </w:p>
    <w:p w14:paraId="706153E6" w14:textId="77777777" w:rsidR="007B4D83" w:rsidRPr="007B4D83" w:rsidRDefault="007B4D83" w:rsidP="007B4D83">
      <w:pPr>
        <w:numPr>
          <w:ilvl w:val="0"/>
          <w:numId w:val="27"/>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app.py</w:t>
      </w:r>
      <w:r w:rsidRPr="007B4D83">
        <w:rPr>
          <w:rFonts w:ascii="Times New Roman" w:eastAsia="Times New Roman" w:hAnsi="Times New Roman" w:cs="Times New Roman"/>
          <w:sz w:val="20"/>
          <w:szCs w:val="20"/>
          <w:lang w:eastAsia="en-IN"/>
        </w:rPr>
        <w:t>:</w:t>
      </w:r>
      <w:r w:rsidRPr="007B4D83">
        <w:rPr>
          <w:rFonts w:ascii="Times New Roman" w:eastAsia="Times New Roman" w:hAnsi="Times New Roman" w:cs="Times New Roman"/>
          <w:sz w:val="20"/>
          <w:szCs w:val="20"/>
          <w:lang w:eastAsia="en-IN"/>
        </w:rPr>
        <w:br/>
        <w:t>Handles Flask routes (</w:t>
      </w:r>
      <w:r w:rsidRPr="007B4D83">
        <w:rPr>
          <w:rFonts w:ascii="Courier New" w:eastAsia="Times New Roman" w:hAnsi="Courier New" w:cs="Courier New"/>
          <w:sz w:val="20"/>
          <w:szCs w:val="20"/>
          <w:lang w:eastAsia="en-IN"/>
        </w:rPr>
        <w:t>/login</w:t>
      </w:r>
      <w:r w:rsidRPr="007B4D83">
        <w:rPr>
          <w:rFonts w:ascii="Times New Roman" w:eastAsia="Times New Roman" w:hAnsi="Times New Roman" w:cs="Times New Roman"/>
          <w:sz w:val="20"/>
          <w:szCs w:val="20"/>
          <w:lang w:eastAsia="en-IN"/>
        </w:rPr>
        <w:t xml:space="preserve">, </w:t>
      </w:r>
      <w:r w:rsidRPr="007B4D83">
        <w:rPr>
          <w:rFonts w:ascii="Courier New" w:eastAsia="Times New Roman" w:hAnsi="Courier New" w:cs="Courier New"/>
          <w:sz w:val="20"/>
          <w:szCs w:val="20"/>
          <w:lang w:eastAsia="en-IN"/>
        </w:rPr>
        <w:t>/upload</w:t>
      </w:r>
      <w:r w:rsidRPr="007B4D83">
        <w:rPr>
          <w:rFonts w:ascii="Times New Roman" w:eastAsia="Times New Roman" w:hAnsi="Times New Roman" w:cs="Times New Roman"/>
          <w:sz w:val="20"/>
          <w:szCs w:val="20"/>
          <w:lang w:eastAsia="en-IN"/>
        </w:rPr>
        <w:t xml:space="preserve">, </w:t>
      </w:r>
      <w:r w:rsidRPr="007B4D83">
        <w:rPr>
          <w:rFonts w:ascii="Courier New" w:eastAsia="Times New Roman" w:hAnsi="Courier New" w:cs="Courier New"/>
          <w:sz w:val="20"/>
          <w:szCs w:val="20"/>
          <w:lang w:eastAsia="en-IN"/>
        </w:rPr>
        <w:t>/download</w:t>
      </w:r>
      <w:r w:rsidRPr="007B4D83">
        <w:rPr>
          <w:rFonts w:ascii="Times New Roman" w:eastAsia="Times New Roman" w:hAnsi="Times New Roman" w:cs="Times New Roman"/>
          <w:sz w:val="20"/>
          <w:szCs w:val="20"/>
          <w:lang w:eastAsia="en-IN"/>
        </w:rPr>
        <w:t>) and session management.</w:t>
      </w:r>
      <w:r w:rsidRPr="007B4D83">
        <w:rPr>
          <w:rFonts w:ascii="Times New Roman" w:eastAsia="Times New Roman" w:hAnsi="Times New Roman" w:cs="Times New Roman"/>
          <w:sz w:val="20"/>
          <w:szCs w:val="20"/>
          <w:lang w:eastAsia="en-IN"/>
        </w:rPr>
        <w:br/>
        <w:t>Calls utility functions for encryption, decryption, and GCS upload/download.</w:t>
      </w:r>
    </w:p>
    <w:p w14:paraId="60DC831B" w14:textId="77777777" w:rsidR="007B4D83" w:rsidRPr="007B4D83" w:rsidRDefault="007B4D83" w:rsidP="007B4D83">
      <w:pPr>
        <w:numPr>
          <w:ilvl w:val="0"/>
          <w:numId w:val="27"/>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crypto_utils.py</w:t>
      </w:r>
      <w:r w:rsidRPr="007B4D83">
        <w:rPr>
          <w:rFonts w:ascii="Times New Roman" w:eastAsia="Times New Roman" w:hAnsi="Times New Roman" w:cs="Times New Roman"/>
          <w:sz w:val="20"/>
          <w:szCs w:val="20"/>
          <w:lang w:eastAsia="en-IN"/>
        </w:rPr>
        <w:t>:</w:t>
      </w:r>
      <w:r w:rsidRPr="007B4D83">
        <w:rPr>
          <w:rFonts w:ascii="Times New Roman" w:eastAsia="Times New Roman" w:hAnsi="Times New Roman" w:cs="Times New Roman"/>
          <w:sz w:val="20"/>
          <w:szCs w:val="20"/>
          <w:lang w:eastAsia="en-IN"/>
        </w:rPr>
        <w:br/>
      </w:r>
      <w:r w:rsidRPr="007B4D83">
        <w:rPr>
          <w:rFonts w:ascii="Courier New" w:eastAsia="Times New Roman" w:hAnsi="Courier New" w:cs="Courier New"/>
          <w:sz w:val="20"/>
          <w:szCs w:val="20"/>
          <w:lang w:eastAsia="en-IN"/>
        </w:rPr>
        <w:t>encrypt_file()</w:t>
      </w:r>
      <w:r w:rsidRPr="007B4D83">
        <w:rPr>
          <w:rFonts w:ascii="Times New Roman" w:eastAsia="Times New Roman" w:hAnsi="Times New Roman" w:cs="Times New Roman"/>
          <w:sz w:val="20"/>
          <w:szCs w:val="20"/>
          <w:lang w:eastAsia="en-IN"/>
        </w:rPr>
        <w:t xml:space="preserve"> – Generates AES key, </w:t>
      </w:r>
      <w:r w:rsidRPr="007B4D83">
        <w:rPr>
          <w:rFonts w:ascii="Times New Roman" w:eastAsia="Times New Roman" w:hAnsi="Times New Roman" w:cs="Times New Roman"/>
          <w:sz w:val="20"/>
          <w:szCs w:val="20"/>
          <w:lang w:eastAsia="en-IN"/>
        </w:rPr>
        <w:lastRenderedPageBreak/>
        <w:t>encrypts file, returns encrypted archive.</w:t>
      </w:r>
      <w:r w:rsidRPr="007B4D83">
        <w:rPr>
          <w:rFonts w:ascii="Times New Roman" w:eastAsia="Times New Roman" w:hAnsi="Times New Roman" w:cs="Times New Roman"/>
          <w:sz w:val="20"/>
          <w:szCs w:val="20"/>
          <w:lang w:eastAsia="en-IN"/>
        </w:rPr>
        <w:br/>
      </w:r>
      <w:r w:rsidRPr="007B4D83">
        <w:rPr>
          <w:rFonts w:ascii="Courier New" w:eastAsia="Times New Roman" w:hAnsi="Courier New" w:cs="Courier New"/>
          <w:sz w:val="20"/>
          <w:szCs w:val="20"/>
          <w:lang w:eastAsia="en-IN"/>
        </w:rPr>
        <w:t>decrypt_file()</w:t>
      </w:r>
      <w:r w:rsidRPr="007B4D83">
        <w:rPr>
          <w:rFonts w:ascii="Times New Roman" w:eastAsia="Times New Roman" w:hAnsi="Times New Roman" w:cs="Times New Roman"/>
          <w:sz w:val="20"/>
          <w:szCs w:val="20"/>
          <w:lang w:eastAsia="en-IN"/>
        </w:rPr>
        <w:t xml:space="preserve"> – Extracts AES key, decrypts file using RSA and AES.</w:t>
      </w:r>
    </w:p>
    <w:p w14:paraId="069E9A06" w14:textId="77777777" w:rsidR="007B4D83" w:rsidRPr="007B4D83" w:rsidRDefault="007B4D83" w:rsidP="007B4D83">
      <w:pPr>
        <w:numPr>
          <w:ilvl w:val="0"/>
          <w:numId w:val="27"/>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gcs_utils.py</w:t>
      </w:r>
      <w:r w:rsidRPr="007B4D83">
        <w:rPr>
          <w:rFonts w:ascii="Times New Roman" w:eastAsia="Times New Roman" w:hAnsi="Times New Roman" w:cs="Times New Roman"/>
          <w:sz w:val="20"/>
          <w:szCs w:val="20"/>
          <w:lang w:eastAsia="en-IN"/>
        </w:rPr>
        <w:t>:</w:t>
      </w:r>
      <w:r w:rsidRPr="007B4D83">
        <w:rPr>
          <w:rFonts w:ascii="Times New Roman" w:eastAsia="Times New Roman" w:hAnsi="Times New Roman" w:cs="Times New Roman"/>
          <w:sz w:val="20"/>
          <w:szCs w:val="20"/>
          <w:lang w:eastAsia="en-IN"/>
        </w:rPr>
        <w:br/>
      </w:r>
      <w:r w:rsidRPr="007B4D83">
        <w:rPr>
          <w:rFonts w:ascii="Courier New" w:eastAsia="Times New Roman" w:hAnsi="Courier New" w:cs="Courier New"/>
          <w:sz w:val="20"/>
          <w:szCs w:val="20"/>
          <w:lang w:eastAsia="en-IN"/>
        </w:rPr>
        <w:t>upload_to_gcs()</w:t>
      </w:r>
      <w:r w:rsidRPr="007B4D83">
        <w:rPr>
          <w:rFonts w:ascii="Times New Roman" w:eastAsia="Times New Roman" w:hAnsi="Times New Roman" w:cs="Times New Roman"/>
          <w:sz w:val="20"/>
          <w:szCs w:val="20"/>
          <w:lang w:eastAsia="en-IN"/>
        </w:rPr>
        <w:t xml:space="preserve"> – Uploads file to cloud using </w:t>
      </w:r>
      <w:r w:rsidRPr="007B4D83">
        <w:rPr>
          <w:rFonts w:ascii="Courier New" w:eastAsia="Times New Roman" w:hAnsi="Courier New" w:cs="Courier New"/>
          <w:sz w:val="20"/>
          <w:szCs w:val="20"/>
          <w:lang w:eastAsia="en-IN"/>
        </w:rPr>
        <w:t>google-cloud-storage</w:t>
      </w:r>
      <w:r w:rsidRPr="007B4D83">
        <w:rPr>
          <w:rFonts w:ascii="Times New Roman" w:eastAsia="Times New Roman" w:hAnsi="Times New Roman" w:cs="Times New Roman"/>
          <w:sz w:val="20"/>
          <w:szCs w:val="20"/>
          <w:lang w:eastAsia="en-IN"/>
        </w:rPr>
        <w:t>.</w:t>
      </w:r>
      <w:r w:rsidRPr="007B4D83">
        <w:rPr>
          <w:rFonts w:ascii="Times New Roman" w:eastAsia="Times New Roman" w:hAnsi="Times New Roman" w:cs="Times New Roman"/>
          <w:sz w:val="20"/>
          <w:szCs w:val="20"/>
          <w:lang w:eastAsia="en-IN"/>
        </w:rPr>
        <w:br/>
      </w:r>
      <w:r w:rsidRPr="007B4D83">
        <w:rPr>
          <w:rFonts w:ascii="Courier New" w:eastAsia="Times New Roman" w:hAnsi="Courier New" w:cs="Courier New"/>
          <w:sz w:val="20"/>
          <w:szCs w:val="20"/>
          <w:lang w:eastAsia="en-IN"/>
        </w:rPr>
        <w:t>download_from_gcs()</w:t>
      </w:r>
      <w:r w:rsidRPr="007B4D83">
        <w:rPr>
          <w:rFonts w:ascii="Times New Roman" w:eastAsia="Times New Roman" w:hAnsi="Times New Roman" w:cs="Times New Roman"/>
          <w:sz w:val="20"/>
          <w:szCs w:val="20"/>
          <w:lang w:eastAsia="en-IN"/>
        </w:rPr>
        <w:t xml:space="preserve"> – Fetches file from GCS and stores it locally for decryption.</w:t>
      </w:r>
    </w:p>
    <w:p w14:paraId="0D878B49" w14:textId="77777777" w:rsidR="007B4D83" w:rsidRPr="007B4D83" w:rsidRDefault="007B4D83" w:rsidP="007B4D83">
      <w:pPr>
        <w:numPr>
          <w:ilvl w:val="0"/>
          <w:numId w:val="27"/>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dashboard.html</w:t>
      </w:r>
      <w:r w:rsidRPr="007B4D83">
        <w:rPr>
          <w:rFonts w:ascii="Times New Roman" w:eastAsia="Times New Roman" w:hAnsi="Times New Roman" w:cs="Times New Roman"/>
          <w:sz w:val="20"/>
          <w:szCs w:val="20"/>
          <w:lang w:eastAsia="en-IN"/>
        </w:rPr>
        <w:t>:</w:t>
      </w:r>
      <w:r w:rsidRPr="007B4D83">
        <w:rPr>
          <w:rFonts w:ascii="Times New Roman" w:eastAsia="Times New Roman" w:hAnsi="Times New Roman" w:cs="Times New Roman"/>
          <w:sz w:val="20"/>
          <w:szCs w:val="20"/>
          <w:lang w:eastAsia="en-IN"/>
        </w:rPr>
        <w:br/>
        <w:t>Provides interface for users to upload/download files. Simple and intuitive design using Bootstrap or Tailwind CSS.</w:t>
      </w:r>
    </w:p>
    <w:p w14:paraId="23F71E5A" w14:textId="77777777" w:rsidR="007B4D83" w:rsidRPr="007B4D83" w:rsidRDefault="00000000" w:rsidP="007B4D8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23FE3A4D">
          <v:rect id="_x0000_i1034" style="width:0;height:1.5pt" o:hralign="center" o:hrstd="t" o:hr="t" fillcolor="#a0a0a0" stroked="f"/>
        </w:pict>
      </w:r>
    </w:p>
    <w:p w14:paraId="5A542A53" w14:textId="77777777" w:rsidR="007B4D83" w:rsidRP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4D83">
        <w:rPr>
          <w:rFonts w:ascii="Times New Roman" w:eastAsia="Times New Roman" w:hAnsi="Times New Roman" w:cs="Times New Roman"/>
          <w:b/>
          <w:bCs/>
          <w:sz w:val="24"/>
          <w:szCs w:val="24"/>
          <w:lang w:eastAsia="en-IN"/>
        </w:rPr>
        <w:t>8. SECURITY CONSIDERATIONS</w:t>
      </w:r>
    </w:p>
    <w:p w14:paraId="69E8A4DE"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Private Key Management:</w:t>
      </w:r>
      <w:r w:rsidRPr="007B4D83">
        <w:rPr>
          <w:rFonts w:ascii="Times New Roman" w:eastAsia="Times New Roman" w:hAnsi="Times New Roman" w:cs="Times New Roman"/>
          <w:sz w:val="20"/>
          <w:szCs w:val="20"/>
          <w:lang w:eastAsia="en-IN"/>
        </w:rPr>
        <w:br/>
        <w:t xml:space="preserve">In this prototype, RSA private keys are stored locally on the server. For production, using </w:t>
      </w:r>
      <w:r w:rsidRPr="007B4D83">
        <w:rPr>
          <w:rFonts w:ascii="Times New Roman" w:eastAsia="Times New Roman" w:hAnsi="Times New Roman" w:cs="Times New Roman"/>
          <w:b/>
          <w:bCs/>
          <w:sz w:val="20"/>
          <w:szCs w:val="20"/>
          <w:lang w:eastAsia="en-IN"/>
        </w:rPr>
        <w:t>Google Cloud KMS</w:t>
      </w:r>
      <w:r w:rsidRPr="007B4D83">
        <w:rPr>
          <w:rFonts w:ascii="Times New Roman" w:eastAsia="Times New Roman" w:hAnsi="Times New Roman" w:cs="Times New Roman"/>
          <w:sz w:val="20"/>
          <w:szCs w:val="20"/>
          <w:lang w:eastAsia="en-IN"/>
        </w:rPr>
        <w:t xml:space="preserve"> or </w:t>
      </w:r>
      <w:r w:rsidRPr="007B4D83">
        <w:rPr>
          <w:rFonts w:ascii="Times New Roman" w:eastAsia="Times New Roman" w:hAnsi="Times New Roman" w:cs="Times New Roman"/>
          <w:b/>
          <w:bCs/>
          <w:sz w:val="20"/>
          <w:szCs w:val="20"/>
          <w:lang w:eastAsia="en-IN"/>
        </w:rPr>
        <w:t>hardware security modules (HSMs)</w:t>
      </w:r>
      <w:r w:rsidRPr="007B4D83">
        <w:rPr>
          <w:rFonts w:ascii="Times New Roman" w:eastAsia="Times New Roman" w:hAnsi="Times New Roman" w:cs="Times New Roman"/>
          <w:sz w:val="20"/>
          <w:szCs w:val="20"/>
          <w:lang w:eastAsia="en-IN"/>
        </w:rPr>
        <w:t xml:space="preserve"> is recommended to avoid key leakage.</w:t>
      </w:r>
    </w:p>
    <w:p w14:paraId="1D09B603"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Password Storage:</w:t>
      </w:r>
      <w:r w:rsidRPr="007B4D83">
        <w:rPr>
          <w:rFonts w:ascii="Times New Roman" w:eastAsia="Times New Roman" w:hAnsi="Times New Roman" w:cs="Times New Roman"/>
          <w:sz w:val="20"/>
          <w:szCs w:val="20"/>
          <w:lang w:eastAsia="en-IN"/>
        </w:rPr>
        <w:br/>
        <w:t xml:space="preserve">Currently, passwords are stored in plaintext. This must be replaced with </w:t>
      </w:r>
      <w:r w:rsidRPr="007B4D83">
        <w:rPr>
          <w:rFonts w:ascii="Times New Roman" w:eastAsia="Times New Roman" w:hAnsi="Times New Roman" w:cs="Times New Roman"/>
          <w:b/>
          <w:bCs/>
          <w:sz w:val="20"/>
          <w:szCs w:val="20"/>
          <w:lang w:eastAsia="en-IN"/>
        </w:rPr>
        <w:t>hashed passwords using bcrypt</w:t>
      </w:r>
      <w:r w:rsidRPr="007B4D83">
        <w:rPr>
          <w:rFonts w:ascii="Times New Roman" w:eastAsia="Times New Roman" w:hAnsi="Times New Roman" w:cs="Times New Roman"/>
          <w:sz w:val="20"/>
          <w:szCs w:val="20"/>
          <w:lang w:eastAsia="en-IN"/>
        </w:rPr>
        <w:t xml:space="preserve"> or Argon2 to prevent password leaks in case of a database compromise.</w:t>
      </w:r>
    </w:p>
    <w:p w14:paraId="18985102"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Encryption Mode:</w:t>
      </w:r>
      <w:r w:rsidRPr="007B4D83">
        <w:rPr>
          <w:rFonts w:ascii="Times New Roman" w:eastAsia="Times New Roman" w:hAnsi="Times New Roman" w:cs="Times New Roman"/>
          <w:sz w:val="20"/>
          <w:szCs w:val="20"/>
          <w:lang w:eastAsia="en-IN"/>
        </w:rPr>
        <w:br/>
        <w:t xml:space="preserve">AES in </w:t>
      </w:r>
      <w:r w:rsidRPr="007B4D83">
        <w:rPr>
          <w:rFonts w:ascii="Times New Roman" w:eastAsia="Times New Roman" w:hAnsi="Times New Roman" w:cs="Times New Roman"/>
          <w:b/>
          <w:bCs/>
          <w:sz w:val="20"/>
          <w:szCs w:val="20"/>
          <w:lang w:eastAsia="en-IN"/>
        </w:rPr>
        <w:t>EAX mode</w:t>
      </w:r>
      <w:r w:rsidRPr="007B4D83">
        <w:rPr>
          <w:rFonts w:ascii="Times New Roman" w:eastAsia="Times New Roman" w:hAnsi="Times New Roman" w:cs="Times New Roman"/>
          <w:sz w:val="20"/>
          <w:szCs w:val="20"/>
          <w:lang w:eastAsia="en-IN"/>
        </w:rPr>
        <w:t xml:space="preserve"> is used because it provides both </w:t>
      </w:r>
      <w:r w:rsidRPr="007B4D83">
        <w:rPr>
          <w:rFonts w:ascii="Times New Roman" w:eastAsia="Times New Roman" w:hAnsi="Times New Roman" w:cs="Times New Roman"/>
          <w:b/>
          <w:bCs/>
          <w:sz w:val="20"/>
          <w:szCs w:val="20"/>
          <w:lang w:eastAsia="en-IN"/>
        </w:rPr>
        <w:t>encryption and authentication</w:t>
      </w:r>
      <w:r w:rsidRPr="007B4D83">
        <w:rPr>
          <w:rFonts w:ascii="Times New Roman" w:eastAsia="Times New Roman" w:hAnsi="Times New Roman" w:cs="Times New Roman"/>
          <w:sz w:val="20"/>
          <w:szCs w:val="20"/>
          <w:lang w:eastAsia="en-IN"/>
        </w:rPr>
        <w:t>. This prevents not only unauthorized reading but also tampering with file contents.</w:t>
      </w:r>
    </w:p>
    <w:p w14:paraId="26686AE2"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Transmission Security:</w:t>
      </w:r>
      <w:r w:rsidRPr="007B4D83">
        <w:rPr>
          <w:rFonts w:ascii="Times New Roman" w:eastAsia="Times New Roman" w:hAnsi="Times New Roman" w:cs="Times New Roman"/>
          <w:sz w:val="20"/>
          <w:szCs w:val="20"/>
          <w:lang w:eastAsia="en-IN"/>
        </w:rPr>
        <w:br/>
        <w:t xml:space="preserve">All communications between users and the server should be conducted over </w:t>
      </w:r>
      <w:r w:rsidRPr="007B4D83">
        <w:rPr>
          <w:rFonts w:ascii="Times New Roman" w:eastAsia="Times New Roman" w:hAnsi="Times New Roman" w:cs="Times New Roman"/>
          <w:b/>
          <w:bCs/>
          <w:sz w:val="20"/>
          <w:szCs w:val="20"/>
          <w:lang w:eastAsia="en-IN"/>
        </w:rPr>
        <w:t>HTTPS</w:t>
      </w:r>
      <w:r w:rsidRPr="007B4D83">
        <w:rPr>
          <w:rFonts w:ascii="Times New Roman" w:eastAsia="Times New Roman" w:hAnsi="Times New Roman" w:cs="Times New Roman"/>
          <w:sz w:val="20"/>
          <w:szCs w:val="20"/>
          <w:lang w:eastAsia="en-IN"/>
        </w:rPr>
        <w:t xml:space="preserve"> to prevent man-in-the-middle attacks during file uploads and downloads.</w:t>
      </w:r>
    </w:p>
    <w:p w14:paraId="0ED91993"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Access Control and Audit Logs:</w:t>
      </w:r>
      <w:r w:rsidRPr="007B4D83">
        <w:rPr>
          <w:rFonts w:ascii="Times New Roman" w:eastAsia="Times New Roman" w:hAnsi="Times New Roman" w:cs="Times New Roman"/>
          <w:sz w:val="20"/>
          <w:szCs w:val="20"/>
          <w:lang w:eastAsia="en-IN"/>
        </w:rPr>
        <w:br/>
        <w:t>The system logs user activities (uploads, downloads, and failed login attempts). These logs can later be used for audit or anomaly detection.</w:t>
      </w:r>
    </w:p>
    <w:p w14:paraId="39B6DC18" w14:textId="77777777" w:rsidR="007B4D83" w:rsidRPr="007B4D83" w:rsidRDefault="00000000" w:rsidP="007B4D8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B0F5777">
          <v:rect id="_x0000_i1035" style="width:0;height:1.5pt" o:hralign="center" o:hrstd="t" o:hr="t" fillcolor="#a0a0a0" stroked="f"/>
        </w:pict>
      </w:r>
    </w:p>
    <w:p w14:paraId="37264755" w14:textId="77777777" w:rsidR="007B4D83" w:rsidRP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4D83">
        <w:rPr>
          <w:rFonts w:ascii="Times New Roman" w:eastAsia="Times New Roman" w:hAnsi="Times New Roman" w:cs="Times New Roman"/>
          <w:b/>
          <w:bCs/>
          <w:sz w:val="24"/>
          <w:szCs w:val="24"/>
          <w:lang w:eastAsia="en-IN"/>
        </w:rPr>
        <w:t>9. LIMITATIONS</w:t>
      </w:r>
    </w:p>
    <w:p w14:paraId="528B4DB6" w14:textId="77777777" w:rsidR="007B4D83" w:rsidRPr="007B4D83" w:rsidRDefault="007B4D83" w:rsidP="007B4D83">
      <w:pPr>
        <w:numPr>
          <w:ilvl w:val="0"/>
          <w:numId w:val="28"/>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No Centralized Key Management</w:t>
      </w:r>
      <w:r w:rsidRPr="007B4D83">
        <w:rPr>
          <w:rFonts w:ascii="Times New Roman" w:eastAsia="Times New Roman" w:hAnsi="Times New Roman" w:cs="Times New Roman"/>
          <w:sz w:val="20"/>
          <w:szCs w:val="20"/>
          <w:lang w:eastAsia="en-IN"/>
        </w:rPr>
        <w:t>:</w:t>
      </w:r>
      <w:r w:rsidRPr="007B4D83">
        <w:rPr>
          <w:rFonts w:ascii="Times New Roman" w:eastAsia="Times New Roman" w:hAnsi="Times New Roman" w:cs="Times New Roman"/>
          <w:sz w:val="20"/>
          <w:szCs w:val="20"/>
          <w:lang w:eastAsia="en-IN"/>
        </w:rPr>
        <w:br/>
        <w:t>Private keys are manually stored and managed. Implementing GCP's Key Management Service would provide more scalable and secure key handling.</w:t>
      </w:r>
    </w:p>
    <w:p w14:paraId="4531240C" w14:textId="77777777" w:rsidR="007B4D83" w:rsidRPr="007B4D83" w:rsidRDefault="007B4D83" w:rsidP="007B4D83">
      <w:pPr>
        <w:numPr>
          <w:ilvl w:val="0"/>
          <w:numId w:val="28"/>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Plaintext Passwords</w:t>
      </w:r>
      <w:r w:rsidRPr="007B4D83">
        <w:rPr>
          <w:rFonts w:ascii="Times New Roman" w:eastAsia="Times New Roman" w:hAnsi="Times New Roman" w:cs="Times New Roman"/>
          <w:sz w:val="20"/>
          <w:szCs w:val="20"/>
          <w:lang w:eastAsia="en-IN"/>
        </w:rPr>
        <w:t>:</w:t>
      </w:r>
      <w:r w:rsidRPr="007B4D83">
        <w:rPr>
          <w:rFonts w:ascii="Times New Roman" w:eastAsia="Times New Roman" w:hAnsi="Times New Roman" w:cs="Times New Roman"/>
          <w:sz w:val="20"/>
          <w:szCs w:val="20"/>
          <w:lang w:eastAsia="en-IN"/>
        </w:rPr>
        <w:br/>
        <w:t>A major security concern. Should be replaced with salted password hashing mechanisms.</w:t>
      </w:r>
    </w:p>
    <w:p w14:paraId="0940AD8A" w14:textId="77777777" w:rsidR="007B4D83" w:rsidRPr="007B4D83" w:rsidRDefault="007B4D83" w:rsidP="007B4D83">
      <w:pPr>
        <w:numPr>
          <w:ilvl w:val="0"/>
          <w:numId w:val="28"/>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No Multi-user Access Control</w:t>
      </w:r>
      <w:r w:rsidRPr="007B4D83">
        <w:rPr>
          <w:rFonts w:ascii="Times New Roman" w:eastAsia="Times New Roman" w:hAnsi="Times New Roman" w:cs="Times New Roman"/>
          <w:sz w:val="20"/>
          <w:szCs w:val="20"/>
          <w:lang w:eastAsia="en-IN"/>
        </w:rPr>
        <w:t>:</w:t>
      </w:r>
      <w:r w:rsidRPr="007B4D83">
        <w:rPr>
          <w:rFonts w:ascii="Times New Roman" w:eastAsia="Times New Roman" w:hAnsi="Times New Roman" w:cs="Times New Roman"/>
          <w:sz w:val="20"/>
          <w:szCs w:val="20"/>
          <w:lang w:eastAsia="en-IN"/>
        </w:rPr>
        <w:br/>
        <w:t>The current system does not differentiate between users beyond login. Role-based access control (RBAC) could enhance security.</w:t>
      </w:r>
    </w:p>
    <w:p w14:paraId="114E3E0F" w14:textId="77777777" w:rsidR="007B4D83" w:rsidRPr="007B4D83" w:rsidRDefault="007B4D83" w:rsidP="007B4D83">
      <w:pPr>
        <w:numPr>
          <w:ilvl w:val="0"/>
          <w:numId w:val="28"/>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b/>
          <w:bCs/>
          <w:sz w:val="20"/>
          <w:szCs w:val="20"/>
          <w:lang w:eastAsia="en-IN"/>
        </w:rPr>
        <w:t>Limited UI</w:t>
      </w:r>
      <w:r w:rsidRPr="007B4D83">
        <w:rPr>
          <w:rFonts w:ascii="Times New Roman" w:eastAsia="Times New Roman" w:hAnsi="Times New Roman" w:cs="Times New Roman"/>
          <w:sz w:val="20"/>
          <w:szCs w:val="20"/>
          <w:lang w:eastAsia="en-IN"/>
        </w:rPr>
        <w:t>:</w:t>
      </w:r>
      <w:r w:rsidRPr="007B4D83">
        <w:rPr>
          <w:rFonts w:ascii="Times New Roman" w:eastAsia="Times New Roman" w:hAnsi="Times New Roman" w:cs="Times New Roman"/>
          <w:sz w:val="20"/>
          <w:szCs w:val="20"/>
          <w:lang w:eastAsia="en-IN"/>
        </w:rPr>
        <w:br/>
        <w:t>The web interface is minimal and lacks features such as file versioning, file sharing, and preview options.</w:t>
      </w:r>
    </w:p>
    <w:p w14:paraId="01AF7E66" w14:textId="77777777" w:rsidR="007B4D83" w:rsidRPr="007B4D83" w:rsidRDefault="00000000" w:rsidP="007B4D8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69B529C">
          <v:rect id="_x0000_i1036" style="width:0;height:1.5pt" o:hralign="center" o:hrstd="t" o:hr="t" fillcolor="#a0a0a0" stroked="f"/>
        </w:pict>
      </w:r>
    </w:p>
    <w:p w14:paraId="4490C454" w14:textId="77777777" w:rsidR="007B4D83" w:rsidRP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4D83">
        <w:rPr>
          <w:rFonts w:ascii="Times New Roman" w:eastAsia="Times New Roman" w:hAnsi="Times New Roman" w:cs="Times New Roman"/>
          <w:b/>
          <w:bCs/>
          <w:sz w:val="24"/>
          <w:szCs w:val="24"/>
          <w:lang w:eastAsia="en-IN"/>
        </w:rPr>
        <w:t>10. CONCLUSION</w:t>
      </w:r>
    </w:p>
    <w:p w14:paraId="00C8A9FB"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The project delivers a functional and secure file storage platform by combining </w:t>
      </w:r>
      <w:r w:rsidRPr="007B4D83">
        <w:rPr>
          <w:rFonts w:ascii="Times New Roman" w:eastAsia="Times New Roman" w:hAnsi="Times New Roman" w:cs="Times New Roman"/>
          <w:b/>
          <w:bCs/>
          <w:sz w:val="20"/>
          <w:szCs w:val="20"/>
          <w:lang w:eastAsia="en-IN"/>
        </w:rPr>
        <w:t>hybrid cryptographic techniques</w:t>
      </w:r>
      <w:r w:rsidRPr="007B4D83">
        <w:rPr>
          <w:rFonts w:ascii="Times New Roman" w:eastAsia="Times New Roman" w:hAnsi="Times New Roman" w:cs="Times New Roman"/>
          <w:sz w:val="20"/>
          <w:szCs w:val="20"/>
          <w:lang w:eastAsia="en-IN"/>
        </w:rPr>
        <w:t xml:space="preserve"> with </w:t>
      </w:r>
      <w:r w:rsidRPr="007B4D83">
        <w:rPr>
          <w:rFonts w:ascii="Times New Roman" w:eastAsia="Times New Roman" w:hAnsi="Times New Roman" w:cs="Times New Roman"/>
          <w:b/>
          <w:bCs/>
          <w:sz w:val="20"/>
          <w:szCs w:val="20"/>
          <w:lang w:eastAsia="en-IN"/>
        </w:rPr>
        <w:t>Google Cloud Storage</w:t>
      </w:r>
      <w:r w:rsidRPr="007B4D83">
        <w:rPr>
          <w:rFonts w:ascii="Times New Roman" w:eastAsia="Times New Roman" w:hAnsi="Times New Roman" w:cs="Times New Roman"/>
          <w:sz w:val="20"/>
          <w:szCs w:val="20"/>
          <w:lang w:eastAsia="en-IN"/>
        </w:rPr>
        <w:t>. Through AES encryption for content and RSA for key handling, the system ensures strong encryption with practical file sharing. Integration with GCS enables scalable and cost-effective storage, while Flask provides a lightweight, flexible backend.</w:t>
      </w:r>
    </w:p>
    <w:p w14:paraId="2D2DB609"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Though the prototype demonstrates strong core functionality, improvements such as hashed passwords, managed key storage, enhanced UI, and role-based access are needed for enterprise-grade deployment. This project forms a solid foundation for cloud-integrated secure storage and can evolve into a robust SaaS application for privacy-focused file handling.</w:t>
      </w:r>
    </w:p>
    <w:p w14:paraId="4DAD456C" w14:textId="77777777" w:rsidR="007B4D83" w:rsidRPr="007B4D83" w:rsidRDefault="00000000" w:rsidP="007B4D8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FBD178B">
          <v:rect id="_x0000_i1037" style="width:0;height:1.5pt" o:hralign="center" o:hrstd="t" o:hr="t" fillcolor="#a0a0a0" stroked="f"/>
        </w:pict>
      </w:r>
    </w:p>
    <w:p w14:paraId="0B4D1086" w14:textId="77777777" w:rsidR="007B4D83" w:rsidRP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4D83">
        <w:rPr>
          <w:rFonts w:ascii="Times New Roman" w:eastAsia="Times New Roman" w:hAnsi="Times New Roman" w:cs="Times New Roman"/>
          <w:b/>
          <w:bCs/>
          <w:sz w:val="24"/>
          <w:szCs w:val="24"/>
          <w:lang w:eastAsia="en-IN"/>
        </w:rPr>
        <w:t>11. ACKNOWLEDGMENT</w:t>
      </w:r>
    </w:p>
    <w:p w14:paraId="267F9D07"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We extend our heartfelt gratitude to our project mentor, </w:t>
      </w:r>
      <w:r w:rsidRPr="007B4D83">
        <w:rPr>
          <w:rFonts w:ascii="Times New Roman" w:eastAsia="Times New Roman" w:hAnsi="Times New Roman" w:cs="Times New Roman"/>
          <w:b/>
          <w:bCs/>
          <w:sz w:val="20"/>
          <w:szCs w:val="20"/>
          <w:lang w:eastAsia="en-IN"/>
        </w:rPr>
        <w:t>Prof. Viki Patil</w:t>
      </w:r>
      <w:r w:rsidRPr="007B4D83">
        <w:rPr>
          <w:rFonts w:ascii="Times New Roman" w:eastAsia="Times New Roman" w:hAnsi="Times New Roman" w:cs="Times New Roman"/>
          <w:sz w:val="20"/>
          <w:szCs w:val="20"/>
          <w:lang w:eastAsia="en-IN"/>
        </w:rPr>
        <w:t>, for her invaluable support, constructive criticism, and technical insights throughout the development of this project. Her guidance helped us better understand encryption systems and cloud integration.</w:t>
      </w:r>
    </w:p>
    <w:p w14:paraId="08B7DFCD"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We also thank our faculty and the </w:t>
      </w:r>
      <w:r w:rsidRPr="007B4D83">
        <w:rPr>
          <w:rFonts w:ascii="Times New Roman" w:eastAsia="Times New Roman" w:hAnsi="Times New Roman" w:cs="Times New Roman"/>
          <w:b/>
          <w:bCs/>
          <w:sz w:val="20"/>
          <w:szCs w:val="20"/>
          <w:lang w:eastAsia="en-IN"/>
        </w:rPr>
        <w:t>Department of Computer Science and Engineering (AI &amp; ML)</w:t>
      </w:r>
      <w:r w:rsidRPr="007B4D83">
        <w:rPr>
          <w:rFonts w:ascii="Times New Roman" w:eastAsia="Times New Roman" w:hAnsi="Times New Roman" w:cs="Times New Roman"/>
          <w:sz w:val="20"/>
          <w:szCs w:val="20"/>
          <w:lang w:eastAsia="en-IN"/>
        </w:rPr>
        <w:t xml:space="preserve"> at </w:t>
      </w:r>
      <w:r w:rsidRPr="007B4D83">
        <w:rPr>
          <w:rFonts w:ascii="Times New Roman" w:eastAsia="Times New Roman" w:hAnsi="Times New Roman" w:cs="Times New Roman"/>
          <w:b/>
          <w:bCs/>
          <w:sz w:val="20"/>
          <w:szCs w:val="20"/>
          <w:lang w:eastAsia="en-IN"/>
        </w:rPr>
        <w:t>A. P. Shah Institute of Technology</w:t>
      </w:r>
      <w:r w:rsidRPr="007B4D83">
        <w:rPr>
          <w:rFonts w:ascii="Times New Roman" w:eastAsia="Times New Roman" w:hAnsi="Times New Roman" w:cs="Times New Roman"/>
          <w:sz w:val="20"/>
          <w:szCs w:val="20"/>
          <w:lang w:eastAsia="en-IN"/>
        </w:rPr>
        <w:t xml:space="preserve"> for facilitating this project and encouraging our exploration into practical cybersecurity.</w:t>
      </w:r>
    </w:p>
    <w:p w14:paraId="11116F2D" w14:textId="77777777" w:rsidR="007B4D83" w:rsidRPr="007B4D83" w:rsidRDefault="007B4D83" w:rsidP="007B4D83">
      <w:p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Special thanks to </w:t>
      </w:r>
      <w:r w:rsidRPr="007B4D83">
        <w:rPr>
          <w:rFonts w:ascii="Times New Roman" w:eastAsia="Times New Roman" w:hAnsi="Times New Roman" w:cs="Times New Roman"/>
          <w:b/>
          <w:bCs/>
          <w:sz w:val="20"/>
          <w:szCs w:val="20"/>
          <w:lang w:eastAsia="en-IN"/>
        </w:rPr>
        <w:t>Google Cloud</w:t>
      </w:r>
      <w:r w:rsidRPr="007B4D83">
        <w:rPr>
          <w:rFonts w:ascii="Times New Roman" w:eastAsia="Times New Roman" w:hAnsi="Times New Roman" w:cs="Times New Roman"/>
          <w:sz w:val="20"/>
          <w:szCs w:val="20"/>
          <w:lang w:eastAsia="en-IN"/>
        </w:rPr>
        <w:t xml:space="preserve"> for providing the free-tier resources that enabled seamless testing and deployment of our cloud-integrated file storage application.</w:t>
      </w:r>
    </w:p>
    <w:p w14:paraId="64E2D18F" w14:textId="77777777" w:rsidR="007B4D83" w:rsidRPr="007B4D83" w:rsidRDefault="00000000" w:rsidP="007B4D8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243D066A">
          <v:rect id="_x0000_i1038" style="width:0;height:1.5pt" o:hralign="center" o:hrstd="t" o:hr="t" fillcolor="#a0a0a0" stroked="f"/>
        </w:pict>
      </w:r>
    </w:p>
    <w:p w14:paraId="6C8E4E56" w14:textId="77777777" w:rsidR="007B4D83" w:rsidRPr="007B4D83" w:rsidRDefault="007B4D83" w:rsidP="007B4D8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7B4D83">
        <w:rPr>
          <w:rFonts w:ascii="Times New Roman" w:eastAsia="Times New Roman" w:hAnsi="Times New Roman" w:cs="Times New Roman"/>
          <w:b/>
          <w:bCs/>
          <w:sz w:val="24"/>
          <w:szCs w:val="24"/>
          <w:lang w:eastAsia="en-IN"/>
        </w:rPr>
        <w:t>12. REFERENCES</w:t>
      </w:r>
    </w:p>
    <w:p w14:paraId="2A602EF5" w14:textId="77777777" w:rsidR="007B4D83" w:rsidRPr="007B4D83" w:rsidRDefault="007B4D83" w:rsidP="007B4D83">
      <w:pPr>
        <w:numPr>
          <w:ilvl w:val="0"/>
          <w:numId w:val="29"/>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William Stallings, </w:t>
      </w:r>
      <w:r w:rsidRPr="007B4D83">
        <w:rPr>
          <w:rFonts w:ascii="Times New Roman" w:eastAsia="Times New Roman" w:hAnsi="Times New Roman" w:cs="Times New Roman"/>
          <w:i/>
          <w:iCs/>
          <w:sz w:val="20"/>
          <w:szCs w:val="20"/>
          <w:lang w:eastAsia="en-IN"/>
        </w:rPr>
        <w:t>Cryptography and Network Security</w:t>
      </w:r>
      <w:r w:rsidRPr="007B4D83">
        <w:rPr>
          <w:rFonts w:ascii="Times New Roman" w:eastAsia="Times New Roman" w:hAnsi="Times New Roman" w:cs="Times New Roman"/>
          <w:sz w:val="20"/>
          <w:szCs w:val="20"/>
          <w:lang w:eastAsia="en-IN"/>
        </w:rPr>
        <w:t>, Pearson Education.</w:t>
      </w:r>
    </w:p>
    <w:p w14:paraId="46F62E44" w14:textId="77777777" w:rsidR="007B4D83" w:rsidRPr="007B4D83" w:rsidRDefault="007B4D83" w:rsidP="007B4D83">
      <w:pPr>
        <w:numPr>
          <w:ilvl w:val="0"/>
          <w:numId w:val="29"/>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Google Cloud Documentation – https://cloud.google.com/storage/docs</w:t>
      </w:r>
    </w:p>
    <w:p w14:paraId="6D59C88F" w14:textId="77777777" w:rsidR="007B4D83" w:rsidRPr="007B4D83" w:rsidRDefault="007B4D83" w:rsidP="007B4D83">
      <w:pPr>
        <w:numPr>
          <w:ilvl w:val="0"/>
          <w:numId w:val="29"/>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 xml:space="preserve">Bruce Schneier, </w:t>
      </w:r>
      <w:r w:rsidRPr="007B4D83">
        <w:rPr>
          <w:rFonts w:ascii="Times New Roman" w:eastAsia="Times New Roman" w:hAnsi="Times New Roman" w:cs="Times New Roman"/>
          <w:i/>
          <w:iCs/>
          <w:sz w:val="20"/>
          <w:szCs w:val="20"/>
          <w:lang w:eastAsia="en-IN"/>
        </w:rPr>
        <w:t>Applied Cryptography</w:t>
      </w:r>
      <w:r w:rsidRPr="007B4D83">
        <w:rPr>
          <w:rFonts w:ascii="Times New Roman" w:eastAsia="Times New Roman" w:hAnsi="Times New Roman" w:cs="Times New Roman"/>
          <w:sz w:val="20"/>
          <w:szCs w:val="20"/>
          <w:lang w:eastAsia="en-IN"/>
        </w:rPr>
        <w:t>, Wiley Publishing.</w:t>
      </w:r>
    </w:p>
    <w:p w14:paraId="286FF855" w14:textId="77777777" w:rsidR="007B4D83" w:rsidRPr="007B4D83" w:rsidRDefault="007B4D83" w:rsidP="007B4D83">
      <w:pPr>
        <w:numPr>
          <w:ilvl w:val="0"/>
          <w:numId w:val="29"/>
        </w:numPr>
        <w:spacing w:before="100" w:beforeAutospacing="1" w:after="100" w:afterAutospacing="1" w:line="240" w:lineRule="auto"/>
        <w:rPr>
          <w:rFonts w:ascii="Times New Roman" w:eastAsia="Times New Roman" w:hAnsi="Times New Roman" w:cs="Times New Roman"/>
          <w:sz w:val="20"/>
          <w:szCs w:val="20"/>
          <w:lang w:eastAsia="en-IN"/>
        </w:rPr>
      </w:pPr>
      <w:r w:rsidRPr="007B4D83">
        <w:rPr>
          <w:rFonts w:ascii="Times New Roman" w:eastAsia="Times New Roman" w:hAnsi="Times New Roman" w:cs="Times New Roman"/>
          <w:sz w:val="20"/>
          <w:szCs w:val="20"/>
          <w:lang w:eastAsia="en-IN"/>
        </w:rPr>
        <w:t>R. Rivest, A. Shamir, and L. Adleman, “A Method for Obtaining Digital Signatures and Public-Key Cryptosystems,” Communications of the ACM.</w:t>
      </w:r>
    </w:p>
    <w:p w14:paraId="5280F116" w14:textId="606AB625" w:rsidR="007B4D83" w:rsidRPr="00316FCB" w:rsidRDefault="007B4D83" w:rsidP="00316FCB">
      <w:pPr>
        <w:numPr>
          <w:ilvl w:val="0"/>
          <w:numId w:val="29"/>
        </w:numPr>
        <w:spacing w:before="100" w:beforeAutospacing="1" w:after="100" w:afterAutospacing="1" w:line="240" w:lineRule="auto"/>
        <w:rPr>
          <w:rFonts w:ascii="Times New Roman" w:eastAsia="Times New Roman" w:hAnsi="Times New Roman" w:cs="Times New Roman"/>
          <w:sz w:val="20"/>
          <w:szCs w:val="20"/>
          <w:lang w:eastAsia="en-IN"/>
        </w:rPr>
        <w:sectPr w:rsidR="007B4D83" w:rsidRPr="00316FCB" w:rsidSect="007B4D83">
          <w:type w:val="continuous"/>
          <w:pgSz w:w="12240" w:h="15840"/>
          <w:pgMar w:top="475" w:right="940" w:bottom="573" w:left="720" w:header="0" w:footer="0" w:gutter="0"/>
          <w:pgNumType w:start="1"/>
          <w:cols w:num="2" w:space="720"/>
          <w:formProt w:val="0"/>
          <w:docGrid w:linePitch="100" w:charSpace="8192"/>
        </w:sectPr>
      </w:pPr>
      <w:r w:rsidRPr="007B4D83">
        <w:rPr>
          <w:rFonts w:ascii="Times New Roman" w:eastAsia="Times New Roman" w:hAnsi="Times New Roman" w:cs="Times New Roman"/>
          <w:sz w:val="20"/>
          <w:szCs w:val="20"/>
          <w:lang w:eastAsia="en-IN"/>
        </w:rPr>
        <w:t>“Hybrid Encryption Techniques in Secure Cloud Storage” – IEEE Cloud Computing Journal, 20</w:t>
      </w:r>
    </w:p>
    <w:p w14:paraId="45E7C354" w14:textId="59A1F981" w:rsidR="00B56465" w:rsidRDefault="00B56465" w:rsidP="00316FCB">
      <w:pPr>
        <w:pStyle w:val="normal1"/>
        <w:ind w:left="0"/>
        <w:sectPr w:rsidR="00B56465" w:rsidSect="007B4D83">
          <w:type w:val="continuous"/>
          <w:pgSz w:w="12240" w:h="15840"/>
          <w:pgMar w:top="475" w:right="940" w:bottom="573" w:left="720" w:header="0" w:footer="0" w:gutter="0"/>
          <w:pgNumType w:start="1"/>
          <w:cols w:num="2" w:space="720"/>
          <w:formProt w:val="0"/>
          <w:docGrid w:linePitch="100" w:charSpace="8192"/>
        </w:sectPr>
      </w:pPr>
    </w:p>
    <w:p w14:paraId="2BDC9AEF" w14:textId="49308AAE" w:rsidR="00316FCB" w:rsidRDefault="00316FCB" w:rsidP="00316FCB"/>
    <w:p w14:paraId="66451677" w14:textId="037BCA98" w:rsidR="00316FCB" w:rsidRDefault="00316FCB" w:rsidP="00316FCB"/>
    <w:p w14:paraId="3F17EA42" w14:textId="1382B2EE" w:rsidR="00316FCB" w:rsidRDefault="00316FCB" w:rsidP="00316FCB"/>
    <w:p w14:paraId="18171CD8" w14:textId="49BA4FC7" w:rsidR="00316FCB" w:rsidRDefault="00316FCB" w:rsidP="00316FCB"/>
    <w:p w14:paraId="0B935FCF" w14:textId="2FCF4BDC" w:rsidR="00316FCB" w:rsidRDefault="00316FCB" w:rsidP="00316FCB"/>
    <w:p w14:paraId="3E9E1196" w14:textId="51157917" w:rsidR="00316FCB" w:rsidRDefault="00316FCB" w:rsidP="00316FCB"/>
    <w:p w14:paraId="3FD339C7" w14:textId="255C59A4" w:rsidR="00316FCB" w:rsidRDefault="00316FCB" w:rsidP="00316FCB"/>
    <w:p w14:paraId="62E7B3F4" w14:textId="6DEF8D80" w:rsidR="00316FCB" w:rsidRDefault="00316FCB" w:rsidP="00316FCB"/>
    <w:p w14:paraId="1A145CFD" w14:textId="1A40288F" w:rsidR="00316FCB" w:rsidRDefault="00316FCB" w:rsidP="00316FCB"/>
    <w:p w14:paraId="2A60B6D7" w14:textId="5B53151E" w:rsidR="00316FCB" w:rsidRDefault="00316FCB" w:rsidP="00316FCB"/>
    <w:p w14:paraId="1D5E16E3" w14:textId="3DA0C706" w:rsidR="00316FCB" w:rsidRDefault="00316FCB" w:rsidP="00316FCB"/>
    <w:p w14:paraId="5C0012BC" w14:textId="09DBA32C" w:rsidR="00316FCB" w:rsidRDefault="00316FCB" w:rsidP="00316FCB"/>
    <w:p w14:paraId="4A0F7F8A" w14:textId="4F9C9F95" w:rsidR="00316FCB" w:rsidRDefault="00316FCB" w:rsidP="00316FCB"/>
    <w:p w14:paraId="46A2F7C9" w14:textId="77777777" w:rsidR="00316FCB" w:rsidRDefault="00316FCB" w:rsidP="00316FCB"/>
    <w:sectPr w:rsidR="00316FCB" w:rsidSect="007B4D83">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3495"/>
    <w:multiLevelType w:val="multilevel"/>
    <w:tmpl w:val="05EA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0225D"/>
    <w:multiLevelType w:val="multilevel"/>
    <w:tmpl w:val="1864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60773"/>
    <w:multiLevelType w:val="multilevel"/>
    <w:tmpl w:val="042A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19C0"/>
    <w:multiLevelType w:val="multilevel"/>
    <w:tmpl w:val="2554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67A2E"/>
    <w:multiLevelType w:val="multilevel"/>
    <w:tmpl w:val="0474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91632"/>
    <w:multiLevelType w:val="multilevel"/>
    <w:tmpl w:val="79564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652B0"/>
    <w:multiLevelType w:val="multilevel"/>
    <w:tmpl w:val="0836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05244"/>
    <w:multiLevelType w:val="multilevel"/>
    <w:tmpl w:val="6EA8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012D5"/>
    <w:multiLevelType w:val="multilevel"/>
    <w:tmpl w:val="516E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0113B"/>
    <w:multiLevelType w:val="multilevel"/>
    <w:tmpl w:val="65E6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E6759"/>
    <w:multiLevelType w:val="multilevel"/>
    <w:tmpl w:val="24DA0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70660"/>
    <w:multiLevelType w:val="multilevel"/>
    <w:tmpl w:val="6C5E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474F9"/>
    <w:multiLevelType w:val="multilevel"/>
    <w:tmpl w:val="7142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F04D6"/>
    <w:multiLevelType w:val="multilevel"/>
    <w:tmpl w:val="58F4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BC1ACB"/>
    <w:multiLevelType w:val="multilevel"/>
    <w:tmpl w:val="4AA4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96101"/>
    <w:multiLevelType w:val="multilevel"/>
    <w:tmpl w:val="582A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006B8"/>
    <w:multiLevelType w:val="multilevel"/>
    <w:tmpl w:val="F548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D4C6D"/>
    <w:multiLevelType w:val="multilevel"/>
    <w:tmpl w:val="8020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B31BF"/>
    <w:multiLevelType w:val="multilevel"/>
    <w:tmpl w:val="734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C2884"/>
    <w:multiLevelType w:val="multilevel"/>
    <w:tmpl w:val="250A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2842E4"/>
    <w:multiLevelType w:val="multilevel"/>
    <w:tmpl w:val="D1AA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5511C"/>
    <w:multiLevelType w:val="multilevel"/>
    <w:tmpl w:val="DD4EB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0944C4"/>
    <w:multiLevelType w:val="multilevel"/>
    <w:tmpl w:val="B67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220DB9"/>
    <w:multiLevelType w:val="multilevel"/>
    <w:tmpl w:val="5E60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0F68D2"/>
    <w:multiLevelType w:val="multilevel"/>
    <w:tmpl w:val="32EE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0259C"/>
    <w:multiLevelType w:val="multilevel"/>
    <w:tmpl w:val="FE18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8303A"/>
    <w:multiLevelType w:val="multilevel"/>
    <w:tmpl w:val="AE3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901224"/>
    <w:multiLevelType w:val="multilevel"/>
    <w:tmpl w:val="35EE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360D9E"/>
    <w:multiLevelType w:val="multilevel"/>
    <w:tmpl w:val="17A8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787035">
    <w:abstractNumId w:val="28"/>
  </w:num>
  <w:num w:numId="2" w16cid:durableId="614873328">
    <w:abstractNumId w:val="24"/>
  </w:num>
  <w:num w:numId="3" w16cid:durableId="2145468261">
    <w:abstractNumId w:val="2"/>
  </w:num>
  <w:num w:numId="4" w16cid:durableId="1458067131">
    <w:abstractNumId w:val="26"/>
  </w:num>
  <w:num w:numId="5" w16cid:durableId="172914559">
    <w:abstractNumId w:val="13"/>
  </w:num>
  <w:num w:numId="6" w16cid:durableId="314336369">
    <w:abstractNumId w:val="9"/>
  </w:num>
  <w:num w:numId="7" w16cid:durableId="20203388">
    <w:abstractNumId w:val="16"/>
  </w:num>
  <w:num w:numId="8" w16cid:durableId="554513387">
    <w:abstractNumId w:val="21"/>
  </w:num>
  <w:num w:numId="9" w16cid:durableId="99884124">
    <w:abstractNumId w:val="25"/>
  </w:num>
  <w:num w:numId="10" w16cid:durableId="978728225">
    <w:abstractNumId w:val="3"/>
  </w:num>
  <w:num w:numId="11" w16cid:durableId="1607691938">
    <w:abstractNumId w:val="4"/>
  </w:num>
  <w:num w:numId="12" w16cid:durableId="395395594">
    <w:abstractNumId w:val="10"/>
  </w:num>
  <w:num w:numId="13" w16cid:durableId="1505627250">
    <w:abstractNumId w:val="6"/>
  </w:num>
  <w:num w:numId="14" w16cid:durableId="633027956">
    <w:abstractNumId w:val="8"/>
  </w:num>
  <w:num w:numId="15" w16cid:durableId="1232422475">
    <w:abstractNumId w:val="12"/>
  </w:num>
  <w:num w:numId="16" w16cid:durableId="1654993046">
    <w:abstractNumId w:val="5"/>
  </w:num>
  <w:num w:numId="17" w16cid:durableId="487941897">
    <w:abstractNumId w:val="15"/>
  </w:num>
  <w:num w:numId="18" w16cid:durableId="542059763">
    <w:abstractNumId w:val="20"/>
  </w:num>
  <w:num w:numId="19" w16cid:durableId="1975523149">
    <w:abstractNumId w:val="23"/>
  </w:num>
  <w:num w:numId="20" w16cid:durableId="323094576">
    <w:abstractNumId w:val="11"/>
  </w:num>
  <w:num w:numId="21" w16cid:durableId="1379285234">
    <w:abstractNumId w:val="17"/>
  </w:num>
  <w:num w:numId="22" w16cid:durableId="12079356">
    <w:abstractNumId w:val="7"/>
  </w:num>
  <w:num w:numId="23" w16cid:durableId="595023608">
    <w:abstractNumId w:val="22"/>
  </w:num>
  <w:num w:numId="24" w16cid:durableId="1109084738">
    <w:abstractNumId w:val="14"/>
  </w:num>
  <w:num w:numId="25" w16cid:durableId="144978615">
    <w:abstractNumId w:val="27"/>
  </w:num>
  <w:num w:numId="26" w16cid:durableId="1252934422">
    <w:abstractNumId w:val="0"/>
  </w:num>
  <w:num w:numId="27" w16cid:durableId="1519269721">
    <w:abstractNumId w:val="1"/>
  </w:num>
  <w:num w:numId="28" w16cid:durableId="402144072">
    <w:abstractNumId w:val="18"/>
  </w:num>
  <w:num w:numId="29" w16cid:durableId="18060419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65"/>
    <w:rsid w:val="002265AA"/>
    <w:rsid w:val="00316FCB"/>
    <w:rsid w:val="00407EE4"/>
    <w:rsid w:val="005B0219"/>
    <w:rsid w:val="007B4D83"/>
    <w:rsid w:val="008C7CB0"/>
    <w:rsid w:val="009F6F8B"/>
    <w:rsid w:val="00B56465"/>
    <w:rsid w:val="00C42232"/>
    <w:rsid w:val="00E6253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94B5"/>
  <w15:chartTrackingRefBased/>
  <w15:docId w15:val="{39BE8292-5666-4883-B0CD-31389BE6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64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5646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B56465"/>
    <w:pPr>
      <w:suppressAutoHyphens/>
      <w:spacing w:after="5" w:line="244" w:lineRule="auto"/>
      <w:ind w:left="10" w:right="38"/>
      <w:jc w:val="both"/>
    </w:pPr>
    <w:rPr>
      <w:rFonts w:ascii="Cambria" w:eastAsia="Cambria" w:hAnsi="Cambria" w:cs="Cambria"/>
      <w:sz w:val="20"/>
      <w:szCs w:val="20"/>
      <w:lang w:eastAsia="zh-CN" w:bidi="hi-IN"/>
    </w:rPr>
  </w:style>
  <w:style w:type="character" w:customStyle="1" w:styleId="Heading3Char">
    <w:name w:val="Heading 3 Char"/>
    <w:basedOn w:val="DefaultParagraphFont"/>
    <w:link w:val="Heading3"/>
    <w:uiPriority w:val="9"/>
    <w:rsid w:val="00B5646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5646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564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6465"/>
    <w:rPr>
      <w:b/>
      <w:bCs/>
    </w:rPr>
  </w:style>
  <w:style w:type="character" w:styleId="HTMLCode">
    <w:name w:val="HTML Code"/>
    <w:basedOn w:val="DefaultParagraphFont"/>
    <w:uiPriority w:val="99"/>
    <w:semiHidden/>
    <w:unhideWhenUsed/>
    <w:rsid w:val="00B56465"/>
    <w:rPr>
      <w:rFonts w:ascii="Courier New" w:eastAsia="Times New Roman" w:hAnsi="Courier New" w:cs="Courier New"/>
      <w:sz w:val="20"/>
      <w:szCs w:val="20"/>
    </w:rPr>
  </w:style>
  <w:style w:type="character" w:styleId="Emphasis">
    <w:name w:val="Emphasis"/>
    <w:basedOn w:val="DefaultParagraphFont"/>
    <w:uiPriority w:val="20"/>
    <w:qFormat/>
    <w:rsid w:val="00B56465"/>
    <w:rPr>
      <w:i/>
      <w:iCs/>
    </w:rPr>
  </w:style>
  <w:style w:type="paragraph" w:styleId="ListParagraph">
    <w:name w:val="List Paragraph"/>
    <w:basedOn w:val="Normal"/>
    <w:uiPriority w:val="34"/>
    <w:qFormat/>
    <w:rsid w:val="008C7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791569">
      <w:bodyDiv w:val="1"/>
      <w:marLeft w:val="0"/>
      <w:marRight w:val="0"/>
      <w:marTop w:val="0"/>
      <w:marBottom w:val="0"/>
      <w:divBdr>
        <w:top w:val="none" w:sz="0" w:space="0" w:color="auto"/>
        <w:left w:val="none" w:sz="0" w:space="0" w:color="auto"/>
        <w:bottom w:val="none" w:sz="0" w:space="0" w:color="auto"/>
        <w:right w:val="none" w:sz="0" w:space="0" w:color="auto"/>
      </w:divBdr>
    </w:div>
    <w:div w:id="1256524311">
      <w:bodyDiv w:val="1"/>
      <w:marLeft w:val="0"/>
      <w:marRight w:val="0"/>
      <w:marTop w:val="0"/>
      <w:marBottom w:val="0"/>
      <w:divBdr>
        <w:top w:val="none" w:sz="0" w:space="0" w:color="auto"/>
        <w:left w:val="none" w:sz="0" w:space="0" w:color="auto"/>
        <w:bottom w:val="none" w:sz="0" w:space="0" w:color="auto"/>
        <w:right w:val="none" w:sz="0" w:space="0" w:color="auto"/>
      </w:divBdr>
    </w:div>
    <w:div w:id="1700469499">
      <w:bodyDiv w:val="1"/>
      <w:marLeft w:val="0"/>
      <w:marRight w:val="0"/>
      <w:marTop w:val="0"/>
      <w:marBottom w:val="0"/>
      <w:divBdr>
        <w:top w:val="none" w:sz="0" w:space="0" w:color="auto"/>
        <w:left w:val="none" w:sz="0" w:space="0" w:color="auto"/>
        <w:bottom w:val="none" w:sz="0" w:space="0" w:color="auto"/>
        <w:right w:val="none" w:sz="0" w:space="0" w:color="auto"/>
      </w:divBdr>
    </w:div>
    <w:div w:id="1752383183">
      <w:bodyDiv w:val="1"/>
      <w:marLeft w:val="0"/>
      <w:marRight w:val="0"/>
      <w:marTop w:val="0"/>
      <w:marBottom w:val="0"/>
      <w:divBdr>
        <w:top w:val="none" w:sz="0" w:space="0" w:color="auto"/>
        <w:left w:val="none" w:sz="0" w:space="0" w:color="auto"/>
        <w:bottom w:val="none" w:sz="0" w:space="0" w:color="auto"/>
        <w:right w:val="none" w:sz="0" w:space="0" w:color="auto"/>
      </w:divBdr>
    </w:div>
    <w:div w:id="1994791308">
      <w:bodyDiv w:val="1"/>
      <w:marLeft w:val="0"/>
      <w:marRight w:val="0"/>
      <w:marTop w:val="0"/>
      <w:marBottom w:val="0"/>
      <w:divBdr>
        <w:top w:val="none" w:sz="0" w:space="0" w:color="auto"/>
        <w:left w:val="none" w:sz="0" w:space="0" w:color="auto"/>
        <w:bottom w:val="none" w:sz="0" w:space="0" w:color="auto"/>
        <w:right w:val="none" w:sz="0" w:space="0" w:color="auto"/>
      </w:divBdr>
      <w:divsChild>
        <w:div w:id="1918591919">
          <w:marLeft w:val="0"/>
          <w:marRight w:val="0"/>
          <w:marTop w:val="0"/>
          <w:marBottom w:val="0"/>
          <w:divBdr>
            <w:top w:val="none" w:sz="0" w:space="0" w:color="auto"/>
            <w:left w:val="none" w:sz="0" w:space="0" w:color="auto"/>
            <w:bottom w:val="none" w:sz="0" w:space="0" w:color="auto"/>
            <w:right w:val="none" w:sz="0" w:space="0" w:color="auto"/>
          </w:divBdr>
        </w:div>
        <w:div w:id="1222521146">
          <w:marLeft w:val="0"/>
          <w:marRight w:val="0"/>
          <w:marTop w:val="0"/>
          <w:marBottom w:val="0"/>
          <w:divBdr>
            <w:top w:val="none" w:sz="0" w:space="0" w:color="auto"/>
            <w:left w:val="none" w:sz="0" w:space="0" w:color="auto"/>
            <w:bottom w:val="none" w:sz="0" w:space="0" w:color="auto"/>
            <w:right w:val="none" w:sz="0" w:space="0" w:color="auto"/>
          </w:divBdr>
        </w:div>
        <w:div w:id="612710150">
          <w:marLeft w:val="0"/>
          <w:marRight w:val="0"/>
          <w:marTop w:val="0"/>
          <w:marBottom w:val="0"/>
          <w:divBdr>
            <w:top w:val="none" w:sz="0" w:space="0" w:color="auto"/>
            <w:left w:val="none" w:sz="0" w:space="0" w:color="auto"/>
            <w:bottom w:val="none" w:sz="0" w:space="0" w:color="auto"/>
            <w:right w:val="none" w:sz="0" w:space="0" w:color="auto"/>
          </w:divBdr>
        </w:div>
        <w:div w:id="1926063809">
          <w:marLeft w:val="0"/>
          <w:marRight w:val="0"/>
          <w:marTop w:val="0"/>
          <w:marBottom w:val="0"/>
          <w:divBdr>
            <w:top w:val="none" w:sz="0" w:space="0" w:color="auto"/>
            <w:left w:val="none" w:sz="0" w:space="0" w:color="auto"/>
            <w:bottom w:val="none" w:sz="0" w:space="0" w:color="auto"/>
            <w:right w:val="none" w:sz="0" w:space="0" w:color="auto"/>
          </w:divBdr>
        </w:div>
        <w:div w:id="1602880750">
          <w:marLeft w:val="0"/>
          <w:marRight w:val="0"/>
          <w:marTop w:val="0"/>
          <w:marBottom w:val="0"/>
          <w:divBdr>
            <w:top w:val="none" w:sz="0" w:space="0" w:color="auto"/>
            <w:left w:val="none" w:sz="0" w:space="0" w:color="auto"/>
            <w:bottom w:val="none" w:sz="0" w:space="0" w:color="auto"/>
            <w:right w:val="none" w:sz="0" w:space="0" w:color="auto"/>
          </w:divBdr>
        </w:div>
        <w:div w:id="1321622239">
          <w:marLeft w:val="0"/>
          <w:marRight w:val="0"/>
          <w:marTop w:val="0"/>
          <w:marBottom w:val="0"/>
          <w:divBdr>
            <w:top w:val="none" w:sz="0" w:space="0" w:color="auto"/>
            <w:left w:val="none" w:sz="0" w:space="0" w:color="auto"/>
            <w:bottom w:val="none" w:sz="0" w:space="0" w:color="auto"/>
            <w:right w:val="none" w:sz="0" w:space="0" w:color="auto"/>
          </w:divBdr>
        </w:div>
        <w:div w:id="450174918">
          <w:marLeft w:val="0"/>
          <w:marRight w:val="0"/>
          <w:marTop w:val="0"/>
          <w:marBottom w:val="0"/>
          <w:divBdr>
            <w:top w:val="none" w:sz="0" w:space="0" w:color="auto"/>
            <w:left w:val="none" w:sz="0" w:space="0" w:color="auto"/>
            <w:bottom w:val="none" w:sz="0" w:space="0" w:color="auto"/>
            <w:right w:val="none" w:sz="0" w:space="0" w:color="auto"/>
          </w:divBdr>
        </w:div>
        <w:div w:id="25064050">
          <w:marLeft w:val="0"/>
          <w:marRight w:val="0"/>
          <w:marTop w:val="0"/>
          <w:marBottom w:val="0"/>
          <w:divBdr>
            <w:top w:val="none" w:sz="0" w:space="0" w:color="auto"/>
            <w:left w:val="none" w:sz="0" w:space="0" w:color="auto"/>
            <w:bottom w:val="none" w:sz="0" w:space="0" w:color="auto"/>
            <w:right w:val="none" w:sz="0" w:space="0" w:color="auto"/>
          </w:divBdr>
        </w:div>
        <w:div w:id="444889762">
          <w:marLeft w:val="0"/>
          <w:marRight w:val="0"/>
          <w:marTop w:val="0"/>
          <w:marBottom w:val="0"/>
          <w:divBdr>
            <w:top w:val="none" w:sz="0" w:space="0" w:color="auto"/>
            <w:left w:val="none" w:sz="0" w:space="0" w:color="auto"/>
            <w:bottom w:val="none" w:sz="0" w:space="0" w:color="auto"/>
            <w:right w:val="none" w:sz="0" w:space="0" w:color="auto"/>
          </w:divBdr>
        </w:div>
        <w:div w:id="857624906">
          <w:marLeft w:val="0"/>
          <w:marRight w:val="0"/>
          <w:marTop w:val="0"/>
          <w:marBottom w:val="0"/>
          <w:divBdr>
            <w:top w:val="none" w:sz="0" w:space="0" w:color="auto"/>
            <w:left w:val="none" w:sz="0" w:space="0" w:color="auto"/>
            <w:bottom w:val="none" w:sz="0" w:space="0" w:color="auto"/>
            <w:right w:val="none" w:sz="0" w:space="0" w:color="auto"/>
          </w:divBdr>
        </w:div>
        <w:div w:id="913665082">
          <w:marLeft w:val="0"/>
          <w:marRight w:val="0"/>
          <w:marTop w:val="0"/>
          <w:marBottom w:val="0"/>
          <w:divBdr>
            <w:top w:val="none" w:sz="0" w:space="0" w:color="auto"/>
            <w:left w:val="none" w:sz="0" w:space="0" w:color="auto"/>
            <w:bottom w:val="none" w:sz="0" w:space="0" w:color="auto"/>
            <w:right w:val="none" w:sz="0" w:space="0" w:color="auto"/>
          </w:divBdr>
        </w:div>
        <w:div w:id="216203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Sudhiksha Aradhyula</dc:creator>
  <cp:keywords/>
  <dc:description/>
  <cp:lastModifiedBy>das.kuheli.05@gmail.com</cp:lastModifiedBy>
  <cp:revision>2</cp:revision>
  <dcterms:created xsi:type="dcterms:W3CDTF">2025-04-11T05:07:00Z</dcterms:created>
  <dcterms:modified xsi:type="dcterms:W3CDTF">2025-04-11T05:07:00Z</dcterms:modified>
</cp:coreProperties>
</file>