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49E7CC82"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r w:rsidR="00FF0EB0">
        <w:t xml:space="preserve"> The program specifically is made to emulate a peer selling site. A user can search for certain keywords and specify dates, prices, locations, and category.</w:t>
      </w:r>
    </w:p>
    <w:p w14:paraId="27F1E512" w14:textId="77777777" w:rsidR="0061217D" w:rsidRDefault="0061217D" w:rsidP="0061217D">
      <w:pPr>
        <w:pStyle w:val="Heading2"/>
      </w:pPr>
      <w:r>
        <w:t>Setup and Operation Instructions</w:t>
      </w:r>
    </w:p>
    <w:p w14:paraId="6AEEE27B" w14:textId="6D786009" w:rsidR="009B7F0B" w:rsidRDefault="0061217D" w:rsidP="00CE7282">
      <w:r>
        <w:tab/>
      </w:r>
      <w:r w:rsidR="00E47F6B">
        <w:t>The code has compliance with Java 1.7</w:t>
      </w:r>
      <w:r w:rsidR="007D6E84">
        <w:t xml:space="preserve"> and newer.</w:t>
      </w:r>
      <w:r w:rsidR="009F6A72">
        <w:t xml:space="preserve"> </w:t>
      </w:r>
      <w:r w:rsidR="007474A3">
        <w:t>Run “</w:t>
      </w:r>
      <w:proofErr w:type="spellStart"/>
      <w:r w:rsidR="007474A3">
        <w:t>javac</w:t>
      </w:r>
      <w:proofErr w:type="spellEnd"/>
      <w:r w:rsidR="007474A3">
        <w:t xml:space="preserve"> Main.java” to compile the program, then run “java Main &lt;file&gt;” to create the txt files.</w:t>
      </w:r>
    </w:p>
    <w:p w14:paraId="3BBBF688" w14:textId="1E097959" w:rsidR="00976780" w:rsidRDefault="00976780" w:rsidP="00CE7282">
      <w:r>
        <w:tab/>
        <w:t>The bash script load.sh should be run to sort and generate the .</w:t>
      </w:r>
      <w:proofErr w:type="spellStart"/>
      <w:r>
        <w:t>idx</w:t>
      </w:r>
      <w:proofErr w:type="spellEnd"/>
      <w:r>
        <w:t xml:space="preserve"> files.</w:t>
      </w:r>
    </w:p>
    <w:p w14:paraId="083FD530" w14:textId="5C15C889" w:rsidR="0061217D" w:rsidRDefault="009F6A72" w:rsidP="009B7F0B">
      <w:pPr>
        <w:ind w:firstLine="720"/>
      </w:pPr>
      <w:r>
        <w:t>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t xml:space="preserve"> should be used to run the </w:t>
      </w:r>
      <w:r w:rsidR="009B7F0B">
        <w:t>part3</w:t>
      </w:r>
      <w:r>
        <w:t xml:space="preserve">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w:t>
      </w:r>
      <w:r w:rsidR="00B535CF">
        <w:t>d</w:t>
      </w:r>
      <w:r w:rsidR="002C1610">
        <w:t xml:space="preserve"> using the “make” command.</w:t>
      </w:r>
    </w:p>
    <w:p w14:paraId="13E242B2" w14:textId="77777777" w:rsidR="0061217D" w:rsidRDefault="0061217D" w:rsidP="0061217D">
      <w:pPr>
        <w:pStyle w:val="Heading1"/>
      </w:pPr>
      <w:r>
        <w:t>Design</w:t>
      </w:r>
    </w:p>
    <w:p w14:paraId="6A25593D" w14:textId="2F6195F5" w:rsidR="0061217D" w:rsidRDefault="0061217D" w:rsidP="0061217D">
      <w:pPr>
        <w:pStyle w:val="Heading2"/>
      </w:pPr>
      <w:r>
        <w:t>Design Overview</w:t>
      </w:r>
    </w:p>
    <w:p w14:paraId="4DC299A4" w14:textId="00A724B4" w:rsidR="00FB36FE" w:rsidRDefault="00FB36FE" w:rsidP="00FB36FE">
      <w:pPr>
        <w:pStyle w:val="Heading3"/>
      </w:pPr>
      <w:r>
        <w:t>Part 1</w:t>
      </w:r>
    </w:p>
    <w:p w14:paraId="2737C55D" w14:textId="20000D6A" w:rsidR="00C27F00" w:rsidRPr="00C27F00" w:rsidRDefault="00C27F00" w:rsidP="00C27F00">
      <w:r>
        <w:tab/>
        <w:t xml:space="preserve">Part 1 reads a .txt file from standard input and outputs the specified files in the spec. The program reads the </w:t>
      </w:r>
      <w:r w:rsidR="007474A3">
        <w:t>input file line by line as strings. Each line is parsed with regex and written to the correct output file.</w:t>
      </w:r>
    </w:p>
    <w:p w14:paraId="0CBE2ED5" w14:textId="3D0F5008" w:rsidR="00FB36FE" w:rsidRDefault="00FB36FE" w:rsidP="00FB36FE">
      <w:pPr>
        <w:pStyle w:val="Heading3"/>
      </w:pPr>
      <w:r>
        <w:t>Part 2</w:t>
      </w:r>
    </w:p>
    <w:p w14:paraId="0F7E2969" w14:textId="265AE946" w:rsidR="007474A3" w:rsidRPr="007474A3" w:rsidRDefault="007474A3" w:rsidP="007474A3">
      <w:r>
        <w:tab/>
        <w:t xml:space="preserve">Part 2 consists of a Bash script which runs the </w:t>
      </w:r>
      <w:proofErr w:type="spellStart"/>
      <w:r>
        <w:t>linux</w:t>
      </w:r>
      <w:proofErr w:type="spellEnd"/>
      <w:r>
        <w:t xml:space="preserve"> sort command on each of the output files from part 1. Then the script runs the given </w:t>
      </w:r>
      <w:proofErr w:type="spellStart"/>
      <w:r>
        <w:t>perl</w:t>
      </w:r>
      <w:proofErr w:type="spellEnd"/>
      <w:r>
        <w:t xml:space="preserve"> script on the sorted files which are loaded into a .</w:t>
      </w:r>
      <w:proofErr w:type="spellStart"/>
      <w:r>
        <w:t>idx</w:t>
      </w:r>
      <w:proofErr w:type="spellEnd"/>
      <w:r>
        <w:t xml:space="preserve"> file using </w:t>
      </w:r>
      <w:proofErr w:type="spellStart"/>
      <w:r>
        <w:t>db_load</w:t>
      </w:r>
      <w:proofErr w:type="spellEnd"/>
      <w:r>
        <w:t xml:space="preserve"> simultaneously.</w:t>
      </w:r>
    </w:p>
    <w:p w14:paraId="76265F0E" w14:textId="7E3B44B6" w:rsidR="00FB36FE" w:rsidRPr="00FB36FE" w:rsidRDefault="00FB36FE" w:rsidP="00FB36FE">
      <w:pPr>
        <w:pStyle w:val="Heading3"/>
      </w:pPr>
      <w:r>
        <w:t>Part 3</w:t>
      </w:r>
    </w:p>
    <w:p w14:paraId="3FBB0E1A" w14:textId="636E5410" w:rsidR="00CE7282" w:rsidRPr="00CE7282" w:rsidRDefault="009C26D1" w:rsidP="00CE7282">
      <w:r>
        <w:tab/>
      </w:r>
      <w:r w:rsidR="00FB36FE">
        <w:t>Part 3</w:t>
      </w:r>
      <w:r>
        <w:t xml:space="preserve">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r w:rsidR="006A57AD">
        <w:t>set which are later intersected to collect the results that satisfy all search terms.</w:t>
      </w:r>
      <w:r w:rsidR="00FB36FE">
        <w:t xml:space="preserve"> These are then printed from the same program.</w:t>
      </w:r>
    </w:p>
    <w:p w14:paraId="06BFF9EC" w14:textId="6D64514F" w:rsidR="00CE7282" w:rsidRDefault="00251F43" w:rsidP="00251F43">
      <w:pPr>
        <w:pStyle w:val="Heading3"/>
      </w:pPr>
      <w:r>
        <w:lastRenderedPageBreak/>
        <w:t>Query Breakdown</w:t>
      </w:r>
    </w:p>
    <w:p w14:paraId="3C904626" w14:textId="3BE71F62" w:rsidR="00251F43" w:rsidRDefault="00251F43" w:rsidP="00251F43">
      <w:r>
        <w:tab/>
        <w:t xml:space="preserve">Part 3’s query parser works by breaking down a query to its independent binary expressions. It </w:t>
      </w:r>
      <w:r w:rsidR="008D229C">
        <w:t>does not perform ranged sorts since although it does improve runtime speed it is more difficult to implement. When a</w:t>
      </w:r>
      <w:r w:rsidR="00E540B7">
        <w:t>n</w:t>
      </w:r>
      <w:r w:rsidR="008D229C">
        <w:t xml:space="preserve"> inequality is the operator the parser requests a query that continues until it reaches the end or beginning of the indices and returns all values retrieved.</w:t>
      </w:r>
    </w:p>
    <w:p w14:paraId="2CABB79D" w14:textId="0362FDCD" w:rsidR="00E540B7" w:rsidRPr="00251F43" w:rsidRDefault="00E540B7" w:rsidP="00251F43">
      <w:r>
        <w:tab/>
        <w:t xml:space="preserve">Query’s themselves are usually broken into 2 stages, one where an aid is found given </w:t>
      </w:r>
      <w:r w:rsidR="00B535CF">
        <w:t>search</w:t>
      </w:r>
      <w:r>
        <w:t xml:space="preserve"> terms (used in any price, location, cat, and date search), and one where given an aid retrieve the ad information to be printed.</w:t>
      </w:r>
      <w:r w:rsidR="00B535CF">
        <w:t xml:space="preserve"> Since the first query is only used for b+ trees the runtime for searching should 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f</m:t>
                </m:r>
                <m:ctrlPr>
                  <w:rPr>
                    <w:rFonts w:ascii="Cambria Math" w:hAnsi="Cambria Math"/>
                  </w:rPr>
                </m:ctrlPr>
              </m:sub>
            </m:sSub>
          </m:fName>
          <m:e>
            <m:r>
              <w:rPr>
                <w:rFonts w:ascii="Cambria Math" w:hAnsi="Cambria Math"/>
              </w:rPr>
              <m:t>N</m:t>
            </m:r>
          </m:e>
        </m:func>
      </m:oMath>
      <w:r w:rsidR="00B535CF">
        <w:t xml:space="preserve">. The second search is done by iterating through hashed indices and takes </w:t>
      </w:r>
      <m:oMath>
        <m:r>
          <w:rPr>
            <w:rFonts w:ascii="Cambria Math" w:hAnsi="Cambria Math"/>
          </w:rPr>
          <m:t>N</m:t>
        </m:r>
      </m:oMath>
      <w:r w:rsidR="00B535CF">
        <w:t xml:space="preserve"> time to complete. Given that each result from the first query is run through the second query the general runtime for a single expression is at worst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Nlog</m:t>
                </m:r>
                <m:ctrlPr>
                  <w:rPr>
                    <w:rFonts w:ascii="Cambria Math" w:hAnsi="Cambria Math"/>
                  </w:rPr>
                </m:ctrlPr>
              </m:e>
              <m:sub>
                <m:r>
                  <w:rPr>
                    <w:rFonts w:ascii="Cambria Math" w:hAnsi="Cambria Math"/>
                  </w:rPr>
                  <m:t>f</m:t>
                </m:r>
                <m:ctrlPr>
                  <w:rPr>
                    <w:rFonts w:ascii="Cambria Math" w:hAnsi="Cambria Math"/>
                  </w:rPr>
                </m:ctrlPr>
              </m:sub>
            </m:sSub>
          </m:fName>
          <m:e>
            <m:r>
              <w:rPr>
                <w:rFonts w:ascii="Cambria Math" w:hAnsi="Cambria Math"/>
              </w:rPr>
              <m:t>N</m:t>
            </m:r>
          </m:e>
        </m:func>
      </m:oMath>
      <w:r w:rsidR="00B535CF">
        <w:t xml:space="preserve"> and sometimes </w:t>
      </w:r>
      <m:oMath>
        <m:r>
          <w:rPr>
            <w:rFonts w:ascii="Cambria Math" w:hAnsi="Cambria Math"/>
          </w:rPr>
          <m:t>N</m:t>
        </m:r>
      </m:oMath>
      <w:bookmarkStart w:id="0" w:name="_GoBack"/>
      <w:bookmarkEnd w:id="0"/>
      <w:r w:rsidR="00B535CF">
        <w:t xml:space="preserve"> if the search is for search terms. </w:t>
      </w:r>
      <w:r w:rsidR="00D7157D">
        <w:t xml:space="preserve">The final runtime of the query is </w:t>
      </w:r>
      <m:oMath>
        <m:r>
          <w:rPr>
            <w:rFonts w:ascii="Cambria Math" w:hAnsi="Cambria Math"/>
          </w:rPr>
          <m:t>iNlo</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N</m:t>
        </m:r>
      </m:oMath>
      <w:r w:rsidR="00D7157D">
        <w:t xml:space="preserve"> where </w:t>
      </w:r>
      <m:oMath>
        <m:r>
          <w:rPr>
            <w:rFonts w:ascii="Cambria Math" w:hAnsi="Cambria Math"/>
          </w:rPr>
          <m:t>i</m:t>
        </m:r>
      </m:oMath>
      <w:r w:rsidR="00D7157D">
        <w:t xml:space="preserve"> is the number of expressions in the query. Since </w:t>
      </w:r>
      <m:oMath>
        <m:r>
          <w:rPr>
            <w:rFonts w:ascii="Cambria Math" w:hAnsi="Cambria Math"/>
          </w:rPr>
          <m:t>i≪N</m:t>
        </m:r>
      </m:oMath>
      <w:r w:rsidR="00D7157D">
        <w:t xml:space="preserve"> we can generally neglect its effect giving a general worst-case runtime of </w:t>
      </w:r>
      <m:oMath>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N</m:t>
        </m:r>
      </m:oMath>
      <w:r w:rsidR="00D7157D">
        <w:t>.</w:t>
      </w:r>
    </w:p>
    <w:p w14:paraId="0DE38670" w14:textId="77777777" w:rsidR="0061217D" w:rsidRDefault="0061217D" w:rsidP="0061217D">
      <w:pPr>
        <w:pStyle w:val="Heading1"/>
      </w:pPr>
      <w:r>
        <w:t>Testing</w:t>
      </w:r>
    </w:p>
    <w:p w14:paraId="6CA936E6" w14:textId="469B6FB5" w:rsidR="0061217D" w:rsidRDefault="0061217D" w:rsidP="00CE7282">
      <w:r>
        <w:tab/>
        <w:t xml:space="preserve"> </w:t>
      </w:r>
      <w:r w:rsidR="00BE4754">
        <w:t xml:space="preserve">Initial testing was performed on the </w:t>
      </w:r>
      <w:r w:rsidR="00D7157D">
        <w:t>10-record</w:t>
      </w:r>
      <w:r w:rsidR="00BE4754">
        <w:t xml:space="preserve"> case file. Each query type was testing using these data sets to ensure correctness. Then, the 100k record case was considered to see how the program’s runtime would be affected.</w:t>
      </w:r>
    </w:p>
    <w:p w14:paraId="32AC08F2" w14:textId="75B30082" w:rsidR="0061217D" w:rsidRPr="00C24435" w:rsidRDefault="00AA7E04" w:rsidP="0061217D">
      <w:pPr>
        <w:ind w:firstLine="720"/>
      </w:pPr>
      <w:r>
        <w:t xml:space="preserve">The methodology for debugging the </w:t>
      </w:r>
      <w:r w:rsidR="00531599">
        <w:t>10-record</w:t>
      </w:r>
      <w:r>
        <w:t xml:space="preserve"> case file was to </w:t>
      </w:r>
      <w:r w:rsidR="00531599">
        <w:t>run total searches in addition to conditional searches. This told us if our code properly went through all options in the file and if it would return the expected results. Print statements were added in various blocks to check where the code would access under specific conditions or if a line wasn’t printed.</w:t>
      </w:r>
    </w:p>
    <w:p w14:paraId="0CDFFB44" w14:textId="18D15268" w:rsidR="0061217D" w:rsidRDefault="0061217D" w:rsidP="0061217D">
      <w:pPr>
        <w:pStyle w:val="Heading1"/>
      </w:pPr>
      <w:r>
        <w:t>Production Organization</w:t>
      </w:r>
    </w:p>
    <w:p w14:paraId="315319A1" w14:textId="173FA626" w:rsidR="008D229C" w:rsidRPr="008D229C" w:rsidRDefault="008D229C" w:rsidP="008D229C">
      <w:r>
        <w:tab/>
        <w:t xml:space="preserve">The project was logically split into multiple parts with each person handling a specific task and assisting other members when they were waiting on other member’s progress.  </w:t>
      </w:r>
      <w:r w:rsidR="007009B1">
        <w:t xml:space="preserve">Most of the work for the assignment was done as a group in person. Code was shared and stored on a </w:t>
      </w:r>
      <w:proofErr w:type="spellStart"/>
      <w:r w:rsidR="007009B1">
        <w:t>github</w:t>
      </w:r>
      <w:proofErr w:type="spellEnd"/>
      <w:r w:rsidR="007009B1">
        <w:t xml:space="preserve"> repository. The closer interaction of the modules required more direct communication with each group member.</w:t>
      </w:r>
    </w:p>
    <w:p w14:paraId="07B720E5" w14:textId="2034685A" w:rsidR="00335476" w:rsidRDefault="00BE4754">
      <w:r>
        <w:tab/>
        <w:t>Michael handled phase 1 and 2 as well as the initialization of the databases for part 3. He was focused on getting data into the form for part 3.</w:t>
      </w:r>
      <w:r w:rsidR="003F50D8">
        <w:t xml:space="preserve"> Approximate time spent: </w:t>
      </w:r>
    </w:p>
    <w:p w14:paraId="40E06C44" w14:textId="55DEA876" w:rsidR="00BE4754" w:rsidRDefault="00BE4754">
      <w:r>
        <w:tab/>
        <w:t>Nick handled phase 3 and did most of the work on creating the queries.</w:t>
      </w:r>
      <w:r w:rsidR="003F50D8">
        <w:t xml:space="preserve"> </w:t>
      </w:r>
      <w:r w:rsidR="003F50D8">
        <w:t>Approximate time spent:</w:t>
      </w:r>
    </w:p>
    <w:p w14:paraId="7D3AA126" w14:textId="3ED3D86D" w:rsidR="003F50D8" w:rsidRDefault="00BE4754">
      <w:r>
        <w:tab/>
        <w:t>Jarrett also handled phase 3 and did most of the system framework, query parsing, debugging</w:t>
      </w:r>
      <w:r w:rsidR="00E81DB2">
        <w:t>, and most of the report</w:t>
      </w:r>
      <w:r>
        <w:t>.</w:t>
      </w:r>
      <w:r w:rsidR="003F50D8">
        <w:t xml:space="preserve"> He also built the search by term part of the query handler. </w:t>
      </w:r>
      <w:r w:rsidR="003F50D8">
        <w:t>Approximate time spent:</w:t>
      </w:r>
    </w:p>
    <w:sectPr w:rsidR="003F50D8"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251F43"/>
    <w:rsid w:val="00290817"/>
    <w:rsid w:val="002C1610"/>
    <w:rsid w:val="003D7116"/>
    <w:rsid w:val="003F50D8"/>
    <w:rsid w:val="00531599"/>
    <w:rsid w:val="0061217D"/>
    <w:rsid w:val="006A57AD"/>
    <w:rsid w:val="007009B1"/>
    <w:rsid w:val="007474A3"/>
    <w:rsid w:val="007D6E84"/>
    <w:rsid w:val="008226C7"/>
    <w:rsid w:val="008D229C"/>
    <w:rsid w:val="00976780"/>
    <w:rsid w:val="009868F8"/>
    <w:rsid w:val="009B7F0B"/>
    <w:rsid w:val="009C26D1"/>
    <w:rsid w:val="009F6A72"/>
    <w:rsid w:val="00AA7E04"/>
    <w:rsid w:val="00B535CF"/>
    <w:rsid w:val="00BE4754"/>
    <w:rsid w:val="00C27F00"/>
    <w:rsid w:val="00CA0884"/>
    <w:rsid w:val="00CE7282"/>
    <w:rsid w:val="00D7157D"/>
    <w:rsid w:val="00E47F6B"/>
    <w:rsid w:val="00E540B7"/>
    <w:rsid w:val="00E5441C"/>
    <w:rsid w:val="00E81DB2"/>
    <w:rsid w:val="00FB36FE"/>
    <w:rsid w:val="00FF0E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 w:type="character" w:customStyle="1" w:styleId="Heading3Char">
    <w:name w:val="Heading 3 Char"/>
    <w:basedOn w:val="DefaultParagraphFont"/>
    <w:link w:val="Heading3"/>
    <w:uiPriority w:val="9"/>
    <w:rsid w:val="00FB36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16</cp:revision>
  <dcterms:created xsi:type="dcterms:W3CDTF">2018-11-25T02:32:00Z</dcterms:created>
  <dcterms:modified xsi:type="dcterms:W3CDTF">2018-11-25T18:00:00Z</dcterms:modified>
</cp:coreProperties>
</file>