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BDE" w:rsidRPr="00D83314" w:rsidRDefault="002F3BDE" w:rsidP="002F3BDE">
      <w:pPr>
        <w:pStyle w:val="TitleBar"/>
      </w:pPr>
      <w:bookmarkStart w:id="0" w:name="_Toc447894645"/>
    </w:p>
    <w:p w:rsidR="002F3BDE" w:rsidRPr="00D83314" w:rsidRDefault="00D824AF" w:rsidP="002F3BDE">
      <w:pPr>
        <w:pStyle w:val="Title-Major"/>
      </w:pPr>
      <w:bookmarkStart w:id="1" w:name="DocTitle"/>
      <w:r>
        <w:t>Technical</w:t>
      </w:r>
      <w:r w:rsidR="002F3BDE" w:rsidRPr="00D83314">
        <w:t xml:space="preserve"> </w:t>
      </w:r>
      <w:r w:rsidR="00CD6375">
        <w:t xml:space="preserve">Database </w:t>
      </w:r>
      <w:r w:rsidR="002F3BDE" w:rsidRPr="00D83314">
        <w:t xml:space="preserve">Architecture </w:t>
      </w:r>
      <w:bookmarkStart w:id="2" w:name="TitleEnd"/>
      <w:bookmarkEnd w:id="1"/>
      <w:bookmarkEnd w:id="2"/>
    </w:p>
    <w:p w:rsidR="002F3BDE" w:rsidRPr="00D83314" w:rsidRDefault="00D20E45" w:rsidP="002F3BDE">
      <w:pPr>
        <w:pStyle w:val="BodyText"/>
        <w:rPr>
          <w:sz w:val="48"/>
        </w:rPr>
      </w:pPr>
      <w:r>
        <w:rPr>
          <w:rStyle w:val="HighlightedVariable"/>
          <w:sz w:val="48"/>
        </w:rPr>
        <w:t>Nokia Networks</w:t>
      </w:r>
    </w:p>
    <w:p w:rsidR="002F3BDE" w:rsidRPr="00D83314" w:rsidRDefault="00821AAB" w:rsidP="002F3BDE">
      <w:pPr>
        <w:pStyle w:val="Subject"/>
      </w:pPr>
      <w:r>
        <w:rPr>
          <w:rStyle w:val="HighlightedVariable"/>
        </w:rPr>
        <w:t>OEM1</w:t>
      </w:r>
      <w:r w:rsidR="003575ED">
        <w:rPr>
          <w:rStyle w:val="HighlightedVariable"/>
        </w:rPr>
        <w:t>2c</w:t>
      </w:r>
      <w:r w:rsidR="00D20E45">
        <w:rPr>
          <w:rStyle w:val="HighlightedVariable"/>
        </w:rPr>
        <w:t xml:space="preserve"> Platform</w:t>
      </w:r>
      <w:r w:rsidR="00401F5E">
        <w:rPr>
          <w:rStyle w:val="HighlightedVariable"/>
        </w:rPr>
        <w:t xml:space="preserve"> – </w:t>
      </w:r>
      <w:r w:rsidR="00487637">
        <w:rPr>
          <w:rStyle w:val="HighlightedVariable"/>
        </w:rPr>
        <w:t>OMS</w:t>
      </w:r>
      <w:r w:rsidR="00401F5E">
        <w:rPr>
          <w:rStyle w:val="HighlightedVariable"/>
        </w:rPr>
        <w:t xml:space="preserve"> Services</w:t>
      </w:r>
    </w:p>
    <w:p w:rsidR="002F3BDE" w:rsidRPr="00D83314" w:rsidRDefault="002F3BDE" w:rsidP="002F3BDE">
      <w:pPr>
        <w:pStyle w:val="BodyText"/>
      </w:pPr>
    </w:p>
    <w:p w:rsidR="002F3BDE" w:rsidRPr="00D83314" w:rsidRDefault="002F3BDE" w:rsidP="002F3BDE">
      <w:pPr>
        <w:pStyle w:val="BodyText"/>
      </w:pPr>
    </w:p>
    <w:p w:rsidR="002F3BDE" w:rsidRPr="00D83314" w:rsidRDefault="002F3BDE" w:rsidP="002F3BDE">
      <w:pPr>
        <w:pStyle w:val="BodyText"/>
      </w:pPr>
    </w:p>
    <w:p w:rsidR="002F3BDE" w:rsidRPr="00D83314" w:rsidRDefault="002F3BDE" w:rsidP="002F3BDE">
      <w:pPr>
        <w:pStyle w:val="BodyText"/>
      </w:pPr>
    </w:p>
    <w:p w:rsidR="002F3BDE" w:rsidRPr="00D83314" w:rsidRDefault="002F3BDE" w:rsidP="002F3BDE">
      <w:pPr>
        <w:pStyle w:val="BodyText"/>
        <w:spacing w:after="0"/>
      </w:pPr>
      <w:r w:rsidRPr="00D83314">
        <w:t>Author:</w:t>
      </w:r>
      <w:r w:rsidRPr="00D83314">
        <w:tab/>
      </w:r>
      <w:r w:rsidR="003D089F">
        <w:rPr>
          <w:rStyle w:val="HighlightedVariable"/>
        </w:rPr>
        <w:t>Mohd Burhan</w:t>
      </w:r>
    </w:p>
    <w:p w:rsidR="002F3BDE" w:rsidRPr="00D83314" w:rsidRDefault="002F3BDE" w:rsidP="002F3BDE">
      <w:pPr>
        <w:pStyle w:val="BodyText"/>
        <w:spacing w:after="0"/>
      </w:pPr>
      <w:r w:rsidRPr="00D83314">
        <w:t>Creation Date:</w:t>
      </w:r>
      <w:r w:rsidRPr="00D83314">
        <w:tab/>
      </w:r>
      <w:r w:rsidR="0067776C">
        <w:fldChar w:fldCharType="begin"/>
      </w:r>
      <w:r w:rsidR="0067776C">
        <w:instrText>createdate \@ "MMMM d, yyyy"</w:instrText>
      </w:r>
      <w:r w:rsidR="0067776C">
        <w:fldChar w:fldCharType="separate"/>
      </w:r>
      <w:r w:rsidR="003D089F">
        <w:rPr>
          <w:noProof/>
        </w:rPr>
        <w:t>September</w:t>
      </w:r>
      <w:r w:rsidR="00A740A0">
        <w:rPr>
          <w:noProof/>
        </w:rPr>
        <w:t xml:space="preserve"> </w:t>
      </w:r>
      <w:r w:rsidR="003D089F">
        <w:rPr>
          <w:noProof/>
        </w:rPr>
        <w:t>3</w:t>
      </w:r>
      <w:r w:rsidR="00F87B18">
        <w:rPr>
          <w:noProof/>
        </w:rPr>
        <w:t>, 201</w:t>
      </w:r>
      <w:r w:rsidR="0067776C">
        <w:rPr>
          <w:noProof/>
        </w:rPr>
        <w:fldChar w:fldCharType="end"/>
      </w:r>
      <w:r w:rsidR="003D089F">
        <w:t>9</w:t>
      </w:r>
    </w:p>
    <w:p w:rsidR="002F3BDE" w:rsidRPr="00D83314" w:rsidRDefault="002F3BDE" w:rsidP="002F3BDE">
      <w:pPr>
        <w:pStyle w:val="BodyText"/>
        <w:spacing w:after="0"/>
      </w:pPr>
      <w:r w:rsidRPr="00D83314">
        <w:t>Last Updated:</w:t>
      </w:r>
      <w:r w:rsidRPr="00D83314">
        <w:tab/>
      </w:r>
      <w:bookmarkStart w:id="3" w:name="LastDate"/>
      <w:r w:rsidR="00087734" w:rsidRPr="00D83314">
        <w:fldChar w:fldCharType="begin"/>
      </w:r>
      <w:r w:rsidRPr="00D83314">
        <w:instrText>savedate \@ "MMMM d, yyyy"</w:instrText>
      </w:r>
      <w:r w:rsidR="00087734" w:rsidRPr="00D83314">
        <w:fldChar w:fldCharType="separate"/>
      </w:r>
      <w:r w:rsidR="003C6C64">
        <w:rPr>
          <w:noProof/>
        </w:rPr>
        <w:t>February 10, 2020</w:t>
      </w:r>
      <w:r w:rsidR="00087734" w:rsidRPr="00D83314">
        <w:fldChar w:fldCharType="end"/>
      </w:r>
      <w:bookmarkEnd w:id="3"/>
    </w:p>
    <w:p w:rsidR="002F3BDE" w:rsidRPr="00D83314" w:rsidRDefault="002F3BDE" w:rsidP="002F3BDE">
      <w:pPr>
        <w:rPr>
          <w:sz w:val="2"/>
        </w:rPr>
      </w:pPr>
    </w:p>
    <w:p w:rsidR="002F3BDE" w:rsidRPr="00D83314" w:rsidRDefault="002F3BDE" w:rsidP="00432641">
      <w:pPr>
        <w:pStyle w:val="Heading1"/>
        <w:tabs>
          <w:tab w:val="clear" w:pos="1440"/>
          <w:tab w:val="left" w:pos="709"/>
        </w:tabs>
        <w:ind w:hanging="1855"/>
      </w:pPr>
      <w:bookmarkStart w:id="4" w:name="_Toc19192475"/>
      <w:r w:rsidRPr="00D83314">
        <w:lastRenderedPageBreak/>
        <w:t>Document Control</w:t>
      </w:r>
      <w:bookmarkEnd w:id="4"/>
    </w:p>
    <w:p w:rsidR="002F3BDE" w:rsidRPr="00D83314" w:rsidRDefault="002F3BDE" w:rsidP="002F3BDE">
      <w:pPr>
        <w:pStyle w:val="Heading2"/>
        <w:tabs>
          <w:tab w:val="clear" w:pos="4320"/>
        </w:tabs>
      </w:pPr>
      <w:bookmarkStart w:id="5" w:name="_Toc19192476"/>
      <w:r w:rsidRPr="00D83314">
        <w:t>Change Record</w:t>
      </w:r>
      <w:bookmarkEnd w:id="5"/>
    </w:p>
    <w:bookmarkStart w:id="6" w:name="Sec1"/>
    <w:p w:rsidR="002F3BDE" w:rsidRPr="00D83314" w:rsidRDefault="00087734" w:rsidP="002F3BDE">
      <w:pPr>
        <w:pStyle w:val="BodyText"/>
        <w:ind w:left="8640" w:firstLine="720"/>
      </w:pPr>
      <w:r w:rsidRPr="00D83314">
        <w:rPr>
          <w:color w:val="FFFFFF"/>
          <w:sz w:val="10"/>
        </w:rPr>
        <w:fldChar w:fldCharType="begin"/>
      </w:r>
      <w:r w:rsidR="002F3BDE" w:rsidRPr="00D83314">
        <w:rPr>
          <w:color w:val="FFFFFF"/>
          <w:sz w:val="10"/>
        </w:rPr>
        <w:instrText xml:space="preserve"> SECTIONPAGES  \* MERGEFORMAT </w:instrText>
      </w:r>
      <w:r w:rsidRPr="00D83314">
        <w:rPr>
          <w:color w:val="FFFFFF"/>
          <w:sz w:val="10"/>
        </w:rPr>
        <w:fldChar w:fldCharType="separate"/>
      </w:r>
      <w:r w:rsidR="00A233F1">
        <w:rPr>
          <w:noProof/>
          <w:color w:val="FFFFFF"/>
          <w:sz w:val="10"/>
        </w:rPr>
        <w:t>3</w:t>
      </w:r>
      <w:r w:rsidRPr="00D83314">
        <w:rPr>
          <w:color w:val="FFFFFF"/>
          <w:sz w:val="10"/>
        </w:rPr>
        <w:fldChar w:fldCharType="end"/>
      </w:r>
      <w:bookmarkEnd w:id="6"/>
    </w:p>
    <w:tbl>
      <w:tblPr>
        <w:tblW w:w="0" w:type="auto"/>
        <w:tblInd w:w="14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shd w:val="clear" w:color="000000" w:fill="FFFFFF"/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990"/>
        <w:gridCol w:w="1890"/>
        <w:gridCol w:w="906"/>
        <w:gridCol w:w="3870"/>
      </w:tblGrid>
      <w:tr w:rsidR="002F3BDE" w:rsidRPr="00D83314" w:rsidTr="006D6284">
        <w:trPr>
          <w:cantSplit/>
          <w:tblHeader/>
        </w:trPr>
        <w:tc>
          <w:tcPr>
            <w:tcW w:w="990" w:type="dxa"/>
            <w:tcBorders>
              <w:top w:val="single" w:sz="12" w:space="0" w:color="000000"/>
              <w:bottom w:val="single" w:sz="6" w:space="0" w:color="000000"/>
              <w:right w:val="nil"/>
            </w:tcBorders>
            <w:shd w:val="clear" w:color="000000" w:fill="E6E6E6"/>
          </w:tcPr>
          <w:p w:rsidR="002F3BDE" w:rsidRPr="00D83314" w:rsidRDefault="002F3BDE" w:rsidP="006D6284">
            <w:pPr>
              <w:pStyle w:val="TableHeading"/>
            </w:pPr>
            <w:r w:rsidRPr="00D83314">
              <w:t>Date</w:t>
            </w:r>
          </w:p>
        </w:tc>
        <w:tc>
          <w:tcPr>
            <w:tcW w:w="1890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shd w:val="clear" w:color="000000" w:fill="E6E6E6"/>
          </w:tcPr>
          <w:p w:rsidR="002F3BDE" w:rsidRPr="00D83314" w:rsidRDefault="002F3BDE" w:rsidP="006D6284">
            <w:pPr>
              <w:pStyle w:val="TableHeading"/>
            </w:pPr>
            <w:r w:rsidRPr="00D83314">
              <w:t>Author</w:t>
            </w:r>
          </w:p>
        </w:tc>
        <w:tc>
          <w:tcPr>
            <w:tcW w:w="906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shd w:val="clear" w:color="000000" w:fill="E6E6E6"/>
          </w:tcPr>
          <w:p w:rsidR="002F3BDE" w:rsidRPr="00D83314" w:rsidRDefault="002F3BDE" w:rsidP="006D6284">
            <w:pPr>
              <w:pStyle w:val="TableHeading"/>
            </w:pPr>
            <w:r w:rsidRPr="00D83314">
              <w:t>Version</w:t>
            </w:r>
          </w:p>
        </w:tc>
        <w:tc>
          <w:tcPr>
            <w:tcW w:w="3870" w:type="dxa"/>
            <w:tcBorders>
              <w:top w:val="single" w:sz="12" w:space="0" w:color="000000"/>
              <w:left w:val="nil"/>
              <w:bottom w:val="single" w:sz="6" w:space="0" w:color="000000"/>
            </w:tcBorders>
            <w:shd w:val="clear" w:color="000000" w:fill="E6E6E6"/>
          </w:tcPr>
          <w:p w:rsidR="002F3BDE" w:rsidRPr="00D83314" w:rsidRDefault="002F3BDE" w:rsidP="006D6284">
            <w:pPr>
              <w:pStyle w:val="TableHeading"/>
            </w:pPr>
            <w:r w:rsidRPr="00D83314">
              <w:t>Change Reference</w:t>
            </w:r>
          </w:p>
        </w:tc>
      </w:tr>
      <w:tr w:rsidR="002F3BDE" w:rsidRPr="00D83314" w:rsidTr="006D6284">
        <w:trPr>
          <w:cantSplit/>
        </w:trPr>
        <w:tc>
          <w:tcPr>
            <w:tcW w:w="990" w:type="dxa"/>
            <w:tcBorders>
              <w:top w:val="single" w:sz="6" w:space="0" w:color="000000"/>
            </w:tcBorders>
            <w:shd w:val="clear" w:color="000000" w:fill="FFFFFF"/>
          </w:tcPr>
          <w:p w:rsidR="002F3BDE" w:rsidRPr="00D83314" w:rsidRDefault="0021557D" w:rsidP="00E25BE4">
            <w:pPr>
              <w:pStyle w:val="TableText"/>
            </w:pPr>
            <w:r>
              <w:fldChar w:fldCharType="begin"/>
            </w:r>
            <w:r>
              <w:instrText xml:space="preserve"> CREATEDATE  \@ "d-MMM-yy" </w:instrText>
            </w:r>
            <w:r>
              <w:fldChar w:fldCharType="separate"/>
            </w:r>
            <w:r>
              <w:rPr>
                <w:noProof/>
              </w:rPr>
              <w:t>3-Sep-19</w:t>
            </w:r>
            <w:r>
              <w:fldChar w:fldCharType="end"/>
            </w:r>
          </w:p>
        </w:tc>
        <w:tc>
          <w:tcPr>
            <w:tcW w:w="1890" w:type="dxa"/>
            <w:tcBorders>
              <w:top w:val="single" w:sz="6" w:space="0" w:color="000000"/>
            </w:tcBorders>
            <w:shd w:val="clear" w:color="000000" w:fill="FFFFFF"/>
          </w:tcPr>
          <w:p w:rsidR="002F3BDE" w:rsidRPr="00D83314" w:rsidRDefault="0021557D" w:rsidP="006D6284">
            <w:pPr>
              <w:pStyle w:val="TableText"/>
            </w:pPr>
            <w:r>
              <w:rPr>
                <w:rStyle w:val="HighlightedVariable"/>
              </w:rPr>
              <w:t>Mohd Burhan</w:t>
            </w:r>
          </w:p>
        </w:tc>
        <w:tc>
          <w:tcPr>
            <w:tcW w:w="906" w:type="dxa"/>
            <w:tcBorders>
              <w:top w:val="single" w:sz="6" w:space="0" w:color="000000"/>
            </w:tcBorders>
            <w:shd w:val="clear" w:color="000000" w:fill="FFFFFF"/>
          </w:tcPr>
          <w:p w:rsidR="002F3BDE" w:rsidRPr="00D83314" w:rsidRDefault="002F3BDE" w:rsidP="006D6284">
            <w:pPr>
              <w:pStyle w:val="TableText"/>
            </w:pPr>
          </w:p>
        </w:tc>
        <w:tc>
          <w:tcPr>
            <w:tcW w:w="3870" w:type="dxa"/>
            <w:tcBorders>
              <w:top w:val="single" w:sz="6" w:space="0" w:color="000000"/>
            </w:tcBorders>
            <w:shd w:val="clear" w:color="000000" w:fill="FFFFFF"/>
          </w:tcPr>
          <w:p w:rsidR="002F3BDE" w:rsidRPr="00D83314" w:rsidRDefault="002F3BDE" w:rsidP="006D6284">
            <w:pPr>
              <w:pStyle w:val="TableText"/>
            </w:pPr>
            <w:r w:rsidRPr="00D83314">
              <w:t>No Previous Document</w:t>
            </w:r>
          </w:p>
        </w:tc>
      </w:tr>
      <w:tr w:rsidR="002F3BDE" w:rsidRPr="00D83314" w:rsidTr="006D6284">
        <w:trPr>
          <w:cantSplit/>
        </w:trPr>
        <w:tc>
          <w:tcPr>
            <w:tcW w:w="990" w:type="dxa"/>
            <w:shd w:val="clear" w:color="000000" w:fill="FFFFFF"/>
          </w:tcPr>
          <w:p w:rsidR="002F3BDE" w:rsidRPr="00D83314" w:rsidRDefault="002F3BDE" w:rsidP="006D6284">
            <w:pPr>
              <w:pStyle w:val="TableText"/>
            </w:pPr>
          </w:p>
        </w:tc>
        <w:tc>
          <w:tcPr>
            <w:tcW w:w="1890" w:type="dxa"/>
            <w:shd w:val="clear" w:color="000000" w:fill="FFFFFF"/>
          </w:tcPr>
          <w:p w:rsidR="002F3BDE" w:rsidRPr="00D83314" w:rsidRDefault="002F3BDE" w:rsidP="006D6284">
            <w:pPr>
              <w:pStyle w:val="TableText"/>
            </w:pPr>
          </w:p>
        </w:tc>
        <w:tc>
          <w:tcPr>
            <w:tcW w:w="906" w:type="dxa"/>
            <w:shd w:val="clear" w:color="000000" w:fill="FFFFFF"/>
          </w:tcPr>
          <w:p w:rsidR="002F3BDE" w:rsidRPr="00D83314" w:rsidRDefault="002F3BDE" w:rsidP="006D6284">
            <w:pPr>
              <w:pStyle w:val="TableText"/>
            </w:pPr>
          </w:p>
        </w:tc>
        <w:tc>
          <w:tcPr>
            <w:tcW w:w="3870" w:type="dxa"/>
            <w:shd w:val="clear" w:color="000000" w:fill="FFFFFF"/>
          </w:tcPr>
          <w:p w:rsidR="002F3BDE" w:rsidRPr="00D83314" w:rsidRDefault="002F3BDE" w:rsidP="006D6284">
            <w:pPr>
              <w:pStyle w:val="TableText"/>
            </w:pPr>
          </w:p>
        </w:tc>
      </w:tr>
    </w:tbl>
    <w:p w:rsidR="002F3BDE" w:rsidRPr="00D83314" w:rsidRDefault="002F3BDE" w:rsidP="002F3BDE">
      <w:pPr>
        <w:pStyle w:val="BodyText"/>
      </w:pPr>
    </w:p>
    <w:p w:rsidR="002F3BDE" w:rsidRPr="00D83314" w:rsidRDefault="002F3BDE" w:rsidP="002F3BDE">
      <w:pPr>
        <w:pStyle w:val="Heading2"/>
        <w:tabs>
          <w:tab w:val="clear" w:pos="4320"/>
        </w:tabs>
      </w:pPr>
      <w:bookmarkStart w:id="7" w:name="_Toc19192477"/>
      <w:r w:rsidRPr="00D83314">
        <w:t>Reviewers</w:t>
      </w:r>
      <w:bookmarkEnd w:id="7"/>
    </w:p>
    <w:p w:rsidR="002F3BDE" w:rsidRPr="00D83314" w:rsidRDefault="002F3BDE" w:rsidP="002F3BDE">
      <w:pPr>
        <w:pStyle w:val="BodyText"/>
      </w:pPr>
    </w:p>
    <w:tbl>
      <w:tblPr>
        <w:tblW w:w="0" w:type="auto"/>
        <w:tblInd w:w="14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3960"/>
        <w:gridCol w:w="3708"/>
      </w:tblGrid>
      <w:tr w:rsidR="002F3BDE" w:rsidRPr="00D83314" w:rsidTr="006D6284">
        <w:trPr>
          <w:cantSplit/>
          <w:tblHeader/>
        </w:trPr>
        <w:tc>
          <w:tcPr>
            <w:tcW w:w="3960" w:type="dxa"/>
            <w:tcBorders>
              <w:top w:val="single" w:sz="12" w:space="0" w:color="000000"/>
              <w:bottom w:val="single" w:sz="6" w:space="0" w:color="000000"/>
              <w:right w:val="nil"/>
            </w:tcBorders>
            <w:shd w:val="clear" w:color="000000" w:fill="E6E6E6"/>
          </w:tcPr>
          <w:p w:rsidR="002F3BDE" w:rsidRPr="00D83314" w:rsidRDefault="002F3BDE" w:rsidP="006D6284">
            <w:pPr>
              <w:pStyle w:val="TableHeading"/>
            </w:pPr>
            <w:r w:rsidRPr="00D83314">
              <w:t>Name</w:t>
            </w:r>
          </w:p>
        </w:tc>
        <w:tc>
          <w:tcPr>
            <w:tcW w:w="3708" w:type="dxa"/>
            <w:tcBorders>
              <w:top w:val="single" w:sz="12" w:space="0" w:color="000000"/>
              <w:left w:val="nil"/>
              <w:bottom w:val="single" w:sz="6" w:space="0" w:color="000000"/>
            </w:tcBorders>
            <w:shd w:val="clear" w:color="000000" w:fill="E6E6E6"/>
          </w:tcPr>
          <w:p w:rsidR="002F3BDE" w:rsidRPr="00D83314" w:rsidRDefault="002F3BDE" w:rsidP="006D6284">
            <w:pPr>
              <w:pStyle w:val="TableHeading"/>
            </w:pPr>
            <w:r w:rsidRPr="00D83314">
              <w:t>Position</w:t>
            </w:r>
          </w:p>
        </w:tc>
      </w:tr>
      <w:tr w:rsidR="002F3BDE" w:rsidRPr="00D83314" w:rsidTr="006D6284">
        <w:trPr>
          <w:cantSplit/>
        </w:trPr>
        <w:tc>
          <w:tcPr>
            <w:tcW w:w="3960" w:type="dxa"/>
            <w:tcBorders>
              <w:top w:val="single" w:sz="6" w:space="0" w:color="000000"/>
            </w:tcBorders>
            <w:shd w:val="clear" w:color="000000" w:fill="FFFFFF"/>
          </w:tcPr>
          <w:p w:rsidR="002F3BDE" w:rsidRPr="00D83314" w:rsidRDefault="002F3BDE" w:rsidP="006D6284">
            <w:pPr>
              <w:pStyle w:val="TableText"/>
            </w:pPr>
          </w:p>
        </w:tc>
        <w:tc>
          <w:tcPr>
            <w:tcW w:w="3708" w:type="dxa"/>
            <w:tcBorders>
              <w:top w:val="single" w:sz="6" w:space="0" w:color="000000"/>
            </w:tcBorders>
            <w:shd w:val="clear" w:color="000000" w:fill="FFFFFF"/>
          </w:tcPr>
          <w:p w:rsidR="002F3BDE" w:rsidRPr="00D83314" w:rsidRDefault="003970E3" w:rsidP="006D6284">
            <w:pPr>
              <w:pStyle w:val="TableText"/>
            </w:pPr>
            <w:r>
              <w:t>Project Manager, Nokia</w:t>
            </w:r>
          </w:p>
        </w:tc>
      </w:tr>
      <w:tr w:rsidR="002F3BDE" w:rsidRPr="00D83314" w:rsidTr="006D6284">
        <w:trPr>
          <w:cantSplit/>
        </w:trPr>
        <w:tc>
          <w:tcPr>
            <w:tcW w:w="3960" w:type="dxa"/>
            <w:shd w:val="clear" w:color="000000" w:fill="FFFFFF"/>
          </w:tcPr>
          <w:p w:rsidR="002F3BDE" w:rsidRPr="00D83314" w:rsidRDefault="002F3BDE" w:rsidP="006D6284">
            <w:pPr>
              <w:pStyle w:val="TableText"/>
            </w:pPr>
          </w:p>
        </w:tc>
        <w:tc>
          <w:tcPr>
            <w:tcW w:w="3708" w:type="dxa"/>
            <w:shd w:val="clear" w:color="000000" w:fill="FFFFFF"/>
          </w:tcPr>
          <w:p w:rsidR="002F3BDE" w:rsidRPr="00D83314" w:rsidRDefault="003970E3" w:rsidP="006D6284">
            <w:pPr>
              <w:pStyle w:val="TableText"/>
            </w:pPr>
            <w:r>
              <w:t>Network architect, Nokia</w:t>
            </w:r>
          </w:p>
        </w:tc>
      </w:tr>
      <w:tr w:rsidR="002F3BDE" w:rsidRPr="00D83314" w:rsidTr="006D6284">
        <w:trPr>
          <w:cantSplit/>
        </w:trPr>
        <w:tc>
          <w:tcPr>
            <w:tcW w:w="3960" w:type="dxa"/>
            <w:shd w:val="clear" w:color="000000" w:fill="FFFFFF"/>
          </w:tcPr>
          <w:p w:rsidR="002F3BDE" w:rsidRPr="00D83314" w:rsidRDefault="002F3BDE" w:rsidP="006D6284">
            <w:pPr>
              <w:pStyle w:val="TableText"/>
            </w:pPr>
          </w:p>
        </w:tc>
        <w:tc>
          <w:tcPr>
            <w:tcW w:w="3708" w:type="dxa"/>
            <w:shd w:val="clear" w:color="000000" w:fill="FFFFFF"/>
          </w:tcPr>
          <w:p w:rsidR="002F3BDE" w:rsidRPr="00D83314" w:rsidRDefault="003970E3" w:rsidP="006D6284">
            <w:pPr>
              <w:pStyle w:val="TableText"/>
            </w:pPr>
            <w:r>
              <w:t>Technical Architect, HP</w:t>
            </w:r>
          </w:p>
        </w:tc>
      </w:tr>
      <w:tr w:rsidR="002F3BDE" w:rsidRPr="00D83314" w:rsidTr="006D6284">
        <w:trPr>
          <w:cantSplit/>
        </w:trPr>
        <w:tc>
          <w:tcPr>
            <w:tcW w:w="3960" w:type="dxa"/>
            <w:shd w:val="clear" w:color="000000" w:fill="FFFFFF"/>
          </w:tcPr>
          <w:p w:rsidR="002F3BDE" w:rsidRPr="00D83314" w:rsidRDefault="002F3BDE" w:rsidP="006D6284">
            <w:pPr>
              <w:pStyle w:val="TableText"/>
            </w:pPr>
          </w:p>
        </w:tc>
        <w:tc>
          <w:tcPr>
            <w:tcW w:w="3708" w:type="dxa"/>
            <w:shd w:val="clear" w:color="000000" w:fill="FFFFFF"/>
          </w:tcPr>
          <w:p w:rsidR="002F3BDE" w:rsidRPr="00D83314" w:rsidRDefault="003970E3" w:rsidP="006D6284">
            <w:pPr>
              <w:pStyle w:val="TableText"/>
            </w:pPr>
            <w:r>
              <w:t>Service Manager, Atos</w:t>
            </w:r>
          </w:p>
        </w:tc>
      </w:tr>
    </w:tbl>
    <w:p w:rsidR="002F3BDE" w:rsidRDefault="002F3BDE" w:rsidP="002F3BDE">
      <w:pPr>
        <w:pStyle w:val="BodyText"/>
      </w:pPr>
    </w:p>
    <w:p w:rsidR="00982A0E" w:rsidRPr="00D83314" w:rsidRDefault="00982A0E" w:rsidP="00982A0E">
      <w:pPr>
        <w:pStyle w:val="Heading2"/>
        <w:tabs>
          <w:tab w:val="clear" w:pos="4320"/>
        </w:tabs>
      </w:pPr>
      <w:bookmarkStart w:id="8" w:name="_Toc19192478"/>
      <w:r>
        <w:t>Related Documents</w:t>
      </w:r>
      <w:bookmarkEnd w:id="8"/>
    </w:p>
    <w:p w:rsidR="00982A0E" w:rsidRDefault="00982A0E" w:rsidP="002F3BDE">
      <w:pPr>
        <w:pStyle w:val="BodyText"/>
      </w:pPr>
    </w:p>
    <w:p w:rsidR="00982A0E" w:rsidRDefault="00982A0E" w:rsidP="002F3BDE">
      <w:pPr>
        <w:pStyle w:val="BodyText"/>
      </w:pPr>
    </w:p>
    <w:p w:rsidR="00982A0E" w:rsidRPr="00D83314" w:rsidRDefault="00982A0E" w:rsidP="002F3BDE">
      <w:pPr>
        <w:pStyle w:val="BodyText"/>
      </w:pPr>
    </w:p>
    <w:p w:rsidR="002F3BDE" w:rsidRPr="00D83314" w:rsidRDefault="002F3BDE" w:rsidP="002F3BDE">
      <w:pPr>
        <w:pStyle w:val="TOCHeading1"/>
      </w:pPr>
      <w:r w:rsidRPr="00D83314">
        <w:lastRenderedPageBreak/>
        <w:t>Contents</w:t>
      </w:r>
    </w:p>
    <w:p w:rsidR="0093040C" w:rsidRDefault="00C32D4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de-DE" w:eastAsia="de-DE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"1-2" </w:instrText>
      </w:r>
      <w:r>
        <w:rPr>
          <w:b w:val="0"/>
        </w:rPr>
        <w:fldChar w:fldCharType="separate"/>
      </w:r>
      <w:r w:rsidR="0093040C">
        <w:t>1</w:t>
      </w:r>
      <w:r w:rsidR="0093040C">
        <w:rPr>
          <w:rFonts w:asciiTheme="minorHAnsi" w:eastAsiaTheme="minorEastAsia" w:hAnsiTheme="minorHAnsi" w:cstheme="minorBidi"/>
          <w:b w:val="0"/>
          <w:sz w:val="22"/>
          <w:szCs w:val="22"/>
          <w:lang w:val="de-DE" w:eastAsia="de-DE"/>
        </w:rPr>
        <w:tab/>
      </w:r>
      <w:r w:rsidR="0093040C">
        <w:t>Document Control</w:t>
      </w:r>
      <w:r w:rsidR="0093040C">
        <w:tab/>
      </w:r>
      <w:r w:rsidR="0093040C">
        <w:fldChar w:fldCharType="begin"/>
      </w:r>
      <w:r w:rsidR="0093040C">
        <w:instrText xml:space="preserve"> PAGEREF _Toc19192475 \h </w:instrText>
      </w:r>
      <w:r w:rsidR="0093040C">
        <w:fldChar w:fldCharType="separate"/>
      </w:r>
      <w:r w:rsidR="0093040C">
        <w:t>ii</w:t>
      </w:r>
      <w:r w:rsidR="0093040C">
        <w:fldChar w:fldCharType="end"/>
      </w:r>
    </w:p>
    <w:p w:rsidR="0093040C" w:rsidRDefault="0093040C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DE" w:eastAsia="de-DE"/>
        </w:rPr>
      </w:pPr>
      <w:r>
        <w:t>1.1</w:t>
      </w:r>
      <w:r>
        <w:rPr>
          <w:rFonts w:asciiTheme="minorHAnsi" w:eastAsiaTheme="minorEastAsia" w:hAnsiTheme="minorHAnsi" w:cstheme="minorBidi"/>
          <w:sz w:val="22"/>
          <w:szCs w:val="22"/>
          <w:lang w:val="de-DE" w:eastAsia="de-DE"/>
        </w:rPr>
        <w:tab/>
      </w:r>
      <w:r>
        <w:t>Change Record</w:t>
      </w:r>
      <w:r>
        <w:tab/>
      </w:r>
      <w:r>
        <w:fldChar w:fldCharType="begin"/>
      </w:r>
      <w:r>
        <w:instrText xml:space="preserve"> PAGEREF _Toc19192476 \h </w:instrText>
      </w:r>
      <w:r>
        <w:fldChar w:fldCharType="separate"/>
      </w:r>
      <w:r>
        <w:t>ii</w:t>
      </w:r>
      <w:r>
        <w:fldChar w:fldCharType="end"/>
      </w:r>
    </w:p>
    <w:p w:rsidR="0093040C" w:rsidRDefault="0093040C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DE" w:eastAsia="de-DE"/>
        </w:rPr>
      </w:pPr>
      <w:r>
        <w:t>1.2</w:t>
      </w:r>
      <w:r>
        <w:rPr>
          <w:rFonts w:asciiTheme="minorHAnsi" w:eastAsiaTheme="minorEastAsia" w:hAnsiTheme="minorHAnsi" w:cstheme="minorBidi"/>
          <w:sz w:val="22"/>
          <w:szCs w:val="22"/>
          <w:lang w:val="de-DE" w:eastAsia="de-DE"/>
        </w:rPr>
        <w:tab/>
      </w:r>
      <w:r>
        <w:t>Reviewers</w:t>
      </w:r>
      <w:r>
        <w:tab/>
      </w:r>
      <w:r>
        <w:fldChar w:fldCharType="begin"/>
      </w:r>
      <w:r>
        <w:instrText xml:space="preserve"> PAGEREF _Toc19192477 \h </w:instrText>
      </w:r>
      <w:r>
        <w:fldChar w:fldCharType="separate"/>
      </w:r>
      <w:r>
        <w:t>ii</w:t>
      </w:r>
      <w:r>
        <w:fldChar w:fldCharType="end"/>
      </w:r>
    </w:p>
    <w:p w:rsidR="0093040C" w:rsidRDefault="0093040C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DE" w:eastAsia="de-DE"/>
        </w:rPr>
      </w:pPr>
      <w:r>
        <w:t>1.3</w:t>
      </w:r>
      <w:r>
        <w:rPr>
          <w:rFonts w:asciiTheme="minorHAnsi" w:eastAsiaTheme="minorEastAsia" w:hAnsiTheme="minorHAnsi" w:cstheme="minorBidi"/>
          <w:sz w:val="22"/>
          <w:szCs w:val="22"/>
          <w:lang w:val="de-DE" w:eastAsia="de-DE"/>
        </w:rPr>
        <w:tab/>
      </w:r>
      <w:r>
        <w:t>Related Documents</w:t>
      </w:r>
      <w:r>
        <w:tab/>
      </w:r>
      <w:r>
        <w:fldChar w:fldCharType="begin"/>
      </w:r>
      <w:r>
        <w:instrText xml:space="preserve"> PAGEREF _Toc19192478 \h </w:instrText>
      </w:r>
      <w:r>
        <w:fldChar w:fldCharType="separate"/>
      </w:r>
      <w:r>
        <w:t>ii</w:t>
      </w:r>
      <w:r>
        <w:fldChar w:fldCharType="end"/>
      </w:r>
    </w:p>
    <w:p w:rsidR="0093040C" w:rsidRDefault="0093040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de-DE" w:eastAsia="de-DE"/>
        </w:rPr>
      </w:pPr>
      <w:r>
        <w:t>2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de-DE" w:eastAsia="de-DE"/>
        </w:rPr>
        <w:tab/>
      </w:r>
      <w:r>
        <w:t>Introduction</w:t>
      </w:r>
      <w:r>
        <w:tab/>
      </w:r>
      <w:r>
        <w:fldChar w:fldCharType="begin"/>
      </w:r>
      <w:r>
        <w:instrText xml:space="preserve"> PAGEREF _Toc19192479 \h </w:instrText>
      </w:r>
      <w:r>
        <w:fldChar w:fldCharType="separate"/>
      </w:r>
      <w:r>
        <w:t>1</w:t>
      </w:r>
      <w:r>
        <w:fldChar w:fldCharType="end"/>
      </w:r>
    </w:p>
    <w:p w:rsidR="0093040C" w:rsidRDefault="0093040C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DE" w:eastAsia="de-DE"/>
        </w:rPr>
      </w:pPr>
      <w:r>
        <w:t>2.1</w:t>
      </w:r>
      <w:r>
        <w:rPr>
          <w:rFonts w:asciiTheme="minorHAnsi" w:eastAsiaTheme="minorEastAsia" w:hAnsiTheme="minorHAnsi" w:cstheme="minorBidi"/>
          <w:sz w:val="22"/>
          <w:szCs w:val="22"/>
          <w:lang w:val="de-DE" w:eastAsia="de-DE"/>
        </w:rPr>
        <w:tab/>
      </w:r>
      <w:r>
        <w:t>Purpose</w:t>
      </w:r>
      <w:r>
        <w:tab/>
      </w:r>
      <w:r>
        <w:fldChar w:fldCharType="begin"/>
      </w:r>
      <w:r>
        <w:instrText xml:space="preserve"> PAGEREF _Toc19192480 \h </w:instrText>
      </w:r>
      <w:r>
        <w:fldChar w:fldCharType="separate"/>
      </w:r>
      <w:r>
        <w:t>1</w:t>
      </w:r>
      <w:r>
        <w:fldChar w:fldCharType="end"/>
      </w:r>
    </w:p>
    <w:p w:rsidR="0093040C" w:rsidRDefault="0093040C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DE" w:eastAsia="de-DE"/>
        </w:rPr>
      </w:pPr>
      <w:r>
        <w:t>2.2</w:t>
      </w:r>
      <w:r>
        <w:rPr>
          <w:rFonts w:asciiTheme="minorHAnsi" w:eastAsiaTheme="minorEastAsia" w:hAnsiTheme="minorHAnsi" w:cstheme="minorBidi"/>
          <w:sz w:val="22"/>
          <w:szCs w:val="22"/>
          <w:lang w:val="de-DE" w:eastAsia="de-DE"/>
        </w:rPr>
        <w:tab/>
      </w:r>
      <w:r>
        <w:t>Scope</w:t>
      </w:r>
      <w:r>
        <w:tab/>
      </w:r>
      <w:r>
        <w:fldChar w:fldCharType="begin"/>
      </w:r>
      <w:r>
        <w:instrText xml:space="preserve"> PAGEREF _Toc19192481 \h </w:instrText>
      </w:r>
      <w:r>
        <w:fldChar w:fldCharType="separate"/>
      </w:r>
      <w:r>
        <w:t>1</w:t>
      </w:r>
      <w:r>
        <w:fldChar w:fldCharType="end"/>
      </w:r>
    </w:p>
    <w:p w:rsidR="0093040C" w:rsidRDefault="0093040C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DE" w:eastAsia="de-DE"/>
        </w:rPr>
      </w:pPr>
      <w:r>
        <w:t>2.3</w:t>
      </w:r>
      <w:r>
        <w:rPr>
          <w:rFonts w:asciiTheme="minorHAnsi" w:eastAsiaTheme="minorEastAsia" w:hAnsiTheme="minorHAnsi" w:cstheme="minorBidi"/>
          <w:sz w:val="22"/>
          <w:szCs w:val="22"/>
          <w:lang w:val="de-DE" w:eastAsia="de-DE"/>
        </w:rPr>
        <w:tab/>
      </w:r>
      <w:r>
        <w:t>Glossary</w:t>
      </w:r>
      <w:r>
        <w:tab/>
      </w:r>
      <w:r>
        <w:fldChar w:fldCharType="begin"/>
      </w:r>
      <w:r>
        <w:instrText xml:space="preserve"> PAGEREF _Toc19192482 \h </w:instrText>
      </w:r>
      <w:r>
        <w:fldChar w:fldCharType="separate"/>
      </w:r>
      <w:r>
        <w:t>1</w:t>
      </w:r>
      <w:r>
        <w:fldChar w:fldCharType="end"/>
      </w:r>
    </w:p>
    <w:p w:rsidR="0093040C" w:rsidRDefault="0093040C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DE" w:eastAsia="de-DE"/>
        </w:rPr>
      </w:pPr>
      <w:r>
        <w:t>2.4</w:t>
      </w:r>
      <w:r>
        <w:rPr>
          <w:rFonts w:asciiTheme="minorHAnsi" w:eastAsiaTheme="minorEastAsia" w:hAnsiTheme="minorHAnsi" w:cstheme="minorBidi"/>
          <w:sz w:val="22"/>
          <w:szCs w:val="22"/>
          <w:lang w:val="de-DE" w:eastAsia="de-DE"/>
        </w:rPr>
        <w:tab/>
      </w:r>
      <w:r>
        <w:t>Audience</w:t>
      </w:r>
      <w:r>
        <w:tab/>
      </w:r>
      <w:r>
        <w:fldChar w:fldCharType="begin"/>
      </w:r>
      <w:r>
        <w:instrText xml:space="preserve"> PAGEREF _Toc19192483 \h </w:instrText>
      </w:r>
      <w:r>
        <w:fldChar w:fldCharType="separate"/>
      </w:r>
      <w:r>
        <w:t>1</w:t>
      </w:r>
      <w:r>
        <w:fldChar w:fldCharType="end"/>
      </w:r>
    </w:p>
    <w:p w:rsidR="0093040C" w:rsidRDefault="0093040C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DE" w:eastAsia="de-DE"/>
        </w:rPr>
      </w:pPr>
      <w:r>
        <w:t>2.5</w:t>
      </w:r>
      <w:r>
        <w:rPr>
          <w:rFonts w:asciiTheme="minorHAnsi" w:eastAsiaTheme="minorEastAsia" w:hAnsiTheme="minorHAnsi" w:cstheme="minorBidi"/>
          <w:sz w:val="22"/>
          <w:szCs w:val="22"/>
          <w:lang w:val="de-DE" w:eastAsia="de-DE"/>
        </w:rPr>
        <w:tab/>
      </w:r>
      <w:r>
        <w:t>Related documents</w:t>
      </w:r>
      <w:r>
        <w:tab/>
      </w:r>
      <w:r>
        <w:fldChar w:fldCharType="begin"/>
      </w:r>
      <w:r>
        <w:instrText xml:space="preserve"> PAGEREF _Toc19192484 \h </w:instrText>
      </w:r>
      <w:r>
        <w:fldChar w:fldCharType="separate"/>
      </w:r>
      <w:r>
        <w:t>2</w:t>
      </w:r>
      <w:r>
        <w:fldChar w:fldCharType="end"/>
      </w:r>
    </w:p>
    <w:p w:rsidR="0093040C" w:rsidRDefault="0093040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de-DE" w:eastAsia="de-DE"/>
        </w:rPr>
      </w:pPr>
      <w:r>
        <w:t>3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de-DE" w:eastAsia="de-DE"/>
        </w:rPr>
        <w:tab/>
      </w:r>
      <w:r>
        <w:t>Overall Technical Architecture</w:t>
      </w:r>
      <w:r>
        <w:tab/>
      </w:r>
      <w:r>
        <w:fldChar w:fldCharType="begin"/>
      </w:r>
      <w:r>
        <w:instrText xml:space="preserve"> PAGEREF _Toc19192485 \h </w:instrText>
      </w:r>
      <w:r>
        <w:fldChar w:fldCharType="separate"/>
      </w:r>
      <w:r>
        <w:t>3</w:t>
      </w:r>
      <w:r>
        <w:fldChar w:fldCharType="end"/>
      </w:r>
    </w:p>
    <w:p w:rsidR="0093040C" w:rsidRDefault="0093040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de-DE" w:eastAsia="de-DE"/>
        </w:rPr>
      </w:pPr>
      <w:r>
        <w:t>4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de-DE" w:eastAsia="de-DE"/>
        </w:rPr>
        <w:tab/>
      </w:r>
      <w:r>
        <w:t>Database Server Architecture Summary</w:t>
      </w:r>
      <w:r>
        <w:tab/>
      </w:r>
      <w:r>
        <w:fldChar w:fldCharType="begin"/>
      </w:r>
      <w:r>
        <w:instrText xml:space="preserve"> PAGEREF _Toc19192486 \h </w:instrText>
      </w:r>
      <w:r>
        <w:fldChar w:fldCharType="separate"/>
      </w:r>
      <w:r>
        <w:t>4</w:t>
      </w:r>
      <w:r>
        <w:fldChar w:fldCharType="end"/>
      </w:r>
    </w:p>
    <w:p w:rsidR="0093040C" w:rsidRDefault="0093040C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DE" w:eastAsia="de-DE"/>
        </w:rPr>
      </w:pPr>
      <w:r>
        <w:t>4.1</w:t>
      </w:r>
      <w:r>
        <w:rPr>
          <w:rFonts w:asciiTheme="minorHAnsi" w:eastAsiaTheme="minorEastAsia" w:hAnsiTheme="minorHAnsi" w:cstheme="minorBidi"/>
          <w:sz w:val="22"/>
          <w:szCs w:val="22"/>
          <w:lang w:val="de-DE" w:eastAsia="de-DE"/>
        </w:rPr>
        <w:tab/>
      </w:r>
      <w:r>
        <w:t>Production OEM12c Environment</w:t>
      </w:r>
      <w:r>
        <w:tab/>
      </w:r>
      <w:r>
        <w:fldChar w:fldCharType="begin"/>
      </w:r>
      <w:r>
        <w:instrText xml:space="preserve"> PAGEREF _Toc19192487 \h </w:instrText>
      </w:r>
      <w:r>
        <w:fldChar w:fldCharType="separate"/>
      </w:r>
      <w:r>
        <w:t>4</w:t>
      </w:r>
      <w:r>
        <w:fldChar w:fldCharType="end"/>
      </w:r>
    </w:p>
    <w:p w:rsidR="0093040C" w:rsidRDefault="0093040C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DE" w:eastAsia="de-DE"/>
        </w:rPr>
      </w:pPr>
      <w:r w:rsidRPr="007E7B00">
        <w:rPr>
          <w:lang w:val="fi-FI"/>
        </w:rPr>
        <w:t>4.2</w:t>
      </w:r>
      <w:r>
        <w:tab/>
      </w:r>
      <w:r>
        <w:fldChar w:fldCharType="begin"/>
      </w:r>
      <w:r>
        <w:instrText xml:space="preserve"> PAGEREF _Toc19192488 \h </w:instrText>
      </w:r>
      <w:r>
        <w:fldChar w:fldCharType="separate"/>
      </w:r>
      <w:r>
        <w:t>5</w:t>
      </w:r>
      <w:r>
        <w:fldChar w:fldCharType="end"/>
      </w:r>
    </w:p>
    <w:p w:rsidR="0093040C" w:rsidRDefault="0093040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de-DE" w:eastAsia="de-DE"/>
        </w:rPr>
      </w:pPr>
      <w:r>
        <w:t>5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de-DE" w:eastAsia="de-DE"/>
        </w:rPr>
        <w:tab/>
      </w:r>
      <w:r>
        <w:t>Data Centers and Hosting</w:t>
      </w:r>
      <w:r>
        <w:tab/>
      </w:r>
      <w:r>
        <w:fldChar w:fldCharType="begin"/>
      </w:r>
      <w:r>
        <w:instrText xml:space="preserve"> PAGEREF _Toc19192489 \h </w:instrText>
      </w:r>
      <w:r>
        <w:fldChar w:fldCharType="separate"/>
      </w:r>
      <w:r>
        <w:t>6</w:t>
      </w:r>
      <w:r>
        <w:fldChar w:fldCharType="end"/>
      </w:r>
    </w:p>
    <w:p w:rsidR="0093040C" w:rsidRDefault="0093040C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DE" w:eastAsia="de-DE"/>
        </w:rPr>
      </w:pPr>
      <w:r>
        <w:t>5.1</w:t>
      </w:r>
      <w:r>
        <w:rPr>
          <w:rFonts w:asciiTheme="minorHAnsi" w:eastAsiaTheme="minorEastAsia" w:hAnsiTheme="minorHAnsi" w:cstheme="minorBidi"/>
          <w:sz w:val="22"/>
          <w:szCs w:val="22"/>
          <w:lang w:val="de-DE" w:eastAsia="de-DE"/>
        </w:rPr>
        <w:tab/>
      </w:r>
      <w:r>
        <w:t>Environment Hosting</w:t>
      </w:r>
      <w:r>
        <w:tab/>
      </w:r>
      <w:r>
        <w:fldChar w:fldCharType="begin"/>
      </w:r>
      <w:r>
        <w:instrText xml:space="preserve"> PAGEREF _Toc19192490 \h </w:instrText>
      </w:r>
      <w:r>
        <w:fldChar w:fldCharType="separate"/>
      </w:r>
      <w:r>
        <w:t>6</w:t>
      </w:r>
      <w:r>
        <w:fldChar w:fldCharType="end"/>
      </w:r>
    </w:p>
    <w:p w:rsidR="0093040C" w:rsidRPr="0093040C" w:rsidRDefault="0093040C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r>
        <w:t>5.2</w:t>
      </w:r>
      <w:r w:rsidRPr="0093040C">
        <w:rPr>
          <w:rFonts w:asciiTheme="minorHAnsi" w:eastAsiaTheme="minorEastAsia" w:hAnsiTheme="minorHAnsi" w:cstheme="minorBidi"/>
          <w:sz w:val="22"/>
          <w:szCs w:val="22"/>
          <w:lang w:eastAsia="de-DE"/>
        </w:rPr>
        <w:tab/>
      </w:r>
      <w:r>
        <w:t>Accessing the OEM12c OMS Environments.</w:t>
      </w:r>
      <w:r>
        <w:tab/>
      </w:r>
      <w:r>
        <w:fldChar w:fldCharType="begin"/>
      </w:r>
      <w:r>
        <w:instrText xml:space="preserve"> PAGEREF _Toc19192491 \h </w:instrText>
      </w:r>
      <w:r>
        <w:fldChar w:fldCharType="separate"/>
      </w:r>
      <w:r>
        <w:t>6</w:t>
      </w:r>
      <w:r>
        <w:fldChar w:fldCharType="end"/>
      </w:r>
    </w:p>
    <w:p w:rsidR="0093040C" w:rsidRPr="0093040C" w:rsidRDefault="0093040C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r w:rsidRPr="007E7B00">
        <w:rPr>
          <w:lang w:val="fi-FI"/>
        </w:rPr>
        <w:t>5.3</w:t>
      </w:r>
      <w:r w:rsidRPr="0093040C">
        <w:rPr>
          <w:rFonts w:asciiTheme="minorHAnsi" w:eastAsiaTheme="minorEastAsia" w:hAnsiTheme="minorHAnsi" w:cstheme="minorBidi"/>
          <w:sz w:val="22"/>
          <w:szCs w:val="22"/>
          <w:lang w:eastAsia="de-DE"/>
        </w:rPr>
        <w:tab/>
      </w:r>
      <w:r w:rsidRPr="007E7B00">
        <w:rPr>
          <w:lang w:val="fi-FI"/>
        </w:rPr>
        <w:t>Database Tier</w:t>
      </w:r>
      <w:r>
        <w:tab/>
      </w:r>
      <w:r>
        <w:fldChar w:fldCharType="begin"/>
      </w:r>
      <w:r>
        <w:instrText xml:space="preserve"> PAGEREF _Toc19192492 \h </w:instrText>
      </w:r>
      <w:r>
        <w:fldChar w:fldCharType="separate"/>
      </w:r>
      <w:r>
        <w:t>6</w:t>
      </w:r>
      <w:r>
        <w:fldChar w:fldCharType="end"/>
      </w:r>
    </w:p>
    <w:p w:rsidR="0093040C" w:rsidRPr="0093040C" w:rsidRDefault="0093040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eastAsia="de-DE"/>
        </w:rPr>
      </w:pPr>
      <w:r>
        <w:t>6</w:t>
      </w:r>
      <w:r w:rsidRPr="0093040C">
        <w:rPr>
          <w:rFonts w:asciiTheme="minorHAnsi" w:eastAsiaTheme="minorEastAsia" w:hAnsiTheme="minorHAnsi" w:cstheme="minorBidi"/>
          <w:b w:val="0"/>
          <w:sz w:val="22"/>
          <w:szCs w:val="22"/>
          <w:lang w:eastAsia="de-DE"/>
        </w:rPr>
        <w:tab/>
      </w:r>
      <w:r>
        <w:t>Open and Closed Issues</w:t>
      </w:r>
      <w:r>
        <w:tab/>
      </w:r>
      <w:r>
        <w:fldChar w:fldCharType="begin"/>
      </w:r>
      <w:r>
        <w:instrText xml:space="preserve"> PAGEREF _Toc19192493 \h </w:instrText>
      </w:r>
      <w:r>
        <w:fldChar w:fldCharType="separate"/>
      </w:r>
      <w:r>
        <w:t>8</w:t>
      </w:r>
      <w:r>
        <w:fldChar w:fldCharType="end"/>
      </w:r>
    </w:p>
    <w:p w:rsidR="0093040C" w:rsidRDefault="0093040C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DE" w:eastAsia="de-DE"/>
        </w:rPr>
      </w:pPr>
      <w:r>
        <w:t>6.1</w:t>
      </w:r>
      <w:r>
        <w:rPr>
          <w:rFonts w:asciiTheme="minorHAnsi" w:eastAsiaTheme="minorEastAsia" w:hAnsiTheme="minorHAnsi" w:cstheme="minorBidi"/>
          <w:sz w:val="22"/>
          <w:szCs w:val="22"/>
          <w:lang w:val="de-DE" w:eastAsia="de-DE"/>
        </w:rPr>
        <w:tab/>
      </w:r>
      <w:r>
        <w:t>Open Issues</w:t>
      </w:r>
      <w:r>
        <w:tab/>
      </w:r>
      <w:r>
        <w:fldChar w:fldCharType="begin"/>
      </w:r>
      <w:r>
        <w:instrText xml:space="preserve"> PAGEREF _Toc19192494 \h </w:instrText>
      </w:r>
      <w:r>
        <w:fldChar w:fldCharType="separate"/>
      </w:r>
      <w:r>
        <w:t>8</w:t>
      </w:r>
      <w:r>
        <w:fldChar w:fldCharType="end"/>
      </w:r>
    </w:p>
    <w:p w:rsidR="0093040C" w:rsidRDefault="0093040C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DE" w:eastAsia="de-DE"/>
        </w:rPr>
      </w:pPr>
      <w:r>
        <w:t>6.2</w:t>
      </w:r>
      <w:r>
        <w:rPr>
          <w:rFonts w:asciiTheme="minorHAnsi" w:eastAsiaTheme="minorEastAsia" w:hAnsiTheme="minorHAnsi" w:cstheme="minorBidi"/>
          <w:sz w:val="22"/>
          <w:szCs w:val="22"/>
          <w:lang w:val="de-DE" w:eastAsia="de-DE"/>
        </w:rPr>
        <w:tab/>
      </w:r>
      <w:r>
        <w:t>Closed Issues</w:t>
      </w:r>
      <w:r>
        <w:tab/>
      </w:r>
      <w:r>
        <w:fldChar w:fldCharType="begin"/>
      </w:r>
      <w:r>
        <w:instrText xml:space="preserve"> PAGEREF _Toc19192495 \h </w:instrText>
      </w:r>
      <w:r>
        <w:fldChar w:fldCharType="separate"/>
      </w:r>
      <w:r>
        <w:t>8</w:t>
      </w:r>
      <w:r>
        <w:fldChar w:fldCharType="end"/>
      </w:r>
    </w:p>
    <w:p w:rsidR="002F3BDE" w:rsidRPr="00D83314" w:rsidRDefault="00C32D45" w:rsidP="002F3BDE">
      <w:r>
        <w:rPr>
          <w:b/>
          <w:noProof/>
        </w:rPr>
        <w:fldChar w:fldCharType="end"/>
      </w:r>
    </w:p>
    <w:p w:rsidR="002F3BDE" w:rsidRPr="00D83314" w:rsidRDefault="002F3BDE" w:rsidP="002F3BDE"/>
    <w:p w:rsidR="002F3BDE" w:rsidRPr="00D83314" w:rsidRDefault="002F3BDE" w:rsidP="002F3BDE">
      <w:pPr>
        <w:pStyle w:val="BodyText"/>
        <w:sectPr w:rsidR="002F3BDE" w:rsidRPr="00D83314" w:rsidSect="00134D8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 w:code="1"/>
          <w:pgMar w:top="1080" w:right="720" w:bottom="1440" w:left="720" w:header="432" w:footer="720" w:gutter="360"/>
          <w:paperSrc w:first="12451" w:other="12451"/>
          <w:pgNumType w:fmt="lowerRoman" w:start="1"/>
          <w:cols w:space="720"/>
          <w:titlePg/>
          <w:docGrid w:linePitch="272"/>
        </w:sectPr>
      </w:pPr>
    </w:p>
    <w:p w:rsidR="002F3BDE" w:rsidRPr="00D83314" w:rsidRDefault="002F3BDE" w:rsidP="00432641">
      <w:pPr>
        <w:pStyle w:val="Heading1"/>
        <w:tabs>
          <w:tab w:val="clear" w:pos="1440"/>
          <w:tab w:val="left" w:pos="709"/>
        </w:tabs>
        <w:ind w:hanging="1855"/>
      </w:pPr>
      <w:bookmarkStart w:id="9" w:name="_Toc19192479"/>
      <w:r w:rsidRPr="00D83314">
        <w:lastRenderedPageBreak/>
        <w:t>Introduction</w:t>
      </w:r>
      <w:bookmarkEnd w:id="0"/>
      <w:bookmarkEnd w:id="9"/>
    </w:p>
    <w:p w:rsidR="002F3BDE" w:rsidRPr="00D83314" w:rsidRDefault="002F3BDE" w:rsidP="002F3BDE">
      <w:pPr>
        <w:pStyle w:val="Heading2"/>
        <w:tabs>
          <w:tab w:val="clear" w:pos="4320"/>
        </w:tabs>
      </w:pPr>
      <w:bookmarkStart w:id="10" w:name="_Toc447894646"/>
      <w:bookmarkStart w:id="11" w:name="_Toc19192480"/>
      <w:r w:rsidRPr="00D83314">
        <w:t>Purpose</w:t>
      </w:r>
      <w:bookmarkEnd w:id="10"/>
      <w:bookmarkEnd w:id="11"/>
    </w:p>
    <w:p w:rsidR="002F3BDE" w:rsidRPr="00D83314" w:rsidRDefault="002F3BDE" w:rsidP="002F3BDE">
      <w:pPr>
        <w:pStyle w:val="BodyText"/>
      </w:pPr>
      <w:r w:rsidRPr="00D83314">
        <w:t xml:space="preserve">The purpose of the </w:t>
      </w:r>
      <w:r w:rsidR="00C35A3B">
        <w:rPr>
          <w:b/>
        </w:rPr>
        <w:t>Database Technical Architecture</w:t>
      </w:r>
      <w:r w:rsidRPr="00D83314">
        <w:t xml:space="preserve"> document is to describe the </w:t>
      </w:r>
      <w:r w:rsidR="003575ED">
        <w:t xml:space="preserve">existing </w:t>
      </w:r>
      <w:r w:rsidR="0021557D">
        <w:t>OEM 1</w:t>
      </w:r>
      <w:r w:rsidR="003575ED">
        <w:t>2c</w:t>
      </w:r>
      <w:r w:rsidR="0021557D">
        <w:t xml:space="preserve"> </w:t>
      </w:r>
      <w:r w:rsidRPr="00D83314">
        <w:t>database server instances needed to support the business and data</w:t>
      </w:r>
      <w:r w:rsidR="0021557D">
        <w:t>base host monitoring</w:t>
      </w:r>
      <w:r w:rsidRPr="00D83314">
        <w:t xml:space="preserve"> the  system will perform.  It includes:</w:t>
      </w:r>
    </w:p>
    <w:p w:rsidR="002F3BDE" w:rsidRPr="00D83314" w:rsidRDefault="002F3BDE" w:rsidP="002F3BDE">
      <w:pPr>
        <w:pStyle w:val="Bullet"/>
        <w:tabs>
          <w:tab w:val="clear" w:pos="4320"/>
        </w:tabs>
      </w:pPr>
      <w:r w:rsidRPr="00D83314">
        <w:t>definition of the technical architecture that will be used</w:t>
      </w:r>
    </w:p>
    <w:p w:rsidR="002F3BDE" w:rsidRPr="00D83314" w:rsidRDefault="002F3BDE" w:rsidP="002F3BDE">
      <w:pPr>
        <w:pStyle w:val="Bullet"/>
        <w:tabs>
          <w:tab w:val="clear" w:pos="4320"/>
        </w:tabs>
      </w:pPr>
      <w:r w:rsidRPr="00D83314">
        <w:t>standards used for describing the physical architecture</w:t>
      </w:r>
    </w:p>
    <w:p w:rsidR="002F3BDE" w:rsidRPr="00D83314" w:rsidRDefault="002F3BDE" w:rsidP="002F3BDE">
      <w:pPr>
        <w:pStyle w:val="Bullet"/>
        <w:tabs>
          <w:tab w:val="clear" w:pos="4320"/>
        </w:tabs>
      </w:pPr>
      <w:r w:rsidRPr="00D83314">
        <w:t>strategy for designing the physical database including major operational factors, use of striping and disk arrays (RAID), efficient utilization of disk space ,and facilitation of database administration tasks</w:t>
      </w:r>
    </w:p>
    <w:p w:rsidR="002F3BDE" w:rsidRPr="00D83314" w:rsidRDefault="002F3BDE" w:rsidP="002F3BDE">
      <w:pPr>
        <w:pStyle w:val="Bullet"/>
        <w:tabs>
          <w:tab w:val="clear" w:pos="4320"/>
        </w:tabs>
      </w:pPr>
      <w:r w:rsidRPr="00D83314">
        <w:t>specification of fundamental database parameters</w:t>
      </w:r>
    </w:p>
    <w:p w:rsidR="002F3BDE" w:rsidRPr="00D83314" w:rsidRDefault="002F3BDE" w:rsidP="002F3BDE">
      <w:pPr>
        <w:pStyle w:val="Heading2"/>
        <w:tabs>
          <w:tab w:val="clear" w:pos="4320"/>
        </w:tabs>
      </w:pPr>
      <w:bookmarkStart w:id="12" w:name="_Toc447894647"/>
      <w:bookmarkStart w:id="13" w:name="_Toc19192481"/>
      <w:r w:rsidRPr="00D83314">
        <w:t>Scope</w:t>
      </w:r>
      <w:bookmarkEnd w:id="12"/>
      <w:bookmarkEnd w:id="13"/>
    </w:p>
    <w:p w:rsidR="002F3BDE" w:rsidRDefault="002F3BDE" w:rsidP="002F3BDE">
      <w:pPr>
        <w:pStyle w:val="BodyText"/>
      </w:pPr>
      <w:r w:rsidRPr="00D83314">
        <w:t xml:space="preserve">The </w:t>
      </w:r>
      <w:r w:rsidR="001B261A">
        <w:rPr>
          <w:rStyle w:val="HighlightedVariable"/>
          <w:color w:val="000000" w:themeColor="text1"/>
        </w:rPr>
        <w:t>OEM1</w:t>
      </w:r>
      <w:r w:rsidR="003575ED">
        <w:rPr>
          <w:rStyle w:val="HighlightedVariable"/>
          <w:color w:val="000000" w:themeColor="text1"/>
        </w:rPr>
        <w:t>2</w:t>
      </w:r>
      <w:r w:rsidR="001B261A">
        <w:rPr>
          <w:rStyle w:val="HighlightedVariable"/>
          <w:color w:val="000000" w:themeColor="text1"/>
        </w:rPr>
        <w:t>c</w:t>
      </w:r>
      <w:r w:rsidR="00743461" w:rsidRPr="00743461">
        <w:rPr>
          <w:rStyle w:val="HighlightedVariable"/>
          <w:color w:val="000000" w:themeColor="text1"/>
        </w:rPr>
        <w:t xml:space="preserve"> Setup</w:t>
      </w:r>
      <w:r w:rsidR="00743461">
        <w:rPr>
          <w:rStyle w:val="HighlightedVariable"/>
        </w:rPr>
        <w:t xml:space="preserve"> </w:t>
      </w:r>
      <w:r w:rsidRPr="00D83314">
        <w:t xml:space="preserve">project </w:t>
      </w:r>
      <w:r w:rsidR="00D20E45">
        <w:t xml:space="preserve"> </w:t>
      </w:r>
      <w:r w:rsidRPr="00D83314">
        <w:t>Database Server Architecture provides services to support the following key business functions:</w:t>
      </w:r>
    </w:p>
    <w:p w:rsidR="00D20E45" w:rsidRPr="00D83314" w:rsidRDefault="00D20E45" w:rsidP="002F3BDE">
      <w:pPr>
        <w:pStyle w:val="BodyText"/>
      </w:pPr>
    </w:p>
    <w:tbl>
      <w:tblPr>
        <w:tblW w:w="0" w:type="auto"/>
        <w:tblInd w:w="14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2411"/>
        <w:gridCol w:w="1353"/>
        <w:gridCol w:w="3907"/>
      </w:tblGrid>
      <w:tr w:rsidR="002F3BDE" w:rsidRPr="00D83314" w:rsidTr="006D6284">
        <w:trPr>
          <w:cantSplit/>
          <w:tblHeader/>
        </w:trPr>
        <w:tc>
          <w:tcPr>
            <w:tcW w:w="2411" w:type="dxa"/>
            <w:tcBorders>
              <w:top w:val="single" w:sz="12" w:space="0" w:color="000000"/>
              <w:bottom w:val="single" w:sz="6" w:space="0" w:color="000000"/>
              <w:right w:val="nil"/>
            </w:tcBorders>
            <w:shd w:val="clear" w:color="000000" w:fill="E6E6E6"/>
          </w:tcPr>
          <w:p w:rsidR="002F3BDE" w:rsidRPr="00D83314" w:rsidRDefault="002F3BDE" w:rsidP="006D6284">
            <w:pPr>
              <w:pStyle w:val="TableHeading"/>
            </w:pPr>
            <w:r w:rsidRPr="00D83314">
              <w:t>Business Organization</w:t>
            </w:r>
          </w:p>
        </w:tc>
        <w:tc>
          <w:tcPr>
            <w:tcW w:w="135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shd w:val="clear" w:color="000000" w:fill="E6E6E6"/>
          </w:tcPr>
          <w:p w:rsidR="002F3BDE" w:rsidRPr="00D83314" w:rsidRDefault="002F3BDE" w:rsidP="006D6284">
            <w:pPr>
              <w:pStyle w:val="TableHeading"/>
            </w:pPr>
            <w:r w:rsidRPr="00D83314">
              <w:t>Geography</w:t>
            </w:r>
          </w:p>
        </w:tc>
        <w:tc>
          <w:tcPr>
            <w:tcW w:w="3907" w:type="dxa"/>
            <w:tcBorders>
              <w:top w:val="single" w:sz="12" w:space="0" w:color="000000"/>
              <w:left w:val="nil"/>
              <w:bottom w:val="single" w:sz="6" w:space="0" w:color="000000"/>
            </w:tcBorders>
            <w:shd w:val="clear" w:color="000000" w:fill="E6E6E6"/>
          </w:tcPr>
          <w:p w:rsidR="002F3BDE" w:rsidRPr="00D83314" w:rsidRDefault="002F3BDE" w:rsidP="006D6284">
            <w:pPr>
              <w:pStyle w:val="TableHeading"/>
            </w:pPr>
            <w:r w:rsidRPr="00D83314">
              <w:t>Business Functions</w:t>
            </w:r>
          </w:p>
        </w:tc>
      </w:tr>
      <w:tr w:rsidR="002F3BDE" w:rsidRPr="00D83314" w:rsidTr="006D6284">
        <w:trPr>
          <w:cantSplit/>
        </w:trPr>
        <w:tc>
          <w:tcPr>
            <w:tcW w:w="2411" w:type="dxa"/>
            <w:shd w:val="clear" w:color="000000" w:fill="FFFFFF"/>
          </w:tcPr>
          <w:p w:rsidR="002F3BDE" w:rsidRPr="00D83314" w:rsidRDefault="00D20E45" w:rsidP="006D6284">
            <w:pPr>
              <w:pStyle w:val="TableText"/>
            </w:pPr>
            <w:r>
              <w:t>Nokia Networks</w:t>
            </w:r>
          </w:p>
        </w:tc>
        <w:tc>
          <w:tcPr>
            <w:tcW w:w="1353" w:type="dxa"/>
            <w:shd w:val="clear" w:color="000000" w:fill="FFFFFF"/>
          </w:tcPr>
          <w:p w:rsidR="002F3BDE" w:rsidRPr="00D83314" w:rsidRDefault="00743461" w:rsidP="006D6284">
            <w:pPr>
              <w:pStyle w:val="TableText"/>
            </w:pPr>
            <w:r>
              <w:t>Global</w:t>
            </w:r>
          </w:p>
        </w:tc>
        <w:tc>
          <w:tcPr>
            <w:tcW w:w="3907" w:type="dxa"/>
            <w:shd w:val="clear" w:color="000000" w:fill="FFFFFF"/>
          </w:tcPr>
          <w:p w:rsidR="002F3BDE" w:rsidRPr="00D83314" w:rsidRDefault="00743461" w:rsidP="00743461">
            <w:pPr>
              <w:pStyle w:val="TableText"/>
            </w:pPr>
            <w:r>
              <w:t>Database</w:t>
            </w:r>
            <w:r w:rsidR="001B261A">
              <w:t xml:space="preserve"> Monitoring</w:t>
            </w:r>
            <w:r>
              <w:t xml:space="preserve"> for </w:t>
            </w:r>
            <w:r w:rsidR="00D20E45">
              <w:t xml:space="preserve">Business </w:t>
            </w:r>
            <w:r w:rsidR="001B261A">
              <w:t>to Function</w:t>
            </w:r>
          </w:p>
        </w:tc>
      </w:tr>
      <w:tr w:rsidR="002F3BDE" w:rsidRPr="00D83314" w:rsidTr="006D6284">
        <w:trPr>
          <w:cantSplit/>
        </w:trPr>
        <w:tc>
          <w:tcPr>
            <w:tcW w:w="2411" w:type="dxa"/>
            <w:shd w:val="clear" w:color="000000" w:fill="FFFFFF"/>
          </w:tcPr>
          <w:p w:rsidR="002F3BDE" w:rsidRPr="00D83314" w:rsidRDefault="002F3BDE" w:rsidP="006D6284">
            <w:pPr>
              <w:pStyle w:val="TableText"/>
            </w:pPr>
          </w:p>
        </w:tc>
        <w:tc>
          <w:tcPr>
            <w:tcW w:w="1353" w:type="dxa"/>
            <w:shd w:val="clear" w:color="000000" w:fill="FFFFFF"/>
          </w:tcPr>
          <w:p w:rsidR="002F3BDE" w:rsidRPr="00D83314" w:rsidRDefault="002F3BDE" w:rsidP="006D6284">
            <w:pPr>
              <w:pStyle w:val="TableText"/>
            </w:pPr>
          </w:p>
        </w:tc>
        <w:tc>
          <w:tcPr>
            <w:tcW w:w="3907" w:type="dxa"/>
            <w:shd w:val="clear" w:color="000000" w:fill="FFFFFF"/>
          </w:tcPr>
          <w:p w:rsidR="002F3BDE" w:rsidRPr="00D83314" w:rsidRDefault="002F3BDE" w:rsidP="006D6284">
            <w:pPr>
              <w:pStyle w:val="TableText"/>
            </w:pPr>
          </w:p>
        </w:tc>
      </w:tr>
    </w:tbl>
    <w:p w:rsidR="002F3BDE" w:rsidRDefault="002F3BDE" w:rsidP="002F3BDE">
      <w:pPr>
        <w:pStyle w:val="BodyText"/>
      </w:pPr>
      <w:bookmarkStart w:id="14" w:name="_Toc355579362"/>
      <w:bookmarkStart w:id="15" w:name="_Toc452262294"/>
      <w:bookmarkStart w:id="16" w:name="_Toc453656452"/>
    </w:p>
    <w:p w:rsidR="00DA6491" w:rsidRDefault="00DA6491" w:rsidP="00DA6491">
      <w:pPr>
        <w:pStyle w:val="Heading2"/>
        <w:pBdr>
          <w:top w:val="single" w:sz="48" w:space="1" w:color="auto"/>
        </w:pBdr>
        <w:tabs>
          <w:tab w:val="clear" w:pos="1440"/>
          <w:tab w:val="clear" w:pos="4320"/>
        </w:tabs>
        <w:ind w:right="5760"/>
      </w:pPr>
      <w:bookmarkStart w:id="17" w:name="_Toc19192482"/>
      <w:bookmarkStart w:id="18" w:name="_Toc434587591"/>
      <w:r>
        <w:t>Glossary</w:t>
      </w:r>
      <w:bookmarkEnd w:id="17"/>
      <w:r>
        <w:t xml:space="preserve"> </w:t>
      </w:r>
      <w:bookmarkEnd w:id="18"/>
    </w:p>
    <w:tbl>
      <w:tblPr>
        <w:tblW w:w="0" w:type="auto"/>
        <w:tblInd w:w="14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2411"/>
        <w:gridCol w:w="5471"/>
      </w:tblGrid>
      <w:tr w:rsidR="002D239B" w:rsidRPr="00D83314" w:rsidTr="002D239B">
        <w:trPr>
          <w:cantSplit/>
          <w:tblHeader/>
        </w:trPr>
        <w:tc>
          <w:tcPr>
            <w:tcW w:w="2411" w:type="dxa"/>
            <w:tcBorders>
              <w:top w:val="single" w:sz="12" w:space="0" w:color="000000"/>
              <w:bottom w:val="single" w:sz="6" w:space="0" w:color="000000"/>
              <w:right w:val="nil"/>
            </w:tcBorders>
            <w:shd w:val="clear" w:color="000000" w:fill="E6E6E6"/>
          </w:tcPr>
          <w:p w:rsidR="002D239B" w:rsidRPr="00D83314" w:rsidRDefault="002D239B" w:rsidP="00DA6491">
            <w:pPr>
              <w:pStyle w:val="TableHeading"/>
            </w:pPr>
            <w:r>
              <w:t>English</w:t>
            </w:r>
          </w:p>
        </w:tc>
        <w:tc>
          <w:tcPr>
            <w:tcW w:w="5471" w:type="dxa"/>
            <w:tcBorders>
              <w:top w:val="single" w:sz="12" w:space="0" w:color="000000"/>
              <w:left w:val="nil"/>
              <w:bottom w:val="single" w:sz="6" w:space="0" w:color="000000"/>
            </w:tcBorders>
            <w:shd w:val="clear" w:color="000000" w:fill="E6E6E6"/>
          </w:tcPr>
          <w:p w:rsidR="002D239B" w:rsidRPr="00D83314" w:rsidRDefault="002D239B" w:rsidP="00DA6491">
            <w:pPr>
              <w:pStyle w:val="TableHeading"/>
            </w:pPr>
            <w:r>
              <w:t>Description</w:t>
            </w:r>
          </w:p>
        </w:tc>
      </w:tr>
      <w:tr w:rsidR="002D239B" w:rsidRPr="00D83314" w:rsidTr="002D239B">
        <w:trPr>
          <w:cantSplit/>
        </w:trPr>
        <w:tc>
          <w:tcPr>
            <w:tcW w:w="2411" w:type="dxa"/>
            <w:shd w:val="clear" w:color="000000" w:fill="FFFFFF"/>
          </w:tcPr>
          <w:p w:rsidR="002D239B" w:rsidRPr="00D83314" w:rsidRDefault="002D239B" w:rsidP="00DA6491">
            <w:pPr>
              <w:pStyle w:val="TableText"/>
            </w:pPr>
            <w:r>
              <w:t>Basic Installation</w:t>
            </w:r>
          </w:p>
        </w:tc>
        <w:tc>
          <w:tcPr>
            <w:tcW w:w="5471" w:type="dxa"/>
            <w:shd w:val="clear" w:color="000000" w:fill="FFFFFF"/>
          </w:tcPr>
          <w:p w:rsidR="002D239B" w:rsidRPr="00D83314" w:rsidRDefault="002D239B" w:rsidP="007634FA">
            <w:pPr>
              <w:pStyle w:val="TableText"/>
            </w:pPr>
            <w:r>
              <w:t xml:space="preserve">Installation of hardware, operating system and firmware to </w:t>
            </w:r>
            <w:r w:rsidR="004408E2">
              <w:t>OEM1</w:t>
            </w:r>
            <w:r w:rsidR="00877050">
              <w:t xml:space="preserve">2c </w:t>
            </w:r>
            <w:r>
              <w:t xml:space="preserve"> </w:t>
            </w:r>
            <w:r w:rsidR="00877050">
              <w:t xml:space="preserve"> </w:t>
            </w:r>
            <w:r>
              <w:t xml:space="preserve">plus one Oracle database </w:t>
            </w:r>
            <w:r w:rsidR="004408E2">
              <w:t>Repository</w:t>
            </w:r>
            <w:r w:rsidR="007634FA">
              <w:t xml:space="preserve">. Basic installations </w:t>
            </w:r>
            <w:r w:rsidR="00877050">
              <w:t>is provided</w:t>
            </w:r>
            <w:r w:rsidR="007634FA">
              <w:t xml:space="preserve"> by Oracle System Support.</w:t>
            </w:r>
          </w:p>
        </w:tc>
      </w:tr>
      <w:tr w:rsidR="002D239B" w:rsidRPr="00D83314" w:rsidTr="002D239B">
        <w:trPr>
          <w:cantSplit/>
        </w:trPr>
        <w:tc>
          <w:tcPr>
            <w:tcW w:w="2411" w:type="dxa"/>
            <w:shd w:val="clear" w:color="000000" w:fill="FFFFFF"/>
          </w:tcPr>
          <w:p w:rsidR="002D239B" w:rsidRDefault="002D239B" w:rsidP="00DA6491">
            <w:pPr>
              <w:pStyle w:val="TableText"/>
            </w:pPr>
            <w:r>
              <w:t>Hardware (HW)</w:t>
            </w:r>
          </w:p>
        </w:tc>
        <w:tc>
          <w:tcPr>
            <w:tcW w:w="5471" w:type="dxa"/>
            <w:shd w:val="clear" w:color="000000" w:fill="FFFFFF"/>
          </w:tcPr>
          <w:p w:rsidR="002D239B" w:rsidRDefault="002D239B" w:rsidP="00DA6491">
            <w:pPr>
              <w:pStyle w:val="TableText"/>
            </w:pPr>
            <w:r>
              <w:t xml:space="preserve">Hardware, including </w:t>
            </w:r>
            <w:r w:rsidR="00877050">
              <w:t>processors</w:t>
            </w:r>
            <w:r>
              <w:t xml:space="preserve"> and disk systems</w:t>
            </w:r>
          </w:p>
        </w:tc>
      </w:tr>
      <w:tr w:rsidR="002D239B" w:rsidRPr="00D83314" w:rsidTr="002D239B">
        <w:trPr>
          <w:cantSplit/>
        </w:trPr>
        <w:tc>
          <w:tcPr>
            <w:tcW w:w="2411" w:type="dxa"/>
            <w:shd w:val="clear" w:color="000000" w:fill="FFFFFF"/>
          </w:tcPr>
          <w:p w:rsidR="002D239B" w:rsidRDefault="002D239B" w:rsidP="00DA6491">
            <w:pPr>
              <w:pStyle w:val="TableText"/>
            </w:pPr>
            <w:r>
              <w:t>Network</w:t>
            </w:r>
          </w:p>
        </w:tc>
        <w:tc>
          <w:tcPr>
            <w:tcW w:w="5471" w:type="dxa"/>
            <w:shd w:val="clear" w:color="000000" w:fill="FFFFFF"/>
          </w:tcPr>
          <w:p w:rsidR="002D239B" w:rsidRDefault="002D239B" w:rsidP="007634FA">
            <w:pPr>
              <w:pStyle w:val="TableText"/>
            </w:pPr>
            <w:r>
              <w:t xml:space="preserve">Networks, both internal between HW subsystems and </w:t>
            </w:r>
            <w:r w:rsidR="007634FA">
              <w:t xml:space="preserve">external between application servers and database servers the e.g. </w:t>
            </w:r>
            <w:r>
              <w:t xml:space="preserve"> i.e. VLAN, WAN</w:t>
            </w:r>
          </w:p>
        </w:tc>
      </w:tr>
      <w:tr w:rsidR="002D239B" w:rsidRPr="00D83314" w:rsidTr="002D239B">
        <w:trPr>
          <w:cantSplit/>
        </w:trPr>
        <w:tc>
          <w:tcPr>
            <w:tcW w:w="2411" w:type="dxa"/>
            <w:shd w:val="clear" w:color="000000" w:fill="FFFFFF"/>
          </w:tcPr>
          <w:p w:rsidR="002D239B" w:rsidRPr="00D83314" w:rsidRDefault="002D239B" w:rsidP="00DA6491">
            <w:pPr>
              <w:pStyle w:val="TableText"/>
            </w:pPr>
            <w:r>
              <w:t>Operating system (OS)</w:t>
            </w:r>
          </w:p>
        </w:tc>
        <w:tc>
          <w:tcPr>
            <w:tcW w:w="5471" w:type="dxa"/>
            <w:shd w:val="clear" w:color="000000" w:fill="FFFFFF"/>
          </w:tcPr>
          <w:p w:rsidR="002D239B" w:rsidRPr="00D83314" w:rsidRDefault="002D239B" w:rsidP="00DA6491">
            <w:pPr>
              <w:pStyle w:val="TableText"/>
            </w:pPr>
            <w:r>
              <w:t>Part of system software</w:t>
            </w:r>
          </w:p>
        </w:tc>
      </w:tr>
      <w:tr w:rsidR="002D239B" w:rsidRPr="00D83314" w:rsidTr="002D239B">
        <w:trPr>
          <w:cantSplit/>
        </w:trPr>
        <w:tc>
          <w:tcPr>
            <w:tcW w:w="2411" w:type="dxa"/>
            <w:shd w:val="clear" w:color="000000" w:fill="FFFFFF"/>
          </w:tcPr>
          <w:p w:rsidR="002D239B" w:rsidRDefault="002D239B" w:rsidP="00DA6491">
            <w:pPr>
              <w:pStyle w:val="TableText"/>
            </w:pPr>
            <w:r>
              <w:t>Firmware</w:t>
            </w:r>
          </w:p>
        </w:tc>
        <w:tc>
          <w:tcPr>
            <w:tcW w:w="5471" w:type="dxa"/>
            <w:shd w:val="clear" w:color="000000" w:fill="FFFFFF"/>
          </w:tcPr>
          <w:p w:rsidR="002D239B" w:rsidRDefault="002D239B" w:rsidP="00DA6491">
            <w:pPr>
              <w:pStyle w:val="TableText"/>
            </w:pPr>
            <w:r>
              <w:t>Program code to control HW. “Between” HW and OS.</w:t>
            </w:r>
          </w:p>
        </w:tc>
      </w:tr>
      <w:tr w:rsidR="002D239B" w:rsidRPr="00D83314" w:rsidTr="002D239B">
        <w:trPr>
          <w:cantSplit/>
        </w:trPr>
        <w:tc>
          <w:tcPr>
            <w:tcW w:w="2411" w:type="dxa"/>
            <w:shd w:val="clear" w:color="000000" w:fill="FFFFFF"/>
          </w:tcPr>
          <w:p w:rsidR="002D239B" w:rsidRPr="00D83314" w:rsidRDefault="002D239B" w:rsidP="00DA6491">
            <w:pPr>
              <w:pStyle w:val="TableText"/>
            </w:pPr>
            <w:r>
              <w:t>System Software</w:t>
            </w:r>
          </w:p>
        </w:tc>
        <w:tc>
          <w:tcPr>
            <w:tcW w:w="5471" w:type="dxa"/>
            <w:shd w:val="clear" w:color="000000" w:fill="FFFFFF"/>
          </w:tcPr>
          <w:p w:rsidR="002D239B" w:rsidRPr="00D83314" w:rsidRDefault="002D239B" w:rsidP="00DA6491">
            <w:pPr>
              <w:pStyle w:val="TableText"/>
            </w:pPr>
            <w:r>
              <w:t>Software which is used to run business application</w:t>
            </w:r>
          </w:p>
        </w:tc>
      </w:tr>
      <w:tr w:rsidR="002D239B" w:rsidRPr="00D83314" w:rsidTr="002D239B">
        <w:trPr>
          <w:cantSplit/>
        </w:trPr>
        <w:tc>
          <w:tcPr>
            <w:tcW w:w="2411" w:type="dxa"/>
            <w:shd w:val="clear" w:color="000000" w:fill="FFFFFF"/>
          </w:tcPr>
          <w:p w:rsidR="002D239B" w:rsidRPr="00D83314" w:rsidRDefault="002D239B" w:rsidP="00DA6491">
            <w:pPr>
              <w:pStyle w:val="TableText"/>
            </w:pPr>
            <w:r>
              <w:t xml:space="preserve">Infrastructure </w:t>
            </w:r>
          </w:p>
        </w:tc>
        <w:tc>
          <w:tcPr>
            <w:tcW w:w="5471" w:type="dxa"/>
            <w:shd w:val="clear" w:color="000000" w:fill="FFFFFF"/>
          </w:tcPr>
          <w:p w:rsidR="002D239B" w:rsidRPr="00D83314" w:rsidRDefault="002D239B" w:rsidP="00DA6491">
            <w:pPr>
              <w:pStyle w:val="TableText"/>
            </w:pPr>
            <w:r>
              <w:t>Includes hardware (HW), Operating system (OS) and middleware software</w:t>
            </w:r>
          </w:p>
        </w:tc>
      </w:tr>
      <w:tr w:rsidR="002D239B" w:rsidRPr="00D83314" w:rsidTr="002D239B">
        <w:trPr>
          <w:cantSplit/>
        </w:trPr>
        <w:tc>
          <w:tcPr>
            <w:tcW w:w="2411" w:type="dxa"/>
            <w:shd w:val="clear" w:color="000000" w:fill="FFFFFF"/>
          </w:tcPr>
          <w:p w:rsidR="002D239B" w:rsidRPr="00D83314" w:rsidRDefault="002D239B" w:rsidP="00176351">
            <w:pPr>
              <w:pStyle w:val="TableText"/>
            </w:pPr>
          </w:p>
        </w:tc>
        <w:tc>
          <w:tcPr>
            <w:tcW w:w="5471" w:type="dxa"/>
            <w:shd w:val="clear" w:color="000000" w:fill="FFFFFF"/>
          </w:tcPr>
          <w:p w:rsidR="002D239B" w:rsidRPr="00D83314" w:rsidRDefault="002D239B" w:rsidP="00176351">
            <w:pPr>
              <w:pStyle w:val="TableText"/>
            </w:pPr>
          </w:p>
        </w:tc>
      </w:tr>
      <w:tr w:rsidR="00004938" w:rsidRPr="00D83314" w:rsidTr="002D239B">
        <w:trPr>
          <w:cantSplit/>
        </w:trPr>
        <w:tc>
          <w:tcPr>
            <w:tcW w:w="2411" w:type="dxa"/>
            <w:shd w:val="clear" w:color="000000" w:fill="FFFFFF"/>
          </w:tcPr>
          <w:p w:rsidR="00004938" w:rsidRDefault="00004938" w:rsidP="00176351">
            <w:pPr>
              <w:pStyle w:val="TableText"/>
            </w:pPr>
          </w:p>
        </w:tc>
        <w:tc>
          <w:tcPr>
            <w:tcW w:w="5471" w:type="dxa"/>
            <w:shd w:val="clear" w:color="000000" w:fill="FFFFFF"/>
          </w:tcPr>
          <w:p w:rsidR="00004938" w:rsidRPr="00B33D17" w:rsidRDefault="00004938" w:rsidP="00176351">
            <w:pPr>
              <w:pStyle w:val="TableText"/>
            </w:pPr>
          </w:p>
        </w:tc>
      </w:tr>
    </w:tbl>
    <w:p w:rsidR="00DA6491" w:rsidRDefault="00DA6491" w:rsidP="002F3BDE">
      <w:pPr>
        <w:pStyle w:val="BodyText"/>
      </w:pPr>
    </w:p>
    <w:p w:rsidR="00DA6491" w:rsidRDefault="00DA6491" w:rsidP="002F3BDE">
      <w:pPr>
        <w:pStyle w:val="BodyText"/>
      </w:pPr>
    </w:p>
    <w:p w:rsidR="006608A4" w:rsidRDefault="006608A4" w:rsidP="006608A4">
      <w:pPr>
        <w:pStyle w:val="Heading2"/>
        <w:tabs>
          <w:tab w:val="clear" w:pos="4320"/>
        </w:tabs>
      </w:pPr>
      <w:bookmarkStart w:id="19" w:name="_Toc19192483"/>
      <w:r>
        <w:t>Audience</w:t>
      </w:r>
      <w:bookmarkEnd w:id="19"/>
    </w:p>
    <w:p w:rsidR="006608A4" w:rsidRDefault="002263DD" w:rsidP="006608A4">
      <w:pPr>
        <w:pStyle w:val="BodyText"/>
      </w:pPr>
      <w:r>
        <w:t>This document is targeted to the architec</w:t>
      </w:r>
      <w:r w:rsidR="001E4898">
        <w:t>t</w:t>
      </w:r>
      <w:r>
        <w:t>s,</w:t>
      </w:r>
      <w:r w:rsidR="009548E6">
        <w:t xml:space="preserve"> </w:t>
      </w:r>
      <w:r>
        <w:t>designers and develo</w:t>
      </w:r>
      <w:r w:rsidR="001E4898">
        <w:t xml:space="preserve">pers working with Nokia Solutions and Networks </w:t>
      </w:r>
      <w:r w:rsidR="009548E6">
        <w:t>OEM1</w:t>
      </w:r>
      <w:r w:rsidR="00344508">
        <w:t>2</w:t>
      </w:r>
      <w:r w:rsidR="009548E6">
        <w:t>c</w:t>
      </w:r>
      <w:r w:rsidR="001E4898">
        <w:t>.</w:t>
      </w:r>
      <w:r w:rsidR="00C964AB">
        <w:t>T</w:t>
      </w:r>
      <w:r w:rsidR="001E4898">
        <w:t xml:space="preserve">he instructions for the database administrators monitoring and administering the </w:t>
      </w:r>
      <w:r w:rsidR="00877050">
        <w:t>databases.</w:t>
      </w:r>
      <w:r w:rsidR="009548E6">
        <w:t xml:space="preserve"> </w:t>
      </w:r>
    </w:p>
    <w:p w:rsidR="006608A4" w:rsidRDefault="006608A4" w:rsidP="006608A4">
      <w:pPr>
        <w:pStyle w:val="Heading2"/>
        <w:tabs>
          <w:tab w:val="clear" w:pos="4320"/>
        </w:tabs>
      </w:pPr>
      <w:bookmarkStart w:id="20" w:name="_Toc19192484"/>
      <w:r>
        <w:lastRenderedPageBreak/>
        <w:t>Related documents</w:t>
      </w:r>
      <w:bookmarkEnd w:id="20"/>
    </w:p>
    <w:p w:rsidR="008E0932" w:rsidRPr="008E0932" w:rsidRDefault="008E0932" w:rsidP="008E0932">
      <w:pPr>
        <w:pStyle w:val="BodyText"/>
      </w:pPr>
    </w:p>
    <w:p w:rsidR="006608A4" w:rsidRDefault="006608A4" w:rsidP="006608A4">
      <w:pPr>
        <w:pStyle w:val="BodyText"/>
      </w:pPr>
    </w:p>
    <w:p w:rsidR="006608A4" w:rsidRDefault="006608A4" w:rsidP="006608A4">
      <w:pPr>
        <w:pStyle w:val="BodyText"/>
      </w:pPr>
    </w:p>
    <w:p w:rsidR="006608A4" w:rsidRDefault="006608A4" w:rsidP="006608A4">
      <w:pPr>
        <w:pStyle w:val="BodyText"/>
      </w:pPr>
    </w:p>
    <w:p w:rsidR="006608A4" w:rsidRPr="006608A4" w:rsidRDefault="006608A4" w:rsidP="006608A4">
      <w:pPr>
        <w:pStyle w:val="BodyText"/>
      </w:pPr>
    </w:p>
    <w:p w:rsidR="006608A4" w:rsidRPr="00D83314" w:rsidRDefault="006608A4" w:rsidP="002F3BDE">
      <w:pPr>
        <w:pStyle w:val="BodyText"/>
      </w:pPr>
    </w:p>
    <w:p w:rsidR="002F3BDE" w:rsidRDefault="005B2126" w:rsidP="00432641">
      <w:pPr>
        <w:pStyle w:val="Heading1"/>
        <w:tabs>
          <w:tab w:val="clear" w:pos="1440"/>
          <w:tab w:val="left" w:pos="709"/>
        </w:tabs>
        <w:ind w:hanging="1855"/>
      </w:pPr>
      <w:bookmarkStart w:id="21" w:name="_Toc19192485"/>
      <w:r>
        <w:lastRenderedPageBreak/>
        <w:t>Overall Technical</w:t>
      </w:r>
      <w:r w:rsidR="002F3BDE" w:rsidRPr="00D83314">
        <w:t xml:space="preserve"> Architecture</w:t>
      </w:r>
      <w:bookmarkEnd w:id="14"/>
      <w:bookmarkEnd w:id="15"/>
      <w:bookmarkEnd w:id="16"/>
      <w:bookmarkEnd w:id="21"/>
    </w:p>
    <w:p w:rsidR="004019ED" w:rsidRDefault="004019ED" w:rsidP="004019ED"/>
    <w:p w:rsidR="001726E2" w:rsidRPr="004019ED" w:rsidRDefault="001726E2" w:rsidP="004019ED">
      <w:r>
        <w:t>The overall architecture diagram of the databases hosted in HP DCs is in the figure 1 below:</w:t>
      </w:r>
    </w:p>
    <w:p w:rsidR="002F3BDE" w:rsidRDefault="002F3BDE" w:rsidP="004019ED"/>
    <w:p w:rsidR="00EA5FC7" w:rsidRDefault="00EA5FC7" w:rsidP="00EA5FC7">
      <w:pPr>
        <w:rPr>
          <w:rFonts w:ascii="inherit" w:hAnsi="inherit" w:cs="Arial"/>
          <w:b/>
          <w:bCs/>
          <w:i/>
          <w:iCs/>
          <w:color w:val="222222"/>
          <w:sz w:val="21"/>
          <w:szCs w:val="21"/>
          <w:lang w:val="en" w:eastAsia="de-DE"/>
        </w:rPr>
      </w:pPr>
      <w:r w:rsidRPr="00EA5FC7">
        <w:rPr>
          <w:rFonts w:ascii="inherit" w:hAnsi="inherit" w:cs="Arial"/>
          <w:b/>
          <w:bCs/>
          <w:i/>
          <w:iCs/>
          <w:color w:val="222222"/>
          <w:sz w:val="21"/>
          <w:szCs w:val="21"/>
          <w:lang w:val="en" w:eastAsia="de-DE"/>
        </w:rPr>
        <w:t>Minimum CPU, RAM, Heap Size, and Hard Disk Space Requirements Per OMS</w:t>
      </w:r>
    </w:p>
    <w:p w:rsidR="005A6648" w:rsidRPr="00EA5FC7" w:rsidRDefault="005A6648" w:rsidP="00EA5FC7">
      <w:pPr>
        <w:rPr>
          <w:rFonts w:ascii="inherit" w:hAnsi="inherit" w:cs="Arial"/>
          <w:b/>
          <w:bCs/>
          <w:i/>
          <w:iCs/>
          <w:color w:val="222222"/>
          <w:sz w:val="21"/>
          <w:szCs w:val="21"/>
          <w:lang w:val="en" w:eastAsia="de-DE"/>
        </w:rPr>
      </w:pPr>
    </w:p>
    <w:tbl>
      <w:tblPr>
        <w:tblW w:w="3591" w:type="pct"/>
        <w:tblCellSpacing w:w="15" w:type="dxa"/>
        <w:tblInd w:w="690" w:type="dxa"/>
        <w:tblBorders>
          <w:bottom w:val="single" w:sz="6" w:space="0" w:color="999999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Caption w:val="Minimum CPU, RAM, Heap Size, and Hard Disk Space Requirements Per OMS"/>
        <w:tblDescription w:val="CPU, RAM, Heap Size, and Hard Disk Space Requirements Per OMS"/>
      </w:tblPr>
      <w:tblGrid>
        <w:gridCol w:w="2927"/>
        <w:gridCol w:w="2915"/>
        <w:gridCol w:w="1154"/>
        <w:gridCol w:w="216"/>
        <w:gridCol w:w="286"/>
      </w:tblGrid>
      <w:tr w:rsidR="00187CA7" w:rsidRPr="00EA5FC7" w:rsidTr="00187CA7">
        <w:trPr>
          <w:tblHeader/>
          <w:tblCellSpacing w:w="15" w:type="dxa"/>
        </w:trPr>
        <w:tc>
          <w:tcPr>
            <w:tcW w:w="0" w:type="auto"/>
            <w:shd w:val="clear" w:color="auto" w:fill="3F3F3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187CA7" w:rsidRPr="004E7FE2" w:rsidRDefault="00187CA7" w:rsidP="00EA5FC7">
            <w:pPr>
              <w:rPr>
                <w:rFonts w:cs="Arial"/>
                <w:b/>
                <w:bCs/>
                <w:color w:val="FFFFFF"/>
                <w:sz w:val="21"/>
                <w:szCs w:val="21"/>
                <w:lang w:val="de-DE" w:eastAsia="de-DE"/>
              </w:rPr>
            </w:pPr>
          </w:p>
        </w:tc>
        <w:tc>
          <w:tcPr>
            <w:tcW w:w="0" w:type="auto"/>
            <w:shd w:val="clear" w:color="auto" w:fill="3F3F3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187CA7" w:rsidRPr="004E7FE2" w:rsidRDefault="004E7FE2" w:rsidP="00EA5FC7">
            <w:pPr>
              <w:rPr>
                <w:rFonts w:cs="Arial"/>
                <w:b/>
                <w:bCs/>
                <w:color w:val="FFFFFF"/>
                <w:sz w:val="21"/>
                <w:szCs w:val="21"/>
                <w:lang w:val="de-DE" w:eastAsia="de-DE"/>
              </w:rPr>
            </w:pPr>
            <w:r w:rsidRPr="004E7FE2">
              <w:rPr>
                <w:rFonts w:cs="Arial"/>
                <w:b/>
                <w:bCs/>
                <w:color w:val="FFFFFF"/>
                <w:sz w:val="21"/>
                <w:szCs w:val="21"/>
                <w:lang w:val="de-DE" w:eastAsia="de-DE"/>
              </w:rPr>
              <w:t>Targets Monitored</w:t>
            </w:r>
          </w:p>
        </w:tc>
        <w:tc>
          <w:tcPr>
            <w:tcW w:w="0" w:type="auto"/>
            <w:shd w:val="clear" w:color="auto" w:fill="3F3F3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187CA7" w:rsidRPr="00EA5FC7" w:rsidRDefault="00187CA7" w:rsidP="00EA5FC7">
            <w:pPr>
              <w:rPr>
                <w:rFonts w:cs="Arial"/>
                <w:b/>
                <w:bCs/>
                <w:color w:val="FFFFFF"/>
                <w:sz w:val="21"/>
                <w:szCs w:val="21"/>
                <w:lang w:val="de-DE" w:eastAsia="de-DE"/>
              </w:rPr>
            </w:pPr>
            <w:proofErr w:type="spellStart"/>
            <w:r w:rsidRPr="00EA5FC7">
              <w:rPr>
                <w:rFonts w:cs="Arial"/>
                <w:b/>
                <w:bCs/>
                <w:color w:val="FFFFFF"/>
                <w:sz w:val="21"/>
                <w:szCs w:val="21"/>
                <w:lang w:val="de-DE" w:eastAsia="de-DE"/>
              </w:rPr>
              <w:t>Advanced</w:t>
            </w:r>
            <w:proofErr w:type="spellEnd"/>
            <w:r w:rsidRPr="00EA5FC7">
              <w:rPr>
                <w:rFonts w:cs="Arial"/>
                <w:b/>
                <w:bCs/>
                <w:color w:val="FFFFFF"/>
                <w:sz w:val="21"/>
                <w:szCs w:val="21"/>
                <w:lang w:val="de-DE" w:eastAsia="de-DE"/>
              </w:rPr>
              <w:t xml:space="preserve"> Installation (MEDIUM)</w:t>
            </w:r>
          </w:p>
        </w:tc>
        <w:tc>
          <w:tcPr>
            <w:tcW w:w="0" w:type="auto"/>
            <w:gridSpan w:val="2"/>
            <w:shd w:val="clear" w:color="auto" w:fill="3F3F3F"/>
            <w:tcMar>
              <w:top w:w="75" w:type="dxa"/>
              <w:left w:w="0" w:type="dxa"/>
              <w:bottom w:w="0" w:type="dxa"/>
              <w:right w:w="0" w:type="dxa"/>
            </w:tcMar>
          </w:tcPr>
          <w:p w:rsidR="00187CA7" w:rsidRPr="00EA5FC7" w:rsidRDefault="00187CA7" w:rsidP="00EA5FC7">
            <w:pPr>
              <w:rPr>
                <w:rFonts w:cs="Arial"/>
                <w:b/>
                <w:bCs/>
                <w:color w:val="FFFFFF"/>
                <w:sz w:val="21"/>
                <w:szCs w:val="21"/>
                <w:lang w:val="de-DE" w:eastAsia="de-DE"/>
              </w:rPr>
            </w:pPr>
          </w:p>
        </w:tc>
      </w:tr>
      <w:tr w:rsidR="00187CA7" w:rsidRPr="00EA5FC7" w:rsidTr="00187CA7">
        <w:trPr>
          <w:tblCellSpacing w:w="15" w:type="dxa"/>
        </w:trPr>
        <w:tc>
          <w:tcPr>
            <w:tcW w:w="1931" w:type="pct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187CA7" w:rsidRPr="00EA5FC7" w:rsidRDefault="00187CA7" w:rsidP="00EA5FC7">
            <w:pPr>
              <w:rPr>
                <w:rFonts w:ascii="inherit" w:hAnsi="inherit" w:cs="Arial"/>
                <w:color w:val="222222"/>
                <w:sz w:val="21"/>
                <w:szCs w:val="21"/>
                <w:lang w:val="de-DE" w:eastAsia="de-DE"/>
              </w:rPr>
            </w:pPr>
            <w:proofErr w:type="spellStart"/>
            <w:r w:rsidRPr="00EA5FC7">
              <w:rPr>
                <w:rFonts w:ascii="inherit" w:hAnsi="inherit" w:cs="Arial"/>
                <w:color w:val="222222"/>
                <w:sz w:val="21"/>
                <w:szCs w:val="21"/>
                <w:lang w:val="de-DE" w:eastAsia="de-DE"/>
              </w:rPr>
              <w:t>Deployment</w:t>
            </w:r>
            <w:proofErr w:type="spellEnd"/>
            <w:r w:rsidRPr="00EA5FC7">
              <w:rPr>
                <w:rFonts w:ascii="inherit" w:hAnsi="inherit" w:cs="Arial"/>
                <w:color w:val="222222"/>
                <w:sz w:val="21"/>
                <w:szCs w:val="21"/>
                <w:lang w:val="de-DE" w:eastAsia="de-DE"/>
              </w:rPr>
              <w:t xml:space="preserve"> Size</w:t>
            </w:r>
          </w:p>
        </w:tc>
        <w:tc>
          <w:tcPr>
            <w:tcW w:w="1933" w:type="pct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</w:tcPr>
          <w:p w:rsidR="00187CA7" w:rsidRPr="00EA5FC7" w:rsidRDefault="004E7FE2" w:rsidP="00EA5FC7">
            <w:pPr>
              <w:rPr>
                <w:rFonts w:ascii="inherit" w:hAnsi="inherit" w:cs="Arial"/>
                <w:color w:val="222222"/>
                <w:sz w:val="21"/>
                <w:szCs w:val="21"/>
                <w:lang w:val="de-DE" w:eastAsia="de-DE"/>
              </w:rPr>
            </w:pPr>
            <w:r>
              <w:rPr>
                <w:rFonts w:ascii="inherit" w:hAnsi="inherit" w:cs="Arial"/>
                <w:color w:val="222222"/>
                <w:sz w:val="21"/>
                <w:szCs w:val="21"/>
                <w:lang w:val="de-DE" w:eastAsia="de-DE"/>
              </w:rPr>
              <w:t>1711</w:t>
            </w:r>
          </w:p>
        </w:tc>
        <w:tc>
          <w:tcPr>
            <w:tcW w:w="750" w:type="pct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187CA7" w:rsidRPr="00EA5FC7" w:rsidRDefault="00187CA7" w:rsidP="00EA5FC7">
            <w:pPr>
              <w:rPr>
                <w:rFonts w:ascii="inherit" w:hAnsi="inherit" w:cs="Arial"/>
                <w:color w:val="222222"/>
                <w:sz w:val="21"/>
                <w:szCs w:val="21"/>
                <w:lang w:val="de-DE" w:eastAsia="de-DE"/>
              </w:rPr>
            </w:pPr>
            <w:r w:rsidRPr="00EA5FC7">
              <w:rPr>
                <w:rFonts w:ascii="inherit" w:hAnsi="inherit" w:cs="Arial"/>
                <w:color w:val="222222"/>
                <w:sz w:val="21"/>
                <w:szCs w:val="21"/>
                <w:lang w:val="de-DE" w:eastAsia="de-DE"/>
              </w:rPr>
              <w:t>Medium</w:t>
            </w:r>
          </w:p>
        </w:tc>
        <w:tc>
          <w:tcPr>
            <w:tcW w:w="286" w:type="pct"/>
            <w:gridSpan w:val="2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</w:tcPr>
          <w:p w:rsidR="00187CA7" w:rsidRPr="00EA5FC7" w:rsidRDefault="00187CA7" w:rsidP="00EA5FC7">
            <w:pPr>
              <w:rPr>
                <w:rFonts w:ascii="inherit" w:hAnsi="inherit" w:cs="Arial"/>
                <w:color w:val="222222"/>
                <w:sz w:val="21"/>
                <w:szCs w:val="21"/>
                <w:lang w:val="de-DE" w:eastAsia="de-DE"/>
              </w:rPr>
            </w:pPr>
          </w:p>
        </w:tc>
      </w:tr>
      <w:tr w:rsidR="00187CA7" w:rsidRPr="00EA5FC7" w:rsidTr="00187CA7">
        <w:trPr>
          <w:tblCellSpacing w:w="15" w:type="dxa"/>
        </w:trPr>
        <w:tc>
          <w:tcPr>
            <w:tcW w:w="1931" w:type="pct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187CA7" w:rsidRPr="00EA5FC7" w:rsidRDefault="00187CA7" w:rsidP="00EA5FC7">
            <w:pPr>
              <w:rPr>
                <w:rFonts w:ascii="inherit" w:hAnsi="inherit" w:cs="Arial"/>
                <w:color w:val="222222"/>
                <w:sz w:val="21"/>
                <w:szCs w:val="21"/>
                <w:lang w:val="de-DE" w:eastAsia="de-DE"/>
              </w:rPr>
            </w:pPr>
            <w:proofErr w:type="spellStart"/>
            <w:r w:rsidRPr="00EA5FC7">
              <w:rPr>
                <w:rFonts w:ascii="inherit" w:hAnsi="inherit" w:cs="Arial"/>
                <w:color w:val="222222"/>
                <w:sz w:val="21"/>
                <w:szCs w:val="21"/>
                <w:lang w:val="de-DE" w:eastAsia="de-DE"/>
              </w:rPr>
              <w:t>Configuration</w:t>
            </w:r>
            <w:proofErr w:type="spellEnd"/>
          </w:p>
        </w:tc>
        <w:tc>
          <w:tcPr>
            <w:tcW w:w="1933" w:type="pct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</w:tcPr>
          <w:p w:rsidR="00187CA7" w:rsidRPr="00EA5FC7" w:rsidRDefault="00187CA7" w:rsidP="00EA5FC7">
            <w:pPr>
              <w:rPr>
                <w:rFonts w:ascii="inherit" w:hAnsi="inherit" w:cs="Arial"/>
                <w:color w:val="222222"/>
                <w:sz w:val="21"/>
                <w:szCs w:val="21"/>
                <w:lang w:eastAsia="de-DE"/>
              </w:rPr>
            </w:pPr>
          </w:p>
        </w:tc>
        <w:tc>
          <w:tcPr>
            <w:tcW w:w="750" w:type="pct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187CA7" w:rsidRPr="00EA5FC7" w:rsidRDefault="00187CA7" w:rsidP="00EA5FC7">
            <w:pPr>
              <w:rPr>
                <w:rFonts w:ascii="inherit" w:hAnsi="inherit" w:cs="Arial"/>
                <w:color w:val="222222"/>
                <w:sz w:val="21"/>
                <w:szCs w:val="21"/>
                <w:lang w:eastAsia="de-DE"/>
              </w:rPr>
            </w:pPr>
            <w:r>
              <w:rPr>
                <w:rFonts w:ascii="inherit" w:hAnsi="inherit" w:cs="Arial"/>
                <w:color w:val="222222"/>
                <w:sz w:val="21"/>
                <w:szCs w:val="21"/>
                <w:lang w:eastAsia="de-DE"/>
              </w:rPr>
              <w:t>1</w:t>
            </w:r>
            <w:r w:rsidRPr="00EA5FC7">
              <w:rPr>
                <w:rFonts w:ascii="inherit" w:hAnsi="inherit" w:cs="Arial"/>
                <w:color w:val="222222"/>
                <w:sz w:val="21"/>
                <w:szCs w:val="21"/>
                <w:lang w:eastAsia="de-DE"/>
              </w:rPr>
              <w:t xml:space="preserve"> OMS, &gt;=1000 but &lt;10,000 Targets, &gt;=100 but &lt;1000 Agents,&gt;=10 but &lt;25 Concurrent User Sessions</w:t>
            </w:r>
          </w:p>
        </w:tc>
        <w:tc>
          <w:tcPr>
            <w:tcW w:w="124" w:type="pct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</w:tcPr>
          <w:p w:rsidR="00187CA7" w:rsidRPr="00EA5FC7" w:rsidRDefault="00187CA7" w:rsidP="00EA5FC7">
            <w:pPr>
              <w:rPr>
                <w:rFonts w:ascii="inherit" w:hAnsi="inherit" w:cs="Arial"/>
                <w:color w:val="222222"/>
                <w:sz w:val="21"/>
                <w:szCs w:val="21"/>
                <w:lang w:eastAsia="de-DE"/>
              </w:rPr>
            </w:pPr>
          </w:p>
        </w:tc>
        <w:tc>
          <w:tcPr>
            <w:tcW w:w="142" w:type="pct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</w:tcPr>
          <w:p w:rsidR="00187CA7" w:rsidRPr="00EA5FC7" w:rsidRDefault="00187CA7" w:rsidP="00EA5FC7">
            <w:pPr>
              <w:rPr>
                <w:rFonts w:ascii="inherit" w:hAnsi="inherit" w:cs="Arial"/>
                <w:color w:val="222222"/>
                <w:sz w:val="21"/>
                <w:szCs w:val="21"/>
                <w:lang w:eastAsia="de-DE"/>
              </w:rPr>
            </w:pPr>
          </w:p>
        </w:tc>
      </w:tr>
      <w:tr w:rsidR="00187CA7" w:rsidRPr="00EA5FC7" w:rsidTr="00187CA7">
        <w:trPr>
          <w:tblCellSpacing w:w="15" w:type="dxa"/>
        </w:trPr>
        <w:tc>
          <w:tcPr>
            <w:tcW w:w="1931" w:type="pct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187CA7" w:rsidRPr="00EA5FC7" w:rsidRDefault="00187CA7" w:rsidP="00EA5FC7">
            <w:pPr>
              <w:rPr>
                <w:rFonts w:ascii="inherit" w:hAnsi="inherit" w:cs="Arial"/>
                <w:color w:val="222222"/>
                <w:sz w:val="21"/>
                <w:szCs w:val="21"/>
                <w:lang w:eastAsia="de-DE"/>
              </w:rPr>
            </w:pPr>
            <w:r w:rsidRPr="00EA5FC7">
              <w:rPr>
                <w:rFonts w:ascii="inherit" w:hAnsi="inherit" w:cs="Arial"/>
                <w:color w:val="222222"/>
                <w:sz w:val="21"/>
                <w:szCs w:val="21"/>
                <w:lang w:eastAsia="de-DE"/>
              </w:rPr>
              <w:t>CPU Cores/Host</w:t>
            </w:r>
          </w:p>
          <w:p w:rsidR="00187CA7" w:rsidRPr="00EA5FC7" w:rsidRDefault="00187CA7" w:rsidP="00EA5FC7">
            <w:pPr>
              <w:rPr>
                <w:rFonts w:ascii="inherit" w:hAnsi="inherit" w:cs="Arial"/>
                <w:color w:val="222222"/>
                <w:sz w:val="21"/>
                <w:szCs w:val="21"/>
                <w:lang w:eastAsia="de-DE"/>
              </w:rPr>
            </w:pPr>
          </w:p>
        </w:tc>
        <w:tc>
          <w:tcPr>
            <w:tcW w:w="1933" w:type="pct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</w:tcPr>
          <w:p w:rsidR="00187CA7" w:rsidRPr="00EA5FC7" w:rsidRDefault="00187CA7" w:rsidP="00EA5FC7">
            <w:pPr>
              <w:rPr>
                <w:rFonts w:ascii="inherit" w:hAnsi="inherit" w:cs="Arial"/>
                <w:color w:val="222222"/>
                <w:sz w:val="21"/>
                <w:szCs w:val="21"/>
                <w:lang w:val="de-DE" w:eastAsia="de-DE"/>
              </w:rPr>
            </w:pPr>
          </w:p>
        </w:tc>
        <w:tc>
          <w:tcPr>
            <w:tcW w:w="750" w:type="pct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187CA7" w:rsidRPr="00EA5FC7" w:rsidRDefault="0019615A" w:rsidP="00EA5FC7">
            <w:pPr>
              <w:rPr>
                <w:rFonts w:ascii="inherit" w:hAnsi="inherit" w:cs="Arial"/>
                <w:color w:val="222222"/>
                <w:sz w:val="21"/>
                <w:szCs w:val="21"/>
                <w:lang w:val="de-DE" w:eastAsia="de-DE"/>
              </w:rPr>
            </w:pPr>
            <w:r>
              <w:rPr>
                <w:rFonts w:ascii="inherit" w:hAnsi="inherit" w:cs="Arial"/>
                <w:color w:val="222222"/>
                <w:sz w:val="21"/>
                <w:szCs w:val="21"/>
                <w:lang w:val="de-DE" w:eastAsia="de-DE"/>
              </w:rPr>
              <w:t>8</w:t>
            </w:r>
          </w:p>
        </w:tc>
        <w:tc>
          <w:tcPr>
            <w:tcW w:w="124" w:type="pct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</w:tcPr>
          <w:p w:rsidR="00187CA7" w:rsidRPr="00EA5FC7" w:rsidRDefault="00187CA7" w:rsidP="00EA5FC7">
            <w:pPr>
              <w:rPr>
                <w:rFonts w:ascii="inherit" w:hAnsi="inherit" w:cs="Arial"/>
                <w:color w:val="222222"/>
                <w:sz w:val="21"/>
                <w:szCs w:val="21"/>
                <w:lang w:val="de-DE" w:eastAsia="de-DE"/>
              </w:rPr>
            </w:pPr>
          </w:p>
        </w:tc>
        <w:tc>
          <w:tcPr>
            <w:tcW w:w="142" w:type="pct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</w:tcPr>
          <w:p w:rsidR="00187CA7" w:rsidRPr="00EA5FC7" w:rsidRDefault="00187CA7" w:rsidP="00EA5FC7">
            <w:pPr>
              <w:rPr>
                <w:rFonts w:ascii="inherit" w:hAnsi="inherit" w:cs="Arial"/>
                <w:color w:val="222222"/>
                <w:sz w:val="21"/>
                <w:szCs w:val="21"/>
                <w:lang w:val="de-DE" w:eastAsia="de-DE"/>
              </w:rPr>
            </w:pPr>
          </w:p>
        </w:tc>
      </w:tr>
      <w:tr w:rsidR="00187CA7" w:rsidRPr="00EA5FC7" w:rsidTr="00187CA7">
        <w:trPr>
          <w:tblCellSpacing w:w="15" w:type="dxa"/>
        </w:trPr>
        <w:tc>
          <w:tcPr>
            <w:tcW w:w="1931" w:type="pct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187CA7" w:rsidRPr="00EA5FC7" w:rsidRDefault="00187CA7" w:rsidP="00EA5FC7">
            <w:pPr>
              <w:rPr>
                <w:rFonts w:ascii="inherit" w:hAnsi="inherit" w:cs="Arial"/>
                <w:color w:val="222222"/>
                <w:sz w:val="21"/>
                <w:szCs w:val="21"/>
                <w:lang w:eastAsia="de-DE"/>
              </w:rPr>
            </w:pPr>
            <w:proofErr w:type="spellStart"/>
            <w:r w:rsidRPr="00EA5FC7">
              <w:rPr>
                <w:rFonts w:ascii="inherit" w:hAnsi="inherit" w:cs="Arial"/>
                <w:color w:val="222222"/>
                <w:sz w:val="21"/>
                <w:szCs w:val="21"/>
                <w:lang w:eastAsia="de-DE"/>
              </w:rPr>
              <w:t>RAM</w:t>
            </w:r>
            <w:hyperlink r:id="rId17" w:anchor="sthref28" w:history="1">
              <w:r w:rsidRPr="00EA5FC7">
                <w:rPr>
                  <w:rFonts w:ascii="inherit" w:hAnsi="inherit" w:cs="Arial"/>
                  <w:color w:val="666666"/>
                  <w:sz w:val="16"/>
                  <w:szCs w:val="16"/>
                  <w:vertAlign w:val="superscript"/>
                  <w:lang w:eastAsia="de-DE"/>
                </w:rPr>
                <w:t>Foot</w:t>
              </w:r>
              <w:proofErr w:type="spellEnd"/>
              <w:r w:rsidRPr="00EA5FC7">
                <w:rPr>
                  <w:rFonts w:ascii="inherit" w:hAnsi="inherit" w:cs="Arial"/>
                  <w:color w:val="666666"/>
                  <w:sz w:val="16"/>
                  <w:szCs w:val="16"/>
                  <w:vertAlign w:val="superscript"/>
                  <w:lang w:eastAsia="de-DE"/>
                </w:rPr>
                <w:t> 1 </w:t>
              </w:r>
            </w:hyperlink>
          </w:p>
          <w:p w:rsidR="00187CA7" w:rsidRPr="00EA5FC7" w:rsidRDefault="00187CA7" w:rsidP="00EA5FC7">
            <w:pPr>
              <w:rPr>
                <w:rFonts w:ascii="inherit" w:hAnsi="inherit" w:cs="Arial"/>
                <w:color w:val="222222"/>
                <w:sz w:val="21"/>
                <w:szCs w:val="21"/>
                <w:lang w:eastAsia="de-DE"/>
              </w:rPr>
            </w:pPr>
          </w:p>
        </w:tc>
        <w:tc>
          <w:tcPr>
            <w:tcW w:w="1933" w:type="pct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</w:tcPr>
          <w:p w:rsidR="00187CA7" w:rsidRPr="00EA5FC7" w:rsidRDefault="00187CA7" w:rsidP="00EA5FC7">
            <w:pPr>
              <w:rPr>
                <w:rFonts w:ascii="inherit" w:hAnsi="inherit" w:cs="Arial"/>
                <w:color w:val="222222"/>
                <w:sz w:val="21"/>
                <w:szCs w:val="21"/>
                <w:lang w:val="de-DE" w:eastAsia="de-DE"/>
              </w:rPr>
            </w:pPr>
          </w:p>
        </w:tc>
        <w:tc>
          <w:tcPr>
            <w:tcW w:w="750" w:type="pct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187CA7" w:rsidRPr="00EA5FC7" w:rsidRDefault="0019615A" w:rsidP="00EA5FC7">
            <w:pPr>
              <w:rPr>
                <w:rFonts w:ascii="inherit" w:hAnsi="inherit" w:cs="Arial"/>
                <w:color w:val="222222"/>
                <w:sz w:val="21"/>
                <w:szCs w:val="21"/>
                <w:lang w:val="de-DE" w:eastAsia="de-DE"/>
              </w:rPr>
            </w:pPr>
            <w:r w:rsidRPr="0019615A">
              <w:rPr>
                <w:rFonts w:ascii="inherit" w:hAnsi="inherit" w:cs="Arial"/>
                <w:color w:val="222222"/>
                <w:sz w:val="21"/>
                <w:szCs w:val="21"/>
                <w:lang w:val="de-DE" w:eastAsia="de-DE"/>
              </w:rPr>
              <w:t>16</w:t>
            </w:r>
            <w:r>
              <w:rPr>
                <w:rFonts w:ascii="inherit" w:hAnsi="inherit" w:cs="Arial"/>
                <w:color w:val="222222"/>
                <w:sz w:val="21"/>
                <w:szCs w:val="21"/>
                <w:lang w:val="de-DE" w:eastAsia="de-DE"/>
              </w:rPr>
              <w:t>G</w:t>
            </w:r>
          </w:p>
        </w:tc>
        <w:tc>
          <w:tcPr>
            <w:tcW w:w="124" w:type="pct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</w:tcPr>
          <w:p w:rsidR="00187CA7" w:rsidRPr="00EA5FC7" w:rsidRDefault="00187CA7" w:rsidP="00EA5FC7">
            <w:pPr>
              <w:rPr>
                <w:rFonts w:ascii="inherit" w:hAnsi="inherit" w:cs="Arial"/>
                <w:color w:val="222222"/>
                <w:sz w:val="21"/>
                <w:szCs w:val="21"/>
                <w:lang w:val="de-DE" w:eastAsia="de-DE"/>
              </w:rPr>
            </w:pPr>
          </w:p>
        </w:tc>
        <w:tc>
          <w:tcPr>
            <w:tcW w:w="142" w:type="pct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</w:tcPr>
          <w:p w:rsidR="00187CA7" w:rsidRPr="00EA5FC7" w:rsidRDefault="00187CA7" w:rsidP="00EA5FC7">
            <w:pPr>
              <w:rPr>
                <w:rFonts w:ascii="inherit" w:hAnsi="inherit" w:cs="Arial"/>
                <w:color w:val="222222"/>
                <w:sz w:val="21"/>
                <w:szCs w:val="21"/>
                <w:lang w:val="de-DE" w:eastAsia="de-DE"/>
              </w:rPr>
            </w:pPr>
          </w:p>
        </w:tc>
      </w:tr>
      <w:tr w:rsidR="00187CA7" w:rsidRPr="00EA5FC7" w:rsidTr="00187CA7">
        <w:trPr>
          <w:tblCellSpacing w:w="15" w:type="dxa"/>
        </w:trPr>
        <w:tc>
          <w:tcPr>
            <w:tcW w:w="1931" w:type="pct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187CA7" w:rsidRPr="00EA5FC7" w:rsidRDefault="00187CA7" w:rsidP="00EA5FC7">
            <w:pPr>
              <w:rPr>
                <w:rFonts w:ascii="inherit" w:hAnsi="inherit" w:cs="Arial"/>
                <w:color w:val="222222"/>
                <w:sz w:val="21"/>
                <w:szCs w:val="21"/>
                <w:lang w:eastAsia="de-DE"/>
              </w:rPr>
            </w:pPr>
            <w:r w:rsidRPr="00EA5FC7">
              <w:rPr>
                <w:rFonts w:ascii="inherit" w:hAnsi="inherit" w:cs="Arial"/>
                <w:color w:val="222222"/>
                <w:sz w:val="21"/>
                <w:szCs w:val="21"/>
                <w:lang w:eastAsia="de-DE"/>
              </w:rPr>
              <w:t>Hard Disk Space</w:t>
            </w:r>
          </w:p>
          <w:p w:rsidR="00187CA7" w:rsidRPr="00EA5FC7" w:rsidRDefault="00187CA7" w:rsidP="00EA5FC7">
            <w:pPr>
              <w:rPr>
                <w:rFonts w:ascii="inherit" w:hAnsi="inherit" w:cs="Arial"/>
                <w:color w:val="222222"/>
                <w:sz w:val="21"/>
                <w:szCs w:val="21"/>
                <w:lang w:eastAsia="de-DE"/>
              </w:rPr>
            </w:pPr>
          </w:p>
        </w:tc>
        <w:tc>
          <w:tcPr>
            <w:tcW w:w="1933" w:type="pct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</w:tcPr>
          <w:p w:rsidR="00187CA7" w:rsidRPr="00EA5FC7" w:rsidRDefault="00187CA7" w:rsidP="00EA5FC7">
            <w:pPr>
              <w:rPr>
                <w:rFonts w:ascii="inherit" w:hAnsi="inherit" w:cs="Arial"/>
                <w:color w:val="222222"/>
                <w:sz w:val="21"/>
                <w:szCs w:val="21"/>
                <w:lang w:val="de-DE" w:eastAsia="de-DE"/>
              </w:rPr>
            </w:pPr>
          </w:p>
        </w:tc>
        <w:tc>
          <w:tcPr>
            <w:tcW w:w="750" w:type="pct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187CA7" w:rsidRPr="00EA5FC7" w:rsidRDefault="0019615A" w:rsidP="00EA5FC7">
            <w:pPr>
              <w:rPr>
                <w:rFonts w:ascii="inherit" w:hAnsi="inherit" w:cs="Arial"/>
                <w:color w:val="222222"/>
                <w:sz w:val="21"/>
                <w:szCs w:val="21"/>
                <w:lang w:val="de-DE" w:eastAsia="de-DE"/>
              </w:rPr>
            </w:pPr>
            <w:r>
              <w:rPr>
                <w:rFonts w:ascii="inherit" w:hAnsi="inherit" w:cs="Arial"/>
                <w:color w:val="222222"/>
                <w:sz w:val="21"/>
                <w:szCs w:val="21"/>
                <w:lang w:val="de-DE" w:eastAsia="de-DE"/>
              </w:rPr>
              <w:t>484</w:t>
            </w:r>
            <w:r w:rsidR="00187CA7" w:rsidRPr="00EA5FC7">
              <w:rPr>
                <w:rFonts w:ascii="inherit" w:hAnsi="inherit" w:cs="Arial"/>
                <w:color w:val="222222"/>
                <w:sz w:val="21"/>
                <w:szCs w:val="21"/>
                <w:lang w:val="de-DE" w:eastAsia="de-DE"/>
              </w:rPr>
              <w:t xml:space="preserve"> GB</w:t>
            </w:r>
          </w:p>
        </w:tc>
        <w:tc>
          <w:tcPr>
            <w:tcW w:w="124" w:type="pct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</w:tcPr>
          <w:p w:rsidR="00187CA7" w:rsidRPr="00EA5FC7" w:rsidRDefault="00187CA7" w:rsidP="00EA5FC7">
            <w:pPr>
              <w:rPr>
                <w:rFonts w:ascii="inherit" w:hAnsi="inherit" w:cs="Arial"/>
                <w:color w:val="222222"/>
                <w:sz w:val="21"/>
                <w:szCs w:val="21"/>
                <w:lang w:val="de-DE" w:eastAsia="de-DE"/>
              </w:rPr>
            </w:pPr>
          </w:p>
        </w:tc>
        <w:tc>
          <w:tcPr>
            <w:tcW w:w="142" w:type="pct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</w:tcPr>
          <w:p w:rsidR="00187CA7" w:rsidRPr="00EA5FC7" w:rsidRDefault="00187CA7" w:rsidP="00EA5FC7">
            <w:pPr>
              <w:rPr>
                <w:rFonts w:ascii="inherit" w:hAnsi="inherit" w:cs="Arial"/>
                <w:color w:val="222222"/>
                <w:sz w:val="21"/>
                <w:szCs w:val="21"/>
                <w:lang w:val="de-DE" w:eastAsia="de-DE"/>
              </w:rPr>
            </w:pPr>
          </w:p>
        </w:tc>
      </w:tr>
      <w:tr w:rsidR="00187CA7" w:rsidRPr="00EA5FC7" w:rsidTr="00187CA7">
        <w:trPr>
          <w:tblCellSpacing w:w="15" w:type="dxa"/>
        </w:trPr>
        <w:tc>
          <w:tcPr>
            <w:tcW w:w="1931" w:type="pct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187CA7" w:rsidRPr="00EA5FC7" w:rsidRDefault="00187CA7" w:rsidP="00EA5FC7">
            <w:pPr>
              <w:rPr>
                <w:rFonts w:ascii="inherit" w:hAnsi="inherit" w:cs="Arial"/>
                <w:color w:val="222222"/>
                <w:sz w:val="21"/>
                <w:szCs w:val="21"/>
                <w:lang w:eastAsia="de-DE"/>
              </w:rPr>
            </w:pPr>
            <w:r w:rsidRPr="00EA5FC7">
              <w:rPr>
                <w:rFonts w:ascii="inherit" w:hAnsi="inherit" w:cs="Arial"/>
                <w:color w:val="222222"/>
                <w:sz w:val="21"/>
                <w:szCs w:val="21"/>
                <w:lang w:eastAsia="de-DE"/>
              </w:rPr>
              <w:t>Temporary Directory Hard Disk Space</w:t>
            </w:r>
          </w:p>
        </w:tc>
        <w:tc>
          <w:tcPr>
            <w:tcW w:w="1933" w:type="pct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</w:tcPr>
          <w:p w:rsidR="00187CA7" w:rsidRPr="00187CA7" w:rsidRDefault="00187CA7" w:rsidP="00EA5FC7">
            <w:pPr>
              <w:rPr>
                <w:rFonts w:ascii="inherit" w:hAnsi="inherit" w:cs="Arial"/>
                <w:color w:val="222222"/>
                <w:sz w:val="21"/>
                <w:szCs w:val="21"/>
                <w:lang w:eastAsia="de-DE"/>
              </w:rPr>
            </w:pPr>
          </w:p>
        </w:tc>
        <w:tc>
          <w:tcPr>
            <w:tcW w:w="750" w:type="pct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187CA7" w:rsidRPr="00EA5FC7" w:rsidRDefault="0019615A" w:rsidP="00EA5FC7">
            <w:pPr>
              <w:rPr>
                <w:rFonts w:ascii="inherit" w:hAnsi="inherit" w:cs="Arial"/>
                <w:color w:val="222222"/>
                <w:sz w:val="21"/>
                <w:szCs w:val="21"/>
                <w:lang w:val="de-DE" w:eastAsia="de-DE"/>
              </w:rPr>
            </w:pPr>
            <w:r w:rsidRPr="0019615A">
              <w:rPr>
                <w:rFonts w:ascii="inherit" w:hAnsi="inherit" w:cs="Arial"/>
                <w:color w:val="222222"/>
                <w:sz w:val="21"/>
                <w:szCs w:val="21"/>
                <w:lang w:val="de-DE" w:eastAsia="de-DE"/>
              </w:rPr>
              <w:t>4.0G</w:t>
            </w:r>
          </w:p>
        </w:tc>
        <w:tc>
          <w:tcPr>
            <w:tcW w:w="124" w:type="pct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</w:tcPr>
          <w:p w:rsidR="00187CA7" w:rsidRPr="00EA5FC7" w:rsidRDefault="00187CA7" w:rsidP="00EA5FC7">
            <w:pPr>
              <w:rPr>
                <w:rFonts w:ascii="inherit" w:hAnsi="inherit" w:cs="Arial"/>
                <w:color w:val="222222"/>
                <w:sz w:val="21"/>
                <w:szCs w:val="21"/>
                <w:lang w:val="de-DE" w:eastAsia="de-DE"/>
              </w:rPr>
            </w:pPr>
          </w:p>
        </w:tc>
        <w:tc>
          <w:tcPr>
            <w:tcW w:w="142" w:type="pct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</w:tcPr>
          <w:p w:rsidR="00187CA7" w:rsidRPr="00EA5FC7" w:rsidRDefault="00187CA7" w:rsidP="00EA5FC7">
            <w:pPr>
              <w:rPr>
                <w:rFonts w:ascii="inherit" w:hAnsi="inherit" w:cs="Arial"/>
                <w:color w:val="222222"/>
                <w:sz w:val="21"/>
                <w:szCs w:val="21"/>
                <w:lang w:val="de-DE" w:eastAsia="de-DE"/>
              </w:rPr>
            </w:pPr>
          </w:p>
        </w:tc>
      </w:tr>
      <w:tr w:rsidR="00187CA7" w:rsidRPr="00EA5FC7" w:rsidTr="00187CA7">
        <w:trPr>
          <w:tblCellSpacing w:w="15" w:type="dxa"/>
        </w:trPr>
        <w:tc>
          <w:tcPr>
            <w:tcW w:w="1931" w:type="pct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187CA7" w:rsidRPr="00EA5FC7" w:rsidRDefault="00187CA7" w:rsidP="00F94D83">
            <w:pPr>
              <w:rPr>
                <w:rFonts w:ascii="inherit" w:hAnsi="inherit" w:cs="Arial"/>
                <w:color w:val="222222"/>
                <w:sz w:val="21"/>
                <w:szCs w:val="21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vAlign w:val="center"/>
            <w:hideMark/>
          </w:tcPr>
          <w:p w:rsidR="00187CA7" w:rsidRPr="00EA5FC7" w:rsidRDefault="00187CA7" w:rsidP="00EA5FC7">
            <w:pPr>
              <w:rPr>
                <w:rFonts w:ascii="Times New Roman" w:hAnsi="Times New Roman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vAlign w:val="center"/>
            <w:hideMark/>
          </w:tcPr>
          <w:p w:rsidR="00187CA7" w:rsidRPr="00EA5FC7" w:rsidRDefault="00187CA7" w:rsidP="00EA5FC7">
            <w:pPr>
              <w:rPr>
                <w:rFonts w:ascii="Times New Roman" w:hAnsi="Times New Roman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vAlign w:val="center"/>
            <w:hideMark/>
          </w:tcPr>
          <w:p w:rsidR="00187CA7" w:rsidRPr="00EA5FC7" w:rsidRDefault="00187CA7" w:rsidP="00EA5FC7">
            <w:pPr>
              <w:rPr>
                <w:rFonts w:ascii="Times New Roman" w:hAnsi="Times New Roman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vAlign w:val="center"/>
            <w:hideMark/>
          </w:tcPr>
          <w:p w:rsidR="00187CA7" w:rsidRPr="00EA5FC7" w:rsidRDefault="00187CA7" w:rsidP="00EA5FC7">
            <w:pPr>
              <w:rPr>
                <w:rFonts w:ascii="Times New Roman" w:hAnsi="Times New Roman"/>
                <w:lang w:eastAsia="de-DE"/>
              </w:rPr>
            </w:pPr>
          </w:p>
        </w:tc>
      </w:tr>
    </w:tbl>
    <w:p w:rsidR="004019ED" w:rsidRDefault="00AE3D44" w:rsidP="004019ED">
      <w:r>
        <w:tab/>
      </w:r>
    </w:p>
    <w:p w:rsidR="002F3BDE" w:rsidRDefault="002F3BDE" w:rsidP="00C27D66">
      <w:pPr>
        <w:pStyle w:val="Heading1"/>
        <w:tabs>
          <w:tab w:val="clear" w:pos="1440"/>
          <w:tab w:val="left" w:pos="709"/>
        </w:tabs>
        <w:ind w:hanging="1855"/>
      </w:pPr>
      <w:bookmarkStart w:id="22" w:name="_Toc19192486"/>
      <w:r w:rsidRPr="00D83314">
        <w:lastRenderedPageBreak/>
        <w:t>Database Server Architecture Summary</w:t>
      </w:r>
      <w:bookmarkEnd w:id="22"/>
    </w:p>
    <w:p w:rsidR="005A6648" w:rsidRPr="005A6648" w:rsidRDefault="005A6648" w:rsidP="005A6648"/>
    <w:p w:rsidR="002F3BDE" w:rsidRPr="00D83314" w:rsidRDefault="002F3BDE" w:rsidP="002F3BDE">
      <w:pPr>
        <w:pStyle w:val="Heading2"/>
        <w:tabs>
          <w:tab w:val="clear" w:pos="4320"/>
        </w:tabs>
      </w:pPr>
      <w:bookmarkStart w:id="23" w:name="_Toc447894650"/>
      <w:bookmarkStart w:id="24" w:name="_Toc19192487"/>
      <w:r w:rsidRPr="00D83314">
        <w:t xml:space="preserve">Production </w:t>
      </w:r>
      <w:r w:rsidR="00C964AB">
        <w:t>OEM1</w:t>
      </w:r>
      <w:r w:rsidR="00D979E5">
        <w:t>2</w:t>
      </w:r>
      <w:r w:rsidR="00C964AB">
        <w:t xml:space="preserve">c </w:t>
      </w:r>
      <w:r w:rsidRPr="00D83314">
        <w:t>Environment</w:t>
      </w:r>
      <w:bookmarkEnd w:id="23"/>
      <w:bookmarkEnd w:id="24"/>
    </w:p>
    <w:p w:rsidR="002F3BDE" w:rsidRDefault="002F3BDE" w:rsidP="002F3BDE">
      <w:pPr>
        <w:pStyle w:val="BodyText"/>
      </w:pPr>
      <w:r w:rsidRPr="00D83314">
        <w:t>The characte</w:t>
      </w:r>
      <w:r w:rsidR="00176351">
        <w:t>ristics of the architecture are</w:t>
      </w:r>
    </w:p>
    <w:p w:rsidR="002E1D19" w:rsidRDefault="002E1D19" w:rsidP="00BE2579">
      <w:pPr>
        <w:pStyle w:val="BodyText"/>
        <w:numPr>
          <w:ilvl w:val="0"/>
          <w:numId w:val="14"/>
        </w:numPr>
      </w:pPr>
      <w:r>
        <w:t xml:space="preserve">The databases in the scope of this document are hosted in </w:t>
      </w:r>
      <w:r w:rsidR="009548E6">
        <w:t>Physical</w:t>
      </w:r>
      <w:r>
        <w:t xml:space="preserve"> Servers, which </w:t>
      </w:r>
      <w:r w:rsidR="003D089F">
        <w:t xml:space="preserve">is </w:t>
      </w:r>
      <w:r>
        <w:t xml:space="preserve"> </w:t>
      </w:r>
      <w:r w:rsidR="00F73A66">
        <w:t xml:space="preserve">Single </w:t>
      </w:r>
      <w:r>
        <w:t>machines</w:t>
      </w:r>
      <w:r w:rsidR="009548E6">
        <w:t>.</w:t>
      </w:r>
    </w:p>
    <w:p w:rsidR="00176351" w:rsidRDefault="002E1D19" w:rsidP="00BE2579">
      <w:pPr>
        <w:pStyle w:val="BodyText"/>
        <w:numPr>
          <w:ilvl w:val="0"/>
          <w:numId w:val="14"/>
        </w:numPr>
      </w:pPr>
      <w:r>
        <w:t xml:space="preserve">The primary production machine is </w:t>
      </w:r>
      <w:r w:rsidR="009548E6">
        <w:t>OEM1</w:t>
      </w:r>
      <w:r w:rsidR="0043527E">
        <w:t xml:space="preserve">3c </w:t>
      </w:r>
      <w:r>
        <w:t xml:space="preserve">located in </w:t>
      </w:r>
      <w:r w:rsidR="005B42DE" w:rsidRPr="00B437B7">
        <w:t>EMEA-FR-IDA-B1B-Chambord</w:t>
      </w:r>
      <w:r w:rsidR="005B42DE">
        <w:t>.</w:t>
      </w:r>
      <w:r w:rsidR="0043527E">
        <w:t>.</w:t>
      </w:r>
    </w:p>
    <w:p w:rsidR="00102006" w:rsidRDefault="00102006" w:rsidP="002E1D19">
      <w:pPr>
        <w:pStyle w:val="BodyText"/>
      </w:pPr>
      <w:r>
        <w:t xml:space="preserve">  </w:t>
      </w:r>
    </w:p>
    <w:p w:rsidR="00F16EFC" w:rsidRDefault="00F16EFC" w:rsidP="00F16EFC">
      <w:pPr>
        <w:pStyle w:val="Heading3"/>
      </w:pPr>
      <w:r>
        <w:t xml:space="preserve"> Nodes  and </w:t>
      </w:r>
      <w:r w:rsidR="00A01B6A">
        <w:t xml:space="preserve">Disk and </w:t>
      </w:r>
      <w:r>
        <w:t>Storage</w:t>
      </w:r>
      <w:r w:rsidR="005F0F7C">
        <w:t xml:space="preserve"> Layout</w:t>
      </w:r>
    </w:p>
    <w:p w:rsidR="00A01B6A" w:rsidRDefault="00A01B6A" w:rsidP="00A01B6A">
      <w:pPr>
        <w:pStyle w:val="BodyText"/>
      </w:pPr>
    </w:p>
    <w:p w:rsidR="00A01B6A" w:rsidRDefault="00A01B6A" w:rsidP="00A01B6A">
      <w:pPr>
        <w:pStyle w:val="Heading3"/>
        <w:rPr>
          <w:lang w:val="en-AU"/>
        </w:rPr>
      </w:pPr>
      <w:r>
        <w:rPr>
          <w:lang w:val="en-AU"/>
        </w:rPr>
        <w:t>Disk Layout</w:t>
      </w:r>
    </w:p>
    <w:p w:rsidR="00A01B6A" w:rsidRPr="00026157" w:rsidRDefault="00A01B6A" w:rsidP="00A01B6A">
      <w:pPr>
        <w:rPr>
          <w:lang w:val="en-AU"/>
        </w:rPr>
      </w:pPr>
    </w:p>
    <w:p w:rsidR="00A01B6A" w:rsidRDefault="00A01B6A" w:rsidP="00A01B6A">
      <w:pPr>
        <w:rPr>
          <w:lang w:val="en-AU"/>
        </w:rPr>
      </w:pPr>
      <w:r>
        <w:rPr>
          <w:lang w:val="en-AU"/>
        </w:rPr>
        <w:t>The following filesystem layout will be provisioned. Swap is sized to follow the  requirement for the allocated memory.</w:t>
      </w:r>
    </w:p>
    <w:p w:rsidR="00A01B6A" w:rsidRDefault="00A01B6A" w:rsidP="00A01B6A">
      <w:pPr>
        <w:rPr>
          <w:lang w:val="en-AU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1923"/>
        <w:gridCol w:w="1967"/>
        <w:gridCol w:w="1947"/>
        <w:gridCol w:w="1937"/>
        <w:gridCol w:w="1962"/>
      </w:tblGrid>
      <w:tr w:rsidR="00A01B6A" w:rsidTr="00EA5F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:rsidR="00A01B6A" w:rsidRDefault="00A01B6A" w:rsidP="00EA5FC7">
            <w:pPr>
              <w:rPr>
                <w:lang w:val="en-AU"/>
              </w:rPr>
            </w:pPr>
            <w:r>
              <w:rPr>
                <w:lang w:val="en-AU"/>
              </w:rPr>
              <w:t>SCSI ID</w:t>
            </w:r>
          </w:p>
        </w:tc>
        <w:tc>
          <w:tcPr>
            <w:tcW w:w="1967" w:type="dxa"/>
          </w:tcPr>
          <w:p w:rsidR="00A01B6A" w:rsidRDefault="00A01B6A" w:rsidP="00EA5F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Mount Point</w:t>
            </w:r>
          </w:p>
        </w:tc>
        <w:tc>
          <w:tcPr>
            <w:tcW w:w="1947" w:type="dxa"/>
          </w:tcPr>
          <w:p w:rsidR="00A01B6A" w:rsidRDefault="00A01B6A" w:rsidP="00EA5F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Size</w:t>
            </w:r>
          </w:p>
        </w:tc>
        <w:tc>
          <w:tcPr>
            <w:tcW w:w="1937" w:type="dxa"/>
          </w:tcPr>
          <w:p w:rsidR="00A01B6A" w:rsidRDefault="00A01B6A" w:rsidP="00EA5F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Format</w:t>
            </w:r>
          </w:p>
        </w:tc>
        <w:tc>
          <w:tcPr>
            <w:tcW w:w="1962" w:type="dxa"/>
          </w:tcPr>
          <w:p w:rsidR="00A01B6A" w:rsidRDefault="00A01B6A" w:rsidP="00EA5F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Owner</w:t>
            </w:r>
          </w:p>
        </w:tc>
      </w:tr>
      <w:tr w:rsidR="00344508" w:rsidTr="00EA5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vMerge w:val="restart"/>
          </w:tcPr>
          <w:p w:rsidR="00344508" w:rsidRDefault="00344508" w:rsidP="00344508">
            <w:pPr>
              <w:rPr>
                <w:lang w:val="en-AU"/>
              </w:rPr>
            </w:pPr>
            <w:r>
              <w:rPr>
                <w:lang w:val="en-AU"/>
              </w:rPr>
              <w:t>0:0</w:t>
            </w:r>
          </w:p>
        </w:tc>
        <w:tc>
          <w:tcPr>
            <w:tcW w:w="1967" w:type="dxa"/>
          </w:tcPr>
          <w:p w:rsidR="00344508" w:rsidRPr="001445C4" w:rsidRDefault="00344508" w:rsidP="00344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45C4">
              <w:t>/</w:t>
            </w:r>
          </w:p>
        </w:tc>
        <w:tc>
          <w:tcPr>
            <w:tcW w:w="1947" w:type="dxa"/>
          </w:tcPr>
          <w:p w:rsidR="00344508" w:rsidRPr="007741EA" w:rsidRDefault="00344508" w:rsidP="00344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41EA">
              <w:t xml:space="preserve"> 5.0G </w:t>
            </w:r>
          </w:p>
        </w:tc>
        <w:tc>
          <w:tcPr>
            <w:tcW w:w="1937" w:type="dxa"/>
          </w:tcPr>
          <w:p w:rsidR="00344508" w:rsidRDefault="00344508" w:rsidP="00344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EXT4</w:t>
            </w:r>
          </w:p>
        </w:tc>
        <w:tc>
          <w:tcPr>
            <w:tcW w:w="1962" w:type="dxa"/>
          </w:tcPr>
          <w:p w:rsidR="00344508" w:rsidRDefault="00F94D83" w:rsidP="00344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="00344508">
              <w:rPr>
                <w:lang w:val="en-AU"/>
              </w:rPr>
              <w:t>oot</w:t>
            </w:r>
          </w:p>
        </w:tc>
      </w:tr>
      <w:tr w:rsidR="00344508" w:rsidTr="00EA5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vMerge/>
          </w:tcPr>
          <w:p w:rsidR="00344508" w:rsidRDefault="00344508" w:rsidP="00344508">
            <w:pPr>
              <w:rPr>
                <w:lang w:val="en-AU"/>
              </w:rPr>
            </w:pPr>
          </w:p>
        </w:tc>
        <w:tc>
          <w:tcPr>
            <w:tcW w:w="1967" w:type="dxa"/>
          </w:tcPr>
          <w:p w:rsidR="00344508" w:rsidRPr="001445C4" w:rsidRDefault="00344508" w:rsidP="00344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45C4">
              <w:t>/dev</w:t>
            </w:r>
          </w:p>
        </w:tc>
        <w:tc>
          <w:tcPr>
            <w:tcW w:w="1947" w:type="dxa"/>
          </w:tcPr>
          <w:p w:rsidR="00344508" w:rsidRPr="007741EA" w:rsidRDefault="00344508" w:rsidP="00344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41EA">
              <w:t xml:space="preserve"> 7.9G </w:t>
            </w:r>
          </w:p>
        </w:tc>
        <w:tc>
          <w:tcPr>
            <w:tcW w:w="1937" w:type="dxa"/>
          </w:tcPr>
          <w:p w:rsidR="00344508" w:rsidRDefault="00344508" w:rsidP="00344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F555E3">
              <w:rPr>
                <w:lang w:val="en-AU"/>
              </w:rPr>
              <w:t>EXT4</w:t>
            </w:r>
          </w:p>
        </w:tc>
        <w:tc>
          <w:tcPr>
            <w:tcW w:w="1962" w:type="dxa"/>
          </w:tcPr>
          <w:p w:rsidR="00344508" w:rsidRDefault="00F94D83" w:rsidP="00344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="00344508">
              <w:rPr>
                <w:lang w:val="en-AU"/>
              </w:rPr>
              <w:t>oot</w:t>
            </w:r>
          </w:p>
        </w:tc>
      </w:tr>
      <w:tr w:rsidR="00344508" w:rsidTr="00EA5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vMerge/>
          </w:tcPr>
          <w:p w:rsidR="00344508" w:rsidRDefault="00344508" w:rsidP="00344508">
            <w:pPr>
              <w:rPr>
                <w:lang w:val="en-AU"/>
              </w:rPr>
            </w:pPr>
          </w:p>
        </w:tc>
        <w:tc>
          <w:tcPr>
            <w:tcW w:w="1967" w:type="dxa"/>
          </w:tcPr>
          <w:p w:rsidR="00344508" w:rsidRPr="001445C4" w:rsidRDefault="00344508" w:rsidP="00344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45C4">
              <w:t>/dev/</w:t>
            </w:r>
            <w:proofErr w:type="spellStart"/>
            <w:r w:rsidRPr="001445C4">
              <w:t>shm</w:t>
            </w:r>
            <w:proofErr w:type="spellEnd"/>
          </w:p>
        </w:tc>
        <w:tc>
          <w:tcPr>
            <w:tcW w:w="1947" w:type="dxa"/>
          </w:tcPr>
          <w:p w:rsidR="00344508" w:rsidRPr="007741EA" w:rsidRDefault="00344508" w:rsidP="00344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41EA">
              <w:t xml:space="preserve">  12G </w:t>
            </w:r>
          </w:p>
        </w:tc>
        <w:tc>
          <w:tcPr>
            <w:tcW w:w="1937" w:type="dxa"/>
          </w:tcPr>
          <w:p w:rsidR="00344508" w:rsidRDefault="00344508" w:rsidP="00344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F555E3">
              <w:rPr>
                <w:lang w:val="en-AU"/>
              </w:rPr>
              <w:t>EXT4</w:t>
            </w:r>
          </w:p>
        </w:tc>
        <w:tc>
          <w:tcPr>
            <w:tcW w:w="1962" w:type="dxa"/>
          </w:tcPr>
          <w:p w:rsidR="00344508" w:rsidRDefault="00F94D83" w:rsidP="00344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="00344508">
              <w:rPr>
                <w:lang w:val="en-AU"/>
              </w:rPr>
              <w:t>oot</w:t>
            </w:r>
          </w:p>
        </w:tc>
      </w:tr>
      <w:tr w:rsidR="00344508" w:rsidTr="00EA5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vMerge/>
          </w:tcPr>
          <w:p w:rsidR="00344508" w:rsidRDefault="00344508" w:rsidP="00344508">
            <w:pPr>
              <w:rPr>
                <w:lang w:val="en-AU"/>
              </w:rPr>
            </w:pPr>
          </w:p>
        </w:tc>
        <w:tc>
          <w:tcPr>
            <w:tcW w:w="1967" w:type="dxa"/>
          </w:tcPr>
          <w:p w:rsidR="00344508" w:rsidRPr="001445C4" w:rsidRDefault="00344508" w:rsidP="00344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45C4">
              <w:t>/boot</w:t>
            </w:r>
          </w:p>
        </w:tc>
        <w:tc>
          <w:tcPr>
            <w:tcW w:w="1947" w:type="dxa"/>
          </w:tcPr>
          <w:p w:rsidR="00344508" w:rsidRPr="007741EA" w:rsidRDefault="00344508" w:rsidP="00344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41EA">
              <w:t xml:space="preserve"> 251M </w:t>
            </w:r>
          </w:p>
        </w:tc>
        <w:tc>
          <w:tcPr>
            <w:tcW w:w="1937" w:type="dxa"/>
          </w:tcPr>
          <w:p w:rsidR="00344508" w:rsidRPr="00F555E3" w:rsidRDefault="00344508" w:rsidP="00344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EXT4</w:t>
            </w:r>
          </w:p>
        </w:tc>
        <w:tc>
          <w:tcPr>
            <w:tcW w:w="1962" w:type="dxa"/>
          </w:tcPr>
          <w:p w:rsidR="00344508" w:rsidRDefault="00F94D83" w:rsidP="00344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="00344508">
              <w:rPr>
                <w:lang w:val="en-AU"/>
              </w:rPr>
              <w:t>oot</w:t>
            </w:r>
          </w:p>
        </w:tc>
      </w:tr>
      <w:tr w:rsidR="00344508" w:rsidTr="00EA5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vMerge/>
          </w:tcPr>
          <w:p w:rsidR="00344508" w:rsidRDefault="00344508" w:rsidP="00344508">
            <w:pPr>
              <w:rPr>
                <w:lang w:val="en-AU"/>
              </w:rPr>
            </w:pPr>
          </w:p>
        </w:tc>
        <w:tc>
          <w:tcPr>
            <w:tcW w:w="1967" w:type="dxa"/>
          </w:tcPr>
          <w:p w:rsidR="00344508" w:rsidRPr="001445C4" w:rsidRDefault="00344508" w:rsidP="00344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45C4">
              <w:t>/home</w:t>
            </w:r>
          </w:p>
        </w:tc>
        <w:tc>
          <w:tcPr>
            <w:tcW w:w="1947" w:type="dxa"/>
          </w:tcPr>
          <w:p w:rsidR="00344508" w:rsidRPr="007741EA" w:rsidRDefault="00344508" w:rsidP="00344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41EA">
              <w:t xml:space="preserve"> 496M </w:t>
            </w:r>
          </w:p>
        </w:tc>
        <w:tc>
          <w:tcPr>
            <w:tcW w:w="1937" w:type="dxa"/>
          </w:tcPr>
          <w:p w:rsidR="00344508" w:rsidRDefault="00344508" w:rsidP="00344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F555E3">
              <w:rPr>
                <w:lang w:val="en-AU"/>
              </w:rPr>
              <w:t>EXT4</w:t>
            </w:r>
          </w:p>
        </w:tc>
        <w:tc>
          <w:tcPr>
            <w:tcW w:w="1962" w:type="dxa"/>
          </w:tcPr>
          <w:p w:rsidR="00344508" w:rsidRDefault="00F94D83" w:rsidP="00344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="00344508">
              <w:rPr>
                <w:lang w:val="en-AU"/>
              </w:rPr>
              <w:t>oot</w:t>
            </w:r>
          </w:p>
        </w:tc>
      </w:tr>
      <w:tr w:rsidR="00344508" w:rsidTr="00EA5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vMerge/>
          </w:tcPr>
          <w:p w:rsidR="00344508" w:rsidRDefault="00344508" w:rsidP="00344508">
            <w:pPr>
              <w:rPr>
                <w:lang w:val="en-AU"/>
              </w:rPr>
            </w:pPr>
          </w:p>
        </w:tc>
        <w:tc>
          <w:tcPr>
            <w:tcW w:w="1967" w:type="dxa"/>
          </w:tcPr>
          <w:p w:rsidR="00344508" w:rsidRPr="001445C4" w:rsidRDefault="00344508" w:rsidP="00344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45C4">
              <w:t>/</w:t>
            </w:r>
            <w:proofErr w:type="spellStart"/>
            <w:r w:rsidRPr="001445C4">
              <w:t>tmp</w:t>
            </w:r>
            <w:proofErr w:type="spellEnd"/>
          </w:p>
        </w:tc>
        <w:tc>
          <w:tcPr>
            <w:tcW w:w="1947" w:type="dxa"/>
          </w:tcPr>
          <w:p w:rsidR="00344508" w:rsidRPr="007741EA" w:rsidRDefault="00344508" w:rsidP="00344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41EA">
              <w:t xml:space="preserve"> 4.0G </w:t>
            </w:r>
          </w:p>
        </w:tc>
        <w:tc>
          <w:tcPr>
            <w:tcW w:w="1937" w:type="dxa"/>
          </w:tcPr>
          <w:p w:rsidR="00344508" w:rsidRDefault="00344508" w:rsidP="00344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F555E3">
              <w:rPr>
                <w:lang w:val="en-AU"/>
              </w:rPr>
              <w:t>EXT4</w:t>
            </w:r>
          </w:p>
        </w:tc>
        <w:tc>
          <w:tcPr>
            <w:tcW w:w="1962" w:type="dxa"/>
          </w:tcPr>
          <w:p w:rsidR="00344508" w:rsidRDefault="00F94D83" w:rsidP="00344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="00344508">
              <w:rPr>
                <w:lang w:val="en-AU"/>
              </w:rPr>
              <w:t>oot</w:t>
            </w:r>
          </w:p>
        </w:tc>
      </w:tr>
      <w:tr w:rsidR="00344508" w:rsidTr="00EA5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vMerge/>
          </w:tcPr>
          <w:p w:rsidR="00344508" w:rsidRDefault="00344508" w:rsidP="00344508">
            <w:pPr>
              <w:rPr>
                <w:lang w:val="en-AU"/>
              </w:rPr>
            </w:pPr>
          </w:p>
        </w:tc>
        <w:tc>
          <w:tcPr>
            <w:tcW w:w="1967" w:type="dxa"/>
          </w:tcPr>
          <w:p w:rsidR="00344508" w:rsidRPr="001445C4" w:rsidRDefault="00344508" w:rsidP="00344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45C4">
              <w:t>/var</w:t>
            </w:r>
          </w:p>
        </w:tc>
        <w:tc>
          <w:tcPr>
            <w:tcW w:w="1947" w:type="dxa"/>
          </w:tcPr>
          <w:p w:rsidR="00344508" w:rsidRPr="007741EA" w:rsidRDefault="00344508" w:rsidP="00344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41EA">
              <w:t xml:space="preserve"> 5.0G </w:t>
            </w:r>
          </w:p>
        </w:tc>
        <w:tc>
          <w:tcPr>
            <w:tcW w:w="1937" w:type="dxa"/>
          </w:tcPr>
          <w:p w:rsidR="00344508" w:rsidRDefault="00344508" w:rsidP="00344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F555E3">
              <w:rPr>
                <w:lang w:val="en-AU"/>
              </w:rPr>
              <w:t>EXT4</w:t>
            </w:r>
          </w:p>
        </w:tc>
        <w:tc>
          <w:tcPr>
            <w:tcW w:w="1962" w:type="dxa"/>
          </w:tcPr>
          <w:p w:rsidR="00344508" w:rsidRDefault="00344508" w:rsidP="00344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Root</w:t>
            </w:r>
          </w:p>
        </w:tc>
      </w:tr>
      <w:tr w:rsidR="00344508" w:rsidTr="00EA5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vMerge/>
          </w:tcPr>
          <w:p w:rsidR="00344508" w:rsidRDefault="00344508" w:rsidP="00344508">
            <w:pPr>
              <w:rPr>
                <w:lang w:val="en-AU"/>
              </w:rPr>
            </w:pPr>
          </w:p>
        </w:tc>
        <w:tc>
          <w:tcPr>
            <w:tcW w:w="1967" w:type="dxa"/>
          </w:tcPr>
          <w:p w:rsidR="00344508" w:rsidRPr="001445C4" w:rsidRDefault="00344508" w:rsidP="00344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45C4">
              <w:t>/u01/app/oracle</w:t>
            </w:r>
          </w:p>
        </w:tc>
        <w:tc>
          <w:tcPr>
            <w:tcW w:w="1947" w:type="dxa"/>
          </w:tcPr>
          <w:p w:rsidR="00344508" w:rsidRPr="007741EA" w:rsidRDefault="00344508" w:rsidP="00344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41EA">
              <w:t xml:space="preserve">  99G </w:t>
            </w:r>
          </w:p>
        </w:tc>
        <w:tc>
          <w:tcPr>
            <w:tcW w:w="1937" w:type="dxa"/>
          </w:tcPr>
          <w:p w:rsidR="00344508" w:rsidRDefault="00344508" w:rsidP="00344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F555E3">
              <w:rPr>
                <w:lang w:val="en-AU"/>
              </w:rPr>
              <w:t>EXT4</w:t>
            </w:r>
          </w:p>
        </w:tc>
        <w:tc>
          <w:tcPr>
            <w:tcW w:w="1962" w:type="dxa"/>
          </w:tcPr>
          <w:p w:rsidR="00344508" w:rsidRDefault="00344508" w:rsidP="00344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Root</w:t>
            </w:r>
          </w:p>
        </w:tc>
      </w:tr>
      <w:tr w:rsidR="00344508" w:rsidTr="00EA5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vMerge/>
          </w:tcPr>
          <w:p w:rsidR="00344508" w:rsidRDefault="00344508" w:rsidP="00344508">
            <w:pPr>
              <w:rPr>
                <w:lang w:val="en-AU"/>
              </w:rPr>
            </w:pPr>
          </w:p>
        </w:tc>
        <w:tc>
          <w:tcPr>
            <w:tcW w:w="1967" w:type="dxa"/>
          </w:tcPr>
          <w:p w:rsidR="00344508" w:rsidRPr="001445C4" w:rsidRDefault="00344508" w:rsidP="00344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45C4">
              <w:t>/PRD1/</w:t>
            </w:r>
            <w:proofErr w:type="spellStart"/>
            <w:r w:rsidRPr="001445C4">
              <w:t>oradata</w:t>
            </w:r>
            <w:proofErr w:type="spellEnd"/>
          </w:p>
        </w:tc>
        <w:tc>
          <w:tcPr>
            <w:tcW w:w="1947" w:type="dxa"/>
          </w:tcPr>
          <w:p w:rsidR="00344508" w:rsidRPr="007741EA" w:rsidRDefault="00344508" w:rsidP="00344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41EA">
              <w:t xml:space="preserve"> 247G </w:t>
            </w:r>
          </w:p>
        </w:tc>
        <w:tc>
          <w:tcPr>
            <w:tcW w:w="1937" w:type="dxa"/>
          </w:tcPr>
          <w:p w:rsidR="00344508" w:rsidRDefault="00344508" w:rsidP="00344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F555E3">
              <w:rPr>
                <w:lang w:val="en-AU"/>
              </w:rPr>
              <w:t>EXT4</w:t>
            </w:r>
          </w:p>
        </w:tc>
        <w:tc>
          <w:tcPr>
            <w:tcW w:w="1962" w:type="dxa"/>
          </w:tcPr>
          <w:p w:rsidR="00344508" w:rsidRDefault="00344508" w:rsidP="00344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Root</w:t>
            </w:r>
          </w:p>
        </w:tc>
      </w:tr>
      <w:tr w:rsidR="00344508" w:rsidTr="00EA5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:rsidR="00344508" w:rsidRDefault="00344508" w:rsidP="00344508">
            <w:pPr>
              <w:rPr>
                <w:lang w:val="en-AU"/>
              </w:rPr>
            </w:pPr>
          </w:p>
        </w:tc>
        <w:tc>
          <w:tcPr>
            <w:tcW w:w="1967" w:type="dxa"/>
          </w:tcPr>
          <w:p w:rsidR="00344508" w:rsidRPr="001445C4" w:rsidRDefault="00344508" w:rsidP="00344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45C4">
              <w:t>/PRD1/archive</w:t>
            </w:r>
          </w:p>
        </w:tc>
        <w:tc>
          <w:tcPr>
            <w:tcW w:w="1947" w:type="dxa"/>
          </w:tcPr>
          <w:p w:rsidR="00344508" w:rsidRPr="007741EA" w:rsidRDefault="00344508" w:rsidP="00344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41EA">
              <w:t xml:space="preserve">  50G </w:t>
            </w:r>
          </w:p>
        </w:tc>
        <w:tc>
          <w:tcPr>
            <w:tcW w:w="1937" w:type="dxa"/>
          </w:tcPr>
          <w:p w:rsidR="00344508" w:rsidRPr="00F555E3" w:rsidRDefault="00344508" w:rsidP="00344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1962" w:type="dxa"/>
          </w:tcPr>
          <w:p w:rsidR="00344508" w:rsidRDefault="00344508" w:rsidP="00344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344508" w:rsidTr="00EA5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:rsidR="00344508" w:rsidRDefault="00344508" w:rsidP="00344508">
            <w:pPr>
              <w:rPr>
                <w:lang w:val="en-AU"/>
              </w:rPr>
            </w:pPr>
          </w:p>
        </w:tc>
        <w:tc>
          <w:tcPr>
            <w:tcW w:w="1967" w:type="dxa"/>
          </w:tcPr>
          <w:p w:rsidR="00344508" w:rsidRPr="001445C4" w:rsidRDefault="00344508" w:rsidP="00344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45C4">
              <w:t>/PRD1/</w:t>
            </w:r>
            <w:proofErr w:type="spellStart"/>
            <w:r w:rsidRPr="001445C4">
              <w:t>origlog</w:t>
            </w:r>
            <w:proofErr w:type="spellEnd"/>
          </w:p>
        </w:tc>
        <w:tc>
          <w:tcPr>
            <w:tcW w:w="1947" w:type="dxa"/>
          </w:tcPr>
          <w:p w:rsidR="00344508" w:rsidRPr="007741EA" w:rsidRDefault="00344508" w:rsidP="00344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41EA">
              <w:t xml:space="preserve"> 9.9G </w:t>
            </w:r>
          </w:p>
        </w:tc>
        <w:tc>
          <w:tcPr>
            <w:tcW w:w="1937" w:type="dxa"/>
          </w:tcPr>
          <w:p w:rsidR="00344508" w:rsidRPr="00F555E3" w:rsidRDefault="00344508" w:rsidP="00344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1962" w:type="dxa"/>
          </w:tcPr>
          <w:p w:rsidR="00344508" w:rsidRDefault="00344508" w:rsidP="00344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344508" w:rsidTr="00EA5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:rsidR="00344508" w:rsidRDefault="00344508" w:rsidP="00344508">
            <w:pPr>
              <w:rPr>
                <w:lang w:val="en-AU"/>
              </w:rPr>
            </w:pPr>
          </w:p>
        </w:tc>
        <w:tc>
          <w:tcPr>
            <w:tcW w:w="1967" w:type="dxa"/>
          </w:tcPr>
          <w:p w:rsidR="00344508" w:rsidRPr="001445C4" w:rsidRDefault="00344508" w:rsidP="00344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45C4">
              <w:t>/PRD1/</w:t>
            </w:r>
            <w:proofErr w:type="spellStart"/>
            <w:r w:rsidRPr="001445C4">
              <w:t>mirrorlog</w:t>
            </w:r>
            <w:proofErr w:type="spellEnd"/>
          </w:p>
        </w:tc>
        <w:tc>
          <w:tcPr>
            <w:tcW w:w="1947" w:type="dxa"/>
          </w:tcPr>
          <w:p w:rsidR="00344508" w:rsidRPr="007741EA" w:rsidRDefault="00344508" w:rsidP="00344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41EA">
              <w:t xml:space="preserve"> 9.9G </w:t>
            </w:r>
          </w:p>
        </w:tc>
        <w:tc>
          <w:tcPr>
            <w:tcW w:w="1937" w:type="dxa"/>
          </w:tcPr>
          <w:p w:rsidR="00344508" w:rsidRPr="00F555E3" w:rsidRDefault="00344508" w:rsidP="00344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1962" w:type="dxa"/>
          </w:tcPr>
          <w:p w:rsidR="00344508" w:rsidRDefault="00344508" w:rsidP="00344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344508" w:rsidTr="00EA5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:rsidR="00344508" w:rsidRDefault="00344508" w:rsidP="00344508">
            <w:pPr>
              <w:rPr>
                <w:lang w:val="en-AU"/>
              </w:rPr>
            </w:pPr>
          </w:p>
        </w:tc>
        <w:tc>
          <w:tcPr>
            <w:tcW w:w="1967" w:type="dxa"/>
          </w:tcPr>
          <w:p w:rsidR="00344508" w:rsidRPr="001445C4" w:rsidRDefault="00344508" w:rsidP="00344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45C4">
              <w:t>/PRD1/</w:t>
            </w:r>
            <w:proofErr w:type="spellStart"/>
            <w:r w:rsidRPr="001445C4">
              <w:t>diag</w:t>
            </w:r>
            <w:proofErr w:type="spellEnd"/>
          </w:p>
        </w:tc>
        <w:tc>
          <w:tcPr>
            <w:tcW w:w="1947" w:type="dxa"/>
          </w:tcPr>
          <w:p w:rsidR="00344508" w:rsidRPr="007741EA" w:rsidRDefault="00344508" w:rsidP="00344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41EA">
              <w:t xml:space="preserve">  30G </w:t>
            </w:r>
          </w:p>
        </w:tc>
        <w:tc>
          <w:tcPr>
            <w:tcW w:w="1937" w:type="dxa"/>
          </w:tcPr>
          <w:p w:rsidR="00344508" w:rsidRPr="00F555E3" w:rsidRDefault="00344508" w:rsidP="00344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1962" w:type="dxa"/>
          </w:tcPr>
          <w:p w:rsidR="00344508" w:rsidRDefault="00344508" w:rsidP="00344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344508" w:rsidTr="00EA5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:rsidR="00344508" w:rsidRDefault="00344508" w:rsidP="00344508">
            <w:pPr>
              <w:rPr>
                <w:lang w:val="en-AU"/>
              </w:rPr>
            </w:pPr>
          </w:p>
        </w:tc>
        <w:tc>
          <w:tcPr>
            <w:tcW w:w="1967" w:type="dxa"/>
          </w:tcPr>
          <w:p w:rsidR="00344508" w:rsidRDefault="00344508" w:rsidP="00344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45C4">
              <w:t>/opt/</w:t>
            </w:r>
            <w:proofErr w:type="spellStart"/>
            <w:r w:rsidRPr="001445C4">
              <w:t>autosys</w:t>
            </w:r>
            <w:proofErr w:type="spellEnd"/>
          </w:p>
        </w:tc>
        <w:tc>
          <w:tcPr>
            <w:tcW w:w="1947" w:type="dxa"/>
          </w:tcPr>
          <w:p w:rsidR="00344508" w:rsidRDefault="00344508" w:rsidP="00344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41EA">
              <w:t xml:space="preserve"> 2.0G </w:t>
            </w:r>
          </w:p>
        </w:tc>
        <w:tc>
          <w:tcPr>
            <w:tcW w:w="1937" w:type="dxa"/>
          </w:tcPr>
          <w:p w:rsidR="00344508" w:rsidRPr="00F555E3" w:rsidRDefault="00344508" w:rsidP="00344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1962" w:type="dxa"/>
          </w:tcPr>
          <w:p w:rsidR="00344508" w:rsidRDefault="00344508" w:rsidP="00344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344508" w:rsidTr="00EA5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:rsidR="00344508" w:rsidRDefault="00344508" w:rsidP="00344508">
            <w:pPr>
              <w:rPr>
                <w:lang w:val="en-AU"/>
              </w:rPr>
            </w:pPr>
          </w:p>
        </w:tc>
        <w:tc>
          <w:tcPr>
            <w:tcW w:w="1967" w:type="dxa"/>
          </w:tcPr>
          <w:p w:rsidR="00344508" w:rsidRPr="001445C4" w:rsidRDefault="00344508" w:rsidP="00344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7" w:type="dxa"/>
          </w:tcPr>
          <w:p w:rsidR="00344508" w:rsidRDefault="00344508" w:rsidP="00344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1937" w:type="dxa"/>
          </w:tcPr>
          <w:p w:rsidR="00344508" w:rsidRPr="00F555E3" w:rsidRDefault="00344508" w:rsidP="00344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1962" w:type="dxa"/>
          </w:tcPr>
          <w:p w:rsidR="00344508" w:rsidRDefault="00344508" w:rsidP="00344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</w:tr>
    </w:tbl>
    <w:p w:rsidR="00A01B6A" w:rsidRDefault="00A01B6A" w:rsidP="00A01B6A">
      <w:pPr>
        <w:rPr>
          <w:lang w:val="en-AU"/>
        </w:rPr>
      </w:pPr>
    </w:p>
    <w:p w:rsidR="00B54176" w:rsidRDefault="00B54176">
      <w:pPr>
        <w:rPr>
          <w:lang w:val="fi-FI"/>
        </w:rPr>
      </w:pPr>
      <w:r>
        <w:rPr>
          <w:lang w:val="fi-FI"/>
        </w:rPr>
        <w:br w:type="page"/>
      </w:r>
    </w:p>
    <w:p w:rsidR="00CE2769" w:rsidRDefault="00CE2769" w:rsidP="00F16EFC">
      <w:pPr>
        <w:pStyle w:val="BodyText"/>
        <w:rPr>
          <w:lang w:val="fi-FI"/>
        </w:rPr>
      </w:pPr>
    </w:p>
    <w:p w:rsidR="00516087" w:rsidRDefault="00CD01D9" w:rsidP="00F16EFC">
      <w:pPr>
        <w:pStyle w:val="BodyText"/>
        <w:rPr>
          <w:b/>
          <w:u w:val="single"/>
        </w:rPr>
      </w:pPr>
      <w:r w:rsidRPr="00CE1A11">
        <w:rPr>
          <w:b/>
          <w:u w:val="single"/>
        </w:rPr>
        <w:t>Production Primary Database Server Information</w:t>
      </w:r>
    </w:p>
    <w:p w:rsidR="008E64C2" w:rsidRPr="008E64C2" w:rsidRDefault="008E64C2" w:rsidP="00F16EFC">
      <w:pPr>
        <w:pStyle w:val="BodyText"/>
        <w:rPr>
          <w:b/>
        </w:rPr>
      </w:pPr>
    </w:p>
    <w:p w:rsidR="008E64C2" w:rsidRPr="008E64C2" w:rsidRDefault="008E64C2" w:rsidP="00F16EFC">
      <w:pPr>
        <w:pStyle w:val="BodyText"/>
        <w:rPr>
          <w:b/>
        </w:rPr>
      </w:pPr>
      <w:r w:rsidRPr="008E64C2">
        <w:rPr>
          <w:b/>
        </w:rPr>
        <w:t>Hostname :-   psun3cmo.pdc.alcatel-lucent.com</w:t>
      </w:r>
    </w:p>
    <w:p w:rsidR="008E64C2" w:rsidRPr="008E64C2" w:rsidRDefault="008E64C2" w:rsidP="00F16EFC">
      <w:pPr>
        <w:pStyle w:val="BodyText"/>
        <w:rPr>
          <w:b/>
        </w:rPr>
      </w:pPr>
      <w:r w:rsidRPr="008E64C2">
        <w:rPr>
          <w:b/>
        </w:rPr>
        <w:t>Database  :-   POEMREP2</w:t>
      </w:r>
    </w:p>
    <w:p w:rsidR="008E64C2" w:rsidRPr="00877050" w:rsidRDefault="00D979E5" w:rsidP="00F16EFC">
      <w:pPr>
        <w:pStyle w:val="BodyText"/>
        <w:rPr>
          <w:b/>
          <w:sz w:val="18"/>
          <w:szCs w:val="18"/>
        </w:rPr>
      </w:pPr>
      <w:r>
        <w:rPr>
          <w:b/>
        </w:rPr>
        <w:t xml:space="preserve">Repository DB </w:t>
      </w:r>
      <w:r w:rsidR="008E64C2" w:rsidRPr="008E64C2">
        <w:rPr>
          <w:b/>
        </w:rPr>
        <w:t xml:space="preserve">Version    :-  </w:t>
      </w:r>
      <w:r w:rsidR="008E64C2">
        <w:rPr>
          <w:b/>
        </w:rPr>
        <w:t xml:space="preserve"> </w:t>
      </w:r>
      <w:r w:rsidR="008E64C2" w:rsidRPr="00877050">
        <w:rPr>
          <w:b/>
          <w:sz w:val="18"/>
          <w:szCs w:val="18"/>
        </w:rPr>
        <w:t>Database 11g Enterprise Edition Release 11.2.0.4.0 - 64bit Production</w:t>
      </w:r>
    </w:p>
    <w:p w:rsidR="00D979E5" w:rsidRPr="00877050" w:rsidRDefault="00D979E5" w:rsidP="00F16EFC">
      <w:pPr>
        <w:pStyle w:val="BodyText"/>
        <w:rPr>
          <w:b/>
          <w:sz w:val="18"/>
          <w:szCs w:val="18"/>
        </w:rPr>
      </w:pPr>
      <w:r w:rsidRPr="00877050">
        <w:rPr>
          <w:b/>
          <w:sz w:val="18"/>
          <w:szCs w:val="18"/>
        </w:rPr>
        <w:t xml:space="preserve">OMS </w:t>
      </w:r>
    </w:p>
    <w:p w:rsidR="008E64C2" w:rsidRDefault="008E64C2" w:rsidP="00F16EFC">
      <w:pPr>
        <w:pStyle w:val="BodyText"/>
        <w:rPr>
          <w:b/>
          <w:u w:val="single"/>
        </w:rPr>
      </w:pPr>
    </w:p>
    <w:p w:rsidR="008E64C2" w:rsidRDefault="008E64C2" w:rsidP="00F16EFC">
      <w:pPr>
        <w:pStyle w:val="BodyText"/>
        <w:rPr>
          <w:b/>
          <w:u w:val="single"/>
        </w:rPr>
      </w:pPr>
    </w:p>
    <w:p w:rsidR="008E64C2" w:rsidRDefault="008E64C2" w:rsidP="00F16EFC">
      <w:pPr>
        <w:pStyle w:val="BodyText"/>
        <w:rPr>
          <w:b/>
          <w:u w:val="single"/>
        </w:rPr>
      </w:pPr>
    </w:p>
    <w:p w:rsidR="00102006" w:rsidRDefault="00102006" w:rsidP="00102006">
      <w:pPr>
        <w:pStyle w:val="Heading3"/>
      </w:pPr>
      <w:r>
        <w:t>Ports</w:t>
      </w:r>
      <w:r w:rsidR="000D0793">
        <w:t xml:space="preserve"> and </w:t>
      </w:r>
      <w:proofErr w:type="spellStart"/>
      <w:r w:rsidR="000D0793">
        <w:t>Urls</w:t>
      </w:r>
      <w:proofErr w:type="spellEnd"/>
      <w:r w:rsidR="000D0793">
        <w:t xml:space="preserve"> </w:t>
      </w:r>
      <w:r>
        <w:t xml:space="preserve"> in Prod</w:t>
      </w:r>
    </w:p>
    <w:p w:rsidR="000D0793" w:rsidRDefault="000D0793" w:rsidP="00D03895">
      <w:pPr>
        <w:pStyle w:val="BodyText"/>
      </w:pPr>
    </w:p>
    <w:p w:rsidR="00D03895" w:rsidRPr="00D03895" w:rsidRDefault="00D03895" w:rsidP="00D03895">
      <w:pPr>
        <w:pStyle w:val="BodyText"/>
      </w:pPr>
      <w:r>
        <w:t xml:space="preserve">Note that the Default ports </w:t>
      </w:r>
      <w:r w:rsidR="006837BC">
        <w:t xml:space="preserve">and </w:t>
      </w:r>
      <w:proofErr w:type="spellStart"/>
      <w:r w:rsidR="006837BC">
        <w:t>Urls</w:t>
      </w:r>
      <w:proofErr w:type="spellEnd"/>
      <w:r w:rsidR="006837BC">
        <w:t xml:space="preserve"> </w:t>
      </w:r>
      <w:r>
        <w:t xml:space="preserve"> in Prod, only the ports li</w:t>
      </w:r>
      <w:r w:rsidR="00267C48">
        <w:t>sted in the column Ports in Use</w:t>
      </w:r>
      <w:r>
        <w:t>.</w:t>
      </w:r>
    </w:p>
    <w:p w:rsidR="000D0793" w:rsidRDefault="000D0793" w:rsidP="000D0793">
      <w:pPr>
        <w:pStyle w:val="BodyText"/>
      </w:pPr>
      <w:r>
        <w:t>following URL to access:</w:t>
      </w:r>
    </w:p>
    <w:p w:rsidR="000D0793" w:rsidRDefault="000D0793" w:rsidP="000D0793">
      <w:pPr>
        <w:pStyle w:val="BodyText"/>
      </w:pPr>
    </w:p>
    <w:p w:rsidR="000D0793" w:rsidRDefault="000D0793" w:rsidP="000D0793">
      <w:pPr>
        <w:pStyle w:val="BodyText"/>
      </w:pPr>
      <w:r>
        <w:t>1. Enterprise Manager Cloud Control URL: https://fr712uora005.zeu.alcatel-lucent.com:7803/em</w:t>
      </w:r>
    </w:p>
    <w:p w:rsidR="00102006" w:rsidRDefault="000D0793" w:rsidP="000D0793">
      <w:pPr>
        <w:pStyle w:val="BodyText"/>
      </w:pPr>
      <w:r>
        <w:t xml:space="preserve">2. Admin Server URL: </w:t>
      </w:r>
      <w:hyperlink r:id="rId18" w:history="1">
        <w:r w:rsidRPr="00BD0CC6">
          <w:rPr>
            <w:rStyle w:val="Hyperlink"/>
          </w:rPr>
          <w:t>https://fr712uora005.zeu.alcatel-lucent.com:7103/console</w:t>
        </w:r>
      </w:hyperlink>
    </w:p>
    <w:p w:rsidR="000D0793" w:rsidRDefault="000D0793" w:rsidP="000D0793">
      <w:pPr>
        <w:pStyle w:val="BodyText"/>
      </w:pPr>
    </w:p>
    <w:p w:rsidR="000D0793" w:rsidRDefault="000D0793" w:rsidP="000D0793">
      <w:pPr>
        <w:pStyle w:val="BodyText"/>
      </w:pPr>
      <w:r>
        <w:t>The following details need to be provided during the additional OMS install:</w:t>
      </w:r>
    </w:p>
    <w:p w:rsidR="000D0793" w:rsidRDefault="000D0793" w:rsidP="000D0793">
      <w:pPr>
        <w:pStyle w:val="BodyText"/>
      </w:pPr>
    </w:p>
    <w:p w:rsidR="000D0793" w:rsidRDefault="000D0793" w:rsidP="000D0793">
      <w:pPr>
        <w:pStyle w:val="BodyText"/>
      </w:pPr>
      <w:r>
        <w:t xml:space="preserve">        1. Admin Server Hostname: fr712uora005.zeu.alcatel-lucent.com</w:t>
      </w:r>
    </w:p>
    <w:p w:rsidR="000D0793" w:rsidRDefault="000D0793" w:rsidP="000D0793">
      <w:pPr>
        <w:pStyle w:val="BodyText"/>
      </w:pPr>
      <w:r>
        <w:t xml:space="preserve">        2. Admin Server Port: 7103</w:t>
      </w:r>
    </w:p>
    <w:p w:rsidR="000D0793" w:rsidRDefault="000D0793" w:rsidP="000D0793">
      <w:pPr>
        <w:pStyle w:val="BodyText"/>
      </w:pPr>
    </w:p>
    <w:p w:rsidR="008E64C2" w:rsidRDefault="008E64C2" w:rsidP="002E1D19">
      <w:pPr>
        <w:pStyle w:val="BodyText"/>
      </w:pPr>
    </w:p>
    <w:p w:rsidR="004620A9" w:rsidRDefault="00372E6A" w:rsidP="00372E6A">
      <w:pPr>
        <w:pStyle w:val="Heading3"/>
        <w:rPr>
          <w:lang w:val="fi-FI"/>
        </w:rPr>
      </w:pPr>
      <w:r>
        <w:rPr>
          <w:lang w:val="fi-FI"/>
        </w:rPr>
        <w:t xml:space="preserve">Software </w:t>
      </w:r>
      <w:proofErr w:type="spellStart"/>
      <w:r>
        <w:rPr>
          <w:lang w:val="fi-FI"/>
        </w:rPr>
        <w:t>versions</w:t>
      </w:r>
      <w:proofErr w:type="spellEnd"/>
      <w:r>
        <w:rPr>
          <w:lang w:val="fi-FI"/>
        </w:rPr>
        <w:t xml:space="preserve"> in </w:t>
      </w:r>
      <w:proofErr w:type="spellStart"/>
      <w:r>
        <w:rPr>
          <w:lang w:val="fi-FI"/>
        </w:rPr>
        <w:t>Prod</w:t>
      </w:r>
      <w:proofErr w:type="spellEnd"/>
    </w:p>
    <w:p w:rsidR="00372E6A" w:rsidRPr="00E4670F" w:rsidRDefault="00E4670F" w:rsidP="00372E6A">
      <w:pPr>
        <w:pStyle w:val="BodyText"/>
      </w:pPr>
      <w:r w:rsidRPr="00E4670F">
        <w:t xml:space="preserve">Both nodes of server </w:t>
      </w:r>
      <w:r w:rsidRPr="00813F81">
        <w:rPr>
          <w:rFonts w:cs="Arial"/>
          <w:sz w:val="18"/>
          <w:szCs w:val="18"/>
          <w:lang w:eastAsia="en-US"/>
        </w:rPr>
        <w:t>fih3</w:t>
      </w:r>
      <w:r>
        <w:rPr>
          <w:rFonts w:cs="Arial"/>
          <w:sz w:val="18"/>
          <w:szCs w:val="18"/>
          <w:lang w:eastAsia="en-US"/>
        </w:rPr>
        <w:t xml:space="preserve"> and fih5 have the same </w:t>
      </w:r>
      <w:r w:rsidR="00236967">
        <w:rPr>
          <w:rFonts w:cs="Arial"/>
          <w:sz w:val="18"/>
          <w:szCs w:val="18"/>
          <w:lang w:eastAsia="en-US"/>
        </w:rPr>
        <w:t>Oracle</w:t>
      </w:r>
      <w:r>
        <w:rPr>
          <w:rFonts w:cs="Arial"/>
          <w:sz w:val="18"/>
          <w:szCs w:val="18"/>
          <w:lang w:eastAsia="en-US"/>
        </w:rPr>
        <w:t xml:space="preserve"> software operating system and database versions, see the table below: </w:t>
      </w:r>
    </w:p>
    <w:tbl>
      <w:tblPr>
        <w:tblW w:w="0" w:type="auto"/>
        <w:tblInd w:w="15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84"/>
        <w:gridCol w:w="1692"/>
        <w:gridCol w:w="837"/>
        <w:gridCol w:w="992"/>
        <w:gridCol w:w="1276"/>
        <w:gridCol w:w="1379"/>
      </w:tblGrid>
      <w:tr w:rsidR="00372E6A" w:rsidRPr="00A84D61" w:rsidTr="000D0793">
        <w:trPr>
          <w:cantSplit/>
          <w:tblHeader/>
        </w:trPr>
        <w:tc>
          <w:tcPr>
            <w:tcW w:w="1384" w:type="dxa"/>
            <w:tcBorders>
              <w:top w:val="single" w:sz="12" w:space="0" w:color="000000"/>
              <w:bottom w:val="single" w:sz="6" w:space="0" w:color="000000"/>
              <w:right w:val="nil"/>
            </w:tcBorders>
            <w:shd w:val="clear" w:color="000000" w:fill="E6E6E6"/>
          </w:tcPr>
          <w:p w:rsidR="00372E6A" w:rsidRPr="00A84D61" w:rsidRDefault="00372E6A" w:rsidP="001A4902">
            <w:pPr>
              <w:pStyle w:val="TableHeading"/>
            </w:pPr>
            <w:r w:rsidRPr="00A84D61">
              <w:t>Platform Server Class</w:t>
            </w:r>
          </w:p>
        </w:tc>
        <w:tc>
          <w:tcPr>
            <w:tcW w:w="1692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shd w:val="clear" w:color="000000" w:fill="E6E6E6"/>
          </w:tcPr>
          <w:p w:rsidR="00372E6A" w:rsidRPr="00A84D61" w:rsidRDefault="00372E6A" w:rsidP="001A4902">
            <w:pPr>
              <w:pStyle w:val="TableHeading"/>
            </w:pPr>
            <w:r w:rsidRPr="00A84D61">
              <w:t>Hardware Standard</w:t>
            </w:r>
          </w:p>
        </w:tc>
        <w:tc>
          <w:tcPr>
            <w:tcW w:w="837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shd w:val="clear" w:color="000000" w:fill="E6E6E6"/>
          </w:tcPr>
          <w:p w:rsidR="00372E6A" w:rsidRPr="00A84D61" w:rsidRDefault="00372E6A" w:rsidP="001A4902">
            <w:pPr>
              <w:pStyle w:val="TableHeading"/>
            </w:pPr>
            <w:r w:rsidRPr="00A84D61">
              <w:t>Vendor</w:t>
            </w:r>
          </w:p>
        </w:tc>
        <w:tc>
          <w:tcPr>
            <w:tcW w:w="992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shd w:val="clear" w:color="000000" w:fill="E6E6E6"/>
          </w:tcPr>
          <w:p w:rsidR="00372E6A" w:rsidRPr="00A84D61" w:rsidRDefault="00372E6A" w:rsidP="001A4902">
            <w:pPr>
              <w:pStyle w:val="TableHeading"/>
            </w:pPr>
            <w:r w:rsidRPr="00A84D61">
              <w:t>Operating System</w:t>
            </w:r>
          </w:p>
        </w:tc>
        <w:tc>
          <w:tcPr>
            <w:tcW w:w="1276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shd w:val="clear" w:color="000000" w:fill="E6E6E6"/>
          </w:tcPr>
          <w:p w:rsidR="00372E6A" w:rsidRPr="00A84D61" w:rsidRDefault="00372E6A" w:rsidP="001A4902">
            <w:pPr>
              <w:pStyle w:val="TableHeading"/>
            </w:pPr>
            <w:r w:rsidRPr="00A84D61">
              <w:t>Platform Resources</w:t>
            </w:r>
          </w:p>
        </w:tc>
        <w:tc>
          <w:tcPr>
            <w:tcW w:w="1379" w:type="dxa"/>
            <w:tcBorders>
              <w:top w:val="single" w:sz="12" w:space="0" w:color="000000"/>
              <w:left w:val="nil"/>
              <w:bottom w:val="single" w:sz="6" w:space="0" w:color="000000"/>
            </w:tcBorders>
            <w:shd w:val="clear" w:color="000000" w:fill="E6E6E6"/>
          </w:tcPr>
          <w:p w:rsidR="00372E6A" w:rsidRPr="00A84D61" w:rsidRDefault="00372E6A" w:rsidP="001A4902">
            <w:pPr>
              <w:pStyle w:val="TableHeading"/>
            </w:pPr>
            <w:r w:rsidRPr="00A84D61">
              <w:t>Comments</w:t>
            </w:r>
          </w:p>
        </w:tc>
      </w:tr>
      <w:tr w:rsidR="00372E6A" w:rsidRPr="00A84D61" w:rsidTr="000D0793">
        <w:trPr>
          <w:cantSplit/>
        </w:trPr>
        <w:tc>
          <w:tcPr>
            <w:tcW w:w="1384" w:type="dxa"/>
            <w:tcBorders>
              <w:top w:val="single" w:sz="6" w:space="0" w:color="000000"/>
            </w:tcBorders>
            <w:shd w:val="clear" w:color="000000" w:fill="FFFFFF"/>
          </w:tcPr>
          <w:p w:rsidR="00372E6A" w:rsidRDefault="00372E6A" w:rsidP="001A4902">
            <w:pPr>
              <w:pStyle w:val="TableText"/>
            </w:pPr>
            <w:r w:rsidRPr="00A84D61">
              <w:t>Database Server</w:t>
            </w:r>
          </w:p>
          <w:p w:rsidR="00372E6A" w:rsidRPr="00A84D61" w:rsidRDefault="000D0793" w:rsidP="001A4902">
            <w:pPr>
              <w:pStyle w:val="TableText"/>
            </w:pPr>
            <w:r w:rsidRPr="000D0793">
              <w:rPr>
                <w:rFonts w:cs="Arial"/>
                <w:sz w:val="18"/>
                <w:szCs w:val="18"/>
                <w:lang w:eastAsia="en-US"/>
              </w:rPr>
              <w:t>fr712uora005</w:t>
            </w:r>
          </w:p>
        </w:tc>
        <w:tc>
          <w:tcPr>
            <w:tcW w:w="1692" w:type="dxa"/>
            <w:tcBorders>
              <w:top w:val="single" w:sz="6" w:space="0" w:color="000000"/>
            </w:tcBorders>
            <w:shd w:val="clear" w:color="000000" w:fill="FFFFFF"/>
          </w:tcPr>
          <w:p w:rsidR="00372E6A" w:rsidRPr="00A84D61" w:rsidRDefault="00372E6A" w:rsidP="001A4902">
            <w:pPr>
              <w:pStyle w:val="TableText"/>
            </w:pPr>
          </w:p>
        </w:tc>
        <w:tc>
          <w:tcPr>
            <w:tcW w:w="837" w:type="dxa"/>
            <w:tcBorders>
              <w:top w:val="single" w:sz="6" w:space="0" w:color="000000"/>
            </w:tcBorders>
            <w:shd w:val="clear" w:color="000000" w:fill="FFFFFF"/>
          </w:tcPr>
          <w:p w:rsidR="00372E6A" w:rsidRPr="00A84D61" w:rsidRDefault="00372E6A" w:rsidP="001A4902">
            <w:pPr>
              <w:pStyle w:val="TableText"/>
            </w:pPr>
            <w:r w:rsidRPr="00A84D61">
              <w:t>Oracle</w:t>
            </w:r>
          </w:p>
        </w:tc>
        <w:tc>
          <w:tcPr>
            <w:tcW w:w="992" w:type="dxa"/>
            <w:tcBorders>
              <w:top w:val="single" w:sz="6" w:space="0" w:color="000000"/>
            </w:tcBorders>
            <w:shd w:val="clear" w:color="000000" w:fill="FFFFFF"/>
          </w:tcPr>
          <w:p w:rsidR="00372E6A" w:rsidRPr="00A84D61" w:rsidRDefault="000D0793" w:rsidP="001A4902">
            <w:pPr>
              <w:pStyle w:val="TableText"/>
            </w:pPr>
            <w:r w:rsidRPr="000D0793">
              <w:t>Linux</w:t>
            </w:r>
          </w:p>
        </w:tc>
        <w:tc>
          <w:tcPr>
            <w:tcW w:w="1276" w:type="dxa"/>
            <w:tcBorders>
              <w:top w:val="single" w:sz="6" w:space="0" w:color="000000"/>
            </w:tcBorders>
            <w:shd w:val="clear" w:color="000000" w:fill="FFFFFF"/>
          </w:tcPr>
          <w:p w:rsidR="00372E6A" w:rsidRPr="00A84D61" w:rsidRDefault="00372E6A" w:rsidP="001A4902">
            <w:pPr>
              <w:pStyle w:val="TableText"/>
            </w:pPr>
            <w:r>
              <w:t>Databases and database home, grid infra</w:t>
            </w:r>
          </w:p>
        </w:tc>
        <w:tc>
          <w:tcPr>
            <w:tcW w:w="1379" w:type="dxa"/>
            <w:tcBorders>
              <w:top w:val="single" w:sz="6" w:space="0" w:color="000000"/>
            </w:tcBorders>
            <w:shd w:val="clear" w:color="000000" w:fill="FFFFFF"/>
          </w:tcPr>
          <w:p w:rsidR="00372E6A" w:rsidRPr="00A84D61" w:rsidRDefault="00372E6A" w:rsidP="001A4902">
            <w:pPr>
              <w:pStyle w:val="TableText"/>
            </w:pPr>
            <w:r w:rsidRPr="00A84D61">
              <w:t xml:space="preserve">Database  </w:t>
            </w:r>
            <w:r w:rsidR="007F19C6">
              <w:rPr>
                <w:rFonts w:ascii="Segoe UI" w:hAnsi="Segoe UI" w:cs="Segoe UI"/>
                <w:color w:val="212529"/>
                <w:lang w:val="en"/>
              </w:rPr>
              <w:t>1</w:t>
            </w:r>
            <w:r w:rsidR="000D0793">
              <w:rPr>
                <w:rFonts w:ascii="Segoe UI" w:hAnsi="Segoe UI" w:cs="Segoe UI"/>
                <w:color w:val="212529"/>
                <w:lang w:val="en"/>
              </w:rPr>
              <w:t xml:space="preserve">1g </w:t>
            </w:r>
            <w:r w:rsidR="007F19C6">
              <w:rPr>
                <w:rFonts w:ascii="Segoe UI" w:hAnsi="Segoe UI" w:cs="Segoe UI"/>
                <w:color w:val="212529"/>
                <w:lang w:val="en"/>
              </w:rPr>
              <w:t xml:space="preserve"> Release </w:t>
            </w:r>
            <w:r w:rsidR="000D0793">
              <w:rPr>
                <w:rFonts w:ascii="Segoe UI" w:hAnsi="Segoe UI" w:cs="Segoe UI"/>
                <w:color w:val="212529"/>
                <w:lang w:val="en"/>
              </w:rPr>
              <w:t>2</w:t>
            </w:r>
            <w:r w:rsidR="007F19C6">
              <w:rPr>
                <w:rFonts w:ascii="Segoe UI" w:hAnsi="Segoe UI" w:cs="Segoe UI"/>
                <w:color w:val="212529"/>
                <w:lang w:val="en"/>
              </w:rPr>
              <w:t xml:space="preserve"> (1</w:t>
            </w:r>
            <w:r w:rsidR="000D0793">
              <w:rPr>
                <w:rFonts w:ascii="Segoe UI" w:hAnsi="Segoe UI" w:cs="Segoe UI"/>
                <w:color w:val="212529"/>
                <w:lang w:val="en"/>
              </w:rPr>
              <w:t>1</w:t>
            </w:r>
            <w:r w:rsidR="007F19C6">
              <w:rPr>
                <w:rFonts w:ascii="Segoe UI" w:hAnsi="Segoe UI" w:cs="Segoe UI"/>
                <w:color w:val="212529"/>
                <w:lang w:val="en"/>
              </w:rPr>
              <w:t>.</w:t>
            </w:r>
            <w:r w:rsidR="000D0793">
              <w:rPr>
                <w:rFonts w:ascii="Segoe UI" w:hAnsi="Segoe UI" w:cs="Segoe UI"/>
                <w:color w:val="212529"/>
                <w:lang w:val="en"/>
              </w:rPr>
              <w:t>2</w:t>
            </w:r>
            <w:r w:rsidR="007F19C6">
              <w:rPr>
                <w:rFonts w:ascii="Segoe UI" w:hAnsi="Segoe UI" w:cs="Segoe UI"/>
                <w:color w:val="212529"/>
                <w:lang w:val="en"/>
              </w:rPr>
              <w:t>.0.</w:t>
            </w:r>
            <w:r w:rsidR="000D0793">
              <w:rPr>
                <w:rFonts w:ascii="Segoe UI" w:hAnsi="Segoe UI" w:cs="Segoe UI"/>
                <w:color w:val="212529"/>
                <w:lang w:val="en"/>
              </w:rPr>
              <w:t>4</w:t>
            </w:r>
            <w:r w:rsidR="007F19C6">
              <w:rPr>
                <w:rFonts w:ascii="Segoe UI" w:hAnsi="Segoe UI" w:cs="Segoe UI"/>
                <w:color w:val="212529"/>
                <w:lang w:val="en"/>
              </w:rPr>
              <w:t>)</w:t>
            </w:r>
          </w:p>
        </w:tc>
      </w:tr>
      <w:tr w:rsidR="007F19C6" w:rsidRPr="00A84D61" w:rsidTr="000D0793">
        <w:trPr>
          <w:cantSplit/>
        </w:trPr>
        <w:tc>
          <w:tcPr>
            <w:tcW w:w="1384" w:type="dxa"/>
            <w:shd w:val="clear" w:color="000000" w:fill="FFFFFF"/>
          </w:tcPr>
          <w:p w:rsidR="007F19C6" w:rsidRPr="00A84D61" w:rsidRDefault="000D0793" w:rsidP="007F19C6">
            <w:pPr>
              <w:pStyle w:val="TableText"/>
            </w:pPr>
            <w:r w:rsidRPr="000D0793">
              <w:t>OMS</w:t>
            </w:r>
            <w:r w:rsidR="0097166E">
              <w:t xml:space="preserve"> Grid </w:t>
            </w:r>
            <w:r w:rsidRPr="000D0793">
              <w:t xml:space="preserve"> </w:t>
            </w:r>
            <w:r w:rsidR="0097166E">
              <w:t xml:space="preserve">and  agent </w:t>
            </w:r>
            <w:r w:rsidRPr="000D0793">
              <w:t>server details</w:t>
            </w:r>
          </w:p>
        </w:tc>
        <w:tc>
          <w:tcPr>
            <w:tcW w:w="1692" w:type="dxa"/>
            <w:shd w:val="clear" w:color="000000" w:fill="FFFFFF"/>
          </w:tcPr>
          <w:p w:rsidR="007F19C6" w:rsidRPr="00A84D61" w:rsidRDefault="007F19C6" w:rsidP="007F19C6">
            <w:pPr>
              <w:pStyle w:val="TableText"/>
            </w:pPr>
          </w:p>
        </w:tc>
        <w:tc>
          <w:tcPr>
            <w:tcW w:w="837" w:type="dxa"/>
            <w:shd w:val="clear" w:color="000000" w:fill="FFFFFF"/>
          </w:tcPr>
          <w:p w:rsidR="007F19C6" w:rsidRPr="00A84D61" w:rsidRDefault="0097166E" w:rsidP="007F19C6">
            <w:pPr>
              <w:pStyle w:val="TableText"/>
            </w:pPr>
            <w:r>
              <w:t xml:space="preserve">Grid </w:t>
            </w:r>
          </w:p>
        </w:tc>
        <w:tc>
          <w:tcPr>
            <w:tcW w:w="992" w:type="dxa"/>
            <w:shd w:val="clear" w:color="000000" w:fill="FFFFFF"/>
          </w:tcPr>
          <w:p w:rsidR="007F19C6" w:rsidRPr="00A84D61" w:rsidRDefault="007F19C6" w:rsidP="007F19C6">
            <w:pPr>
              <w:pStyle w:val="TableText"/>
            </w:pPr>
          </w:p>
        </w:tc>
        <w:tc>
          <w:tcPr>
            <w:tcW w:w="1276" w:type="dxa"/>
            <w:shd w:val="clear" w:color="000000" w:fill="FFFFFF"/>
          </w:tcPr>
          <w:p w:rsidR="007F19C6" w:rsidRPr="00A84D61" w:rsidRDefault="007F19C6" w:rsidP="007F19C6">
            <w:pPr>
              <w:pStyle w:val="TableText"/>
            </w:pPr>
          </w:p>
        </w:tc>
        <w:tc>
          <w:tcPr>
            <w:tcW w:w="1379" w:type="dxa"/>
            <w:shd w:val="clear" w:color="000000" w:fill="FFFFFF"/>
          </w:tcPr>
          <w:p w:rsidR="007F19C6" w:rsidRPr="00A84D61" w:rsidRDefault="000D0793" w:rsidP="007F19C6">
            <w:pPr>
              <w:pStyle w:val="TableText"/>
            </w:pPr>
            <w:r>
              <w:t xml:space="preserve">12c </w:t>
            </w:r>
          </w:p>
        </w:tc>
      </w:tr>
    </w:tbl>
    <w:p w:rsidR="00C27D66" w:rsidRDefault="00C27D66" w:rsidP="00C27D66">
      <w:pPr>
        <w:pStyle w:val="Heading2"/>
        <w:rPr>
          <w:lang w:val="fi-FI"/>
        </w:rPr>
      </w:pPr>
      <w:bookmarkStart w:id="25" w:name="_Toc19192488"/>
      <w:bookmarkEnd w:id="25"/>
    </w:p>
    <w:p w:rsidR="002F3BDE" w:rsidRDefault="002F3BDE" w:rsidP="00FE6C83">
      <w:pPr>
        <w:pStyle w:val="Heading1"/>
        <w:tabs>
          <w:tab w:val="clear" w:pos="1440"/>
          <w:tab w:val="clear" w:pos="1855"/>
          <w:tab w:val="left" w:pos="709"/>
          <w:tab w:val="num" w:pos="1843"/>
        </w:tabs>
        <w:ind w:hanging="1855"/>
      </w:pPr>
      <w:bookmarkStart w:id="26" w:name="_Toc19192489"/>
      <w:bookmarkStart w:id="27" w:name="_Toc447422315"/>
      <w:bookmarkStart w:id="28" w:name="_Toc447894652"/>
      <w:r w:rsidRPr="00D83314">
        <w:lastRenderedPageBreak/>
        <w:t>Data Center</w:t>
      </w:r>
      <w:r w:rsidR="00380AA3">
        <w:t xml:space="preserve">s and </w:t>
      </w:r>
      <w:r w:rsidRPr="00D83314">
        <w:t>Hosting</w:t>
      </w:r>
      <w:bookmarkEnd w:id="26"/>
      <w:r w:rsidR="00380AA3">
        <w:t xml:space="preserve"> </w:t>
      </w:r>
      <w:r w:rsidRPr="00D83314">
        <w:t xml:space="preserve"> </w:t>
      </w:r>
      <w:bookmarkEnd w:id="27"/>
      <w:bookmarkEnd w:id="28"/>
    </w:p>
    <w:p w:rsidR="002F3BDE" w:rsidRPr="00D83314" w:rsidRDefault="002F3BDE" w:rsidP="002F3BDE">
      <w:pPr>
        <w:pStyle w:val="Heading2"/>
        <w:tabs>
          <w:tab w:val="clear" w:pos="4320"/>
        </w:tabs>
      </w:pPr>
      <w:bookmarkStart w:id="29" w:name="_Toc447422316"/>
      <w:bookmarkStart w:id="30" w:name="_Toc447894653"/>
      <w:bookmarkStart w:id="31" w:name="_Toc19192490"/>
      <w:r w:rsidRPr="00D83314">
        <w:t>Environment Hosting</w:t>
      </w:r>
      <w:bookmarkEnd w:id="29"/>
      <w:bookmarkEnd w:id="30"/>
      <w:bookmarkEnd w:id="31"/>
    </w:p>
    <w:p w:rsidR="00B437B7" w:rsidRDefault="00562D60" w:rsidP="002F3BDE">
      <w:pPr>
        <w:pStyle w:val="BodyText"/>
      </w:pPr>
      <w:r>
        <w:t>OEM1</w:t>
      </w:r>
      <w:r w:rsidR="00B437B7">
        <w:t>2</w:t>
      </w:r>
      <w:r>
        <w:t xml:space="preserve">c machine </w:t>
      </w:r>
      <w:r w:rsidR="00B437B7">
        <w:t xml:space="preserve">is located is </w:t>
      </w:r>
      <w:r w:rsidR="00D03895">
        <w:t xml:space="preserve"> </w:t>
      </w:r>
      <w:r w:rsidR="00B437B7" w:rsidRPr="00B437B7">
        <w:t>EMEA-FR-IDA-B1B-Chambord</w:t>
      </w:r>
      <w:r w:rsidR="00D03895">
        <w:t xml:space="preserve">. </w:t>
      </w:r>
    </w:p>
    <w:p w:rsidR="004373E9" w:rsidRDefault="008C4A8F" w:rsidP="002F3BDE">
      <w:pPr>
        <w:pStyle w:val="BodyText"/>
      </w:pPr>
      <w:r>
        <w:t xml:space="preserve">Databases hosted </w:t>
      </w:r>
      <w:r w:rsidR="00B437B7">
        <w:t xml:space="preserve">exists on  </w:t>
      </w:r>
      <w:r w:rsidR="00B437B7" w:rsidRPr="00B437B7">
        <w:t>fr712uora005</w:t>
      </w:r>
      <w:r w:rsidR="00B437B7">
        <w:t xml:space="preserve"> </w:t>
      </w:r>
      <w:r>
        <w:t xml:space="preserve"> servers</w:t>
      </w:r>
      <w:r w:rsidR="00B437B7">
        <w:t>.</w:t>
      </w:r>
      <w:r>
        <w:t xml:space="preserve"> </w:t>
      </w:r>
    </w:p>
    <w:p w:rsidR="000D4870" w:rsidRPr="008E64C2" w:rsidRDefault="000D4870" w:rsidP="000D4870">
      <w:pPr>
        <w:pStyle w:val="BodyText"/>
        <w:rPr>
          <w:b/>
        </w:rPr>
      </w:pPr>
      <w:r w:rsidRPr="008E64C2">
        <w:rPr>
          <w:b/>
        </w:rPr>
        <w:t>Hostname :-   psun3cmo.pdc.alcatel-lucent.com</w:t>
      </w:r>
    </w:p>
    <w:p w:rsidR="000D4870" w:rsidRPr="008E64C2" w:rsidRDefault="000D4870" w:rsidP="000D4870">
      <w:pPr>
        <w:pStyle w:val="BodyText"/>
        <w:rPr>
          <w:b/>
        </w:rPr>
      </w:pPr>
      <w:r w:rsidRPr="008E64C2">
        <w:rPr>
          <w:b/>
        </w:rPr>
        <w:t>Database  :-   POEMREP2</w:t>
      </w:r>
    </w:p>
    <w:p w:rsidR="000D4870" w:rsidRDefault="000D4870" w:rsidP="000D4870">
      <w:pPr>
        <w:pStyle w:val="BodyText"/>
        <w:rPr>
          <w:b/>
        </w:rPr>
      </w:pPr>
      <w:r>
        <w:rPr>
          <w:b/>
        </w:rPr>
        <w:t xml:space="preserve">Repository DB </w:t>
      </w:r>
      <w:r w:rsidRPr="008E64C2">
        <w:rPr>
          <w:b/>
        </w:rPr>
        <w:t xml:space="preserve">Version    :-  </w:t>
      </w:r>
      <w:r>
        <w:rPr>
          <w:b/>
        </w:rPr>
        <w:t xml:space="preserve"> </w:t>
      </w:r>
      <w:r w:rsidRPr="008E64C2">
        <w:rPr>
          <w:b/>
        </w:rPr>
        <w:t>Database 11g Enterprise Edition Release 11.2.0.4.0 - 64bit Production</w:t>
      </w:r>
    </w:p>
    <w:p w:rsidR="00562D60" w:rsidRDefault="00562D60" w:rsidP="006A36E1">
      <w:pPr>
        <w:pStyle w:val="Heading8"/>
      </w:pPr>
    </w:p>
    <w:p w:rsidR="006A36E1" w:rsidRPr="00D83314" w:rsidRDefault="006A36E1" w:rsidP="006A36E1">
      <w:pPr>
        <w:pStyle w:val="Heading8"/>
      </w:pPr>
      <w:r>
        <w:t xml:space="preserve">Backup and Recovery </w:t>
      </w:r>
    </w:p>
    <w:p w:rsidR="00B9128D" w:rsidRDefault="00B9128D" w:rsidP="002F3BDE">
      <w:pPr>
        <w:pStyle w:val="BodyText"/>
      </w:pPr>
      <w:r>
        <w:t xml:space="preserve">The Backup and Recovery Strategy will be conducted according to the standard procedures applied in the Data Centers hosted by HP – </w:t>
      </w:r>
    </w:p>
    <w:p w:rsidR="00877050" w:rsidRPr="00D83314" w:rsidRDefault="00877050" w:rsidP="002F3BDE">
      <w:pPr>
        <w:pStyle w:val="BodyText"/>
      </w:pPr>
    </w:p>
    <w:p w:rsidR="002F3BDE" w:rsidRPr="00D83314" w:rsidRDefault="00A41181" w:rsidP="002F3BDE">
      <w:pPr>
        <w:pStyle w:val="Heading2"/>
        <w:tabs>
          <w:tab w:val="clear" w:pos="4320"/>
        </w:tabs>
      </w:pPr>
      <w:bookmarkStart w:id="32" w:name="_Toc447422317"/>
      <w:bookmarkStart w:id="33" w:name="_Toc447894654"/>
      <w:bookmarkStart w:id="34" w:name="_Toc19192491"/>
      <w:r>
        <w:t xml:space="preserve">Accessing the </w:t>
      </w:r>
      <w:r w:rsidR="00BA7019">
        <w:t>OEM1</w:t>
      </w:r>
      <w:r w:rsidR="006837BC">
        <w:t>2</w:t>
      </w:r>
      <w:r w:rsidR="00BA7019">
        <w:t xml:space="preserve">c </w:t>
      </w:r>
      <w:r w:rsidR="006837BC">
        <w:t xml:space="preserve">OMS </w:t>
      </w:r>
      <w:bookmarkEnd w:id="32"/>
      <w:bookmarkEnd w:id="33"/>
      <w:r w:rsidR="00117EBF" w:rsidRPr="00D83314">
        <w:t>Environments</w:t>
      </w:r>
      <w:r w:rsidR="00117EBF">
        <w:t>.</w:t>
      </w:r>
      <w:bookmarkEnd w:id="34"/>
    </w:p>
    <w:p w:rsidR="00436D16" w:rsidRDefault="00A41181" w:rsidP="00436D16">
      <w:pPr>
        <w:pStyle w:val="BodyText"/>
      </w:pPr>
      <w:r>
        <w:t xml:space="preserve">The connection to the </w:t>
      </w:r>
      <w:r w:rsidR="00BA7019">
        <w:t>OEM13c</w:t>
      </w:r>
      <w:r w:rsidR="00436D16">
        <w:t xml:space="preserve"> nodes is provided by </w:t>
      </w:r>
      <w:proofErr w:type="spellStart"/>
      <w:r w:rsidR="00436D16">
        <w:t>MGate</w:t>
      </w:r>
      <w:proofErr w:type="spellEnd"/>
      <w:r w:rsidR="00436D16">
        <w:t xml:space="preserve"> and Juniper client running in Nokia laptops.</w:t>
      </w:r>
    </w:p>
    <w:p w:rsidR="002F3BDE" w:rsidRDefault="00436D16" w:rsidP="00436D16">
      <w:pPr>
        <w:pStyle w:val="BodyText"/>
      </w:pPr>
      <w:r>
        <w:t xml:space="preserve">The connection between Application servers and Exadata servers hosting the databases is provided via Nokia network – please see the related document </w:t>
      </w:r>
      <w:r w:rsidR="00256A26">
        <w:t>/5/</w:t>
      </w:r>
      <w:r>
        <w:t xml:space="preserve"> for more details.</w:t>
      </w:r>
      <w:r w:rsidR="00A41181">
        <w:t xml:space="preserve"> </w:t>
      </w:r>
    </w:p>
    <w:p w:rsidR="006837BC" w:rsidRDefault="006837BC" w:rsidP="00436D16">
      <w:pPr>
        <w:pStyle w:val="BodyText"/>
      </w:pPr>
    </w:p>
    <w:p w:rsidR="006837BC" w:rsidRDefault="006837BC" w:rsidP="006837BC">
      <w:pPr>
        <w:pStyle w:val="BodyText"/>
        <w:ind w:left="720"/>
      </w:pPr>
      <w:r>
        <w:t>1. Enterprise Manager Cloud Control URL: https://fr712uora005.zeu.alcatel-lucent.com:7803/em</w:t>
      </w:r>
    </w:p>
    <w:p w:rsidR="006837BC" w:rsidRDefault="006837BC" w:rsidP="006837BC">
      <w:pPr>
        <w:pStyle w:val="BodyText"/>
        <w:ind w:left="720"/>
      </w:pPr>
      <w:r>
        <w:t xml:space="preserve">2. Admin Server URL: </w:t>
      </w:r>
      <w:hyperlink r:id="rId19" w:history="1">
        <w:r w:rsidRPr="00BD0CC6">
          <w:rPr>
            <w:rStyle w:val="Hyperlink"/>
          </w:rPr>
          <w:t>https://fr712uora005.zeu.alcatel-lucent.com:7103/console</w:t>
        </w:r>
      </w:hyperlink>
    </w:p>
    <w:p w:rsidR="006837BC" w:rsidRDefault="006837BC" w:rsidP="00436D16">
      <w:pPr>
        <w:pStyle w:val="BodyText"/>
      </w:pPr>
    </w:p>
    <w:p w:rsidR="006837BC" w:rsidRPr="00D83314" w:rsidRDefault="006837BC" w:rsidP="00436D16">
      <w:pPr>
        <w:pStyle w:val="BodyText"/>
      </w:pPr>
    </w:p>
    <w:p w:rsidR="00FA5F4B" w:rsidRPr="00C23D9D" w:rsidRDefault="00FA5F4B" w:rsidP="00FA5F4B">
      <w:pPr>
        <w:pStyle w:val="Heading2"/>
        <w:rPr>
          <w:lang w:val="fi-FI"/>
        </w:rPr>
      </w:pPr>
      <w:bookmarkStart w:id="35" w:name="_Toc447422319"/>
      <w:bookmarkStart w:id="36" w:name="_Toc447894655"/>
      <w:bookmarkStart w:id="37" w:name="_Toc436121780"/>
      <w:bookmarkStart w:id="38" w:name="_Toc19192492"/>
      <w:proofErr w:type="spellStart"/>
      <w:r w:rsidRPr="00C23D9D">
        <w:rPr>
          <w:lang w:val="fi-FI"/>
        </w:rPr>
        <w:t>Database</w:t>
      </w:r>
      <w:proofErr w:type="spellEnd"/>
      <w:r w:rsidRPr="00C23D9D">
        <w:rPr>
          <w:lang w:val="fi-FI"/>
        </w:rPr>
        <w:t xml:space="preserve"> </w:t>
      </w:r>
      <w:proofErr w:type="spellStart"/>
      <w:r w:rsidRPr="00C23D9D">
        <w:rPr>
          <w:lang w:val="fi-FI"/>
        </w:rPr>
        <w:t>Ti</w:t>
      </w:r>
      <w:bookmarkEnd w:id="35"/>
      <w:bookmarkEnd w:id="36"/>
      <w:bookmarkEnd w:id="37"/>
      <w:r w:rsidR="00F756B8">
        <w:rPr>
          <w:lang w:val="fi-FI"/>
        </w:rPr>
        <w:t>er</w:t>
      </w:r>
      <w:bookmarkEnd w:id="38"/>
      <w:proofErr w:type="spellEnd"/>
    </w:p>
    <w:p w:rsidR="00510F81" w:rsidRDefault="0035463D" w:rsidP="00FA5F4B">
      <w:pPr>
        <w:pStyle w:val="BodyText"/>
        <w:rPr>
          <w:rFonts w:cs="Arial"/>
          <w:color w:val="222222"/>
          <w:sz w:val="27"/>
          <w:szCs w:val="27"/>
          <w:lang w:val="en"/>
        </w:rPr>
      </w:pPr>
      <w:r>
        <w:rPr>
          <w:rFonts w:cs="Arial"/>
          <w:color w:val="222222"/>
          <w:sz w:val="27"/>
          <w:szCs w:val="27"/>
          <w:lang w:val="en"/>
        </w:rPr>
        <w:t>Oracle Management Service (OMS)</w:t>
      </w:r>
    </w:p>
    <w:p w:rsidR="00FA5F4B" w:rsidRPr="00D83314" w:rsidRDefault="00FA5F4B" w:rsidP="00FA5F4B">
      <w:pPr>
        <w:pStyle w:val="BodyText"/>
      </w:pPr>
      <w:r w:rsidRPr="00D83314">
        <w:t xml:space="preserve">The database server contains </w:t>
      </w:r>
      <w:r w:rsidR="00510F81">
        <w:t xml:space="preserve">OMS </w:t>
      </w:r>
      <w:r w:rsidR="00877050">
        <w:t xml:space="preserve">repository </w:t>
      </w:r>
      <w:r w:rsidR="00877050" w:rsidRPr="00D83314">
        <w:t>and</w:t>
      </w:r>
      <w:r w:rsidRPr="00D83314">
        <w:t xml:space="preserve"> schema data associated with the </w:t>
      </w:r>
      <w:r w:rsidR="00115C07" w:rsidRPr="00115C07">
        <w:t>Nokia Solutions and Networks Business Intelligence</w:t>
      </w:r>
      <w:r>
        <w:t xml:space="preserve"> application</w:t>
      </w:r>
      <w:r w:rsidR="00115C07">
        <w:t xml:space="preserve">s. </w:t>
      </w:r>
    </w:p>
    <w:p w:rsidR="00FA5F4B" w:rsidRPr="00D83314" w:rsidRDefault="00FA5F4B" w:rsidP="00FA5F4B">
      <w:pPr>
        <w:pStyle w:val="BodyText"/>
        <w:keepNext/>
      </w:pPr>
      <w:r w:rsidRPr="00D83314">
        <w:t xml:space="preserve">The following Oracle database server instances will be </w:t>
      </w:r>
      <w:r w:rsidR="00ED2A09">
        <w:t xml:space="preserve">serving the </w:t>
      </w:r>
      <w:r w:rsidR="00877050">
        <w:t xml:space="preserve">as the OMS repository  </w:t>
      </w:r>
      <w:r w:rsidR="00ED2A09">
        <w:t>Production primary databases</w:t>
      </w:r>
    </w:p>
    <w:tbl>
      <w:tblPr>
        <w:tblW w:w="0" w:type="auto"/>
        <w:tblInd w:w="14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220"/>
        <w:gridCol w:w="1843"/>
        <w:gridCol w:w="992"/>
        <w:gridCol w:w="1417"/>
        <w:gridCol w:w="2088"/>
      </w:tblGrid>
      <w:tr w:rsidR="00FA5F4B" w:rsidRPr="00D83314" w:rsidTr="004373E9">
        <w:trPr>
          <w:tblHeader/>
        </w:trPr>
        <w:tc>
          <w:tcPr>
            <w:tcW w:w="1220" w:type="dxa"/>
            <w:tcBorders>
              <w:top w:val="single" w:sz="12" w:space="0" w:color="000000"/>
              <w:bottom w:val="single" w:sz="6" w:space="0" w:color="000000"/>
              <w:right w:val="nil"/>
            </w:tcBorders>
            <w:shd w:val="clear" w:color="000000" w:fill="E6E6E6"/>
          </w:tcPr>
          <w:p w:rsidR="00FA5F4B" w:rsidRPr="00D83314" w:rsidRDefault="00FA5F4B" w:rsidP="004373E9">
            <w:pPr>
              <w:pStyle w:val="TableHeading"/>
            </w:pPr>
            <w:r w:rsidRPr="00D83314">
              <w:t>Oracle Database Instance</w:t>
            </w:r>
          </w:p>
        </w:tc>
        <w:tc>
          <w:tcPr>
            <w:tcW w:w="184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shd w:val="clear" w:color="000000" w:fill="E6E6E6"/>
          </w:tcPr>
          <w:p w:rsidR="00FA5F4B" w:rsidRPr="00D83314" w:rsidRDefault="00FA5F4B" w:rsidP="004373E9">
            <w:pPr>
              <w:pStyle w:val="TableHeading"/>
            </w:pPr>
            <w:r w:rsidRPr="00D83314">
              <w:t>Platform / DNS</w:t>
            </w:r>
          </w:p>
        </w:tc>
        <w:tc>
          <w:tcPr>
            <w:tcW w:w="992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shd w:val="clear" w:color="000000" w:fill="E6E6E6"/>
          </w:tcPr>
          <w:p w:rsidR="00FA5F4B" w:rsidRPr="00D83314" w:rsidRDefault="00FA5F4B" w:rsidP="004373E9">
            <w:pPr>
              <w:pStyle w:val="TableHeading"/>
            </w:pPr>
            <w:r w:rsidRPr="00D83314">
              <w:t xml:space="preserve">Platform </w:t>
            </w:r>
            <w:r w:rsidRPr="00D83314">
              <w:br/>
              <w:t>O/S</w:t>
            </w:r>
          </w:p>
        </w:tc>
        <w:tc>
          <w:tcPr>
            <w:tcW w:w="1417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shd w:val="clear" w:color="000000" w:fill="E6E6E6"/>
          </w:tcPr>
          <w:p w:rsidR="00FA5F4B" w:rsidRPr="00D83314" w:rsidRDefault="00FA5F4B" w:rsidP="004373E9">
            <w:pPr>
              <w:pStyle w:val="TableHeading"/>
            </w:pPr>
            <w:r w:rsidRPr="00D83314">
              <w:t>Server Release</w:t>
            </w:r>
          </w:p>
        </w:tc>
        <w:tc>
          <w:tcPr>
            <w:tcW w:w="2088" w:type="dxa"/>
            <w:tcBorders>
              <w:top w:val="single" w:sz="12" w:space="0" w:color="000000"/>
              <w:left w:val="nil"/>
              <w:bottom w:val="single" w:sz="6" w:space="0" w:color="000000"/>
            </w:tcBorders>
            <w:shd w:val="clear" w:color="000000" w:fill="E6E6E6"/>
          </w:tcPr>
          <w:p w:rsidR="00FA5F4B" w:rsidRPr="00D83314" w:rsidRDefault="00FA5F4B" w:rsidP="004373E9">
            <w:pPr>
              <w:pStyle w:val="TableHeading"/>
            </w:pPr>
            <w:r w:rsidRPr="00D83314">
              <w:t>Function</w:t>
            </w:r>
          </w:p>
        </w:tc>
      </w:tr>
      <w:tr w:rsidR="00FA5F4B" w:rsidRPr="00D83314" w:rsidTr="004373E9">
        <w:trPr>
          <w:trHeight w:val="20"/>
        </w:trPr>
        <w:tc>
          <w:tcPr>
            <w:tcW w:w="1220" w:type="dxa"/>
            <w:shd w:val="clear" w:color="000000" w:fill="FFFFFF"/>
          </w:tcPr>
          <w:p w:rsidR="00FA5F4B" w:rsidRPr="00D83314" w:rsidRDefault="000D4870" w:rsidP="004373E9">
            <w:pPr>
              <w:pStyle w:val="TableText"/>
            </w:pPr>
            <w:r w:rsidRPr="000D4870">
              <w:t>POEMREP2</w:t>
            </w:r>
          </w:p>
        </w:tc>
        <w:tc>
          <w:tcPr>
            <w:tcW w:w="1843" w:type="dxa"/>
            <w:shd w:val="clear" w:color="000000" w:fill="FFFFFF"/>
          </w:tcPr>
          <w:p w:rsidR="004373E9" w:rsidRPr="00D83314" w:rsidRDefault="000D4870" w:rsidP="004373E9">
            <w:pPr>
              <w:pStyle w:val="TableText"/>
            </w:pPr>
            <w:r>
              <w:t>fr712uora005.zeu.alcatel-lucent.com</w:t>
            </w:r>
          </w:p>
        </w:tc>
        <w:tc>
          <w:tcPr>
            <w:tcW w:w="992" w:type="dxa"/>
            <w:shd w:val="clear" w:color="000000" w:fill="FFFFFF"/>
          </w:tcPr>
          <w:p w:rsidR="00FA5F4B" w:rsidRPr="00D83314" w:rsidRDefault="00FA5F4B" w:rsidP="00633DAD">
            <w:pPr>
              <w:pStyle w:val="TableText"/>
            </w:pPr>
            <w:r w:rsidRPr="00A84D61">
              <w:t xml:space="preserve">OL </w:t>
            </w:r>
            <w:r w:rsidR="00633DAD">
              <w:t>6.7</w:t>
            </w:r>
          </w:p>
        </w:tc>
        <w:tc>
          <w:tcPr>
            <w:tcW w:w="1417" w:type="dxa"/>
            <w:shd w:val="clear" w:color="000000" w:fill="FFFFFF"/>
          </w:tcPr>
          <w:p w:rsidR="00FA5F4B" w:rsidRPr="00D83314" w:rsidRDefault="00FA5F4B" w:rsidP="004373E9">
            <w:pPr>
              <w:pStyle w:val="TableText"/>
            </w:pPr>
            <w:r w:rsidRPr="00A84D61">
              <w:t>11.2.0.4</w:t>
            </w:r>
          </w:p>
        </w:tc>
        <w:tc>
          <w:tcPr>
            <w:tcW w:w="2088" w:type="dxa"/>
            <w:shd w:val="clear" w:color="000000" w:fill="FFFFFF"/>
          </w:tcPr>
          <w:p w:rsidR="00FA5F4B" w:rsidRPr="00D83314" w:rsidRDefault="00115C07" w:rsidP="004373E9">
            <w:pPr>
              <w:pStyle w:val="TableText"/>
            </w:pPr>
            <w:r>
              <w:t>Production Database</w:t>
            </w:r>
          </w:p>
        </w:tc>
      </w:tr>
      <w:tr w:rsidR="00FA5F4B" w:rsidRPr="00D83314" w:rsidTr="004373E9">
        <w:trPr>
          <w:trHeight w:val="20"/>
        </w:trPr>
        <w:tc>
          <w:tcPr>
            <w:tcW w:w="1220" w:type="dxa"/>
            <w:shd w:val="clear" w:color="000000" w:fill="FFFFFF"/>
          </w:tcPr>
          <w:p w:rsidR="00FA5F4B" w:rsidRPr="00D83314" w:rsidRDefault="00FA5F4B" w:rsidP="004373E9">
            <w:pPr>
              <w:pStyle w:val="TableText"/>
            </w:pPr>
          </w:p>
        </w:tc>
        <w:tc>
          <w:tcPr>
            <w:tcW w:w="1843" w:type="dxa"/>
            <w:shd w:val="clear" w:color="000000" w:fill="FFFFFF"/>
          </w:tcPr>
          <w:p w:rsidR="00FA5F4B" w:rsidRPr="00D83314" w:rsidRDefault="00FA5F4B" w:rsidP="004373E9">
            <w:pPr>
              <w:pStyle w:val="TableText"/>
            </w:pPr>
          </w:p>
        </w:tc>
        <w:tc>
          <w:tcPr>
            <w:tcW w:w="992" w:type="dxa"/>
            <w:shd w:val="clear" w:color="000000" w:fill="FFFFFF"/>
          </w:tcPr>
          <w:p w:rsidR="00FA5F4B" w:rsidRPr="00D83314" w:rsidRDefault="00FA5F4B" w:rsidP="004373E9">
            <w:pPr>
              <w:pStyle w:val="TableText"/>
            </w:pPr>
          </w:p>
        </w:tc>
        <w:tc>
          <w:tcPr>
            <w:tcW w:w="1417" w:type="dxa"/>
            <w:shd w:val="clear" w:color="000000" w:fill="FFFFFF"/>
          </w:tcPr>
          <w:p w:rsidR="00FA5F4B" w:rsidRPr="00D83314" w:rsidRDefault="00FA5F4B" w:rsidP="004373E9">
            <w:pPr>
              <w:pStyle w:val="TableText"/>
            </w:pPr>
          </w:p>
        </w:tc>
        <w:tc>
          <w:tcPr>
            <w:tcW w:w="2088" w:type="dxa"/>
            <w:shd w:val="clear" w:color="000000" w:fill="FFFFFF"/>
          </w:tcPr>
          <w:p w:rsidR="00FA5F4B" w:rsidRPr="00D83314" w:rsidRDefault="00FA5F4B" w:rsidP="004373E9">
            <w:pPr>
              <w:pStyle w:val="TableText"/>
            </w:pPr>
          </w:p>
        </w:tc>
      </w:tr>
    </w:tbl>
    <w:p w:rsidR="0093040C" w:rsidRDefault="0093040C" w:rsidP="0093040C"/>
    <w:p w:rsidR="0093040C" w:rsidRDefault="0093040C" w:rsidP="0093040C"/>
    <w:p w:rsidR="0093040C" w:rsidRDefault="0093040C" w:rsidP="0093040C">
      <w:pPr>
        <w:rPr>
          <w:b/>
        </w:rPr>
      </w:pPr>
    </w:p>
    <w:p w:rsidR="0093040C" w:rsidRDefault="0093040C" w:rsidP="0093040C">
      <w:pPr>
        <w:rPr>
          <w:b/>
        </w:rPr>
      </w:pPr>
    </w:p>
    <w:p w:rsidR="0093040C" w:rsidRDefault="0093040C" w:rsidP="0093040C">
      <w:pPr>
        <w:rPr>
          <w:b/>
        </w:rPr>
      </w:pPr>
    </w:p>
    <w:p w:rsidR="0093040C" w:rsidRDefault="0093040C" w:rsidP="0093040C">
      <w:pPr>
        <w:rPr>
          <w:b/>
        </w:rPr>
      </w:pPr>
    </w:p>
    <w:p w:rsidR="0093040C" w:rsidRPr="0093040C" w:rsidRDefault="0093040C" w:rsidP="0093040C">
      <w:pPr>
        <w:rPr>
          <w:b/>
        </w:rPr>
      </w:pPr>
      <w:r w:rsidRPr="0093040C">
        <w:rPr>
          <w:b/>
        </w:rPr>
        <w:t>WLS Domain Information</w:t>
      </w:r>
    </w:p>
    <w:p w:rsidR="0093040C" w:rsidRDefault="0093040C" w:rsidP="0093040C"/>
    <w:p w:rsidR="0093040C" w:rsidRDefault="0093040C" w:rsidP="0093040C"/>
    <w:p w:rsidR="0093040C" w:rsidRDefault="0093040C" w:rsidP="0093040C">
      <w:r>
        <w:t xml:space="preserve">Domain Name             :  </w:t>
      </w:r>
      <w:proofErr w:type="spellStart"/>
      <w:r>
        <w:t>GCDomain</w:t>
      </w:r>
      <w:proofErr w:type="spellEnd"/>
    </w:p>
    <w:p w:rsidR="0093040C" w:rsidRDefault="0093040C" w:rsidP="0093040C">
      <w:r>
        <w:t>Admin Server Host      : fr712uora005.zeu.alcatel-lucent.com</w:t>
      </w:r>
    </w:p>
    <w:p w:rsidR="0093040C" w:rsidRDefault="0093040C" w:rsidP="0093040C"/>
    <w:p w:rsidR="0093040C" w:rsidRDefault="0093040C" w:rsidP="0093040C">
      <w:r>
        <w:t>Admin Server HTTPS Port: 7103</w:t>
      </w:r>
    </w:p>
    <w:p w:rsidR="004373E9" w:rsidRDefault="0093040C" w:rsidP="0093040C">
      <w:r>
        <w:t>Admin Server is RUNNING</w:t>
      </w:r>
    </w:p>
    <w:p w:rsidR="0093040C" w:rsidRDefault="0093040C" w:rsidP="0093040C"/>
    <w:p w:rsidR="0093040C" w:rsidRPr="0093040C" w:rsidRDefault="0093040C" w:rsidP="0093040C">
      <w:pPr>
        <w:rPr>
          <w:b/>
        </w:rPr>
      </w:pPr>
      <w:r w:rsidRPr="0093040C">
        <w:rPr>
          <w:b/>
        </w:rPr>
        <w:t>Managed Server Information</w:t>
      </w:r>
    </w:p>
    <w:p w:rsidR="0093040C" w:rsidRDefault="0093040C" w:rsidP="0093040C">
      <w:r>
        <w:t>Managed Server Instance Name: EMGC_OMS1</w:t>
      </w:r>
    </w:p>
    <w:p w:rsidR="0093040C" w:rsidRDefault="0093040C" w:rsidP="0093040C">
      <w:r>
        <w:t>Managed Server Instance Host: fr712uora005.zeu.alcatel-lucent.com</w:t>
      </w:r>
    </w:p>
    <w:p w:rsidR="004373E9" w:rsidRDefault="004373E9" w:rsidP="00FA5F4B">
      <w:pPr>
        <w:pStyle w:val="Heading8"/>
      </w:pPr>
    </w:p>
    <w:p w:rsidR="00FA5F4B" w:rsidRPr="00D83314" w:rsidRDefault="00FA5F4B" w:rsidP="00FA5F4B">
      <w:pPr>
        <w:pStyle w:val="Heading8"/>
      </w:pPr>
      <w:r w:rsidRPr="00D83314">
        <w:t>Naming Standards</w:t>
      </w:r>
    </w:p>
    <w:p w:rsidR="00FA5F4B" w:rsidRPr="00D83314" w:rsidRDefault="00FA5F4B" w:rsidP="00FA5F4B">
      <w:pPr>
        <w:pStyle w:val="BodyText"/>
        <w:keepNext/>
      </w:pPr>
      <w:r w:rsidRPr="00D83314">
        <w:t>This section describes the naming standards that will be used for objects and files relevant to the database architecture:</w:t>
      </w:r>
    </w:p>
    <w:tbl>
      <w:tblPr>
        <w:tblW w:w="0" w:type="auto"/>
        <w:tblInd w:w="14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3346"/>
        <w:gridCol w:w="4142"/>
      </w:tblGrid>
      <w:tr w:rsidR="00FA5F4B" w:rsidRPr="00D83314" w:rsidTr="007F3C7B">
        <w:trPr>
          <w:cantSplit/>
          <w:tblHeader/>
        </w:trPr>
        <w:tc>
          <w:tcPr>
            <w:tcW w:w="3346" w:type="dxa"/>
            <w:tcBorders>
              <w:top w:val="single" w:sz="12" w:space="0" w:color="000000"/>
              <w:bottom w:val="single" w:sz="6" w:space="0" w:color="000000"/>
              <w:right w:val="nil"/>
            </w:tcBorders>
            <w:shd w:val="clear" w:color="000000" w:fill="E6E6E6"/>
          </w:tcPr>
          <w:p w:rsidR="00FA5F4B" w:rsidRPr="00D83314" w:rsidRDefault="00FA5F4B" w:rsidP="004373E9">
            <w:pPr>
              <w:pStyle w:val="TableHeading"/>
            </w:pPr>
            <w:r w:rsidRPr="00D83314">
              <w:t>Object</w:t>
            </w:r>
          </w:p>
        </w:tc>
        <w:tc>
          <w:tcPr>
            <w:tcW w:w="4142" w:type="dxa"/>
            <w:tcBorders>
              <w:top w:val="single" w:sz="12" w:space="0" w:color="000000"/>
              <w:left w:val="nil"/>
              <w:bottom w:val="single" w:sz="6" w:space="0" w:color="000000"/>
            </w:tcBorders>
            <w:shd w:val="clear" w:color="000000" w:fill="E6E6E6"/>
          </w:tcPr>
          <w:p w:rsidR="00FA5F4B" w:rsidRPr="00D83314" w:rsidRDefault="00FA5F4B" w:rsidP="004373E9">
            <w:pPr>
              <w:pStyle w:val="TableHeading"/>
            </w:pPr>
            <w:r w:rsidRPr="00D83314">
              <w:t>Naming Standard</w:t>
            </w:r>
          </w:p>
        </w:tc>
      </w:tr>
      <w:tr w:rsidR="00FA5F4B" w:rsidRPr="00D83314" w:rsidTr="007F3C7B">
        <w:trPr>
          <w:cantSplit/>
        </w:trPr>
        <w:tc>
          <w:tcPr>
            <w:tcW w:w="3346" w:type="dxa"/>
            <w:tcBorders>
              <w:top w:val="single" w:sz="6" w:space="0" w:color="000000"/>
            </w:tcBorders>
            <w:shd w:val="clear" w:color="000000" w:fill="FFFFFF"/>
          </w:tcPr>
          <w:p w:rsidR="00FA5F4B" w:rsidRPr="00D83314" w:rsidRDefault="00FA5F4B" w:rsidP="004373E9">
            <w:pPr>
              <w:pStyle w:val="TableText"/>
            </w:pPr>
            <w:r w:rsidRPr="00D83314">
              <w:t>File System Mount Points</w:t>
            </w:r>
          </w:p>
        </w:tc>
        <w:tc>
          <w:tcPr>
            <w:tcW w:w="4142" w:type="dxa"/>
            <w:tcBorders>
              <w:top w:val="single" w:sz="6" w:space="0" w:color="000000"/>
            </w:tcBorders>
            <w:shd w:val="clear" w:color="000000" w:fill="FFFFFF"/>
          </w:tcPr>
          <w:p w:rsidR="00FA5F4B" w:rsidRPr="00D83314" w:rsidRDefault="00511474" w:rsidP="004373E9">
            <w:pPr>
              <w:pStyle w:val="TableText"/>
            </w:pPr>
            <w:r>
              <w:t xml:space="preserve">During migration ACFS is </w:t>
            </w:r>
            <w:r w:rsidR="00BE54C0">
              <w:t xml:space="preserve">used, and the mount point name is </w:t>
            </w:r>
            <w:r w:rsidR="003E69D0">
              <w:t>/migration.</w:t>
            </w:r>
          </w:p>
        </w:tc>
      </w:tr>
      <w:tr w:rsidR="00FA5F4B" w:rsidRPr="00D83314" w:rsidTr="007F3C7B">
        <w:trPr>
          <w:cantSplit/>
        </w:trPr>
        <w:tc>
          <w:tcPr>
            <w:tcW w:w="3346" w:type="dxa"/>
            <w:shd w:val="clear" w:color="000000" w:fill="FFFFFF"/>
          </w:tcPr>
          <w:p w:rsidR="00FA5F4B" w:rsidRPr="00D83314" w:rsidRDefault="00FA5F4B" w:rsidP="004373E9">
            <w:pPr>
              <w:pStyle w:val="TableText"/>
            </w:pPr>
            <w:r w:rsidRPr="00D83314">
              <w:t>Database Files</w:t>
            </w:r>
          </w:p>
        </w:tc>
        <w:tc>
          <w:tcPr>
            <w:tcW w:w="4142" w:type="dxa"/>
            <w:shd w:val="clear" w:color="000000" w:fill="FFFFFF"/>
          </w:tcPr>
          <w:p w:rsidR="00FA5F4B" w:rsidRPr="00D83314" w:rsidRDefault="000F04C4" w:rsidP="004373E9">
            <w:pPr>
              <w:pStyle w:val="TableText"/>
            </w:pPr>
            <w:r>
              <w:t xml:space="preserve">ASM OMF naming used. </w:t>
            </w:r>
          </w:p>
        </w:tc>
      </w:tr>
      <w:tr w:rsidR="00FA5F4B" w:rsidRPr="00D83314" w:rsidTr="007F3C7B">
        <w:trPr>
          <w:cantSplit/>
        </w:trPr>
        <w:tc>
          <w:tcPr>
            <w:tcW w:w="3346" w:type="dxa"/>
            <w:shd w:val="clear" w:color="000000" w:fill="FFFFFF"/>
          </w:tcPr>
          <w:p w:rsidR="00FA5F4B" w:rsidRPr="00D83314" w:rsidRDefault="00FA5F4B" w:rsidP="004373E9">
            <w:pPr>
              <w:pStyle w:val="TableText"/>
            </w:pPr>
            <w:r w:rsidRPr="00D83314">
              <w:t>Tablespaces</w:t>
            </w:r>
            <w:r w:rsidR="005F41E1">
              <w:t>, Partitions</w:t>
            </w:r>
          </w:p>
        </w:tc>
        <w:tc>
          <w:tcPr>
            <w:tcW w:w="4142" w:type="dxa"/>
            <w:shd w:val="clear" w:color="000000" w:fill="FFFFFF"/>
          </w:tcPr>
          <w:p w:rsidR="00FA5F4B" w:rsidRPr="00D83314" w:rsidRDefault="000F04C4" w:rsidP="004373E9">
            <w:pPr>
              <w:pStyle w:val="TableText"/>
            </w:pPr>
            <w:r>
              <w:t>Naming from source system (to be migrated)</w:t>
            </w:r>
          </w:p>
        </w:tc>
      </w:tr>
      <w:tr w:rsidR="00FA5F4B" w:rsidRPr="00D83314" w:rsidTr="007F3C7B">
        <w:trPr>
          <w:cantSplit/>
        </w:trPr>
        <w:tc>
          <w:tcPr>
            <w:tcW w:w="3346" w:type="dxa"/>
            <w:shd w:val="clear" w:color="000000" w:fill="FFFFFF"/>
          </w:tcPr>
          <w:p w:rsidR="00FA5F4B" w:rsidRPr="00D83314" w:rsidRDefault="003E69D0" w:rsidP="004373E9">
            <w:pPr>
              <w:pStyle w:val="TableText"/>
            </w:pPr>
            <w:r>
              <w:t>Tables, Views, Materialized views, Indexes</w:t>
            </w:r>
          </w:p>
        </w:tc>
        <w:tc>
          <w:tcPr>
            <w:tcW w:w="4142" w:type="dxa"/>
            <w:shd w:val="clear" w:color="000000" w:fill="FFFFFF"/>
          </w:tcPr>
          <w:p w:rsidR="00FA5F4B" w:rsidRPr="00D83314" w:rsidRDefault="003E69D0" w:rsidP="004373E9">
            <w:pPr>
              <w:pStyle w:val="TableText"/>
            </w:pPr>
            <w:r>
              <w:t>Naming from source system (to be migrated)</w:t>
            </w:r>
          </w:p>
        </w:tc>
      </w:tr>
      <w:tr w:rsidR="003E69D0" w:rsidRPr="00D83314" w:rsidTr="007F3C7B">
        <w:trPr>
          <w:cantSplit/>
        </w:trPr>
        <w:tc>
          <w:tcPr>
            <w:tcW w:w="3346" w:type="dxa"/>
            <w:shd w:val="clear" w:color="000000" w:fill="FFFFFF"/>
          </w:tcPr>
          <w:p w:rsidR="003E69D0" w:rsidRDefault="003E69D0" w:rsidP="004373E9">
            <w:pPr>
              <w:pStyle w:val="TableText"/>
            </w:pPr>
            <w:r>
              <w:t xml:space="preserve">Linux </w:t>
            </w:r>
            <w:proofErr w:type="spellStart"/>
            <w:r>
              <w:t>UserNames</w:t>
            </w:r>
            <w:proofErr w:type="spellEnd"/>
          </w:p>
        </w:tc>
        <w:tc>
          <w:tcPr>
            <w:tcW w:w="4142" w:type="dxa"/>
            <w:shd w:val="clear" w:color="000000" w:fill="FFFFFF"/>
          </w:tcPr>
          <w:p w:rsidR="003E69D0" w:rsidRDefault="003E69D0" w:rsidP="004373E9">
            <w:pPr>
              <w:pStyle w:val="TableText"/>
            </w:pPr>
            <w:r>
              <w:t>For migration work the username format is &lt;org&gt;_&lt;</w:t>
            </w:r>
            <w:proofErr w:type="spellStart"/>
            <w:r>
              <w:t>userID</w:t>
            </w:r>
            <w:proofErr w:type="spellEnd"/>
            <w:r>
              <w:t>&gt;. Note: these users will be removed when the migration is over</w:t>
            </w:r>
          </w:p>
        </w:tc>
      </w:tr>
      <w:tr w:rsidR="003E69D0" w:rsidRPr="00D83314" w:rsidTr="007F3C7B">
        <w:trPr>
          <w:cantSplit/>
        </w:trPr>
        <w:tc>
          <w:tcPr>
            <w:tcW w:w="3346" w:type="dxa"/>
            <w:shd w:val="clear" w:color="000000" w:fill="FFFFFF"/>
          </w:tcPr>
          <w:p w:rsidR="003E69D0" w:rsidRDefault="003E69D0" w:rsidP="004373E9">
            <w:pPr>
              <w:pStyle w:val="TableText"/>
            </w:pPr>
            <w:r>
              <w:t xml:space="preserve">Database </w:t>
            </w:r>
            <w:proofErr w:type="spellStart"/>
            <w:r>
              <w:t>UserNames</w:t>
            </w:r>
            <w:proofErr w:type="spellEnd"/>
          </w:p>
        </w:tc>
        <w:tc>
          <w:tcPr>
            <w:tcW w:w="4142" w:type="dxa"/>
            <w:shd w:val="clear" w:color="000000" w:fill="FFFFFF"/>
          </w:tcPr>
          <w:p w:rsidR="003E69D0" w:rsidRDefault="003E69D0" w:rsidP="004373E9">
            <w:pPr>
              <w:pStyle w:val="TableText"/>
            </w:pPr>
            <w:r>
              <w:t>Naming from source system (to be migrated)</w:t>
            </w:r>
          </w:p>
        </w:tc>
      </w:tr>
      <w:tr w:rsidR="00F6489E" w:rsidRPr="00D83314" w:rsidTr="007F3C7B">
        <w:trPr>
          <w:cantSplit/>
        </w:trPr>
        <w:tc>
          <w:tcPr>
            <w:tcW w:w="3346" w:type="dxa"/>
            <w:shd w:val="clear" w:color="000000" w:fill="FFFFFF"/>
          </w:tcPr>
          <w:p w:rsidR="00F6489E" w:rsidRDefault="00F6489E" w:rsidP="004373E9">
            <w:pPr>
              <w:pStyle w:val="TableText"/>
            </w:pPr>
            <w:r>
              <w:t>Directories</w:t>
            </w:r>
          </w:p>
        </w:tc>
        <w:tc>
          <w:tcPr>
            <w:tcW w:w="4142" w:type="dxa"/>
            <w:shd w:val="clear" w:color="000000" w:fill="FFFFFF"/>
          </w:tcPr>
          <w:p w:rsidR="00F6489E" w:rsidRDefault="00F6489E" w:rsidP="004373E9">
            <w:pPr>
              <w:pStyle w:val="TableText"/>
            </w:pPr>
            <w:r>
              <w:t>During migration the following directory names will be used:</w:t>
            </w:r>
          </w:p>
          <w:p w:rsidR="00F6489E" w:rsidRDefault="00F6489E" w:rsidP="00F01AC4">
            <w:pPr>
              <w:pStyle w:val="TableText"/>
            </w:pPr>
            <w:r>
              <w:t>migration/DB</w:t>
            </w:r>
            <w:r w:rsidR="00564970">
              <w:t>NAME/</w:t>
            </w:r>
            <w:r w:rsidR="00F01AC4">
              <w:t xml:space="preserve"> or migration/SERVERNAME</w:t>
            </w:r>
            <w:r w:rsidR="00564970">
              <w:t xml:space="preserve"> e.g. migration/SERVCSTG</w:t>
            </w:r>
            <w:r w:rsidR="00F01AC4">
              <w:t xml:space="preserve"> or migration/XA01</w:t>
            </w:r>
            <w:r w:rsidR="00564970">
              <w:t>. The subdirectories can be named according to the usage</w:t>
            </w:r>
          </w:p>
        </w:tc>
      </w:tr>
    </w:tbl>
    <w:p w:rsidR="00E765E4" w:rsidRDefault="00E765E4" w:rsidP="00E765E4"/>
    <w:p w:rsidR="00E765E4" w:rsidRDefault="00E765E4" w:rsidP="00E765E4"/>
    <w:p w:rsidR="00E765E4" w:rsidRPr="00D83314" w:rsidRDefault="0093040C" w:rsidP="00E765E4">
      <w:pPr>
        <w:pStyle w:val="Heading8"/>
      </w:pPr>
      <w:r>
        <w:t xml:space="preserve">Agent Information for </w:t>
      </w:r>
      <w:r w:rsidR="00DC33CF">
        <w:t xml:space="preserve">OMS Server </w:t>
      </w:r>
    </w:p>
    <w:p w:rsidR="0093040C" w:rsidRDefault="0093040C" w:rsidP="00E765E4">
      <w:r>
        <w:t xml:space="preserve">Agent Running on </w:t>
      </w:r>
      <w:r w:rsidR="00E765E4">
        <w:t xml:space="preserve"> </w:t>
      </w:r>
      <w:r w:rsidR="00DC33CF" w:rsidRPr="00DC33CF">
        <w:rPr>
          <w:sz w:val="16"/>
          <w:szCs w:val="16"/>
        </w:rPr>
        <w:t>fr712uora005.zeu.alcatel-lucent.com</w:t>
      </w:r>
      <w:r w:rsidR="00DC33CF">
        <w:t xml:space="preserve">  and </w:t>
      </w:r>
      <w:proofErr w:type="spellStart"/>
      <w:r w:rsidR="00DC33CF">
        <w:t>urls</w:t>
      </w:r>
      <w:proofErr w:type="spellEnd"/>
      <w:r w:rsidR="00DC33CF">
        <w:t xml:space="preserve"> </w:t>
      </w:r>
    </w:p>
    <w:p w:rsidR="00DC33CF" w:rsidRDefault="00DC33CF" w:rsidP="00E765E4"/>
    <w:p w:rsidR="00DC33CF" w:rsidRDefault="00DC33CF" w:rsidP="00DC33CF">
      <w:r>
        <w:t>OMS_HOST=fr712uora005.zeu.alcatel-lucent.com</w:t>
      </w:r>
    </w:p>
    <w:p w:rsidR="00DC33CF" w:rsidRDefault="00DC33CF" w:rsidP="00DC33CF">
      <w:r>
        <w:t xml:space="preserve"> EM_UPLOAD_PORT=4902</w:t>
      </w:r>
    </w:p>
    <w:p w:rsidR="00DC33CF" w:rsidRDefault="00DC33CF" w:rsidP="00DC33CF">
      <w:r>
        <w:t xml:space="preserve"> AGENT_REGISTRATION_PASSWORD=Infra_12345</w:t>
      </w:r>
    </w:p>
    <w:p w:rsidR="00DC33CF" w:rsidRPr="00DC33CF" w:rsidRDefault="00DC33CF" w:rsidP="00DC33CF">
      <w:pPr>
        <w:rPr>
          <w:sz w:val="16"/>
          <w:szCs w:val="16"/>
        </w:rPr>
      </w:pPr>
      <w:r>
        <w:t>AGENT_INSTANCE_HOME=</w:t>
      </w:r>
      <w:r w:rsidRPr="0093040C">
        <w:rPr>
          <w:sz w:val="16"/>
          <w:szCs w:val="16"/>
        </w:rPr>
        <w:t>: /u01/app/oracle/product/oms12c/agent/</w:t>
      </w:r>
      <w:proofErr w:type="spellStart"/>
      <w:r w:rsidRPr="0093040C">
        <w:rPr>
          <w:sz w:val="16"/>
          <w:szCs w:val="16"/>
        </w:rPr>
        <w:t>agent_inst</w:t>
      </w:r>
      <w:proofErr w:type="spellEnd"/>
    </w:p>
    <w:p w:rsidR="00DC33CF" w:rsidRDefault="00DC33CF" w:rsidP="00DC33CF">
      <w:r>
        <w:t>AGENT_PORT=3872</w:t>
      </w:r>
    </w:p>
    <w:p w:rsidR="00DC33CF" w:rsidRDefault="00DC33CF" w:rsidP="00DC33CF"/>
    <w:p w:rsidR="0093040C" w:rsidRDefault="0093040C" w:rsidP="00E765E4"/>
    <w:p w:rsidR="0093040C" w:rsidRDefault="0093040C" w:rsidP="00E765E4"/>
    <w:p w:rsidR="0093040C" w:rsidRPr="0093040C" w:rsidRDefault="0093040C" w:rsidP="0093040C">
      <w:pPr>
        <w:rPr>
          <w:sz w:val="16"/>
          <w:szCs w:val="16"/>
        </w:rPr>
      </w:pPr>
      <w:r w:rsidRPr="0093040C">
        <w:rPr>
          <w:sz w:val="16"/>
          <w:szCs w:val="16"/>
        </w:rPr>
        <w:t>Copyright (c) 1996, 2013 Oracle Corporation.  All rights reserved.</w:t>
      </w:r>
    </w:p>
    <w:p w:rsidR="0093040C" w:rsidRPr="00FC3551" w:rsidRDefault="0093040C" w:rsidP="0093040C">
      <w:pPr>
        <w:rPr>
          <w:sz w:val="16"/>
          <w:szCs w:val="16"/>
        </w:rPr>
      </w:pPr>
      <w:r w:rsidRPr="00FC3551">
        <w:rPr>
          <w:sz w:val="16"/>
          <w:szCs w:val="16"/>
        </w:rPr>
        <w:t>---------------------------------------------------------------</w:t>
      </w:r>
    </w:p>
    <w:p w:rsidR="0093040C" w:rsidRPr="00632571" w:rsidRDefault="0093040C" w:rsidP="0093040C">
      <w:pPr>
        <w:rPr>
          <w:sz w:val="16"/>
          <w:szCs w:val="16"/>
          <w:lang w:val="de-DE"/>
        </w:rPr>
      </w:pPr>
      <w:r w:rsidRPr="00632571">
        <w:rPr>
          <w:sz w:val="16"/>
          <w:szCs w:val="16"/>
          <w:lang w:val="de-DE"/>
        </w:rPr>
        <w:t>Agent Version     : 12.1.0.3.0</w:t>
      </w:r>
    </w:p>
    <w:p w:rsidR="0093040C" w:rsidRPr="00632571" w:rsidRDefault="0093040C" w:rsidP="0093040C">
      <w:pPr>
        <w:rPr>
          <w:sz w:val="16"/>
          <w:szCs w:val="16"/>
          <w:lang w:val="de-DE"/>
        </w:rPr>
      </w:pPr>
      <w:r w:rsidRPr="00632571">
        <w:rPr>
          <w:sz w:val="16"/>
          <w:szCs w:val="16"/>
          <w:lang w:val="de-DE"/>
        </w:rPr>
        <w:t>OMS Version       : 12.1.0.3.0</w:t>
      </w:r>
    </w:p>
    <w:p w:rsidR="0093040C" w:rsidRPr="00632571" w:rsidRDefault="0093040C" w:rsidP="0093040C">
      <w:pPr>
        <w:rPr>
          <w:sz w:val="16"/>
          <w:szCs w:val="16"/>
          <w:lang w:val="de-DE"/>
        </w:rPr>
      </w:pPr>
      <w:r w:rsidRPr="00632571">
        <w:rPr>
          <w:sz w:val="16"/>
          <w:szCs w:val="16"/>
          <w:lang w:val="de-DE"/>
        </w:rPr>
        <w:t>Protocol Version  : 12.1.0.1.0</w:t>
      </w:r>
    </w:p>
    <w:p w:rsidR="0093040C" w:rsidRPr="0093040C" w:rsidRDefault="0093040C" w:rsidP="0093040C">
      <w:pPr>
        <w:rPr>
          <w:sz w:val="16"/>
          <w:szCs w:val="16"/>
        </w:rPr>
      </w:pPr>
      <w:r w:rsidRPr="0093040C">
        <w:rPr>
          <w:sz w:val="16"/>
          <w:szCs w:val="16"/>
        </w:rPr>
        <w:t>Agent Home        : /u01/app/oracle/product/oms12c/agent/</w:t>
      </w:r>
      <w:proofErr w:type="spellStart"/>
      <w:r w:rsidRPr="0093040C">
        <w:rPr>
          <w:sz w:val="16"/>
          <w:szCs w:val="16"/>
        </w:rPr>
        <w:t>agent_inst</w:t>
      </w:r>
      <w:proofErr w:type="spellEnd"/>
    </w:p>
    <w:p w:rsidR="0093040C" w:rsidRPr="0093040C" w:rsidRDefault="0093040C" w:rsidP="0093040C">
      <w:pPr>
        <w:rPr>
          <w:sz w:val="16"/>
          <w:szCs w:val="16"/>
        </w:rPr>
      </w:pPr>
      <w:r w:rsidRPr="0093040C">
        <w:rPr>
          <w:sz w:val="16"/>
          <w:szCs w:val="16"/>
        </w:rPr>
        <w:t>Agent Binaries    : /u01/app/oracle/product/oms12c/agent/core/12.1.0.3.0</w:t>
      </w:r>
    </w:p>
    <w:p w:rsidR="0093040C" w:rsidRPr="0093040C" w:rsidRDefault="0093040C" w:rsidP="0093040C">
      <w:pPr>
        <w:rPr>
          <w:sz w:val="16"/>
          <w:szCs w:val="16"/>
        </w:rPr>
      </w:pPr>
      <w:r w:rsidRPr="0093040C">
        <w:rPr>
          <w:sz w:val="16"/>
          <w:szCs w:val="16"/>
        </w:rPr>
        <w:t>Agent Process ID  : 17286</w:t>
      </w:r>
    </w:p>
    <w:p w:rsidR="0093040C" w:rsidRPr="0093040C" w:rsidRDefault="0093040C" w:rsidP="0093040C">
      <w:pPr>
        <w:rPr>
          <w:sz w:val="16"/>
          <w:szCs w:val="16"/>
        </w:rPr>
      </w:pPr>
      <w:r w:rsidRPr="0093040C">
        <w:rPr>
          <w:sz w:val="16"/>
          <w:szCs w:val="16"/>
        </w:rPr>
        <w:t>Parent Process ID : 17017</w:t>
      </w:r>
    </w:p>
    <w:p w:rsidR="0093040C" w:rsidRPr="0093040C" w:rsidRDefault="0093040C" w:rsidP="0093040C">
      <w:pPr>
        <w:rPr>
          <w:sz w:val="16"/>
          <w:szCs w:val="16"/>
          <w:lang w:val="de-DE"/>
        </w:rPr>
      </w:pPr>
      <w:r w:rsidRPr="0093040C">
        <w:rPr>
          <w:sz w:val="16"/>
          <w:szCs w:val="16"/>
          <w:lang w:val="de-DE"/>
        </w:rPr>
        <w:t>Agent URL         : https://fr712uora005.zeu.alcatel-lucent.com:3872/emd/main/</w:t>
      </w:r>
    </w:p>
    <w:p w:rsidR="0093040C" w:rsidRPr="0093040C" w:rsidRDefault="0093040C" w:rsidP="0093040C">
      <w:pPr>
        <w:rPr>
          <w:sz w:val="16"/>
          <w:szCs w:val="16"/>
        </w:rPr>
      </w:pPr>
      <w:r w:rsidRPr="0093040C">
        <w:rPr>
          <w:sz w:val="16"/>
          <w:szCs w:val="16"/>
        </w:rPr>
        <w:t>Repository URL    : https://fr712uora005.zeu.alcatel-lucent.com:4902/empbs/upload</w:t>
      </w:r>
    </w:p>
    <w:p w:rsidR="0093040C" w:rsidRPr="0093040C" w:rsidRDefault="0093040C" w:rsidP="0093040C">
      <w:pPr>
        <w:rPr>
          <w:sz w:val="16"/>
          <w:szCs w:val="16"/>
        </w:rPr>
      </w:pPr>
      <w:r w:rsidRPr="0093040C">
        <w:rPr>
          <w:sz w:val="16"/>
          <w:szCs w:val="16"/>
        </w:rPr>
        <w:t>Started at        : 2019-08-01 09:50:27</w:t>
      </w:r>
    </w:p>
    <w:p w:rsidR="0093040C" w:rsidRPr="0093040C" w:rsidRDefault="0093040C" w:rsidP="0093040C">
      <w:pPr>
        <w:rPr>
          <w:sz w:val="16"/>
          <w:szCs w:val="16"/>
        </w:rPr>
      </w:pPr>
      <w:r w:rsidRPr="0093040C">
        <w:rPr>
          <w:sz w:val="16"/>
          <w:szCs w:val="16"/>
        </w:rPr>
        <w:t>Started by user   : oracle</w:t>
      </w:r>
    </w:p>
    <w:p w:rsidR="0093040C" w:rsidRPr="0093040C" w:rsidRDefault="0093040C" w:rsidP="0093040C">
      <w:pPr>
        <w:rPr>
          <w:sz w:val="16"/>
          <w:szCs w:val="16"/>
        </w:rPr>
      </w:pPr>
      <w:r w:rsidRPr="0093040C">
        <w:rPr>
          <w:sz w:val="16"/>
          <w:szCs w:val="16"/>
        </w:rPr>
        <w:lastRenderedPageBreak/>
        <w:t>Last Reload       : (none)</w:t>
      </w:r>
    </w:p>
    <w:p w:rsidR="0093040C" w:rsidRPr="0093040C" w:rsidRDefault="0093040C" w:rsidP="0093040C">
      <w:pPr>
        <w:rPr>
          <w:sz w:val="16"/>
          <w:szCs w:val="16"/>
        </w:rPr>
      </w:pPr>
      <w:r w:rsidRPr="0093040C">
        <w:rPr>
          <w:sz w:val="16"/>
          <w:szCs w:val="16"/>
        </w:rPr>
        <w:t>Last successful upload                       : 2019-08-01 14:00:29</w:t>
      </w:r>
    </w:p>
    <w:p w:rsidR="0093040C" w:rsidRPr="0093040C" w:rsidRDefault="0093040C" w:rsidP="0093040C">
      <w:pPr>
        <w:rPr>
          <w:sz w:val="16"/>
          <w:szCs w:val="16"/>
        </w:rPr>
      </w:pPr>
      <w:r w:rsidRPr="0093040C">
        <w:rPr>
          <w:sz w:val="16"/>
          <w:szCs w:val="16"/>
        </w:rPr>
        <w:t>Last attempted upload                        : 2019-08-01 14:00:29</w:t>
      </w:r>
    </w:p>
    <w:p w:rsidR="0093040C" w:rsidRPr="0093040C" w:rsidRDefault="0093040C" w:rsidP="0093040C">
      <w:pPr>
        <w:rPr>
          <w:sz w:val="16"/>
          <w:szCs w:val="16"/>
        </w:rPr>
      </w:pPr>
      <w:r w:rsidRPr="0093040C">
        <w:rPr>
          <w:sz w:val="16"/>
          <w:szCs w:val="16"/>
        </w:rPr>
        <w:t>Total Megabytes of XML files uploaded so far : 0.38</w:t>
      </w:r>
    </w:p>
    <w:p w:rsidR="0093040C" w:rsidRPr="0093040C" w:rsidRDefault="0093040C" w:rsidP="0093040C">
      <w:pPr>
        <w:rPr>
          <w:sz w:val="16"/>
          <w:szCs w:val="16"/>
        </w:rPr>
      </w:pPr>
      <w:r w:rsidRPr="0093040C">
        <w:rPr>
          <w:sz w:val="16"/>
          <w:szCs w:val="16"/>
        </w:rPr>
        <w:t>Number of XML files pending upload           : 0</w:t>
      </w:r>
    </w:p>
    <w:p w:rsidR="0093040C" w:rsidRPr="0093040C" w:rsidRDefault="0093040C" w:rsidP="0093040C">
      <w:pPr>
        <w:rPr>
          <w:sz w:val="16"/>
          <w:szCs w:val="16"/>
        </w:rPr>
      </w:pPr>
      <w:r w:rsidRPr="0093040C">
        <w:rPr>
          <w:sz w:val="16"/>
          <w:szCs w:val="16"/>
        </w:rPr>
        <w:t>Size of XML files pending upload(MB)         : 0</w:t>
      </w:r>
    </w:p>
    <w:p w:rsidR="0093040C" w:rsidRPr="0093040C" w:rsidRDefault="0093040C" w:rsidP="0093040C">
      <w:pPr>
        <w:rPr>
          <w:sz w:val="16"/>
          <w:szCs w:val="16"/>
        </w:rPr>
      </w:pPr>
      <w:r w:rsidRPr="0093040C">
        <w:rPr>
          <w:sz w:val="16"/>
          <w:szCs w:val="16"/>
        </w:rPr>
        <w:t>Available disk space on upload filesystem    : 18.50%</w:t>
      </w:r>
    </w:p>
    <w:p w:rsidR="0093040C" w:rsidRPr="0093040C" w:rsidRDefault="0093040C" w:rsidP="0093040C">
      <w:pPr>
        <w:rPr>
          <w:sz w:val="16"/>
          <w:szCs w:val="16"/>
        </w:rPr>
      </w:pPr>
      <w:r w:rsidRPr="0093040C">
        <w:rPr>
          <w:sz w:val="16"/>
          <w:szCs w:val="16"/>
        </w:rPr>
        <w:t>Collection Status                            : Collections enabled</w:t>
      </w:r>
    </w:p>
    <w:p w:rsidR="0093040C" w:rsidRPr="0093040C" w:rsidRDefault="0093040C" w:rsidP="0093040C">
      <w:pPr>
        <w:rPr>
          <w:sz w:val="16"/>
          <w:szCs w:val="16"/>
        </w:rPr>
      </w:pPr>
      <w:r w:rsidRPr="0093040C">
        <w:rPr>
          <w:sz w:val="16"/>
          <w:szCs w:val="16"/>
        </w:rPr>
        <w:t>Heartbeat Status                             : Ok</w:t>
      </w:r>
    </w:p>
    <w:p w:rsidR="0093040C" w:rsidRPr="0093040C" w:rsidRDefault="0093040C" w:rsidP="0093040C">
      <w:pPr>
        <w:rPr>
          <w:sz w:val="16"/>
          <w:szCs w:val="16"/>
        </w:rPr>
      </w:pPr>
      <w:r w:rsidRPr="0093040C">
        <w:rPr>
          <w:sz w:val="16"/>
          <w:szCs w:val="16"/>
        </w:rPr>
        <w:t>Last attempted heartbeat to OMS              : 2019-08-01 14:00:52</w:t>
      </w:r>
    </w:p>
    <w:p w:rsidR="0093040C" w:rsidRPr="0093040C" w:rsidRDefault="0093040C" w:rsidP="0093040C">
      <w:pPr>
        <w:rPr>
          <w:sz w:val="16"/>
          <w:szCs w:val="16"/>
        </w:rPr>
      </w:pPr>
      <w:r w:rsidRPr="0093040C">
        <w:rPr>
          <w:sz w:val="16"/>
          <w:szCs w:val="16"/>
        </w:rPr>
        <w:t>Last successful heartbeat to OMS             : 2019-08-01 14:00:52</w:t>
      </w:r>
    </w:p>
    <w:p w:rsidR="0093040C" w:rsidRPr="0093040C" w:rsidRDefault="0093040C" w:rsidP="0093040C">
      <w:pPr>
        <w:rPr>
          <w:sz w:val="16"/>
          <w:szCs w:val="16"/>
        </w:rPr>
      </w:pPr>
      <w:r w:rsidRPr="0093040C">
        <w:rPr>
          <w:sz w:val="16"/>
          <w:szCs w:val="16"/>
        </w:rPr>
        <w:t>Next scheduled heartbeat to OMS              : 2019-08-01 14:01:52</w:t>
      </w:r>
    </w:p>
    <w:p w:rsidR="00F01AC4" w:rsidRPr="0093040C" w:rsidRDefault="00F01AC4" w:rsidP="00E765E4">
      <w:pPr>
        <w:rPr>
          <w:sz w:val="16"/>
          <w:szCs w:val="16"/>
        </w:rPr>
      </w:pPr>
    </w:p>
    <w:p w:rsidR="0021492E" w:rsidRDefault="0021492E" w:rsidP="00E913EC">
      <w:pPr>
        <w:pStyle w:val="Heading8"/>
      </w:pPr>
      <w:r>
        <w:t>Agent Installation on New Host.</w:t>
      </w:r>
    </w:p>
    <w:p w:rsidR="00E913EC" w:rsidRPr="00D83314" w:rsidRDefault="0021492E" w:rsidP="00E913EC">
      <w:pPr>
        <w:pStyle w:val="Heading8"/>
      </w:pPr>
      <w:r>
        <w:t xml:space="preserve"> </w:t>
      </w:r>
      <w:r w:rsidR="00E913EC" w:rsidRPr="00D83314">
        <w:t xml:space="preserve"> </w:t>
      </w:r>
    </w:p>
    <w:p w:rsidR="00E913EC" w:rsidRDefault="001779C1" w:rsidP="00E913EC">
      <w:pPr>
        <w:pStyle w:val="BodyText"/>
      </w:pPr>
      <w:r>
        <w:t>Partitio</w:t>
      </w:r>
      <w:r w:rsidR="00E913EC">
        <w:t>ning is used in all the databases in the scope of this document.</w:t>
      </w:r>
      <w:r w:rsidR="005F41E1">
        <w:t xml:space="preserve"> </w:t>
      </w:r>
    </w:p>
    <w:p w:rsidR="0021492E" w:rsidRDefault="0021492E" w:rsidP="00E913EC">
      <w:pPr>
        <w:pStyle w:val="BodyText"/>
      </w:pPr>
    </w:p>
    <w:p w:rsidR="0021492E" w:rsidRDefault="0021492E" w:rsidP="0021492E">
      <w:pPr>
        <w:pStyle w:val="BodyText"/>
      </w:pPr>
      <w:r>
        <w:t xml:space="preserve">Step 1 :- </w:t>
      </w:r>
    </w:p>
    <w:p w:rsidR="0021492E" w:rsidRDefault="0021492E" w:rsidP="0021492E">
      <w:pPr>
        <w:pStyle w:val="BodyText"/>
      </w:pPr>
      <w:r>
        <w:t xml:space="preserve">Login as Oracle User :- </w:t>
      </w:r>
    </w:p>
    <w:p w:rsidR="0021492E" w:rsidRDefault="0021492E" w:rsidP="0021492E">
      <w:pPr>
        <w:pStyle w:val="BodyText"/>
      </w:pPr>
      <w:r>
        <w:t>$ /usr1/</w:t>
      </w:r>
      <w:proofErr w:type="spellStart"/>
      <w:r>
        <w:t>apl</w:t>
      </w:r>
      <w:proofErr w:type="spellEnd"/>
      <w:r>
        <w:t xml:space="preserve">/oracle/agent12c </w:t>
      </w:r>
    </w:p>
    <w:p w:rsidR="0021492E" w:rsidRDefault="0021492E" w:rsidP="0021492E">
      <w:pPr>
        <w:pStyle w:val="BodyText"/>
      </w:pPr>
      <w:r>
        <w:t>AgentPull.sh LOGIN_USER=SYSMAN LOGIN_PASSWORD=Nokia_12345 PLATFORM="Oracle Solaris on x86-64 (64-bit)" VERSION=12.1.0.3.0 AGENT_BASE_DIR=/usr1/</w:t>
      </w:r>
      <w:proofErr w:type="spellStart"/>
      <w:r>
        <w:t>apl</w:t>
      </w:r>
      <w:proofErr w:type="spellEnd"/>
      <w:r>
        <w:t>/oracle/agent12c -</w:t>
      </w:r>
      <w:proofErr w:type="spellStart"/>
      <w:r>
        <w:t>ignorePrereqs</w:t>
      </w:r>
      <w:proofErr w:type="spellEnd"/>
    </w:p>
    <w:p w:rsidR="0021492E" w:rsidRDefault="0021492E" w:rsidP="0021492E">
      <w:pPr>
        <w:pStyle w:val="BodyText"/>
      </w:pPr>
    </w:p>
    <w:p w:rsidR="0021492E" w:rsidRDefault="0021492E" w:rsidP="0021492E">
      <w:pPr>
        <w:pStyle w:val="BodyText"/>
      </w:pPr>
      <w:r>
        <w:t xml:space="preserve">$ unzip agent.zip </w:t>
      </w:r>
    </w:p>
    <w:p w:rsidR="0021492E" w:rsidRDefault="0021492E" w:rsidP="0021492E">
      <w:pPr>
        <w:pStyle w:val="BodyText"/>
      </w:pPr>
      <w:r>
        <w:t>-</w:t>
      </w:r>
      <w:r>
        <w:sym w:font="Wingdings" w:char="F0E0"/>
      </w:r>
      <w:r>
        <w:t xml:space="preserve"> Update </w:t>
      </w:r>
      <w:proofErr w:type="spellStart"/>
      <w:r>
        <w:t>agent.rsp</w:t>
      </w:r>
      <w:proofErr w:type="spellEnd"/>
      <w:r>
        <w:t xml:space="preserve"> with </w:t>
      </w:r>
    </w:p>
    <w:p w:rsidR="0021492E" w:rsidRDefault="0021492E" w:rsidP="0021492E">
      <w:pPr>
        <w:pStyle w:val="BodyText"/>
      </w:pPr>
      <w:r>
        <w:t>OMS_HOST=fr712uora005.zeu.alcatel-lucent.com</w:t>
      </w:r>
    </w:p>
    <w:p w:rsidR="0021492E" w:rsidRDefault="0021492E" w:rsidP="0021492E">
      <w:pPr>
        <w:pStyle w:val="BodyText"/>
      </w:pPr>
      <w:r>
        <w:t>EM_UPLOAD_PORT=4902</w:t>
      </w:r>
    </w:p>
    <w:p w:rsidR="0021492E" w:rsidRDefault="0021492E" w:rsidP="0021492E">
      <w:pPr>
        <w:pStyle w:val="BodyText"/>
      </w:pPr>
      <w:r>
        <w:t>AGENT_REGISTRATION_PASSWORD=Infra_12345</w:t>
      </w:r>
    </w:p>
    <w:p w:rsidR="0021492E" w:rsidRDefault="0021492E" w:rsidP="0021492E">
      <w:pPr>
        <w:pStyle w:val="BodyText"/>
      </w:pPr>
      <w:r>
        <w:t>#AGENT_INSTANCE_HOME=/usr1/</w:t>
      </w:r>
      <w:proofErr w:type="spellStart"/>
      <w:r>
        <w:t>apl</w:t>
      </w:r>
      <w:proofErr w:type="spellEnd"/>
      <w:r>
        <w:t>/oracle/agent12c</w:t>
      </w:r>
    </w:p>
    <w:p w:rsidR="0021492E" w:rsidRDefault="0021492E" w:rsidP="0021492E">
      <w:pPr>
        <w:pStyle w:val="BodyText"/>
      </w:pPr>
      <w:r>
        <w:t>AGENT_PORT=3872</w:t>
      </w:r>
    </w:p>
    <w:p w:rsidR="0021492E" w:rsidRDefault="0021492E" w:rsidP="0021492E">
      <w:pPr>
        <w:pStyle w:val="BodyText"/>
      </w:pPr>
      <w:proofErr w:type="spellStart"/>
      <w:r>
        <w:t>b_startAgent</w:t>
      </w:r>
      <w:proofErr w:type="spellEnd"/>
      <w:r>
        <w:t>=true</w:t>
      </w:r>
    </w:p>
    <w:p w:rsidR="0021492E" w:rsidRDefault="0021492E" w:rsidP="0021492E">
      <w:pPr>
        <w:pStyle w:val="BodyText"/>
      </w:pPr>
      <w:r>
        <w:t>ORACLE_HOSTNAME=fihecdpp079.emea.nsn-net.net</w:t>
      </w:r>
    </w:p>
    <w:p w:rsidR="0021492E" w:rsidRDefault="0021492E" w:rsidP="0021492E">
      <w:pPr>
        <w:pStyle w:val="BodyText"/>
      </w:pPr>
      <w:r>
        <w:t>Where ORACLE_HOSTNAME  is the new Oracle Server where Agent is to be installed.</w:t>
      </w:r>
    </w:p>
    <w:p w:rsidR="00984A3D" w:rsidRDefault="00984A3D" w:rsidP="00984A3D">
      <w:pPr>
        <w:pStyle w:val="BodyText"/>
      </w:pPr>
    </w:p>
    <w:p w:rsidR="00984A3D" w:rsidRDefault="00984A3D" w:rsidP="00984A3D">
      <w:pPr>
        <w:pStyle w:val="BodyText"/>
      </w:pPr>
      <w:r w:rsidRPr="00984A3D">
        <w:t>agentDeploy.sh    AGENT_BASE_DIR=/usr1/</w:t>
      </w:r>
      <w:proofErr w:type="spellStart"/>
      <w:r w:rsidRPr="00984A3D">
        <w:t>apl</w:t>
      </w:r>
      <w:proofErr w:type="spellEnd"/>
      <w:r w:rsidRPr="00984A3D">
        <w:t>/oracle/agent12c RESPONSE_FILE=/usr1/</w:t>
      </w:r>
      <w:proofErr w:type="spellStart"/>
      <w:r w:rsidRPr="00984A3D">
        <w:t>apl</w:t>
      </w:r>
      <w:proofErr w:type="spellEnd"/>
      <w:r w:rsidRPr="00984A3D">
        <w:t>/oracle/agent12c/</w:t>
      </w:r>
      <w:proofErr w:type="spellStart"/>
      <w:r w:rsidRPr="00984A3D">
        <w:t>agent.rsp</w:t>
      </w:r>
      <w:proofErr w:type="spellEnd"/>
      <w:r w:rsidRPr="00984A3D">
        <w:t xml:space="preserve"> -</w:t>
      </w:r>
      <w:proofErr w:type="spellStart"/>
      <w:r w:rsidRPr="00984A3D">
        <w:t>ignorePrereqs</w:t>
      </w:r>
      <w:proofErr w:type="spellEnd"/>
    </w:p>
    <w:p w:rsidR="00984A3D" w:rsidRDefault="00984A3D" w:rsidP="0021492E">
      <w:pPr>
        <w:pStyle w:val="BodyText"/>
      </w:pPr>
    </w:p>
    <w:p w:rsidR="00984A3D" w:rsidRDefault="00FC3551" w:rsidP="0021492E">
      <w:pPr>
        <w:pStyle w:val="BodyText"/>
      </w:pPr>
      <w:r>
        <w:t xml:space="preserve">AgentPull.sh </w:t>
      </w:r>
    </w:p>
    <w:p w:rsidR="00FC3551" w:rsidRDefault="00FC3551" w:rsidP="0021492E">
      <w:pPr>
        <w:pStyle w:val="BodyText"/>
      </w:pPr>
    </w:p>
    <w:p w:rsidR="00984A3D" w:rsidRDefault="007367AA" w:rsidP="0021492E">
      <w:pPr>
        <w:pStyle w:val="BodyText"/>
      </w:pPr>
      <w:r>
        <w:object w:dxaOrig="1175" w:dyaOrig="7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8pt;height:37.5pt" o:ole="">
            <v:imagedata r:id="rId20" o:title=""/>
          </v:shape>
          <o:OLEObject Type="Embed" ProgID="Package" ShapeID="_x0000_i1025" DrawAspect="Icon" ObjectID="_1650891309" r:id="rId21"/>
        </w:object>
      </w:r>
    </w:p>
    <w:p w:rsidR="00984A3D" w:rsidRDefault="00984A3D" w:rsidP="0021492E">
      <w:pPr>
        <w:pStyle w:val="BodyText"/>
      </w:pPr>
    </w:p>
    <w:p w:rsidR="005F41E1" w:rsidRPr="00D83314" w:rsidRDefault="00187CA7" w:rsidP="005F41E1">
      <w:pPr>
        <w:pStyle w:val="Heading8"/>
      </w:pPr>
      <w:r>
        <w:t xml:space="preserve">OMS Stop and Start </w:t>
      </w:r>
    </w:p>
    <w:p w:rsidR="0021492E" w:rsidRDefault="0021492E" w:rsidP="001F60D3">
      <w:pPr>
        <w:pStyle w:val="BodyText"/>
      </w:pPr>
    </w:p>
    <w:p w:rsidR="001F60D3" w:rsidRPr="0021492E" w:rsidRDefault="0021492E" w:rsidP="001F60D3">
      <w:pPr>
        <w:pStyle w:val="BodyText"/>
        <w:rPr>
          <w:b/>
        </w:rPr>
      </w:pPr>
      <w:r w:rsidRPr="0021492E">
        <w:rPr>
          <w:b/>
        </w:rPr>
        <w:lastRenderedPageBreak/>
        <w:t xml:space="preserve">OMS STOP </w:t>
      </w:r>
    </w:p>
    <w:p w:rsidR="0021492E" w:rsidRDefault="0021492E" w:rsidP="001F60D3">
      <w:pPr>
        <w:pStyle w:val="BodyText"/>
      </w:pPr>
    </w:p>
    <w:p w:rsidR="00187CA7" w:rsidRPr="00187CA7" w:rsidRDefault="00187CA7" w:rsidP="001F60D3">
      <w:pPr>
        <w:pStyle w:val="BodyText"/>
      </w:pPr>
      <w:r>
        <w:t>Login to oracle Server</w:t>
      </w:r>
      <w:r w:rsidR="0021492E">
        <w:t xml:space="preserve"> </w:t>
      </w:r>
      <w:r>
        <w:t xml:space="preserve"> : </w:t>
      </w:r>
      <w:r w:rsidRPr="00187CA7">
        <w:rPr>
          <w:sz w:val="16"/>
          <w:szCs w:val="16"/>
        </w:rPr>
        <w:t>fr712uora005.zeu.alcatel-lucent.com</w:t>
      </w:r>
      <w:r>
        <w:rPr>
          <w:sz w:val="16"/>
          <w:szCs w:val="16"/>
        </w:rPr>
        <w:t xml:space="preserve">  </w:t>
      </w:r>
    </w:p>
    <w:p w:rsidR="00187CA7" w:rsidRDefault="00187CA7" w:rsidP="001F60D3">
      <w:pPr>
        <w:pStyle w:val="BodyText"/>
      </w:pPr>
    </w:p>
    <w:p w:rsidR="00187CA7" w:rsidRDefault="00632571" w:rsidP="001F60D3">
      <w:pPr>
        <w:pStyle w:val="BodyText"/>
      </w:pPr>
      <w:r w:rsidRPr="00632571">
        <w:t xml:space="preserve">oracle@fr712uora005 $ </w:t>
      </w:r>
      <w:r w:rsidR="0021492E">
        <w:t xml:space="preserve"> </w:t>
      </w:r>
      <w:r w:rsidR="00187CA7" w:rsidRPr="00187CA7">
        <w:t xml:space="preserve">cd </w:t>
      </w:r>
      <w:r w:rsidR="00187CA7">
        <w:t xml:space="preserve"> </w:t>
      </w:r>
      <w:r w:rsidR="0021492E">
        <w:t xml:space="preserve"> </w:t>
      </w:r>
      <w:r w:rsidR="00187CA7" w:rsidRPr="00187CA7">
        <w:t>/u01/app/oracle/product/oms12c/r3/oms/bin</w:t>
      </w:r>
    </w:p>
    <w:p w:rsidR="00187CA7" w:rsidRDefault="00187CA7" w:rsidP="001F60D3">
      <w:pPr>
        <w:pStyle w:val="BodyText"/>
      </w:pPr>
    </w:p>
    <w:p w:rsidR="00187CA7" w:rsidRDefault="00632571" w:rsidP="001F60D3">
      <w:pPr>
        <w:pStyle w:val="BodyText"/>
      </w:pPr>
      <w:r w:rsidRPr="00632571">
        <w:t xml:space="preserve">oracle@fr712uora005 $ </w:t>
      </w:r>
      <w:r w:rsidR="0021492E">
        <w:t xml:space="preserve"> </w:t>
      </w:r>
      <w:r w:rsidR="00187CA7">
        <w:t xml:space="preserve"> .</w:t>
      </w:r>
      <w:r w:rsidR="0021492E">
        <w:t xml:space="preserve"> /</w:t>
      </w:r>
      <w:proofErr w:type="spellStart"/>
      <w:r w:rsidR="00187CA7" w:rsidRPr="00187CA7">
        <w:t>emctl</w:t>
      </w:r>
      <w:proofErr w:type="spellEnd"/>
      <w:r w:rsidR="00187CA7" w:rsidRPr="00187CA7">
        <w:t xml:space="preserve"> status oms</w:t>
      </w:r>
    </w:p>
    <w:p w:rsidR="0021492E" w:rsidRDefault="00632571" w:rsidP="001F60D3">
      <w:pPr>
        <w:pStyle w:val="BodyText"/>
      </w:pPr>
      <w:r w:rsidRPr="00632571">
        <w:t xml:space="preserve">oracle@fr712uora005 $ </w:t>
      </w:r>
      <w:r w:rsidR="0021492E">
        <w:t xml:space="preserve">   . /</w:t>
      </w:r>
      <w:proofErr w:type="spellStart"/>
      <w:r w:rsidR="0021492E" w:rsidRPr="0021492E">
        <w:t>emctl</w:t>
      </w:r>
      <w:proofErr w:type="spellEnd"/>
      <w:r w:rsidR="0021492E" w:rsidRPr="0021492E">
        <w:t xml:space="preserve"> status oms -details</w:t>
      </w:r>
    </w:p>
    <w:p w:rsidR="0021492E" w:rsidRDefault="00632571" w:rsidP="001F60D3">
      <w:pPr>
        <w:pStyle w:val="BodyText"/>
      </w:pPr>
      <w:r w:rsidRPr="00632571">
        <w:t xml:space="preserve">oracle@fr712uora005 $ </w:t>
      </w:r>
      <w:r w:rsidR="0021492E">
        <w:t xml:space="preserve"> . /</w:t>
      </w:r>
      <w:proofErr w:type="spellStart"/>
      <w:r w:rsidR="0021492E" w:rsidRPr="0021492E">
        <w:t>emctl</w:t>
      </w:r>
      <w:proofErr w:type="spellEnd"/>
      <w:r w:rsidR="0021492E" w:rsidRPr="0021492E">
        <w:t xml:space="preserve"> stop oms -all</w:t>
      </w:r>
    </w:p>
    <w:p w:rsidR="00187CA7" w:rsidRDefault="00187CA7" w:rsidP="001F60D3">
      <w:pPr>
        <w:pStyle w:val="BodyText"/>
      </w:pPr>
    </w:p>
    <w:p w:rsidR="00187CA7" w:rsidRDefault="00187CA7" w:rsidP="001F60D3">
      <w:pPr>
        <w:pStyle w:val="BodyText"/>
      </w:pPr>
    </w:p>
    <w:p w:rsidR="0021492E" w:rsidRDefault="0021492E" w:rsidP="001F60D3">
      <w:pPr>
        <w:pStyle w:val="BodyText"/>
        <w:rPr>
          <w:b/>
        </w:rPr>
      </w:pPr>
      <w:r w:rsidRPr="0021492E">
        <w:rPr>
          <w:b/>
        </w:rPr>
        <w:t xml:space="preserve">OMS START </w:t>
      </w:r>
    </w:p>
    <w:p w:rsidR="0021492E" w:rsidRDefault="00632571" w:rsidP="0021492E">
      <w:pPr>
        <w:pStyle w:val="BodyText"/>
      </w:pPr>
      <w:r w:rsidRPr="00632571">
        <w:t xml:space="preserve">oracle@fr712uora005 $ </w:t>
      </w:r>
      <w:r w:rsidR="0021492E">
        <w:t xml:space="preserve"> </w:t>
      </w:r>
      <w:r w:rsidR="0021492E" w:rsidRPr="00187CA7">
        <w:t xml:space="preserve">cd </w:t>
      </w:r>
      <w:r w:rsidR="0021492E">
        <w:t xml:space="preserve">  </w:t>
      </w:r>
      <w:r w:rsidR="0021492E" w:rsidRPr="00187CA7">
        <w:t>/u01/app/oracle/product/oms12c/r3/oms/bin</w:t>
      </w:r>
    </w:p>
    <w:p w:rsidR="0021492E" w:rsidRDefault="00632571" w:rsidP="0021492E">
      <w:pPr>
        <w:pStyle w:val="BodyText"/>
      </w:pPr>
      <w:r w:rsidRPr="00632571">
        <w:t xml:space="preserve">oracle@fr712uora005 $ </w:t>
      </w:r>
      <w:r w:rsidR="0021492E">
        <w:t xml:space="preserve">   . /</w:t>
      </w:r>
      <w:proofErr w:type="spellStart"/>
      <w:r w:rsidR="0021492E" w:rsidRPr="00187CA7">
        <w:t>emctl</w:t>
      </w:r>
      <w:proofErr w:type="spellEnd"/>
      <w:r w:rsidR="0021492E" w:rsidRPr="00187CA7">
        <w:t xml:space="preserve"> status oms</w:t>
      </w:r>
    </w:p>
    <w:p w:rsidR="0021492E" w:rsidRDefault="0021492E" w:rsidP="0021492E">
      <w:pPr>
        <w:pStyle w:val="BodyText"/>
      </w:pPr>
    </w:p>
    <w:p w:rsidR="0021492E" w:rsidRDefault="00632571" w:rsidP="0021492E">
      <w:pPr>
        <w:pStyle w:val="BodyText"/>
      </w:pPr>
      <w:r w:rsidRPr="00632571">
        <w:t xml:space="preserve">oracle@fr712uora005 $ </w:t>
      </w:r>
      <w:r w:rsidR="0021492E">
        <w:t xml:space="preserve">   . /</w:t>
      </w:r>
      <w:proofErr w:type="spellStart"/>
      <w:r w:rsidR="0021492E">
        <w:t>emctl</w:t>
      </w:r>
      <w:proofErr w:type="spellEnd"/>
      <w:r w:rsidR="0021492E">
        <w:t xml:space="preserve"> start oms</w:t>
      </w:r>
    </w:p>
    <w:p w:rsidR="0021492E" w:rsidRDefault="00632571" w:rsidP="0021492E">
      <w:pPr>
        <w:pStyle w:val="BodyText"/>
      </w:pPr>
      <w:r w:rsidRPr="00632571">
        <w:t xml:space="preserve">oracle@fr712uora005 $ </w:t>
      </w:r>
      <w:r w:rsidR="0021492E">
        <w:t xml:space="preserve">    . / </w:t>
      </w:r>
      <w:proofErr w:type="spellStart"/>
      <w:r w:rsidR="0021492E">
        <w:t>emctl</w:t>
      </w:r>
      <w:proofErr w:type="spellEnd"/>
      <w:r w:rsidR="0021492E">
        <w:t xml:space="preserve"> status oms</w:t>
      </w:r>
    </w:p>
    <w:p w:rsidR="0021492E" w:rsidRPr="0021492E" w:rsidRDefault="0021492E" w:rsidP="001F60D3">
      <w:pPr>
        <w:pStyle w:val="BodyText"/>
        <w:rPr>
          <w:b/>
        </w:rPr>
      </w:pPr>
    </w:p>
    <w:p w:rsidR="0046487E" w:rsidRDefault="00632571" w:rsidP="0046487E">
      <w:pPr>
        <w:pStyle w:val="BodyText"/>
      </w:pPr>
      <w:r w:rsidRPr="00632571">
        <w:t>oracle@fr712uora005 $</w:t>
      </w:r>
      <w:r>
        <w:t xml:space="preserve"> </w:t>
      </w:r>
      <w:r w:rsidRPr="00632571">
        <w:t>./</w:t>
      </w:r>
      <w:proofErr w:type="spellStart"/>
      <w:r w:rsidRPr="00632571">
        <w:t>emctl</w:t>
      </w:r>
      <w:proofErr w:type="spellEnd"/>
      <w:r w:rsidRPr="00632571">
        <w:t xml:space="preserve"> secure agent</w:t>
      </w:r>
    </w:p>
    <w:p w:rsidR="0046487E" w:rsidRDefault="0046487E" w:rsidP="0046487E">
      <w:pPr>
        <w:pStyle w:val="BodyText"/>
      </w:pPr>
    </w:p>
    <w:p w:rsidR="0046487E" w:rsidRPr="00D83314" w:rsidRDefault="0046487E" w:rsidP="0046487E">
      <w:pPr>
        <w:pStyle w:val="Heading8"/>
      </w:pPr>
      <w:r>
        <w:t xml:space="preserve">Login to </w:t>
      </w:r>
      <w:r w:rsidR="005C1A01">
        <w:t xml:space="preserve">OEM12c </w:t>
      </w:r>
    </w:p>
    <w:p w:rsidR="0046487E" w:rsidRPr="00D83314" w:rsidRDefault="0046487E" w:rsidP="0046487E">
      <w:pPr>
        <w:pStyle w:val="BodyText"/>
      </w:pPr>
    </w:p>
    <w:p w:rsidR="0046487E" w:rsidRPr="005C1A01" w:rsidRDefault="005C1A01" w:rsidP="001F60D3">
      <w:pPr>
        <w:pStyle w:val="BodyText"/>
        <w:rPr>
          <w:lang w:val="de-DE"/>
        </w:rPr>
      </w:pPr>
      <w:r w:rsidRPr="005C1A01">
        <w:rPr>
          <w:lang w:val="de-DE"/>
        </w:rPr>
        <w:t xml:space="preserve">User </w:t>
      </w:r>
    </w:p>
    <w:p w:rsidR="0046487E" w:rsidRPr="005C1A01" w:rsidRDefault="00C74155" w:rsidP="001F60D3">
      <w:pPr>
        <w:pStyle w:val="BodyText"/>
        <w:rPr>
          <w:lang w:val="de-DE"/>
        </w:rPr>
      </w:pPr>
      <w:hyperlink r:id="rId22" w:history="1">
        <w:r w:rsidR="005C1A01" w:rsidRPr="005C1A01">
          <w:rPr>
            <w:rStyle w:val="Hyperlink"/>
            <w:lang w:val="de-DE"/>
          </w:rPr>
          <w:t>https://fr712uora005.zeu.alcatel-lucent.com:7803/em</w:t>
        </w:r>
      </w:hyperlink>
    </w:p>
    <w:p w:rsidR="005C1A01" w:rsidRDefault="005C1A01" w:rsidP="001F60D3">
      <w:pPr>
        <w:pStyle w:val="BodyText"/>
        <w:rPr>
          <w:lang w:val="de-DE"/>
        </w:rPr>
      </w:pPr>
    </w:p>
    <w:p w:rsidR="0059320E" w:rsidRDefault="0059320E" w:rsidP="001F60D3">
      <w:pPr>
        <w:pStyle w:val="BodyText"/>
        <w:rPr>
          <w:lang w:val="de-DE"/>
        </w:rPr>
      </w:pPr>
      <w:proofErr w:type="spellStart"/>
      <w:r>
        <w:rPr>
          <w:lang w:val="de-DE"/>
        </w:rPr>
        <w:t>Credentials</w:t>
      </w:r>
      <w:proofErr w:type="spellEnd"/>
      <w:r>
        <w:rPr>
          <w:lang w:val="de-DE"/>
        </w:rPr>
        <w:t xml:space="preserve"> :- </w:t>
      </w:r>
    </w:p>
    <w:p w:rsidR="0059320E" w:rsidRDefault="0059320E" w:rsidP="001F60D3">
      <w:pPr>
        <w:pStyle w:val="BodyText"/>
        <w:rPr>
          <w:lang w:val="de-DE"/>
        </w:rPr>
      </w:pPr>
    </w:p>
    <w:p w:rsidR="0059320E" w:rsidRPr="0059320E" w:rsidRDefault="0059320E" w:rsidP="001F60D3">
      <w:pPr>
        <w:pStyle w:val="BodyText"/>
      </w:pPr>
      <w:r w:rsidRPr="0059320E">
        <w:t>Username:- SYSMAN</w:t>
      </w:r>
    </w:p>
    <w:p w:rsidR="0059320E" w:rsidRPr="0059320E" w:rsidRDefault="0059320E" w:rsidP="001F60D3">
      <w:pPr>
        <w:pStyle w:val="BodyText"/>
      </w:pPr>
      <w:r w:rsidRPr="0059320E">
        <w:t>Password :- Nokia_12345</w:t>
      </w:r>
    </w:p>
    <w:p w:rsidR="0059320E" w:rsidRPr="0059320E" w:rsidRDefault="0059320E" w:rsidP="001F60D3">
      <w:pPr>
        <w:pStyle w:val="BodyText"/>
      </w:pPr>
    </w:p>
    <w:p w:rsidR="005C1A01" w:rsidRPr="0059320E" w:rsidRDefault="005C1A01" w:rsidP="001F60D3">
      <w:pPr>
        <w:pStyle w:val="BodyText"/>
      </w:pPr>
      <w:r>
        <w:rPr>
          <w:noProof/>
        </w:rPr>
        <w:lastRenderedPageBreak/>
        <w:drawing>
          <wp:inline distT="0" distB="0" distL="0" distR="0" wp14:anchorId="246FA379" wp14:editId="0366E258">
            <wp:extent cx="6629400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320E" w:rsidRPr="0059320E">
        <w:rPr>
          <w:noProof/>
        </w:rPr>
        <w:t xml:space="preserve"> </w:t>
      </w:r>
      <w:r w:rsidR="0059320E">
        <w:rPr>
          <w:noProof/>
        </w:rPr>
        <w:drawing>
          <wp:inline distT="0" distB="0" distL="0" distR="0" wp14:anchorId="4C1E1315" wp14:editId="601E7D21">
            <wp:extent cx="6629400" cy="4998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20E" w:rsidRPr="0059320E" w:rsidRDefault="0059320E" w:rsidP="001F60D3">
      <w:pPr>
        <w:pStyle w:val="BodyText"/>
      </w:pPr>
      <w:r w:rsidRPr="0059320E">
        <w:lastRenderedPageBreak/>
        <w:t xml:space="preserve">Any New </w:t>
      </w:r>
      <w:proofErr w:type="spellStart"/>
      <w:r w:rsidRPr="0059320E">
        <w:t>taget</w:t>
      </w:r>
      <w:proofErr w:type="spellEnd"/>
      <w:r w:rsidRPr="0059320E">
        <w:t xml:space="preserve"> to b</w:t>
      </w:r>
      <w:r>
        <w:t>e added in NOKIA_PROD_DB  group to be monitored.</w:t>
      </w:r>
    </w:p>
    <w:p w:rsidR="0059320E" w:rsidRDefault="0059320E" w:rsidP="001F60D3">
      <w:pPr>
        <w:pStyle w:val="BodyText"/>
      </w:pPr>
    </w:p>
    <w:p w:rsidR="0059320E" w:rsidRDefault="0059320E" w:rsidP="001F60D3">
      <w:pPr>
        <w:pStyle w:val="BodyText"/>
        <w:rPr>
          <w:b/>
        </w:rPr>
      </w:pPr>
      <w:r w:rsidRPr="0059320E">
        <w:rPr>
          <w:b/>
        </w:rPr>
        <w:t xml:space="preserve">Incident Rule :- </w:t>
      </w:r>
    </w:p>
    <w:p w:rsidR="0059320E" w:rsidRDefault="0059320E" w:rsidP="001F60D3">
      <w:pPr>
        <w:pStyle w:val="BodyText"/>
        <w:rPr>
          <w:b/>
        </w:rPr>
      </w:pPr>
    </w:p>
    <w:p w:rsidR="0059320E" w:rsidRDefault="0059320E" w:rsidP="001F60D3">
      <w:pPr>
        <w:pStyle w:val="BodyText"/>
        <w:rPr>
          <w:b/>
        </w:rPr>
      </w:pPr>
      <w:r>
        <w:rPr>
          <w:noProof/>
        </w:rPr>
        <w:drawing>
          <wp:inline distT="0" distB="0" distL="0" distR="0" wp14:anchorId="0FB84749" wp14:editId="580C1E9E">
            <wp:extent cx="6629400" cy="2586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20E" w:rsidRDefault="0059320E" w:rsidP="001F60D3">
      <w:pPr>
        <w:pStyle w:val="BodyText"/>
        <w:rPr>
          <w:b/>
        </w:rPr>
      </w:pPr>
    </w:p>
    <w:p w:rsidR="0059320E" w:rsidRDefault="0059320E" w:rsidP="001F60D3">
      <w:pPr>
        <w:pStyle w:val="BodyText"/>
        <w:rPr>
          <w:rStyle w:val="x1wo"/>
          <w:b/>
        </w:rPr>
      </w:pPr>
      <w:r w:rsidRPr="0059320E">
        <w:rPr>
          <w:rStyle w:val="x1wo"/>
          <w:b/>
        </w:rPr>
        <w:t>Monitoring Templates</w:t>
      </w:r>
    </w:p>
    <w:p w:rsidR="0059320E" w:rsidRDefault="0059320E" w:rsidP="001F60D3">
      <w:pPr>
        <w:pStyle w:val="BodyText"/>
        <w:rPr>
          <w:rStyle w:val="x1wo"/>
          <w:b/>
        </w:rPr>
      </w:pPr>
    </w:p>
    <w:p w:rsidR="0059320E" w:rsidRPr="0059320E" w:rsidRDefault="0059320E" w:rsidP="001F60D3">
      <w:pPr>
        <w:pStyle w:val="BodyText"/>
        <w:rPr>
          <w:b/>
        </w:rPr>
      </w:pPr>
      <w:r>
        <w:rPr>
          <w:noProof/>
        </w:rPr>
        <w:drawing>
          <wp:inline distT="0" distB="0" distL="0" distR="0" wp14:anchorId="2BDA8259" wp14:editId="43B4DEA1">
            <wp:extent cx="6629400" cy="3450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BDE" w:rsidRPr="00D83314" w:rsidRDefault="002F3BDE" w:rsidP="00432641">
      <w:pPr>
        <w:pStyle w:val="Heading1"/>
        <w:tabs>
          <w:tab w:val="clear" w:pos="1440"/>
          <w:tab w:val="left" w:pos="709"/>
        </w:tabs>
        <w:ind w:hanging="1855"/>
      </w:pPr>
      <w:bookmarkStart w:id="39" w:name="_Toc19192493"/>
      <w:r w:rsidRPr="00D83314">
        <w:lastRenderedPageBreak/>
        <w:t>Open and Closed Issues</w:t>
      </w:r>
      <w:bookmarkEnd w:id="39"/>
    </w:p>
    <w:p w:rsidR="002F3BDE" w:rsidRPr="00D83314" w:rsidRDefault="002F3BDE" w:rsidP="002F3BDE">
      <w:pPr>
        <w:pStyle w:val="Heading2"/>
        <w:tabs>
          <w:tab w:val="clear" w:pos="4320"/>
        </w:tabs>
      </w:pPr>
      <w:bookmarkStart w:id="40" w:name="_Toc19192494"/>
      <w:r w:rsidRPr="00D83314">
        <w:t>Open Issues</w:t>
      </w:r>
      <w:bookmarkEnd w:id="40"/>
    </w:p>
    <w:p w:rsidR="002F3BDE" w:rsidRPr="00D83314" w:rsidRDefault="002F3BDE" w:rsidP="002F3BDE">
      <w:pPr>
        <w:pStyle w:val="BodyText"/>
      </w:pPr>
    </w:p>
    <w:tbl>
      <w:tblPr>
        <w:tblW w:w="0" w:type="auto"/>
        <w:tblInd w:w="7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shd w:val="clear" w:color="000000" w:fill="FFFFFF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892"/>
        <w:gridCol w:w="2164"/>
        <w:gridCol w:w="3323"/>
        <w:gridCol w:w="1271"/>
        <w:gridCol w:w="1170"/>
        <w:gridCol w:w="1260"/>
      </w:tblGrid>
      <w:tr w:rsidR="002F3BDE" w:rsidRPr="00D83314" w:rsidTr="00935834">
        <w:trPr>
          <w:tblHeader/>
        </w:trPr>
        <w:tc>
          <w:tcPr>
            <w:tcW w:w="892" w:type="dxa"/>
            <w:tcBorders>
              <w:top w:val="single" w:sz="12" w:space="0" w:color="000000"/>
              <w:bottom w:val="single" w:sz="6" w:space="0" w:color="000000"/>
              <w:right w:val="nil"/>
            </w:tcBorders>
            <w:shd w:val="clear" w:color="000000" w:fill="E6E6E6"/>
          </w:tcPr>
          <w:p w:rsidR="002F3BDE" w:rsidRPr="00D83314" w:rsidRDefault="002F3BDE" w:rsidP="006D6284">
            <w:pPr>
              <w:pStyle w:val="TableHeading"/>
            </w:pPr>
            <w:r w:rsidRPr="00D83314">
              <w:t>ID</w:t>
            </w:r>
          </w:p>
        </w:tc>
        <w:tc>
          <w:tcPr>
            <w:tcW w:w="2164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shd w:val="clear" w:color="000000" w:fill="E6E6E6"/>
          </w:tcPr>
          <w:p w:rsidR="002F3BDE" w:rsidRPr="00D83314" w:rsidRDefault="002F3BDE" w:rsidP="006D6284">
            <w:pPr>
              <w:pStyle w:val="TableHeading"/>
            </w:pPr>
            <w:r w:rsidRPr="00D83314">
              <w:t>Issue</w:t>
            </w:r>
          </w:p>
        </w:tc>
        <w:tc>
          <w:tcPr>
            <w:tcW w:w="332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shd w:val="clear" w:color="000000" w:fill="E6E6E6"/>
          </w:tcPr>
          <w:p w:rsidR="002F3BDE" w:rsidRPr="00D83314" w:rsidRDefault="002F3BDE" w:rsidP="006D6284">
            <w:pPr>
              <w:pStyle w:val="TableHeading"/>
            </w:pPr>
            <w:r w:rsidRPr="00D83314">
              <w:t>Resolution</w:t>
            </w:r>
          </w:p>
        </w:tc>
        <w:tc>
          <w:tcPr>
            <w:tcW w:w="1271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shd w:val="clear" w:color="000000" w:fill="E6E6E6"/>
          </w:tcPr>
          <w:p w:rsidR="002F3BDE" w:rsidRPr="00D83314" w:rsidRDefault="002F3BDE" w:rsidP="006D6284">
            <w:pPr>
              <w:pStyle w:val="TableHeading"/>
            </w:pPr>
            <w:r w:rsidRPr="00D83314">
              <w:t>Responsibility</w:t>
            </w:r>
          </w:p>
        </w:tc>
        <w:tc>
          <w:tcPr>
            <w:tcW w:w="1170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shd w:val="clear" w:color="000000" w:fill="E6E6E6"/>
          </w:tcPr>
          <w:p w:rsidR="002F3BDE" w:rsidRPr="00D83314" w:rsidRDefault="002F3BDE" w:rsidP="006D6284">
            <w:pPr>
              <w:pStyle w:val="TableHeading"/>
            </w:pPr>
            <w:r w:rsidRPr="00D83314">
              <w:t>Target Date</w:t>
            </w:r>
          </w:p>
        </w:tc>
        <w:tc>
          <w:tcPr>
            <w:tcW w:w="1260" w:type="dxa"/>
            <w:tcBorders>
              <w:top w:val="single" w:sz="12" w:space="0" w:color="000000"/>
              <w:left w:val="nil"/>
              <w:bottom w:val="single" w:sz="6" w:space="0" w:color="000000"/>
            </w:tcBorders>
            <w:shd w:val="clear" w:color="000000" w:fill="E6E6E6"/>
          </w:tcPr>
          <w:p w:rsidR="002F3BDE" w:rsidRPr="00D83314" w:rsidRDefault="002F3BDE" w:rsidP="006D6284">
            <w:pPr>
              <w:pStyle w:val="TableHeading"/>
            </w:pPr>
            <w:r w:rsidRPr="00D83314">
              <w:t>Impact Date</w:t>
            </w:r>
          </w:p>
        </w:tc>
      </w:tr>
      <w:tr w:rsidR="002F3BDE" w:rsidRPr="00D83314" w:rsidTr="00935834">
        <w:tc>
          <w:tcPr>
            <w:tcW w:w="892" w:type="dxa"/>
            <w:tcBorders>
              <w:top w:val="single" w:sz="6" w:space="0" w:color="000000"/>
            </w:tcBorders>
            <w:shd w:val="clear" w:color="000000" w:fill="FFFFFF"/>
          </w:tcPr>
          <w:p w:rsidR="002F3BDE" w:rsidRPr="00D83314" w:rsidRDefault="002F3BDE" w:rsidP="006D6284">
            <w:pPr>
              <w:pStyle w:val="TableText"/>
              <w:rPr>
                <w:color w:val="000000"/>
              </w:rPr>
            </w:pPr>
          </w:p>
        </w:tc>
        <w:tc>
          <w:tcPr>
            <w:tcW w:w="2164" w:type="dxa"/>
            <w:tcBorders>
              <w:top w:val="single" w:sz="6" w:space="0" w:color="000000"/>
            </w:tcBorders>
            <w:shd w:val="clear" w:color="000000" w:fill="FFFFFF"/>
          </w:tcPr>
          <w:p w:rsidR="002F3BDE" w:rsidRPr="00D83314" w:rsidRDefault="002F3BDE" w:rsidP="006D6284">
            <w:pPr>
              <w:pStyle w:val="TableText"/>
              <w:rPr>
                <w:color w:val="000000"/>
              </w:rPr>
            </w:pPr>
          </w:p>
        </w:tc>
        <w:tc>
          <w:tcPr>
            <w:tcW w:w="3323" w:type="dxa"/>
            <w:tcBorders>
              <w:top w:val="single" w:sz="6" w:space="0" w:color="000000"/>
            </w:tcBorders>
            <w:shd w:val="clear" w:color="000000" w:fill="FFFFFF"/>
          </w:tcPr>
          <w:p w:rsidR="002F3BDE" w:rsidRPr="00D83314" w:rsidRDefault="002F3BDE" w:rsidP="006D6284">
            <w:pPr>
              <w:pStyle w:val="TableText"/>
              <w:rPr>
                <w:color w:val="000000"/>
              </w:rPr>
            </w:pPr>
          </w:p>
        </w:tc>
        <w:tc>
          <w:tcPr>
            <w:tcW w:w="1271" w:type="dxa"/>
            <w:tcBorders>
              <w:top w:val="single" w:sz="6" w:space="0" w:color="000000"/>
            </w:tcBorders>
            <w:shd w:val="clear" w:color="000000" w:fill="FFFFFF"/>
          </w:tcPr>
          <w:p w:rsidR="002F3BDE" w:rsidRPr="00D83314" w:rsidRDefault="002F3BDE" w:rsidP="006D6284">
            <w:pPr>
              <w:pStyle w:val="TableText"/>
              <w:rPr>
                <w:color w:val="000000"/>
              </w:rPr>
            </w:pPr>
          </w:p>
        </w:tc>
        <w:tc>
          <w:tcPr>
            <w:tcW w:w="1170" w:type="dxa"/>
            <w:tcBorders>
              <w:top w:val="single" w:sz="6" w:space="0" w:color="000000"/>
            </w:tcBorders>
            <w:shd w:val="clear" w:color="000000" w:fill="FFFFFF"/>
          </w:tcPr>
          <w:p w:rsidR="002F3BDE" w:rsidRPr="00D83314" w:rsidRDefault="002F3BDE" w:rsidP="006D6284">
            <w:pPr>
              <w:pStyle w:val="TableText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6" w:space="0" w:color="000000"/>
            </w:tcBorders>
            <w:shd w:val="clear" w:color="000000" w:fill="FFFFFF"/>
          </w:tcPr>
          <w:p w:rsidR="002F3BDE" w:rsidRPr="00D83314" w:rsidRDefault="002F3BDE" w:rsidP="006D6284">
            <w:pPr>
              <w:pStyle w:val="TableText"/>
              <w:rPr>
                <w:color w:val="000000"/>
              </w:rPr>
            </w:pPr>
          </w:p>
        </w:tc>
      </w:tr>
      <w:tr w:rsidR="002F3BDE" w:rsidRPr="00D83314" w:rsidTr="00935834">
        <w:tc>
          <w:tcPr>
            <w:tcW w:w="892" w:type="dxa"/>
            <w:shd w:val="clear" w:color="000000" w:fill="FFFFFF"/>
          </w:tcPr>
          <w:p w:rsidR="002F3BDE" w:rsidRPr="00D83314" w:rsidRDefault="002F3BDE" w:rsidP="006D6284">
            <w:pPr>
              <w:pStyle w:val="TableText"/>
              <w:rPr>
                <w:color w:val="000000"/>
              </w:rPr>
            </w:pPr>
          </w:p>
        </w:tc>
        <w:tc>
          <w:tcPr>
            <w:tcW w:w="2164" w:type="dxa"/>
            <w:shd w:val="clear" w:color="000000" w:fill="FFFFFF"/>
          </w:tcPr>
          <w:p w:rsidR="002F3BDE" w:rsidRPr="00D83314" w:rsidRDefault="002F3BDE" w:rsidP="00E10139">
            <w:pPr>
              <w:pStyle w:val="TableText"/>
              <w:rPr>
                <w:color w:val="000000"/>
              </w:rPr>
            </w:pPr>
          </w:p>
        </w:tc>
        <w:tc>
          <w:tcPr>
            <w:tcW w:w="3323" w:type="dxa"/>
            <w:shd w:val="clear" w:color="000000" w:fill="FFFFFF"/>
          </w:tcPr>
          <w:p w:rsidR="002F3BDE" w:rsidRPr="00D83314" w:rsidRDefault="002F3BDE" w:rsidP="00E10139">
            <w:pPr>
              <w:pStyle w:val="TableText"/>
              <w:rPr>
                <w:color w:val="000000"/>
              </w:rPr>
            </w:pPr>
          </w:p>
        </w:tc>
        <w:tc>
          <w:tcPr>
            <w:tcW w:w="1271" w:type="dxa"/>
            <w:shd w:val="clear" w:color="000000" w:fill="FFFFFF"/>
          </w:tcPr>
          <w:p w:rsidR="002F3BDE" w:rsidRPr="00D83314" w:rsidRDefault="002F3BDE" w:rsidP="006D6284">
            <w:pPr>
              <w:pStyle w:val="TableText"/>
              <w:rPr>
                <w:color w:val="000000"/>
              </w:rPr>
            </w:pPr>
          </w:p>
        </w:tc>
        <w:tc>
          <w:tcPr>
            <w:tcW w:w="1170" w:type="dxa"/>
            <w:shd w:val="clear" w:color="000000" w:fill="FFFFFF"/>
          </w:tcPr>
          <w:p w:rsidR="002F3BDE" w:rsidRPr="00D83314" w:rsidRDefault="002F3BDE" w:rsidP="006D6284">
            <w:pPr>
              <w:pStyle w:val="TableText"/>
              <w:rPr>
                <w:color w:val="000000"/>
              </w:rPr>
            </w:pPr>
          </w:p>
        </w:tc>
        <w:tc>
          <w:tcPr>
            <w:tcW w:w="1260" w:type="dxa"/>
            <w:shd w:val="clear" w:color="000000" w:fill="FFFFFF"/>
          </w:tcPr>
          <w:p w:rsidR="002F3BDE" w:rsidRPr="00D83314" w:rsidRDefault="002F3BDE" w:rsidP="006D6284">
            <w:pPr>
              <w:pStyle w:val="TableText"/>
              <w:rPr>
                <w:color w:val="000000"/>
              </w:rPr>
            </w:pPr>
          </w:p>
        </w:tc>
      </w:tr>
      <w:tr w:rsidR="002F3BDE" w:rsidRPr="00D83314" w:rsidTr="00935834">
        <w:tc>
          <w:tcPr>
            <w:tcW w:w="892" w:type="dxa"/>
            <w:shd w:val="clear" w:color="000000" w:fill="FFFFFF"/>
          </w:tcPr>
          <w:p w:rsidR="002F3BDE" w:rsidRPr="00D83314" w:rsidRDefault="002F3BDE" w:rsidP="006D6284">
            <w:pPr>
              <w:pStyle w:val="TableText"/>
              <w:rPr>
                <w:color w:val="000000"/>
              </w:rPr>
            </w:pPr>
          </w:p>
        </w:tc>
        <w:tc>
          <w:tcPr>
            <w:tcW w:w="2164" w:type="dxa"/>
            <w:shd w:val="clear" w:color="000000" w:fill="FFFFFF"/>
          </w:tcPr>
          <w:p w:rsidR="002F3BDE" w:rsidRPr="00D83314" w:rsidRDefault="002F3BDE" w:rsidP="00935834">
            <w:pPr>
              <w:pStyle w:val="TableText"/>
              <w:rPr>
                <w:color w:val="000000"/>
              </w:rPr>
            </w:pPr>
          </w:p>
        </w:tc>
        <w:tc>
          <w:tcPr>
            <w:tcW w:w="3323" w:type="dxa"/>
            <w:shd w:val="clear" w:color="000000" w:fill="FFFFFF"/>
          </w:tcPr>
          <w:p w:rsidR="002F3BDE" w:rsidRPr="00D83314" w:rsidRDefault="002F3BDE" w:rsidP="006D6284">
            <w:pPr>
              <w:pStyle w:val="TableText"/>
              <w:rPr>
                <w:color w:val="000000"/>
              </w:rPr>
            </w:pPr>
          </w:p>
        </w:tc>
        <w:tc>
          <w:tcPr>
            <w:tcW w:w="1271" w:type="dxa"/>
            <w:shd w:val="clear" w:color="000000" w:fill="FFFFFF"/>
          </w:tcPr>
          <w:p w:rsidR="002F3BDE" w:rsidRPr="00D83314" w:rsidRDefault="002F3BDE" w:rsidP="006D6284">
            <w:pPr>
              <w:pStyle w:val="TableText"/>
              <w:rPr>
                <w:color w:val="000000"/>
              </w:rPr>
            </w:pPr>
          </w:p>
        </w:tc>
        <w:tc>
          <w:tcPr>
            <w:tcW w:w="1170" w:type="dxa"/>
            <w:shd w:val="clear" w:color="000000" w:fill="FFFFFF"/>
          </w:tcPr>
          <w:p w:rsidR="002F3BDE" w:rsidRPr="00D83314" w:rsidRDefault="002F3BDE" w:rsidP="006D6284">
            <w:pPr>
              <w:pStyle w:val="TableText"/>
              <w:rPr>
                <w:color w:val="000000"/>
              </w:rPr>
            </w:pPr>
          </w:p>
        </w:tc>
        <w:tc>
          <w:tcPr>
            <w:tcW w:w="1260" w:type="dxa"/>
            <w:shd w:val="clear" w:color="000000" w:fill="FFFFFF"/>
          </w:tcPr>
          <w:p w:rsidR="002F3BDE" w:rsidRPr="00D83314" w:rsidRDefault="002F3BDE" w:rsidP="006D6284">
            <w:pPr>
              <w:pStyle w:val="TableText"/>
              <w:rPr>
                <w:color w:val="000000"/>
              </w:rPr>
            </w:pPr>
          </w:p>
        </w:tc>
      </w:tr>
      <w:tr w:rsidR="002F3BDE" w:rsidRPr="00D83314" w:rsidTr="00935834">
        <w:tc>
          <w:tcPr>
            <w:tcW w:w="892" w:type="dxa"/>
            <w:shd w:val="clear" w:color="000000" w:fill="FFFFFF"/>
          </w:tcPr>
          <w:p w:rsidR="00C133D0" w:rsidRPr="00D83314" w:rsidRDefault="00C133D0" w:rsidP="006D6284">
            <w:pPr>
              <w:pStyle w:val="TableText"/>
              <w:rPr>
                <w:color w:val="000000"/>
              </w:rPr>
            </w:pPr>
          </w:p>
        </w:tc>
        <w:tc>
          <w:tcPr>
            <w:tcW w:w="2164" w:type="dxa"/>
            <w:shd w:val="clear" w:color="000000" w:fill="FFFFFF"/>
          </w:tcPr>
          <w:p w:rsidR="002F3BDE" w:rsidRPr="00D83314" w:rsidRDefault="002F3BDE" w:rsidP="00543786">
            <w:pPr>
              <w:pStyle w:val="TableText"/>
              <w:rPr>
                <w:color w:val="000000"/>
              </w:rPr>
            </w:pPr>
          </w:p>
        </w:tc>
        <w:tc>
          <w:tcPr>
            <w:tcW w:w="3323" w:type="dxa"/>
            <w:shd w:val="clear" w:color="000000" w:fill="FFFFFF"/>
          </w:tcPr>
          <w:p w:rsidR="002F3BDE" w:rsidRPr="00D83314" w:rsidRDefault="002F3BDE" w:rsidP="006D6284">
            <w:pPr>
              <w:pStyle w:val="TableText"/>
              <w:rPr>
                <w:color w:val="000000"/>
              </w:rPr>
            </w:pPr>
          </w:p>
        </w:tc>
        <w:tc>
          <w:tcPr>
            <w:tcW w:w="1271" w:type="dxa"/>
            <w:shd w:val="clear" w:color="000000" w:fill="FFFFFF"/>
          </w:tcPr>
          <w:p w:rsidR="002F3BDE" w:rsidRPr="00D83314" w:rsidRDefault="002F3BDE" w:rsidP="006D6284">
            <w:pPr>
              <w:pStyle w:val="TableText"/>
              <w:rPr>
                <w:color w:val="000000"/>
              </w:rPr>
            </w:pPr>
          </w:p>
        </w:tc>
        <w:tc>
          <w:tcPr>
            <w:tcW w:w="1170" w:type="dxa"/>
            <w:shd w:val="clear" w:color="000000" w:fill="FFFFFF"/>
          </w:tcPr>
          <w:p w:rsidR="002F3BDE" w:rsidRPr="00D83314" w:rsidRDefault="002F3BDE" w:rsidP="006D6284">
            <w:pPr>
              <w:pStyle w:val="TableText"/>
              <w:rPr>
                <w:color w:val="000000"/>
              </w:rPr>
            </w:pPr>
          </w:p>
        </w:tc>
        <w:tc>
          <w:tcPr>
            <w:tcW w:w="1260" w:type="dxa"/>
            <w:shd w:val="clear" w:color="000000" w:fill="FFFFFF"/>
          </w:tcPr>
          <w:p w:rsidR="002F3BDE" w:rsidRPr="00D83314" w:rsidRDefault="002F3BDE" w:rsidP="006D6284">
            <w:pPr>
              <w:pStyle w:val="TableText"/>
              <w:rPr>
                <w:color w:val="000000"/>
              </w:rPr>
            </w:pPr>
          </w:p>
        </w:tc>
      </w:tr>
      <w:tr w:rsidR="00543786" w:rsidRPr="00D83314" w:rsidTr="00935834">
        <w:tc>
          <w:tcPr>
            <w:tcW w:w="892" w:type="dxa"/>
            <w:shd w:val="clear" w:color="000000" w:fill="FFFFFF"/>
          </w:tcPr>
          <w:p w:rsidR="003C1054" w:rsidRDefault="003C1054" w:rsidP="006D6284">
            <w:pPr>
              <w:pStyle w:val="TableText"/>
              <w:rPr>
                <w:color w:val="000000"/>
              </w:rPr>
            </w:pPr>
          </w:p>
        </w:tc>
        <w:tc>
          <w:tcPr>
            <w:tcW w:w="2164" w:type="dxa"/>
            <w:shd w:val="clear" w:color="000000" w:fill="FFFFFF"/>
          </w:tcPr>
          <w:p w:rsidR="00543786" w:rsidRDefault="00543786" w:rsidP="00543786">
            <w:pPr>
              <w:pStyle w:val="TableText"/>
              <w:rPr>
                <w:color w:val="000000"/>
              </w:rPr>
            </w:pPr>
          </w:p>
        </w:tc>
        <w:tc>
          <w:tcPr>
            <w:tcW w:w="3323" w:type="dxa"/>
            <w:shd w:val="clear" w:color="000000" w:fill="FFFFFF"/>
          </w:tcPr>
          <w:p w:rsidR="00543786" w:rsidRPr="00D83314" w:rsidRDefault="00543786" w:rsidP="006D6284">
            <w:pPr>
              <w:pStyle w:val="TableText"/>
              <w:rPr>
                <w:color w:val="000000"/>
              </w:rPr>
            </w:pPr>
          </w:p>
        </w:tc>
        <w:tc>
          <w:tcPr>
            <w:tcW w:w="1271" w:type="dxa"/>
            <w:shd w:val="clear" w:color="000000" w:fill="FFFFFF"/>
          </w:tcPr>
          <w:p w:rsidR="00543786" w:rsidRPr="00D83314" w:rsidRDefault="00543786" w:rsidP="006D6284">
            <w:pPr>
              <w:pStyle w:val="TableText"/>
              <w:rPr>
                <w:color w:val="000000"/>
              </w:rPr>
            </w:pPr>
          </w:p>
        </w:tc>
        <w:tc>
          <w:tcPr>
            <w:tcW w:w="1170" w:type="dxa"/>
            <w:shd w:val="clear" w:color="000000" w:fill="FFFFFF"/>
          </w:tcPr>
          <w:p w:rsidR="00543786" w:rsidRPr="00D83314" w:rsidRDefault="00543786" w:rsidP="006D6284">
            <w:pPr>
              <w:pStyle w:val="TableText"/>
              <w:rPr>
                <w:color w:val="000000"/>
              </w:rPr>
            </w:pPr>
          </w:p>
        </w:tc>
        <w:tc>
          <w:tcPr>
            <w:tcW w:w="1260" w:type="dxa"/>
            <w:shd w:val="clear" w:color="000000" w:fill="FFFFFF"/>
          </w:tcPr>
          <w:p w:rsidR="00543786" w:rsidRPr="00D83314" w:rsidRDefault="00543786" w:rsidP="006D6284">
            <w:pPr>
              <w:pStyle w:val="TableText"/>
              <w:rPr>
                <w:color w:val="000000"/>
              </w:rPr>
            </w:pPr>
          </w:p>
        </w:tc>
      </w:tr>
      <w:tr w:rsidR="006146C3" w:rsidRPr="00D83314" w:rsidTr="00935834">
        <w:tc>
          <w:tcPr>
            <w:tcW w:w="892" w:type="dxa"/>
            <w:shd w:val="clear" w:color="000000" w:fill="FFFFFF"/>
          </w:tcPr>
          <w:p w:rsidR="006146C3" w:rsidRDefault="006146C3" w:rsidP="006D6284">
            <w:pPr>
              <w:pStyle w:val="TableText"/>
              <w:rPr>
                <w:color w:val="000000"/>
              </w:rPr>
            </w:pPr>
          </w:p>
        </w:tc>
        <w:tc>
          <w:tcPr>
            <w:tcW w:w="2164" w:type="dxa"/>
            <w:shd w:val="clear" w:color="000000" w:fill="FFFFFF"/>
          </w:tcPr>
          <w:p w:rsidR="006146C3" w:rsidRDefault="006146C3" w:rsidP="00543786">
            <w:pPr>
              <w:pStyle w:val="TableText"/>
              <w:rPr>
                <w:color w:val="000000"/>
              </w:rPr>
            </w:pPr>
          </w:p>
        </w:tc>
        <w:tc>
          <w:tcPr>
            <w:tcW w:w="3323" w:type="dxa"/>
            <w:shd w:val="clear" w:color="000000" w:fill="FFFFFF"/>
          </w:tcPr>
          <w:p w:rsidR="006146C3" w:rsidRDefault="006146C3" w:rsidP="006D6284">
            <w:pPr>
              <w:pStyle w:val="TableText"/>
              <w:rPr>
                <w:color w:val="000000"/>
              </w:rPr>
            </w:pPr>
          </w:p>
        </w:tc>
        <w:tc>
          <w:tcPr>
            <w:tcW w:w="1271" w:type="dxa"/>
            <w:shd w:val="clear" w:color="000000" w:fill="FFFFFF"/>
          </w:tcPr>
          <w:p w:rsidR="006146C3" w:rsidRPr="00D83314" w:rsidRDefault="006146C3" w:rsidP="006D6284">
            <w:pPr>
              <w:pStyle w:val="TableText"/>
              <w:rPr>
                <w:color w:val="000000"/>
              </w:rPr>
            </w:pPr>
          </w:p>
        </w:tc>
        <w:tc>
          <w:tcPr>
            <w:tcW w:w="1170" w:type="dxa"/>
            <w:shd w:val="clear" w:color="000000" w:fill="FFFFFF"/>
          </w:tcPr>
          <w:p w:rsidR="006146C3" w:rsidRPr="00D83314" w:rsidRDefault="006146C3" w:rsidP="006D6284">
            <w:pPr>
              <w:pStyle w:val="TableText"/>
              <w:rPr>
                <w:color w:val="000000"/>
              </w:rPr>
            </w:pPr>
          </w:p>
        </w:tc>
        <w:tc>
          <w:tcPr>
            <w:tcW w:w="1260" w:type="dxa"/>
            <w:shd w:val="clear" w:color="000000" w:fill="FFFFFF"/>
          </w:tcPr>
          <w:p w:rsidR="006146C3" w:rsidRPr="00D83314" w:rsidRDefault="006146C3" w:rsidP="006D6284">
            <w:pPr>
              <w:pStyle w:val="TableText"/>
              <w:rPr>
                <w:color w:val="000000"/>
              </w:rPr>
            </w:pPr>
          </w:p>
        </w:tc>
      </w:tr>
    </w:tbl>
    <w:p w:rsidR="002F3BDE" w:rsidRPr="00D83314" w:rsidRDefault="002F3BDE" w:rsidP="002F3BDE">
      <w:pPr>
        <w:pStyle w:val="BodyText"/>
      </w:pPr>
    </w:p>
    <w:p w:rsidR="002F3BDE" w:rsidRPr="00D83314" w:rsidRDefault="002F3BDE" w:rsidP="002F3BDE">
      <w:pPr>
        <w:pStyle w:val="Heading2"/>
        <w:tabs>
          <w:tab w:val="clear" w:pos="4320"/>
        </w:tabs>
      </w:pPr>
      <w:bookmarkStart w:id="41" w:name="_Toc19192495"/>
      <w:r w:rsidRPr="00D83314">
        <w:t>Closed Issues</w:t>
      </w:r>
      <w:bookmarkEnd w:id="41"/>
    </w:p>
    <w:p w:rsidR="002F3BDE" w:rsidRPr="00D83314" w:rsidRDefault="002F3BDE" w:rsidP="002F3BDE">
      <w:pPr>
        <w:pStyle w:val="BodyText"/>
      </w:pPr>
    </w:p>
    <w:tbl>
      <w:tblPr>
        <w:tblW w:w="0" w:type="auto"/>
        <w:tblInd w:w="7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shd w:val="clear" w:color="000000" w:fill="FFFFFF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892"/>
        <w:gridCol w:w="2164"/>
        <w:gridCol w:w="3189"/>
        <w:gridCol w:w="1427"/>
        <w:gridCol w:w="1160"/>
        <w:gridCol w:w="1249"/>
      </w:tblGrid>
      <w:tr w:rsidR="002F3BDE" w:rsidRPr="00D83314" w:rsidTr="006D6284">
        <w:trPr>
          <w:tblHeader/>
        </w:trPr>
        <w:tc>
          <w:tcPr>
            <w:tcW w:w="892" w:type="dxa"/>
            <w:tcBorders>
              <w:top w:val="single" w:sz="12" w:space="0" w:color="000000"/>
              <w:bottom w:val="single" w:sz="6" w:space="0" w:color="000000"/>
              <w:right w:val="nil"/>
            </w:tcBorders>
            <w:shd w:val="clear" w:color="000000" w:fill="E6E6E6"/>
          </w:tcPr>
          <w:p w:rsidR="002F3BDE" w:rsidRPr="00D83314" w:rsidRDefault="002F3BDE" w:rsidP="006D6284">
            <w:pPr>
              <w:pStyle w:val="TableHeading"/>
            </w:pPr>
            <w:r w:rsidRPr="00D83314">
              <w:t>ID</w:t>
            </w:r>
          </w:p>
        </w:tc>
        <w:tc>
          <w:tcPr>
            <w:tcW w:w="2164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shd w:val="clear" w:color="000000" w:fill="E6E6E6"/>
          </w:tcPr>
          <w:p w:rsidR="002F3BDE" w:rsidRPr="00D83314" w:rsidRDefault="002F3BDE" w:rsidP="006D6284">
            <w:pPr>
              <w:pStyle w:val="TableHeading"/>
            </w:pPr>
            <w:r w:rsidRPr="00D83314">
              <w:t>Issue</w:t>
            </w:r>
          </w:p>
        </w:tc>
        <w:tc>
          <w:tcPr>
            <w:tcW w:w="3189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shd w:val="clear" w:color="000000" w:fill="E6E6E6"/>
          </w:tcPr>
          <w:p w:rsidR="002F3BDE" w:rsidRPr="00D83314" w:rsidRDefault="002F3BDE" w:rsidP="006D6284">
            <w:pPr>
              <w:pStyle w:val="TableHeading"/>
            </w:pPr>
            <w:r w:rsidRPr="00D83314">
              <w:t>Resolution</w:t>
            </w:r>
          </w:p>
        </w:tc>
        <w:tc>
          <w:tcPr>
            <w:tcW w:w="1427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shd w:val="clear" w:color="000000" w:fill="E6E6E6"/>
          </w:tcPr>
          <w:p w:rsidR="002F3BDE" w:rsidRPr="00D83314" w:rsidRDefault="002F3BDE" w:rsidP="006D6284">
            <w:pPr>
              <w:pStyle w:val="TableHeading"/>
            </w:pPr>
            <w:r w:rsidRPr="00D83314">
              <w:t>Responsibility</w:t>
            </w:r>
          </w:p>
        </w:tc>
        <w:tc>
          <w:tcPr>
            <w:tcW w:w="1160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shd w:val="clear" w:color="000000" w:fill="E6E6E6"/>
          </w:tcPr>
          <w:p w:rsidR="002F3BDE" w:rsidRPr="00D83314" w:rsidRDefault="002F3BDE" w:rsidP="006D6284">
            <w:pPr>
              <w:pStyle w:val="TableHeading"/>
            </w:pPr>
            <w:r w:rsidRPr="00D83314">
              <w:t>Target Date</w:t>
            </w:r>
          </w:p>
        </w:tc>
        <w:tc>
          <w:tcPr>
            <w:tcW w:w="1249" w:type="dxa"/>
            <w:tcBorders>
              <w:top w:val="single" w:sz="12" w:space="0" w:color="000000"/>
              <w:left w:val="nil"/>
              <w:bottom w:val="single" w:sz="6" w:space="0" w:color="000000"/>
            </w:tcBorders>
            <w:shd w:val="clear" w:color="000000" w:fill="E6E6E6"/>
          </w:tcPr>
          <w:p w:rsidR="002F3BDE" w:rsidRPr="00D83314" w:rsidRDefault="002F3BDE" w:rsidP="006D6284">
            <w:pPr>
              <w:pStyle w:val="TableHeading"/>
            </w:pPr>
            <w:r w:rsidRPr="00D83314">
              <w:t>Impact Date</w:t>
            </w:r>
          </w:p>
        </w:tc>
      </w:tr>
      <w:tr w:rsidR="002F3BDE" w:rsidRPr="00D83314" w:rsidTr="006D6284">
        <w:tc>
          <w:tcPr>
            <w:tcW w:w="892" w:type="dxa"/>
            <w:tcBorders>
              <w:top w:val="single" w:sz="6" w:space="0" w:color="000000"/>
            </w:tcBorders>
            <w:shd w:val="clear" w:color="000000" w:fill="FFFFFF"/>
          </w:tcPr>
          <w:p w:rsidR="002F3BDE" w:rsidRPr="00D83314" w:rsidRDefault="002F3BDE" w:rsidP="006D6284">
            <w:pPr>
              <w:pStyle w:val="TableText"/>
              <w:rPr>
                <w:color w:val="000000"/>
              </w:rPr>
            </w:pPr>
          </w:p>
        </w:tc>
        <w:tc>
          <w:tcPr>
            <w:tcW w:w="2164" w:type="dxa"/>
            <w:tcBorders>
              <w:top w:val="single" w:sz="6" w:space="0" w:color="000000"/>
            </w:tcBorders>
            <w:shd w:val="clear" w:color="000000" w:fill="FFFFFF"/>
          </w:tcPr>
          <w:p w:rsidR="002F3BDE" w:rsidRPr="00D83314" w:rsidRDefault="002F3BDE" w:rsidP="006D6284">
            <w:pPr>
              <w:pStyle w:val="TableText"/>
              <w:rPr>
                <w:color w:val="000000"/>
              </w:rPr>
            </w:pPr>
          </w:p>
        </w:tc>
        <w:tc>
          <w:tcPr>
            <w:tcW w:w="3189" w:type="dxa"/>
            <w:tcBorders>
              <w:top w:val="single" w:sz="6" w:space="0" w:color="000000"/>
            </w:tcBorders>
            <w:shd w:val="clear" w:color="000000" w:fill="FFFFFF"/>
          </w:tcPr>
          <w:p w:rsidR="002F3BDE" w:rsidRPr="00D83314" w:rsidRDefault="002F3BDE" w:rsidP="006D6284">
            <w:pPr>
              <w:pStyle w:val="TableText"/>
              <w:rPr>
                <w:color w:val="000000"/>
              </w:rPr>
            </w:pPr>
          </w:p>
        </w:tc>
        <w:tc>
          <w:tcPr>
            <w:tcW w:w="1427" w:type="dxa"/>
            <w:tcBorders>
              <w:top w:val="single" w:sz="6" w:space="0" w:color="000000"/>
            </w:tcBorders>
            <w:shd w:val="clear" w:color="000000" w:fill="FFFFFF"/>
          </w:tcPr>
          <w:p w:rsidR="002F3BDE" w:rsidRPr="00D83314" w:rsidRDefault="002F3BDE" w:rsidP="006D6284">
            <w:pPr>
              <w:pStyle w:val="TableText"/>
              <w:rPr>
                <w:color w:val="000000"/>
              </w:rPr>
            </w:pPr>
          </w:p>
        </w:tc>
        <w:tc>
          <w:tcPr>
            <w:tcW w:w="1160" w:type="dxa"/>
            <w:tcBorders>
              <w:top w:val="single" w:sz="6" w:space="0" w:color="000000"/>
            </w:tcBorders>
            <w:shd w:val="clear" w:color="000000" w:fill="FFFFFF"/>
          </w:tcPr>
          <w:p w:rsidR="002F3BDE" w:rsidRPr="00D83314" w:rsidRDefault="002F3BDE" w:rsidP="006D6284">
            <w:pPr>
              <w:pStyle w:val="TableText"/>
              <w:rPr>
                <w:color w:val="000000"/>
              </w:rPr>
            </w:pPr>
          </w:p>
        </w:tc>
        <w:tc>
          <w:tcPr>
            <w:tcW w:w="1249" w:type="dxa"/>
            <w:tcBorders>
              <w:top w:val="single" w:sz="6" w:space="0" w:color="000000"/>
            </w:tcBorders>
            <w:shd w:val="clear" w:color="000000" w:fill="FFFFFF"/>
          </w:tcPr>
          <w:p w:rsidR="002F3BDE" w:rsidRPr="00D83314" w:rsidRDefault="002F3BDE" w:rsidP="006D6284">
            <w:pPr>
              <w:pStyle w:val="TableText"/>
              <w:rPr>
                <w:color w:val="000000"/>
              </w:rPr>
            </w:pPr>
          </w:p>
        </w:tc>
      </w:tr>
      <w:tr w:rsidR="002F3BDE" w:rsidRPr="00D83314" w:rsidTr="006D6284">
        <w:tc>
          <w:tcPr>
            <w:tcW w:w="892" w:type="dxa"/>
            <w:shd w:val="clear" w:color="000000" w:fill="FFFFFF"/>
          </w:tcPr>
          <w:p w:rsidR="002F3BDE" w:rsidRPr="00D83314" w:rsidRDefault="002F3BDE" w:rsidP="006D6284">
            <w:pPr>
              <w:pStyle w:val="TableText"/>
              <w:rPr>
                <w:color w:val="000000"/>
              </w:rPr>
            </w:pPr>
          </w:p>
        </w:tc>
        <w:tc>
          <w:tcPr>
            <w:tcW w:w="2164" w:type="dxa"/>
            <w:shd w:val="clear" w:color="000000" w:fill="FFFFFF"/>
          </w:tcPr>
          <w:p w:rsidR="002F3BDE" w:rsidRPr="00D83314" w:rsidRDefault="002F3BDE" w:rsidP="006D6284">
            <w:pPr>
              <w:pStyle w:val="TableText"/>
              <w:rPr>
                <w:color w:val="000000"/>
              </w:rPr>
            </w:pPr>
          </w:p>
        </w:tc>
        <w:tc>
          <w:tcPr>
            <w:tcW w:w="3189" w:type="dxa"/>
            <w:shd w:val="clear" w:color="000000" w:fill="FFFFFF"/>
          </w:tcPr>
          <w:p w:rsidR="002F3BDE" w:rsidRPr="00D83314" w:rsidRDefault="002F3BDE" w:rsidP="006D6284">
            <w:pPr>
              <w:pStyle w:val="TableText"/>
              <w:rPr>
                <w:color w:val="000000"/>
              </w:rPr>
            </w:pPr>
          </w:p>
        </w:tc>
        <w:tc>
          <w:tcPr>
            <w:tcW w:w="1427" w:type="dxa"/>
            <w:shd w:val="clear" w:color="000000" w:fill="FFFFFF"/>
          </w:tcPr>
          <w:p w:rsidR="002F3BDE" w:rsidRPr="00D83314" w:rsidRDefault="002F3BDE" w:rsidP="006D6284">
            <w:pPr>
              <w:pStyle w:val="TableText"/>
              <w:rPr>
                <w:color w:val="000000"/>
              </w:rPr>
            </w:pPr>
          </w:p>
        </w:tc>
        <w:tc>
          <w:tcPr>
            <w:tcW w:w="1160" w:type="dxa"/>
            <w:shd w:val="clear" w:color="000000" w:fill="FFFFFF"/>
          </w:tcPr>
          <w:p w:rsidR="002F3BDE" w:rsidRPr="00D83314" w:rsidRDefault="002F3BDE" w:rsidP="006D6284">
            <w:pPr>
              <w:pStyle w:val="TableText"/>
              <w:rPr>
                <w:color w:val="000000"/>
              </w:rPr>
            </w:pPr>
          </w:p>
        </w:tc>
        <w:tc>
          <w:tcPr>
            <w:tcW w:w="1249" w:type="dxa"/>
            <w:shd w:val="clear" w:color="000000" w:fill="FFFFFF"/>
          </w:tcPr>
          <w:p w:rsidR="002F3BDE" w:rsidRPr="00D83314" w:rsidRDefault="002F3BDE" w:rsidP="006D6284">
            <w:pPr>
              <w:pStyle w:val="TableText"/>
              <w:rPr>
                <w:color w:val="000000"/>
              </w:rPr>
            </w:pPr>
          </w:p>
        </w:tc>
      </w:tr>
      <w:tr w:rsidR="002F3BDE" w:rsidRPr="00D83314" w:rsidTr="006D6284">
        <w:tc>
          <w:tcPr>
            <w:tcW w:w="892" w:type="dxa"/>
            <w:shd w:val="clear" w:color="000000" w:fill="FFFFFF"/>
          </w:tcPr>
          <w:p w:rsidR="002F3BDE" w:rsidRPr="00D83314" w:rsidRDefault="002F3BDE" w:rsidP="006D6284">
            <w:pPr>
              <w:pStyle w:val="TableText"/>
              <w:rPr>
                <w:color w:val="000000"/>
              </w:rPr>
            </w:pPr>
          </w:p>
        </w:tc>
        <w:tc>
          <w:tcPr>
            <w:tcW w:w="2164" w:type="dxa"/>
            <w:shd w:val="clear" w:color="000000" w:fill="FFFFFF"/>
          </w:tcPr>
          <w:p w:rsidR="002F3BDE" w:rsidRPr="00D83314" w:rsidRDefault="002F3BDE" w:rsidP="006D6284">
            <w:pPr>
              <w:pStyle w:val="TableText"/>
              <w:rPr>
                <w:color w:val="000000"/>
              </w:rPr>
            </w:pPr>
          </w:p>
        </w:tc>
        <w:tc>
          <w:tcPr>
            <w:tcW w:w="3189" w:type="dxa"/>
            <w:shd w:val="clear" w:color="000000" w:fill="FFFFFF"/>
          </w:tcPr>
          <w:p w:rsidR="002F3BDE" w:rsidRPr="00D83314" w:rsidRDefault="002F3BDE" w:rsidP="006D6284">
            <w:pPr>
              <w:pStyle w:val="TableText"/>
              <w:rPr>
                <w:color w:val="000000"/>
              </w:rPr>
            </w:pPr>
          </w:p>
        </w:tc>
        <w:tc>
          <w:tcPr>
            <w:tcW w:w="1427" w:type="dxa"/>
            <w:shd w:val="clear" w:color="000000" w:fill="FFFFFF"/>
          </w:tcPr>
          <w:p w:rsidR="002F3BDE" w:rsidRPr="00D83314" w:rsidRDefault="002F3BDE" w:rsidP="006D6284">
            <w:pPr>
              <w:pStyle w:val="TableText"/>
              <w:rPr>
                <w:color w:val="000000"/>
              </w:rPr>
            </w:pPr>
          </w:p>
        </w:tc>
        <w:tc>
          <w:tcPr>
            <w:tcW w:w="1160" w:type="dxa"/>
            <w:shd w:val="clear" w:color="000000" w:fill="FFFFFF"/>
          </w:tcPr>
          <w:p w:rsidR="002F3BDE" w:rsidRPr="00D83314" w:rsidRDefault="002F3BDE" w:rsidP="006D6284">
            <w:pPr>
              <w:pStyle w:val="TableText"/>
              <w:rPr>
                <w:color w:val="000000"/>
              </w:rPr>
            </w:pPr>
          </w:p>
        </w:tc>
        <w:tc>
          <w:tcPr>
            <w:tcW w:w="1249" w:type="dxa"/>
            <w:shd w:val="clear" w:color="000000" w:fill="FFFFFF"/>
          </w:tcPr>
          <w:p w:rsidR="002F3BDE" w:rsidRPr="00D83314" w:rsidRDefault="002F3BDE" w:rsidP="006D6284">
            <w:pPr>
              <w:pStyle w:val="TableText"/>
              <w:rPr>
                <w:color w:val="000000"/>
              </w:rPr>
            </w:pPr>
          </w:p>
        </w:tc>
      </w:tr>
      <w:tr w:rsidR="002F3BDE" w:rsidRPr="00D83314" w:rsidTr="006D6284">
        <w:tc>
          <w:tcPr>
            <w:tcW w:w="892" w:type="dxa"/>
            <w:shd w:val="clear" w:color="000000" w:fill="FFFFFF"/>
          </w:tcPr>
          <w:p w:rsidR="002F3BDE" w:rsidRPr="00D83314" w:rsidRDefault="002F3BDE" w:rsidP="006D6284">
            <w:pPr>
              <w:pStyle w:val="TableText"/>
              <w:rPr>
                <w:color w:val="000000"/>
              </w:rPr>
            </w:pPr>
          </w:p>
        </w:tc>
        <w:tc>
          <w:tcPr>
            <w:tcW w:w="2164" w:type="dxa"/>
            <w:shd w:val="clear" w:color="000000" w:fill="FFFFFF"/>
          </w:tcPr>
          <w:p w:rsidR="002F3BDE" w:rsidRPr="00D83314" w:rsidRDefault="002F3BDE" w:rsidP="006D6284">
            <w:pPr>
              <w:pStyle w:val="TableText"/>
              <w:rPr>
                <w:color w:val="000000"/>
              </w:rPr>
            </w:pPr>
          </w:p>
        </w:tc>
        <w:tc>
          <w:tcPr>
            <w:tcW w:w="3189" w:type="dxa"/>
            <w:shd w:val="clear" w:color="000000" w:fill="FFFFFF"/>
          </w:tcPr>
          <w:p w:rsidR="002F3BDE" w:rsidRPr="00D83314" w:rsidRDefault="002F3BDE" w:rsidP="006D6284">
            <w:pPr>
              <w:pStyle w:val="TableText"/>
              <w:rPr>
                <w:color w:val="000000"/>
              </w:rPr>
            </w:pPr>
          </w:p>
        </w:tc>
        <w:tc>
          <w:tcPr>
            <w:tcW w:w="1427" w:type="dxa"/>
            <w:shd w:val="clear" w:color="000000" w:fill="FFFFFF"/>
          </w:tcPr>
          <w:p w:rsidR="002F3BDE" w:rsidRPr="00D83314" w:rsidRDefault="002F3BDE" w:rsidP="006D6284">
            <w:pPr>
              <w:pStyle w:val="TableText"/>
              <w:rPr>
                <w:color w:val="000000"/>
              </w:rPr>
            </w:pPr>
          </w:p>
        </w:tc>
        <w:tc>
          <w:tcPr>
            <w:tcW w:w="1160" w:type="dxa"/>
            <w:shd w:val="clear" w:color="000000" w:fill="FFFFFF"/>
          </w:tcPr>
          <w:p w:rsidR="002F3BDE" w:rsidRPr="00D83314" w:rsidRDefault="002F3BDE" w:rsidP="006D6284">
            <w:pPr>
              <w:pStyle w:val="TableText"/>
              <w:rPr>
                <w:color w:val="000000"/>
              </w:rPr>
            </w:pPr>
          </w:p>
        </w:tc>
        <w:tc>
          <w:tcPr>
            <w:tcW w:w="1249" w:type="dxa"/>
            <w:shd w:val="clear" w:color="000000" w:fill="FFFFFF"/>
          </w:tcPr>
          <w:p w:rsidR="002F3BDE" w:rsidRPr="00D83314" w:rsidRDefault="002F3BDE" w:rsidP="006D6284">
            <w:pPr>
              <w:pStyle w:val="TableText"/>
              <w:rPr>
                <w:color w:val="000000"/>
              </w:rPr>
            </w:pPr>
          </w:p>
        </w:tc>
      </w:tr>
    </w:tbl>
    <w:p w:rsidR="002F3BDE" w:rsidRDefault="002F3BDE" w:rsidP="002F3BDE">
      <w:pPr>
        <w:pStyle w:val="BodyText"/>
      </w:pPr>
    </w:p>
    <w:p w:rsidR="00C416BB" w:rsidRPr="00C416BB" w:rsidRDefault="00C416BB" w:rsidP="002F3BDE">
      <w:pPr>
        <w:pStyle w:val="BodyText"/>
        <w:rPr>
          <w:u w:val="single"/>
        </w:rPr>
      </w:pPr>
      <w:r w:rsidRPr="00C416BB">
        <w:rPr>
          <w:u w:val="single"/>
        </w:rPr>
        <w:t>Check Ping and Telnet to OMS server</w:t>
      </w:r>
    </w:p>
    <w:p w:rsidR="003C6C64" w:rsidRDefault="003C6C64" w:rsidP="002F3BDE">
      <w:pPr>
        <w:pStyle w:val="BodyText"/>
      </w:pPr>
      <w:r>
        <w:rPr>
          <w:noProof/>
        </w:rPr>
        <w:drawing>
          <wp:inline distT="0" distB="0" distL="0" distR="0" wp14:anchorId="44D72645" wp14:editId="02CFA40E">
            <wp:extent cx="6629400" cy="2195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C64" w:rsidRDefault="003C6C64" w:rsidP="002F3BDE">
      <w:pPr>
        <w:pStyle w:val="BodyText"/>
      </w:pPr>
    </w:p>
    <w:p w:rsidR="00C416BB" w:rsidRPr="00C416BB" w:rsidRDefault="00C416BB" w:rsidP="002F3BDE">
      <w:pPr>
        <w:pStyle w:val="BodyText"/>
        <w:rPr>
          <w:u w:val="single"/>
        </w:rPr>
      </w:pPr>
      <w:r w:rsidRPr="00C416BB">
        <w:rPr>
          <w:u w:val="single"/>
        </w:rPr>
        <w:t xml:space="preserve">Check O/S </w:t>
      </w:r>
      <w:proofErr w:type="spellStart"/>
      <w:r w:rsidRPr="00C416BB">
        <w:rPr>
          <w:u w:val="single"/>
        </w:rPr>
        <w:t>verision</w:t>
      </w:r>
      <w:proofErr w:type="spellEnd"/>
    </w:p>
    <w:p w:rsidR="003C6C64" w:rsidRDefault="003C6C64" w:rsidP="002F3BDE">
      <w:pPr>
        <w:pStyle w:val="BodyText"/>
      </w:pPr>
      <w:r>
        <w:rPr>
          <w:noProof/>
        </w:rPr>
        <w:drawing>
          <wp:inline distT="0" distB="0" distL="0" distR="0" wp14:anchorId="034FA0D0" wp14:editId="6A6F895E">
            <wp:extent cx="6629400" cy="4235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C64" w:rsidRDefault="003C6C64" w:rsidP="002F3BDE">
      <w:pPr>
        <w:pStyle w:val="BodyText"/>
      </w:pPr>
    </w:p>
    <w:p w:rsidR="003C6C64" w:rsidRDefault="003C6C64" w:rsidP="002F3BDE">
      <w:pPr>
        <w:pStyle w:val="BodyText"/>
      </w:pPr>
    </w:p>
    <w:p w:rsidR="003C6C64" w:rsidRDefault="003C6C64" w:rsidP="002F3BDE">
      <w:pPr>
        <w:pStyle w:val="BodyText"/>
      </w:pPr>
    </w:p>
    <w:p w:rsidR="003C6C64" w:rsidRPr="00C416BB" w:rsidRDefault="00C416BB" w:rsidP="002F3BDE">
      <w:pPr>
        <w:pStyle w:val="BodyText"/>
      </w:pPr>
      <w:r>
        <w:lastRenderedPageBreak/>
        <w:t>Put version in below command at OMS server (</w:t>
      </w:r>
      <w:r w:rsidRPr="003C6C64">
        <w:rPr>
          <w:b/>
          <w:bCs/>
          <w:u w:val="single"/>
        </w:rPr>
        <w:t>fr712uora005.zeu.alcatel-lucent.com</w:t>
      </w:r>
      <w:r>
        <w:rPr>
          <w:b/>
          <w:bCs/>
          <w:u w:val="single"/>
        </w:rPr>
        <w:t xml:space="preserve">) &amp; </w:t>
      </w:r>
      <w:r w:rsidRPr="00C416BB">
        <w:t>execute below command on this path.</w:t>
      </w:r>
    </w:p>
    <w:p w:rsidR="003C6C64" w:rsidRDefault="003C6C64" w:rsidP="002F3BDE">
      <w:pPr>
        <w:pStyle w:val="BodyText"/>
      </w:pPr>
    </w:p>
    <w:p w:rsidR="003C6C64" w:rsidRPr="00C416BB" w:rsidRDefault="003C6C64" w:rsidP="002F3BDE">
      <w:pPr>
        <w:pStyle w:val="BodyText"/>
        <w:rPr>
          <w:b/>
          <w:bCs/>
          <w:u w:val="single"/>
        </w:rPr>
      </w:pPr>
      <w:r w:rsidRPr="003C6C64">
        <w:rPr>
          <w:b/>
          <w:bCs/>
          <w:u w:val="single"/>
        </w:rPr>
        <w:t>Login to OMS server(</w:t>
      </w:r>
      <w:r w:rsidRPr="003C6C64">
        <w:rPr>
          <w:b/>
          <w:bCs/>
          <w:u w:val="single"/>
        </w:rPr>
        <w:t>fr712uora005.zeu.alcatel-lucent.com</w:t>
      </w:r>
      <w:r w:rsidRPr="003C6C64">
        <w:rPr>
          <w:b/>
          <w:bCs/>
          <w:u w:val="single"/>
        </w:rPr>
        <w:t>)</w:t>
      </w:r>
    </w:p>
    <w:p w:rsidR="00C416BB" w:rsidRDefault="003C6C64" w:rsidP="003C6C64">
      <w:pPr>
        <w:pStyle w:val="BodyText"/>
      </w:pPr>
      <w:r>
        <w:t>oracle@fr712uora005 $ cd /u01/app/oracle/product/oms12c/r3/oms/bin</w:t>
      </w:r>
    </w:p>
    <w:p w:rsidR="003C6C64" w:rsidRDefault="003C6C64" w:rsidP="003C6C64">
      <w:pPr>
        <w:pStyle w:val="BodyText"/>
      </w:pPr>
      <w:r>
        <w:t xml:space="preserve">oracle@fr712uora005 $ </w:t>
      </w:r>
      <w:proofErr w:type="spellStart"/>
      <w:r>
        <w:t>emcli</w:t>
      </w:r>
      <w:proofErr w:type="spellEnd"/>
      <w:r>
        <w:t xml:space="preserve"> </w:t>
      </w:r>
      <w:proofErr w:type="spellStart"/>
      <w:r>
        <w:t>get_supported_platforms</w:t>
      </w:r>
      <w:proofErr w:type="spellEnd"/>
    </w:p>
    <w:p w:rsidR="003C6C64" w:rsidRDefault="003C6C64" w:rsidP="003C6C64">
      <w:pPr>
        <w:pStyle w:val="BodyText"/>
      </w:pPr>
      <w:r>
        <w:t>-----------------------------------------------</w:t>
      </w:r>
    </w:p>
    <w:p w:rsidR="003C6C64" w:rsidRDefault="003C6C64" w:rsidP="003C6C64">
      <w:pPr>
        <w:pStyle w:val="BodyText"/>
      </w:pPr>
      <w:r>
        <w:t>Version = 12.1.0.3.0</w:t>
      </w:r>
    </w:p>
    <w:p w:rsidR="003C6C64" w:rsidRDefault="003C6C64" w:rsidP="003C6C64">
      <w:pPr>
        <w:pStyle w:val="BodyText"/>
      </w:pPr>
      <w:r>
        <w:t xml:space="preserve"> Platform = Linux x86</w:t>
      </w:r>
    </w:p>
    <w:p w:rsidR="003C6C64" w:rsidRDefault="003C6C64" w:rsidP="003C6C64">
      <w:pPr>
        <w:pStyle w:val="BodyText"/>
      </w:pPr>
      <w:r>
        <w:t>-----------------------------------------------</w:t>
      </w:r>
    </w:p>
    <w:p w:rsidR="003C6C64" w:rsidRDefault="003C6C64" w:rsidP="003C6C64">
      <w:pPr>
        <w:pStyle w:val="BodyText"/>
      </w:pPr>
      <w:r>
        <w:t>Version = 12.1.0.3.0</w:t>
      </w:r>
    </w:p>
    <w:p w:rsidR="003C6C64" w:rsidRDefault="003C6C64" w:rsidP="003C6C64">
      <w:pPr>
        <w:pStyle w:val="BodyText"/>
      </w:pPr>
      <w:r>
        <w:t xml:space="preserve"> Platform = Linux x86-64</w:t>
      </w:r>
    </w:p>
    <w:p w:rsidR="003C6C64" w:rsidRDefault="003C6C64" w:rsidP="003C6C64">
      <w:pPr>
        <w:pStyle w:val="BodyText"/>
      </w:pPr>
      <w:r>
        <w:t>-----------------------------------------------</w:t>
      </w:r>
    </w:p>
    <w:p w:rsidR="003C6C64" w:rsidRDefault="003C6C64" w:rsidP="003C6C64">
      <w:pPr>
        <w:pStyle w:val="BodyText"/>
      </w:pPr>
      <w:r>
        <w:t>Version = 12.1.0.2.0</w:t>
      </w:r>
    </w:p>
    <w:p w:rsidR="003C6C64" w:rsidRDefault="003C6C64" w:rsidP="003C6C64">
      <w:pPr>
        <w:pStyle w:val="BodyText"/>
      </w:pPr>
      <w:r>
        <w:t xml:space="preserve"> Platform = HP-UX PA-RISC (64-bit)</w:t>
      </w:r>
    </w:p>
    <w:p w:rsidR="003C6C64" w:rsidRDefault="003C6C64" w:rsidP="003C6C64">
      <w:pPr>
        <w:pStyle w:val="BodyText"/>
      </w:pPr>
      <w:r>
        <w:t>-----------------------------------------------</w:t>
      </w:r>
    </w:p>
    <w:p w:rsidR="003C6C64" w:rsidRDefault="003C6C64" w:rsidP="003C6C64">
      <w:pPr>
        <w:pStyle w:val="BodyText"/>
      </w:pPr>
      <w:r>
        <w:t>Version = 12.1.0.3.0</w:t>
      </w:r>
    </w:p>
    <w:p w:rsidR="003C6C64" w:rsidRDefault="003C6C64" w:rsidP="003C6C64">
      <w:pPr>
        <w:pStyle w:val="BodyText"/>
      </w:pPr>
      <w:r>
        <w:t xml:space="preserve"> Platform = Oracle Solaris on SPARC (64-bit)</w:t>
      </w:r>
    </w:p>
    <w:p w:rsidR="003C6C64" w:rsidRDefault="003C6C64" w:rsidP="003C6C64">
      <w:pPr>
        <w:pStyle w:val="BodyText"/>
      </w:pPr>
      <w:r>
        <w:t>-----------------------------------------------</w:t>
      </w:r>
    </w:p>
    <w:p w:rsidR="003C6C64" w:rsidRDefault="003C6C64" w:rsidP="003C6C64">
      <w:pPr>
        <w:pStyle w:val="BodyText"/>
      </w:pPr>
      <w:r>
        <w:t>Version = 12.1.0.3.0</w:t>
      </w:r>
    </w:p>
    <w:p w:rsidR="003C6C64" w:rsidRDefault="003C6C64" w:rsidP="003C6C64">
      <w:pPr>
        <w:pStyle w:val="BodyText"/>
      </w:pPr>
      <w:r>
        <w:t xml:space="preserve"> Platform = HP-UX PA-RISC (64-bit)</w:t>
      </w:r>
    </w:p>
    <w:p w:rsidR="003C6C64" w:rsidRDefault="003C6C64" w:rsidP="003C6C64">
      <w:pPr>
        <w:pStyle w:val="BodyText"/>
      </w:pPr>
      <w:r>
        <w:t>-----------------------------------------------</w:t>
      </w:r>
    </w:p>
    <w:p w:rsidR="003C6C64" w:rsidRDefault="003C6C64" w:rsidP="003C6C64">
      <w:pPr>
        <w:pStyle w:val="BodyText"/>
      </w:pPr>
      <w:r>
        <w:t>Version = 12.1.0.3.0</w:t>
      </w:r>
    </w:p>
    <w:p w:rsidR="003C6C64" w:rsidRDefault="003C6C64" w:rsidP="003C6C64">
      <w:pPr>
        <w:pStyle w:val="BodyText"/>
      </w:pPr>
      <w:r>
        <w:t xml:space="preserve"> Platform = HP-UX Itanium</w:t>
      </w:r>
    </w:p>
    <w:p w:rsidR="003C6C64" w:rsidRDefault="003C6C64" w:rsidP="003C6C64">
      <w:pPr>
        <w:pStyle w:val="BodyText"/>
      </w:pPr>
      <w:r>
        <w:t>-----------------------------------------------</w:t>
      </w:r>
    </w:p>
    <w:p w:rsidR="003C6C64" w:rsidRDefault="003C6C64" w:rsidP="003C6C64">
      <w:pPr>
        <w:pStyle w:val="BodyText"/>
      </w:pPr>
      <w:r>
        <w:t>Version = 12.1.0.2.0</w:t>
      </w:r>
    </w:p>
    <w:p w:rsidR="003C6C64" w:rsidRDefault="003C6C64" w:rsidP="003C6C64">
      <w:pPr>
        <w:pStyle w:val="BodyText"/>
      </w:pPr>
      <w:r>
        <w:t xml:space="preserve"> Platform = Microsoft Windows x64 (64-bit)</w:t>
      </w:r>
    </w:p>
    <w:p w:rsidR="003C6C64" w:rsidRDefault="003C6C64" w:rsidP="003C6C64">
      <w:pPr>
        <w:pStyle w:val="BodyText"/>
      </w:pPr>
      <w:r>
        <w:t>-----------------------------------------------</w:t>
      </w:r>
    </w:p>
    <w:p w:rsidR="003C6C64" w:rsidRDefault="003C6C64" w:rsidP="003C6C64">
      <w:pPr>
        <w:pStyle w:val="BodyText"/>
      </w:pPr>
      <w:r>
        <w:t>Version = 12.1.0.3.0</w:t>
      </w:r>
    </w:p>
    <w:p w:rsidR="003C6C64" w:rsidRDefault="003C6C64" w:rsidP="003C6C64">
      <w:pPr>
        <w:pStyle w:val="BodyText"/>
      </w:pPr>
      <w:r>
        <w:t xml:space="preserve"> Platform = Oracle Solaris on x86-64 (64-bit)</w:t>
      </w:r>
    </w:p>
    <w:p w:rsidR="003C6C64" w:rsidRDefault="003C6C64" w:rsidP="003C6C64">
      <w:pPr>
        <w:pStyle w:val="BodyText"/>
      </w:pPr>
      <w:r>
        <w:t>-----------------------------------------------</w:t>
      </w:r>
    </w:p>
    <w:p w:rsidR="003C6C64" w:rsidRDefault="003C6C64" w:rsidP="003C6C64">
      <w:pPr>
        <w:pStyle w:val="BodyText"/>
      </w:pPr>
      <w:r>
        <w:t>Version = 12.1.0.3.0</w:t>
      </w:r>
    </w:p>
    <w:p w:rsidR="003C6C64" w:rsidRDefault="003C6C64" w:rsidP="003C6C64">
      <w:pPr>
        <w:pStyle w:val="BodyText"/>
      </w:pPr>
      <w:r>
        <w:t xml:space="preserve"> Platform = Microsoft Windows (32-bit)</w:t>
      </w:r>
    </w:p>
    <w:p w:rsidR="003C6C64" w:rsidRDefault="003C6C64" w:rsidP="003C6C64">
      <w:pPr>
        <w:pStyle w:val="BodyText"/>
      </w:pPr>
      <w:r>
        <w:t>-----------------------------------------------</w:t>
      </w:r>
    </w:p>
    <w:p w:rsidR="003C6C64" w:rsidRDefault="003C6C64" w:rsidP="003C6C64">
      <w:pPr>
        <w:pStyle w:val="BodyText"/>
      </w:pPr>
      <w:r>
        <w:t>Version = 12.1.0.2.0</w:t>
      </w:r>
    </w:p>
    <w:p w:rsidR="003C6C64" w:rsidRDefault="003C6C64" w:rsidP="003C6C64">
      <w:pPr>
        <w:pStyle w:val="BodyText"/>
      </w:pPr>
      <w:r>
        <w:t xml:space="preserve"> Platform = Linux x86-64</w:t>
      </w:r>
    </w:p>
    <w:p w:rsidR="003C6C64" w:rsidRDefault="003C6C64" w:rsidP="003C6C64">
      <w:pPr>
        <w:pStyle w:val="BodyText"/>
      </w:pPr>
      <w:r>
        <w:t>-----------------------------------------------</w:t>
      </w:r>
    </w:p>
    <w:p w:rsidR="003C6C64" w:rsidRDefault="003C6C64" w:rsidP="003C6C64">
      <w:pPr>
        <w:pStyle w:val="BodyText"/>
      </w:pPr>
      <w:r>
        <w:t xml:space="preserve">Platforms list displayed </w:t>
      </w:r>
      <w:r w:rsidR="00C416BB">
        <w:t>successful</w:t>
      </w:r>
    </w:p>
    <w:p w:rsidR="00C416BB" w:rsidRDefault="00C416BB" w:rsidP="003C6C64">
      <w:pPr>
        <w:pStyle w:val="BodyText"/>
      </w:pPr>
      <w:r>
        <w:lastRenderedPageBreak/>
        <w:t>After that execute below command to download only agent software.</w:t>
      </w:r>
    </w:p>
    <w:p w:rsidR="00C416BB" w:rsidRDefault="00C416BB" w:rsidP="003C6C64">
      <w:pPr>
        <w:pStyle w:val="BodyText"/>
      </w:pPr>
      <w:bookmarkStart w:id="42" w:name="_GoBack"/>
      <w:bookmarkEnd w:id="42"/>
    </w:p>
    <w:p w:rsidR="003C6C64" w:rsidRDefault="003C6C64" w:rsidP="002F3BDE">
      <w:pPr>
        <w:pStyle w:val="BodyText"/>
      </w:pPr>
      <w:r>
        <w:t>./</w:t>
      </w:r>
      <w:proofErr w:type="spellStart"/>
      <w:r>
        <w:t>emcli</w:t>
      </w:r>
      <w:proofErr w:type="spellEnd"/>
      <w:r>
        <w:t xml:space="preserve"> </w:t>
      </w:r>
      <w:proofErr w:type="spellStart"/>
      <w:r>
        <w:t>get_agentimage</w:t>
      </w:r>
      <w:proofErr w:type="spellEnd"/>
      <w:r>
        <w:t xml:space="preserve"> -destination=/</w:t>
      </w:r>
      <w:proofErr w:type="spellStart"/>
      <w:r>
        <w:t>tmp</w:t>
      </w:r>
      <w:proofErr w:type="spellEnd"/>
      <w:r>
        <w:t>/</w:t>
      </w:r>
      <w:proofErr w:type="spellStart"/>
      <w:r>
        <w:t>eee</w:t>
      </w:r>
      <w:proofErr w:type="spellEnd"/>
      <w:r>
        <w:t xml:space="preserve"> -platform="Linux x86-64" -version=12.1.0.</w:t>
      </w:r>
      <w:r>
        <w:t>2</w:t>
      </w:r>
      <w:r>
        <w:t>.0</w:t>
      </w:r>
    </w:p>
    <w:p w:rsidR="003C6C64" w:rsidRDefault="003C6C64" w:rsidP="002F3BDE">
      <w:pPr>
        <w:pStyle w:val="BodyText"/>
      </w:pPr>
      <w:r>
        <w:rPr>
          <w:noProof/>
        </w:rPr>
        <w:drawing>
          <wp:inline distT="0" distB="0" distL="0" distR="0" wp14:anchorId="51D80539" wp14:editId="61C7D44B">
            <wp:extent cx="6629400" cy="1837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C64" w:rsidRDefault="003C6C64" w:rsidP="002F3BDE">
      <w:pPr>
        <w:pStyle w:val="BodyText"/>
      </w:pPr>
    </w:p>
    <w:p w:rsidR="003C6C64" w:rsidRDefault="003C6C64" w:rsidP="002F3BDE">
      <w:pPr>
        <w:pStyle w:val="BodyText"/>
      </w:pPr>
    </w:p>
    <w:p w:rsidR="006000D0" w:rsidRDefault="006000D0" w:rsidP="002F3BDE">
      <w:pPr>
        <w:pStyle w:val="BodyText"/>
      </w:pPr>
      <w:r>
        <w:t xml:space="preserve">Then Copy this software to Target server </w:t>
      </w:r>
    </w:p>
    <w:p w:rsidR="006000D0" w:rsidRDefault="006000D0" w:rsidP="002F3BDE">
      <w:pPr>
        <w:pStyle w:val="BodyText"/>
      </w:pPr>
      <w:r>
        <w:t xml:space="preserve">Via </w:t>
      </w:r>
      <w:proofErr w:type="spellStart"/>
      <w:r>
        <w:t>scp</w:t>
      </w:r>
      <w:proofErr w:type="spellEnd"/>
      <w:r>
        <w:t xml:space="preserve"> or </w:t>
      </w:r>
      <w:proofErr w:type="spellStart"/>
      <w:r>
        <w:t>winscp</w:t>
      </w:r>
      <w:proofErr w:type="spellEnd"/>
    </w:p>
    <w:p w:rsidR="006000D0" w:rsidRDefault="006000D0" w:rsidP="002F3BDE">
      <w:pPr>
        <w:pStyle w:val="BodyText"/>
      </w:pPr>
      <w:r>
        <w:rPr>
          <w:noProof/>
        </w:rPr>
        <w:drawing>
          <wp:inline distT="0" distB="0" distL="0" distR="0" wp14:anchorId="49DEB7A1" wp14:editId="4DA0505E">
            <wp:extent cx="6629400" cy="555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C64" w:rsidRDefault="003C6C64" w:rsidP="002F3BDE">
      <w:pPr>
        <w:pStyle w:val="BodyText"/>
      </w:pPr>
    </w:p>
    <w:p w:rsidR="003C6C64" w:rsidRDefault="003C6C64" w:rsidP="002F3BDE">
      <w:pPr>
        <w:pStyle w:val="BodyText"/>
      </w:pPr>
      <w:r>
        <w:t xml:space="preserve">Prepare </w:t>
      </w:r>
      <w:proofErr w:type="spellStart"/>
      <w:r>
        <w:t>Agent.rsp</w:t>
      </w:r>
      <w:proofErr w:type="spellEnd"/>
      <w:r>
        <w:t xml:space="preserve"> file</w:t>
      </w:r>
    </w:p>
    <w:p w:rsidR="003C6C64" w:rsidRDefault="003C6C64" w:rsidP="002F3BDE">
      <w:pPr>
        <w:pStyle w:val="BodyText"/>
      </w:pPr>
    </w:p>
    <w:p w:rsidR="003C6C64" w:rsidRDefault="003C6C64" w:rsidP="003C6C64">
      <w:pPr>
        <w:pStyle w:val="BodyText"/>
      </w:pPr>
      <w:r>
        <w:t xml:space="preserve">$ unzip agent.zip </w:t>
      </w:r>
    </w:p>
    <w:p w:rsidR="003C6C64" w:rsidRDefault="003C6C64" w:rsidP="003C6C64">
      <w:pPr>
        <w:pStyle w:val="BodyText"/>
      </w:pPr>
      <w:r>
        <w:t>-</w:t>
      </w:r>
      <w:r>
        <w:sym w:font="Wingdings" w:char="F0E0"/>
      </w:r>
      <w:r>
        <w:t xml:space="preserve"> Update </w:t>
      </w:r>
      <w:proofErr w:type="spellStart"/>
      <w:r>
        <w:t>agent.rsp</w:t>
      </w:r>
      <w:proofErr w:type="spellEnd"/>
      <w:r>
        <w:t xml:space="preserve"> with </w:t>
      </w:r>
    </w:p>
    <w:p w:rsidR="003C6C64" w:rsidRDefault="003C6C64" w:rsidP="003C6C64">
      <w:pPr>
        <w:pStyle w:val="BodyText"/>
      </w:pPr>
    </w:p>
    <w:p w:rsidR="003C6C64" w:rsidRDefault="003C6C64" w:rsidP="003C6C64">
      <w:pPr>
        <w:pStyle w:val="BodyText"/>
      </w:pPr>
      <w:r>
        <w:t>OMS_HOST=fr712uora005.zeu.alcatel-lucent.com</w:t>
      </w:r>
    </w:p>
    <w:p w:rsidR="003C6C64" w:rsidRDefault="003C6C64" w:rsidP="003C6C64">
      <w:pPr>
        <w:pStyle w:val="BodyText"/>
      </w:pPr>
      <w:r>
        <w:t>EM_UPLOAD_PORT=4902</w:t>
      </w:r>
    </w:p>
    <w:p w:rsidR="003C6C64" w:rsidRDefault="003C6C64" w:rsidP="003C6C64">
      <w:pPr>
        <w:pStyle w:val="BodyText"/>
      </w:pPr>
      <w:r>
        <w:t>AGENT_REGISTRATION_PASSWORD=Infra_12345</w:t>
      </w:r>
    </w:p>
    <w:p w:rsidR="003C6C64" w:rsidRDefault="003C6C64" w:rsidP="003C6C64">
      <w:pPr>
        <w:pStyle w:val="BodyText"/>
      </w:pPr>
      <w:r>
        <w:t>AGENT_PORT=3872</w:t>
      </w:r>
    </w:p>
    <w:p w:rsidR="003C6C64" w:rsidRDefault="003C6C64" w:rsidP="003C6C64">
      <w:pPr>
        <w:pStyle w:val="BodyText"/>
      </w:pPr>
      <w:proofErr w:type="spellStart"/>
      <w:r>
        <w:t>b_startAgent</w:t>
      </w:r>
      <w:proofErr w:type="spellEnd"/>
      <w:r>
        <w:t>=true</w:t>
      </w:r>
    </w:p>
    <w:p w:rsidR="003C6C64" w:rsidRDefault="003C6C64" w:rsidP="003C6C64">
      <w:pPr>
        <w:pStyle w:val="BodyText"/>
      </w:pPr>
      <w:r>
        <w:t>ORACLE_HOSTNAME=</w:t>
      </w:r>
      <w:r w:rsidRPr="003C6C64">
        <w:t>cnbeora005.china.nsn-net.net</w:t>
      </w:r>
    </w:p>
    <w:p w:rsidR="003C6C64" w:rsidRDefault="003C6C64" w:rsidP="003C6C64">
      <w:pPr>
        <w:pStyle w:val="BodyText"/>
      </w:pPr>
      <w:r>
        <w:t>Where ORACLE_HOSTNAME  is the new Oracle Server where Agent is to be installed.</w:t>
      </w:r>
    </w:p>
    <w:p w:rsidR="003C6C64" w:rsidRDefault="003C6C64" w:rsidP="002F3BDE">
      <w:pPr>
        <w:pStyle w:val="BodyText"/>
      </w:pPr>
    </w:p>
    <w:p w:rsidR="003C6C64" w:rsidRDefault="003C6C64" w:rsidP="003C6C64">
      <w:pPr>
        <w:pStyle w:val="BodyText"/>
      </w:pPr>
      <w:r w:rsidRPr="00984A3D">
        <w:t>agentDeploy.sh    AGENT_BASE_DIR=/usr1/</w:t>
      </w:r>
      <w:proofErr w:type="spellStart"/>
      <w:r w:rsidRPr="00984A3D">
        <w:t>apl</w:t>
      </w:r>
      <w:proofErr w:type="spellEnd"/>
      <w:r w:rsidRPr="00984A3D">
        <w:t>/oracle/agent12c RESPONSE_FILE=/usr1/</w:t>
      </w:r>
      <w:proofErr w:type="spellStart"/>
      <w:r w:rsidRPr="00984A3D">
        <w:t>apl</w:t>
      </w:r>
      <w:proofErr w:type="spellEnd"/>
      <w:r w:rsidRPr="00984A3D">
        <w:t>/oracle/agent12c/</w:t>
      </w:r>
      <w:proofErr w:type="spellStart"/>
      <w:r w:rsidRPr="00984A3D">
        <w:t>agent.rsp</w:t>
      </w:r>
      <w:proofErr w:type="spellEnd"/>
      <w:r w:rsidRPr="00984A3D">
        <w:t xml:space="preserve"> -</w:t>
      </w:r>
      <w:proofErr w:type="spellStart"/>
      <w:r w:rsidRPr="00984A3D">
        <w:t>ignorePrereqs</w:t>
      </w:r>
      <w:proofErr w:type="spellEnd"/>
    </w:p>
    <w:p w:rsidR="00DC4614" w:rsidRDefault="00DC4614" w:rsidP="003C6C64">
      <w:pPr>
        <w:pStyle w:val="BodyText"/>
      </w:pPr>
    </w:p>
    <w:p w:rsidR="00DC4614" w:rsidRDefault="00DC4614" w:rsidP="003C6C64">
      <w:pPr>
        <w:pStyle w:val="BodyText"/>
      </w:pPr>
    </w:p>
    <w:p w:rsidR="003C6C64" w:rsidRDefault="003C6C64" w:rsidP="003C6C64">
      <w:pPr>
        <w:pStyle w:val="BodyText"/>
      </w:pPr>
    </w:p>
    <w:p w:rsidR="003C6C64" w:rsidRDefault="003C6C64" w:rsidP="003C6C64">
      <w:pPr>
        <w:pStyle w:val="BodyText"/>
      </w:pPr>
      <w:r>
        <w:t>[root@st-db109 ~]# /dbprog/oracle/Middleware/agent12c/core/12.1.0.5.0/root.sh</w:t>
      </w:r>
    </w:p>
    <w:p w:rsidR="003C6C64" w:rsidRDefault="003C6C64" w:rsidP="003C6C64">
      <w:pPr>
        <w:pStyle w:val="BodyText"/>
      </w:pPr>
      <w:r>
        <w:lastRenderedPageBreak/>
        <w:t>Finished product-specific root actions.</w:t>
      </w:r>
    </w:p>
    <w:p w:rsidR="003C6C64" w:rsidRDefault="003C6C64" w:rsidP="003C6C64">
      <w:pPr>
        <w:pStyle w:val="BodyText"/>
      </w:pPr>
    </w:p>
    <w:p w:rsidR="003C6C64" w:rsidRDefault="003C6C64" w:rsidP="003C6C64">
      <w:pPr>
        <w:pStyle w:val="BodyText"/>
      </w:pPr>
      <w:r>
        <w:t>/</w:t>
      </w:r>
      <w:proofErr w:type="spellStart"/>
      <w:r>
        <w:t>dbprog</w:t>
      </w:r>
      <w:proofErr w:type="spellEnd"/>
      <w:r>
        <w:t>/oracle/Middleware/agent12c/</w:t>
      </w:r>
      <w:proofErr w:type="spellStart"/>
      <w:r>
        <w:t>agent_inst</w:t>
      </w:r>
      <w:proofErr w:type="spellEnd"/>
      <w:r>
        <w:t>/bin/</w:t>
      </w:r>
      <w:proofErr w:type="spellStart"/>
      <w:r>
        <w:t>emctl</w:t>
      </w:r>
      <w:proofErr w:type="spellEnd"/>
      <w:r>
        <w:t xml:space="preserve"> stop agent</w:t>
      </w:r>
    </w:p>
    <w:p w:rsidR="003C6C64" w:rsidRDefault="003C6C64" w:rsidP="003C6C64">
      <w:pPr>
        <w:pStyle w:val="BodyText"/>
      </w:pPr>
      <w:r>
        <w:t>/</w:t>
      </w:r>
      <w:proofErr w:type="spellStart"/>
      <w:r>
        <w:t>dbprog</w:t>
      </w:r>
      <w:proofErr w:type="spellEnd"/>
      <w:r>
        <w:t>/oracle/Middleware/agent12c/</w:t>
      </w:r>
      <w:proofErr w:type="spellStart"/>
      <w:r>
        <w:t>agent_inst</w:t>
      </w:r>
      <w:proofErr w:type="spellEnd"/>
      <w:r>
        <w:t>/bin/</w:t>
      </w:r>
      <w:proofErr w:type="spellStart"/>
      <w:r>
        <w:t>emctl</w:t>
      </w:r>
      <w:proofErr w:type="spellEnd"/>
      <w:r>
        <w:t xml:space="preserve"> secure agent    </w:t>
      </w:r>
    </w:p>
    <w:p w:rsidR="003C6C64" w:rsidRDefault="003C6C64" w:rsidP="003C6C64">
      <w:pPr>
        <w:pStyle w:val="BodyText"/>
      </w:pPr>
      <w:r>
        <w:t>/</w:t>
      </w:r>
      <w:proofErr w:type="spellStart"/>
      <w:r>
        <w:t>dbprog</w:t>
      </w:r>
      <w:proofErr w:type="spellEnd"/>
      <w:r>
        <w:t>/oracle/Middleware/agent12c/</w:t>
      </w:r>
      <w:proofErr w:type="spellStart"/>
      <w:r>
        <w:t>agent_inst</w:t>
      </w:r>
      <w:proofErr w:type="spellEnd"/>
      <w:r>
        <w:t>/bin/</w:t>
      </w:r>
      <w:proofErr w:type="spellStart"/>
      <w:r>
        <w:t>emctl</w:t>
      </w:r>
      <w:proofErr w:type="spellEnd"/>
      <w:r>
        <w:t xml:space="preserve"> start agent</w:t>
      </w:r>
    </w:p>
    <w:p w:rsidR="003C6C64" w:rsidRDefault="003C6C64" w:rsidP="003C6C64">
      <w:pPr>
        <w:pStyle w:val="BodyText"/>
      </w:pPr>
      <w:r>
        <w:t>/</w:t>
      </w:r>
      <w:proofErr w:type="spellStart"/>
      <w:r>
        <w:t>dbprog</w:t>
      </w:r>
      <w:proofErr w:type="spellEnd"/>
      <w:r>
        <w:t>/oracle/Middleware/agent12c/</w:t>
      </w:r>
      <w:proofErr w:type="spellStart"/>
      <w:r>
        <w:t>agent_inst</w:t>
      </w:r>
      <w:proofErr w:type="spellEnd"/>
      <w:r>
        <w:t>/bin/</w:t>
      </w:r>
      <w:proofErr w:type="spellStart"/>
      <w:r>
        <w:t>emctl</w:t>
      </w:r>
      <w:proofErr w:type="spellEnd"/>
      <w:r>
        <w:t xml:space="preserve"> status agent</w:t>
      </w:r>
    </w:p>
    <w:p w:rsidR="003C6C64" w:rsidRPr="00D83314" w:rsidRDefault="003C6C64" w:rsidP="003C6C64">
      <w:pPr>
        <w:pStyle w:val="BodyText"/>
      </w:pPr>
      <w:r>
        <w:t>/</w:t>
      </w:r>
      <w:proofErr w:type="spellStart"/>
      <w:r>
        <w:t>dbprog</w:t>
      </w:r>
      <w:proofErr w:type="spellEnd"/>
      <w:r>
        <w:t>/oracle/Middleware/agent12c/</w:t>
      </w:r>
      <w:proofErr w:type="spellStart"/>
      <w:r>
        <w:t>agent_inst</w:t>
      </w:r>
      <w:proofErr w:type="spellEnd"/>
      <w:r>
        <w:t>/bin/</w:t>
      </w:r>
      <w:proofErr w:type="spellStart"/>
      <w:r>
        <w:t>emctl</w:t>
      </w:r>
      <w:proofErr w:type="spellEnd"/>
      <w:r>
        <w:t xml:space="preserve"> upload agent</w:t>
      </w:r>
    </w:p>
    <w:sectPr w:rsidR="003C6C64" w:rsidRPr="00D83314" w:rsidSect="00134D8C">
      <w:headerReference w:type="even" r:id="rId31"/>
      <w:footerReference w:type="even" r:id="rId32"/>
      <w:headerReference w:type="first" r:id="rId33"/>
      <w:footerReference w:type="first" r:id="rId34"/>
      <w:pgSz w:w="12240" w:h="15840" w:code="1"/>
      <w:pgMar w:top="1080" w:right="720" w:bottom="1440" w:left="720" w:header="432" w:footer="720" w:gutter="360"/>
      <w:paperSrc w:first="12451" w:other="12451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4155" w:rsidRDefault="00C74155">
      <w:r>
        <w:separator/>
      </w:r>
    </w:p>
  </w:endnote>
  <w:endnote w:type="continuationSeparator" w:id="0">
    <w:p w:rsidR="00C74155" w:rsidRDefault="00C74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7AA" w:rsidRDefault="007367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7AA" w:rsidRDefault="007367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7AA" w:rsidRDefault="007367AA">
    <w:pPr>
      <w:pStyle w:val="Footer"/>
      <w:tabs>
        <w:tab w:val="right" w:pos="10440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7AA" w:rsidRDefault="007367A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iv</w:t>
    </w:r>
    <w:r>
      <w:rPr>
        <w:rStyle w:val="PageNumber"/>
      </w:rPr>
      <w:fldChar w:fldCharType="end"/>
    </w:r>
  </w:p>
  <w:p w:rsidR="007367AA" w:rsidRDefault="007367AA">
    <w:pPr>
      <w:pStyle w:val="Footer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7AA" w:rsidRDefault="007367AA">
    <w:pPr>
      <w:pStyle w:val="Footer"/>
      <w:tabs>
        <w:tab w:val="clear" w:pos="7920"/>
        <w:tab w:val="right" w:pos="104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4155" w:rsidRDefault="00C74155">
      <w:r>
        <w:separator/>
      </w:r>
    </w:p>
  </w:footnote>
  <w:footnote w:type="continuationSeparator" w:id="0">
    <w:p w:rsidR="00C74155" w:rsidRDefault="00C741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7AA" w:rsidRDefault="007367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7AA" w:rsidRDefault="007367A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7AA" w:rsidRDefault="007367A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7AA" w:rsidRDefault="007367A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7AA" w:rsidRDefault="007367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653BC"/>
    <w:multiLevelType w:val="singleLevel"/>
    <w:tmpl w:val="C05AE172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" w15:restartNumberingAfterBreak="0">
    <w:nsid w:val="09924C4F"/>
    <w:multiLevelType w:val="hybridMultilevel"/>
    <w:tmpl w:val="6E146A66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A686BBF"/>
    <w:multiLevelType w:val="hybridMultilevel"/>
    <w:tmpl w:val="947E1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943AE"/>
    <w:multiLevelType w:val="singleLevel"/>
    <w:tmpl w:val="C05AE172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4" w15:restartNumberingAfterBreak="0">
    <w:nsid w:val="1A724895"/>
    <w:multiLevelType w:val="hybridMultilevel"/>
    <w:tmpl w:val="967446DE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1B460D2F"/>
    <w:multiLevelType w:val="singleLevel"/>
    <w:tmpl w:val="C05AE172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6" w15:restartNumberingAfterBreak="0">
    <w:nsid w:val="1C3E1DD3"/>
    <w:multiLevelType w:val="singleLevel"/>
    <w:tmpl w:val="C05AE172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7" w15:restartNumberingAfterBreak="0">
    <w:nsid w:val="1EDA3EBB"/>
    <w:multiLevelType w:val="hybridMultilevel"/>
    <w:tmpl w:val="8BF6DA12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25835D60"/>
    <w:multiLevelType w:val="hybridMultilevel"/>
    <w:tmpl w:val="D64003E6"/>
    <w:lvl w:ilvl="0" w:tplc="4CD88D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276127"/>
    <w:multiLevelType w:val="hybridMultilevel"/>
    <w:tmpl w:val="C17C382A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2E2908E5"/>
    <w:multiLevelType w:val="hybridMultilevel"/>
    <w:tmpl w:val="A5C28904"/>
    <w:lvl w:ilvl="0" w:tplc="712ADDD2">
      <w:start w:val="1"/>
      <w:numFmt w:val="bullet"/>
      <w:pStyle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3786603D"/>
    <w:multiLevelType w:val="hybridMultilevel"/>
    <w:tmpl w:val="C37E6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E01FDD"/>
    <w:multiLevelType w:val="hybridMultilevel"/>
    <w:tmpl w:val="4F282BDC"/>
    <w:lvl w:ilvl="0" w:tplc="CFD26A9C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3" w15:restartNumberingAfterBreak="0">
    <w:nsid w:val="3AEC37C0"/>
    <w:multiLevelType w:val="singleLevel"/>
    <w:tmpl w:val="C05AE172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4" w15:restartNumberingAfterBreak="0">
    <w:nsid w:val="482A2C75"/>
    <w:multiLevelType w:val="singleLevel"/>
    <w:tmpl w:val="C05AE172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5" w15:restartNumberingAfterBreak="0">
    <w:nsid w:val="48D30A57"/>
    <w:multiLevelType w:val="singleLevel"/>
    <w:tmpl w:val="C05AE172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6" w15:restartNumberingAfterBreak="0">
    <w:nsid w:val="4AC4756F"/>
    <w:multiLevelType w:val="hybridMultilevel"/>
    <w:tmpl w:val="E4485B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5D2146A"/>
    <w:multiLevelType w:val="multilevel"/>
    <w:tmpl w:val="DCAAF40A"/>
    <w:lvl w:ilvl="0">
      <w:start w:val="1"/>
      <w:numFmt w:val="decimal"/>
      <w:pStyle w:val="Heading1"/>
      <w:lvlText w:val="%1"/>
      <w:lvlJc w:val="left"/>
      <w:pPr>
        <w:tabs>
          <w:tab w:val="num" w:pos="1855"/>
        </w:tabs>
        <w:ind w:left="1855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Restart w:val="1"/>
      <w:pStyle w:val="Heading3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440" w:hanging="1440"/>
      </w:pPr>
      <w:rPr>
        <w:rFonts w:hint="default"/>
      </w:rPr>
    </w:lvl>
  </w:abstractNum>
  <w:abstractNum w:abstractNumId="18" w15:restartNumberingAfterBreak="0">
    <w:nsid w:val="5B63278B"/>
    <w:multiLevelType w:val="hybridMultilevel"/>
    <w:tmpl w:val="D7EAC15E"/>
    <w:lvl w:ilvl="0" w:tplc="C9E29FB0">
      <w:start w:val="1"/>
      <w:numFmt w:val="decimal"/>
      <w:pStyle w:val="NumberedList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5F0915B7"/>
    <w:multiLevelType w:val="hybridMultilevel"/>
    <w:tmpl w:val="6DF242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86A651C"/>
    <w:multiLevelType w:val="hybridMultilevel"/>
    <w:tmpl w:val="99AE1756"/>
    <w:lvl w:ilvl="0" w:tplc="E90286F4">
      <w:start w:val="1"/>
      <w:numFmt w:val="bullet"/>
      <w:pStyle w:val="Checklis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75FD3DB5"/>
    <w:multiLevelType w:val="hybridMultilevel"/>
    <w:tmpl w:val="03D0B84E"/>
    <w:lvl w:ilvl="0" w:tplc="04090001">
      <w:start w:val="1"/>
      <w:numFmt w:val="bullet"/>
      <w:lvlText w:val=""/>
      <w:lvlJc w:val="left"/>
      <w:pPr>
        <w:tabs>
          <w:tab w:val="num" w:pos="3615"/>
        </w:tabs>
        <w:ind w:left="3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35"/>
        </w:tabs>
        <w:ind w:left="4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55"/>
        </w:tabs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75"/>
        </w:tabs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95"/>
        </w:tabs>
        <w:ind w:left="6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15"/>
        </w:tabs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35"/>
        </w:tabs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55"/>
        </w:tabs>
        <w:ind w:left="8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75"/>
        </w:tabs>
        <w:ind w:left="9375" w:hanging="360"/>
      </w:pPr>
      <w:rPr>
        <w:rFonts w:ascii="Wingdings" w:hAnsi="Wingdings" w:hint="default"/>
      </w:rPr>
    </w:lvl>
  </w:abstractNum>
  <w:abstractNum w:abstractNumId="22" w15:restartNumberingAfterBreak="0">
    <w:nsid w:val="7604420F"/>
    <w:multiLevelType w:val="singleLevel"/>
    <w:tmpl w:val="C05AE172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23" w15:restartNumberingAfterBreak="0">
    <w:nsid w:val="78873475"/>
    <w:multiLevelType w:val="singleLevel"/>
    <w:tmpl w:val="C05AE172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24" w15:restartNumberingAfterBreak="0">
    <w:nsid w:val="7A085B67"/>
    <w:multiLevelType w:val="singleLevel"/>
    <w:tmpl w:val="C05AE172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25" w15:restartNumberingAfterBreak="0">
    <w:nsid w:val="7DDD57E4"/>
    <w:multiLevelType w:val="hybridMultilevel"/>
    <w:tmpl w:val="0FE28DBC"/>
    <w:lvl w:ilvl="0" w:tplc="3CE45736">
      <w:start w:val="1"/>
      <w:numFmt w:val="bullet"/>
      <w:pStyle w:val="StyleHeading1NumberedHeadingNumberedHeading112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A4C732">
      <w:start w:val="1"/>
      <w:numFmt w:val="bullet"/>
      <w:pStyle w:val="StyleHeader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4DC266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8EA9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38B0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8CAE2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8C2BF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1A951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28BA5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0"/>
  </w:num>
  <w:num w:numId="3">
    <w:abstractNumId w:val="10"/>
  </w:num>
  <w:num w:numId="4">
    <w:abstractNumId w:val="14"/>
  </w:num>
  <w:num w:numId="5">
    <w:abstractNumId w:val="0"/>
  </w:num>
  <w:num w:numId="6">
    <w:abstractNumId w:val="15"/>
  </w:num>
  <w:num w:numId="7">
    <w:abstractNumId w:val="24"/>
  </w:num>
  <w:num w:numId="8">
    <w:abstractNumId w:val="22"/>
  </w:num>
  <w:num w:numId="9">
    <w:abstractNumId w:val="3"/>
  </w:num>
  <w:num w:numId="10">
    <w:abstractNumId w:val="5"/>
  </w:num>
  <w:num w:numId="11">
    <w:abstractNumId w:val="23"/>
  </w:num>
  <w:num w:numId="12">
    <w:abstractNumId w:val="13"/>
  </w:num>
  <w:num w:numId="13">
    <w:abstractNumId w:val="6"/>
  </w:num>
  <w:num w:numId="14">
    <w:abstractNumId w:val="2"/>
  </w:num>
  <w:num w:numId="15">
    <w:abstractNumId w:val="16"/>
  </w:num>
  <w:num w:numId="16">
    <w:abstractNumId w:val="19"/>
  </w:num>
  <w:num w:numId="17">
    <w:abstractNumId w:val="17"/>
  </w:num>
  <w:num w:numId="18">
    <w:abstractNumId w:val="1"/>
  </w:num>
  <w:num w:numId="19">
    <w:abstractNumId w:val="4"/>
  </w:num>
  <w:num w:numId="20">
    <w:abstractNumId w:val="7"/>
  </w:num>
  <w:num w:numId="21">
    <w:abstractNumId w:val="21"/>
  </w:num>
  <w:num w:numId="22">
    <w:abstractNumId w:val="9"/>
  </w:num>
  <w:num w:numId="23">
    <w:abstractNumId w:val="12"/>
  </w:num>
  <w:num w:numId="24">
    <w:abstractNumId w:val="8"/>
  </w:num>
  <w:num w:numId="25">
    <w:abstractNumId w:val="11"/>
  </w:num>
  <w:num w:numId="26">
    <w:abstractNumId w:val="17"/>
  </w:num>
  <w:num w:numId="27">
    <w:abstractNumId w:val="2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402"/>
    <w:rsid w:val="000007A6"/>
    <w:rsid w:val="00004938"/>
    <w:rsid w:val="00014E4C"/>
    <w:rsid w:val="000274F6"/>
    <w:rsid w:val="00031A92"/>
    <w:rsid w:val="0003573F"/>
    <w:rsid w:val="000477B7"/>
    <w:rsid w:val="000527B0"/>
    <w:rsid w:val="00053763"/>
    <w:rsid w:val="00054123"/>
    <w:rsid w:val="00057C5E"/>
    <w:rsid w:val="00060BF0"/>
    <w:rsid w:val="00072958"/>
    <w:rsid w:val="00080BF0"/>
    <w:rsid w:val="00086487"/>
    <w:rsid w:val="00087734"/>
    <w:rsid w:val="000901FF"/>
    <w:rsid w:val="000937CB"/>
    <w:rsid w:val="000943A9"/>
    <w:rsid w:val="000A0CA2"/>
    <w:rsid w:val="000B6334"/>
    <w:rsid w:val="000C141D"/>
    <w:rsid w:val="000C20E5"/>
    <w:rsid w:val="000C3BD9"/>
    <w:rsid w:val="000C4584"/>
    <w:rsid w:val="000C7807"/>
    <w:rsid w:val="000C7CB4"/>
    <w:rsid w:val="000D0793"/>
    <w:rsid w:val="000D1DD1"/>
    <w:rsid w:val="000D4870"/>
    <w:rsid w:val="000D6315"/>
    <w:rsid w:val="000E6C18"/>
    <w:rsid w:val="000F04C4"/>
    <w:rsid w:val="000F4B5A"/>
    <w:rsid w:val="000F6E70"/>
    <w:rsid w:val="00102006"/>
    <w:rsid w:val="00107213"/>
    <w:rsid w:val="00115C07"/>
    <w:rsid w:val="00117EBF"/>
    <w:rsid w:val="00122E20"/>
    <w:rsid w:val="00126CC1"/>
    <w:rsid w:val="001272C8"/>
    <w:rsid w:val="00131F84"/>
    <w:rsid w:val="00134D8C"/>
    <w:rsid w:val="0014074E"/>
    <w:rsid w:val="00141AE0"/>
    <w:rsid w:val="00142A83"/>
    <w:rsid w:val="001434F1"/>
    <w:rsid w:val="001471CB"/>
    <w:rsid w:val="00151B42"/>
    <w:rsid w:val="0015767F"/>
    <w:rsid w:val="001578CC"/>
    <w:rsid w:val="00162C26"/>
    <w:rsid w:val="00165A06"/>
    <w:rsid w:val="001726E2"/>
    <w:rsid w:val="00176351"/>
    <w:rsid w:val="001779C1"/>
    <w:rsid w:val="0018532E"/>
    <w:rsid w:val="00187CA7"/>
    <w:rsid w:val="00194D7E"/>
    <w:rsid w:val="0019615A"/>
    <w:rsid w:val="00197B22"/>
    <w:rsid w:val="001A0326"/>
    <w:rsid w:val="001A0CFF"/>
    <w:rsid w:val="001A4902"/>
    <w:rsid w:val="001A5273"/>
    <w:rsid w:val="001A7507"/>
    <w:rsid w:val="001B261A"/>
    <w:rsid w:val="001B7DCA"/>
    <w:rsid w:val="001C3D67"/>
    <w:rsid w:val="001D2C4B"/>
    <w:rsid w:val="001D2CED"/>
    <w:rsid w:val="001D3421"/>
    <w:rsid w:val="001D599F"/>
    <w:rsid w:val="001D7C6B"/>
    <w:rsid w:val="001E2B13"/>
    <w:rsid w:val="001E4898"/>
    <w:rsid w:val="001E7B5A"/>
    <w:rsid w:val="001F49E1"/>
    <w:rsid w:val="001F60D3"/>
    <w:rsid w:val="001F6118"/>
    <w:rsid w:val="00212229"/>
    <w:rsid w:val="0021492E"/>
    <w:rsid w:val="0021557D"/>
    <w:rsid w:val="002263DD"/>
    <w:rsid w:val="00236967"/>
    <w:rsid w:val="002379F0"/>
    <w:rsid w:val="0024040C"/>
    <w:rsid w:val="0024726E"/>
    <w:rsid w:val="002502CA"/>
    <w:rsid w:val="00256A26"/>
    <w:rsid w:val="002578A5"/>
    <w:rsid w:val="00267C48"/>
    <w:rsid w:val="002719A7"/>
    <w:rsid w:val="0028343E"/>
    <w:rsid w:val="00284C82"/>
    <w:rsid w:val="0029544A"/>
    <w:rsid w:val="002A4FA3"/>
    <w:rsid w:val="002A5EAF"/>
    <w:rsid w:val="002B0E70"/>
    <w:rsid w:val="002B3AAD"/>
    <w:rsid w:val="002B78F6"/>
    <w:rsid w:val="002C0116"/>
    <w:rsid w:val="002D239B"/>
    <w:rsid w:val="002D57E2"/>
    <w:rsid w:val="002E0E61"/>
    <w:rsid w:val="002E1D19"/>
    <w:rsid w:val="002E39DB"/>
    <w:rsid w:val="002E4755"/>
    <w:rsid w:val="002E7205"/>
    <w:rsid w:val="002E7471"/>
    <w:rsid w:val="002F01E1"/>
    <w:rsid w:val="002F2A64"/>
    <w:rsid w:val="002F3BDE"/>
    <w:rsid w:val="00303FE8"/>
    <w:rsid w:val="003051A9"/>
    <w:rsid w:val="00305BC4"/>
    <w:rsid w:val="00306139"/>
    <w:rsid w:val="0031360D"/>
    <w:rsid w:val="003248A1"/>
    <w:rsid w:val="00327D70"/>
    <w:rsid w:val="00331821"/>
    <w:rsid w:val="00334288"/>
    <w:rsid w:val="003408DC"/>
    <w:rsid w:val="00342CA9"/>
    <w:rsid w:val="00344508"/>
    <w:rsid w:val="0034491F"/>
    <w:rsid w:val="00345185"/>
    <w:rsid w:val="00345CE0"/>
    <w:rsid w:val="00350561"/>
    <w:rsid w:val="0035463D"/>
    <w:rsid w:val="003575ED"/>
    <w:rsid w:val="00357E01"/>
    <w:rsid w:val="00372E6A"/>
    <w:rsid w:val="003736DC"/>
    <w:rsid w:val="00375EDF"/>
    <w:rsid w:val="00380AA3"/>
    <w:rsid w:val="003810F4"/>
    <w:rsid w:val="003829C0"/>
    <w:rsid w:val="00383F20"/>
    <w:rsid w:val="00387F6B"/>
    <w:rsid w:val="00395F20"/>
    <w:rsid w:val="003969F6"/>
    <w:rsid w:val="003970E3"/>
    <w:rsid w:val="003B0CCB"/>
    <w:rsid w:val="003B2337"/>
    <w:rsid w:val="003C1054"/>
    <w:rsid w:val="003C1BFC"/>
    <w:rsid w:val="003C6C64"/>
    <w:rsid w:val="003D089F"/>
    <w:rsid w:val="003D0DB0"/>
    <w:rsid w:val="003E6620"/>
    <w:rsid w:val="003E69D0"/>
    <w:rsid w:val="003E6BDC"/>
    <w:rsid w:val="003E6D46"/>
    <w:rsid w:val="004019ED"/>
    <w:rsid w:val="00401F5E"/>
    <w:rsid w:val="004020BC"/>
    <w:rsid w:val="0042079C"/>
    <w:rsid w:val="00423506"/>
    <w:rsid w:val="00430621"/>
    <w:rsid w:val="00432641"/>
    <w:rsid w:val="004342F3"/>
    <w:rsid w:val="0043527E"/>
    <w:rsid w:val="00436C63"/>
    <w:rsid w:val="00436D16"/>
    <w:rsid w:val="004373E9"/>
    <w:rsid w:val="004408E2"/>
    <w:rsid w:val="00441AB7"/>
    <w:rsid w:val="00444110"/>
    <w:rsid w:val="0045080D"/>
    <w:rsid w:val="00452BF4"/>
    <w:rsid w:val="004620A9"/>
    <w:rsid w:val="0046487E"/>
    <w:rsid w:val="00465AC0"/>
    <w:rsid w:val="00467AD7"/>
    <w:rsid w:val="00475663"/>
    <w:rsid w:val="00476454"/>
    <w:rsid w:val="00481479"/>
    <w:rsid w:val="00487637"/>
    <w:rsid w:val="00490217"/>
    <w:rsid w:val="004921A6"/>
    <w:rsid w:val="00494A08"/>
    <w:rsid w:val="004B3BA3"/>
    <w:rsid w:val="004B3C29"/>
    <w:rsid w:val="004C47D9"/>
    <w:rsid w:val="004C5CF5"/>
    <w:rsid w:val="004C7E76"/>
    <w:rsid w:val="004D3C12"/>
    <w:rsid w:val="004D49B9"/>
    <w:rsid w:val="004D7E4E"/>
    <w:rsid w:val="004E0942"/>
    <w:rsid w:val="004E6786"/>
    <w:rsid w:val="004E7FE2"/>
    <w:rsid w:val="004F116E"/>
    <w:rsid w:val="00505445"/>
    <w:rsid w:val="00510F81"/>
    <w:rsid w:val="00511474"/>
    <w:rsid w:val="00514481"/>
    <w:rsid w:val="00516087"/>
    <w:rsid w:val="005164D9"/>
    <w:rsid w:val="00517058"/>
    <w:rsid w:val="005233BB"/>
    <w:rsid w:val="00543786"/>
    <w:rsid w:val="00553156"/>
    <w:rsid w:val="0056257C"/>
    <w:rsid w:val="00562D60"/>
    <w:rsid w:val="00562F97"/>
    <w:rsid w:val="00564970"/>
    <w:rsid w:val="0056522A"/>
    <w:rsid w:val="0059320E"/>
    <w:rsid w:val="005A15A1"/>
    <w:rsid w:val="005A348F"/>
    <w:rsid w:val="005A6648"/>
    <w:rsid w:val="005B2126"/>
    <w:rsid w:val="005B3650"/>
    <w:rsid w:val="005B42DE"/>
    <w:rsid w:val="005C1A01"/>
    <w:rsid w:val="005C1E73"/>
    <w:rsid w:val="005D2FCE"/>
    <w:rsid w:val="005D38A7"/>
    <w:rsid w:val="005D41FE"/>
    <w:rsid w:val="005E2275"/>
    <w:rsid w:val="005F0F7C"/>
    <w:rsid w:val="005F1C86"/>
    <w:rsid w:val="005F249F"/>
    <w:rsid w:val="005F41E1"/>
    <w:rsid w:val="006000D0"/>
    <w:rsid w:val="00601D0B"/>
    <w:rsid w:val="00607770"/>
    <w:rsid w:val="006107F6"/>
    <w:rsid w:val="0061170F"/>
    <w:rsid w:val="00612678"/>
    <w:rsid w:val="006133FE"/>
    <w:rsid w:val="00613F53"/>
    <w:rsid w:val="006146C3"/>
    <w:rsid w:val="0061705B"/>
    <w:rsid w:val="00632571"/>
    <w:rsid w:val="00633DAD"/>
    <w:rsid w:val="00635CDA"/>
    <w:rsid w:val="00646C4C"/>
    <w:rsid w:val="006608A4"/>
    <w:rsid w:val="006658D3"/>
    <w:rsid w:val="0067776C"/>
    <w:rsid w:val="006837BC"/>
    <w:rsid w:val="006859C7"/>
    <w:rsid w:val="0069449C"/>
    <w:rsid w:val="006A0E19"/>
    <w:rsid w:val="006A36E1"/>
    <w:rsid w:val="006A4663"/>
    <w:rsid w:val="006A7D2C"/>
    <w:rsid w:val="006B2612"/>
    <w:rsid w:val="006B327F"/>
    <w:rsid w:val="006C6D6C"/>
    <w:rsid w:val="006D21CA"/>
    <w:rsid w:val="006D3114"/>
    <w:rsid w:val="006D3C86"/>
    <w:rsid w:val="006D40BE"/>
    <w:rsid w:val="006D6284"/>
    <w:rsid w:val="006E2668"/>
    <w:rsid w:val="006E695E"/>
    <w:rsid w:val="006F1239"/>
    <w:rsid w:val="006F26BA"/>
    <w:rsid w:val="007018A8"/>
    <w:rsid w:val="007231FE"/>
    <w:rsid w:val="00723CDA"/>
    <w:rsid w:val="007367AA"/>
    <w:rsid w:val="007415BE"/>
    <w:rsid w:val="00743461"/>
    <w:rsid w:val="007515CA"/>
    <w:rsid w:val="007634FA"/>
    <w:rsid w:val="00767BD9"/>
    <w:rsid w:val="00771C98"/>
    <w:rsid w:val="00777663"/>
    <w:rsid w:val="00783807"/>
    <w:rsid w:val="00787516"/>
    <w:rsid w:val="007876EB"/>
    <w:rsid w:val="007915DE"/>
    <w:rsid w:val="0079457B"/>
    <w:rsid w:val="00797BA9"/>
    <w:rsid w:val="007D10EC"/>
    <w:rsid w:val="007D3959"/>
    <w:rsid w:val="007E2277"/>
    <w:rsid w:val="007E48F7"/>
    <w:rsid w:val="007F19C6"/>
    <w:rsid w:val="007F3C7B"/>
    <w:rsid w:val="00811BA1"/>
    <w:rsid w:val="00813F81"/>
    <w:rsid w:val="0081693D"/>
    <w:rsid w:val="00821AAB"/>
    <w:rsid w:val="00833914"/>
    <w:rsid w:val="00846080"/>
    <w:rsid w:val="00847182"/>
    <w:rsid w:val="00850A83"/>
    <w:rsid w:val="00861005"/>
    <w:rsid w:val="00861C88"/>
    <w:rsid w:val="00867320"/>
    <w:rsid w:val="00877050"/>
    <w:rsid w:val="00877EBA"/>
    <w:rsid w:val="0088117E"/>
    <w:rsid w:val="008945AF"/>
    <w:rsid w:val="008955DD"/>
    <w:rsid w:val="008B37B9"/>
    <w:rsid w:val="008B7402"/>
    <w:rsid w:val="008C0AD1"/>
    <w:rsid w:val="008C4A8F"/>
    <w:rsid w:val="008C7005"/>
    <w:rsid w:val="008D6A18"/>
    <w:rsid w:val="008E0932"/>
    <w:rsid w:val="008E5DFB"/>
    <w:rsid w:val="008E64C2"/>
    <w:rsid w:val="00914E96"/>
    <w:rsid w:val="00917183"/>
    <w:rsid w:val="00917862"/>
    <w:rsid w:val="0092323F"/>
    <w:rsid w:val="0093040C"/>
    <w:rsid w:val="009313C8"/>
    <w:rsid w:val="00931531"/>
    <w:rsid w:val="00933290"/>
    <w:rsid w:val="009355A3"/>
    <w:rsid w:val="00935834"/>
    <w:rsid w:val="00942CD7"/>
    <w:rsid w:val="00945A59"/>
    <w:rsid w:val="0095152C"/>
    <w:rsid w:val="009548E6"/>
    <w:rsid w:val="00960289"/>
    <w:rsid w:val="0097035D"/>
    <w:rsid w:val="009705DE"/>
    <w:rsid w:val="0097166E"/>
    <w:rsid w:val="00980BB6"/>
    <w:rsid w:val="00982A0E"/>
    <w:rsid w:val="00983ABF"/>
    <w:rsid w:val="00984A3D"/>
    <w:rsid w:val="00985E0B"/>
    <w:rsid w:val="009A1B18"/>
    <w:rsid w:val="009A3B7F"/>
    <w:rsid w:val="009A55A9"/>
    <w:rsid w:val="009A6563"/>
    <w:rsid w:val="009B023A"/>
    <w:rsid w:val="009B5844"/>
    <w:rsid w:val="009C1C2F"/>
    <w:rsid w:val="009C22D7"/>
    <w:rsid w:val="009C2AE3"/>
    <w:rsid w:val="009D76B5"/>
    <w:rsid w:val="009E0D0A"/>
    <w:rsid w:val="00A01B6A"/>
    <w:rsid w:val="00A13CAF"/>
    <w:rsid w:val="00A233F1"/>
    <w:rsid w:val="00A30604"/>
    <w:rsid w:val="00A36816"/>
    <w:rsid w:val="00A41181"/>
    <w:rsid w:val="00A423BC"/>
    <w:rsid w:val="00A658F7"/>
    <w:rsid w:val="00A66748"/>
    <w:rsid w:val="00A67866"/>
    <w:rsid w:val="00A740A0"/>
    <w:rsid w:val="00A81F75"/>
    <w:rsid w:val="00A86587"/>
    <w:rsid w:val="00AA0682"/>
    <w:rsid w:val="00AA551C"/>
    <w:rsid w:val="00AA5D45"/>
    <w:rsid w:val="00AB1A42"/>
    <w:rsid w:val="00AB27D9"/>
    <w:rsid w:val="00AC4657"/>
    <w:rsid w:val="00AC6B84"/>
    <w:rsid w:val="00AD0A79"/>
    <w:rsid w:val="00AD3008"/>
    <w:rsid w:val="00AD5F9B"/>
    <w:rsid w:val="00AE21C8"/>
    <w:rsid w:val="00AE3D44"/>
    <w:rsid w:val="00AF7D5F"/>
    <w:rsid w:val="00B0616F"/>
    <w:rsid w:val="00B065FD"/>
    <w:rsid w:val="00B10EEC"/>
    <w:rsid w:val="00B1332F"/>
    <w:rsid w:val="00B13451"/>
    <w:rsid w:val="00B154DA"/>
    <w:rsid w:val="00B21C10"/>
    <w:rsid w:val="00B22C95"/>
    <w:rsid w:val="00B35A10"/>
    <w:rsid w:val="00B437B7"/>
    <w:rsid w:val="00B473D2"/>
    <w:rsid w:val="00B50EB2"/>
    <w:rsid w:val="00B54176"/>
    <w:rsid w:val="00B60B14"/>
    <w:rsid w:val="00B674A8"/>
    <w:rsid w:val="00B8055D"/>
    <w:rsid w:val="00B9128D"/>
    <w:rsid w:val="00B93891"/>
    <w:rsid w:val="00B956C1"/>
    <w:rsid w:val="00B9698C"/>
    <w:rsid w:val="00BA42E0"/>
    <w:rsid w:val="00BA7019"/>
    <w:rsid w:val="00BA74B8"/>
    <w:rsid w:val="00BD6887"/>
    <w:rsid w:val="00BE2579"/>
    <w:rsid w:val="00BE3C04"/>
    <w:rsid w:val="00BE54C0"/>
    <w:rsid w:val="00BF6F67"/>
    <w:rsid w:val="00C02327"/>
    <w:rsid w:val="00C1067D"/>
    <w:rsid w:val="00C11174"/>
    <w:rsid w:val="00C133D0"/>
    <w:rsid w:val="00C17061"/>
    <w:rsid w:val="00C2298A"/>
    <w:rsid w:val="00C23D9D"/>
    <w:rsid w:val="00C27D66"/>
    <w:rsid w:val="00C27F1B"/>
    <w:rsid w:val="00C31BA6"/>
    <w:rsid w:val="00C32D45"/>
    <w:rsid w:val="00C35A3B"/>
    <w:rsid w:val="00C35B05"/>
    <w:rsid w:val="00C416BB"/>
    <w:rsid w:val="00C57B27"/>
    <w:rsid w:val="00C6040A"/>
    <w:rsid w:val="00C61732"/>
    <w:rsid w:val="00C61C1D"/>
    <w:rsid w:val="00C65EB9"/>
    <w:rsid w:val="00C70B82"/>
    <w:rsid w:val="00C74155"/>
    <w:rsid w:val="00C76489"/>
    <w:rsid w:val="00C80844"/>
    <w:rsid w:val="00C832D8"/>
    <w:rsid w:val="00C91342"/>
    <w:rsid w:val="00C964AB"/>
    <w:rsid w:val="00CA7EE6"/>
    <w:rsid w:val="00CB2759"/>
    <w:rsid w:val="00CC1608"/>
    <w:rsid w:val="00CD01D9"/>
    <w:rsid w:val="00CD21D0"/>
    <w:rsid w:val="00CD6375"/>
    <w:rsid w:val="00CE051E"/>
    <w:rsid w:val="00CE1A11"/>
    <w:rsid w:val="00CE2769"/>
    <w:rsid w:val="00CF4CDE"/>
    <w:rsid w:val="00D03895"/>
    <w:rsid w:val="00D13DF7"/>
    <w:rsid w:val="00D20E45"/>
    <w:rsid w:val="00D345F9"/>
    <w:rsid w:val="00D4094F"/>
    <w:rsid w:val="00D432E6"/>
    <w:rsid w:val="00D6150B"/>
    <w:rsid w:val="00D629D5"/>
    <w:rsid w:val="00D63CFA"/>
    <w:rsid w:val="00D76427"/>
    <w:rsid w:val="00D824AF"/>
    <w:rsid w:val="00D932F7"/>
    <w:rsid w:val="00D979E5"/>
    <w:rsid w:val="00DA6491"/>
    <w:rsid w:val="00DB4C36"/>
    <w:rsid w:val="00DB56FC"/>
    <w:rsid w:val="00DC2A45"/>
    <w:rsid w:val="00DC33CF"/>
    <w:rsid w:val="00DC4614"/>
    <w:rsid w:val="00DC6D0D"/>
    <w:rsid w:val="00DD4D8A"/>
    <w:rsid w:val="00DE08BB"/>
    <w:rsid w:val="00DE248E"/>
    <w:rsid w:val="00DE2CE7"/>
    <w:rsid w:val="00DE56EC"/>
    <w:rsid w:val="00DF08AD"/>
    <w:rsid w:val="00DF3DA6"/>
    <w:rsid w:val="00DF4B3D"/>
    <w:rsid w:val="00DF6BBC"/>
    <w:rsid w:val="00E0448B"/>
    <w:rsid w:val="00E07703"/>
    <w:rsid w:val="00E10139"/>
    <w:rsid w:val="00E25BE4"/>
    <w:rsid w:val="00E27E22"/>
    <w:rsid w:val="00E40970"/>
    <w:rsid w:val="00E45025"/>
    <w:rsid w:val="00E45DAB"/>
    <w:rsid w:val="00E45F1C"/>
    <w:rsid w:val="00E4670F"/>
    <w:rsid w:val="00E511E4"/>
    <w:rsid w:val="00E6452A"/>
    <w:rsid w:val="00E65AAF"/>
    <w:rsid w:val="00E701AA"/>
    <w:rsid w:val="00E705D5"/>
    <w:rsid w:val="00E70C5E"/>
    <w:rsid w:val="00E74568"/>
    <w:rsid w:val="00E74C57"/>
    <w:rsid w:val="00E7593F"/>
    <w:rsid w:val="00E76037"/>
    <w:rsid w:val="00E765E4"/>
    <w:rsid w:val="00E83E79"/>
    <w:rsid w:val="00E8453E"/>
    <w:rsid w:val="00E913EC"/>
    <w:rsid w:val="00E97C31"/>
    <w:rsid w:val="00EA1915"/>
    <w:rsid w:val="00EA345A"/>
    <w:rsid w:val="00EA5FC7"/>
    <w:rsid w:val="00EA765D"/>
    <w:rsid w:val="00EA7F69"/>
    <w:rsid w:val="00EB2988"/>
    <w:rsid w:val="00EC0A12"/>
    <w:rsid w:val="00ED0A16"/>
    <w:rsid w:val="00ED0FD5"/>
    <w:rsid w:val="00ED2A09"/>
    <w:rsid w:val="00ED5B6C"/>
    <w:rsid w:val="00ED659B"/>
    <w:rsid w:val="00EE1F7B"/>
    <w:rsid w:val="00EE77CA"/>
    <w:rsid w:val="00F01AC4"/>
    <w:rsid w:val="00F11C07"/>
    <w:rsid w:val="00F16EFC"/>
    <w:rsid w:val="00F2296F"/>
    <w:rsid w:val="00F246EA"/>
    <w:rsid w:val="00F31F31"/>
    <w:rsid w:val="00F33C5F"/>
    <w:rsid w:val="00F50357"/>
    <w:rsid w:val="00F539A2"/>
    <w:rsid w:val="00F543B2"/>
    <w:rsid w:val="00F6489E"/>
    <w:rsid w:val="00F73A66"/>
    <w:rsid w:val="00F756B8"/>
    <w:rsid w:val="00F87B18"/>
    <w:rsid w:val="00F934A8"/>
    <w:rsid w:val="00F94D83"/>
    <w:rsid w:val="00FA5F4B"/>
    <w:rsid w:val="00FB762A"/>
    <w:rsid w:val="00FC0623"/>
    <w:rsid w:val="00FC3551"/>
    <w:rsid w:val="00FC551F"/>
    <w:rsid w:val="00FD4E0B"/>
    <w:rsid w:val="00FE5E19"/>
    <w:rsid w:val="00FE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6965C"/>
  <w15:docId w15:val="{7186DE81-34AB-400F-ABED-994844B6C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B3AAD"/>
    <w:rPr>
      <w:rFonts w:ascii="Arial" w:eastAsia="Times New Roman" w:hAnsi="Arial"/>
      <w:lang w:eastAsia="es-ES"/>
    </w:rPr>
  </w:style>
  <w:style w:type="paragraph" w:styleId="Heading1">
    <w:name w:val="heading 1"/>
    <w:aliases w:val="HD1"/>
    <w:basedOn w:val="Normal"/>
    <w:next w:val="Normal"/>
    <w:link w:val="Heading1Char"/>
    <w:qFormat/>
    <w:rsid w:val="005A15A1"/>
    <w:pPr>
      <w:keepNext/>
      <w:keepLines/>
      <w:pageBreakBefore/>
      <w:numPr>
        <w:numId w:val="17"/>
      </w:numPr>
      <w:pBdr>
        <w:top w:val="single" w:sz="48" w:space="1" w:color="auto"/>
      </w:pBdr>
      <w:tabs>
        <w:tab w:val="left" w:pos="1440"/>
        <w:tab w:val="left" w:pos="2520"/>
      </w:tabs>
      <w:spacing w:before="120" w:after="240"/>
      <w:outlineLvl w:val="0"/>
    </w:pPr>
    <w:rPr>
      <w:b/>
      <w:sz w:val="32"/>
    </w:rPr>
  </w:style>
  <w:style w:type="paragraph" w:styleId="Heading2">
    <w:name w:val="heading 2"/>
    <w:aliases w:val="HD2"/>
    <w:basedOn w:val="BodyText"/>
    <w:next w:val="BodyText"/>
    <w:link w:val="Heading2Char"/>
    <w:qFormat/>
    <w:rsid w:val="00357E01"/>
    <w:pPr>
      <w:keepNext/>
      <w:keepLines/>
      <w:numPr>
        <w:ilvl w:val="1"/>
        <w:numId w:val="17"/>
      </w:numPr>
      <w:pBdr>
        <w:top w:val="single" w:sz="24" w:space="1" w:color="auto"/>
      </w:pBdr>
      <w:tabs>
        <w:tab w:val="left" w:pos="1440"/>
      </w:tabs>
      <w:spacing w:before="240" w:line="300" w:lineRule="auto"/>
      <w:outlineLvl w:val="1"/>
    </w:pPr>
    <w:rPr>
      <w:b/>
      <w:sz w:val="30"/>
    </w:rPr>
  </w:style>
  <w:style w:type="paragraph" w:styleId="Heading3">
    <w:name w:val="heading 3"/>
    <w:basedOn w:val="BodyText"/>
    <w:next w:val="BodyText"/>
    <w:link w:val="Heading3Char"/>
    <w:qFormat/>
    <w:rsid w:val="0081693D"/>
    <w:pPr>
      <w:keepNext/>
      <w:keepLines/>
      <w:numPr>
        <w:ilvl w:val="2"/>
        <w:numId w:val="17"/>
      </w:numPr>
      <w:outlineLvl w:val="2"/>
    </w:pPr>
    <w:rPr>
      <w:b/>
      <w:sz w:val="28"/>
    </w:rPr>
  </w:style>
  <w:style w:type="paragraph" w:styleId="Heading4">
    <w:name w:val="heading 4"/>
    <w:basedOn w:val="BodyText"/>
    <w:next w:val="BodyText"/>
    <w:link w:val="Heading4Char"/>
    <w:qFormat/>
    <w:rsid w:val="0081693D"/>
    <w:pPr>
      <w:keepNext/>
      <w:keepLines/>
      <w:numPr>
        <w:ilvl w:val="3"/>
        <w:numId w:val="17"/>
      </w:numPr>
      <w:tabs>
        <w:tab w:val="center" w:pos="6480"/>
        <w:tab w:val="right" w:pos="10440"/>
      </w:tabs>
      <w:outlineLvl w:val="3"/>
    </w:pPr>
    <w:rPr>
      <w:b/>
      <w:sz w:val="26"/>
      <w:szCs w:val="26"/>
    </w:rPr>
  </w:style>
  <w:style w:type="paragraph" w:styleId="Heading5">
    <w:name w:val="heading 5"/>
    <w:basedOn w:val="BodyText"/>
    <w:next w:val="BodyText"/>
    <w:link w:val="Heading5Char"/>
    <w:qFormat/>
    <w:rsid w:val="0081693D"/>
    <w:pPr>
      <w:keepNext/>
      <w:keepLines/>
      <w:numPr>
        <w:ilvl w:val="4"/>
        <w:numId w:val="17"/>
      </w:numPr>
      <w:outlineLvl w:val="4"/>
    </w:pPr>
    <w:rPr>
      <w:b/>
      <w:sz w:val="24"/>
      <w:szCs w:val="24"/>
    </w:rPr>
  </w:style>
  <w:style w:type="paragraph" w:styleId="Heading6">
    <w:name w:val="heading 6"/>
    <w:basedOn w:val="BodyText"/>
    <w:next w:val="BodyText"/>
    <w:link w:val="Heading6Char"/>
    <w:qFormat/>
    <w:rsid w:val="0081693D"/>
    <w:pPr>
      <w:keepNext/>
      <w:numPr>
        <w:ilvl w:val="5"/>
        <w:numId w:val="17"/>
      </w:numPr>
      <w:spacing w:line="300" w:lineRule="auto"/>
      <w:outlineLvl w:val="5"/>
    </w:pPr>
    <w:rPr>
      <w:b/>
      <w:sz w:val="22"/>
      <w:szCs w:val="22"/>
    </w:rPr>
  </w:style>
  <w:style w:type="paragraph" w:styleId="Heading7">
    <w:name w:val="heading 7"/>
    <w:basedOn w:val="Normal"/>
    <w:next w:val="BodyText"/>
    <w:link w:val="Heading7Char"/>
    <w:qFormat/>
    <w:rsid w:val="0081693D"/>
    <w:pPr>
      <w:keepNext/>
      <w:numPr>
        <w:ilvl w:val="6"/>
        <w:numId w:val="17"/>
      </w:numPr>
      <w:tabs>
        <w:tab w:val="left" w:pos="1440"/>
      </w:tabs>
      <w:spacing w:before="120" w:after="120" w:line="300" w:lineRule="auto"/>
      <w:outlineLvl w:val="6"/>
    </w:pPr>
    <w:rPr>
      <w:b/>
    </w:rPr>
  </w:style>
  <w:style w:type="paragraph" w:styleId="Heading8">
    <w:name w:val="heading 8"/>
    <w:basedOn w:val="BodyText"/>
    <w:next w:val="BodyText"/>
    <w:link w:val="Heading8Char"/>
    <w:qFormat/>
    <w:rsid w:val="0081693D"/>
    <w:pPr>
      <w:keepNext/>
      <w:pBdr>
        <w:bottom w:val="single" w:sz="8" w:space="1" w:color="auto"/>
      </w:pBdr>
      <w:tabs>
        <w:tab w:val="center" w:pos="6480"/>
        <w:tab w:val="right" w:pos="10440"/>
      </w:tabs>
      <w:outlineLvl w:val="7"/>
    </w:pPr>
    <w:rPr>
      <w:b/>
    </w:rPr>
  </w:style>
  <w:style w:type="paragraph" w:styleId="Heading9">
    <w:name w:val="heading 9"/>
    <w:basedOn w:val="BodyText"/>
    <w:next w:val="BodyText"/>
    <w:link w:val="Heading9Char"/>
    <w:qFormat/>
    <w:rsid w:val="0081693D"/>
    <w:pPr>
      <w:keepNext/>
      <w:pBdr>
        <w:bottom w:val="single" w:sz="8" w:space="1" w:color="auto"/>
      </w:pBdr>
      <w:outlineLvl w:val="8"/>
    </w:pPr>
    <w:rPr>
      <w:b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D1 Char"/>
    <w:basedOn w:val="DefaultParagraphFont"/>
    <w:link w:val="Heading1"/>
    <w:rsid w:val="005A15A1"/>
    <w:rPr>
      <w:rFonts w:ascii="Arial" w:eastAsia="Times New Roman" w:hAnsi="Arial"/>
      <w:b/>
      <w:sz w:val="32"/>
      <w:lang w:eastAsia="es-ES"/>
    </w:rPr>
  </w:style>
  <w:style w:type="paragraph" w:styleId="BodyText">
    <w:name w:val="Body Text"/>
    <w:aliases w:val="contents"/>
    <w:basedOn w:val="Normal"/>
    <w:link w:val="BodyTextChar"/>
    <w:unhideWhenUsed/>
    <w:rsid w:val="00AB27D9"/>
    <w:pPr>
      <w:tabs>
        <w:tab w:val="left" w:pos="4320"/>
      </w:tabs>
      <w:spacing w:before="120" w:after="120"/>
    </w:pPr>
  </w:style>
  <w:style w:type="character" w:customStyle="1" w:styleId="BodyTextChar">
    <w:name w:val="Body Text Char"/>
    <w:aliases w:val="contents Char"/>
    <w:basedOn w:val="DefaultParagraphFont"/>
    <w:link w:val="BodyText"/>
    <w:rsid w:val="00AB27D9"/>
    <w:rPr>
      <w:rFonts w:ascii="Arial" w:eastAsia="Times New Roman" w:hAnsi="Arial"/>
      <w:lang w:eastAsia="es-ES"/>
    </w:rPr>
  </w:style>
  <w:style w:type="character" w:customStyle="1" w:styleId="Heading2Char">
    <w:name w:val="Heading 2 Char"/>
    <w:aliases w:val="HD2 Char"/>
    <w:basedOn w:val="DefaultParagraphFont"/>
    <w:link w:val="Heading2"/>
    <w:rsid w:val="00357E01"/>
    <w:rPr>
      <w:rFonts w:ascii="Arial" w:eastAsia="Times New Roman" w:hAnsi="Arial"/>
      <w:b/>
      <w:sz w:val="30"/>
      <w:lang w:eastAsia="es-ES"/>
    </w:rPr>
  </w:style>
  <w:style w:type="character" w:customStyle="1" w:styleId="Heading3Char">
    <w:name w:val="Heading 3 Char"/>
    <w:basedOn w:val="DefaultParagraphFont"/>
    <w:link w:val="Heading3"/>
    <w:rsid w:val="0081693D"/>
    <w:rPr>
      <w:rFonts w:ascii="Arial" w:eastAsia="Times New Roman" w:hAnsi="Arial"/>
      <w:b/>
      <w:sz w:val="28"/>
      <w:lang w:eastAsia="es-ES"/>
    </w:rPr>
  </w:style>
  <w:style w:type="character" w:customStyle="1" w:styleId="Heading4Char">
    <w:name w:val="Heading 4 Char"/>
    <w:basedOn w:val="DefaultParagraphFont"/>
    <w:link w:val="Heading4"/>
    <w:rsid w:val="0081693D"/>
    <w:rPr>
      <w:rFonts w:ascii="Arial" w:eastAsia="Times New Roman" w:hAnsi="Arial"/>
      <w:b/>
      <w:sz w:val="26"/>
      <w:szCs w:val="26"/>
      <w:lang w:eastAsia="es-ES"/>
    </w:rPr>
  </w:style>
  <w:style w:type="character" w:customStyle="1" w:styleId="Heading5Char">
    <w:name w:val="Heading 5 Char"/>
    <w:basedOn w:val="DefaultParagraphFont"/>
    <w:link w:val="Heading5"/>
    <w:rsid w:val="0081693D"/>
    <w:rPr>
      <w:rFonts w:ascii="Arial" w:eastAsia="Times New Roman" w:hAnsi="Arial"/>
      <w:b/>
      <w:sz w:val="24"/>
      <w:szCs w:val="24"/>
      <w:lang w:eastAsia="es-ES"/>
    </w:rPr>
  </w:style>
  <w:style w:type="character" w:customStyle="1" w:styleId="Heading6Char">
    <w:name w:val="Heading 6 Char"/>
    <w:basedOn w:val="DefaultParagraphFont"/>
    <w:link w:val="Heading6"/>
    <w:rsid w:val="0081693D"/>
    <w:rPr>
      <w:rFonts w:ascii="Arial" w:eastAsia="Times New Roman" w:hAnsi="Arial"/>
      <w:b/>
      <w:sz w:val="22"/>
      <w:szCs w:val="22"/>
      <w:lang w:eastAsia="es-ES"/>
    </w:rPr>
  </w:style>
  <w:style w:type="character" w:customStyle="1" w:styleId="Heading7Char">
    <w:name w:val="Heading 7 Char"/>
    <w:basedOn w:val="DefaultParagraphFont"/>
    <w:link w:val="Heading7"/>
    <w:rsid w:val="0081693D"/>
    <w:rPr>
      <w:rFonts w:ascii="Arial" w:eastAsia="Times New Roman" w:hAnsi="Arial"/>
      <w:b/>
      <w:lang w:eastAsia="es-ES"/>
    </w:rPr>
  </w:style>
  <w:style w:type="character" w:customStyle="1" w:styleId="Heading8Char">
    <w:name w:val="Heading 8 Char"/>
    <w:basedOn w:val="DefaultParagraphFont"/>
    <w:link w:val="Heading8"/>
    <w:rsid w:val="0081693D"/>
    <w:rPr>
      <w:rFonts w:ascii="Arial" w:eastAsia="Calibri" w:hAnsi="Arial"/>
      <w:b/>
    </w:rPr>
  </w:style>
  <w:style w:type="character" w:customStyle="1" w:styleId="Heading9Char">
    <w:name w:val="Heading 9 Char"/>
    <w:basedOn w:val="DefaultParagraphFont"/>
    <w:link w:val="Heading9"/>
    <w:rsid w:val="0081693D"/>
    <w:rPr>
      <w:rFonts w:ascii="Arial" w:eastAsia="Calibri" w:hAnsi="Arial"/>
      <w:b/>
      <w:i/>
    </w:rPr>
  </w:style>
  <w:style w:type="paragraph" w:styleId="Title">
    <w:name w:val="Title"/>
    <w:basedOn w:val="Normal"/>
    <w:next w:val="Normal"/>
    <w:link w:val="TitleChar"/>
    <w:qFormat/>
    <w:rsid w:val="0081693D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81693D"/>
    <w:rPr>
      <w:rFonts w:ascii="Cambria" w:hAnsi="Cambria"/>
      <w:color w:val="17365D"/>
      <w:spacing w:val="5"/>
      <w:kern w:val="28"/>
      <w:sz w:val="52"/>
      <w:szCs w:val="52"/>
    </w:rPr>
  </w:style>
  <w:style w:type="paragraph" w:styleId="NormalIndent">
    <w:name w:val="Normal Indent"/>
    <w:basedOn w:val="Normal"/>
    <w:rsid w:val="008B7402"/>
    <w:pPr>
      <w:ind w:left="1440"/>
    </w:pPr>
  </w:style>
  <w:style w:type="paragraph" w:styleId="TOC2">
    <w:name w:val="toc 2"/>
    <w:basedOn w:val="Normal"/>
    <w:next w:val="Normal"/>
    <w:uiPriority w:val="39"/>
    <w:rsid w:val="004C47D9"/>
    <w:pPr>
      <w:tabs>
        <w:tab w:val="left" w:pos="2549"/>
        <w:tab w:val="right" w:leader="dot" w:pos="10080"/>
      </w:tabs>
      <w:ind w:left="1440"/>
    </w:pPr>
    <w:rPr>
      <w:noProof/>
    </w:rPr>
  </w:style>
  <w:style w:type="paragraph" w:styleId="Footer">
    <w:name w:val="footer"/>
    <w:basedOn w:val="Normal"/>
    <w:link w:val="FooterChar"/>
    <w:rsid w:val="008B7402"/>
    <w:pPr>
      <w:tabs>
        <w:tab w:val="right" w:pos="792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8B7402"/>
    <w:rPr>
      <w:rFonts w:ascii="Arial" w:eastAsia="Times New Roman" w:hAnsi="Arial"/>
      <w:sz w:val="16"/>
      <w:lang w:eastAsia="es-ES"/>
    </w:rPr>
  </w:style>
  <w:style w:type="paragraph" w:styleId="Header">
    <w:name w:val="header"/>
    <w:basedOn w:val="Normal"/>
    <w:link w:val="HeaderChar"/>
    <w:rsid w:val="008B7402"/>
    <w:pPr>
      <w:tabs>
        <w:tab w:val="right" w:pos="1044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8B7402"/>
    <w:rPr>
      <w:rFonts w:ascii="Arial" w:eastAsia="Times New Roman" w:hAnsi="Arial"/>
      <w:sz w:val="16"/>
      <w:lang w:eastAsia="es-ES"/>
    </w:rPr>
  </w:style>
  <w:style w:type="paragraph" w:customStyle="1" w:styleId="TableText">
    <w:name w:val="Table Text"/>
    <w:basedOn w:val="Normal"/>
    <w:rsid w:val="008B7402"/>
    <w:pPr>
      <w:keepLines/>
    </w:pPr>
    <w:rPr>
      <w:sz w:val="16"/>
    </w:rPr>
  </w:style>
  <w:style w:type="paragraph" w:customStyle="1" w:styleId="TitleBar">
    <w:name w:val="Title Bar"/>
    <w:basedOn w:val="Normal"/>
    <w:rsid w:val="008B7402"/>
    <w:pPr>
      <w:keepNext/>
      <w:pageBreakBefore/>
      <w:shd w:val="solid" w:color="auto" w:fill="auto"/>
      <w:spacing w:before="1680"/>
      <w:ind w:right="720"/>
    </w:pPr>
    <w:rPr>
      <w:sz w:val="36"/>
    </w:rPr>
  </w:style>
  <w:style w:type="paragraph" w:customStyle="1" w:styleId="TOCHeading1">
    <w:name w:val="TOC Heading1"/>
    <w:basedOn w:val="Normal"/>
    <w:rsid w:val="008B7402"/>
    <w:pPr>
      <w:keepNext/>
      <w:pageBreakBefore/>
      <w:pBdr>
        <w:top w:val="single" w:sz="48" w:space="26" w:color="auto"/>
      </w:pBdr>
      <w:spacing w:before="960" w:after="960"/>
    </w:pPr>
    <w:rPr>
      <w:sz w:val="36"/>
    </w:rPr>
  </w:style>
  <w:style w:type="character" w:customStyle="1" w:styleId="HighlightedVariable">
    <w:name w:val="Highlighted Variable"/>
    <w:basedOn w:val="DefaultParagraphFont"/>
    <w:rsid w:val="008B7402"/>
    <w:rPr>
      <w:rFonts w:ascii="Arial" w:hAnsi="Arial"/>
      <w:color w:val="0000FF"/>
    </w:rPr>
  </w:style>
  <w:style w:type="paragraph" w:customStyle="1" w:styleId="TableHeading">
    <w:name w:val="Table Heading"/>
    <w:basedOn w:val="TableText"/>
    <w:rsid w:val="008B7402"/>
    <w:pPr>
      <w:spacing w:before="120" w:after="120"/>
    </w:pPr>
    <w:rPr>
      <w:b/>
    </w:rPr>
  </w:style>
  <w:style w:type="character" w:styleId="PageNumber">
    <w:name w:val="page number"/>
    <w:basedOn w:val="DefaultParagraphFont"/>
    <w:rsid w:val="008B7402"/>
    <w:rPr>
      <w:rFonts w:ascii="Arial" w:hAnsi="Arial"/>
    </w:rPr>
  </w:style>
  <w:style w:type="paragraph" w:customStyle="1" w:styleId="RouteTitle">
    <w:name w:val="Route Title"/>
    <w:basedOn w:val="Normal"/>
    <w:rsid w:val="008B7402"/>
    <w:pPr>
      <w:keepLines/>
      <w:spacing w:after="120"/>
      <w:ind w:right="720"/>
    </w:pPr>
    <w:rPr>
      <w:sz w:val="36"/>
    </w:rPr>
  </w:style>
  <w:style w:type="paragraph" w:customStyle="1" w:styleId="Title-Major">
    <w:name w:val="Title-Major"/>
    <w:basedOn w:val="Title"/>
    <w:rsid w:val="008B7402"/>
    <w:pPr>
      <w:keepLines/>
      <w:pBdr>
        <w:bottom w:val="none" w:sz="0" w:space="0" w:color="auto"/>
      </w:pBdr>
      <w:spacing w:after="120"/>
      <w:ind w:right="720"/>
      <w:contextualSpacing w:val="0"/>
    </w:pPr>
    <w:rPr>
      <w:rFonts w:ascii="Arial" w:hAnsi="Arial"/>
      <w:smallCaps/>
      <w:color w:val="auto"/>
      <w:spacing w:val="0"/>
      <w:kern w:val="0"/>
      <w:sz w:val="48"/>
      <w:szCs w:val="20"/>
    </w:rPr>
  </w:style>
  <w:style w:type="paragraph" w:customStyle="1" w:styleId="Note">
    <w:name w:val="Note"/>
    <w:basedOn w:val="BodyText"/>
    <w:rsid w:val="008B7402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Bullet">
    <w:name w:val="Bullet"/>
    <w:basedOn w:val="BodyText"/>
    <w:rsid w:val="00AB27D9"/>
    <w:pPr>
      <w:keepLines/>
      <w:numPr>
        <w:numId w:val="3"/>
      </w:numPr>
      <w:tabs>
        <w:tab w:val="left" w:pos="1440"/>
        <w:tab w:val="left" w:pos="1800"/>
      </w:tabs>
      <w:ind w:left="1800"/>
    </w:pPr>
  </w:style>
  <w:style w:type="paragraph" w:customStyle="1" w:styleId="Checklist">
    <w:name w:val="Checklist"/>
    <w:basedOn w:val="BodyText"/>
    <w:rsid w:val="002E7471"/>
    <w:pPr>
      <w:numPr>
        <w:numId w:val="2"/>
      </w:numPr>
      <w:tabs>
        <w:tab w:val="left" w:pos="1440"/>
        <w:tab w:val="left" w:pos="1800"/>
      </w:tabs>
      <w:ind w:left="1800"/>
    </w:pPr>
  </w:style>
  <w:style w:type="paragraph" w:customStyle="1" w:styleId="NumberedList">
    <w:name w:val="Numbered List"/>
    <w:basedOn w:val="Bullet"/>
    <w:rsid w:val="002E7471"/>
    <w:pPr>
      <w:numPr>
        <w:numId w:val="1"/>
      </w:numPr>
      <w:tabs>
        <w:tab w:val="left" w:pos="2880"/>
      </w:tabs>
      <w:ind w:left="1800"/>
    </w:pPr>
  </w:style>
  <w:style w:type="paragraph" w:customStyle="1" w:styleId="InfoBox">
    <w:name w:val="Info Box"/>
    <w:basedOn w:val="BodyText"/>
    <w:rsid w:val="008B7402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2520" w:right="2160"/>
      <w:jc w:val="center"/>
    </w:pPr>
    <w:rPr>
      <w:sz w:val="18"/>
    </w:rPr>
  </w:style>
  <w:style w:type="paragraph" w:styleId="TOC1">
    <w:name w:val="toc 1"/>
    <w:basedOn w:val="Normal"/>
    <w:next w:val="Normal"/>
    <w:uiPriority w:val="39"/>
    <w:rsid w:val="004C47D9"/>
    <w:pPr>
      <w:keepNext/>
      <w:tabs>
        <w:tab w:val="left" w:pos="2549"/>
        <w:tab w:val="right" w:leader="dot" w:pos="10080"/>
      </w:tabs>
      <w:spacing w:before="240" w:after="120"/>
      <w:ind w:left="1440"/>
    </w:pPr>
    <w:rPr>
      <w:b/>
      <w:noProof/>
    </w:rPr>
  </w:style>
  <w:style w:type="paragraph" w:customStyle="1" w:styleId="NoteWide">
    <w:name w:val="Note Wide"/>
    <w:basedOn w:val="Note"/>
    <w:rsid w:val="008B7402"/>
    <w:pPr>
      <w:ind w:right="2160"/>
    </w:pPr>
  </w:style>
  <w:style w:type="paragraph" w:customStyle="1" w:styleId="Subject">
    <w:name w:val="Subject"/>
    <w:basedOn w:val="BodyText"/>
    <w:rsid w:val="008B7402"/>
    <w:rPr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6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650"/>
    <w:rPr>
      <w:rFonts w:ascii="Tahoma" w:eastAsia="Times New Roman" w:hAnsi="Tahoma" w:cs="Tahoma"/>
      <w:sz w:val="16"/>
      <w:szCs w:val="16"/>
      <w:lang w:eastAsia="es-ES"/>
    </w:rPr>
  </w:style>
  <w:style w:type="character" w:styleId="Strong">
    <w:name w:val="Strong"/>
    <w:basedOn w:val="DefaultParagraphFont"/>
    <w:qFormat/>
    <w:rsid w:val="00357E01"/>
    <w:rPr>
      <w:b/>
      <w:bCs/>
    </w:rPr>
  </w:style>
  <w:style w:type="paragraph" w:styleId="ListParagraph">
    <w:name w:val="List Paragraph"/>
    <w:basedOn w:val="Normal"/>
    <w:uiPriority w:val="34"/>
    <w:qFormat/>
    <w:rsid w:val="00861C88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US"/>
    </w:rPr>
  </w:style>
  <w:style w:type="paragraph" w:customStyle="1" w:styleId="default">
    <w:name w:val="default"/>
    <w:basedOn w:val="Normal"/>
    <w:rsid w:val="00861C88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516087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basedOn w:val="DefaultParagraphFont"/>
    <w:rsid w:val="005F1C86"/>
  </w:style>
  <w:style w:type="character" w:styleId="Hyperlink">
    <w:name w:val="Hyperlink"/>
    <w:basedOn w:val="DefaultParagraphFont"/>
    <w:unhideWhenUsed/>
    <w:rsid w:val="001E4898"/>
    <w:rPr>
      <w:color w:val="0000FF"/>
      <w:u w:val="single"/>
    </w:rPr>
  </w:style>
  <w:style w:type="paragraph" w:customStyle="1" w:styleId="HeadingBar">
    <w:name w:val="Heading Bar"/>
    <w:basedOn w:val="Normal"/>
    <w:next w:val="Heading2"/>
    <w:rsid w:val="00FA5F4B"/>
    <w:pPr>
      <w:keepNext/>
      <w:keepLines/>
      <w:shd w:val="solid" w:color="auto" w:fill="auto"/>
      <w:overflowPunct w:val="0"/>
      <w:autoSpaceDE w:val="0"/>
      <w:autoSpaceDN w:val="0"/>
      <w:adjustRightInd w:val="0"/>
      <w:spacing w:before="240"/>
      <w:ind w:right="7589"/>
      <w:textAlignment w:val="baseline"/>
    </w:pPr>
    <w:rPr>
      <w:rFonts w:ascii="Book Antiqua" w:hAnsi="Book Antiqua"/>
      <w:color w:val="FFFFFF"/>
      <w:sz w:val="8"/>
      <w:lang w:eastAsia="en-US"/>
    </w:rPr>
  </w:style>
  <w:style w:type="paragraph" w:customStyle="1" w:styleId="Code">
    <w:name w:val="Code"/>
    <w:basedOn w:val="BodyText"/>
    <w:rsid w:val="00FA5F4B"/>
    <w:pPr>
      <w:tabs>
        <w:tab w:val="clear" w:pos="4320"/>
      </w:tabs>
      <w:overflowPunct w:val="0"/>
      <w:autoSpaceDE w:val="0"/>
      <w:autoSpaceDN w:val="0"/>
      <w:adjustRightInd w:val="0"/>
      <w:spacing w:before="0" w:after="0"/>
      <w:ind w:left="2517"/>
      <w:textAlignment w:val="baseline"/>
    </w:pPr>
    <w:rPr>
      <w:rFonts w:ascii="Courier New" w:hAnsi="Courier New" w:cs="Courier New"/>
      <w:color w:val="0000FF"/>
      <w:sz w:val="18"/>
      <w:lang w:eastAsia="en-US"/>
    </w:rPr>
  </w:style>
  <w:style w:type="paragraph" w:customStyle="1" w:styleId="Checklist-X">
    <w:name w:val="Checklist-X"/>
    <w:basedOn w:val="Checklist"/>
    <w:rsid w:val="00FA5F4B"/>
    <w:pPr>
      <w:keepLines/>
      <w:numPr>
        <w:numId w:val="0"/>
      </w:numPr>
      <w:tabs>
        <w:tab w:val="clear" w:pos="1440"/>
        <w:tab w:val="clear" w:pos="1800"/>
        <w:tab w:val="clear" w:pos="4320"/>
      </w:tabs>
      <w:overflowPunct w:val="0"/>
      <w:autoSpaceDE w:val="0"/>
      <w:autoSpaceDN w:val="0"/>
      <w:adjustRightInd w:val="0"/>
      <w:spacing w:before="60" w:after="60"/>
      <w:ind w:left="3427" w:hanging="547"/>
      <w:textAlignment w:val="baseline"/>
    </w:pPr>
    <w:rPr>
      <w:rFonts w:ascii="Book Antiqua" w:hAnsi="Book Antiqua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FA5F4B"/>
    <w:rPr>
      <w:rFonts w:ascii="Book Antiqua" w:eastAsia="Times New Roman" w:hAnsi="Book Antiqua"/>
    </w:rPr>
  </w:style>
  <w:style w:type="paragraph" w:styleId="FootnoteText">
    <w:name w:val="footnote text"/>
    <w:basedOn w:val="Normal"/>
    <w:link w:val="FootnoteTextChar"/>
    <w:semiHidden/>
    <w:rsid w:val="00FA5F4B"/>
    <w:pPr>
      <w:overflowPunct w:val="0"/>
      <w:autoSpaceDE w:val="0"/>
      <w:autoSpaceDN w:val="0"/>
      <w:adjustRightInd w:val="0"/>
      <w:spacing w:after="240"/>
      <w:ind w:hanging="720"/>
      <w:textAlignment w:val="baseline"/>
    </w:pPr>
    <w:rPr>
      <w:rFonts w:ascii="Book Antiqua" w:hAnsi="Book Antiqua"/>
      <w:lang w:eastAsia="en-US"/>
    </w:rPr>
  </w:style>
  <w:style w:type="character" w:customStyle="1" w:styleId="FootnoteTextChar1">
    <w:name w:val="Footnote Text Char1"/>
    <w:basedOn w:val="DefaultParagraphFont"/>
    <w:uiPriority w:val="99"/>
    <w:semiHidden/>
    <w:rsid w:val="00FA5F4B"/>
    <w:rPr>
      <w:rFonts w:ascii="Arial" w:eastAsia="Times New Roman" w:hAnsi="Arial"/>
      <w:lang w:eastAsia="es-ES"/>
    </w:rPr>
  </w:style>
  <w:style w:type="paragraph" w:customStyle="1" w:styleId="tty132">
    <w:name w:val="tty132"/>
    <w:basedOn w:val="tty80"/>
    <w:rsid w:val="00FA5F4B"/>
    <w:rPr>
      <w:sz w:val="12"/>
    </w:rPr>
  </w:style>
  <w:style w:type="paragraph" w:customStyle="1" w:styleId="tty80">
    <w:name w:val="tty80"/>
    <w:basedOn w:val="Normal"/>
    <w:rsid w:val="00FA5F4B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lang w:eastAsia="en-US"/>
    </w:rPr>
  </w:style>
  <w:style w:type="paragraph" w:customStyle="1" w:styleId="hangingindent">
    <w:name w:val="hanging indent"/>
    <w:basedOn w:val="BodyText"/>
    <w:rsid w:val="00FA5F4B"/>
    <w:pPr>
      <w:keepLines/>
      <w:tabs>
        <w:tab w:val="clear" w:pos="4320"/>
      </w:tabs>
      <w:overflowPunct w:val="0"/>
      <w:autoSpaceDE w:val="0"/>
      <w:autoSpaceDN w:val="0"/>
      <w:adjustRightInd w:val="0"/>
      <w:ind w:left="5400" w:hanging="2880"/>
      <w:textAlignment w:val="baseline"/>
    </w:pPr>
    <w:rPr>
      <w:rFonts w:ascii="Book Antiqua" w:hAnsi="Book Antiqua"/>
      <w:lang w:eastAsia="en-US"/>
    </w:rPr>
  </w:style>
  <w:style w:type="paragraph" w:customStyle="1" w:styleId="NumberList">
    <w:name w:val="Number List"/>
    <w:basedOn w:val="BodyText"/>
    <w:rsid w:val="00FA5F4B"/>
    <w:pPr>
      <w:tabs>
        <w:tab w:val="clear" w:pos="4320"/>
      </w:tabs>
      <w:overflowPunct w:val="0"/>
      <w:autoSpaceDE w:val="0"/>
      <w:autoSpaceDN w:val="0"/>
      <w:adjustRightInd w:val="0"/>
      <w:spacing w:before="60" w:after="60"/>
      <w:ind w:left="3240" w:hanging="360"/>
      <w:textAlignment w:val="baseline"/>
    </w:pPr>
    <w:rPr>
      <w:rFonts w:ascii="Book Antiqua" w:hAnsi="Book Antiqua"/>
      <w:lang w:eastAsia="en-US"/>
    </w:rPr>
  </w:style>
  <w:style w:type="paragraph" w:customStyle="1" w:styleId="tty180">
    <w:name w:val="tty180"/>
    <w:basedOn w:val="tty80"/>
    <w:rsid w:val="00FA5F4B"/>
    <w:pPr>
      <w:ind w:right="-720"/>
    </w:pPr>
    <w:rPr>
      <w:sz w:val="8"/>
    </w:rPr>
  </w:style>
  <w:style w:type="paragraph" w:customStyle="1" w:styleId="tty80indent">
    <w:name w:val="tty80 indent"/>
    <w:basedOn w:val="tty80"/>
    <w:rsid w:val="00FA5F4B"/>
    <w:pPr>
      <w:ind w:left="2895"/>
    </w:pPr>
  </w:style>
  <w:style w:type="character" w:customStyle="1" w:styleId="ChapterTitle">
    <w:name w:val="Chapter Title"/>
    <w:basedOn w:val="DefaultParagraphFont"/>
    <w:rsid w:val="00FA5F4B"/>
  </w:style>
  <w:style w:type="paragraph" w:customStyle="1" w:styleId="Legal">
    <w:name w:val="Legal"/>
    <w:basedOn w:val="Normal"/>
    <w:rsid w:val="00FA5F4B"/>
    <w:pPr>
      <w:overflowPunct w:val="0"/>
      <w:autoSpaceDE w:val="0"/>
      <w:autoSpaceDN w:val="0"/>
      <w:adjustRightInd w:val="0"/>
      <w:spacing w:after="240"/>
      <w:ind w:left="2160"/>
      <w:textAlignment w:val="baseline"/>
    </w:pPr>
    <w:rPr>
      <w:rFonts w:ascii="Times" w:hAnsi="Times"/>
      <w:lang w:eastAsia="en-US"/>
    </w:rPr>
  </w:style>
  <w:style w:type="character" w:customStyle="1" w:styleId="MacroTextChar">
    <w:name w:val="Macro Text Char"/>
    <w:basedOn w:val="DefaultParagraphFont"/>
    <w:link w:val="MacroText"/>
    <w:semiHidden/>
    <w:rsid w:val="00FA5F4B"/>
    <w:rPr>
      <w:rFonts w:ascii="Arial Narrow" w:eastAsia="Times New Roman" w:hAnsi="Arial Narrow"/>
    </w:rPr>
  </w:style>
  <w:style w:type="paragraph" w:styleId="MacroText">
    <w:name w:val="macro"/>
    <w:link w:val="MacroTextChar"/>
    <w:semiHidden/>
    <w:rsid w:val="00FA5F4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eastAsia="Times New Roman" w:hAnsi="Arial Narrow"/>
    </w:rPr>
  </w:style>
  <w:style w:type="character" w:customStyle="1" w:styleId="MacroTextChar1">
    <w:name w:val="Macro Text Char1"/>
    <w:basedOn w:val="DefaultParagraphFont"/>
    <w:uiPriority w:val="99"/>
    <w:semiHidden/>
    <w:rsid w:val="00FA5F4B"/>
    <w:rPr>
      <w:rFonts w:ascii="Consolas" w:eastAsia="Times New Roman" w:hAnsi="Consolas" w:cs="Consolas"/>
      <w:lang w:eastAsia="es-ES"/>
    </w:rPr>
  </w:style>
  <w:style w:type="paragraph" w:customStyle="1" w:styleId="Headingb">
    <w:name w:val="Heading b"/>
    <w:basedOn w:val="BodyText"/>
    <w:rsid w:val="00FA5F4B"/>
    <w:pPr>
      <w:tabs>
        <w:tab w:val="clear" w:pos="4320"/>
      </w:tabs>
      <w:overflowPunct w:val="0"/>
      <w:autoSpaceDE w:val="0"/>
      <w:autoSpaceDN w:val="0"/>
      <w:adjustRightInd w:val="0"/>
      <w:ind w:left="2520"/>
      <w:textAlignment w:val="baseline"/>
    </w:pPr>
    <w:rPr>
      <w:rFonts w:ascii="Book Antiqua" w:hAnsi="Book Antiqua"/>
      <w:lang w:eastAsia="en-US"/>
    </w:rPr>
  </w:style>
  <w:style w:type="paragraph" w:customStyle="1" w:styleId="DummyHeading">
    <w:name w:val="Dummy Heading"/>
    <w:basedOn w:val="Heading2"/>
    <w:rsid w:val="00FA5F4B"/>
    <w:pPr>
      <w:numPr>
        <w:ilvl w:val="0"/>
        <w:numId w:val="0"/>
      </w:numPr>
      <w:pBdr>
        <w:top w:val="none" w:sz="0" w:space="0" w:color="auto"/>
      </w:pBdr>
      <w:tabs>
        <w:tab w:val="clear" w:pos="1440"/>
        <w:tab w:val="clear" w:pos="4320"/>
      </w:tabs>
      <w:overflowPunct w:val="0"/>
      <w:autoSpaceDE w:val="0"/>
      <w:autoSpaceDN w:val="0"/>
      <w:adjustRightInd w:val="0"/>
      <w:spacing w:before="120" w:line="240" w:lineRule="auto"/>
      <w:textAlignment w:val="baseline"/>
    </w:pPr>
    <w:rPr>
      <w:rFonts w:ascii="Book Antiqua" w:hAnsi="Book Antiqua"/>
      <w:sz w:val="24"/>
      <w:lang w:eastAsia="en-US"/>
    </w:rPr>
  </w:style>
  <w:style w:type="character" w:customStyle="1" w:styleId="spelle">
    <w:name w:val="spelle"/>
    <w:basedOn w:val="DefaultParagraphFont"/>
    <w:rsid w:val="00FA5F4B"/>
  </w:style>
  <w:style w:type="character" w:customStyle="1" w:styleId="apple-converted-space">
    <w:name w:val="apple-converted-space"/>
    <w:basedOn w:val="DefaultParagraphFont"/>
    <w:rsid w:val="00FA5F4B"/>
  </w:style>
  <w:style w:type="paragraph" w:styleId="TOC3">
    <w:name w:val="toc 3"/>
    <w:basedOn w:val="Normal"/>
    <w:next w:val="Normal"/>
    <w:autoRedefine/>
    <w:uiPriority w:val="39"/>
    <w:unhideWhenUsed/>
    <w:rsid w:val="00FA5F4B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FA5F4B"/>
    <w:pPr>
      <w:spacing w:after="100"/>
      <w:ind w:left="600"/>
    </w:pPr>
  </w:style>
  <w:style w:type="table" w:customStyle="1" w:styleId="GridTable4-Accent11">
    <w:name w:val="Grid Table 4 - Accent 11"/>
    <w:basedOn w:val="TableNormal"/>
    <w:uiPriority w:val="49"/>
    <w:rsid w:val="00A01B6A"/>
    <w:rPr>
      <w:rFonts w:asciiTheme="minorHAnsi" w:eastAsiaTheme="minorHAnsi" w:hAnsiTheme="minorHAnsi" w:cstheme="minorBidi"/>
      <w:sz w:val="22"/>
      <w:szCs w:val="22"/>
      <w:lang w:val="en-NZ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StyleHeading1NumberedHeadingNumberedHeading112pt">
    <w:name w:val="Style Heading 1Numbered HeadingNumbered Heading 1 + 12 pt"/>
    <w:basedOn w:val="Heading1"/>
    <w:next w:val="Normal"/>
    <w:rsid w:val="00A01B6A"/>
    <w:pPr>
      <w:keepLines w:val="0"/>
      <w:numPr>
        <w:numId w:val="27"/>
      </w:numPr>
      <w:pBdr>
        <w:top w:val="none" w:sz="0" w:space="0" w:color="auto"/>
      </w:pBdr>
      <w:tabs>
        <w:tab w:val="clear" w:pos="1440"/>
        <w:tab w:val="clear" w:pos="2520"/>
      </w:tabs>
      <w:spacing w:before="240" w:after="60"/>
      <w:jc w:val="both"/>
    </w:pPr>
    <w:rPr>
      <w:rFonts w:asciiTheme="minorHAnsi" w:hAnsiTheme="minorHAnsi" w:cs="Arial"/>
      <w:bCs/>
      <w:spacing w:val="4"/>
      <w:kern w:val="32"/>
      <w:sz w:val="24"/>
      <w:szCs w:val="32"/>
      <w:lang w:val="en-NZ" w:eastAsia="en-US"/>
    </w:rPr>
  </w:style>
  <w:style w:type="paragraph" w:customStyle="1" w:styleId="StyleHeader2">
    <w:name w:val="Style Header 2"/>
    <w:basedOn w:val="Normal"/>
    <w:next w:val="Normal"/>
    <w:rsid w:val="00A01B6A"/>
    <w:pPr>
      <w:keepNext/>
      <w:numPr>
        <w:ilvl w:val="1"/>
        <w:numId w:val="27"/>
      </w:numPr>
      <w:spacing w:before="120" w:after="60"/>
    </w:pPr>
    <w:rPr>
      <w:rFonts w:eastAsia="Calibri"/>
      <w:b/>
      <w:sz w:val="22"/>
      <w:lang w:val="en-NZ" w:eastAsia="ja-JP"/>
    </w:rPr>
  </w:style>
  <w:style w:type="character" w:styleId="HTMLVariable">
    <w:name w:val="HTML Variable"/>
    <w:basedOn w:val="DefaultParagraphFont"/>
    <w:uiPriority w:val="99"/>
    <w:semiHidden/>
    <w:unhideWhenUsed/>
    <w:rsid w:val="002C0116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D0793"/>
    <w:rPr>
      <w:color w:val="605E5C"/>
      <w:shd w:val="clear" w:color="auto" w:fill="E1DFDD"/>
    </w:rPr>
  </w:style>
  <w:style w:type="character" w:customStyle="1" w:styleId="x1wo">
    <w:name w:val="x1wo"/>
    <w:basedOn w:val="DefaultParagraphFont"/>
    <w:rsid w:val="00593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1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8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1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5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6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64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4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2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fr712uora005.zeu.alcatel-lucent.com:7103/console" TargetMode="External"/><Relationship Id="rId26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1.bin"/><Relationship Id="rId34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docs.oracle.com/cd/E63000_01/EMBSC/preinstall_req_hw.htm" TargetMode="External"/><Relationship Id="rId25" Type="http://schemas.openxmlformats.org/officeDocument/2006/relationships/image" Target="media/image4.png"/><Relationship Id="rId33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1.emf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3.png"/><Relationship Id="rId32" Type="http://schemas.openxmlformats.org/officeDocument/2006/relationships/footer" Target="footer4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fr712uora005.zeu.alcatel-lucent.com:7103/console" TargetMode="External"/><Relationship Id="rId31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fr712uora005.zeu.alcatel-lucent.com:7803/em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D8395CA5C73F468BC920B79F6913E0" ma:contentTypeVersion="0" ma:contentTypeDescription="Create a new document." ma:contentTypeScope="" ma:versionID="2072f7cf7d2ee90877ea4accb4c1a29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A70D89-3BDE-485D-8C75-3B41489A35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E6B19F-2759-4515-B468-92E2A6F9EC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B65A2D-385E-4C9C-8568-CCDDFAF8EE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05A9C-3DF1-41C6-AEB6-A614F8E3A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18</Pages>
  <Words>2265</Words>
  <Characters>12911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TA.070 Initial Architecture and Application Mapping</vt:lpstr>
    </vt:vector>
  </TitlesOfParts>
  <Company>Oracle Corporation</Company>
  <LinksUpToDate>false</LinksUpToDate>
  <CharactersWithSpaces>15146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TA.070 Initial Architecture and Application Mapping</dc:title>
  <dc:creator>Oracle Global Methods</dc:creator>
  <cp:keywords>OUM</cp:keywords>
  <dc:description>Copyright © 2014, Oracle and/or its affiliates.  All rights reserved.</dc:description>
  <cp:lastModifiedBy>Bisht, Bharat S. (EXT - IN/Noida)</cp:lastModifiedBy>
  <cp:revision>11</cp:revision>
  <cp:lastPrinted>2015-11-17T12:14:00Z</cp:lastPrinted>
  <dcterms:created xsi:type="dcterms:W3CDTF">2020-02-09T22:02:00Z</dcterms:created>
  <dcterms:modified xsi:type="dcterms:W3CDTF">2020-05-13T10:39:00Z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0x0101005AD8395CA5C73F468BC920B79F6913E0</vt:lpwstr>
  </property>
  <property fmtid="{D5CDD505-2E9C-101B-9397-08002B2CF9AE}" pid="3" name="_dlc_DocIdItemGuid">
    <vt:lpwstr>43c3f6b5-4211-43bb-8555-829f95fcc19a</vt:lpwstr>
  </property>
</Properties>
</file>