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BFF" w:rsidRDefault="0084279F">
      <w:pPr>
        <w:jc w:val="center"/>
        <w:rPr>
          <w:rFonts w:eastAsia="黑体"/>
          <w:b/>
          <w:sz w:val="32"/>
        </w:rPr>
      </w:pPr>
      <w:r>
        <w:rPr>
          <w:rFonts w:eastAsia="黑体" w:hint="eastAsia"/>
          <w:b/>
          <w:sz w:val="32"/>
        </w:rPr>
        <w:t>《移动应用开发》课程教学大纲</w:t>
      </w:r>
    </w:p>
    <w:p w:rsidR="00635BFF" w:rsidRDefault="00635BFF">
      <w:pPr>
        <w:jc w:val="center"/>
        <w:rPr>
          <w:rFonts w:eastAsia="黑体"/>
          <w:b/>
          <w:sz w:val="32"/>
        </w:rPr>
      </w:pPr>
    </w:p>
    <w:p w:rsidR="00635BFF" w:rsidRDefault="00635BFF">
      <w:pPr>
        <w:pStyle w:val="a5"/>
        <w:rPr>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635BFF">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rPr>
                <w:spacing w:val="-14"/>
                <w:szCs w:val="21"/>
              </w:rPr>
            </w:pPr>
            <w:r>
              <w:rPr>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rPr>
                <w:szCs w:val="21"/>
              </w:rPr>
            </w:pPr>
            <w:r>
              <w:rPr>
                <w:rFonts w:hint="eastAsia"/>
                <w:szCs w:val="21"/>
              </w:rPr>
              <w:t>Mobile Application Development</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总学时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48</w:t>
            </w:r>
          </w:p>
        </w:tc>
        <w:tc>
          <w:tcPr>
            <w:tcW w:w="1630" w:type="dxa"/>
            <w:tcBorders>
              <w:top w:val="single" w:sz="4" w:space="0" w:color="auto"/>
              <w:left w:val="single" w:sz="4" w:space="0" w:color="auto"/>
              <w:bottom w:val="single" w:sz="4" w:space="0" w:color="auto"/>
            </w:tcBorders>
            <w:shd w:val="clear" w:color="auto" w:fill="auto"/>
            <w:vAlign w:val="center"/>
          </w:tcPr>
          <w:p w:rsidR="00635BFF" w:rsidRDefault="0084279F">
            <w:pPr>
              <w:pStyle w:val="a5"/>
              <w:ind w:firstLineChars="0" w:firstLine="0"/>
              <w:jc w:val="center"/>
            </w:pPr>
            <w:r>
              <w:t>学分</w:t>
            </w:r>
          </w:p>
        </w:tc>
        <w:tc>
          <w:tcPr>
            <w:tcW w:w="4295" w:type="dxa"/>
            <w:tcBorders>
              <w:top w:val="single" w:sz="4" w:space="0" w:color="auto"/>
              <w:left w:val="single" w:sz="4" w:space="0" w:color="auto"/>
              <w:bottom w:val="single" w:sz="4" w:space="0" w:color="auto"/>
            </w:tcBorders>
            <w:shd w:val="clear" w:color="auto" w:fill="auto"/>
            <w:vAlign w:val="center"/>
          </w:tcPr>
          <w:p w:rsidR="00635BFF" w:rsidRDefault="0084279F">
            <w:pPr>
              <w:widowControl/>
              <w:jc w:val="center"/>
            </w:pPr>
            <w:r>
              <w:rPr>
                <w:rFonts w:ascii="宋体" w:hAnsi="宋体" w:hint="eastAsia"/>
              </w:rPr>
              <w:t>3</w:t>
            </w:r>
          </w:p>
        </w:tc>
      </w:tr>
      <w:tr w:rsidR="00635BFF">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635BFF" w:rsidRDefault="0084279F">
            <w:pPr>
              <w:widowControl/>
              <w:jc w:val="center"/>
              <w:rPr>
                <w:highlight w:val="yellow"/>
              </w:rPr>
            </w:pPr>
            <w: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2B1A54">
            <w:pPr>
              <w:pStyle w:val="a5"/>
              <w:ind w:firstLineChars="0" w:firstLine="0"/>
              <w:jc w:val="center"/>
              <w:rPr>
                <w:szCs w:val="21"/>
              </w:rPr>
            </w:pPr>
            <w:r w:rsidRPr="002B1A54">
              <w:rPr>
                <w:szCs w:val="21"/>
              </w:rPr>
              <w:t>G126129</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32</w:t>
            </w:r>
          </w:p>
        </w:tc>
        <w:tc>
          <w:tcPr>
            <w:tcW w:w="1630" w:type="dxa"/>
            <w:tcBorders>
              <w:top w:val="single" w:sz="4" w:space="0" w:color="auto"/>
              <w:left w:val="single" w:sz="4" w:space="0" w:color="auto"/>
              <w:bottom w:val="single" w:sz="4" w:space="0" w:color="auto"/>
            </w:tcBorders>
            <w:shd w:val="clear" w:color="auto" w:fill="auto"/>
            <w:vAlign w:val="center"/>
          </w:tcPr>
          <w:p w:rsidR="00635BFF" w:rsidRDefault="0084279F">
            <w:pPr>
              <w:widowControl/>
              <w:jc w:val="center"/>
            </w:pPr>
            <w:r>
              <w:t>适用专业</w:t>
            </w:r>
          </w:p>
        </w:tc>
        <w:tc>
          <w:tcPr>
            <w:tcW w:w="4295" w:type="dxa"/>
            <w:tcBorders>
              <w:top w:val="single" w:sz="4" w:space="0" w:color="auto"/>
              <w:left w:val="single" w:sz="4" w:space="0" w:color="auto"/>
              <w:bottom w:val="single" w:sz="4" w:space="0" w:color="auto"/>
            </w:tcBorders>
            <w:shd w:val="clear" w:color="auto" w:fill="auto"/>
            <w:vAlign w:val="center"/>
          </w:tcPr>
          <w:p w:rsidR="00635BFF" w:rsidRDefault="0084279F">
            <w:pPr>
              <w:widowControl/>
              <w:jc w:val="center"/>
            </w:pPr>
            <w:r>
              <w:rPr>
                <w:rFonts w:ascii="宋体" w:hAnsi="宋体" w:hint="eastAsia"/>
              </w:rPr>
              <w:t>软件工程</w:t>
            </w:r>
          </w:p>
        </w:tc>
      </w:tr>
      <w:tr w:rsidR="00635BFF">
        <w:trPr>
          <w:trHeight w:val="540"/>
        </w:trPr>
        <w:tc>
          <w:tcPr>
            <w:tcW w:w="1303" w:type="dxa"/>
            <w:vMerge w:val="restart"/>
            <w:tcBorders>
              <w:top w:val="single" w:sz="4" w:space="0" w:color="auto"/>
              <w:right w:val="single" w:sz="4" w:space="0" w:color="auto"/>
            </w:tcBorders>
            <w:shd w:val="clear" w:color="auto" w:fill="auto"/>
            <w:vAlign w:val="center"/>
          </w:tcPr>
          <w:p w:rsidR="00635BFF" w:rsidRDefault="0084279F">
            <w:pPr>
              <w:pStyle w:val="a5"/>
              <w:ind w:firstLineChars="0" w:firstLine="0"/>
              <w:jc w:val="center"/>
            </w:pPr>
            <w: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635BFF">
            <w:pPr>
              <w:pStyle w:val="a5"/>
              <w:ind w:firstLineChars="0" w:firstLine="0"/>
              <w:jc w:val="cente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635BFF" w:rsidRDefault="00635BFF">
            <w:pPr>
              <w:pStyle w:val="a5"/>
              <w:ind w:firstLineChars="0" w:firstLine="0"/>
              <w:jc w:val="center"/>
              <w:rPr>
                <w:highlight w:val="yellow"/>
              </w:rPr>
            </w:pPr>
          </w:p>
          <w:p w:rsidR="00635BFF" w:rsidRDefault="0084279F">
            <w:pPr>
              <w:pStyle w:val="a5"/>
              <w:ind w:firstLineChars="0" w:firstLine="0"/>
              <w:jc w:val="center"/>
            </w:pPr>
            <w:r>
              <w:t>实践</w:t>
            </w:r>
          </w:p>
          <w:p w:rsidR="00635BFF" w:rsidRDefault="0084279F">
            <w:pPr>
              <w:pStyle w:val="a5"/>
              <w:ind w:firstLineChars="0" w:firstLine="0"/>
              <w:jc w:val="center"/>
            </w:pPr>
            <w:r>
              <w:t>教学</w:t>
            </w:r>
          </w:p>
          <w:p w:rsidR="00635BFF" w:rsidRDefault="0084279F">
            <w:pPr>
              <w:pStyle w:val="a5"/>
              <w:ind w:firstLineChars="0" w:firstLine="0"/>
              <w:jc w:val="center"/>
            </w:pPr>
            <w:r>
              <w:t>学时</w:t>
            </w:r>
          </w:p>
          <w:p w:rsidR="00635BFF" w:rsidRDefault="00635BFF">
            <w:pPr>
              <w:pStyle w:val="a5"/>
              <w:ind w:firstLineChars="0" w:firstLine="0"/>
              <w:jc w:val="center"/>
              <w:rPr>
                <w:highlight w:val="yellow"/>
              </w:rPr>
            </w:pPr>
          </w:p>
          <w:p w:rsidR="00635BFF" w:rsidRDefault="00635BFF">
            <w:pPr>
              <w:pStyle w:val="a5"/>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0</w:t>
            </w:r>
          </w:p>
        </w:tc>
        <w:tc>
          <w:tcPr>
            <w:tcW w:w="1630" w:type="dxa"/>
            <w:tcBorders>
              <w:top w:val="single" w:sz="4" w:space="0" w:color="auto"/>
              <w:left w:val="single" w:sz="4" w:space="0" w:color="auto"/>
              <w:bottom w:val="single" w:sz="4" w:space="0" w:color="auto"/>
            </w:tcBorders>
            <w:shd w:val="clear" w:color="auto" w:fill="auto"/>
            <w:vAlign w:val="center"/>
          </w:tcPr>
          <w:p w:rsidR="00635BFF" w:rsidRDefault="0084279F">
            <w:pPr>
              <w:jc w:val="center"/>
            </w:pPr>
            <w:r>
              <w:t>先修课程</w:t>
            </w:r>
          </w:p>
        </w:tc>
        <w:tc>
          <w:tcPr>
            <w:tcW w:w="4295" w:type="dxa"/>
            <w:tcBorders>
              <w:top w:val="single" w:sz="4" w:space="0" w:color="auto"/>
              <w:left w:val="single" w:sz="4" w:space="0" w:color="auto"/>
              <w:bottom w:val="single" w:sz="4" w:space="0" w:color="auto"/>
            </w:tcBorders>
            <w:shd w:val="clear" w:color="auto" w:fill="auto"/>
            <w:vAlign w:val="center"/>
          </w:tcPr>
          <w:p w:rsidR="00635BFF" w:rsidRDefault="0084279F">
            <w:pPr>
              <w:jc w:val="center"/>
            </w:pPr>
            <w:r>
              <w:rPr>
                <w:rFonts w:ascii="宋体" w:hAnsi="宋体"/>
              </w:rPr>
              <w:t>C/C++/VB</w:t>
            </w:r>
            <w:r>
              <w:rPr>
                <w:rFonts w:ascii="宋体" w:hAnsi="宋体" w:hint="eastAsia"/>
              </w:rPr>
              <w:t>等任一门程序设计语言和计算机导论</w:t>
            </w:r>
          </w:p>
        </w:tc>
      </w:tr>
      <w:tr w:rsidR="00635BFF">
        <w:trPr>
          <w:trHeight w:val="540"/>
        </w:trPr>
        <w:tc>
          <w:tcPr>
            <w:tcW w:w="1303" w:type="dxa"/>
            <w:vMerge/>
            <w:tcBorders>
              <w:right w:val="single" w:sz="4" w:space="0" w:color="auto"/>
            </w:tcBorders>
            <w:shd w:val="clear" w:color="auto" w:fill="auto"/>
            <w:vAlign w:val="center"/>
          </w:tcPr>
          <w:p w:rsidR="00635BFF" w:rsidRDefault="00635BFF">
            <w:pPr>
              <w:pStyle w:val="a5"/>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635BFF">
            <w:pPr>
              <w:pStyle w:val="a5"/>
              <w:ind w:firstLineChars="0" w:firstLine="0"/>
              <w:jc w:val="center"/>
            </w:pPr>
          </w:p>
        </w:tc>
        <w:tc>
          <w:tcPr>
            <w:tcW w:w="980" w:type="dxa"/>
            <w:vMerge/>
            <w:tcBorders>
              <w:left w:val="single" w:sz="4" w:space="0" w:color="auto"/>
              <w:right w:val="single" w:sz="4" w:space="0" w:color="auto"/>
            </w:tcBorders>
            <w:shd w:val="clear" w:color="auto" w:fill="auto"/>
            <w:vAlign w:val="center"/>
          </w:tcPr>
          <w:p w:rsidR="00635BFF" w:rsidRDefault="00635BFF">
            <w:pPr>
              <w:pStyle w:val="a5"/>
              <w:ind w:firstLineChars="0" w:firstLine="0"/>
              <w:jc w:val="cente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16</w:t>
            </w:r>
          </w:p>
        </w:tc>
        <w:tc>
          <w:tcPr>
            <w:tcW w:w="1630" w:type="dxa"/>
            <w:tcBorders>
              <w:top w:val="single" w:sz="4" w:space="0" w:color="auto"/>
              <w:left w:val="single" w:sz="4" w:space="0" w:color="auto"/>
              <w:bottom w:val="single" w:sz="4" w:space="0" w:color="auto"/>
            </w:tcBorders>
            <w:shd w:val="clear" w:color="auto" w:fill="auto"/>
            <w:vAlign w:val="center"/>
          </w:tcPr>
          <w:p w:rsidR="00635BFF" w:rsidRDefault="0084279F">
            <w:pPr>
              <w:widowControl/>
              <w:jc w:val="center"/>
            </w:pPr>
            <w: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635BFF" w:rsidRDefault="0084279F">
            <w:pPr>
              <w:widowControl/>
              <w:jc w:val="center"/>
            </w:pPr>
            <w:r>
              <w:t>计算机学院</w:t>
            </w:r>
          </w:p>
        </w:tc>
      </w:tr>
      <w:tr w:rsidR="00635BFF">
        <w:trPr>
          <w:trHeight w:val="540"/>
        </w:trPr>
        <w:tc>
          <w:tcPr>
            <w:tcW w:w="1303" w:type="dxa"/>
            <w:vMerge/>
            <w:tcBorders>
              <w:bottom w:val="single" w:sz="4" w:space="0" w:color="auto"/>
              <w:right w:val="single" w:sz="4" w:space="0" w:color="auto"/>
            </w:tcBorders>
            <w:shd w:val="clear" w:color="auto" w:fill="auto"/>
            <w:vAlign w:val="center"/>
          </w:tcPr>
          <w:p w:rsidR="00635BFF" w:rsidRDefault="00635BFF">
            <w:pPr>
              <w:pStyle w:val="a5"/>
              <w:ind w:firstLineChars="0" w:firstLine="0"/>
              <w:jc w:val="center"/>
            </w:pPr>
          </w:p>
        </w:tc>
        <w:tc>
          <w:tcPr>
            <w:tcW w:w="1559" w:type="dxa"/>
            <w:tcBorders>
              <w:top w:val="single" w:sz="4" w:space="0" w:color="auto"/>
              <w:left w:val="single" w:sz="4" w:space="0" w:color="auto"/>
              <w:bottom w:val="single" w:sz="4" w:space="0" w:color="auto"/>
              <w:right w:val="nil"/>
            </w:tcBorders>
            <w:shd w:val="clear" w:color="auto" w:fill="auto"/>
            <w:vAlign w:val="center"/>
          </w:tcPr>
          <w:p w:rsidR="00635BFF" w:rsidRDefault="0084279F">
            <w:pPr>
              <w:pStyle w:val="a5"/>
              <w:ind w:firstLineChars="0" w:firstLine="0"/>
              <w:jc w:val="center"/>
            </w:pPr>
            <w: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rPr>
                <w:rFonts w:hint="eastAsia"/>
                <w:color w:val="231F20"/>
                <w:sz w:val="22"/>
                <w:szCs w:val="22"/>
              </w:rPr>
              <w:t>选</w:t>
            </w:r>
            <w:r>
              <w:rPr>
                <w:color w:val="231F20"/>
                <w:sz w:val="22"/>
                <w:szCs w:val="22"/>
              </w:rPr>
              <w:t>修</w:t>
            </w:r>
          </w:p>
        </w:tc>
        <w:tc>
          <w:tcPr>
            <w:tcW w:w="980" w:type="dxa"/>
            <w:vMerge/>
            <w:tcBorders>
              <w:left w:val="single" w:sz="4" w:space="0" w:color="auto"/>
              <w:right w:val="single" w:sz="4" w:space="0" w:color="auto"/>
            </w:tcBorders>
            <w:shd w:val="clear" w:color="auto" w:fill="auto"/>
            <w:vAlign w:val="center"/>
          </w:tcPr>
          <w:p w:rsidR="00635BFF" w:rsidRDefault="00635BFF">
            <w:pPr>
              <w:pStyle w:val="a5"/>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84279F">
            <w:pPr>
              <w:pStyle w:val="a5"/>
              <w:ind w:firstLineChars="0" w:firstLine="0"/>
              <w:jc w:val="center"/>
            </w:pPr>
            <w: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635BFF" w:rsidRDefault="00635BFF">
            <w:pPr>
              <w:pStyle w:val="a5"/>
              <w:ind w:firstLineChars="0" w:firstLine="0"/>
              <w:jc w:val="center"/>
            </w:pPr>
          </w:p>
        </w:tc>
        <w:tc>
          <w:tcPr>
            <w:tcW w:w="1630" w:type="dxa"/>
            <w:tcBorders>
              <w:top w:val="single" w:sz="4" w:space="0" w:color="auto"/>
              <w:left w:val="single" w:sz="4" w:space="0" w:color="auto"/>
              <w:bottom w:val="single" w:sz="4" w:space="0" w:color="auto"/>
            </w:tcBorders>
            <w:shd w:val="clear" w:color="auto" w:fill="auto"/>
            <w:vAlign w:val="center"/>
          </w:tcPr>
          <w:p w:rsidR="00635BFF" w:rsidRDefault="0084279F">
            <w:pPr>
              <w:widowControl/>
              <w:jc w:val="center"/>
            </w:pPr>
            <w: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635BFF" w:rsidRDefault="0084279F">
            <w:pPr>
              <w:widowControl/>
              <w:jc w:val="center"/>
            </w:pPr>
            <w:r>
              <w:rPr>
                <w:rFonts w:hint="eastAsia"/>
              </w:rPr>
              <w:t>Android</w:t>
            </w:r>
            <w:r>
              <w:t>系列课程群教学团队</w:t>
            </w:r>
          </w:p>
        </w:tc>
      </w:tr>
    </w:tbl>
    <w:p w:rsidR="00635BFF" w:rsidRDefault="00635BFF">
      <w:pPr>
        <w:pStyle w:val="a5"/>
      </w:pPr>
    </w:p>
    <w:p w:rsidR="00635BFF" w:rsidRDefault="0084279F">
      <w:pPr>
        <w:adjustRightInd w:val="0"/>
        <w:snapToGrid w:val="0"/>
        <w:spacing w:line="360" w:lineRule="auto"/>
        <w:ind w:firstLineChars="100" w:firstLine="241"/>
        <w:rPr>
          <w:b/>
          <w:bCs/>
          <w:sz w:val="24"/>
        </w:rPr>
      </w:pPr>
      <w:r>
        <w:rPr>
          <w:b/>
          <w:sz w:val="24"/>
        </w:rPr>
        <w:t>一、课程简介</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hint="eastAsia"/>
          <w:color w:val="000000"/>
          <w:szCs w:val="21"/>
        </w:rPr>
        <w:t>本课程为软件工程专业高年级学生的专业选修课。课程主要以</w:t>
      </w:r>
      <w:r>
        <w:rPr>
          <w:rFonts w:eastAsiaTheme="minorEastAsia" w:hint="eastAsia"/>
          <w:color w:val="000000"/>
          <w:szCs w:val="21"/>
        </w:rPr>
        <w:t>Android</w:t>
      </w:r>
      <w:r>
        <w:rPr>
          <w:rFonts w:eastAsiaTheme="minorEastAsia" w:hint="eastAsia"/>
          <w:color w:val="000000"/>
          <w:szCs w:val="21"/>
        </w:rPr>
        <w:t>技术为核心，旨在培养学生手机软件开发相关技能，掌握</w:t>
      </w:r>
      <w:r>
        <w:rPr>
          <w:rFonts w:eastAsiaTheme="minorEastAsia" w:hint="eastAsia"/>
          <w:color w:val="000000"/>
          <w:szCs w:val="21"/>
        </w:rPr>
        <w:t>Android</w:t>
      </w:r>
      <w:r>
        <w:rPr>
          <w:rFonts w:eastAsiaTheme="minorEastAsia" w:hint="eastAsia"/>
          <w:color w:val="000000"/>
          <w:szCs w:val="21"/>
        </w:rPr>
        <w:t>体系架构的主要技术，熟悉手机软件开发模式，并能够运用</w:t>
      </w:r>
      <w:r>
        <w:rPr>
          <w:rFonts w:eastAsiaTheme="minorEastAsia" w:hint="eastAsia"/>
          <w:color w:val="000000"/>
          <w:szCs w:val="21"/>
        </w:rPr>
        <w:t>Android</w:t>
      </w:r>
      <w:r>
        <w:rPr>
          <w:rFonts w:eastAsiaTheme="minorEastAsia" w:hint="eastAsia"/>
          <w:color w:val="000000"/>
          <w:szCs w:val="21"/>
        </w:rPr>
        <w:t>等技术开发手机软件。</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本课程分别介绍了</w:t>
      </w:r>
      <w:r>
        <w:rPr>
          <w:rFonts w:eastAsiaTheme="minorEastAsia"/>
          <w:color w:val="000000"/>
          <w:szCs w:val="21"/>
        </w:rPr>
        <w:t>Android</w:t>
      </w:r>
      <w:r>
        <w:rPr>
          <w:rFonts w:eastAsiaTheme="minorEastAsia"/>
          <w:color w:val="000000"/>
          <w:szCs w:val="21"/>
        </w:rPr>
        <w:t>开发的核心技术，主要内容包括：</w:t>
      </w:r>
      <w:r>
        <w:rPr>
          <w:rFonts w:eastAsiaTheme="minorEastAsia"/>
          <w:color w:val="000000"/>
          <w:szCs w:val="21"/>
        </w:rPr>
        <w:t>Android</w:t>
      </w:r>
      <w:r>
        <w:rPr>
          <w:rFonts w:eastAsiaTheme="minorEastAsia"/>
          <w:color w:val="000000"/>
          <w:szCs w:val="21"/>
        </w:rPr>
        <w:t>基本界面组件、消息显示相关组件、下拉列表、图片相关界面组件、</w:t>
      </w:r>
      <w:r>
        <w:rPr>
          <w:rFonts w:eastAsiaTheme="minorEastAsia"/>
          <w:color w:val="000000"/>
          <w:szCs w:val="21"/>
        </w:rPr>
        <w:t>ListView</w:t>
      </w:r>
      <w:r>
        <w:rPr>
          <w:rFonts w:eastAsiaTheme="minorEastAsia"/>
          <w:color w:val="000000"/>
          <w:szCs w:val="21"/>
        </w:rPr>
        <w:t>界面组件、功能表菜单组件、</w:t>
      </w:r>
      <w:r>
        <w:rPr>
          <w:rFonts w:eastAsiaTheme="minorEastAsia"/>
          <w:color w:val="000000"/>
          <w:szCs w:val="21"/>
        </w:rPr>
        <w:t>Intent</w:t>
      </w:r>
      <w:r>
        <w:rPr>
          <w:rFonts w:eastAsiaTheme="minorEastAsia"/>
          <w:color w:val="000000"/>
          <w:szCs w:val="21"/>
        </w:rPr>
        <w:t>的使用、</w:t>
      </w:r>
      <w:r>
        <w:rPr>
          <w:rFonts w:eastAsiaTheme="minorEastAsia"/>
          <w:color w:val="000000"/>
          <w:szCs w:val="21"/>
        </w:rPr>
        <w:t>Activity</w:t>
      </w:r>
      <w:r>
        <w:rPr>
          <w:rFonts w:eastAsiaTheme="minorEastAsia"/>
          <w:color w:val="000000"/>
          <w:szCs w:val="21"/>
        </w:rPr>
        <w:t>的生命周期、数据的保存、</w:t>
      </w:r>
      <w:r>
        <w:rPr>
          <w:rFonts w:eastAsiaTheme="minorEastAsia"/>
          <w:color w:val="000000"/>
          <w:szCs w:val="21"/>
        </w:rPr>
        <w:t>SQLite</w:t>
      </w:r>
      <w:r>
        <w:rPr>
          <w:rFonts w:eastAsiaTheme="minorEastAsia"/>
          <w:color w:val="000000"/>
          <w:szCs w:val="21"/>
        </w:rPr>
        <w:t>数据库、时间服务的相关组件、播放音频和视频、</w:t>
      </w:r>
      <w:r>
        <w:rPr>
          <w:rFonts w:eastAsiaTheme="minorEastAsia"/>
          <w:color w:val="000000"/>
          <w:szCs w:val="21"/>
        </w:rPr>
        <w:t>Google</w:t>
      </w:r>
      <w:r>
        <w:rPr>
          <w:rFonts w:eastAsiaTheme="minorEastAsia"/>
          <w:color w:val="000000"/>
          <w:szCs w:val="21"/>
        </w:rPr>
        <w:t>地图应用等技术，并通过大量实例的演示，力争让</w:t>
      </w:r>
      <w:r>
        <w:rPr>
          <w:rFonts w:eastAsiaTheme="minorEastAsia" w:hint="eastAsia"/>
          <w:color w:val="000000"/>
          <w:szCs w:val="21"/>
        </w:rPr>
        <w:t>学生</w:t>
      </w:r>
      <w:r>
        <w:rPr>
          <w:rFonts w:eastAsiaTheme="minorEastAsia"/>
          <w:color w:val="000000"/>
          <w:szCs w:val="21"/>
        </w:rPr>
        <w:t>达到学以致用的目的</w:t>
      </w:r>
      <w:r>
        <w:rPr>
          <w:rFonts w:eastAsiaTheme="minorEastAsia" w:hint="eastAsia"/>
          <w:color w:val="000000"/>
          <w:szCs w:val="21"/>
        </w:rPr>
        <w:t>，从而能解决面向移动应用开发的复杂软件工程问题。</w:t>
      </w:r>
    </w:p>
    <w:p w:rsidR="00635BFF" w:rsidRDefault="00635BFF">
      <w:pPr>
        <w:adjustRightInd w:val="0"/>
        <w:snapToGrid w:val="0"/>
        <w:spacing w:line="400" w:lineRule="exact"/>
        <w:ind w:leftChars="100" w:left="210" w:firstLineChars="200" w:firstLine="420"/>
        <w:rPr>
          <w:rFonts w:eastAsiaTheme="minorEastAsia"/>
          <w:color w:val="000000"/>
          <w:szCs w:val="21"/>
        </w:rPr>
      </w:pPr>
    </w:p>
    <w:p w:rsidR="00635BFF" w:rsidRDefault="0084279F">
      <w:pPr>
        <w:adjustRightInd w:val="0"/>
        <w:snapToGrid w:val="0"/>
        <w:spacing w:line="360" w:lineRule="auto"/>
        <w:ind w:firstLineChars="100" w:firstLine="241"/>
        <w:rPr>
          <w:b/>
          <w:sz w:val="24"/>
        </w:rPr>
      </w:pPr>
      <w:r>
        <w:rPr>
          <w:b/>
          <w:sz w:val="24"/>
        </w:rPr>
        <w:t>二、教学目标</w:t>
      </w:r>
    </w:p>
    <w:p w:rsidR="00635BFF" w:rsidRDefault="0084279F" w:rsidP="00A87975">
      <w:pPr>
        <w:pStyle w:val="a5"/>
        <w:spacing w:beforeLines="50" w:afterLines="50" w:line="360" w:lineRule="auto"/>
        <w:ind w:firstLine="482"/>
        <w:rPr>
          <w:rFonts w:eastAsiaTheme="majorEastAsia"/>
          <w:b/>
          <w:bCs/>
          <w:sz w:val="24"/>
        </w:rPr>
      </w:pPr>
      <w:r>
        <w:rPr>
          <w:rFonts w:eastAsiaTheme="majorEastAsia"/>
          <w:b/>
          <w:bCs/>
          <w:sz w:val="24"/>
        </w:rPr>
        <w:t xml:space="preserve">2.1 </w:t>
      </w:r>
      <w:r>
        <w:rPr>
          <w:rFonts w:eastAsiaTheme="majorEastAsia"/>
          <w:b/>
          <w:bCs/>
          <w:sz w:val="24"/>
        </w:rPr>
        <w:t>课程教学目标</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1.</w:t>
      </w:r>
      <w:r>
        <w:rPr>
          <w:rFonts w:eastAsiaTheme="minorEastAsia"/>
          <w:color w:val="000000"/>
          <w:szCs w:val="21"/>
        </w:rPr>
        <w:t>知识与技能目标</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lastRenderedPageBreak/>
        <w:t>（</w:t>
      </w:r>
      <w:r>
        <w:rPr>
          <w:rFonts w:eastAsiaTheme="minorEastAsia"/>
          <w:color w:val="000000"/>
          <w:szCs w:val="21"/>
        </w:rPr>
        <w:t>1</w:t>
      </w:r>
      <w:r>
        <w:rPr>
          <w:rFonts w:eastAsiaTheme="minorEastAsia"/>
          <w:color w:val="000000"/>
          <w:szCs w:val="21"/>
        </w:rPr>
        <w:t>）了解</w:t>
      </w:r>
      <w:r>
        <w:rPr>
          <w:rFonts w:eastAsiaTheme="minorEastAsia" w:hint="eastAsia"/>
          <w:color w:val="000000"/>
          <w:szCs w:val="21"/>
        </w:rPr>
        <w:t>Android</w:t>
      </w:r>
      <w:r>
        <w:rPr>
          <w:rFonts w:eastAsiaTheme="minorEastAsia"/>
          <w:color w:val="000000"/>
          <w:szCs w:val="21"/>
        </w:rPr>
        <w:t>程序设计语言的历史与特点，掌握</w:t>
      </w:r>
      <w:r>
        <w:rPr>
          <w:rFonts w:eastAsiaTheme="minorEastAsia" w:hint="eastAsia"/>
          <w:color w:val="000000"/>
          <w:szCs w:val="21"/>
        </w:rPr>
        <w:t>Android</w:t>
      </w:r>
      <w:r>
        <w:rPr>
          <w:rFonts w:eastAsiaTheme="minorEastAsia"/>
          <w:color w:val="000000"/>
          <w:szCs w:val="21"/>
        </w:rPr>
        <w:t>程序设计语言的基本语法，熟悉各种</w:t>
      </w:r>
      <w:r>
        <w:rPr>
          <w:rFonts w:eastAsiaTheme="minorEastAsia" w:hint="eastAsia"/>
          <w:color w:val="000000"/>
          <w:szCs w:val="21"/>
        </w:rPr>
        <w:t>Android</w:t>
      </w:r>
      <w:r>
        <w:rPr>
          <w:rFonts w:eastAsiaTheme="minorEastAsia"/>
          <w:color w:val="000000"/>
          <w:szCs w:val="21"/>
        </w:rPr>
        <w:t>开发环境及调试技巧，以及实际软件工程实践中</w:t>
      </w:r>
      <w:r>
        <w:rPr>
          <w:rFonts w:eastAsiaTheme="minorEastAsia" w:hint="eastAsia"/>
          <w:color w:val="000000"/>
          <w:szCs w:val="21"/>
        </w:rPr>
        <w:t>Android</w:t>
      </w:r>
      <w:r>
        <w:rPr>
          <w:rFonts w:eastAsiaTheme="minorEastAsia"/>
          <w:color w:val="000000"/>
          <w:szCs w:val="21"/>
        </w:rPr>
        <w:t>开发工具的使用现状。</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2</w:t>
      </w:r>
      <w:r>
        <w:rPr>
          <w:rFonts w:eastAsiaTheme="minorEastAsia"/>
          <w:color w:val="000000"/>
          <w:szCs w:val="21"/>
        </w:rPr>
        <w:t>）理解面向对象程序设计的基本概念和设计思想，能够运用这些知识分析复杂的软件工程问题，从而掌握解决复杂软件工程问题的基本原理。</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3</w:t>
      </w:r>
      <w:r>
        <w:rPr>
          <w:rFonts w:eastAsiaTheme="minorEastAsia"/>
          <w:color w:val="000000"/>
          <w:szCs w:val="21"/>
        </w:rPr>
        <w:t>）掌握</w:t>
      </w:r>
      <w:r>
        <w:rPr>
          <w:rFonts w:eastAsiaTheme="minorEastAsia" w:hint="eastAsia"/>
          <w:color w:val="000000"/>
          <w:szCs w:val="21"/>
        </w:rPr>
        <w:t>Android</w:t>
      </w:r>
      <w:r>
        <w:rPr>
          <w:rFonts w:ascii="宋体" w:hAnsi="宋体" w:hint="eastAsia"/>
          <w:color w:val="000000"/>
          <w:sz w:val="22"/>
        </w:rPr>
        <w:t>主要组件使用、界面开发技术，网络及多媒体应用技术等；</w:t>
      </w:r>
      <w:r>
        <w:rPr>
          <w:rFonts w:eastAsiaTheme="minorEastAsia"/>
          <w:color w:val="000000"/>
          <w:szCs w:val="21"/>
        </w:rPr>
        <w:t>能够运用这些知识开发一些应用程序和小型项目，从而掌握用</w:t>
      </w:r>
      <w:r>
        <w:rPr>
          <w:rFonts w:eastAsiaTheme="minorEastAsia" w:hint="eastAsia"/>
          <w:color w:val="000000"/>
          <w:szCs w:val="21"/>
        </w:rPr>
        <w:t>Android</w:t>
      </w:r>
      <w:r>
        <w:rPr>
          <w:rFonts w:eastAsiaTheme="minorEastAsia"/>
          <w:color w:val="000000"/>
          <w:szCs w:val="21"/>
        </w:rPr>
        <w:t>开发语言解决复杂软件工程问题。</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4</w:t>
      </w:r>
      <w:r>
        <w:rPr>
          <w:rFonts w:eastAsiaTheme="minorEastAsia"/>
          <w:color w:val="000000"/>
          <w:szCs w:val="21"/>
        </w:rPr>
        <w:t>）掌握</w:t>
      </w:r>
      <w:r>
        <w:rPr>
          <w:rFonts w:eastAsiaTheme="minorEastAsia" w:hint="eastAsia"/>
          <w:color w:val="000000"/>
          <w:szCs w:val="21"/>
        </w:rPr>
        <w:t>Android</w:t>
      </w:r>
      <w:r>
        <w:rPr>
          <w:rFonts w:eastAsiaTheme="minorEastAsia"/>
          <w:color w:val="000000"/>
          <w:szCs w:val="21"/>
        </w:rPr>
        <w:t>多线程</w:t>
      </w:r>
      <w:r>
        <w:rPr>
          <w:rFonts w:eastAsiaTheme="minorEastAsia" w:hint="eastAsia"/>
          <w:color w:val="000000"/>
          <w:szCs w:val="21"/>
        </w:rPr>
        <w:t>、网络、数据库等</w:t>
      </w:r>
      <w:r>
        <w:rPr>
          <w:rFonts w:eastAsiaTheme="minorEastAsia"/>
          <w:color w:val="000000"/>
          <w:szCs w:val="21"/>
        </w:rPr>
        <w:t>程序</w:t>
      </w:r>
      <w:r>
        <w:rPr>
          <w:rFonts w:eastAsiaTheme="minorEastAsia" w:hint="eastAsia"/>
          <w:color w:val="000000"/>
          <w:szCs w:val="21"/>
        </w:rPr>
        <w:t>设计</w:t>
      </w:r>
      <w:r>
        <w:rPr>
          <w:rFonts w:eastAsiaTheme="minorEastAsia"/>
          <w:color w:val="000000"/>
          <w:szCs w:val="21"/>
        </w:rPr>
        <w:t>方法，并运用这些知识解决一些实际应用中的并发问题，从而掌握用</w:t>
      </w:r>
      <w:r>
        <w:rPr>
          <w:rFonts w:eastAsiaTheme="minorEastAsia" w:hint="eastAsia"/>
          <w:color w:val="000000"/>
          <w:szCs w:val="21"/>
        </w:rPr>
        <w:t>Android</w:t>
      </w:r>
      <w:r>
        <w:rPr>
          <w:rFonts w:eastAsiaTheme="minorEastAsia"/>
          <w:color w:val="000000"/>
          <w:szCs w:val="21"/>
        </w:rPr>
        <w:t>解决复杂软件工程问题。</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2</w:t>
      </w:r>
      <w:r>
        <w:rPr>
          <w:rFonts w:eastAsiaTheme="minorEastAsia"/>
          <w:color w:val="000000"/>
          <w:szCs w:val="21"/>
        </w:rPr>
        <w:t>、过程与方法目标</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1</w:t>
      </w:r>
      <w:r>
        <w:rPr>
          <w:rFonts w:eastAsiaTheme="minorEastAsia"/>
          <w:color w:val="000000"/>
          <w:szCs w:val="21"/>
        </w:rPr>
        <w:t>）教师依据教学内容和目标进行教学设计，采用案例式、任务驱动式、课堂讨论、代码演示等教学方法，课堂讲授或讨论或演示相关教学内容，布置相关的作业给学生，并在课后为学生提供线上或线下答疑，注重过程性考核学生的学习情况和效果。</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2</w:t>
      </w:r>
      <w:r>
        <w:rPr>
          <w:rFonts w:eastAsiaTheme="minorEastAsia"/>
          <w:color w:val="000000"/>
          <w:szCs w:val="21"/>
        </w:rPr>
        <w:t>）学生课前做好课前预习工作，课堂上与教师积极互动，课后复习相关内容，自学扩展性内容，并独立或与同学讨论完成作业。</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3</w:t>
      </w:r>
      <w:r>
        <w:rPr>
          <w:rFonts w:eastAsiaTheme="minorEastAsia"/>
          <w:color w:val="000000"/>
          <w:szCs w:val="21"/>
        </w:rPr>
        <w:t>、态度与价值观目标</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1</w:t>
      </w:r>
      <w:r>
        <w:rPr>
          <w:rFonts w:eastAsiaTheme="minorEastAsia"/>
          <w:color w:val="000000"/>
          <w:szCs w:val="21"/>
        </w:rPr>
        <w:t>）通过课堂讲授案例和讨论激发学生学习</w:t>
      </w:r>
      <w:r>
        <w:rPr>
          <w:rFonts w:eastAsiaTheme="minorEastAsia" w:hint="eastAsia"/>
          <w:color w:val="000000"/>
          <w:szCs w:val="21"/>
        </w:rPr>
        <w:t>Android</w:t>
      </w:r>
      <w:r>
        <w:rPr>
          <w:rFonts w:eastAsiaTheme="minorEastAsia"/>
          <w:color w:val="000000"/>
          <w:szCs w:val="21"/>
        </w:rPr>
        <w:t>程序设计的兴趣，通过编写</w:t>
      </w:r>
      <w:r>
        <w:rPr>
          <w:rFonts w:eastAsiaTheme="minorEastAsia" w:hint="eastAsia"/>
          <w:color w:val="000000"/>
          <w:szCs w:val="21"/>
        </w:rPr>
        <w:t>Android</w:t>
      </w:r>
      <w:r>
        <w:rPr>
          <w:rFonts w:eastAsiaTheme="minorEastAsia"/>
          <w:color w:val="000000"/>
          <w:szCs w:val="21"/>
        </w:rPr>
        <w:t>程序解决一些实际问题，从而获得情感上的满足。</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2</w:t>
      </w:r>
      <w:r>
        <w:rPr>
          <w:rFonts w:eastAsiaTheme="minorEastAsia"/>
          <w:color w:val="000000"/>
          <w:szCs w:val="21"/>
        </w:rPr>
        <w:t>）培养学生主动学习</w:t>
      </w:r>
      <w:r>
        <w:rPr>
          <w:rFonts w:eastAsiaTheme="minorEastAsia" w:hint="eastAsia"/>
          <w:color w:val="000000"/>
          <w:szCs w:val="21"/>
        </w:rPr>
        <w:t>Android</w:t>
      </w:r>
      <w:r>
        <w:rPr>
          <w:rFonts w:eastAsiaTheme="minorEastAsia"/>
          <w:color w:val="000000"/>
          <w:szCs w:val="21"/>
        </w:rPr>
        <w:t>程序设计，探究如何采用</w:t>
      </w:r>
      <w:r>
        <w:rPr>
          <w:rFonts w:eastAsiaTheme="minorEastAsia" w:hint="eastAsia"/>
          <w:color w:val="000000"/>
          <w:szCs w:val="21"/>
        </w:rPr>
        <w:t>Android</w:t>
      </w:r>
      <w:r>
        <w:rPr>
          <w:rFonts w:eastAsiaTheme="minorEastAsia"/>
          <w:color w:val="000000"/>
          <w:szCs w:val="21"/>
        </w:rPr>
        <w:t>程序解决，复杂软件工程问题，对</w:t>
      </w:r>
      <w:r>
        <w:rPr>
          <w:rFonts w:eastAsiaTheme="minorEastAsia" w:hint="eastAsia"/>
          <w:color w:val="000000"/>
          <w:szCs w:val="21"/>
        </w:rPr>
        <w:t>Android</w:t>
      </w:r>
      <w:r>
        <w:rPr>
          <w:rFonts w:eastAsiaTheme="minorEastAsia"/>
          <w:color w:val="000000"/>
          <w:szCs w:val="21"/>
        </w:rPr>
        <w:t>代码精益求精，对代码质量负责，遵守软件行业的职业道德。</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3</w:t>
      </w:r>
      <w:r>
        <w:rPr>
          <w:rFonts w:eastAsiaTheme="minorEastAsia"/>
          <w:color w:val="000000"/>
          <w:szCs w:val="21"/>
        </w:rPr>
        <w:t>）在课程学习和完成作业过程中，培养学生敬业精神、吃苦耐劳精神以及团队合作精神。</w:t>
      </w:r>
    </w:p>
    <w:p w:rsidR="00635BFF" w:rsidRDefault="0084279F">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4</w:t>
      </w:r>
      <w:r>
        <w:rPr>
          <w:rFonts w:eastAsiaTheme="minorEastAsia"/>
          <w:color w:val="000000"/>
          <w:szCs w:val="21"/>
        </w:rPr>
        <w:t>）培养学生自主学习和探索</w:t>
      </w:r>
      <w:r>
        <w:rPr>
          <w:rFonts w:eastAsiaTheme="minorEastAsia" w:hint="eastAsia"/>
          <w:color w:val="000000"/>
          <w:szCs w:val="21"/>
        </w:rPr>
        <w:t>Android</w:t>
      </w:r>
      <w:r>
        <w:rPr>
          <w:rFonts w:eastAsiaTheme="minorEastAsia"/>
          <w:color w:val="000000"/>
          <w:szCs w:val="21"/>
        </w:rPr>
        <w:t>程序设计的新技术、新方法。</w:t>
      </w:r>
    </w:p>
    <w:p w:rsidR="00635BFF" w:rsidRDefault="00635BFF">
      <w:pPr>
        <w:adjustRightInd w:val="0"/>
        <w:snapToGrid w:val="0"/>
        <w:spacing w:line="400" w:lineRule="exact"/>
        <w:ind w:leftChars="100" w:left="210" w:firstLineChars="200" w:firstLine="420"/>
        <w:rPr>
          <w:rFonts w:eastAsiaTheme="minorEastAsia"/>
          <w:color w:val="000000"/>
          <w:szCs w:val="21"/>
        </w:rPr>
      </w:pPr>
    </w:p>
    <w:p w:rsidR="00635BFF" w:rsidRDefault="0084279F" w:rsidP="00A87975">
      <w:pPr>
        <w:pStyle w:val="a5"/>
        <w:spacing w:beforeLines="50" w:afterLines="50" w:line="360" w:lineRule="auto"/>
        <w:ind w:firstLine="482"/>
        <w:rPr>
          <w:rFonts w:eastAsiaTheme="majorEastAsia"/>
          <w:b/>
          <w:bCs/>
          <w:sz w:val="24"/>
        </w:rPr>
      </w:pPr>
      <w:r>
        <w:rPr>
          <w:rFonts w:eastAsiaTheme="majorEastAsia"/>
          <w:b/>
          <w:bCs/>
          <w:sz w:val="24"/>
        </w:rPr>
        <w:t xml:space="preserve">2.2 </w:t>
      </w:r>
      <w:r>
        <w:rPr>
          <w:rFonts w:eastAsiaTheme="majorEastAsia"/>
          <w:b/>
          <w:bCs/>
          <w:sz w:val="24"/>
        </w:rPr>
        <w:t>课程目标与毕业要求（指标点）对应关系</w:t>
      </w:r>
    </w:p>
    <w:p w:rsidR="00635BFF" w:rsidRDefault="0084279F">
      <w:pPr>
        <w:pStyle w:val="a5"/>
        <w:spacing w:line="276" w:lineRule="auto"/>
        <w:ind w:firstLineChars="0"/>
        <w:rPr>
          <w:color w:val="000000" w:themeColor="text1"/>
          <w:sz w:val="22"/>
        </w:rPr>
      </w:pPr>
      <w:r>
        <w:rPr>
          <w:rFonts w:hint="eastAsia"/>
          <w:color w:val="000000" w:themeColor="text1"/>
          <w:sz w:val="22"/>
        </w:rPr>
        <w:t>本课程所支撑的毕业要求及其</w:t>
      </w:r>
      <w:commentRangeStart w:id="0"/>
      <w:r>
        <w:rPr>
          <w:rFonts w:hint="eastAsia"/>
          <w:color w:val="000000" w:themeColor="text1"/>
          <w:sz w:val="22"/>
        </w:rPr>
        <w:t>细分指标点</w:t>
      </w:r>
      <w:commentRangeEnd w:id="0"/>
      <w:r w:rsidR="009808EA">
        <w:rPr>
          <w:rStyle w:val="ab"/>
        </w:rPr>
        <w:commentReference w:id="0"/>
      </w:r>
      <w:r>
        <w:rPr>
          <w:rFonts w:hint="eastAsia"/>
          <w:color w:val="000000" w:themeColor="text1"/>
          <w:sz w:val="22"/>
        </w:rPr>
        <w:t>如下：</w:t>
      </w:r>
    </w:p>
    <w:p w:rsidR="00635BFF" w:rsidRDefault="0084279F" w:rsidP="00A87975">
      <w:pPr>
        <w:spacing w:beforeLines="50" w:line="276" w:lineRule="auto"/>
        <w:ind w:leftChars="99" w:left="1980" w:hangingChars="844" w:hanging="1772"/>
        <w:rPr>
          <w:szCs w:val="21"/>
        </w:rPr>
      </w:pPr>
      <w:r>
        <w:rPr>
          <w:rFonts w:hint="eastAsia"/>
          <w:szCs w:val="21"/>
        </w:rPr>
        <w:t>【</w:t>
      </w:r>
      <w:r>
        <w:rPr>
          <w:rFonts w:eastAsia="黑体" w:hint="eastAsia"/>
          <w:szCs w:val="21"/>
        </w:rPr>
        <w:t>毕业要求</w:t>
      </w:r>
      <w:r>
        <w:rPr>
          <w:rFonts w:eastAsia="黑体" w:hint="eastAsia"/>
          <w:szCs w:val="21"/>
        </w:rPr>
        <w:t>5</w:t>
      </w:r>
      <w:r>
        <w:rPr>
          <w:rFonts w:hint="eastAsia"/>
          <w:szCs w:val="21"/>
        </w:rPr>
        <w:t>】设计</w:t>
      </w:r>
      <w:r>
        <w:rPr>
          <w:rFonts w:hint="eastAsia"/>
          <w:szCs w:val="21"/>
        </w:rPr>
        <w:t>/</w:t>
      </w:r>
      <w:r>
        <w:rPr>
          <w:rFonts w:hint="eastAsia"/>
          <w:szCs w:val="21"/>
        </w:rPr>
        <w:t>开发解决方案：用现代工具：能够针对复杂软件工程问题，开发、选择与使用恰当的技术、资源、现代工程工具和信息技术工具，包括对复杂软件工程问题的预测与模拟，并能够理解其局限性。</w:t>
      </w:r>
    </w:p>
    <w:p w:rsidR="00635BFF" w:rsidRDefault="0084279F">
      <w:pPr>
        <w:spacing w:line="276" w:lineRule="auto"/>
        <w:ind w:firstLineChars="100" w:firstLine="210"/>
        <w:rPr>
          <w:szCs w:val="21"/>
        </w:rPr>
      </w:pPr>
      <w:r>
        <w:rPr>
          <w:rFonts w:eastAsia="黑体" w:hint="eastAsia"/>
          <w:szCs w:val="21"/>
          <w:u w:val="single"/>
        </w:rPr>
        <w:t>指标点</w:t>
      </w:r>
      <w:r>
        <w:rPr>
          <w:rFonts w:eastAsia="黑体" w:hint="eastAsia"/>
          <w:szCs w:val="21"/>
          <w:u w:val="single"/>
        </w:rPr>
        <w:t>5.2</w:t>
      </w:r>
      <w:r>
        <w:rPr>
          <w:rFonts w:hint="eastAsia"/>
          <w:szCs w:val="21"/>
        </w:rPr>
        <w:t>：</w:t>
      </w:r>
      <w:r>
        <w:rPr>
          <w:rFonts w:ascii="宋体" w:hAnsi="宋体" w:hint="eastAsia"/>
          <w:color w:val="000000"/>
          <w:sz w:val="22"/>
        </w:rPr>
        <w:t>能够开发、选择和使用恰当的现代工具、技术和资源用于解决实际计算机系统工程问题</w:t>
      </w:r>
      <w:r>
        <w:rPr>
          <w:szCs w:val="21"/>
        </w:rPr>
        <w:t>。</w:t>
      </w:r>
    </w:p>
    <w:p w:rsidR="00635BFF" w:rsidRDefault="0084279F">
      <w:pPr>
        <w:spacing w:line="276" w:lineRule="auto"/>
        <w:ind w:firstLineChars="100" w:firstLine="210"/>
        <w:rPr>
          <w:szCs w:val="21"/>
        </w:rPr>
      </w:pPr>
      <w:r>
        <w:rPr>
          <w:rFonts w:hint="eastAsia"/>
          <w:szCs w:val="21"/>
        </w:rPr>
        <w:lastRenderedPageBreak/>
        <w:t>【</w:t>
      </w:r>
      <w:r>
        <w:rPr>
          <w:rFonts w:eastAsia="黑体" w:hint="eastAsia"/>
          <w:szCs w:val="21"/>
        </w:rPr>
        <w:t>毕业要求</w:t>
      </w:r>
      <w:r>
        <w:rPr>
          <w:rFonts w:eastAsia="黑体" w:hint="eastAsia"/>
          <w:szCs w:val="21"/>
        </w:rPr>
        <w:t>7</w:t>
      </w:r>
      <w:r>
        <w:rPr>
          <w:rFonts w:hint="eastAsia"/>
          <w:szCs w:val="21"/>
        </w:rPr>
        <w:t>】环境和可持续发展：能够理解和评价针对复杂软件工程问题的专业工程实践对环境、社会可持续发展的影响。</w:t>
      </w:r>
    </w:p>
    <w:p w:rsidR="00635BFF" w:rsidRDefault="0084279F">
      <w:pPr>
        <w:spacing w:line="276" w:lineRule="auto"/>
        <w:ind w:firstLineChars="100" w:firstLine="210"/>
        <w:rPr>
          <w:szCs w:val="21"/>
        </w:rPr>
      </w:pPr>
      <w:r>
        <w:rPr>
          <w:rFonts w:eastAsia="黑体" w:hint="eastAsia"/>
          <w:szCs w:val="21"/>
          <w:u w:val="single"/>
        </w:rPr>
        <w:t>指标点</w:t>
      </w:r>
      <w:r>
        <w:rPr>
          <w:rFonts w:eastAsia="黑体" w:hint="eastAsia"/>
          <w:szCs w:val="21"/>
          <w:u w:val="single"/>
        </w:rPr>
        <w:t>7.2</w:t>
      </w:r>
      <w:r>
        <w:rPr>
          <w:rFonts w:hint="eastAsia"/>
          <w:szCs w:val="21"/>
        </w:rPr>
        <w:t>：能客观分析和评价软件领域专业工程实践和复杂工程问题解决方案对社会、健康、安全、法律以及文化的影响</w:t>
      </w:r>
      <w:r>
        <w:rPr>
          <w:rFonts w:hint="eastAsia"/>
          <w:szCs w:val="21"/>
        </w:rPr>
        <w:t>.</w:t>
      </w:r>
    </w:p>
    <w:p w:rsidR="00635BFF" w:rsidRDefault="00635BFF">
      <w:pPr>
        <w:spacing w:line="276" w:lineRule="auto"/>
        <w:ind w:firstLineChars="100" w:firstLine="210"/>
        <w:rPr>
          <w:szCs w:val="21"/>
        </w:rPr>
      </w:pPr>
    </w:p>
    <w:tbl>
      <w:tblPr>
        <w:tblW w:w="1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4"/>
        <w:gridCol w:w="4135"/>
        <w:gridCol w:w="1151"/>
        <w:gridCol w:w="1151"/>
        <w:gridCol w:w="1151"/>
        <w:gridCol w:w="1151"/>
        <w:gridCol w:w="18"/>
      </w:tblGrid>
      <w:tr w:rsidR="00635BFF">
        <w:trPr>
          <w:trHeight w:val="325"/>
          <w:jc w:val="center"/>
        </w:trPr>
        <w:tc>
          <w:tcPr>
            <w:tcW w:w="5524" w:type="dxa"/>
            <w:vMerge w:val="restart"/>
            <w:vAlign w:val="center"/>
          </w:tcPr>
          <w:p w:rsidR="00635BFF" w:rsidRDefault="0084279F">
            <w:pPr>
              <w:adjustRightInd w:val="0"/>
              <w:snapToGrid w:val="0"/>
              <w:jc w:val="center"/>
              <w:rPr>
                <w:rFonts w:ascii="宋体" w:hAnsi="宋体"/>
                <w:color w:val="000000"/>
                <w:sz w:val="20"/>
                <w:szCs w:val="20"/>
              </w:rPr>
            </w:pPr>
            <w:r>
              <w:rPr>
                <w:rFonts w:ascii="黑体" w:eastAsia="黑体" w:hAnsi="黑体"/>
                <w:color w:val="000000"/>
                <w:sz w:val="20"/>
                <w:szCs w:val="20"/>
              </w:rPr>
              <w:t>课程</w:t>
            </w:r>
            <w:r>
              <w:rPr>
                <w:rFonts w:ascii="黑体" w:eastAsia="黑体" w:hAnsi="黑体" w:hint="eastAsia"/>
                <w:color w:val="000000"/>
                <w:sz w:val="20"/>
                <w:szCs w:val="20"/>
              </w:rPr>
              <w:t>目标</w:t>
            </w:r>
          </w:p>
        </w:tc>
        <w:tc>
          <w:tcPr>
            <w:tcW w:w="4135" w:type="dxa"/>
            <w:vMerge w:val="restart"/>
            <w:vAlign w:val="center"/>
          </w:tcPr>
          <w:p w:rsidR="00635BFF" w:rsidRDefault="0084279F">
            <w:pPr>
              <w:pStyle w:val="a5"/>
              <w:ind w:firstLineChars="0" w:firstLine="0"/>
              <w:jc w:val="center"/>
              <w:rPr>
                <w:rFonts w:ascii="宋体" w:hAnsi="宋体"/>
                <w:color w:val="000000"/>
                <w:sz w:val="20"/>
                <w:szCs w:val="20"/>
              </w:rPr>
            </w:pPr>
            <w:r>
              <w:rPr>
                <w:rFonts w:ascii="黑体" w:eastAsia="黑体" w:hAnsi="黑体" w:hint="eastAsia"/>
                <w:color w:val="000000"/>
                <w:sz w:val="20"/>
                <w:szCs w:val="20"/>
              </w:rPr>
              <w:t>毕业</w:t>
            </w:r>
            <w:r>
              <w:rPr>
                <w:rFonts w:ascii="黑体" w:eastAsia="黑体" w:hAnsi="黑体"/>
                <w:color w:val="000000"/>
                <w:sz w:val="20"/>
                <w:szCs w:val="20"/>
              </w:rPr>
              <w:t>要求指标点</w:t>
            </w:r>
          </w:p>
        </w:tc>
        <w:tc>
          <w:tcPr>
            <w:tcW w:w="4622" w:type="dxa"/>
            <w:gridSpan w:val="5"/>
            <w:vAlign w:val="center"/>
          </w:tcPr>
          <w:p w:rsidR="00635BFF" w:rsidRDefault="0084279F">
            <w:pPr>
              <w:pStyle w:val="a5"/>
              <w:ind w:firstLineChars="0" w:firstLine="0"/>
              <w:jc w:val="center"/>
              <w:rPr>
                <w:rFonts w:ascii="宋体" w:hAnsi="宋体"/>
                <w:color w:val="000000"/>
                <w:sz w:val="20"/>
                <w:szCs w:val="20"/>
              </w:rPr>
            </w:pPr>
            <w:r>
              <w:rPr>
                <w:rFonts w:ascii="黑体" w:eastAsia="黑体" w:hAnsi="黑体"/>
                <w:color w:val="000000"/>
                <w:sz w:val="20"/>
                <w:szCs w:val="20"/>
              </w:rPr>
              <w:t>教学</w:t>
            </w:r>
            <w:r>
              <w:rPr>
                <w:rFonts w:ascii="黑体" w:eastAsia="黑体" w:hAnsi="黑体" w:hint="eastAsia"/>
                <w:color w:val="000000"/>
                <w:sz w:val="20"/>
                <w:szCs w:val="20"/>
              </w:rPr>
              <w:t>环节</w:t>
            </w:r>
          </w:p>
        </w:tc>
      </w:tr>
      <w:tr w:rsidR="00635BFF">
        <w:trPr>
          <w:gridAfter w:val="1"/>
          <w:wAfter w:w="18" w:type="dxa"/>
          <w:trHeight w:val="325"/>
          <w:jc w:val="center"/>
        </w:trPr>
        <w:tc>
          <w:tcPr>
            <w:tcW w:w="5524" w:type="dxa"/>
            <w:vMerge/>
            <w:vAlign w:val="center"/>
          </w:tcPr>
          <w:p w:rsidR="00635BFF" w:rsidRDefault="00635BFF">
            <w:pPr>
              <w:pStyle w:val="a5"/>
              <w:ind w:firstLineChars="0" w:firstLine="0"/>
              <w:jc w:val="center"/>
              <w:rPr>
                <w:rFonts w:ascii="宋体" w:hAnsi="宋体"/>
                <w:color w:val="000000"/>
                <w:sz w:val="20"/>
                <w:szCs w:val="20"/>
              </w:rPr>
            </w:pPr>
          </w:p>
        </w:tc>
        <w:tc>
          <w:tcPr>
            <w:tcW w:w="4135" w:type="dxa"/>
            <w:vMerge/>
            <w:vAlign w:val="center"/>
          </w:tcPr>
          <w:p w:rsidR="00635BFF" w:rsidRDefault="00635BFF">
            <w:pPr>
              <w:pStyle w:val="a5"/>
              <w:ind w:firstLineChars="0" w:firstLine="0"/>
              <w:jc w:val="center"/>
              <w:rPr>
                <w:rFonts w:ascii="宋体" w:hAnsi="宋体"/>
                <w:color w:val="000000"/>
                <w:sz w:val="20"/>
                <w:szCs w:val="20"/>
              </w:rPr>
            </w:pPr>
          </w:p>
        </w:tc>
        <w:tc>
          <w:tcPr>
            <w:tcW w:w="1151" w:type="dxa"/>
            <w:vAlign w:val="center"/>
          </w:tcPr>
          <w:p w:rsidR="00635BFF" w:rsidRDefault="0084279F">
            <w:pPr>
              <w:adjustRightInd w:val="0"/>
              <w:snapToGrid w:val="0"/>
              <w:jc w:val="left"/>
              <w:rPr>
                <w:rFonts w:ascii="宋体" w:hAnsi="宋体"/>
                <w:color w:val="000000"/>
                <w:sz w:val="20"/>
                <w:szCs w:val="20"/>
              </w:rPr>
            </w:pPr>
            <w:r>
              <w:rPr>
                <w:rFonts w:ascii="黑体" w:eastAsia="黑体" w:hAnsi="黑体"/>
                <w:sz w:val="20"/>
                <w:szCs w:val="20"/>
              </w:rPr>
              <w:t>课堂授课</w:t>
            </w:r>
          </w:p>
        </w:tc>
        <w:tc>
          <w:tcPr>
            <w:tcW w:w="1151" w:type="dxa"/>
            <w:vAlign w:val="center"/>
          </w:tcPr>
          <w:p w:rsidR="00635BFF" w:rsidRDefault="0084279F">
            <w:pPr>
              <w:pStyle w:val="a5"/>
              <w:ind w:firstLineChars="0" w:firstLine="0"/>
              <w:jc w:val="center"/>
              <w:rPr>
                <w:rFonts w:ascii="宋体" w:hAnsi="宋体"/>
                <w:color w:val="000000"/>
                <w:sz w:val="20"/>
                <w:szCs w:val="20"/>
              </w:rPr>
            </w:pPr>
            <w:r>
              <w:rPr>
                <w:rFonts w:ascii="黑体" w:eastAsia="黑体" w:hAnsi="黑体" w:hint="eastAsia"/>
                <w:sz w:val="20"/>
                <w:szCs w:val="20"/>
              </w:rPr>
              <w:t>上机</w:t>
            </w:r>
          </w:p>
        </w:tc>
        <w:tc>
          <w:tcPr>
            <w:tcW w:w="1151" w:type="dxa"/>
            <w:vAlign w:val="center"/>
          </w:tcPr>
          <w:p w:rsidR="00635BFF" w:rsidRDefault="0084279F">
            <w:pPr>
              <w:pStyle w:val="a5"/>
              <w:ind w:firstLineChars="0" w:firstLine="0"/>
              <w:jc w:val="center"/>
              <w:rPr>
                <w:rFonts w:ascii="宋体" w:hAnsi="宋体"/>
                <w:color w:val="000000"/>
                <w:sz w:val="20"/>
                <w:szCs w:val="20"/>
              </w:rPr>
            </w:pPr>
            <w:r>
              <w:rPr>
                <w:rFonts w:ascii="黑体" w:eastAsia="黑体" w:hAnsi="黑体"/>
                <w:sz w:val="20"/>
                <w:szCs w:val="20"/>
              </w:rPr>
              <w:t>作业</w:t>
            </w:r>
          </w:p>
        </w:tc>
        <w:tc>
          <w:tcPr>
            <w:tcW w:w="1151" w:type="dxa"/>
            <w:vAlign w:val="center"/>
          </w:tcPr>
          <w:p w:rsidR="00635BFF" w:rsidRDefault="0084279F">
            <w:pPr>
              <w:adjustRightInd w:val="0"/>
              <w:snapToGrid w:val="0"/>
              <w:jc w:val="left"/>
              <w:rPr>
                <w:rFonts w:ascii="宋体" w:hAnsi="宋体"/>
                <w:color w:val="000000"/>
                <w:sz w:val="20"/>
                <w:szCs w:val="20"/>
              </w:rPr>
            </w:pPr>
            <w:r>
              <w:rPr>
                <w:rFonts w:ascii="黑体" w:eastAsia="黑体" w:hAnsi="黑体"/>
                <w:sz w:val="20"/>
                <w:szCs w:val="20"/>
              </w:rPr>
              <w:t>课堂讨论</w:t>
            </w:r>
          </w:p>
        </w:tc>
      </w:tr>
      <w:tr w:rsidR="00635BFF">
        <w:trPr>
          <w:gridAfter w:val="1"/>
          <w:wAfter w:w="18" w:type="dxa"/>
          <w:trHeight w:val="1304"/>
          <w:jc w:val="center"/>
        </w:trPr>
        <w:tc>
          <w:tcPr>
            <w:tcW w:w="5524" w:type="dxa"/>
            <w:vAlign w:val="center"/>
          </w:tcPr>
          <w:p w:rsidR="00635BFF" w:rsidRDefault="0084279F">
            <w:pPr>
              <w:pStyle w:val="a5"/>
              <w:spacing w:line="276" w:lineRule="auto"/>
              <w:ind w:firstLineChars="0" w:firstLine="0"/>
              <w:rPr>
                <w:color w:val="000000"/>
                <w:sz w:val="20"/>
                <w:szCs w:val="20"/>
              </w:rPr>
            </w:pPr>
            <w:r>
              <w:rPr>
                <w:b/>
                <w:color w:val="000000"/>
                <w:sz w:val="20"/>
                <w:szCs w:val="20"/>
                <w:u w:val="single"/>
              </w:rPr>
              <w:t>目标</w:t>
            </w:r>
            <w:r>
              <w:rPr>
                <w:b/>
                <w:color w:val="000000"/>
                <w:sz w:val="20"/>
                <w:szCs w:val="20"/>
                <w:u w:val="single"/>
              </w:rPr>
              <w:t>1</w:t>
            </w:r>
            <w:r>
              <w:rPr>
                <w:b/>
                <w:color w:val="000000"/>
                <w:sz w:val="20"/>
                <w:szCs w:val="20"/>
                <w:u w:val="single"/>
              </w:rPr>
              <w:t>：</w:t>
            </w:r>
            <w:r>
              <w:rPr>
                <w:rFonts w:ascii="宋体" w:hAnsi="宋体" w:cs="宋体" w:hint="eastAsia"/>
                <w:color w:val="000000"/>
                <w:kern w:val="0"/>
                <w:sz w:val="20"/>
                <w:szCs w:val="20"/>
              </w:rPr>
              <w:t>对手机软件开发技术有个全方位大致了解，对手机软件开发应用及发展趋势有清晰认识，逐步建立手机软件开发的思维方法。</w:t>
            </w:r>
          </w:p>
        </w:tc>
        <w:tc>
          <w:tcPr>
            <w:tcW w:w="4135" w:type="dxa"/>
            <w:vAlign w:val="center"/>
          </w:tcPr>
          <w:p w:rsidR="00635BFF" w:rsidRDefault="0084279F">
            <w:pPr>
              <w:pStyle w:val="a5"/>
              <w:spacing w:line="276" w:lineRule="auto"/>
              <w:ind w:firstLineChars="0" w:firstLine="0"/>
              <w:jc w:val="left"/>
              <w:rPr>
                <w:rFonts w:ascii="宋体" w:hAnsi="宋体"/>
                <w:color w:val="000000"/>
                <w:sz w:val="20"/>
                <w:szCs w:val="20"/>
              </w:rPr>
            </w:pPr>
            <w:r>
              <w:rPr>
                <w:rFonts w:hint="eastAsia"/>
                <w:b/>
                <w:sz w:val="20"/>
                <w:szCs w:val="20"/>
                <w:u w:val="single"/>
              </w:rPr>
              <w:t>指标点</w:t>
            </w:r>
            <w:r>
              <w:rPr>
                <w:rFonts w:hint="eastAsia"/>
                <w:b/>
                <w:sz w:val="20"/>
                <w:szCs w:val="20"/>
                <w:u w:val="single"/>
              </w:rPr>
              <w:t>7</w:t>
            </w:r>
            <w:r>
              <w:rPr>
                <w:b/>
                <w:sz w:val="20"/>
                <w:szCs w:val="20"/>
                <w:u w:val="single"/>
              </w:rPr>
              <w:t>.</w:t>
            </w:r>
            <w:r>
              <w:rPr>
                <w:rFonts w:hint="eastAsia"/>
                <w:b/>
                <w:sz w:val="20"/>
                <w:szCs w:val="20"/>
                <w:u w:val="single"/>
              </w:rPr>
              <w:t>2</w:t>
            </w:r>
            <w:r>
              <w:rPr>
                <w:sz w:val="20"/>
                <w:szCs w:val="20"/>
              </w:rPr>
              <w:t>：</w:t>
            </w:r>
            <w:r>
              <w:rPr>
                <w:rFonts w:hint="eastAsia"/>
                <w:sz w:val="22"/>
                <w:szCs w:val="22"/>
              </w:rPr>
              <w:t>能够客观分析和评价复杂软件工程实践可能对外部环境以及社会可持续发展产生的影响。</w:t>
            </w:r>
          </w:p>
        </w:tc>
        <w:tc>
          <w:tcPr>
            <w:tcW w:w="1151" w:type="dxa"/>
            <w:vAlign w:val="center"/>
          </w:tcPr>
          <w:p w:rsidR="00635BFF" w:rsidRDefault="0084279F">
            <w:pPr>
              <w:pStyle w:val="a5"/>
              <w:ind w:firstLineChars="0" w:firstLine="0"/>
              <w:jc w:val="center"/>
              <w:rPr>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635BFF">
            <w:pPr>
              <w:pStyle w:val="a5"/>
              <w:ind w:firstLineChars="0" w:firstLine="0"/>
              <w:jc w:val="center"/>
              <w:rPr>
                <w:rFonts w:ascii="宋体" w:hAnsi="宋体"/>
                <w:color w:val="000000"/>
                <w:sz w:val="20"/>
                <w:szCs w:val="20"/>
              </w:rPr>
            </w:pPr>
          </w:p>
        </w:tc>
      </w:tr>
      <w:tr w:rsidR="00635BFF">
        <w:trPr>
          <w:gridAfter w:val="1"/>
          <w:wAfter w:w="18" w:type="dxa"/>
          <w:trHeight w:val="1304"/>
          <w:jc w:val="center"/>
        </w:trPr>
        <w:tc>
          <w:tcPr>
            <w:tcW w:w="5524" w:type="dxa"/>
            <w:vAlign w:val="center"/>
          </w:tcPr>
          <w:p w:rsidR="00635BFF" w:rsidRDefault="0084279F">
            <w:pPr>
              <w:pStyle w:val="a5"/>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2</w:t>
            </w:r>
            <w:r>
              <w:rPr>
                <w:color w:val="000000"/>
                <w:sz w:val="20"/>
                <w:szCs w:val="20"/>
              </w:rPr>
              <w:t>：</w:t>
            </w:r>
            <w:r>
              <w:rPr>
                <w:rFonts w:ascii="宋体" w:hAnsi="宋体" w:cs="宋体" w:hint="eastAsia"/>
                <w:color w:val="000000"/>
                <w:kern w:val="0"/>
                <w:sz w:val="20"/>
                <w:szCs w:val="20"/>
              </w:rPr>
              <w:t>掌握现Android开发的基本方法，并能针对具体Android手机APP需求，提出设计及研发方案，</w:t>
            </w:r>
            <w:r>
              <w:rPr>
                <w:rFonts w:hint="eastAsia"/>
                <w:color w:val="000000"/>
                <w:sz w:val="20"/>
                <w:szCs w:val="20"/>
              </w:rPr>
              <w:t>解决复杂软件工程问题</w:t>
            </w:r>
            <w:r>
              <w:rPr>
                <w:rFonts w:ascii="宋体" w:hAnsi="宋体" w:cs="宋体" w:hint="eastAsia"/>
                <w:color w:val="000000"/>
                <w:kern w:val="0"/>
                <w:sz w:val="20"/>
                <w:szCs w:val="20"/>
              </w:rPr>
              <w:t>。</w:t>
            </w:r>
          </w:p>
        </w:tc>
        <w:tc>
          <w:tcPr>
            <w:tcW w:w="4135" w:type="dxa"/>
            <w:vAlign w:val="center"/>
          </w:tcPr>
          <w:p w:rsidR="00635BFF" w:rsidRDefault="0084279F">
            <w:pPr>
              <w:pStyle w:val="a5"/>
              <w:spacing w:line="276" w:lineRule="auto"/>
              <w:ind w:firstLineChars="0" w:firstLine="0"/>
              <w:jc w:val="left"/>
              <w:rPr>
                <w:rFonts w:ascii="宋体" w:hAnsi="宋体"/>
                <w:color w:val="000000"/>
                <w:sz w:val="20"/>
                <w:szCs w:val="20"/>
              </w:rPr>
            </w:pPr>
            <w:r>
              <w:rPr>
                <w:b/>
                <w:sz w:val="20"/>
                <w:szCs w:val="20"/>
                <w:u w:val="single"/>
              </w:rPr>
              <w:t>指标点</w:t>
            </w:r>
            <w:r>
              <w:rPr>
                <w:rFonts w:hint="eastAsia"/>
                <w:b/>
                <w:sz w:val="20"/>
                <w:szCs w:val="20"/>
                <w:u w:val="single"/>
              </w:rPr>
              <w:t>5.2</w:t>
            </w:r>
            <w:r>
              <w:rPr>
                <w:sz w:val="20"/>
                <w:szCs w:val="20"/>
              </w:rPr>
              <w:t>：</w:t>
            </w:r>
            <w:r>
              <w:rPr>
                <w:rFonts w:ascii="宋体" w:hAnsi="宋体" w:hint="eastAsia"/>
                <w:color w:val="000000"/>
                <w:sz w:val="22"/>
              </w:rPr>
              <w:t>能够针对复杂工程问题，开发、选择与使用恰当的技术、资源、现代工程工具和信息技术工具，包括对复杂工程问题的预测与模拟，并能够理解其局限性</w:t>
            </w:r>
            <w:r>
              <w:rPr>
                <w:rFonts w:hint="eastAsia"/>
                <w:sz w:val="22"/>
                <w:szCs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r>
      <w:tr w:rsidR="00635BFF">
        <w:trPr>
          <w:gridAfter w:val="1"/>
          <w:wAfter w:w="18" w:type="dxa"/>
          <w:trHeight w:val="1304"/>
          <w:jc w:val="center"/>
        </w:trPr>
        <w:tc>
          <w:tcPr>
            <w:tcW w:w="5524" w:type="dxa"/>
            <w:vAlign w:val="center"/>
          </w:tcPr>
          <w:p w:rsidR="00635BFF" w:rsidRDefault="0084279F">
            <w:pPr>
              <w:pStyle w:val="a5"/>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3</w:t>
            </w:r>
            <w:r>
              <w:rPr>
                <w:color w:val="000000"/>
                <w:sz w:val="20"/>
                <w:szCs w:val="20"/>
              </w:rPr>
              <w:t>：</w:t>
            </w:r>
            <w:r>
              <w:rPr>
                <w:rFonts w:ascii="宋体" w:hAnsi="宋体" w:cs="宋体" w:hint="eastAsia"/>
                <w:color w:val="000000"/>
                <w:kern w:val="0"/>
                <w:sz w:val="20"/>
                <w:szCs w:val="20"/>
              </w:rPr>
              <w:t>掌握手机软件数据存储、通信、空间位置获取等技术，</w:t>
            </w:r>
            <w:r>
              <w:rPr>
                <w:rFonts w:hint="eastAsia"/>
                <w:color w:val="000000"/>
                <w:sz w:val="20"/>
                <w:szCs w:val="20"/>
              </w:rPr>
              <w:t>并运用这些知识解决一些实际应用中的并发问题，从而掌握用手机开发技术解决复杂软件工程问题</w:t>
            </w:r>
          </w:p>
        </w:tc>
        <w:tc>
          <w:tcPr>
            <w:tcW w:w="4135" w:type="dxa"/>
            <w:vAlign w:val="center"/>
          </w:tcPr>
          <w:p w:rsidR="00635BFF" w:rsidRDefault="0084279F">
            <w:pPr>
              <w:pStyle w:val="a5"/>
              <w:spacing w:line="276" w:lineRule="auto"/>
              <w:ind w:firstLineChars="0" w:firstLine="0"/>
              <w:jc w:val="left"/>
              <w:rPr>
                <w:rFonts w:ascii="宋体" w:hAnsi="宋体"/>
                <w:color w:val="000000"/>
                <w:sz w:val="20"/>
                <w:szCs w:val="20"/>
              </w:rPr>
            </w:pPr>
            <w:r>
              <w:rPr>
                <w:b/>
                <w:sz w:val="20"/>
                <w:szCs w:val="20"/>
                <w:u w:val="single"/>
              </w:rPr>
              <w:t>指标点</w:t>
            </w:r>
            <w:r>
              <w:rPr>
                <w:rFonts w:hint="eastAsia"/>
                <w:b/>
                <w:sz w:val="20"/>
                <w:szCs w:val="20"/>
                <w:u w:val="single"/>
              </w:rPr>
              <w:t>5.2</w:t>
            </w:r>
            <w:r>
              <w:rPr>
                <w:sz w:val="20"/>
                <w:szCs w:val="20"/>
              </w:rPr>
              <w:t>：</w:t>
            </w:r>
            <w:r>
              <w:rPr>
                <w:rFonts w:ascii="宋体" w:hAnsi="宋体" w:hint="eastAsia"/>
                <w:color w:val="000000"/>
                <w:sz w:val="22"/>
              </w:rPr>
              <w:t>能够针对复杂工程问题，开发、选择与使用恰当的技术、资源、现代工程工具和信息技术工具，包括对复杂工程问题的预测与模拟，并能够理解其局限性。</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635BFF">
            <w:pPr>
              <w:pStyle w:val="a5"/>
              <w:ind w:firstLineChars="0" w:firstLine="0"/>
              <w:jc w:val="center"/>
              <w:rPr>
                <w:rFonts w:ascii="宋体" w:hAnsi="宋体"/>
                <w:color w:val="000000"/>
                <w:sz w:val="20"/>
                <w:szCs w:val="20"/>
              </w:rPr>
            </w:pPr>
          </w:p>
        </w:tc>
      </w:tr>
      <w:tr w:rsidR="00635BFF">
        <w:trPr>
          <w:gridAfter w:val="1"/>
          <w:wAfter w:w="18" w:type="dxa"/>
          <w:trHeight w:val="1304"/>
          <w:jc w:val="center"/>
        </w:trPr>
        <w:tc>
          <w:tcPr>
            <w:tcW w:w="5524" w:type="dxa"/>
            <w:vAlign w:val="center"/>
          </w:tcPr>
          <w:p w:rsidR="00635BFF" w:rsidRDefault="0084279F">
            <w:pPr>
              <w:pStyle w:val="a5"/>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4</w:t>
            </w:r>
            <w:r>
              <w:rPr>
                <w:color w:val="000000"/>
                <w:sz w:val="20"/>
                <w:szCs w:val="20"/>
              </w:rPr>
              <w:t>：</w:t>
            </w:r>
            <w:r>
              <w:rPr>
                <w:rFonts w:ascii="宋体" w:hAnsi="宋体" w:cs="宋体" w:hint="eastAsia"/>
                <w:color w:val="000000"/>
                <w:kern w:val="0"/>
                <w:sz w:val="20"/>
                <w:szCs w:val="20"/>
              </w:rPr>
              <w:t>能综合应用Android的手机开发技术完成手机软件开发。</w:t>
            </w:r>
          </w:p>
        </w:tc>
        <w:tc>
          <w:tcPr>
            <w:tcW w:w="4135" w:type="dxa"/>
            <w:vAlign w:val="center"/>
          </w:tcPr>
          <w:p w:rsidR="00635BFF" w:rsidRDefault="0084279F">
            <w:pPr>
              <w:pStyle w:val="a5"/>
              <w:spacing w:line="276" w:lineRule="auto"/>
              <w:ind w:firstLineChars="0" w:firstLine="0"/>
              <w:jc w:val="left"/>
              <w:rPr>
                <w:rFonts w:ascii="宋体" w:hAnsi="宋体"/>
                <w:color w:val="000000"/>
                <w:sz w:val="22"/>
              </w:rPr>
            </w:pPr>
            <w:r>
              <w:rPr>
                <w:b/>
                <w:sz w:val="20"/>
                <w:szCs w:val="20"/>
                <w:u w:val="single"/>
              </w:rPr>
              <w:t>指标点</w:t>
            </w:r>
            <w:r>
              <w:rPr>
                <w:rFonts w:hint="eastAsia"/>
                <w:b/>
                <w:sz w:val="20"/>
                <w:szCs w:val="20"/>
                <w:u w:val="single"/>
              </w:rPr>
              <w:t>5.2</w:t>
            </w:r>
            <w:r>
              <w:rPr>
                <w:sz w:val="20"/>
                <w:szCs w:val="20"/>
              </w:rPr>
              <w:t>：</w:t>
            </w:r>
            <w:r>
              <w:rPr>
                <w:rFonts w:ascii="宋体" w:hAnsi="宋体" w:hint="eastAsia"/>
                <w:color w:val="000000"/>
                <w:sz w:val="22"/>
              </w:rPr>
              <w:t>能够针对复杂工程问题，开发、选择与使用恰当的技术、资源、现代工程工具和信息技术工具，包括对复杂工程问题的预测与模拟，并能够理解其局限性。</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84279F">
            <w:pPr>
              <w:pStyle w:val="a5"/>
              <w:ind w:firstLineChars="0" w:firstLine="0"/>
              <w:jc w:val="center"/>
              <w:rPr>
                <w:rFonts w:ascii="宋体" w:hAnsi="宋体"/>
                <w:color w:val="000000"/>
                <w:sz w:val="20"/>
                <w:szCs w:val="20"/>
              </w:rPr>
            </w:pPr>
            <w:r>
              <w:rPr>
                <w:color w:val="000000"/>
                <w:sz w:val="22"/>
              </w:rPr>
              <w:t>√</w:t>
            </w:r>
          </w:p>
        </w:tc>
        <w:tc>
          <w:tcPr>
            <w:tcW w:w="1151" w:type="dxa"/>
            <w:vAlign w:val="center"/>
          </w:tcPr>
          <w:p w:rsidR="00635BFF" w:rsidRDefault="00635BFF">
            <w:pPr>
              <w:pStyle w:val="a5"/>
              <w:ind w:firstLineChars="0" w:firstLine="0"/>
              <w:jc w:val="center"/>
              <w:rPr>
                <w:rFonts w:ascii="宋体" w:hAnsi="宋体"/>
                <w:color w:val="000000"/>
                <w:sz w:val="20"/>
                <w:szCs w:val="20"/>
              </w:rPr>
            </w:pPr>
          </w:p>
        </w:tc>
      </w:tr>
    </w:tbl>
    <w:p w:rsidR="00635BFF" w:rsidRDefault="00635BFF">
      <w:pPr>
        <w:adjustRightInd w:val="0"/>
        <w:snapToGrid w:val="0"/>
        <w:spacing w:line="300" w:lineRule="auto"/>
        <w:rPr>
          <w:b/>
          <w:color w:val="000000"/>
          <w:sz w:val="24"/>
        </w:rPr>
      </w:pPr>
    </w:p>
    <w:p w:rsidR="00635BFF" w:rsidRDefault="0084279F">
      <w:pPr>
        <w:adjustRightInd w:val="0"/>
        <w:snapToGrid w:val="0"/>
        <w:spacing w:line="360" w:lineRule="auto"/>
        <w:ind w:firstLineChars="100" w:firstLine="241"/>
        <w:rPr>
          <w:b/>
          <w:i/>
          <w:color w:val="000000"/>
          <w:sz w:val="24"/>
        </w:rPr>
      </w:pPr>
      <w:r>
        <w:rPr>
          <w:b/>
          <w:color w:val="000000"/>
          <w:sz w:val="24"/>
        </w:rPr>
        <w:t>三、课程教学内容及学时分配</w:t>
      </w:r>
    </w:p>
    <w:p w:rsidR="00635BFF" w:rsidRDefault="0084279F">
      <w:pPr>
        <w:adjustRightInd w:val="0"/>
        <w:snapToGrid w:val="0"/>
        <w:spacing w:line="360" w:lineRule="auto"/>
        <w:ind w:firstLineChars="150" w:firstLine="361"/>
        <w:rPr>
          <w:b/>
          <w:color w:val="000000"/>
          <w:sz w:val="24"/>
        </w:rPr>
      </w:pPr>
      <w:r>
        <w:rPr>
          <w:b/>
          <w:color w:val="000000"/>
          <w:sz w:val="24"/>
        </w:rPr>
        <w:t>1</w:t>
      </w:r>
      <w:r>
        <w:rPr>
          <w:b/>
          <w:color w:val="000000"/>
          <w:sz w:val="24"/>
        </w:rPr>
        <w:t>．理论教学安排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2280"/>
        <w:gridCol w:w="1680"/>
      </w:tblGrid>
      <w:tr w:rsidR="00635BFF">
        <w:tc>
          <w:tcPr>
            <w:tcW w:w="720" w:type="dxa"/>
            <w:vMerge w:val="restart"/>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序号</w:t>
            </w:r>
          </w:p>
        </w:tc>
        <w:tc>
          <w:tcPr>
            <w:tcW w:w="1470" w:type="dxa"/>
            <w:vMerge w:val="restart"/>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章节或知识点</w:t>
            </w:r>
            <w:r>
              <w:rPr>
                <w:color w:val="000000"/>
                <w:sz w:val="24"/>
              </w:rPr>
              <w:t>(</w:t>
            </w:r>
            <w:r>
              <w:rPr>
                <w:color w:val="000000"/>
                <w:sz w:val="24"/>
              </w:rPr>
              <w:t>模块</w:t>
            </w:r>
            <w:r>
              <w:rPr>
                <w:color w:val="000000"/>
                <w:sz w:val="24"/>
              </w:rPr>
              <w:t>)</w:t>
            </w:r>
          </w:p>
        </w:tc>
        <w:tc>
          <w:tcPr>
            <w:tcW w:w="2850" w:type="dxa"/>
            <w:vMerge w:val="restart"/>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教学内容</w:t>
            </w:r>
          </w:p>
        </w:tc>
        <w:tc>
          <w:tcPr>
            <w:tcW w:w="900" w:type="dxa"/>
            <w:vMerge w:val="restart"/>
            <w:shd w:val="clear" w:color="auto" w:fill="auto"/>
            <w:vAlign w:val="center"/>
          </w:tcPr>
          <w:p w:rsidR="00635BFF" w:rsidRDefault="0084279F">
            <w:pPr>
              <w:adjustRightInd w:val="0"/>
              <w:snapToGrid w:val="0"/>
              <w:jc w:val="center"/>
              <w:rPr>
                <w:color w:val="000000"/>
                <w:sz w:val="24"/>
              </w:rPr>
            </w:pPr>
            <w:r>
              <w:rPr>
                <w:color w:val="000000"/>
                <w:sz w:val="24"/>
              </w:rPr>
              <w:t>学时分配</w:t>
            </w:r>
          </w:p>
        </w:tc>
        <w:tc>
          <w:tcPr>
            <w:tcW w:w="4500" w:type="dxa"/>
            <w:vMerge w:val="restart"/>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教学要求</w:t>
            </w:r>
          </w:p>
          <w:p w:rsidR="00635BFF" w:rsidRDefault="0084279F">
            <w:pPr>
              <w:adjustRightInd w:val="0"/>
              <w:snapToGrid w:val="0"/>
              <w:spacing w:line="300" w:lineRule="auto"/>
              <w:jc w:val="center"/>
              <w:rPr>
                <w:color w:val="000000"/>
                <w:sz w:val="24"/>
              </w:rPr>
            </w:pPr>
            <w:r>
              <w:rPr>
                <w:color w:val="000000"/>
                <w:sz w:val="24"/>
              </w:rPr>
              <w:t>(</w:t>
            </w:r>
            <w:r>
              <w:rPr>
                <w:color w:val="000000"/>
                <w:sz w:val="24"/>
              </w:rPr>
              <w:t>应明确教学重点、难点和教学方法</w:t>
            </w:r>
            <w:r>
              <w:rPr>
                <w:color w:val="000000"/>
                <w:sz w:val="24"/>
              </w:rPr>
              <w:t>)</w:t>
            </w:r>
          </w:p>
        </w:tc>
        <w:tc>
          <w:tcPr>
            <w:tcW w:w="3960" w:type="dxa"/>
            <w:gridSpan w:val="2"/>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学生任务</w:t>
            </w:r>
          </w:p>
        </w:tc>
      </w:tr>
      <w:tr w:rsidR="00635BFF">
        <w:tc>
          <w:tcPr>
            <w:tcW w:w="720" w:type="dxa"/>
            <w:vMerge/>
            <w:shd w:val="clear" w:color="auto" w:fill="auto"/>
            <w:vAlign w:val="center"/>
          </w:tcPr>
          <w:p w:rsidR="00635BFF" w:rsidRDefault="00635BFF">
            <w:pPr>
              <w:adjustRightInd w:val="0"/>
              <w:snapToGrid w:val="0"/>
              <w:spacing w:line="300" w:lineRule="auto"/>
              <w:jc w:val="center"/>
              <w:rPr>
                <w:color w:val="000000"/>
                <w:sz w:val="24"/>
              </w:rPr>
            </w:pPr>
          </w:p>
        </w:tc>
        <w:tc>
          <w:tcPr>
            <w:tcW w:w="1470" w:type="dxa"/>
            <w:vMerge/>
            <w:shd w:val="clear" w:color="auto" w:fill="auto"/>
            <w:vAlign w:val="center"/>
          </w:tcPr>
          <w:p w:rsidR="00635BFF" w:rsidRDefault="00635BFF">
            <w:pPr>
              <w:adjustRightInd w:val="0"/>
              <w:snapToGrid w:val="0"/>
              <w:spacing w:line="300" w:lineRule="auto"/>
              <w:jc w:val="center"/>
              <w:rPr>
                <w:color w:val="000000"/>
                <w:sz w:val="24"/>
              </w:rPr>
            </w:pPr>
          </w:p>
        </w:tc>
        <w:tc>
          <w:tcPr>
            <w:tcW w:w="2850" w:type="dxa"/>
            <w:vMerge/>
            <w:shd w:val="clear" w:color="auto" w:fill="auto"/>
            <w:vAlign w:val="center"/>
          </w:tcPr>
          <w:p w:rsidR="00635BFF" w:rsidRDefault="00635BFF">
            <w:pPr>
              <w:adjustRightInd w:val="0"/>
              <w:snapToGrid w:val="0"/>
              <w:spacing w:line="300" w:lineRule="auto"/>
              <w:jc w:val="center"/>
              <w:rPr>
                <w:color w:val="000000"/>
                <w:sz w:val="24"/>
              </w:rPr>
            </w:pPr>
          </w:p>
        </w:tc>
        <w:tc>
          <w:tcPr>
            <w:tcW w:w="900" w:type="dxa"/>
            <w:vMerge/>
            <w:shd w:val="clear" w:color="auto" w:fill="auto"/>
            <w:vAlign w:val="center"/>
          </w:tcPr>
          <w:p w:rsidR="00635BFF" w:rsidRDefault="00635BFF">
            <w:pPr>
              <w:adjustRightInd w:val="0"/>
              <w:snapToGrid w:val="0"/>
              <w:jc w:val="center"/>
              <w:rPr>
                <w:color w:val="000000"/>
                <w:sz w:val="24"/>
              </w:rPr>
            </w:pPr>
          </w:p>
        </w:tc>
        <w:tc>
          <w:tcPr>
            <w:tcW w:w="4500" w:type="dxa"/>
            <w:vMerge/>
            <w:shd w:val="clear" w:color="auto" w:fill="auto"/>
            <w:vAlign w:val="center"/>
          </w:tcPr>
          <w:p w:rsidR="00635BFF" w:rsidRDefault="00635BFF">
            <w:pPr>
              <w:adjustRightInd w:val="0"/>
              <w:snapToGrid w:val="0"/>
              <w:spacing w:line="300" w:lineRule="auto"/>
              <w:jc w:val="center"/>
              <w:rPr>
                <w:color w:val="000000"/>
                <w:sz w:val="24"/>
              </w:rPr>
            </w:pPr>
          </w:p>
        </w:tc>
        <w:tc>
          <w:tcPr>
            <w:tcW w:w="2280" w:type="dxa"/>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作业要求</w:t>
            </w:r>
          </w:p>
        </w:tc>
        <w:tc>
          <w:tcPr>
            <w:tcW w:w="1680" w:type="dxa"/>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其他要求</w:t>
            </w:r>
          </w:p>
          <w:p w:rsidR="00635BFF" w:rsidRDefault="0084279F">
            <w:pPr>
              <w:adjustRightInd w:val="0"/>
              <w:snapToGrid w:val="0"/>
              <w:spacing w:line="300" w:lineRule="auto"/>
              <w:jc w:val="center"/>
              <w:rPr>
                <w:color w:val="000000"/>
                <w:sz w:val="24"/>
              </w:rPr>
            </w:pPr>
            <w:r>
              <w:rPr>
                <w:color w:val="000000"/>
                <w:sz w:val="24"/>
              </w:rPr>
              <w:t>(</w:t>
            </w:r>
            <w:r>
              <w:rPr>
                <w:color w:val="000000"/>
                <w:sz w:val="24"/>
              </w:rPr>
              <w:t>自学</w:t>
            </w:r>
            <w:r>
              <w:rPr>
                <w:color w:val="000000"/>
                <w:sz w:val="24"/>
              </w:rPr>
              <w:t>/</w:t>
            </w:r>
            <w:r>
              <w:rPr>
                <w:color w:val="000000"/>
                <w:sz w:val="24"/>
              </w:rPr>
              <w:t>讨论）</w:t>
            </w:r>
          </w:p>
        </w:tc>
      </w:tr>
      <w:tr w:rsidR="00635BFF">
        <w:trPr>
          <w:trHeight w:val="615"/>
        </w:trPr>
        <w:tc>
          <w:tcPr>
            <w:tcW w:w="720" w:type="dxa"/>
            <w:shd w:val="clear" w:color="auto" w:fill="auto"/>
            <w:vAlign w:val="center"/>
          </w:tcPr>
          <w:p w:rsidR="00635BFF" w:rsidRDefault="0084279F">
            <w:pPr>
              <w:adjustRightInd w:val="0"/>
              <w:snapToGrid w:val="0"/>
              <w:jc w:val="center"/>
              <w:rPr>
                <w:rFonts w:eastAsiaTheme="minorEastAsia"/>
                <w:color w:val="000000"/>
                <w:sz w:val="20"/>
                <w:szCs w:val="20"/>
              </w:rPr>
            </w:pPr>
            <w:r>
              <w:rPr>
                <w:rFonts w:eastAsia="黑体" w:hint="eastAsia"/>
                <w:color w:val="000000"/>
                <w:sz w:val="20"/>
                <w:szCs w:val="20"/>
              </w:rPr>
              <w:lastRenderedPageBreak/>
              <w:t>1</w:t>
            </w:r>
          </w:p>
        </w:tc>
        <w:tc>
          <w:tcPr>
            <w:tcW w:w="147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Android技术简介</w:t>
            </w:r>
          </w:p>
        </w:tc>
        <w:tc>
          <w:tcPr>
            <w:tcW w:w="2850" w:type="dxa"/>
            <w:shd w:val="clear" w:color="auto" w:fill="auto"/>
          </w:tcPr>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(1)移动设备发展历史。</w:t>
            </w:r>
          </w:p>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(2)手机软件开发技术分类。</w:t>
            </w:r>
          </w:p>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(3)手机软件开发周边技术。</w:t>
            </w:r>
          </w:p>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(4)手机软件开发技术的发展趋势及应用范围。</w:t>
            </w:r>
          </w:p>
        </w:tc>
        <w:tc>
          <w:tcPr>
            <w:tcW w:w="90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2</w:t>
            </w:r>
          </w:p>
        </w:tc>
        <w:tc>
          <w:tcPr>
            <w:tcW w:w="4500" w:type="dxa"/>
            <w:shd w:val="clear" w:color="auto" w:fill="auto"/>
            <w:vAlign w:val="center"/>
          </w:tcPr>
          <w:p w:rsidR="00635BFF" w:rsidRDefault="0084279F">
            <w:pPr>
              <w:adjustRightInd w:val="0"/>
              <w:snapToGrid w:val="0"/>
              <w:rPr>
                <w:rFonts w:eastAsiaTheme="minorEastAsia"/>
                <w:kern w:val="0"/>
                <w:sz w:val="20"/>
                <w:szCs w:val="20"/>
              </w:rPr>
            </w:pPr>
            <w:r>
              <w:rPr>
                <w:rFonts w:eastAsiaTheme="minorEastAsia"/>
                <w:kern w:val="0"/>
                <w:sz w:val="20"/>
                <w:szCs w:val="20"/>
              </w:rPr>
              <w:t>1.</w:t>
            </w:r>
            <w:r>
              <w:rPr>
                <w:rFonts w:eastAsiaTheme="minorEastAsia"/>
                <w:kern w:val="0"/>
                <w:sz w:val="20"/>
                <w:szCs w:val="20"/>
              </w:rPr>
              <w:t>要求学生了解</w:t>
            </w:r>
            <w:r>
              <w:rPr>
                <w:rFonts w:eastAsiaTheme="minorEastAsia" w:hint="eastAsia"/>
                <w:color w:val="000000"/>
                <w:sz w:val="20"/>
                <w:szCs w:val="20"/>
              </w:rPr>
              <w:t>Android</w:t>
            </w:r>
            <w:r>
              <w:rPr>
                <w:rFonts w:eastAsiaTheme="minorEastAsia"/>
                <w:kern w:val="0"/>
                <w:sz w:val="20"/>
                <w:szCs w:val="20"/>
              </w:rPr>
              <w:t>的历史和主要特征，掌握学生理解</w:t>
            </w:r>
            <w:r>
              <w:rPr>
                <w:rFonts w:eastAsiaTheme="minorEastAsia" w:hint="eastAsia"/>
                <w:color w:val="000000"/>
                <w:sz w:val="20"/>
                <w:szCs w:val="20"/>
              </w:rPr>
              <w:t>Android</w:t>
            </w:r>
            <w:r>
              <w:rPr>
                <w:rFonts w:eastAsiaTheme="minorEastAsia"/>
                <w:kern w:val="0"/>
                <w:sz w:val="20"/>
                <w:szCs w:val="20"/>
              </w:rPr>
              <w:t>程序的工作原理和基本语法，了解与</w:t>
            </w:r>
            <w:r>
              <w:rPr>
                <w:rFonts w:eastAsiaTheme="minorEastAsia" w:hint="eastAsia"/>
                <w:kern w:val="0"/>
                <w:sz w:val="20"/>
                <w:szCs w:val="20"/>
              </w:rPr>
              <w:t>Java</w:t>
            </w:r>
            <w:r>
              <w:rPr>
                <w:rFonts w:eastAsiaTheme="minorEastAsia"/>
                <w:kern w:val="0"/>
                <w:sz w:val="20"/>
                <w:szCs w:val="20"/>
              </w:rPr>
              <w:t>的区别</w:t>
            </w:r>
          </w:p>
          <w:p w:rsidR="00635BFF" w:rsidRDefault="0084279F">
            <w:pPr>
              <w:adjustRightInd w:val="0"/>
              <w:snapToGrid w:val="0"/>
              <w:rPr>
                <w:rFonts w:eastAsiaTheme="minorEastAsia"/>
                <w:kern w:val="0"/>
                <w:sz w:val="20"/>
                <w:szCs w:val="20"/>
              </w:rPr>
            </w:pPr>
            <w:r>
              <w:rPr>
                <w:rFonts w:eastAsiaTheme="minorEastAsia"/>
                <w:kern w:val="0"/>
                <w:sz w:val="20"/>
                <w:szCs w:val="20"/>
              </w:rPr>
              <w:t>2.</w:t>
            </w:r>
            <w:r>
              <w:rPr>
                <w:rFonts w:eastAsiaTheme="minorEastAsia"/>
                <w:kern w:val="0"/>
                <w:sz w:val="20"/>
                <w:szCs w:val="20"/>
              </w:rPr>
              <w:t>要求学生学会搭建</w:t>
            </w:r>
            <w:r>
              <w:rPr>
                <w:rFonts w:eastAsiaTheme="minorEastAsia" w:hint="eastAsia"/>
                <w:color w:val="000000"/>
                <w:sz w:val="20"/>
                <w:szCs w:val="20"/>
              </w:rPr>
              <w:t>Android</w:t>
            </w:r>
            <w:r>
              <w:rPr>
                <w:rFonts w:eastAsiaTheme="minorEastAsia"/>
                <w:kern w:val="0"/>
                <w:sz w:val="20"/>
                <w:szCs w:val="20"/>
              </w:rPr>
              <w:t>的开发和运行环境，学会使用</w:t>
            </w:r>
            <w:r>
              <w:rPr>
                <w:rFonts w:eastAsiaTheme="minorEastAsia" w:hint="eastAsia"/>
                <w:color w:val="000000"/>
                <w:sz w:val="20"/>
                <w:szCs w:val="20"/>
              </w:rPr>
              <w:t>Android</w:t>
            </w:r>
            <w:r>
              <w:rPr>
                <w:rFonts w:eastAsiaTheme="minorEastAsia"/>
                <w:kern w:val="0"/>
                <w:sz w:val="20"/>
                <w:szCs w:val="20"/>
              </w:rPr>
              <w:t>的开发工具</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Android</w:t>
            </w:r>
            <w:r>
              <w:rPr>
                <w:rFonts w:eastAsiaTheme="minorEastAsia"/>
                <w:kern w:val="0"/>
                <w:sz w:val="20"/>
                <w:szCs w:val="20"/>
              </w:rPr>
              <w:t>的特点，</w:t>
            </w:r>
            <w:r>
              <w:rPr>
                <w:rFonts w:eastAsiaTheme="minorEastAsia" w:hint="eastAsia"/>
                <w:kern w:val="0"/>
                <w:sz w:val="20"/>
                <w:szCs w:val="20"/>
              </w:rPr>
              <w:t>Android</w:t>
            </w:r>
            <w:r>
              <w:rPr>
                <w:rFonts w:eastAsiaTheme="minorEastAsia"/>
                <w:kern w:val="0"/>
                <w:sz w:val="20"/>
                <w:szCs w:val="20"/>
              </w:rPr>
              <w:t>程序的执行工作和工作原理，开发工具</w:t>
            </w:r>
          </w:p>
          <w:p w:rsidR="00635BFF" w:rsidRDefault="0084279F">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Android</w:t>
            </w:r>
            <w:r>
              <w:rPr>
                <w:rFonts w:eastAsiaTheme="minorEastAsia"/>
                <w:kern w:val="0"/>
                <w:sz w:val="20"/>
                <w:szCs w:val="20"/>
              </w:rPr>
              <w:t>程序的工作原理</w:t>
            </w:r>
            <w:r>
              <w:rPr>
                <w:rFonts w:eastAsiaTheme="minorEastAsia"/>
                <w:kern w:val="0"/>
                <w:sz w:val="20"/>
                <w:szCs w:val="20"/>
              </w:rPr>
              <w:t>,</w:t>
            </w:r>
            <w:r>
              <w:rPr>
                <w:rFonts w:eastAsiaTheme="minorEastAsia" w:hint="eastAsia"/>
                <w:kern w:val="0"/>
                <w:sz w:val="20"/>
                <w:szCs w:val="20"/>
              </w:rPr>
              <w:t>程序框架结构</w:t>
            </w:r>
          </w:p>
          <w:p w:rsidR="00635BFF" w:rsidRDefault="0084279F">
            <w:pPr>
              <w:adjustRightInd w:val="0"/>
              <w:snapToGrid w:val="0"/>
              <w:rPr>
                <w:rFonts w:eastAsiaTheme="minorEastAsia"/>
                <w:kern w:val="0"/>
                <w:sz w:val="20"/>
                <w:szCs w:val="20"/>
              </w:rPr>
            </w:pPr>
            <w:r>
              <w:rPr>
                <w:rFonts w:eastAsiaTheme="minorEastAsia"/>
                <w:kern w:val="0"/>
                <w:sz w:val="20"/>
                <w:szCs w:val="20"/>
              </w:rPr>
              <w:t>教学方法：讲授</w:t>
            </w:r>
            <w:r>
              <w:rPr>
                <w:rFonts w:eastAsiaTheme="minorEastAsia"/>
                <w:kern w:val="0"/>
                <w:sz w:val="20"/>
                <w:szCs w:val="20"/>
              </w:rPr>
              <w:t>+</w:t>
            </w:r>
            <w:r>
              <w:rPr>
                <w:rFonts w:eastAsiaTheme="minorEastAsia"/>
                <w:kern w:val="0"/>
                <w:sz w:val="20"/>
                <w:szCs w:val="20"/>
              </w:rPr>
              <w:t>讨论</w:t>
            </w:r>
            <w:r>
              <w:rPr>
                <w:rFonts w:eastAsiaTheme="minorEastAsia"/>
                <w:kern w:val="0"/>
                <w:sz w:val="20"/>
                <w:szCs w:val="20"/>
              </w:rPr>
              <w:t>+</w:t>
            </w:r>
            <w:r>
              <w:rPr>
                <w:rFonts w:eastAsiaTheme="minorEastAsia"/>
                <w:kern w:val="0"/>
                <w:sz w:val="20"/>
                <w:szCs w:val="20"/>
              </w:rPr>
              <w:t>代码演示</w:t>
            </w:r>
          </w:p>
        </w:tc>
        <w:tc>
          <w:tcPr>
            <w:tcW w:w="2280" w:type="dxa"/>
            <w:shd w:val="clear" w:color="auto" w:fill="auto"/>
          </w:tcPr>
          <w:p w:rsidR="00635BFF" w:rsidRDefault="0084279F">
            <w:pPr>
              <w:adjustRightInd w:val="0"/>
              <w:snapToGrid w:val="0"/>
              <w:spacing w:line="300" w:lineRule="auto"/>
              <w:rPr>
                <w:rFonts w:eastAsiaTheme="minorEastAsia"/>
                <w:kern w:val="0"/>
                <w:sz w:val="20"/>
                <w:szCs w:val="20"/>
              </w:rPr>
            </w:pPr>
            <w:r>
              <w:rPr>
                <w:rFonts w:eastAsiaTheme="minorEastAsia"/>
                <w:kern w:val="0"/>
                <w:sz w:val="20"/>
                <w:szCs w:val="20"/>
              </w:rPr>
              <w:t>1.</w:t>
            </w:r>
            <w:r>
              <w:rPr>
                <w:rFonts w:eastAsiaTheme="minorEastAsia"/>
                <w:kern w:val="0"/>
                <w:sz w:val="20"/>
                <w:szCs w:val="20"/>
              </w:rPr>
              <w:t>搭建</w:t>
            </w:r>
            <w:r>
              <w:rPr>
                <w:rFonts w:eastAsiaTheme="minorEastAsia" w:hint="eastAsia"/>
                <w:color w:val="000000"/>
                <w:sz w:val="20"/>
                <w:szCs w:val="20"/>
              </w:rPr>
              <w:t>Android</w:t>
            </w:r>
            <w:r>
              <w:rPr>
                <w:rFonts w:eastAsiaTheme="minorEastAsia"/>
                <w:kern w:val="0"/>
                <w:sz w:val="20"/>
                <w:szCs w:val="20"/>
              </w:rPr>
              <w:t>的开发和运行环境</w:t>
            </w:r>
          </w:p>
          <w:p w:rsidR="00635BFF" w:rsidRDefault="0084279F">
            <w:pPr>
              <w:adjustRightInd w:val="0"/>
              <w:snapToGrid w:val="0"/>
              <w:spacing w:line="300" w:lineRule="auto"/>
              <w:rPr>
                <w:rFonts w:eastAsiaTheme="minorEastAsia"/>
                <w:color w:val="0000FF"/>
                <w:sz w:val="20"/>
                <w:szCs w:val="20"/>
              </w:rPr>
            </w:pPr>
            <w:r>
              <w:rPr>
                <w:rFonts w:eastAsiaTheme="minorEastAsia"/>
                <w:kern w:val="0"/>
                <w:sz w:val="20"/>
                <w:szCs w:val="20"/>
              </w:rPr>
              <w:t>2.</w:t>
            </w:r>
            <w:r>
              <w:rPr>
                <w:rFonts w:eastAsiaTheme="minorEastAsia"/>
                <w:kern w:val="0"/>
                <w:sz w:val="20"/>
                <w:szCs w:val="20"/>
              </w:rPr>
              <w:t>编写</w:t>
            </w:r>
            <w:r>
              <w:rPr>
                <w:rFonts w:eastAsiaTheme="minorEastAsia"/>
                <w:color w:val="000000"/>
                <w:sz w:val="20"/>
                <w:szCs w:val="20"/>
              </w:rPr>
              <w:t>一个</w:t>
            </w:r>
            <w:r>
              <w:rPr>
                <w:rFonts w:eastAsiaTheme="minorEastAsia" w:hint="eastAsia"/>
                <w:color w:val="000000"/>
                <w:sz w:val="20"/>
                <w:szCs w:val="20"/>
              </w:rPr>
              <w:t>简单的</w:t>
            </w:r>
            <w:r>
              <w:rPr>
                <w:rFonts w:eastAsiaTheme="minorEastAsia" w:hint="eastAsia"/>
                <w:color w:val="000000"/>
                <w:sz w:val="20"/>
                <w:szCs w:val="20"/>
              </w:rPr>
              <w:t>Andorid</w:t>
            </w:r>
            <w:r>
              <w:rPr>
                <w:rFonts w:eastAsiaTheme="minorEastAsia" w:hint="eastAsia"/>
                <w:color w:val="000000"/>
                <w:sz w:val="20"/>
                <w:szCs w:val="20"/>
              </w:rPr>
              <w:t>程序</w:t>
            </w:r>
          </w:p>
        </w:tc>
        <w:tc>
          <w:tcPr>
            <w:tcW w:w="1680" w:type="dxa"/>
            <w:shd w:val="clear" w:color="auto" w:fill="auto"/>
          </w:tcPr>
          <w:p w:rsidR="00635BFF" w:rsidRDefault="0084279F">
            <w:pPr>
              <w:adjustRightInd w:val="0"/>
              <w:snapToGrid w:val="0"/>
              <w:spacing w:line="300" w:lineRule="auto"/>
              <w:rPr>
                <w:rFonts w:eastAsiaTheme="minorEastAsia"/>
                <w:color w:val="0000FF"/>
                <w:sz w:val="20"/>
                <w:szCs w:val="20"/>
              </w:rPr>
            </w:pPr>
            <w:r>
              <w:rPr>
                <w:rFonts w:eastAsiaTheme="minorEastAsia"/>
                <w:kern w:val="0"/>
                <w:sz w:val="20"/>
                <w:szCs w:val="20"/>
              </w:rPr>
              <w:t>讨论</w:t>
            </w:r>
            <w:r>
              <w:rPr>
                <w:rFonts w:eastAsiaTheme="minorEastAsia" w:hint="eastAsia"/>
                <w:color w:val="000000"/>
                <w:sz w:val="20"/>
                <w:szCs w:val="20"/>
              </w:rPr>
              <w:t>Android</w:t>
            </w:r>
            <w:r>
              <w:rPr>
                <w:rFonts w:eastAsiaTheme="minorEastAsia"/>
                <w:kern w:val="0"/>
                <w:sz w:val="20"/>
                <w:szCs w:val="20"/>
              </w:rPr>
              <w:t>和</w:t>
            </w:r>
            <w:r>
              <w:rPr>
                <w:rFonts w:eastAsiaTheme="minorEastAsia" w:hint="eastAsia"/>
                <w:kern w:val="0"/>
                <w:sz w:val="20"/>
                <w:szCs w:val="20"/>
              </w:rPr>
              <w:t>Java</w:t>
            </w:r>
            <w:r>
              <w:rPr>
                <w:rFonts w:eastAsiaTheme="minorEastAsia" w:hint="eastAsia"/>
                <w:kern w:val="0"/>
                <w:sz w:val="20"/>
                <w:szCs w:val="20"/>
              </w:rPr>
              <w:t>开发</w:t>
            </w:r>
            <w:r>
              <w:rPr>
                <w:rFonts w:eastAsiaTheme="minorEastAsia"/>
                <w:kern w:val="0"/>
                <w:sz w:val="20"/>
                <w:szCs w:val="20"/>
              </w:rPr>
              <w:t>的区别</w:t>
            </w:r>
          </w:p>
        </w:tc>
      </w:tr>
      <w:tr w:rsidR="00635BFF">
        <w:trPr>
          <w:trHeight w:val="705"/>
        </w:trPr>
        <w:tc>
          <w:tcPr>
            <w:tcW w:w="720" w:type="dxa"/>
            <w:shd w:val="clear" w:color="auto" w:fill="auto"/>
            <w:vAlign w:val="center"/>
          </w:tcPr>
          <w:p w:rsidR="00635BFF" w:rsidRDefault="0084279F">
            <w:pPr>
              <w:adjustRightInd w:val="0"/>
              <w:snapToGrid w:val="0"/>
              <w:jc w:val="center"/>
              <w:rPr>
                <w:rFonts w:eastAsiaTheme="minorEastAsia"/>
                <w:color w:val="000000"/>
                <w:sz w:val="20"/>
                <w:szCs w:val="20"/>
              </w:rPr>
            </w:pPr>
            <w:r>
              <w:rPr>
                <w:rFonts w:eastAsia="黑体" w:hint="eastAsia"/>
                <w:color w:val="000000"/>
                <w:sz w:val="20"/>
                <w:szCs w:val="20"/>
              </w:rPr>
              <w:t>2</w:t>
            </w:r>
          </w:p>
        </w:tc>
        <w:tc>
          <w:tcPr>
            <w:tcW w:w="147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Android程序设计基础</w:t>
            </w:r>
          </w:p>
        </w:tc>
        <w:tc>
          <w:tcPr>
            <w:tcW w:w="2850" w:type="dxa"/>
            <w:shd w:val="clear" w:color="auto" w:fill="auto"/>
          </w:tcPr>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(1)Android技术简介。</w:t>
            </w:r>
          </w:p>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(2)Android程序的生命周期。</w:t>
            </w:r>
          </w:p>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(3)Android界面设计。</w:t>
            </w:r>
          </w:p>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(4)Android组件使用。</w:t>
            </w:r>
          </w:p>
          <w:p w:rsidR="00635BFF" w:rsidRDefault="0084279F">
            <w:pPr>
              <w:adjustRightInd w:val="0"/>
              <w:snapToGrid w:val="0"/>
              <w:spacing w:line="300" w:lineRule="auto"/>
              <w:rPr>
                <w:rFonts w:eastAsiaTheme="minorEastAsia"/>
                <w:sz w:val="20"/>
                <w:szCs w:val="20"/>
              </w:rPr>
            </w:pPr>
            <w:r>
              <w:rPr>
                <w:rFonts w:ascii="宋体" w:hAnsi="宋体" w:cs="宋体" w:hint="eastAsia"/>
                <w:color w:val="000000"/>
                <w:kern w:val="0"/>
                <w:sz w:val="20"/>
                <w:szCs w:val="20"/>
              </w:rPr>
              <w:t>(5)Android事件处理方法。</w:t>
            </w:r>
          </w:p>
        </w:tc>
        <w:tc>
          <w:tcPr>
            <w:tcW w:w="90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8</w:t>
            </w:r>
          </w:p>
        </w:tc>
        <w:tc>
          <w:tcPr>
            <w:tcW w:w="4500" w:type="dxa"/>
            <w:shd w:val="clear" w:color="auto" w:fill="auto"/>
          </w:tcPr>
          <w:p w:rsidR="00635BFF" w:rsidRDefault="0084279F">
            <w:pPr>
              <w:adjustRightInd w:val="0"/>
              <w:snapToGrid w:val="0"/>
              <w:rPr>
                <w:rFonts w:eastAsiaTheme="minorEastAsia"/>
                <w:kern w:val="0"/>
                <w:sz w:val="20"/>
                <w:szCs w:val="20"/>
              </w:rPr>
            </w:pPr>
            <w:r>
              <w:rPr>
                <w:rFonts w:eastAsiaTheme="minorEastAsia"/>
                <w:kern w:val="0"/>
                <w:sz w:val="20"/>
                <w:szCs w:val="20"/>
              </w:rPr>
              <w:t>1.</w:t>
            </w:r>
            <w:r>
              <w:rPr>
                <w:rFonts w:eastAsiaTheme="minorEastAsia"/>
                <w:kern w:val="0"/>
                <w:sz w:val="20"/>
                <w:szCs w:val="20"/>
              </w:rPr>
              <w:t>要求学生了解</w:t>
            </w:r>
            <w:r>
              <w:rPr>
                <w:rFonts w:eastAsiaTheme="minorEastAsia" w:hint="eastAsia"/>
                <w:kern w:val="0"/>
                <w:sz w:val="20"/>
                <w:szCs w:val="20"/>
              </w:rPr>
              <w:t>Android</w:t>
            </w:r>
            <w:r>
              <w:rPr>
                <w:rFonts w:eastAsiaTheme="minorEastAsia" w:hint="eastAsia"/>
                <w:kern w:val="0"/>
                <w:sz w:val="20"/>
                <w:szCs w:val="20"/>
              </w:rPr>
              <w:t>生命周期、界面设计、组件使用、事件处理等基本技能，</w:t>
            </w:r>
            <w:r>
              <w:rPr>
                <w:rFonts w:eastAsiaTheme="minorEastAsia"/>
                <w:kern w:val="0"/>
                <w:sz w:val="20"/>
                <w:szCs w:val="20"/>
              </w:rPr>
              <w:t>学会用</w:t>
            </w:r>
            <w:r>
              <w:rPr>
                <w:rFonts w:eastAsiaTheme="minorEastAsia" w:hint="eastAsia"/>
                <w:kern w:val="0"/>
                <w:sz w:val="20"/>
                <w:szCs w:val="20"/>
              </w:rPr>
              <w:t>Android</w:t>
            </w:r>
            <w:r>
              <w:rPr>
                <w:rFonts w:eastAsiaTheme="minorEastAsia"/>
                <w:kern w:val="0"/>
                <w:sz w:val="20"/>
                <w:szCs w:val="20"/>
              </w:rPr>
              <w:t>程序设计思想分析实际的软件工程问题能力</w:t>
            </w:r>
          </w:p>
          <w:p w:rsidR="00635BFF" w:rsidRDefault="0084279F">
            <w:pPr>
              <w:adjustRightInd w:val="0"/>
              <w:snapToGrid w:val="0"/>
              <w:rPr>
                <w:rFonts w:eastAsiaTheme="minorEastAsia"/>
                <w:kern w:val="0"/>
                <w:sz w:val="20"/>
                <w:szCs w:val="20"/>
              </w:rPr>
            </w:pPr>
            <w:r>
              <w:rPr>
                <w:rFonts w:eastAsiaTheme="minorEastAsia"/>
                <w:kern w:val="0"/>
                <w:sz w:val="20"/>
                <w:szCs w:val="20"/>
              </w:rPr>
              <w:t>2.</w:t>
            </w:r>
            <w:r>
              <w:rPr>
                <w:rFonts w:eastAsiaTheme="minorEastAsia"/>
                <w:kern w:val="0"/>
                <w:sz w:val="20"/>
                <w:szCs w:val="20"/>
              </w:rPr>
              <w:t>要求学生掌握</w:t>
            </w:r>
            <w:r>
              <w:rPr>
                <w:rFonts w:eastAsiaTheme="minorEastAsia" w:hint="eastAsia"/>
                <w:kern w:val="0"/>
                <w:sz w:val="20"/>
                <w:szCs w:val="20"/>
              </w:rPr>
              <w:t>Android</w:t>
            </w:r>
            <w:r>
              <w:rPr>
                <w:rFonts w:eastAsiaTheme="minorEastAsia" w:hint="eastAsia"/>
                <w:kern w:val="0"/>
                <w:sz w:val="20"/>
                <w:szCs w:val="20"/>
              </w:rPr>
              <w:t>设计</w:t>
            </w:r>
            <w:r>
              <w:rPr>
                <w:rFonts w:eastAsiaTheme="minorEastAsia"/>
                <w:kern w:val="0"/>
                <w:sz w:val="20"/>
                <w:szCs w:val="20"/>
              </w:rPr>
              <w:t>的</w:t>
            </w:r>
            <w:r>
              <w:rPr>
                <w:rFonts w:eastAsiaTheme="minorEastAsia" w:hint="eastAsia"/>
                <w:kern w:val="0"/>
                <w:sz w:val="20"/>
                <w:szCs w:val="20"/>
              </w:rPr>
              <w:t>MVC</w:t>
            </w:r>
            <w:r>
              <w:rPr>
                <w:rFonts w:eastAsiaTheme="minorEastAsia" w:hint="eastAsia"/>
                <w:kern w:val="0"/>
                <w:sz w:val="20"/>
                <w:szCs w:val="20"/>
              </w:rPr>
              <w:t>思想</w:t>
            </w:r>
            <w:r>
              <w:rPr>
                <w:rFonts w:eastAsiaTheme="minorEastAsia"/>
                <w:kern w:val="0"/>
                <w:sz w:val="20"/>
                <w:szCs w:val="20"/>
              </w:rPr>
              <w:t>，学会用</w:t>
            </w:r>
            <w:r>
              <w:rPr>
                <w:rFonts w:eastAsiaTheme="minorEastAsia" w:hint="eastAsia"/>
                <w:kern w:val="0"/>
                <w:sz w:val="20"/>
                <w:szCs w:val="20"/>
              </w:rPr>
              <w:t>Android</w:t>
            </w:r>
            <w:r>
              <w:rPr>
                <w:rFonts w:eastAsiaTheme="minorEastAsia"/>
                <w:kern w:val="0"/>
                <w:sz w:val="20"/>
                <w:szCs w:val="20"/>
              </w:rPr>
              <w:t>编写用</w:t>
            </w:r>
            <w:r>
              <w:rPr>
                <w:rFonts w:eastAsiaTheme="minorEastAsia" w:hint="eastAsia"/>
                <w:kern w:val="0"/>
                <w:sz w:val="20"/>
                <w:szCs w:val="20"/>
              </w:rPr>
              <w:t>移动应用</w:t>
            </w:r>
            <w:r>
              <w:rPr>
                <w:rFonts w:eastAsiaTheme="minorEastAsia"/>
                <w:kern w:val="0"/>
                <w:sz w:val="20"/>
                <w:szCs w:val="20"/>
              </w:rPr>
              <w:t>程序</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Android</w:t>
            </w:r>
            <w:r>
              <w:rPr>
                <w:rFonts w:eastAsiaTheme="minorEastAsia" w:hint="eastAsia"/>
                <w:kern w:val="0"/>
                <w:sz w:val="20"/>
                <w:szCs w:val="20"/>
              </w:rPr>
              <w:t>生命周期、界面设计、组件应用</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Android</w:t>
            </w:r>
            <w:r>
              <w:rPr>
                <w:rFonts w:eastAsiaTheme="minorEastAsia" w:hint="eastAsia"/>
                <w:kern w:val="0"/>
                <w:sz w:val="20"/>
                <w:szCs w:val="20"/>
              </w:rPr>
              <w:t>程序生命周期、事件处理、事件机制</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教学方法：讲授</w:t>
            </w:r>
            <w:r>
              <w:rPr>
                <w:rFonts w:eastAsiaTheme="minorEastAsia"/>
                <w:kern w:val="0"/>
                <w:sz w:val="20"/>
                <w:szCs w:val="20"/>
              </w:rPr>
              <w:t xml:space="preserve"> + </w:t>
            </w:r>
            <w:r>
              <w:rPr>
                <w:rFonts w:eastAsiaTheme="minorEastAsia"/>
                <w:kern w:val="0"/>
                <w:sz w:val="20"/>
                <w:szCs w:val="20"/>
              </w:rPr>
              <w:t>讨论</w:t>
            </w:r>
            <w:r>
              <w:rPr>
                <w:rFonts w:eastAsiaTheme="minorEastAsia"/>
                <w:kern w:val="0"/>
                <w:sz w:val="20"/>
                <w:szCs w:val="20"/>
              </w:rPr>
              <w:t xml:space="preserve">+ </w:t>
            </w:r>
            <w:r>
              <w:rPr>
                <w:rFonts w:eastAsiaTheme="minorEastAsia"/>
                <w:kern w:val="0"/>
                <w:sz w:val="20"/>
                <w:szCs w:val="20"/>
              </w:rPr>
              <w:t>任务驱动式教学</w:t>
            </w:r>
            <w:r>
              <w:rPr>
                <w:rFonts w:eastAsiaTheme="minorEastAsia"/>
                <w:kern w:val="0"/>
                <w:sz w:val="20"/>
                <w:szCs w:val="20"/>
              </w:rPr>
              <w:t>+</w:t>
            </w:r>
            <w:r>
              <w:rPr>
                <w:rFonts w:eastAsiaTheme="minorEastAsia"/>
                <w:kern w:val="0"/>
                <w:sz w:val="20"/>
                <w:szCs w:val="20"/>
              </w:rPr>
              <w:t>代码演示。</w:t>
            </w:r>
          </w:p>
        </w:tc>
        <w:tc>
          <w:tcPr>
            <w:tcW w:w="2280" w:type="dxa"/>
            <w:shd w:val="clear" w:color="auto" w:fill="auto"/>
          </w:tcPr>
          <w:p w:rsidR="00635BFF" w:rsidRDefault="0084279F">
            <w:pPr>
              <w:adjustRightInd w:val="0"/>
              <w:snapToGrid w:val="0"/>
              <w:spacing w:line="300" w:lineRule="auto"/>
              <w:rPr>
                <w:rFonts w:eastAsiaTheme="minorEastAsia"/>
                <w:kern w:val="0"/>
                <w:sz w:val="20"/>
                <w:szCs w:val="20"/>
              </w:rPr>
            </w:pPr>
            <w:r>
              <w:rPr>
                <w:rFonts w:eastAsiaTheme="minorEastAsia"/>
                <w:kern w:val="0"/>
                <w:sz w:val="20"/>
                <w:szCs w:val="20"/>
              </w:rPr>
              <w:t>1.</w:t>
            </w:r>
            <w:r>
              <w:rPr>
                <w:rFonts w:eastAsiaTheme="minorEastAsia" w:hint="eastAsia"/>
                <w:kern w:val="0"/>
                <w:sz w:val="20"/>
                <w:szCs w:val="20"/>
              </w:rPr>
              <w:t>采用</w:t>
            </w:r>
            <w:r>
              <w:rPr>
                <w:rFonts w:eastAsiaTheme="minorEastAsia" w:hint="eastAsia"/>
                <w:kern w:val="0"/>
                <w:sz w:val="20"/>
                <w:szCs w:val="20"/>
              </w:rPr>
              <w:t>Android</w:t>
            </w:r>
            <w:r>
              <w:rPr>
                <w:rFonts w:eastAsiaTheme="minorEastAsia" w:hint="eastAsia"/>
                <w:kern w:val="0"/>
                <w:sz w:val="20"/>
                <w:szCs w:val="20"/>
              </w:rPr>
              <w:t>开发技术，实现</w:t>
            </w:r>
            <w:r>
              <w:rPr>
                <w:rFonts w:eastAsiaTheme="minorEastAsia" w:hint="eastAsia"/>
                <w:kern w:val="0"/>
                <w:sz w:val="20"/>
                <w:szCs w:val="20"/>
              </w:rPr>
              <w:t>APP</w:t>
            </w:r>
            <w:r>
              <w:rPr>
                <w:rFonts w:eastAsiaTheme="minorEastAsia" w:hint="eastAsia"/>
                <w:kern w:val="0"/>
                <w:sz w:val="20"/>
                <w:szCs w:val="20"/>
              </w:rPr>
              <w:t>登陆界面设计，采用</w:t>
            </w:r>
            <w:r>
              <w:rPr>
                <w:rFonts w:eastAsiaTheme="minorEastAsia" w:hint="eastAsia"/>
                <w:kern w:val="0"/>
                <w:sz w:val="20"/>
                <w:szCs w:val="20"/>
              </w:rPr>
              <w:t>ListView</w:t>
            </w:r>
            <w:r>
              <w:rPr>
                <w:rFonts w:eastAsiaTheme="minorEastAsia" w:hint="eastAsia"/>
                <w:kern w:val="0"/>
                <w:sz w:val="20"/>
                <w:szCs w:val="20"/>
              </w:rPr>
              <w:t>组件，开发一个新闻列表</w:t>
            </w:r>
            <w:r>
              <w:rPr>
                <w:rFonts w:eastAsiaTheme="minorEastAsia" w:hint="eastAsia"/>
                <w:kern w:val="0"/>
                <w:sz w:val="20"/>
                <w:szCs w:val="20"/>
              </w:rPr>
              <w:t>APP</w:t>
            </w:r>
            <w:r>
              <w:rPr>
                <w:rFonts w:eastAsiaTheme="minorEastAsia" w:hint="eastAsia"/>
                <w:kern w:val="0"/>
                <w:sz w:val="20"/>
                <w:szCs w:val="20"/>
              </w:rPr>
              <w:t>，运用</w:t>
            </w:r>
            <w:r>
              <w:rPr>
                <w:rFonts w:eastAsiaTheme="minorEastAsia" w:hint="eastAsia"/>
                <w:kern w:val="0"/>
                <w:sz w:val="20"/>
                <w:szCs w:val="20"/>
              </w:rPr>
              <w:t>Android</w:t>
            </w:r>
            <w:r>
              <w:rPr>
                <w:rFonts w:eastAsiaTheme="minorEastAsia" w:hint="eastAsia"/>
                <w:kern w:val="0"/>
                <w:sz w:val="20"/>
                <w:szCs w:val="20"/>
              </w:rPr>
              <w:t>事件机制，开发一个绘图</w:t>
            </w:r>
            <w:r>
              <w:rPr>
                <w:rFonts w:eastAsiaTheme="minorEastAsia" w:hint="eastAsia"/>
                <w:kern w:val="0"/>
                <w:sz w:val="20"/>
                <w:szCs w:val="20"/>
              </w:rPr>
              <w:t>App</w:t>
            </w:r>
            <w:r>
              <w:rPr>
                <w:rFonts w:eastAsiaTheme="minorEastAsia" w:hint="eastAsia"/>
                <w:kern w:val="0"/>
                <w:sz w:val="20"/>
                <w:szCs w:val="20"/>
              </w:rPr>
              <w:t>；</w:t>
            </w:r>
          </w:p>
          <w:p w:rsidR="00635BFF" w:rsidRDefault="00635BFF">
            <w:pPr>
              <w:adjustRightInd w:val="0"/>
              <w:snapToGrid w:val="0"/>
              <w:spacing w:line="300" w:lineRule="auto"/>
              <w:rPr>
                <w:rFonts w:eastAsiaTheme="minorEastAsia"/>
                <w:kern w:val="0"/>
                <w:sz w:val="20"/>
                <w:szCs w:val="20"/>
              </w:rPr>
            </w:pPr>
          </w:p>
        </w:tc>
        <w:tc>
          <w:tcPr>
            <w:tcW w:w="1680" w:type="dxa"/>
            <w:shd w:val="clear" w:color="auto" w:fill="auto"/>
          </w:tcPr>
          <w:p w:rsidR="00635BFF" w:rsidRDefault="0084279F">
            <w:pPr>
              <w:adjustRightInd w:val="0"/>
              <w:snapToGrid w:val="0"/>
              <w:spacing w:line="300" w:lineRule="auto"/>
              <w:rPr>
                <w:rFonts w:eastAsiaTheme="minorEastAsia"/>
                <w:kern w:val="0"/>
                <w:sz w:val="20"/>
                <w:szCs w:val="20"/>
              </w:rPr>
            </w:pPr>
            <w:r>
              <w:rPr>
                <w:rFonts w:eastAsiaTheme="minorEastAsia"/>
                <w:kern w:val="0"/>
                <w:sz w:val="20"/>
                <w:szCs w:val="20"/>
              </w:rPr>
              <w:t>1.</w:t>
            </w:r>
            <w:r>
              <w:rPr>
                <w:rFonts w:eastAsiaTheme="minorEastAsia"/>
                <w:kern w:val="0"/>
                <w:sz w:val="20"/>
                <w:szCs w:val="20"/>
              </w:rPr>
              <w:t>讨论用面向对象程序设计的基本思想如何分析实际的工程问题</w:t>
            </w:r>
          </w:p>
          <w:p w:rsidR="00635BFF" w:rsidRDefault="0084279F">
            <w:pPr>
              <w:adjustRightInd w:val="0"/>
              <w:snapToGrid w:val="0"/>
              <w:spacing w:line="300" w:lineRule="auto"/>
              <w:rPr>
                <w:rFonts w:eastAsiaTheme="minorEastAsia"/>
                <w:i/>
                <w:color w:val="000000"/>
                <w:sz w:val="20"/>
                <w:szCs w:val="20"/>
              </w:rPr>
            </w:pPr>
            <w:r>
              <w:rPr>
                <w:rFonts w:eastAsiaTheme="minorEastAsia"/>
                <w:color w:val="000000"/>
                <w:sz w:val="20"/>
                <w:szCs w:val="20"/>
              </w:rPr>
              <w:t>2.</w:t>
            </w:r>
            <w:r>
              <w:rPr>
                <w:rFonts w:eastAsiaTheme="minorEastAsia"/>
                <w:color w:val="000000"/>
                <w:sz w:val="20"/>
                <w:szCs w:val="20"/>
              </w:rPr>
              <w:t>自学撰写</w:t>
            </w:r>
            <w:r>
              <w:rPr>
                <w:rFonts w:eastAsiaTheme="minorEastAsia" w:hint="eastAsia"/>
                <w:color w:val="000000"/>
                <w:sz w:val="20"/>
                <w:szCs w:val="20"/>
              </w:rPr>
              <w:t>APP</w:t>
            </w:r>
            <w:r>
              <w:rPr>
                <w:rFonts w:eastAsiaTheme="minorEastAsia" w:hint="eastAsia"/>
                <w:color w:val="000000"/>
                <w:sz w:val="20"/>
                <w:szCs w:val="20"/>
              </w:rPr>
              <w:t>设计</w:t>
            </w:r>
            <w:r>
              <w:rPr>
                <w:rFonts w:eastAsiaTheme="minorEastAsia"/>
                <w:color w:val="000000"/>
                <w:sz w:val="20"/>
                <w:szCs w:val="20"/>
              </w:rPr>
              <w:t>分析文档的要求</w:t>
            </w:r>
          </w:p>
        </w:tc>
      </w:tr>
      <w:tr w:rsidR="00635BFF">
        <w:trPr>
          <w:trHeight w:val="745"/>
        </w:trPr>
        <w:tc>
          <w:tcPr>
            <w:tcW w:w="720" w:type="dxa"/>
            <w:shd w:val="clear" w:color="auto" w:fill="auto"/>
            <w:vAlign w:val="center"/>
          </w:tcPr>
          <w:p w:rsidR="00635BFF" w:rsidRDefault="0084279F">
            <w:pPr>
              <w:adjustRightInd w:val="0"/>
              <w:snapToGrid w:val="0"/>
              <w:jc w:val="center"/>
              <w:rPr>
                <w:rFonts w:eastAsiaTheme="minorEastAsia"/>
                <w:color w:val="000000"/>
                <w:sz w:val="20"/>
                <w:szCs w:val="20"/>
              </w:rPr>
            </w:pPr>
            <w:r>
              <w:rPr>
                <w:rFonts w:eastAsia="黑体" w:hint="eastAsia"/>
                <w:color w:val="000000"/>
                <w:sz w:val="20"/>
                <w:szCs w:val="20"/>
              </w:rPr>
              <w:t>3</w:t>
            </w:r>
          </w:p>
        </w:tc>
        <w:tc>
          <w:tcPr>
            <w:tcW w:w="147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Android数据存储与访问</w:t>
            </w:r>
          </w:p>
        </w:tc>
        <w:tc>
          <w:tcPr>
            <w:tcW w:w="2850" w:type="dxa"/>
            <w:shd w:val="clear" w:color="auto" w:fill="auto"/>
          </w:tcPr>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(1)Android存储模型：SQLite数据库的使用方法。</w:t>
            </w:r>
          </w:p>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(2)通讯录案例开发。</w:t>
            </w:r>
          </w:p>
        </w:tc>
        <w:tc>
          <w:tcPr>
            <w:tcW w:w="90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6</w:t>
            </w:r>
          </w:p>
        </w:tc>
        <w:tc>
          <w:tcPr>
            <w:tcW w:w="4500" w:type="dxa"/>
            <w:shd w:val="clear" w:color="auto" w:fill="auto"/>
          </w:tcPr>
          <w:p w:rsidR="00635BFF" w:rsidRDefault="0084279F">
            <w:pPr>
              <w:adjustRightInd w:val="0"/>
              <w:snapToGrid w:val="0"/>
              <w:rPr>
                <w:rFonts w:eastAsiaTheme="minorEastAsia"/>
                <w:kern w:val="0"/>
                <w:sz w:val="20"/>
                <w:szCs w:val="20"/>
              </w:rPr>
            </w:pPr>
            <w:r>
              <w:rPr>
                <w:rFonts w:eastAsiaTheme="minorEastAsia"/>
                <w:kern w:val="0"/>
                <w:sz w:val="20"/>
                <w:szCs w:val="20"/>
              </w:rPr>
              <w:t>1.</w:t>
            </w:r>
            <w:r>
              <w:rPr>
                <w:rFonts w:eastAsiaTheme="minorEastAsia"/>
                <w:kern w:val="0"/>
                <w:sz w:val="20"/>
                <w:szCs w:val="20"/>
              </w:rPr>
              <w:t>要求学生掌握</w:t>
            </w:r>
            <w:r>
              <w:rPr>
                <w:rFonts w:eastAsiaTheme="minorEastAsia" w:hint="eastAsia"/>
                <w:kern w:val="0"/>
                <w:sz w:val="20"/>
                <w:szCs w:val="20"/>
              </w:rPr>
              <w:t>Android</w:t>
            </w:r>
            <w:r>
              <w:rPr>
                <w:rFonts w:eastAsiaTheme="minorEastAsia" w:hint="eastAsia"/>
                <w:kern w:val="0"/>
                <w:sz w:val="20"/>
                <w:szCs w:val="20"/>
              </w:rPr>
              <w:t>应用数据存储开发技术</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SQLite</w:t>
            </w:r>
            <w:r>
              <w:rPr>
                <w:rFonts w:eastAsiaTheme="minorEastAsia" w:hint="eastAsia"/>
                <w:kern w:val="0"/>
                <w:sz w:val="20"/>
                <w:szCs w:val="20"/>
              </w:rPr>
              <w:t>数据库、文件读写</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SQLite</w:t>
            </w:r>
            <w:r>
              <w:rPr>
                <w:rFonts w:eastAsiaTheme="minorEastAsia" w:hint="eastAsia"/>
                <w:kern w:val="0"/>
                <w:sz w:val="20"/>
                <w:szCs w:val="20"/>
              </w:rPr>
              <w:t>数据库使用</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教学方法：讲授</w:t>
            </w:r>
            <w:r>
              <w:rPr>
                <w:rFonts w:eastAsiaTheme="minorEastAsia"/>
                <w:kern w:val="0"/>
                <w:sz w:val="20"/>
                <w:szCs w:val="20"/>
              </w:rPr>
              <w:t xml:space="preserve"> +</w:t>
            </w:r>
            <w:r>
              <w:rPr>
                <w:rFonts w:eastAsiaTheme="minorEastAsia"/>
                <w:kern w:val="0"/>
                <w:sz w:val="20"/>
                <w:szCs w:val="20"/>
              </w:rPr>
              <w:t>任务驱动式教学</w:t>
            </w:r>
            <w:r>
              <w:rPr>
                <w:rFonts w:eastAsiaTheme="minorEastAsia"/>
                <w:kern w:val="0"/>
                <w:sz w:val="20"/>
                <w:szCs w:val="20"/>
              </w:rPr>
              <w:t>+</w:t>
            </w:r>
            <w:r>
              <w:rPr>
                <w:rFonts w:eastAsiaTheme="minorEastAsia"/>
                <w:kern w:val="0"/>
                <w:sz w:val="20"/>
                <w:szCs w:val="20"/>
              </w:rPr>
              <w:t>代码演示。</w:t>
            </w:r>
          </w:p>
        </w:tc>
        <w:tc>
          <w:tcPr>
            <w:tcW w:w="2280" w:type="dxa"/>
            <w:shd w:val="clear" w:color="auto" w:fill="auto"/>
          </w:tcPr>
          <w:p w:rsidR="00635BFF" w:rsidRDefault="0084279F">
            <w:pPr>
              <w:adjustRightInd w:val="0"/>
              <w:snapToGrid w:val="0"/>
              <w:spacing w:line="300" w:lineRule="auto"/>
              <w:rPr>
                <w:rFonts w:eastAsiaTheme="minorEastAsia"/>
                <w:kern w:val="0"/>
                <w:sz w:val="20"/>
                <w:szCs w:val="20"/>
              </w:rPr>
            </w:pPr>
            <w:r>
              <w:rPr>
                <w:rFonts w:eastAsiaTheme="minorEastAsia"/>
                <w:kern w:val="0"/>
                <w:sz w:val="20"/>
                <w:szCs w:val="20"/>
              </w:rPr>
              <w:t>1.</w:t>
            </w:r>
            <w:r>
              <w:rPr>
                <w:rFonts w:eastAsiaTheme="minorEastAsia" w:hint="eastAsia"/>
                <w:kern w:val="0"/>
                <w:sz w:val="20"/>
                <w:szCs w:val="20"/>
              </w:rPr>
              <w:t>实现一个完整的通讯录</w:t>
            </w:r>
            <w:r>
              <w:rPr>
                <w:rFonts w:eastAsiaTheme="minorEastAsia" w:hint="eastAsia"/>
                <w:kern w:val="0"/>
                <w:sz w:val="20"/>
                <w:szCs w:val="20"/>
              </w:rPr>
              <w:t>APP</w:t>
            </w:r>
            <w:r>
              <w:rPr>
                <w:rFonts w:eastAsiaTheme="minorEastAsia" w:hint="eastAsia"/>
                <w:kern w:val="0"/>
                <w:sz w:val="20"/>
                <w:szCs w:val="20"/>
              </w:rPr>
              <w:t>开发</w:t>
            </w:r>
          </w:p>
        </w:tc>
        <w:tc>
          <w:tcPr>
            <w:tcW w:w="1680" w:type="dxa"/>
            <w:shd w:val="clear" w:color="auto" w:fill="auto"/>
          </w:tcPr>
          <w:p w:rsidR="00635BFF" w:rsidRDefault="0084279F">
            <w:pPr>
              <w:adjustRightInd w:val="0"/>
              <w:snapToGrid w:val="0"/>
              <w:spacing w:line="300" w:lineRule="auto"/>
              <w:rPr>
                <w:rFonts w:eastAsiaTheme="minorEastAsia"/>
                <w:i/>
                <w:color w:val="000000"/>
                <w:sz w:val="20"/>
                <w:szCs w:val="20"/>
              </w:rPr>
            </w:pPr>
            <w:r>
              <w:rPr>
                <w:rFonts w:eastAsiaTheme="minorEastAsia"/>
                <w:kern w:val="0"/>
                <w:sz w:val="20"/>
                <w:szCs w:val="20"/>
              </w:rPr>
              <w:t>自学</w:t>
            </w:r>
            <w:r>
              <w:rPr>
                <w:rFonts w:eastAsiaTheme="minorEastAsia" w:hint="eastAsia"/>
                <w:kern w:val="0"/>
                <w:sz w:val="20"/>
                <w:szCs w:val="20"/>
              </w:rPr>
              <w:t>文本文件的读写</w:t>
            </w:r>
            <w:r>
              <w:rPr>
                <w:rFonts w:eastAsiaTheme="minorEastAsia"/>
                <w:kern w:val="0"/>
                <w:sz w:val="20"/>
                <w:szCs w:val="20"/>
              </w:rPr>
              <w:t>方法</w:t>
            </w:r>
          </w:p>
        </w:tc>
      </w:tr>
      <w:tr w:rsidR="00635BFF">
        <w:trPr>
          <w:trHeight w:val="745"/>
        </w:trPr>
        <w:tc>
          <w:tcPr>
            <w:tcW w:w="720" w:type="dxa"/>
            <w:shd w:val="clear" w:color="auto" w:fill="auto"/>
            <w:vAlign w:val="center"/>
          </w:tcPr>
          <w:p w:rsidR="00635BFF" w:rsidRDefault="0084279F">
            <w:pPr>
              <w:adjustRightInd w:val="0"/>
              <w:snapToGrid w:val="0"/>
              <w:jc w:val="center"/>
              <w:rPr>
                <w:rFonts w:eastAsiaTheme="minorEastAsia"/>
                <w:color w:val="000000"/>
                <w:sz w:val="20"/>
                <w:szCs w:val="20"/>
              </w:rPr>
            </w:pPr>
            <w:r>
              <w:rPr>
                <w:rFonts w:eastAsia="黑体" w:hint="eastAsia"/>
                <w:color w:val="000000"/>
                <w:sz w:val="20"/>
                <w:szCs w:val="20"/>
              </w:rPr>
              <w:t>4</w:t>
            </w:r>
          </w:p>
        </w:tc>
        <w:tc>
          <w:tcPr>
            <w:tcW w:w="147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Android网络与通信技术</w:t>
            </w:r>
          </w:p>
        </w:tc>
        <w:tc>
          <w:tcPr>
            <w:tcW w:w="2850" w:type="dxa"/>
            <w:shd w:val="clear" w:color="auto" w:fill="auto"/>
          </w:tcPr>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(1)Android网络通信类介绍。</w:t>
            </w:r>
          </w:p>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(2)TCP/IP、HTTP等网络技术在Android里的应用。</w:t>
            </w:r>
          </w:p>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(3)注册登录模块案例开发。</w:t>
            </w:r>
          </w:p>
        </w:tc>
        <w:tc>
          <w:tcPr>
            <w:tcW w:w="90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6</w:t>
            </w:r>
          </w:p>
        </w:tc>
        <w:tc>
          <w:tcPr>
            <w:tcW w:w="4500" w:type="dxa"/>
            <w:shd w:val="clear" w:color="auto" w:fill="auto"/>
          </w:tcPr>
          <w:p w:rsidR="00635BFF" w:rsidRDefault="0084279F">
            <w:pPr>
              <w:adjustRightInd w:val="0"/>
              <w:snapToGrid w:val="0"/>
              <w:rPr>
                <w:rFonts w:eastAsiaTheme="minorEastAsia"/>
                <w:kern w:val="0"/>
                <w:sz w:val="20"/>
                <w:szCs w:val="20"/>
              </w:rPr>
            </w:pPr>
            <w:r>
              <w:rPr>
                <w:rFonts w:eastAsiaTheme="minorEastAsia"/>
                <w:kern w:val="0"/>
                <w:sz w:val="20"/>
                <w:szCs w:val="20"/>
              </w:rPr>
              <w:t>1.</w:t>
            </w:r>
            <w:r>
              <w:rPr>
                <w:rFonts w:eastAsiaTheme="minorEastAsia"/>
                <w:kern w:val="0"/>
                <w:sz w:val="20"/>
                <w:szCs w:val="20"/>
              </w:rPr>
              <w:t>要求学生掌握</w:t>
            </w:r>
            <w:r>
              <w:rPr>
                <w:rFonts w:eastAsiaTheme="minorEastAsia" w:hint="eastAsia"/>
                <w:kern w:val="0"/>
                <w:sz w:val="20"/>
                <w:szCs w:val="20"/>
              </w:rPr>
              <w:t>Android</w:t>
            </w:r>
            <w:r>
              <w:rPr>
                <w:rFonts w:eastAsiaTheme="minorEastAsia" w:hint="eastAsia"/>
                <w:kern w:val="0"/>
                <w:sz w:val="20"/>
                <w:szCs w:val="20"/>
              </w:rPr>
              <w:t>网络通信原理</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2.</w:t>
            </w:r>
            <w:r>
              <w:rPr>
                <w:rFonts w:eastAsiaTheme="minorEastAsia"/>
                <w:kern w:val="0"/>
                <w:sz w:val="20"/>
                <w:szCs w:val="20"/>
              </w:rPr>
              <w:t>掌握集</w:t>
            </w:r>
            <w:r>
              <w:rPr>
                <w:rFonts w:eastAsiaTheme="minorEastAsia" w:hint="eastAsia"/>
                <w:kern w:val="0"/>
                <w:sz w:val="20"/>
                <w:szCs w:val="20"/>
              </w:rPr>
              <w:t>TCP/IP</w:t>
            </w:r>
            <w:r>
              <w:rPr>
                <w:rFonts w:eastAsiaTheme="minorEastAsia" w:hint="eastAsia"/>
                <w:kern w:val="0"/>
                <w:sz w:val="20"/>
                <w:szCs w:val="20"/>
              </w:rPr>
              <w:t>和</w:t>
            </w:r>
            <w:r>
              <w:rPr>
                <w:rFonts w:eastAsiaTheme="minorEastAsia" w:hint="eastAsia"/>
                <w:kern w:val="0"/>
                <w:sz w:val="20"/>
                <w:szCs w:val="20"/>
              </w:rPr>
              <w:t>HTTP</w:t>
            </w:r>
            <w:r>
              <w:rPr>
                <w:rFonts w:eastAsiaTheme="minorEastAsia" w:hint="eastAsia"/>
                <w:kern w:val="0"/>
                <w:sz w:val="20"/>
                <w:szCs w:val="20"/>
              </w:rPr>
              <w:t>等网络开发技术</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HTTP</w:t>
            </w:r>
            <w:r>
              <w:rPr>
                <w:rFonts w:eastAsiaTheme="minorEastAsia" w:hint="eastAsia"/>
                <w:kern w:val="0"/>
                <w:sz w:val="20"/>
                <w:szCs w:val="20"/>
              </w:rPr>
              <w:t>网络开发技术</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数据的网络访问与展示</w:t>
            </w:r>
            <w:r>
              <w:rPr>
                <w:rFonts w:eastAsiaTheme="minorEastAsia"/>
                <w:kern w:val="0"/>
                <w:sz w:val="20"/>
                <w:szCs w:val="20"/>
              </w:rPr>
              <w:t>。</w:t>
            </w:r>
          </w:p>
          <w:p w:rsidR="00635BFF" w:rsidRDefault="0084279F">
            <w:pPr>
              <w:adjustRightInd w:val="0"/>
              <w:snapToGrid w:val="0"/>
              <w:jc w:val="left"/>
              <w:rPr>
                <w:rFonts w:eastAsiaTheme="minorEastAsia"/>
                <w:kern w:val="0"/>
                <w:sz w:val="20"/>
                <w:szCs w:val="20"/>
              </w:rPr>
            </w:pPr>
            <w:r>
              <w:rPr>
                <w:rFonts w:eastAsiaTheme="minorEastAsia"/>
                <w:kern w:val="0"/>
                <w:sz w:val="20"/>
                <w:szCs w:val="20"/>
              </w:rPr>
              <w:t>教学方法：讲授</w:t>
            </w:r>
            <w:r>
              <w:rPr>
                <w:rFonts w:eastAsiaTheme="minorEastAsia"/>
                <w:kern w:val="0"/>
                <w:sz w:val="20"/>
                <w:szCs w:val="20"/>
              </w:rPr>
              <w:t xml:space="preserve"> + </w:t>
            </w:r>
            <w:r>
              <w:rPr>
                <w:rFonts w:eastAsiaTheme="minorEastAsia"/>
                <w:kern w:val="0"/>
                <w:sz w:val="20"/>
                <w:szCs w:val="20"/>
              </w:rPr>
              <w:t>代码演示</w:t>
            </w:r>
            <w:r>
              <w:rPr>
                <w:rFonts w:eastAsiaTheme="minorEastAsia"/>
                <w:kern w:val="0"/>
                <w:sz w:val="20"/>
                <w:szCs w:val="20"/>
              </w:rPr>
              <w:t xml:space="preserve"> + </w:t>
            </w:r>
            <w:r>
              <w:rPr>
                <w:rFonts w:eastAsiaTheme="minorEastAsia"/>
                <w:kern w:val="0"/>
                <w:sz w:val="20"/>
                <w:szCs w:val="20"/>
              </w:rPr>
              <w:t>自主学习。</w:t>
            </w:r>
          </w:p>
        </w:tc>
        <w:tc>
          <w:tcPr>
            <w:tcW w:w="2280" w:type="dxa"/>
            <w:shd w:val="clear" w:color="auto" w:fill="auto"/>
          </w:tcPr>
          <w:p w:rsidR="00635BFF" w:rsidRDefault="0084279F">
            <w:pPr>
              <w:adjustRightInd w:val="0"/>
              <w:snapToGrid w:val="0"/>
              <w:rPr>
                <w:rFonts w:eastAsiaTheme="minorEastAsia"/>
                <w:kern w:val="0"/>
                <w:sz w:val="20"/>
                <w:szCs w:val="20"/>
              </w:rPr>
            </w:pPr>
            <w:r>
              <w:rPr>
                <w:rFonts w:eastAsiaTheme="minorEastAsia"/>
                <w:kern w:val="0"/>
                <w:sz w:val="20"/>
                <w:szCs w:val="20"/>
              </w:rPr>
              <w:t>1.</w:t>
            </w:r>
            <w:r>
              <w:rPr>
                <w:rFonts w:eastAsiaTheme="minorEastAsia" w:hint="eastAsia"/>
                <w:kern w:val="0"/>
                <w:sz w:val="20"/>
                <w:szCs w:val="20"/>
              </w:rPr>
              <w:t>基于第三方</w:t>
            </w:r>
            <w:r>
              <w:rPr>
                <w:rFonts w:eastAsiaTheme="minorEastAsia" w:hint="eastAsia"/>
                <w:kern w:val="0"/>
                <w:sz w:val="20"/>
                <w:szCs w:val="20"/>
              </w:rPr>
              <w:t>HTTP</w:t>
            </w:r>
            <w:r>
              <w:rPr>
                <w:rFonts w:eastAsiaTheme="minorEastAsia" w:hint="eastAsia"/>
                <w:kern w:val="0"/>
                <w:sz w:val="20"/>
                <w:szCs w:val="20"/>
              </w:rPr>
              <w:t>接口，开发在线天气预报或新闻客户端</w:t>
            </w:r>
            <w:r>
              <w:rPr>
                <w:rFonts w:eastAsiaTheme="minorEastAsia"/>
                <w:color w:val="000000"/>
                <w:sz w:val="20"/>
                <w:szCs w:val="20"/>
              </w:rPr>
              <w:t>。</w:t>
            </w:r>
          </w:p>
        </w:tc>
        <w:tc>
          <w:tcPr>
            <w:tcW w:w="1680" w:type="dxa"/>
            <w:shd w:val="clear" w:color="auto" w:fill="auto"/>
          </w:tcPr>
          <w:p w:rsidR="00635BFF" w:rsidRDefault="0084279F">
            <w:pPr>
              <w:adjustRightInd w:val="0"/>
              <w:snapToGrid w:val="0"/>
              <w:rPr>
                <w:rFonts w:eastAsiaTheme="minorEastAsia"/>
                <w:kern w:val="0"/>
                <w:sz w:val="20"/>
                <w:szCs w:val="20"/>
              </w:rPr>
            </w:pPr>
            <w:r>
              <w:rPr>
                <w:rFonts w:eastAsiaTheme="minorEastAsia"/>
                <w:kern w:val="0"/>
                <w:sz w:val="20"/>
                <w:szCs w:val="20"/>
              </w:rPr>
              <w:t>学生自学</w:t>
            </w:r>
            <w:r>
              <w:rPr>
                <w:rFonts w:eastAsiaTheme="minorEastAsia" w:hint="eastAsia"/>
                <w:kern w:val="0"/>
                <w:sz w:val="20"/>
                <w:szCs w:val="20"/>
              </w:rPr>
              <w:t>TCP/IP</w:t>
            </w:r>
            <w:r>
              <w:rPr>
                <w:rFonts w:eastAsiaTheme="minorEastAsia" w:hint="eastAsia"/>
                <w:kern w:val="0"/>
                <w:sz w:val="20"/>
                <w:szCs w:val="20"/>
              </w:rPr>
              <w:t>网络开发技术</w:t>
            </w:r>
            <w:r>
              <w:rPr>
                <w:rFonts w:eastAsiaTheme="minorEastAsia"/>
                <w:kern w:val="0"/>
                <w:sz w:val="20"/>
                <w:szCs w:val="20"/>
              </w:rPr>
              <w:t>，查阅资料自学其它相关内容</w:t>
            </w:r>
          </w:p>
        </w:tc>
      </w:tr>
      <w:tr w:rsidR="00635BFF">
        <w:trPr>
          <w:trHeight w:val="745"/>
        </w:trPr>
        <w:tc>
          <w:tcPr>
            <w:tcW w:w="720" w:type="dxa"/>
            <w:shd w:val="clear" w:color="auto" w:fill="auto"/>
            <w:vAlign w:val="center"/>
          </w:tcPr>
          <w:p w:rsidR="00635BFF" w:rsidRDefault="0084279F">
            <w:pPr>
              <w:adjustRightInd w:val="0"/>
              <w:snapToGrid w:val="0"/>
              <w:jc w:val="center"/>
              <w:rPr>
                <w:rFonts w:eastAsiaTheme="minorEastAsia"/>
                <w:color w:val="000000"/>
                <w:sz w:val="20"/>
                <w:szCs w:val="20"/>
              </w:rPr>
            </w:pPr>
            <w:r>
              <w:rPr>
                <w:rFonts w:eastAsia="黑体" w:hint="eastAsia"/>
                <w:color w:val="000000"/>
                <w:sz w:val="20"/>
                <w:szCs w:val="20"/>
              </w:rPr>
              <w:t>5</w:t>
            </w:r>
          </w:p>
        </w:tc>
        <w:tc>
          <w:tcPr>
            <w:tcW w:w="147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Verdana" w:hAnsi="Verdana" w:hint="eastAsia"/>
                <w:color w:val="000000"/>
                <w:szCs w:val="21"/>
              </w:rPr>
              <w:t>地图及位置服务应用</w:t>
            </w:r>
          </w:p>
        </w:tc>
        <w:tc>
          <w:tcPr>
            <w:tcW w:w="2850" w:type="dxa"/>
            <w:shd w:val="clear" w:color="auto" w:fill="auto"/>
          </w:tcPr>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(1)Android的GPS开发库。</w:t>
            </w:r>
          </w:p>
          <w:p w:rsidR="00635BFF" w:rsidRDefault="0084279F">
            <w:pPr>
              <w:adjustRightInd w:val="0"/>
              <w:snapToGrid w:val="0"/>
              <w:spacing w:line="300" w:lineRule="auto"/>
              <w:rPr>
                <w:rFonts w:ascii="宋体" w:hAnsi="宋体" w:cs="宋体"/>
                <w:color w:val="000000"/>
                <w:kern w:val="0"/>
                <w:sz w:val="20"/>
                <w:szCs w:val="20"/>
                <w:lang w:val="da-DK"/>
              </w:rPr>
            </w:pPr>
            <w:r>
              <w:rPr>
                <w:rFonts w:ascii="宋体" w:hAnsi="宋体" w:cs="宋体" w:hint="eastAsia"/>
                <w:color w:val="000000"/>
                <w:kern w:val="0"/>
                <w:sz w:val="20"/>
                <w:szCs w:val="20"/>
              </w:rPr>
              <w:t>(2)百度地图API</w:t>
            </w:r>
            <w:r>
              <w:rPr>
                <w:rFonts w:ascii="宋体" w:hAnsi="宋体" w:cs="宋体" w:hint="eastAsia"/>
                <w:color w:val="000000"/>
                <w:kern w:val="0"/>
                <w:sz w:val="20"/>
                <w:szCs w:val="20"/>
                <w:lang w:val="da-DK"/>
              </w:rPr>
              <w:t>。</w:t>
            </w:r>
          </w:p>
          <w:p w:rsidR="00635BFF" w:rsidRDefault="0084279F">
            <w:pPr>
              <w:adjustRightInd w:val="0"/>
              <w:snapToGrid w:val="0"/>
              <w:spacing w:line="300" w:lineRule="auto"/>
              <w:rPr>
                <w:rFonts w:eastAsiaTheme="minorEastAsia"/>
                <w:bCs/>
                <w:sz w:val="20"/>
                <w:szCs w:val="20"/>
                <w:lang w:val="da-DK"/>
              </w:rPr>
            </w:pPr>
            <w:r>
              <w:rPr>
                <w:rFonts w:ascii="宋体" w:hAnsi="宋体" w:cs="宋体" w:hint="eastAsia"/>
                <w:color w:val="000000"/>
                <w:kern w:val="0"/>
                <w:sz w:val="20"/>
                <w:szCs w:val="20"/>
                <w:lang w:val="da-DK"/>
              </w:rPr>
              <w:t>(4)</w:t>
            </w:r>
            <w:r>
              <w:rPr>
                <w:rFonts w:ascii="宋体" w:hAnsi="宋体" w:cs="宋体" w:hint="eastAsia"/>
                <w:color w:val="000000"/>
                <w:kern w:val="0"/>
                <w:sz w:val="20"/>
                <w:szCs w:val="20"/>
              </w:rPr>
              <w:t>开发一个考勤模块</w:t>
            </w:r>
            <w:r>
              <w:rPr>
                <w:rFonts w:ascii="宋体" w:hAnsi="宋体" w:cs="宋体" w:hint="eastAsia"/>
                <w:color w:val="000000"/>
                <w:kern w:val="0"/>
                <w:sz w:val="20"/>
                <w:szCs w:val="20"/>
                <w:lang w:val="da-DK"/>
              </w:rPr>
              <w:t>。</w:t>
            </w:r>
          </w:p>
        </w:tc>
        <w:tc>
          <w:tcPr>
            <w:tcW w:w="90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t>4</w:t>
            </w:r>
          </w:p>
        </w:tc>
        <w:tc>
          <w:tcPr>
            <w:tcW w:w="4500" w:type="dxa"/>
            <w:shd w:val="clear" w:color="auto" w:fill="auto"/>
          </w:tcPr>
          <w:p w:rsidR="00635BFF" w:rsidRDefault="0084279F">
            <w:pPr>
              <w:tabs>
                <w:tab w:val="left" w:pos="420"/>
              </w:tabs>
              <w:adjustRightInd w:val="0"/>
              <w:snapToGrid w:val="0"/>
              <w:rPr>
                <w:rFonts w:eastAsiaTheme="minorEastAsia"/>
                <w:kern w:val="0"/>
                <w:sz w:val="20"/>
                <w:szCs w:val="20"/>
              </w:rPr>
            </w:pPr>
            <w:r>
              <w:rPr>
                <w:rFonts w:eastAsiaTheme="minorEastAsia"/>
                <w:kern w:val="0"/>
                <w:sz w:val="20"/>
                <w:szCs w:val="20"/>
                <w:lang w:val="da-DK"/>
              </w:rPr>
              <w:t>1.</w:t>
            </w:r>
            <w:r>
              <w:rPr>
                <w:rFonts w:eastAsiaTheme="minorEastAsia"/>
                <w:kern w:val="0"/>
                <w:sz w:val="20"/>
                <w:szCs w:val="20"/>
                <w:lang w:val="da-DK"/>
              </w:rPr>
              <w:t>要求学生了解</w:t>
            </w:r>
            <w:r>
              <w:rPr>
                <w:rFonts w:eastAsiaTheme="minorEastAsia" w:hint="eastAsia"/>
                <w:kern w:val="0"/>
                <w:sz w:val="20"/>
                <w:szCs w:val="20"/>
              </w:rPr>
              <w:t>LBS</w:t>
            </w:r>
            <w:r>
              <w:rPr>
                <w:rFonts w:eastAsiaTheme="minorEastAsia" w:hint="eastAsia"/>
                <w:kern w:val="0"/>
                <w:sz w:val="20"/>
                <w:szCs w:val="20"/>
              </w:rPr>
              <w:t>在移动开发中的应用</w:t>
            </w:r>
          </w:p>
          <w:p w:rsidR="00635BFF" w:rsidRDefault="0084279F">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t>教学重点：</w:t>
            </w:r>
            <w:r>
              <w:rPr>
                <w:rFonts w:eastAsiaTheme="minorEastAsia" w:hint="eastAsia"/>
                <w:kern w:val="0"/>
                <w:sz w:val="20"/>
                <w:szCs w:val="20"/>
              </w:rPr>
              <w:t>GPS</w:t>
            </w:r>
            <w:r>
              <w:rPr>
                <w:rFonts w:eastAsiaTheme="minorEastAsia" w:hint="eastAsia"/>
                <w:kern w:val="0"/>
                <w:sz w:val="20"/>
                <w:szCs w:val="20"/>
              </w:rPr>
              <w:t>定位</w:t>
            </w:r>
            <w:r>
              <w:rPr>
                <w:rFonts w:eastAsiaTheme="minorEastAsia" w:hint="eastAsia"/>
                <w:kern w:val="0"/>
                <w:sz w:val="20"/>
                <w:szCs w:val="20"/>
              </w:rPr>
              <w:t>API</w:t>
            </w:r>
            <w:r>
              <w:rPr>
                <w:rFonts w:eastAsiaTheme="minorEastAsia" w:hint="eastAsia"/>
                <w:kern w:val="0"/>
                <w:sz w:val="20"/>
                <w:szCs w:val="20"/>
              </w:rPr>
              <w:t>使用</w:t>
            </w:r>
            <w:r>
              <w:rPr>
                <w:rFonts w:eastAsiaTheme="minorEastAsia"/>
                <w:kern w:val="0"/>
                <w:sz w:val="20"/>
                <w:szCs w:val="20"/>
                <w:lang w:val="da-DK"/>
              </w:rPr>
              <w:t>。</w:t>
            </w:r>
          </w:p>
          <w:p w:rsidR="00635BFF" w:rsidRDefault="0084279F">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t>教学难点：</w:t>
            </w:r>
            <w:r>
              <w:rPr>
                <w:rFonts w:eastAsiaTheme="minorEastAsia" w:hint="eastAsia"/>
                <w:kern w:val="0"/>
                <w:sz w:val="20"/>
                <w:szCs w:val="20"/>
              </w:rPr>
              <w:t>轨迹绘制</w:t>
            </w:r>
            <w:r>
              <w:rPr>
                <w:rFonts w:eastAsiaTheme="minorEastAsia"/>
                <w:kern w:val="0"/>
                <w:sz w:val="20"/>
                <w:szCs w:val="20"/>
                <w:lang w:val="da-DK"/>
              </w:rPr>
              <w:t>。</w:t>
            </w:r>
          </w:p>
          <w:p w:rsidR="00635BFF" w:rsidRDefault="0084279F">
            <w:pPr>
              <w:tabs>
                <w:tab w:val="left" w:pos="420"/>
              </w:tabs>
              <w:adjustRightInd w:val="0"/>
              <w:snapToGrid w:val="0"/>
              <w:rPr>
                <w:rFonts w:eastAsiaTheme="minorEastAsia"/>
                <w:kern w:val="0"/>
                <w:sz w:val="20"/>
                <w:szCs w:val="20"/>
                <w:lang w:val="da-DK"/>
              </w:rPr>
            </w:pPr>
            <w:r>
              <w:rPr>
                <w:rFonts w:eastAsiaTheme="minorEastAsia"/>
                <w:kern w:val="0"/>
                <w:sz w:val="20"/>
                <w:szCs w:val="20"/>
              </w:rPr>
              <w:t>教学方法：讲授</w:t>
            </w:r>
            <w:r>
              <w:rPr>
                <w:rFonts w:eastAsiaTheme="minorEastAsia"/>
                <w:kern w:val="0"/>
                <w:sz w:val="20"/>
                <w:szCs w:val="20"/>
              </w:rPr>
              <w:t xml:space="preserve"> + </w:t>
            </w:r>
            <w:r>
              <w:rPr>
                <w:rFonts w:eastAsiaTheme="minorEastAsia"/>
                <w:kern w:val="0"/>
                <w:sz w:val="20"/>
                <w:szCs w:val="20"/>
              </w:rPr>
              <w:t>代码演示</w:t>
            </w:r>
          </w:p>
        </w:tc>
        <w:tc>
          <w:tcPr>
            <w:tcW w:w="2280" w:type="dxa"/>
            <w:shd w:val="clear" w:color="auto" w:fill="auto"/>
          </w:tcPr>
          <w:p w:rsidR="00635BFF" w:rsidRDefault="0084279F">
            <w:pPr>
              <w:adjustRightInd w:val="0"/>
              <w:snapToGrid w:val="0"/>
              <w:rPr>
                <w:rFonts w:eastAsiaTheme="minorEastAsia"/>
                <w:kern w:val="0"/>
                <w:sz w:val="20"/>
                <w:szCs w:val="20"/>
              </w:rPr>
            </w:pPr>
            <w:r>
              <w:rPr>
                <w:rFonts w:eastAsiaTheme="minorEastAsia"/>
                <w:kern w:val="0"/>
                <w:sz w:val="20"/>
                <w:szCs w:val="20"/>
              </w:rPr>
              <w:t>1.</w:t>
            </w:r>
            <w:r>
              <w:rPr>
                <w:rFonts w:eastAsiaTheme="minorEastAsia"/>
                <w:kern w:val="0"/>
                <w:sz w:val="20"/>
                <w:szCs w:val="20"/>
              </w:rPr>
              <w:t>编写</w:t>
            </w:r>
            <w:r>
              <w:rPr>
                <w:rFonts w:eastAsiaTheme="minorEastAsia" w:hint="eastAsia"/>
                <w:kern w:val="0"/>
                <w:sz w:val="20"/>
                <w:szCs w:val="20"/>
              </w:rPr>
              <w:t>一个记录个人归结的</w:t>
            </w:r>
            <w:r>
              <w:rPr>
                <w:rFonts w:eastAsiaTheme="minorEastAsia" w:hint="eastAsia"/>
                <w:kern w:val="0"/>
                <w:sz w:val="20"/>
                <w:szCs w:val="20"/>
              </w:rPr>
              <w:t>Android</w:t>
            </w:r>
            <w:r>
              <w:rPr>
                <w:rFonts w:eastAsiaTheme="minorEastAsia" w:hint="eastAsia"/>
                <w:kern w:val="0"/>
                <w:sz w:val="20"/>
                <w:szCs w:val="20"/>
              </w:rPr>
              <w:t>应用</w:t>
            </w:r>
          </w:p>
        </w:tc>
        <w:tc>
          <w:tcPr>
            <w:tcW w:w="1680" w:type="dxa"/>
            <w:shd w:val="clear" w:color="auto" w:fill="auto"/>
          </w:tcPr>
          <w:p w:rsidR="00635BFF" w:rsidRDefault="0084279F">
            <w:pPr>
              <w:adjustRightInd w:val="0"/>
              <w:snapToGrid w:val="0"/>
              <w:rPr>
                <w:rFonts w:eastAsiaTheme="minorEastAsia"/>
                <w:kern w:val="0"/>
                <w:sz w:val="20"/>
                <w:szCs w:val="20"/>
              </w:rPr>
            </w:pPr>
            <w:r>
              <w:rPr>
                <w:rFonts w:eastAsiaTheme="minorEastAsia"/>
                <w:kern w:val="0"/>
                <w:sz w:val="20"/>
                <w:szCs w:val="20"/>
              </w:rPr>
              <w:t>学生可网上查询</w:t>
            </w:r>
            <w:r>
              <w:rPr>
                <w:rFonts w:eastAsiaTheme="minorEastAsia" w:hint="eastAsia"/>
                <w:kern w:val="0"/>
                <w:sz w:val="20"/>
                <w:szCs w:val="20"/>
              </w:rPr>
              <w:t>高德</w:t>
            </w:r>
            <w:r>
              <w:rPr>
                <w:rFonts w:eastAsiaTheme="minorEastAsia" w:hint="eastAsia"/>
                <w:kern w:val="0"/>
                <w:sz w:val="20"/>
                <w:szCs w:val="20"/>
              </w:rPr>
              <w:t>/</w:t>
            </w:r>
            <w:r>
              <w:rPr>
                <w:rFonts w:eastAsiaTheme="minorEastAsia" w:hint="eastAsia"/>
                <w:kern w:val="0"/>
                <w:sz w:val="20"/>
                <w:szCs w:val="20"/>
              </w:rPr>
              <w:t>百度地图</w:t>
            </w:r>
            <w:r>
              <w:rPr>
                <w:rFonts w:eastAsiaTheme="minorEastAsia" w:hint="eastAsia"/>
                <w:kern w:val="0"/>
                <w:sz w:val="20"/>
                <w:szCs w:val="20"/>
              </w:rPr>
              <w:t>API</w:t>
            </w:r>
            <w:r>
              <w:rPr>
                <w:rFonts w:eastAsiaTheme="minorEastAsia" w:hint="eastAsia"/>
                <w:kern w:val="0"/>
                <w:sz w:val="20"/>
                <w:szCs w:val="20"/>
              </w:rPr>
              <w:t>使用方法</w:t>
            </w:r>
          </w:p>
        </w:tc>
      </w:tr>
      <w:tr w:rsidR="00635BFF">
        <w:trPr>
          <w:trHeight w:val="745"/>
        </w:trPr>
        <w:tc>
          <w:tcPr>
            <w:tcW w:w="720" w:type="dxa"/>
            <w:shd w:val="clear" w:color="auto" w:fill="auto"/>
            <w:vAlign w:val="center"/>
          </w:tcPr>
          <w:p w:rsidR="00635BFF" w:rsidRDefault="0084279F">
            <w:pPr>
              <w:adjustRightInd w:val="0"/>
              <w:snapToGrid w:val="0"/>
              <w:jc w:val="center"/>
              <w:rPr>
                <w:rFonts w:eastAsiaTheme="minorEastAsia"/>
                <w:color w:val="000000"/>
                <w:sz w:val="20"/>
                <w:szCs w:val="20"/>
              </w:rPr>
            </w:pPr>
            <w:r>
              <w:rPr>
                <w:rFonts w:eastAsia="黑体" w:hint="eastAsia"/>
                <w:color w:val="000000"/>
                <w:sz w:val="20"/>
                <w:szCs w:val="20"/>
              </w:rPr>
              <w:t>6</w:t>
            </w:r>
          </w:p>
        </w:tc>
        <w:tc>
          <w:tcPr>
            <w:tcW w:w="1470" w:type="dxa"/>
            <w:shd w:val="clear" w:color="auto" w:fill="auto"/>
          </w:tcPr>
          <w:p w:rsidR="00635BFF" w:rsidRDefault="0084279F">
            <w:pPr>
              <w:adjustRightInd w:val="0"/>
              <w:snapToGrid w:val="0"/>
              <w:spacing w:line="300" w:lineRule="auto"/>
              <w:rPr>
                <w:rFonts w:eastAsiaTheme="minorEastAsia"/>
                <w:sz w:val="20"/>
                <w:szCs w:val="20"/>
              </w:rPr>
            </w:pPr>
            <w:r>
              <w:rPr>
                <w:rFonts w:eastAsia="黑体" w:hint="eastAsia"/>
              </w:rPr>
              <w:t>Android</w:t>
            </w:r>
            <w:r>
              <w:rPr>
                <w:rFonts w:eastAsia="黑体" w:hint="eastAsia"/>
              </w:rPr>
              <w:t>综合案例开发</w:t>
            </w:r>
          </w:p>
        </w:tc>
        <w:tc>
          <w:tcPr>
            <w:tcW w:w="2850" w:type="dxa"/>
            <w:shd w:val="clear" w:color="auto" w:fill="auto"/>
          </w:tcPr>
          <w:p w:rsidR="00635BFF" w:rsidRDefault="0084279F">
            <w:pPr>
              <w:numPr>
                <w:ilvl w:val="0"/>
                <w:numId w:val="1"/>
              </w:num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手机软件开发一般方法及流程介绍；</w:t>
            </w:r>
          </w:p>
          <w:p w:rsidR="00635BFF" w:rsidRDefault="0084279F">
            <w:pPr>
              <w:numPr>
                <w:ilvl w:val="0"/>
                <w:numId w:val="1"/>
              </w:num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lastRenderedPageBreak/>
              <w:t>需求报告、界面交互设计分析。</w:t>
            </w:r>
          </w:p>
          <w:p w:rsidR="00635BFF" w:rsidRDefault="0084279F">
            <w:pPr>
              <w:adjustRightInd w:val="0"/>
              <w:snapToGrid w:val="0"/>
              <w:spacing w:line="300" w:lineRule="auto"/>
              <w:rPr>
                <w:rFonts w:ascii="宋体" w:hAnsi="宋体" w:cs="宋体"/>
                <w:color w:val="000000"/>
                <w:kern w:val="0"/>
                <w:sz w:val="20"/>
                <w:szCs w:val="20"/>
              </w:rPr>
            </w:pPr>
            <w:r>
              <w:rPr>
                <w:rFonts w:ascii="宋体" w:hAnsi="宋体" w:cs="宋体" w:hint="eastAsia"/>
                <w:color w:val="000000"/>
                <w:kern w:val="0"/>
                <w:sz w:val="20"/>
                <w:szCs w:val="20"/>
              </w:rPr>
              <w:t>(2)概要设计及详细设计分析。</w:t>
            </w:r>
          </w:p>
          <w:p w:rsidR="00635BFF" w:rsidRDefault="0084279F">
            <w:pPr>
              <w:adjustRightInd w:val="0"/>
              <w:snapToGrid w:val="0"/>
              <w:spacing w:line="300" w:lineRule="auto"/>
              <w:rPr>
                <w:rFonts w:eastAsiaTheme="minorEastAsia"/>
                <w:bCs/>
                <w:sz w:val="20"/>
                <w:szCs w:val="20"/>
                <w:lang w:val="da-DK"/>
              </w:rPr>
            </w:pPr>
            <w:r>
              <w:rPr>
                <w:rFonts w:ascii="宋体" w:hAnsi="宋体" w:cs="宋体" w:hint="eastAsia"/>
                <w:color w:val="000000"/>
                <w:kern w:val="0"/>
                <w:sz w:val="20"/>
                <w:szCs w:val="20"/>
                <w:lang w:val="da-DK"/>
              </w:rPr>
              <w:t>(3)关键技术研究探讨。</w:t>
            </w:r>
          </w:p>
        </w:tc>
        <w:tc>
          <w:tcPr>
            <w:tcW w:w="90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ascii="宋体" w:hAnsi="宋体" w:cs="宋体" w:hint="eastAsia"/>
                <w:color w:val="000000"/>
                <w:kern w:val="0"/>
                <w:sz w:val="20"/>
                <w:szCs w:val="20"/>
              </w:rPr>
              <w:lastRenderedPageBreak/>
              <w:t>6</w:t>
            </w:r>
          </w:p>
        </w:tc>
        <w:tc>
          <w:tcPr>
            <w:tcW w:w="4500" w:type="dxa"/>
            <w:shd w:val="clear" w:color="auto" w:fill="auto"/>
          </w:tcPr>
          <w:p w:rsidR="00635BFF" w:rsidRDefault="0084279F">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t>1.</w:t>
            </w:r>
            <w:r>
              <w:rPr>
                <w:rFonts w:eastAsiaTheme="minorEastAsia"/>
                <w:kern w:val="0"/>
                <w:sz w:val="20"/>
                <w:szCs w:val="20"/>
                <w:lang w:val="da-DK"/>
              </w:rPr>
              <w:t>要求学生</w:t>
            </w:r>
            <w:r>
              <w:rPr>
                <w:rFonts w:eastAsiaTheme="minorEastAsia" w:hint="eastAsia"/>
                <w:kern w:val="0"/>
                <w:sz w:val="20"/>
                <w:szCs w:val="20"/>
              </w:rPr>
              <w:t>根据移动开发技术，掌握移动</w:t>
            </w:r>
            <w:r>
              <w:rPr>
                <w:rFonts w:eastAsiaTheme="minorEastAsia" w:hint="eastAsia"/>
                <w:kern w:val="0"/>
                <w:sz w:val="20"/>
                <w:szCs w:val="20"/>
              </w:rPr>
              <w:t>APP</w:t>
            </w:r>
            <w:r>
              <w:rPr>
                <w:rFonts w:eastAsiaTheme="minorEastAsia" w:hint="eastAsia"/>
                <w:kern w:val="0"/>
                <w:sz w:val="20"/>
                <w:szCs w:val="20"/>
              </w:rPr>
              <w:t>的整体设计与实现方法，对复杂工程问题有独立的解决能力</w:t>
            </w:r>
            <w:r>
              <w:rPr>
                <w:rFonts w:eastAsiaTheme="minorEastAsia"/>
                <w:kern w:val="0"/>
                <w:sz w:val="20"/>
                <w:szCs w:val="20"/>
                <w:lang w:val="da-DK"/>
              </w:rPr>
              <w:t>。</w:t>
            </w:r>
          </w:p>
          <w:p w:rsidR="00635BFF" w:rsidRDefault="0084279F">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lastRenderedPageBreak/>
              <w:t>教学重点：</w:t>
            </w:r>
            <w:r>
              <w:rPr>
                <w:rFonts w:eastAsiaTheme="minorEastAsia" w:hint="eastAsia"/>
                <w:kern w:val="0"/>
                <w:sz w:val="20"/>
                <w:szCs w:val="20"/>
              </w:rPr>
              <w:t>移动应用</w:t>
            </w:r>
            <w:r>
              <w:rPr>
                <w:rFonts w:eastAsiaTheme="minorEastAsia" w:hint="eastAsia"/>
                <w:kern w:val="0"/>
                <w:sz w:val="20"/>
                <w:szCs w:val="20"/>
              </w:rPr>
              <w:t>APP</w:t>
            </w:r>
            <w:r>
              <w:rPr>
                <w:rFonts w:eastAsiaTheme="minorEastAsia" w:hint="eastAsia"/>
                <w:kern w:val="0"/>
                <w:sz w:val="20"/>
                <w:szCs w:val="20"/>
              </w:rPr>
              <w:t>开发流程</w:t>
            </w:r>
            <w:r>
              <w:rPr>
                <w:rFonts w:eastAsiaTheme="minorEastAsia"/>
                <w:kern w:val="0"/>
                <w:sz w:val="20"/>
                <w:szCs w:val="20"/>
                <w:lang w:val="da-DK"/>
              </w:rPr>
              <w:t>。</w:t>
            </w:r>
          </w:p>
          <w:p w:rsidR="00635BFF" w:rsidRDefault="0084279F">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t>教学难点：</w:t>
            </w:r>
            <w:r>
              <w:rPr>
                <w:rFonts w:eastAsiaTheme="minorEastAsia" w:hint="eastAsia"/>
                <w:kern w:val="0"/>
                <w:sz w:val="20"/>
                <w:szCs w:val="20"/>
              </w:rPr>
              <w:t>移动应用</w:t>
            </w:r>
            <w:r>
              <w:rPr>
                <w:rFonts w:eastAsiaTheme="minorEastAsia" w:hint="eastAsia"/>
                <w:kern w:val="0"/>
                <w:sz w:val="20"/>
                <w:szCs w:val="20"/>
              </w:rPr>
              <w:t>APP</w:t>
            </w:r>
            <w:r>
              <w:rPr>
                <w:rFonts w:eastAsiaTheme="minorEastAsia" w:hint="eastAsia"/>
                <w:kern w:val="0"/>
                <w:sz w:val="20"/>
                <w:szCs w:val="20"/>
              </w:rPr>
              <w:t>整体规划与设计</w:t>
            </w:r>
            <w:r>
              <w:rPr>
                <w:rFonts w:eastAsiaTheme="minorEastAsia"/>
                <w:kern w:val="0"/>
                <w:sz w:val="20"/>
                <w:szCs w:val="20"/>
                <w:lang w:val="da-DK"/>
              </w:rPr>
              <w:t>。</w:t>
            </w:r>
          </w:p>
          <w:p w:rsidR="00635BFF" w:rsidRDefault="0084279F">
            <w:pPr>
              <w:tabs>
                <w:tab w:val="left" w:pos="420"/>
              </w:tabs>
              <w:adjustRightInd w:val="0"/>
              <w:snapToGrid w:val="0"/>
              <w:rPr>
                <w:rFonts w:eastAsiaTheme="minorEastAsia"/>
                <w:kern w:val="0"/>
                <w:sz w:val="20"/>
                <w:szCs w:val="20"/>
                <w:lang w:val="da-DK"/>
              </w:rPr>
            </w:pPr>
            <w:r>
              <w:rPr>
                <w:rFonts w:eastAsiaTheme="minorEastAsia"/>
                <w:kern w:val="0"/>
                <w:sz w:val="20"/>
                <w:szCs w:val="20"/>
              </w:rPr>
              <w:t>教学方法：讲授</w:t>
            </w:r>
            <w:r>
              <w:rPr>
                <w:rFonts w:eastAsiaTheme="minorEastAsia"/>
                <w:kern w:val="0"/>
                <w:sz w:val="20"/>
                <w:szCs w:val="20"/>
              </w:rPr>
              <w:t xml:space="preserve"> + </w:t>
            </w:r>
            <w:r>
              <w:rPr>
                <w:rFonts w:eastAsiaTheme="minorEastAsia"/>
                <w:kern w:val="0"/>
                <w:sz w:val="20"/>
                <w:szCs w:val="20"/>
              </w:rPr>
              <w:t>案例式教学</w:t>
            </w:r>
            <w:r>
              <w:rPr>
                <w:rFonts w:eastAsiaTheme="minorEastAsia"/>
                <w:kern w:val="0"/>
                <w:sz w:val="20"/>
                <w:szCs w:val="20"/>
              </w:rPr>
              <w:t xml:space="preserve"> + </w:t>
            </w:r>
            <w:r>
              <w:rPr>
                <w:rFonts w:eastAsiaTheme="minorEastAsia"/>
                <w:kern w:val="0"/>
                <w:sz w:val="20"/>
                <w:szCs w:val="20"/>
              </w:rPr>
              <w:t>代码演示。</w:t>
            </w:r>
          </w:p>
        </w:tc>
        <w:tc>
          <w:tcPr>
            <w:tcW w:w="2280" w:type="dxa"/>
            <w:shd w:val="clear" w:color="auto" w:fill="auto"/>
          </w:tcPr>
          <w:p w:rsidR="00635BFF" w:rsidRDefault="0084279F">
            <w:pPr>
              <w:adjustRightInd w:val="0"/>
              <w:snapToGrid w:val="0"/>
              <w:rPr>
                <w:rFonts w:eastAsiaTheme="minorEastAsia"/>
                <w:color w:val="000000"/>
                <w:sz w:val="20"/>
                <w:szCs w:val="20"/>
              </w:rPr>
            </w:pPr>
            <w:r>
              <w:rPr>
                <w:rFonts w:eastAsiaTheme="minorEastAsia"/>
                <w:kern w:val="0"/>
                <w:sz w:val="20"/>
                <w:szCs w:val="20"/>
              </w:rPr>
              <w:lastRenderedPageBreak/>
              <w:t>1.</w:t>
            </w:r>
            <w:r>
              <w:rPr>
                <w:rFonts w:eastAsiaTheme="minorEastAsia" w:hint="eastAsia"/>
                <w:kern w:val="0"/>
                <w:sz w:val="20"/>
                <w:szCs w:val="20"/>
              </w:rPr>
              <w:t>根据移动开发技术，独立完成一个功能完备、界面美观的</w:t>
            </w:r>
            <w:r>
              <w:rPr>
                <w:rFonts w:eastAsiaTheme="minorEastAsia" w:hint="eastAsia"/>
                <w:kern w:val="0"/>
                <w:sz w:val="20"/>
                <w:szCs w:val="20"/>
              </w:rPr>
              <w:t>APP</w:t>
            </w:r>
            <w:r>
              <w:rPr>
                <w:rFonts w:eastAsiaTheme="minorEastAsia" w:hint="eastAsia"/>
                <w:kern w:val="0"/>
                <w:sz w:val="20"/>
                <w:szCs w:val="20"/>
              </w:rPr>
              <w:t>，并撰</w:t>
            </w:r>
            <w:r>
              <w:rPr>
                <w:rFonts w:eastAsiaTheme="minorEastAsia" w:hint="eastAsia"/>
                <w:kern w:val="0"/>
                <w:sz w:val="20"/>
                <w:szCs w:val="20"/>
              </w:rPr>
              <w:lastRenderedPageBreak/>
              <w:t>写</w:t>
            </w:r>
            <w:r>
              <w:rPr>
                <w:rFonts w:eastAsiaTheme="minorEastAsia" w:hint="eastAsia"/>
                <w:kern w:val="0"/>
                <w:sz w:val="20"/>
                <w:szCs w:val="20"/>
              </w:rPr>
              <w:t>APP</w:t>
            </w:r>
            <w:r>
              <w:rPr>
                <w:rFonts w:eastAsiaTheme="minorEastAsia" w:hint="eastAsia"/>
                <w:kern w:val="0"/>
                <w:sz w:val="20"/>
                <w:szCs w:val="20"/>
              </w:rPr>
              <w:t>需求分析、设计及关键技术等相关文档</w:t>
            </w:r>
            <w:r>
              <w:rPr>
                <w:rFonts w:eastAsiaTheme="minorEastAsia"/>
                <w:kern w:val="0"/>
                <w:sz w:val="20"/>
                <w:szCs w:val="20"/>
                <w:lang w:val="da-DK"/>
              </w:rPr>
              <w:t>。</w:t>
            </w:r>
          </w:p>
        </w:tc>
        <w:tc>
          <w:tcPr>
            <w:tcW w:w="1680" w:type="dxa"/>
            <w:shd w:val="clear" w:color="auto" w:fill="auto"/>
          </w:tcPr>
          <w:p w:rsidR="00635BFF" w:rsidRDefault="0084279F">
            <w:pPr>
              <w:adjustRightInd w:val="0"/>
              <w:snapToGrid w:val="0"/>
              <w:spacing w:line="300" w:lineRule="auto"/>
              <w:rPr>
                <w:rFonts w:eastAsiaTheme="minorEastAsia"/>
                <w:color w:val="000000"/>
                <w:sz w:val="20"/>
                <w:szCs w:val="20"/>
              </w:rPr>
            </w:pPr>
            <w:r>
              <w:rPr>
                <w:rFonts w:eastAsiaTheme="minorEastAsia" w:hint="eastAsia"/>
                <w:color w:val="000000"/>
                <w:sz w:val="20"/>
                <w:szCs w:val="20"/>
              </w:rPr>
              <w:lastRenderedPageBreak/>
              <w:t>分析常用</w:t>
            </w:r>
            <w:r>
              <w:rPr>
                <w:rFonts w:eastAsiaTheme="minorEastAsia" w:hint="eastAsia"/>
                <w:color w:val="000000"/>
                <w:sz w:val="20"/>
                <w:szCs w:val="20"/>
              </w:rPr>
              <w:t>APP</w:t>
            </w:r>
            <w:r>
              <w:rPr>
                <w:rFonts w:eastAsiaTheme="minorEastAsia" w:hint="eastAsia"/>
                <w:color w:val="000000"/>
                <w:sz w:val="20"/>
                <w:szCs w:val="20"/>
              </w:rPr>
              <w:t>的设计实现方法。</w:t>
            </w:r>
          </w:p>
        </w:tc>
      </w:tr>
    </w:tbl>
    <w:p w:rsidR="00635BFF" w:rsidRDefault="00635BFF">
      <w:pPr>
        <w:adjustRightInd w:val="0"/>
        <w:snapToGrid w:val="0"/>
        <w:spacing w:line="300" w:lineRule="auto"/>
        <w:ind w:firstLineChars="150" w:firstLine="360"/>
        <w:rPr>
          <w:rFonts w:eastAsia="黑体"/>
          <w:color w:val="000000"/>
          <w:sz w:val="24"/>
        </w:rPr>
      </w:pPr>
    </w:p>
    <w:p w:rsidR="00635BFF" w:rsidRDefault="0084279F">
      <w:pPr>
        <w:adjustRightInd w:val="0"/>
        <w:snapToGrid w:val="0"/>
        <w:spacing w:line="300" w:lineRule="auto"/>
        <w:ind w:firstLineChars="150" w:firstLine="360"/>
        <w:rPr>
          <w:rFonts w:eastAsia="黑体"/>
          <w:color w:val="000000"/>
          <w:sz w:val="24"/>
        </w:rPr>
      </w:pPr>
      <w:r>
        <w:rPr>
          <w:rFonts w:eastAsia="黑体"/>
          <w:color w:val="000000"/>
          <w:sz w:val="24"/>
        </w:rPr>
        <w:t>2</w:t>
      </w:r>
      <w:r>
        <w:rPr>
          <w:rFonts w:eastAsia="黑体"/>
          <w:color w:val="000000"/>
          <w:sz w:val="24"/>
        </w:rPr>
        <w:t>．实践教学安排</w:t>
      </w:r>
    </w:p>
    <w:tbl>
      <w:tblPr>
        <w:tblW w:w="142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387"/>
        <w:gridCol w:w="708"/>
        <w:gridCol w:w="851"/>
        <w:gridCol w:w="709"/>
        <w:gridCol w:w="4536"/>
        <w:gridCol w:w="1701"/>
        <w:gridCol w:w="1701"/>
      </w:tblGrid>
      <w:tr w:rsidR="00635BFF">
        <w:trPr>
          <w:trHeight w:val="680"/>
        </w:trPr>
        <w:tc>
          <w:tcPr>
            <w:tcW w:w="648" w:type="dxa"/>
            <w:vMerge w:val="restart"/>
            <w:vAlign w:val="center"/>
          </w:tcPr>
          <w:p w:rsidR="00635BFF" w:rsidRDefault="0084279F">
            <w:pPr>
              <w:adjustRightInd w:val="0"/>
              <w:snapToGrid w:val="0"/>
              <w:spacing w:line="300" w:lineRule="auto"/>
              <w:jc w:val="center"/>
              <w:rPr>
                <w:color w:val="000000"/>
              </w:rPr>
            </w:pPr>
            <w:r>
              <w:rPr>
                <w:color w:val="000000"/>
              </w:rPr>
              <w:t>序号</w:t>
            </w:r>
          </w:p>
        </w:tc>
        <w:tc>
          <w:tcPr>
            <w:tcW w:w="3387" w:type="dxa"/>
            <w:vMerge w:val="restart"/>
            <w:vAlign w:val="center"/>
          </w:tcPr>
          <w:p w:rsidR="00635BFF" w:rsidRDefault="0084279F">
            <w:pPr>
              <w:adjustRightInd w:val="0"/>
              <w:snapToGrid w:val="0"/>
              <w:spacing w:line="300" w:lineRule="auto"/>
              <w:jc w:val="center"/>
              <w:rPr>
                <w:color w:val="000000"/>
              </w:rPr>
            </w:pPr>
            <w:r>
              <w:rPr>
                <w:color w:val="000000"/>
              </w:rPr>
              <w:t>项目名称</w:t>
            </w:r>
          </w:p>
        </w:tc>
        <w:tc>
          <w:tcPr>
            <w:tcW w:w="708" w:type="dxa"/>
            <w:vMerge w:val="restart"/>
            <w:vAlign w:val="center"/>
          </w:tcPr>
          <w:p w:rsidR="00635BFF" w:rsidRDefault="0084279F">
            <w:pPr>
              <w:adjustRightInd w:val="0"/>
              <w:snapToGrid w:val="0"/>
              <w:spacing w:line="300" w:lineRule="auto"/>
              <w:jc w:val="center"/>
              <w:rPr>
                <w:color w:val="000000"/>
              </w:rPr>
            </w:pPr>
            <w:r>
              <w:rPr>
                <w:color w:val="000000"/>
              </w:rPr>
              <w:t>学时</w:t>
            </w:r>
          </w:p>
        </w:tc>
        <w:tc>
          <w:tcPr>
            <w:tcW w:w="851" w:type="dxa"/>
            <w:vMerge w:val="restart"/>
            <w:vAlign w:val="center"/>
          </w:tcPr>
          <w:p w:rsidR="00635BFF" w:rsidRDefault="0084279F">
            <w:pPr>
              <w:adjustRightInd w:val="0"/>
              <w:snapToGrid w:val="0"/>
              <w:spacing w:line="300" w:lineRule="auto"/>
              <w:jc w:val="center"/>
              <w:rPr>
                <w:color w:val="000000"/>
              </w:rPr>
            </w:pPr>
            <w:r>
              <w:rPr>
                <w:color w:val="000000"/>
              </w:rPr>
              <w:t>类型</w:t>
            </w:r>
          </w:p>
        </w:tc>
        <w:tc>
          <w:tcPr>
            <w:tcW w:w="709" w:type="dxa"/>
            <w:vMerge w:val="restart"/>
            <w:vAlign w:val="center"/>
          </w:tcPr>
          <w:p w:rsidR="00635BFF" w:rsidRDefault="0084279F">
            <w:pPr>
              <w:adjustRightInd w:val="0"/>
              <w:snapToGrid w:val="0"/>
              <w:spacing w:line="300" w:lineRule="auto"/>
              <w:jc w:val="center"/>
              <w:rPr>
                <w:color w:val="000000"/>
              </w:rPr>
            </w:pPr>
            <w:r>
              <w:rPr>
                <w:color w:val="000000"/>
              </w:rPr>
              <w:t>每组人数</w:t>
            </w:r>
          </w:p>
        </w:tc>
        <w:tc>
          <w:tcPr>
            <w:tcW w:w="4536" w:type="dxa"/>
            <w:vMerge w:val="restart"/>
            <w:vAlign w:val="center"/>
          </w:tcPr>
          <w:p w:rsidR="00635BFF" w:rsidRDefault="0084279F">
            <w:pPr>
              <w:adjustRightInd w:val="0"/>
              <w:snapToGrid w:val="0"/>
              <w:spacing w:line="300" w:lineRule="auto"/>
              <w:jc w:val="center"/>
              <w:rPr>
                <w:color w:val="000000"/>
                <w:sz w:val="24"/>
              </w:rPr>
            </w:pPr>
            <w:r>
              <w:rPr>
                <w:color w:val="000000"/>
                <w:sz w:val="24"/>
              </w:rPr>
              <w:t>教学要求</w:t>
            </w:r>
          </w:p>
          <w:p w:rsidR="00635BFF" w:rsidRDefault="0084279F">
            <w:pPr>
              <w:adjustRightInd w:val="0"/>
              <w:snapToGrid w:val="0"/>
              <w:spacing w:line="300" w:lineRule="auto"/>
              <w:jc w:val="center"/>
              <w:rPr>
                <w:color w:val="000000"/>
                <w:sz w:val="24"/>
              </w:rPr>
            </w:pPr>
            <w:r>
              <w:rPr>
                <w:color w:val="000000"/>
                <w:sz w:val="24"/>
              </w:rPr>
              <w:t>(</w:t>
            </w:r>
            <w:r>
              <w:rPr>
                <w:color w:val="000000"/>
                <w:sz w:val="24"/>
              </w:rPr>
              <w:t>应明确教学重点、难点和教学方法</w:t>
            </w:r>
            <w:r>
              <w:rPr>
                <w:color w:val="000000"/>
                <w:sz w:val="24"/>
              </w:rPr>
              <w:t>)</w:t>
            </w:r>
          </w:p>
        </w:tc>
        <w:tc>
          <w:tcPr>
            <w:tcW w:w="3402" w:type="dxa"/>
            <w:gridSpan w:val="2"/>
            <w:vAlign w:val="center"/>
          </w:tcPr>
          <w:p w:rsidR="00635BFF" w:rsidRDefault="0084279F">
            <w:pPr>
              <w:adjustRightInd w:val="0"/>
              <w:snapToGrid w:val="0"/>
              <w:spacing w:line="300" w:lineRule="auto"/>
              <w:jc w:val="center"/>
              <w:rPr>
                <w:color w:val="000000"/>
                <w:sz w:val="24"/>
              </w:rPr>
            </w:pPr>
            <w:r>
              <w:rPr>
                <w:color w:val="000000"/>
                <w:sz w:val="24"/>
              </w:rPr>
              <w:t>学生任务</w:t>
            </w:r>
          </w:p>
        </w:tc>
      </w:tr>
      <w:tr w:rsidR="00635BFF">
        <w:trPr>
          <w:trHeight w:val="680"/>
        </w:trPr>
        <w:tc>
          <w:tcPr>
            <w:tcW w:w="648" w:type="dxa"/>
            <w:vMerge/>
            <w:vAlign w:val="center"/>
          </w:tcPr>
          <w:p w:rsidR="00635BFF" w:rsidRDefault="00635BFF">
            <w:pPr>
              <w:adjustRightInd w:val="0"/>
              <w:snapToGrid w:val="0"/>
              <w:spacing w:line="300" w:lineRule="auto"/>
              <w:jc w:val="center"/>
            </w:pPr>
          </w:p>
        </w:tc>
        <w:tc>
          <w:tcPr>
            <w:tcW w:w="3387" w:type="dxa"/>
            <w:vMerge/>
            <w:vAlign w:val="center"/>
          </w:tcPr>
          <w:p w:rsidR="00635BFF" w:rsidRDefault="00635BFF">
            <w:pPr>
              <w:adjustRightInd w:val="0"/>
              <w:snapToGrid w:val="0"/>
              <w:spacing w:line="300" w:lineRule="auto"/>
              <w:jc w:val="center"/>
            </w:pPr>
          </w:p>
        </w:tc>
        <w:tc>
          <w:tcPr>
            <w:tcW w:w="708" w:type="dxa"/>
            <w:vMerge/>
            <w:vAlign w:val="center"/>
          </w:tcPr>
          <w:p w:rsidR="00635BFF" w:rsidRDefault="00635BFF">
            <w:pPr>
              <w:adjustRightInd w:val="0"/>
              <w:snapToGrid w:val="0"/>
              <w:spacing w:line="300" w:lineRule="auto"/>
              <w:jc w:val="center"/>
            </w:pPr>
          </w:p>
        </w:tc>
        <w:tc>
          <w:tcPr>
            <w:tcW w:w="851" w:type="dxa"/>
            <w:vMerge/>
            <w:vAlign w:val="center"/>
          </w:tcPr>
          <w:p w:rsidR="00635BFF" w:rsidRDefault="00635BFF">
            <w:pPr>
              <w:adjustRightInd w:val="0"/>
              <w:snapToGrid w:val="0"/>
              <w:spacing w:line="300" w:lineRule="auto"/>
              <w:jc w:val="center"/>
            </w:pPr>
          </w:p>
        </w:tc>
        <w:tc>
          <w:tcPr>
            <w:tcW w:w="709" w:type="dxa"/>
            <w:vMerge/>
            <w:vAlign w:val="center"/>
          </w:tcPr>
          <w:p w:rsidR="00635BFF" w:rsidRDefault="00635BFF">
            <w:pPr>
              <w:adjustRightInd w:val="0"/>
              <w:snapToGrid w:val="0"/>
              <w:spacing w:line="300" w:lineRule="auto"/>
              <w:jc w:val="center"/>
            </w:pPr>
          </w:p>
        </w:tc>
        <w:tc>
          <w:tcPr>
            <w:tcW w:w="4536" w:type="dxa"/>
            <w:vMerge/>
            <w:vAlign w:val="center"/>
          </w:tcPr>
          <w:p w:rsidR="00635BFF" w:rsidRDefault="00635BFF">
            <w:pPr>
              <w:adjustRightInd w:val="0"/>
              <w:snapToGrid w:val="0"/>
              <w:spacing w:line="300" w:lineRule="auto"/>
              <w:jc w:val="center"/>
            </w:pPr>
          </w:p>
        </w:tc>
        <w:tc>
          <w:tcPr>
            <w:tcW w:w="1701" w:type="dxa"/>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作业要求</w:t>
            </w:r>
          </w:p>
        </w:tc>
        <w:tc>
          <w:tcPr>
            <w:tcW w:w="1701" w:type="dxa"/>
            <w:shd w:val="clear" w:color="auto" w:fill="auto"/>
            <w:vAlign w:val="center"/>
          </w:tcPr>
          <w:p w:rsidR="00635BFF" w:rsidRDefault="0084279F">
            <w:pPr>
              <w:adjustRightInd w:val="0"/>
              <w:snapToGrid w:val="0"/>
              <w:spacing w:line="300" w:lineRule="auto"/>
              <w:jc w:val="center"/>
              <w:rPr>
                <w:color w:val="000000"/>
                <w:sz w:val="24"/>
              </w:rPr>
            </w:pPr>
            <w:r>
              <w:rPr>
                <w:color w:val="000000"/>
                <w:sz w:val="24"/>
              </w:rPr>
              <w:t>其他要求</w:t>
            </w:r>
            <w:r>
              <w:rPr>
                <w:color w:val="000000"/>
                <w:sz w:val="24"/>
              </w:rPr>
              <w:t>(</w:t>
            </w:r>
            <w:r>
              <w:rPr>
                <w:color w:val="000000"/>
                <w:sz w:val="24"/>
              </w:rPr>
              <w:t>自学</w:t>
            </w:r>
            <w:r>
              <w:rPr>
                <w:color w:val="000000"/>
                <w:sz w:val="24"/>
              </w:rPr>
              <w:t>/</w:t>
            </w:r>
            <w:r>
              <w:rPr>
                <w:color w:val="000000"/>
                <w:sz w:val="24"/>
              </w:rPr>
              <w:t>讨论）</w:t>
            </w:r>
          </w:p>
        </w:tc>
      </w:tr>
      <w:tr w:rsidR="00635BFF">
        <w:trPr>
          <w:trHeight w:val="601"/>
        </w:trPr>
        <w:tc>
          <w:tcPr>
            <w:tcW w:w="648"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1</w:t>
            </w:r>
          </w:p>
        </w:tc>
        <w:tc>
          <w:tcPr>
            <w:tcW w:w="3387"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Cs w:val="18"/>
              </w:rPr>
              <w:t>Android</w:t>
            </w:r>
            <w:r>
              <w:rPr>
                <w:rFonts w:hint="eastAsia"/>
                <w:szCs w:val="18"/>
              </w:rPr>
              <w:t>组件应用</w:t>
            </w:r>
          </w:p>
        </w:tc>
        <w:tc>
          <w:tcPr>
            <w:tcW w:w="708"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 w:val="20"/>
                <w:szCs w:val="20"/>
              </w:rPr>
              <w:t>4</w:t>
            </w:r>
          </w:p>
        </w:tc>
        <w:tc>
          <w:tcPr>
            <w:tcW w:w="851"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验证型</w:t>
            </w:r>
          </w:p>
        </w:tc>
        <w:tc>
          <w:tcPr>
            <w:tcW w:w="709"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2-3</w:t>
            </w:r>
          </w:p>
        </w:tc>
        <w:tc>
          <w:tcPr>
            <w:tcW w:w="4536" w:type="dxa"/>
            <w:vAlign w:val="center"/>
          </w:tcPr>
          <w:p w:rsidR="00635BFF" w:rsidRDefault="0084279F">
            <w:pPr>
              <w:adjustRightInd w:val="0"/>
              <w:snapToGrid w:val="0"/>
              <w:spacing w:line="300" w:lineRule="auto"/>
              <w:rPr>
                <w:rFonts w:eastAsiaTheme="minorEastAsia"/>
                <w:sz w:val="20"/>
                <w:szCs w:val="20"/>
              </w:rPr>
            </w:pPr>
            <w:r>
              <w:rPr>
                <w:rFonts w:eastAsiaTheme="minorEastAsia"/>
                <w:sz w:val="20"/>
                <w:szCs w:val="20"/>
              </w:rPr>
              <w:t>熟悉</w:t>
            </w:r>
            <w:r>
              <w:rPr>
                <w:rFonts w:eastAsiaTheme="minorEastAsia" w:hint="eastAsia"/>
                <w:color w:val="000000"/>
                <w:sz w:val="20"/>
                <w:szCs w:val="20"/>
              </w:rPr>
              <w:t>Android</w:t>
            </w:r>
            <w:r>
              <w:rPr>
                <w:rFonts w:eastAsiaTheme="minorEastAsia"/>
                <w:sz w:val="20"/>
                <w:szCs w:val="20"/>
              </w:rPr>
              <w:t>开发环境和</w:t>
            </w:r>
            <w:r>
              <w:rPr>
                <w:rFonts w:eastAsiaTheme="minorEastAsia" w:hint="eastAsia"/>
                <w:color w:val="000000"/>
                <w:sz w:val="20"/>
                <w:szCs w:val="20"/>
              </w:rPr>
              <w:t>Android</w:t>
            </w:r>
            <w:r>
              <w:rPr>
                <w:rFonts w:eastAsiaTheme="minorEastAsia" w:hint="eastAsia"/>
                <w:color w:val="000000"/>
                <w:sz w:val="20"/>
                <w:szCs w:val="20"/>
              </w:rPr>
              <w:t>组件的基本用法，</w:t>
            </w:r>
            <w:r>
              <w:rPr>
                <w:rFonts w:eastAsiaTheme="minorEastAsia"/>
                <w:sz w:val="20"/>
                <w:szCs w:val="20"/>
              </w:rPr>
              <w:t>并根据某特定需求设计并实现程序。</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Android</w:t>
            </w:r>
            <w:r>
              <w:rPr>
                <w:rFonts w:eastAsiaTheme="minorEastAsia"/>
                <w:kern w:val="0"/>
                <w:sz w:val="20"/>
                <w:szCs w:val="20"/>
              </w:rPr>
              <w:t>开发环境和工具，</w:t>
            </w:r>
            <w:r>
              <w:rPr>
                <w:rFonts w:eastAsiaTheme="minorEastAsia" w:hint="eastAsia"/>
                <w:kern w:val="0"/>
                <w:sz w:val="20"/>
                <w:szCs w:val="20"/>
              </w:rPr>
              <w:t>Android</w:t>
            </w:r>
            <w:r>
              <w:rPr>
                <w:rFonts w:eastAsiaTheme="minorEastAsia" w:hint="eastAsia"/>
                <w:kern w:val="0"/>
                <w:sz w:val="20"/>
                <w:szCs w:val="20"/>
              </w:rPr>
              <w:t>组件生命周期</w:t>
            </w:r>
          </w:p>
          <w:p w:rsidR="00635BFF" w:rsidRDefault="0084279F">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Android</w:t>
            </w:r>
            <w:r>
              <w:rPr>
                <w:rFonts w:eastAsiaTheme="minorEastAsia" w:hint="eastAsia"/>
                <w:kern w:val="0"/>
                <w:sz w:val="20"/>
                <w:szCs w:val="20"/>
              </w:rPr>
              <w:t>组件生命周期</w:t>
            </w:r>
          </w:p>
          <w:p w:rsidR="00635BFF" w:rsidRDefault="0084279F">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restart"/>
            <w:vAlign w:val="center"/>
          </w:tcPr>
          <w:p w:rsidR="00635BFF" w:rsidRDefault="0084279F">
            <w:pPr>
              <w:adjustRightInd w:val="0"/>
              <w:snapToGrid w:val="0"/>
              <w:spacing w:line="300" w:lineRule="auto"/>
              <w:rPr>
                <w:rFonts w:eastAsiaTheme="minorEastAsia"/>
                <w:szCs w:val="21"/>
              </w:rPr>
            </w:pPr>
            <w:r>
              <w:rPr>
                <w:rFonts w:eastAsiaTheme="minorEastAsia"/>
                <w:szCs w:val="21"/>
              </w:rPr>
              <w:t>撰写作业报告，内容包括题目、问题分析（如思路、流程图、实现步骤等）、实现的代码、运行结果以及实验体会（如编写过程中出现的问题及解决方法）</w:t>
            </w:r>
          </w:p>
        </w:tc>
        <w:tc>
          <w:tcPr>
            <w:tcW w:w="1701" w:type="dxa"/>
            <w:vAlign w:val="center"/>
          </w:tcPr>
          <w:p w:rsidR="00635BFF" w:rsidRDefault="0084279F">
            <w:pPr>
              <w:adjustRightInd w:val="0"/>
              <w:snapToGrid w:val="0"/>
              <w:spacing w:line="300" w:lineRule="auto"/>
              <w:rPr>
                <w:rFonts w:eastAsiaTheme="minorEastAsia"/>
                <w:color w:val="000000"/>
                <w:szCs w:val="21"/>
              </w:rPr>
            </w:pPr>
            <w:r>
              <w:rPr>
                <w:rFonts w:eastAsiaTheme="minorEastAsia"/>
                <w:color w:val="000000"/>
                <w:szCs w:val="21"/>
              </w:rPr>
              <w:t>自行下载</w:t>
            </w:r>
            <w:r>
              <w:rPr>
                <w:rFonts w:eastAsiaTheme="minorEastAsia" w:hint="eastAsia"/>
                <w:color w:val="000000"/>
                <w:szCs w:val="21"/>
              </w:rPr>
              <w:t>Android SDK</w:t>
            </w:r>
            <w:r>
              <w:rPr>
                <w:rFonts w:eastAsiaTheme="minorEastAsia" w:hint="eastAsia"/>
                <w:color w:val="000000"/>
                <w:szCs w:val="21"/>
              </w:rPr>
              <w:t>，</w:t>
            </w:r>
            <w:r>
              <w:rPr>
                <w:rFonts w:eastAsiaTheme="minorEastAsia" w:hint="eastAsia"/>
                <w:color w:val="000000"/>
                <w:szCs w:val="21"/>
              </w:rPr>
              <w:t>IDE</w:t>
            </w:r>
            <w:r>
              <w:rPr>
                <w:rFonts w:eastAsiaTheme="minorEastAsia" w:hint="eastAsia"/>
                <w:color w:val="000000"/>
                <w:szCs w:val="21"/>
              </w:rPr>
              <w:t>开发环境配置</w:t>
            </w:r>
          </w:p>
        </w:tc>
      </w:tr>
      <w:tr w:rsidR="00635BFF">
        <w:trPr>
          <w:trHeight w:val="601"/>
        </w:trPr>
        <w:tc>
          <w:tcPr>
            <w:tcW w:w="648"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2</w:t>
            </w:r>
          </w:p>
        </w:tc>
        <w:tc>
          <w:tcPr>
            <w:tcW w:w="3387"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color w:val="000000"/>
              </w:rPr>
              <w:t>Android</w:t>
            </w:r>
            <w:r>
              <w:rPr>
                <w:rFonts w:hint="eastAsia"/>
                <w:color w:val="000000"/>
              </w:rPr>
              <w:t>消息传递技术</w:t>
            </w:r>
          </w:p>
        </w:tc>
        <w:tc>
          <w:tcPr>
            <w:tcW w:w="708"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 w:val="20"/>
                <w:szCs w:val="20"/>
              </w:rPr>
              <w:t>4</w:t>
            </w:r>
          </w:p>
        </w:tc>
        <w:tc>
          <w:tcPr>
            <w:tcW w:w="851"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2-3</w:t>
            </w:r>
          </w:p>
        </w:tc>
        <w:tc>
          <w:tcPr>
            <w:tcW w:w="4536" w:type="dxa"/>
            <w:vAlign w:val="center"/>
          </w:tcPr>
          <w:p w:rsidR="00635BFF" w:rsidRDefault="0084279F">
            <w:pPr>
              <w:adjustRightInd w:val="0"/>
              <w:snapToGrid w:val="0"/>
              <w:spacing w:line="300" w:lineRule="auto"/>
              <w:rPr>
                <w:rFonts w:eastAsiaTheme="minorEastAsia"/>
                <w:sz w:val="20"/>
                <w:szCs w:val="20"/>
              </w:rPr>
            </w:pPr>
            <w:r>
              <w:rPr>
                <w:rFonts w:eastAsiaTheme="minorEastAsia"/>
                <w:sz w:val="20"/>
                <w:szCs w:val="20"/>
              </w:rPr>
              <w:t>掌握设计</w:t>
            </w:r>
            <w:r>
              <w:rPr>
                <w:rFonts w:eastAsiaTheme="minorEastAsia" w:hint="eastAsia"/>
                <w:color w:val="000000"/>
                <w:sz w:val="20"/>
                <w:szCs w:val="20"/>
              </w:rPr>
              <w:t>Android</w:t>
            </w:r>
            <w:r>
              <w:rPr>
                <w:rFonts w:eastAsiaTheme="minorEastAsia" w:hint="eastAsia"/>
                <w:sz w:val="20"/>
                <w:szCs w:val="20"/>
              </w:rPr>
              <w:t>消息传递机制</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Intent</w:t>
            </w:r>
            <w:r>
              <w:rPr>
                <w:rFonts w:eastAsiaTheme="minorEastAsia" w:hint="eastAsia"/>
                <w:kern w:val="0"/>
                <w:sz w:val="20"/>
                <w:szCs w:val="20"/>
              </w:rPr>
              <w:t>组件、</w:t>
            </w:r>
            <w:r>
              <w:rPr>
                <w:rFonts w:eastAsiaTheme="minorEastAsia" w:hint="eastAsia"/>
                <w:kern w:val="0"/>
                <w:sz w:val="20"/>
                <w:szCs w:val="20"/>
              </w:rPr>
              <w:t>Broadcast Receiver</w:t>
            </w:r>
            <w:r>
              <w:rPr>
                <w:rFonts w:eastAsiaTheme="minorEastAsia" w:hint="eastAsia"/>
                <w:kern w:val="0"/>
                <w:sz w:val="20"/>
                <w:szCs w:val="20"/>
              </w:rPr>
              <w:t>组件</w:t>
            </w:r>
          </w:p>
          <w:p w:rsidR="00635BFF" w:rsidRDefault="0084279F">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Android</w:t>
            </w:r>
            <w:r>
              <w:rPr>
                <w:rFonts w:eastAsiaTheme="minorEastAsia" w:hint="eastAsia"/>
                <w:kern w:val="0"/>
                <w:sz w:val="20"/>
                <w:szCs w:val="20"/>
              </w:rPr>
              <w:t>消息传递机制</w:t>
            </w:r>
          </w:p>
          <w:p w:rsidR="00635BFF" w:rsidRDefault="0084279F">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635BFF" w:rsidRDefault="00635BFF">
            <w:pPr>
              <w:adjustRightInd w:val="0"/>
              <w:snapToGrid w:val="0"/>
              <w:spacing w:line="300" w:lineRule="auto"/>
              <w:rPr>
                <w:rFonts w:eastAsiaTheme="minorEastAsia"/>
                <w:szCs w:val="21"/>
              </w:rPr>
            </w:pPr>
          </w:p>
        </w:tc>
        <w:tc>
          <w:tcPr>
            <w:tcW w:w="1701" w:type="dxa"/>
            <w:vAlign w:val="center"/>
          </w:tcPr>
          <w:p w:rsidR="00635BFF" w:rsidRDefault="0084279F">
            <w:pPr>
              <w:adjustRightInd w:val="0"/>
              <w:snapToGrid w:val="0"/>
              <w:spacing w:line="300" w:lineRule="auto"/>
              <w:jc w:val="center"/>
              <w:rPr>
                <w:rFonts w:eastAsiaTheme="minorEastAsia"/>
                <w:color w:val="000000"/>
                <w:szCs w:val="21"/>
              </w:rPr>
            </w:pPr>
            <w:r>
              <w:rPr>
                <w:rFonts w:eastAsiaTheme="minorEastAsia"/>
                <w:color w:val="000000"/>
                <w:szCs w:val="21"/>
              </w:rPr>
              <w:t>自学</w:t>
            </w:r>
            <w:r>
              <w:rPr>
                <w:rFonts w:eastAsiaTheme="minorEastAsia" w:hint="eastAsia"/>
                <w:color w:val="000000"/>
                <w:szCs w:val="21"/>
              </w:rPr>
              <w:t>完成消息在组件间的数据传递</w:t>
            </w:r>
          </w:p>
        </w:tc>
      </w:tr>
      <w:tr w:rsidR="00635BFF">
        <w:trPr>
          <w:trHeight w:val="601"/>
        </w:trPr>
        <w:tc>
          <w:tcPr>
            <w:tcW w:w="648"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3</w:t>
            </w:r>
          </w:p>
        </w:tc>
        <w:tc>
          <w:tcPr>
            <w:tcW w:w="3387"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Cs w:val="18"/>
              </w:rPr>
              <w:t>Android</w:t>
            </w:r>
            <w:r>
              <w:rPr>
                <w:rFonts w:hint="eastAsia"/>
                <w:szCs w:val="18"/>
              </w:rPr>
              <w:t>数据存储与访问</w:t>
            </w:r>
          </w:p>
        </w:tc>
        <w:tc>
          <w:tcPr>
            <w:tcW w:w="708"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2-3</w:t>
            </w:r>
          </w:p>
        </w:tc>
        <w:tc>
          <w:tcPr>
            <w:tcW w:w="4536" w:type="dxa"/>
            <w:vAlign w:val="center"/>
          </w:tcPr>
          <w:p w:rsidR="00635BFF" w:rsidRDefault="0084279F">
            <w:pPr>
              <w:adjustRightInd w:val="0"/>
              <w:snapToGrid w:val="0"/>
              <w:spacing w:line="300" w:lineRule="auto"/>
              <w:rPr>
                <w:rFonts w:eastAsiaTheme="minorEastAsia"/>
                <w:kern w:val="0"/>
                <w:sz w:val="20"/>
                <w:szCs w:val="20"/>
              </w:rPr>
            </w:pPr>
            <w:r>
              <w:rPr>
                <w:rFonts w:eastAsiaTheme="minorEastAsia"/>
                <w:kern w:val="0"/>
                <w:sz w:val="20"/>
                <w:szCs w:val="20"/>
              </w:rPr>
              <w:t>运用</w:t>
            </w:r>
            <w:r>
              <w:rPr>
                <w:rFonts w:eastAsiaTheme="minorEastAsia" w:hint="eastAsia"/>
                <w:kern w:val="0"/>
                <w:sz w:val="20"/>
                <w:szCs w:val="20"/>
              </w:rPr>
              <w:t>Android</w:t>
            </w:r>
            <w:r>
              <w:rPr>
                <w:rFonts w:eastAsiaTheme="minorEastAsia" w:hint="eastAsia"/>
                <w:kern w:val="0"/>
                <w:sz w:val="20"/>
                <w:szCs w:val="20"/>
              </w:rPr>
              <w:t>数据存储与访问技术，设计实现本地化数据库读写。</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教学重点：方法的重载与覆盖，类的继承，包，抽象类和接口。</w:t>
            </w:r>
          </w:p>
          <w:p w:rsidR="00635BFF" w:rsidRDefault="0084279F">
            <w:pPr>
              <w:adjustRightInd w:val="0"/>
              <w:snapToGrid w:val="0"/>
              <w:rPr>
                <w:rFonts w:eastAsiaTheme="minorEastAsia"/>
                <w:kern w:val="0"/>
                <w:sz w:val="20"/>
                <w:szCs w:val="20"/>
              </w:rPr>
            </w:pPr>
            <w:r>
              <w:rPr>
                <w:rFonts w:eastAsiaTheme="minorEastAsia"/>
                <w:kern w:val="0"/>
                <w:sz w:val="20"/>
                <w:szCs w:val="20"/>
              </w:rPr>
              <w:t>教学难点：类的继承与运行时多态，访问控制权限的使用，抽象类和接口的应用。</w:t>
            </w:r>
          </w:p>
          <w:p w:rsidR="00635BFF" w:rsidRDefault="0084279F">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635BFF" w:rsidRDefault="00635BFF">
            <w:pPr>
              <w:adjustRightInd w:val="0"/>
              <w:snapToGrid w:val="0"/>
              <w:spacing w:line="300" w:lineRule="auto"/>
              <w:rPr>
                <w:rFonts w:eastAsiaTheme="minorEastAsia"/>
                <w:szCs w:val="21"/>
              </w:rPr>
            </w:pPr>
          </w:p>
        </w:tc>
        <w:tc>
          <w:tcPr>
            <w:tcW w:w="1701" w:type="dxa"/>
            <w:vAlign w:val="center"/>
          </w:tcPr>
          <w:p w:rsidR="00635BFF" w:rsidRDefault="0084279F">
            <w:pPr>
              <w:adjustRightInd w:val="0"/>
              <w:snapToGrid w:val="0"/>
              <w:spacing w:line="300" w:lineRule="auto"/>
              <w:jc w:val="center"/>
              <w:rPr>
                <w:rFonts w:eastAsiaTheme="minorEastAsia"/>
                <w:color w:val="000000"/>
                <w:szCs w:val="21"/>
              </w:rPr>
            </w:pPr>
            <w:r>
              <w:rPr>
                <w:rFonts w:eastAsiaTheme="minorEastAsia"/>
                <w:color w:val="000000"/>
                <w:szCs w:val="21"/>
              </w:rPr>
              <w:t>查询如何采用</w:t>
            </w:r>
            <w:r>
              <w:rPr>
                <w:rFonts w:eastAsiaTheme="minorEastAsia" w:hint="eastAsia"/>
                <w:color w:val="000000"/>
                <w:szCs w:val="21"/>
              </w:rPr>
              <w:t>SQLite</w:t>
            </w:r>
            <w:r>
              <w:rPr>
                <w:rFonts w:eastAsiaTheme="minorEastAsia" w:hint="eastAsia"/>
                <w:color w:val="000000"/>
                <w:szCs w:val="21"/>
              </w:rPr>
              <w:t>实现数据本地化访问</w:t>
            </w:r>
          </w:p>
        </w:tc>
      </w:tr>
      <w:tr w:rsidR="00635BFF">
        <w:trPr>
          <w:trHeight w:val="601"/>
        </w:trPr>
        <w:tc>
          <w:tcPr>
            <w:tcW w:w="648"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4</w:t>
            </w:r>
          </w:p>
        </w:tc>
        <w:tc>
          <w:tcPr>
            <w:tcW w:w="3387"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Cs w:val="18"/>
              </w:rPr>
              <w:t>Android</w:t>
            </w:r>
            <w:r>
              <w:rPr>
                <w:rFonts w:hint="eastAsia"/>
                <w:szCs w:val="18"/>
              </w:rPr>
              <w:t>网络通信技术</w:t>
            </w:r>
          </w:p>
        </w:tc>
        <w:tc>
          <w:tcPr>
            <w:tcW w:w="708"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验证型</w:t>
            </w:r>
          </w:p>
        </w:tc>
        <w:tc>
          <w:tcPr>
            <w:tcW w:w="709"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2-3</w:t>
            </w:r>
          </w:p>
        </w:tc>
        <w:tc>
          <w:tcPr>
            <w:tcW w:w="4536" w:type="dxa"/>
            <w:vAlign w:val="center"/>
          </w:tcPr>
          <w:p w:rsidR="00635BFF" w:rsidRDefault="0084279F">
            <w:pPr>
              <w:adjustRightInd w:val="0"/>
              <w:snapToGrid w:val="0"/>
              <w:spacing w:line="300" w:lineRule="auto"/>
              <w:rPr>
                <w:rFonts w:eastAsiaTheme="minorEastAsia"/>
                <w:kern w:val="0"/>
                <w:sz w:val="20"/>
                <w:szCs w:val="20"/>
              </w:rPr>
            </w:pPr>
            <w:r>
              <w:rPr>
                <w:rFonts w:eastAsiaTheme="minorEastAsia"/>
                <w:kern w:val="0"/>
                <w:sz w:val="20"/>
                <w:szCs w:val="20"/>
              </w:rPr>
              <w:t>运用</w:t>
            </w:r>
            <w:r>
              <w:rPr>
                <w:rFonts w:eastAsiaTheme="minorEastAsia" w:hint="eastAsia"/>
                <w:kern w:val="0"/>
                <w:sz w:val="20"/>
                <w:szCs w:val="20"/>
              </w:rPr>
              <w:t>HTTP</w:t>
            </w:r>
            <w:r>
              <w:rPr>
                <w:rFonts w:eastAsiaTheme="minorEastAsia" w:hint="eastAsia"/>
                <w:kern w:val="0"/>
                <w:sz w:val="20"/>
                <w:szCs w:val="20"/>
              </w:rPr>
              <w:t>、</w:t>
            </w:r>
            <w:r>
              <w:rPr>
                <w:rFonts w:eastAsiaTheme="minorEastAsia" w:hint="eastAsia"/>
                <w:kern w:val="0"/>
                <w:sz w:val="20"/>
                <w:szCs w:val="20"/>
              </w:rPr>
              <w:t>TCP/IP</w:t>
            </w:r>
            <w:r>
              <w:rPr>
                <w:rFonts w:eastAsiaTheme="minorEastAsia" w:hint="eastAsia"/>
                <w:kern w:val="0"/>
                <w:sz w:val="20"/>
                <w:szCs w:val="20"/>
              </w:rPr>
              <w:t>等网络技术，设计一个天气预报</w:t>
            </w:r>
            <w:r>
              <w:rPr>
                <w:rFonts w:eastAsiaTheme="minorEastAsia" w:hint="eastAsia"/>
                <w:kern w:val="0"/>
                <w:sz w:val="20"/>
                <w:szCs w:val="20"/>
              </w:rPr>
              <w:t>APP</w:t>
            </w:r>
            <w:r>
              <w:rPr>
                <w:rFonts w:eastAsiaTheme="minorEastAsia" w:hint="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网络访问和数据读写</w:t>
            </w:r>
            <w:r>
              <w:rPr>
                <w:rFonts w:eastAsiaTheme="minorEastAsia"/>
                <w:kern w:val="0"/>
                <w:sz w:val="20"/>
                <w:szCs w:val="20"/>
              </w:rPr>
              <w:t>。</w:t>
            </w:r>
          </w:p>
          <w:p w:rsidR="00635BFF" w:rsidRDefault="0084279F">
            <w:pPr>
              <w:adjustRightInd w:val="0"/>
              <w:snapToGrid w:val="0"/>
              <w:rPr>
                <w:rFonts w:eastAsiaTheme="minorEastAsia"/>
                <w:kern w:val="0"/>
                <w:sz w:val="20"/>
                <w:szCs w:val="20"/>
              </w:rPr>
            </w:pPr>
            <w:r>
              <w:rPr>
                <w:rFonts w:eastAsiaTheme="minorEastAsia"/>
                <w:kern w:val="0"/>
                <w:sz w:val="20"/>
                <w:szCs w:val="20"/>
              </w:rPr>
              <w:lastRenderedPageBreak/>
              <w:t>教学难点：</w:t>
            </w:r>
            <w:r>
              <w:rPr>
                <w:rFonts w:eastAsiaTheme="minorEastAsia" w:hint="eastAsia"/>
                <w:kern w:val="0"/>
                <w:sz w:val="20"/>
                <w:szCs w:val="20"/>
              </w:rPr>
              <w:t>网络通信技术</w:t>
            </w:r>
            <w:r>
              <w:rPr>
                <w:rFonts w:eastAsiaTheme="minorEastAsia"/>
                <w:kern w:val="0"/>
                <w:sz w:val="20"/>
                <w:szCs w:val="20"/>
              </w:rPr>
              <w:t>。</w:t>
            </w:r>
          </w:p>
          <w:p w:rsidR="00635BFF" w:rsidRDefault="0084279F">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635BFF" w:rsidRDefault="00635BFF">
            <w:pPr>
              <w:adjustRightInd w:val="0"/>
              <w:snapToGrid w:val="0"/>
              <w:spacing w:line="300" w:lineRule="auto"/>
              <w:rPr>
                <w:rFonts w:eastAsiaTheme="minorEastAsia"/>
                <w:szCs w:val="21"/>
              </w:rPr>
            </w:pPr>
          </w:p>
        </w:tc>
        <w:tc>
          <w:tcPr>
            <w:tcW w:w="1701" w:type="dxa"/>
            <w:vAlign w:val="center"/>
          </w:tcPr>
          <w:p w:rsidR="00635BFF" w:rsidRDefault="0084279F">
            <w:pPr>
              <w:adjustRightInd w:val="0"/>
              <w:snapToGrid w:val="0"/>
              <w:spacing w:line="300" w:lineRule="auto"/>
              <w:rPr>
                <w:rFonts w:eastAsiaTheme="minorEastAsia"/>
                <w:color w:val="000000"/>
                <w:szCs w:val="21"/>
              </w:rPr>
            </w:pPr>
            <w:r>
              <w:rPr>
                <w:rFonts w:eastAsiaTheme="minorEastAsia" w:hint="eastAsia"/>
                <w:kern w:val="0"/>
                <w:szCs w:val="21"/>
              </w:rPr>
              <w:t>研究即时通讯软件的通信原理</w:t>
            </w:r>
            <w:r>
              <w:rPr>
                <w:rFonts w:eastAsiaTheme="minorEastAsia"/>
                <w:kern w:val="0"/>
                <w:szCs w:val="21"/>
              </w:rPr>
              <w:t>。</w:t>
            </w:r>
          </w:p>
        </w:tc>
      </w:tr>
      <w:tr w:rsidR="00635BFF">
        <w:trPr>
          <w:trHeight w:val="601"/>
        </w:trPr>
        <w:tc>
          <w:tcPr>
            <w:tcW w:w="648"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lastRenderedPageBreak/>
              <w:t>5</w:t>
            </w:r>
          </w:p>
        </w:tc>
        <w:tc>
          <w:tcPr>
            <w:tcW w:w="3387"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Cs w:val="18"/>
              </w:rPr>
              <w:t>Android</w:t>
            </w:r>
            <w:r>
              <w:rPr>
                <w:rFonts w:hint="eastAsia"/>
                <w:szCs w:val="18"/>
              </w:rPr>
              <w:t>综合案例开发</w:t>
            </w:r>
          </w:p>
        </w:tc>
        <w:tc>
          <w:tcPr>
            <w:tcW w:w="708" w:type="dxa"/>
            <w:vAlign w:val="center"/>
          </w:tcPr>
          <w:p w:rsidR="00635BFF" w:rsidRDefault="0084279F">
            <w:pPr>
              <w:adjustRightInd w:val="0"/>
              <w:snapToGrid w:val="0"/>
              <w:spacing w:line="300" w:lineRule="auto"/>
              <w:jc w:val="center"/>
              <w:rPr>
                <w:rFonts w:eastAsiaTheme="minorEastAsia"/>
                <w:color w:val="000000"/>
                <w:sz w:val="20"/>
                <w:szCs w:val="20"/>
              </w:rPr>
            </w:pPr>
            <w:r>
              <w:rPr>
                <w:rFonts w:hint="eastAsia"/>
                <w:sz w:val="20"/>
                <w:szCs w:val="20"/>
              </w:rPr>
              <w:t>4</w:t>
            </w:r>
          </w:p>
        </w:tc>
        <w:tc>
          <w:tcPr>
            <w:tcW w:w="851"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635BFF" w:rsidRDefault="0084279F">
            <w:pPr>
              <w:adjustRightInd w:val="0"/>
              <w:snapToGrid w:val="0"/>
              <w:spacing w:line="300" w:lineRule="auto"/>
              <w:jc w:val="center"/>
              <w:rPr>
                <w:rFonts w:eastAsiaTheme="minorEastAsia"/>
                <w:sz w:val="20"/>
                <w:szCs w:val="20"/>
              </w:rPr>
            </w:pPr>
            <w:r>
              <w:rPr>
                <w:rFonts w:hint="eastAsia"/>
                <w:sz w:val="20"/>
                <w:szCs w:val="20"/>
              </w:rPr>
              <w:t>2-3</w:t>
            </w:r>
          </w:p>
        </w:tc>
        <w:tc>
          <w:tcPr>
            <w:tcW w:w="4536" w:type="dxa"/>
            <w:vAlign w:val="center"/>
          </w:tcPr>
          <w:p w:rsidR="00635BFF" w:rsidRDefault="0084279F">
            <w:pPr>
              <w:adjustRightInd w:val="0"/>
              <w:snapToGrid w:val="0"/>
              <w:spacing w:line="300" w:lineRule="auto"/>
              <w:rPr>
                <w:rFonts w:eastAsiaTheme="minorEastAsia"/>
                <w:sz w:val="20"/>
                <w:szCs w:val="20"/>
              </w:rPr>
            </w:pPr>
            <w:r>
              <w:rPr>
                <w:rFonts w:eastAsiaTheme="minorEastAsia" w:hint="eastAsia"/>
                <w:sz w:val="20"/>
                <w:szCs w:val="20"/>
              </w:rPr>
              <w:t>综合应用</w:t>
            </w:r>
            <w:r>
              <w:rPr>
                <w:rFonts w:eastAsiaTheme="minorEastAsia" w:hint="eastAsia"/>
                <w:sz w:val="20"/>
                <w:szCs w:val="20"/>
              </w:rPr>
              <w:t>Android</w:t>
            </w:r>
            <w:r>
              <w:rPr>
                <w:rFonts w:eastAsiaTheme="minorEastAsia" w:hint="eastAsia"/>
                <w:sz w:val="20"/>
                <w:szCs w:val="20"/>
              </w:rPr>
              <w:t>开发技术，完成一个完整的</w:t>
            </w:r>
            <w:r>
              <w:rPr>
                <w:rFonts w:eastAsiaTheme="minorEastAsia" w:hint="eastAsia"/>
                <w:sz w:val="20"/>
                <w:szCs w:val="20"/>
              </w:rPr>
              <w:t>APP</w:t>
            </w:r>
            <w:r>
              <w:rPr>
                <w:rFonts w:eastAsiaTheme="minorEastAsia" w:hint="eastAsia"/>
                <w:sz w:val="20"/>
                <w:szCs w:val="20"/>
              </w:rPr>
              <w:t>应用，并提交软件开发报告。</w:t>
            </w:r>
          </w:p>
          <w:p w:rsidR="00635BFF" w:rsidRDefault="0084279F">
            <w:pPr>
              <w:tabs>
                <w:tab w:val="left" w:pos="420"/>
              </w:tabs>
              <w:adjustRightInd w:val="0"/>
              <w:snapToGrid w:val="0"/>
              <w:rPr>
                <w:rFonts w:eastAsiaTheme="minorEastAsia"/>
                <w:kern w:val="0"/>
                <w:sz w:val="20"/>
                <w:szCs w:val="20"/>
              </w:rPr>
            </w:pPr>
            <w:r>
              <w:rPr>
                <w:rFonts w:eastAsiaTheme="minorEastAsia"/>
                <w:kern w:val="0"/>
                <w:sz w:val="20"/>
                <w:szCs w:val="20"/>
                <w:lang w:val="da-DK"/>
              </w:rPr>
              <w:t>教学重点：</w:t>
            </w:r>
            <w:r>
              <w:rPr>
                <w:rFonts w:eastAsiaTheme="minorEastAsia" w:hint="eastAsia"/>
                <w:kern w:val="0"/>
                <w:sz w:val="20"/>
                <w:szCs w:val="20"/>
              </w:rPr>
              <w:t>APP</w:t>
            </w:r>
            <w:r>
              <w:rPr>
                <w:rFonts w:eastAsiaTheme="minorEastAsia" w:hint="eastAsia"/>
                <w:kern w:val="0"/>
                <w:sz w:val="20"/>
                <w:szCs w:val="20"/>
              </w:rPr>
              <w:t>设计与开发</w:t>
            </w:r>
          </w:p>
          <w:p w:rsidR="00635BFF" w:rsidRDefault="0084279F">
            <w:pPr>
              <w:tabs>
                <w:tab w:val="left" w:pos="420"/>
              </w:tabs>
              <w:adjustRightInd w:val="0"/>
              <w:snapToGrid w:val="0"/>
              <w:rPr>
                <w:rFonts w:eastAsiaTheme="minorEastAsia"/>
                <w:kern w:val="0"/>
                <w:sz w:val="20"/>
                <w:szCs w:val="20"/>
              </w:rPr>
            </w:pPr>
            <w:r>
              <w:rPr>
                <w:rFonts w:eastAsiaTheme="minorEastAsia"/>
                <w:kern w:val="0"/>
                <w:sz w:val="20"/>
                <w:szCs w:val="20"/>
                <w:lang w:val="da-DK"/>
              </w:rPr>
              <w:t>教学难点：</w:t>
            </w:r>
            <w:r>
              <w:rPr>
                <w:rFonts w:eastAsiaTheme="minorEastAsia" w:hint="eastAsia"/>
                <w:kern w:val="0"/>
                <w:sz w:val="20"/>
                <w:szCs w:val="20"/>
              </w:rPr>
              <w:t>Android</w:t>
            </w:r>
            <w:r>
              <w:rPr>
                <w:rFonts w:eastAsiaTheme="minorEastAsia" w:hint="eastAsia"/>
                <w:kern w:val="0"/>
                <w:sz w:val="20"/>
                <w:szCs w:val="20"/>
              </w:rPr>
              <w:t>各类技术的综合应用</w:t>
            </w:r>
          </w:p>
          <w:p w:rsidR="00635BFF" w:rsidRDefault="0084279F">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635BFF" w:rsidRDefault="00635BFF">
            <w:pPr>
              <w:adjustRightInd w:val="0"/>
              <w:snapToGrid w:val="0"/>
              <w:spacing w:line="300" w:lineRule="auto"/>
              <w:rPr>
                <w:rFonts w:eastAsiaTheme="minorEastAsia"/>
                <w:szCs w:val="21"/>
              </w:rPr>
            </w:pPr>
          </w:p>
        </w:tc>
        <w:tc>
          <w:tcPr>
            <w:tcW w:w="1701" w:type="dxa"/>
            <w:vAlign w:val="center"/>
          </w:tcPr>
          <w:p w:rsidR="00635BFF" w:rsidRDefault="0084279F">
            <w:pPr>
              <w:adjustRightInd w:val="0"/>
              <w:snapToGrid w:val="0"/>
              <w:spacing w:line="300" w:lineRule="auto"/>
              <w:rPr>
                <w:rFonts w:eastAsiaTheme="minorEastAsia"/>
                <w:color w:val="000000"/>
                <w:szCs w:val="21"/>
              </w:rPr>
            </w:pPr>
            <w:r>
              <w:rPr>
                <w:rFonts w:eastAsiaTheme="minorEastAsia" w:hint="eastAsia"/>
                <w:color w:val="000000"/>
                <w:szCs w:val="21"/>
              </w:rPr>
              <w:t>学习软件开发各类文档写作技能</w:t>
            </w:r>
            <w:r>
              <w:rPr>
                <w:rFonts w:eastAsiaTheme="minorEastAsia"/>
                <w:color w:val="000000"/>
                <w:szCs w:val="21"/>
              </w:rPr>
              <w:t>。</w:t>
            </w:r>
          </w:p>
        </w:tc>
      </w:tr>
    </w:tbl>
    <w:p w:rsidR="00635BFF" w:rsidRDefault="00635BFF">
      <w:pPr>
        <w:adjustRightInd w:val="0"/>
        <w:snapToGrid w:val="0"/>
        <w:spacing w:line="300" w:lineRule="auto"/>
        <w:rPr>
          <w:rFonts w:eastAsia="黑体"/>
          <w:color w:val="0000FF"/>
          <w:sz w:val="24"/>
        </w:rPr>
      </w:pPr>
    </w:p>
    <w:p w:rsidR="00635BFF" w:rsidRDefault="0084279F">
      <w:pPr>
        <w:adjustRightInd w:val="0"/>
        <w:snapToGrid w:val="0"/>
        <w:spacing w:line="300" w:lineRule="auto"/>
        <w:rPr>
          <w:i/>
          <w:color w:val="0000FF"/>
          <w:szCs w:val="21"/>
        </w:rPr>
      </w:pPr>
      <w:r>
        <w:rPr>
          <w:b/>
          <w:sz w:val="24"/>
        </w:rPr>
        <w:t>四、考核方式及成绩评定方式</w:t>
      </w:r>
    </w:p>
    <w:p w:rsidR="00635BFF" w:rsidRDefault="0084279F">
      <w:pPr>
        <w:spacing w:line="360" w:lineRule="auto"/>
        <w:ind w:firstLineChars="200" w:firstLine="480"/>
        <w:rPr>
          <w:bCs/>
          <w:sz w:val="24"/>
        </w:rPr>
      </w:pPr>
      <w:r>
        <w:rPr>
          <w:rFonts w:hint="eastAsia"/>
          <w:bCs/>
          <w:sz w:val="24"/>
        </w:rPr>
        <w:t>该课程的考核强调过程化考核。其总成绩分为进程性成绩和期末成绩两部分，分别占</w:t>
      </w:r>
      <w:r>
        <w:rPr>
          <w:rFonts w:hint="eastAsia"/>
          <w:bCs/>
          <w:sz w:val="24"/>
        </w:rPr>
        <w:t>50%</w:t>
      </w:r>
      <w:r>
        <w:rPr>
          <w:rFonts w:hint="eastAsia"/>
          <w:bCs/>
          <w:sz w:val="24"/>
        </w:rPr>
        <w:t>。进程性成绩主要考核学生的作业（或上机实验）；期末成绩以大实验为考核内容。各部分所占的考核比例及基本要求如下：</w:t>
      </w:r>
    </w:p>
    <w:p w:rsidR="00635BFF" w:rsidRDefault="0084279F">
      <w:pPr>
        <w:spacing w:line="360" w:lineRule="auto"/>
        <w:ind w:firstLineChars="200" w:firstLine="480"/>
        <w:rPr>
          <w:bCs/>
          <w:sz w:val="24"/>
        </w:rPr>
      </w:pPr>
      <w:r>
        <w:rPr>
          <w:rFonts w:hint="eastAsia"/>
          <w:bCs/>
          <w:sz w:val="24"/>
        </w:rPr>
        <w:t>（</w:t>
      </w:r>
      <w:r>
        <w:rPr>
          <w:rFonts w:hint="eastAsia"/>
          <w:bCs/>
          <w:sz w:val="24"/>
        </w:rPr>
        <w:t>1</w:t>
      </w:r>
      <w:r>
        <w:rPr>
          <w:rFonts w:hint="eastAsia"/>
          <w:bCs/>
          <w:sz w:val="24"/>
        </w:rPr>
        <w:t>）平时成绩（占总成绩</w:t>
      </w:r>
      <w:r>
        <w:rPr>
          <w:rFonts w:hint="eastAsia"/>
          <w:bCs/>
          <w:sz w:val="24"/>
        </w:rPr>
        <w:t>50%</w:t>
      </w:r>
      <w:r>
        <w:rPr>
          <w:rFonts w:hint="eastAsia"/>
          <w:bCs/>
          <w:sz w:val="24"/>
        </w:rPr>
        <w:t>）：包括平时作业和上机实验，平时作业和上机实验各占</w:t>
      </w:r>
      <w:r>
        <w:rPr>
          <w:rFonts w:hint="eastAsia"/>
          <w:bCs/>
          <w:sz w:val="24"/>
        </w:rPr>
        <w:t>50%</w:t>
      </w:r>
      <w:r>
        <w:rPr>
          <w:rFonts w:hint="eastAsia"/>
          <w:bCs/>
          <w:sz w:val="24"/>
        </w:rPr>
        <w:t>。具体要求：教师针对某些知识模块布置一定数量的课后作业或课外编程题，也可以将上机实验的内容进行拓展布置给学生作为课后作业，以巩固知识或拓展思维。对于作业中的共性问题，教师须在课堂讲解，以帮助学生提高和进步。</w:t>
      </w:r>
    </w:p>
    <w:p w:rsidR="00635BFF" w:rsidRDefault="0084279F">
      <w:pPr>
        <w:spacing w:line="276" w:lineRule="auto"/>
        <w:ind w:firstLine="480"/>
        <w:rPr>
          <w:sz w:val="22"/>
        </w:rPr>
      </w:pPr>
      <w:r>
        <w:rPr>
          <w:rFonts w:hint="eastAsia"/>
          <w:bCs/>
          <w:sz w:val="24"/>
        </w:rPr>
        <w:t>（</w:t>
      </w:r>
      <w:r>
        <w:rPr>
          <w:rFonts w:hint="eastAsia"/>
          <w:bCs/>
          <w:sz w:val="24"/>
        </w:rPr>
        <w:t>2</w:t>
      </w:r>
      <w:r>
        <w:rPr>
          <w:rFonts w:hint="eastAsia"/>
          <w:bCs/>
          <w:sz w:val="24"/>
        </w:rPr>
        <w:t>）期末大实验（占总成绩</w:t>
      </w:r>
      <w:r>
        <w:rPr>
          <w:rFonts w:hint="eastAsia"/>
          <w:bCs/>
          <w:sz w:val="24"/>
        </w:rPr>
        <w:t>50%</w:t>
      </w:r>
      <w:r>
        <w:rPr>
          <w:rFonts w:hint="eastAsia"/>
          <w:bCs/>
          <w:sz w:val="24"/>
        </w:rPr>
        <w:t>）：要求完成一个完整的</w:t>
      </w:r>
      <w:r>
        <w:rPr>
          <w:rFonts w:hint="eastAsia"/>
          <w:bCs/>
          <w:sz w:val="24"/>
        </w:rPr>
        <w:t>APP</w:t>
      </w:r>
      <w:r>
        <w:rPr>
          <w:rFonts w:hint="eastAsia"/>
          <w:bCs/>
          <w:sz w:val="24"/>
        </w:rPr>
        <w:t>开发。具体要求：教师指定题目或由学生自主选择题目，原则人一人一题，对应工程量比较大的题目，最多不能超过</w:t>
      </w:r>
      <w:r>
        <w:rPr>
          <w:rFonts w:hint="eastAsia"/>
          <w:bCs/>
          <w:sz w:val="24"/>
        </w:rPr>
        <w:t>2</w:t>
      </w:r>
      <w:r>
        <w:rPr>
          <w:rFonts w:hint="eastAsia"/>
          <w:bCs/>
          <w:sz w:val="24"/>
        </w:rPr>
        <w:t>人。最终提交内容包括程序源代码（占总成绩</w:t>
      </w:r>
      <w:r>
        <w:rPr>
          <w:rFonts w:hint="eastAsia"/>
          <w:bCs/>
          <w:sz w:val="24"/>
        </w:rPr>
        <w:t>25%</w:t>
      </w:r>
      <w:r>
        <w:rPr>
          <w:rFonts w:hint="eastAsia"/>
          <w:bCs/>
          <w:sz w:val="24"/>
        </w:rPr>
        <w:t>）、大实验报告（包括软件需求、设计、实现的完整软件开发文档，占总成绩</w:t>
      </w:r>
      <w:r>
        <w:rPr>
          <w:rFonts w:hint="eastAsia"/>
          <w:bCs/>
          <w:sz w:val="24"/>
        </w:rPr>
        <w:t>10%</w:t>
      </w:r>
      <w:r>
        <w:rPr>
          <w:rFonts w:hint="eastAsia"/>
          <w:bCs/>
          <w:sz w:val="24"/>
        </w:rPr>
        <w:t>），且成果需教师一对一演示验收（占总成绩</w:t>
      </w:r>
      <w:r>
        <w:rPr>
          <w:rFonts w:hint="eastAsia"/>
          <w:bCs/>
          <w:sz w:val="24"/>
        </w:rPr>
        <w:t>15%</w:t>
      </w:r>
      <w:r>
        <w:rPr>
          <w:rFonts w:hint="eastAsia"/>
          <w:bCs/>
          <w:sz w:val="24"/>
        </w:rPr>
        <w:t>）。</w:t>
      </w:r>
      <w:r>
        <w:rPr>
          <w:sz w:val="22"/>
        </w:rPr>
        <w:t>。</w:t>
      </w:r>
    </w:p>
    <w:p w:rsidR="00635BFF" w:rsidRDefault="00635BFF">
      <w:pPr>
        <w:adjustRightInd w:val="0"/>
        <w:snapToGrid w:val="0"/>
        <w:spacing w:line="300" w:lineRule="auto"/>
        <w:rPr>
          <w:b/>
          <w:sz w:val="24"/>
        </w:rPr>
      </w:pPr>
    </w:p>
    <w:p w:rsidR="00635BFF" w:rsidRDefault="0084279F">
      <w:pPr>
        <w:adjustRightInd w:val="0"/>
        <w:snapToGrid w:val="0"/>
        <w:spacing w:line="300" w:lineRule="auto"/>
        <w:rPr>
          <w:b/>
          <w:sz w:val="24"/>
        </w:rPr>
      </w:pPr>
      <w:r>
        <w:rPr>
          <w:b/>
          <w:sz w:val="24"/>
        </w:rPr>
        <w:t>五、教材、课程网址及参考书目</w:t>
      </w:r>
    </w:p>
    <w:p w:rsidR="00635BFF" w:rsidRDefault="0084279F">
      <w:pPr>
        <w:spacing w:line="360" w:lineRule="auto"/>
        <w:ind w:firstLineChars="200" w:firstLine="480"/>
        <w:rPr>
          <w:bCs/>
          <w:sz w:val="24"/>
        </w:rPr>
      </w:pPr>
      <w:commentRangeStart w:id="1"/>
      <w:r>
        <w:rPr>
          <w:rFonts w:hint="eastAsia"/>
          <w:bCs/>
          <w:sz w:val="24"/>
        </w:rPr>
        <w:t>教材：《</w:t>
      </w:r>
      <w:r>
        <w:rPr>
          <w:bCs/>
          <w:sz w:val="24"/>
        </w:rPr>
        <w:t>Android</w:t>
      </w:r>
      <w:r>
        <w:rPr>
          <w:bCs/>
          <w:sz w:val="24"/>
        </w:rPr>
        <w:t>应用程序开发</w:t>
      </w:r>
      <w:r>
        <w:rPr>
          <w:rFonts w:hint="eastAsia"/>
          <w:bCs/>
          <w:sz w:val="24"/>
        </w:rPr>
        <w:t>》，</w:t>
      </w:r>
      <w:r>
        <w:rPr>
          <w:bCs/>
          <w:sz w:val="24"/>
        </w:rPr>
        <w:t>王向辉</w:t>
      </w:r>
      <w:r>
        <w:rPr>
          <w:rFonts w:hint="eastAsia"/>
          <w:bCs/>
          <w:sz w:val="24"/>
        </w:rPr>
        <w:t>，</w:t>
      </w:r>
      <w:r>
        <w:rPr>
          <w:bCs/>
          <w:sz w:val="24"/>
        </w:rPr>
        <w:t>清华大学出版社</w:t>
      </w:r>
    </w:p>
    <w:p w:rsidR="00635BFF" w:rsidRDefault="0084279F">
      <w:pPr>
        <w:spacing w:line="360" w:lineRule="auto"/>
        <w:ind w:firstLineChars="200" w:firstLine="480"/>
        <w:rPr>
          <w:bCs/>
          <w:sz w:val="24"/>
        </w:rPr>
      </w:pPr>
      <w:r>
        <w:rPr>
          <w:rFonts w:hint="eastAsia"/>
          <w:bCs/>
          <w:sz w:val="24"/>
        </w:rPr>
        <w:t>参考书：《</w:t>
      </w:r>
      <w:r>
        <w:rPr>
          <w:bCs/>
          <w:sz w:val="24"/>
        </w:rPr>
        <w:t>Android</w:t>
      </w:r>
      <w:r>
        <w:rPr>
          <w:bCs/>
          <w:sz w:val="24"/>
        </w:rPr>
        <w:t>应用开发与系统改造实战</w:t>
      </w:r>
      <w:r>
        <w:rPr>
          <w:rFonts w:hint="eastAsia"/>
          <w:bCs/>
          <w:sz w:val="24"/>
        </w:rPr>
        <w:t>》王保卫，</w:t>
      </w:r>
      <w:r>
        <w:rPr>
          <w:bCs/>
          <w:sz w:val="24"/>
        </w:rPr>
        <w:t>人民邮电出版社</w:t>
      </w:r>
    </w:p>
    <w:p w:rsidR="00635BFF" w:rsidRDefault="0084279F">
      <w:pPr>
        <w:spacing w:line="360" w:lineRule="auto"/>
        <w:ind w:firstLineChars="200" w:firstLine="480"/>
        <w:rPr>
          <w:bCs/>
          <w:sz w:val="24"/>
        </w:rPr>
      </w:pPr>
      <w:r>
        <w:rPr>
          <w:rFonts w:hint="eastAsia"/>
          <w:bCs/>
          <w:sz w:val="24"/>
        </w:rPr>
        <w:t>《</w:t>
      </w:r>
      <w:r>
        <w:rPr>
          <w:bCs/>
          <w:sz w:val="24"/>
        </w:rPr>
        <w:t>Android</w:t>
      </w:r>
      <w:r>
        <w:rPr>
          <w:bCs/>
          <w:sz w:val="24"/>
        </w:rPr>
        <w:t>开发范例实战宝典</w:t>
      </w:r>
      <w:r>
        <w:rPr>
          <w:rFonts w:hint="eastAsia"/>
          <w:bCs/>
          <w:sz w:val="24"/>
        </w:rPr>
        <w:t>》</w:t>
      </w:r>
      <w:hyperlink r:id="rId9" w:tgtFrame="http://product.dangdang.com/_blank" w:history="1">
        <w:r>
          <w:rPr>
            <w:bCs/>
            <w:sz w:val="24"/>
          </w:rPr>
          <w:t>武永亮</w:t>
        </w:r>
      </w:hyperlink>
      <w:r>
        <w:rPr>
          <w:rFonts w:hint="eastAsia"/>
          <w:bCs/>
          <w:sz w:val="24"/>
        </w:rPr>
        <w:t>，</w:t>
      </w:r>
      <w:hyperlink r:id="rId10" w:tgtFrame="http://product.dangdang.com/_blank" w:history="1">
        <w:r>
          <w:rPr>
            <w:bCs/>
            <w:sz w:val="24"/>
          </w:rPr>
          <w:t>清华大学出版社</w:t>
        </w:r>
      </w:hyperlink>
      <w:commentRangeEnd w:id="1"/>
      <w:r w:rsidR="00766D2C">
        <w:rPr>
          <w:rStyle w:val="ab"/>
        </w:rPr>
        <w:commentReference w:id="1"/>
      </w:r>
    </w:p>
    <w:p w:rsidR="00635BFF" w:rsidRPr="0084279F" w:rsidRDefault="00635BFF">
      <w:pPr>
        <w:adjustRightInd w:val="0"/>
        <w:snapToGrid w:val="0"/>
        <w:spacing w:line="300" w:lineRule="auto"/>
        <w:rPr>
          <w:b/>
          <w:sz w:val="24"/>
        </w:rPr>
      </w:pPr>
    </w:p>
    <w:p w:rsidR="00635BFF" w:rsidRDefault="0084279F">
      <w:pPr>
        <w:adjustRightInd w:val="0"/>
        <w:snapToGrid w:val="0"/>
        <w:spacing w:line="300" w:lineRule="auto"/>
        <w:rPr>
          <w:b/>
          <w:sz w:val="24"/>
        </w:rPr>
      </w:pPr>
      <w:r>
        <w:rPr>
          <w:b/>
          <w:sz w:val="24"/>
        </w:rPr>
        <w:t>执笔者：</w:t>
      </w:r>
      <w:r>
        <w:rPr>
          <w:rFonts w:hint="eastAsia"/>
          <w:b/>
          <w:sz w:val="24"/>
        </w:rPr>
        <w:t>李伟</w:t>
      </w:r>
    </w:p>
    <w:p w:rsidR="00635BFF" w:rsidRDefault="0084279F">
      <w:pPr>
        <w:adjustRightInd w:val="0"/>
        <w:snapToGrid w:val="0"/>
        <w:spacing w:line="300" w:lineRule="auto"/>
        <w:rPr>
          <w:b/>
          <w:sz w:val="24"/>
        </w:rPr>
      </w:pPr>
      <w:r>
        <w:rPr>
          <w:b/>
          <w:sz w:val="24"/>
        </w:rPr>
        <w:t>审核者：田贤忠</w:t>
      </w:r>
    </w:p>
    <w:p w:rsidR="00635BFF" w:rsidRDefault="0084279F">
      <w:pPr>
        <w:adjustRightInd w:val="0"/>
        <w:snapToGrid w:val="0"/>
        <w:spacing w:line="300" w:lineRule="auto"/>
        <w:rPr>
          <w:b/>
          <w:sz w:val="24"/>
        </w:rPr>
      </w:pPr>
      <w:r>
        <w:rPr>
          <w:b/>
          <w:sz w:val="24"/>
        </w:rPr>
        <w:lastRenderedPageBreak/>
        <w:t>课程教学团队成员：</w:t>
      </w:r>
      <w:r>
        <w:rPr>
          <w:rFonts w:hint="eastAsia"/>
          <w:b/>
          <w:sz w:val="24"/>
        </w:rPr>
        <w:t>李伟</w:t>
      </w:r>
      <w:r>
        <w:rPr>
          <w:b/>
          <w:sz w:val="24"/>
        </w:rPr>
        <w:t>、</w:t>
      </w:r>
      <w:bookmarkStart w:id="2" w:name="_GoBack"/>
      <w:bookmarkEnd w:id="2"/>
      <w:r>
        <w:rPr>
          <w:rFonts w:hint="eastAsia"/>
          <w:b/>
          <w:sz w:val="24"/>
        </w:rPr>
        <w:t>邱杰凡、吕琪明、龙海霞</w:t>
      </w:r>
      <w:r>
        <w:rPr>
          <w:b/>
          <w:sz w:val="24"/>
        </w:rPr>
        <w:t>等</w:t>
      </w:r>
    </w:p>
    <w:sectPr w:rsidR="00635BFF" w:rsidSect="00E27524">
      <w:pgSz w:w="16838" w:h="11906" w:orient="landscape"/>
      <w:pgMar w:top="1106" w:right="1440" w:bottom="1259" w:left="1089"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8-10-11T20:25:00Z" w:initials="A">
    <w:p w:rsidR="009808EA" w:rsidRDefault="009808EA">
      <w:pPr>
        <w:pStyle w:val="a4"/>
      </w:pPr>
      <w:r>
        <w:rPr>
          <w:rStyle w:val="ab"/>
        </w:rPr>
        <w:annotationRef/>
      </w:r>
      <w:r>
        <w:rPr>
          <w:rFonts w:hint="eastAsia"/>
        </w:rPr>
        <w:t>对应细分指标点少了一条，要用最新版的。</w:t>
      </w:r>
    </w:p>
  </w:comment>
  <w:comment w:id="1" w:author="Administrator" w:date="2018-10-11T20:26:00Z" w:initials="A">
    <w:p w:rsidR="00766D2C" w:rsidRDefault="00766D2C">
      <w:pPr>
        <w:pStyle w:val="a4"/>
      </w:pPr>
      <w:r>
        <w:rPr>
          <w:rStyle w:val="ab"/>
        </w:rPr>
        <w:annotationRef/>
      </w:r>
      <w:r>
        <w:rPr>
          <w:rFonts w:hint="eastAsia"/>
        </w:rPr>
        <w:t>写出年份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F2D" w:rsidRDefault="00586F2D" w:rsidP="002B1A54">
      <w:r>
        <w:separator/>
      </w:r>
    </w:p>
  </w:endnote>
  <w:endnote w:type="continuationSeparator" w:id="0">
    <w:p w:rsidR="00586F2D" w:rsidRDefault="00586F2D" w:rsidP="002B1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F2D" w:rsidRDefault="00586F2D" w:rsidP="002B1A54">
      <w:r>
        <w:separator/>
      </w:r>
    </w:p>
  </w:footnote>
  <w:footnote w:type="continuationSeparator" w:id="0">
    <w:p w:rsidR="00586F2D" w:rsidRDefault="00586F2D" w:rsidP="002B1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A9A0B"/>
    <w:multiLevelType w:val="singleLevel"/>
    <w:tmpl w:val="561A9A0B"/>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3"/>
  <w:noPunctuationKerning/>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
  <w:rsids>
    <w:rsidRoot w:val="00836C46"/>
    <w:rsid w:val="C7B3A604"/>
    <w:rsid w:val="F7DD15EF"/>
    <w:rsid w:val="0001177B"/>
    <w:rsid w:val="00017552"/>
    <w:rsid w:val="00022897"/>
    <w:rsid w:val="00022B0F"/>
    <w:rsid w:val="00033E39"/>
    <w:rsid w:val="00044564"/>
    <w:rsid w:val="00045E6E"/>
    <w:rsid w:val="00046331"/>
    <w:rsid w:val="0005324F"/>
    <w:rsid w:val="00060C77"/>
    <w:rsid w:val="000642CF"/>
    <w:rsid w:val="000868A2"/>
    <w:rsid w:val="000939BC"/>
    <w:rsid w:val="0009695E"/>
    <w:rsid w:val="000A7423"/>
    <w:rsid w:val="000A7A37"/>
    <w:rsid w:val="000A7DE3"/>
    <w:rsid w:val="000B417D"/>
    <w:rsid w:val="000C5E12"/>
    <w:rsid w:val="000C7527"/>
    <w:rsid w:val="000F6478"/>
    <w:rsid w:val="0010717A"/>
    <w:rsid w:val="00112B2B"/>
    <w:rsid w:val="0011480E"/>
    <w:rsid w:val="00124442"/>
    <w:rsid w:val="00125EA6"/>
    <w:rsid w:val="00141BD6"/>
    <w:rsid w:val="00145EE7"/>
    <w:rsid w:val="00146A34"/>
    <w:rsid w:val="00147203"/>
    <w:rsid w:val="001555C8"/>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A45FA"/>
    <w:rsid w:val="002A6464"/>
    <w:rsid w:val="002B1A54"/>
    <w:rsid w:val="002C3367"/>
    <w:rsid w:val="002C7C16"/>
    <w:rsid w:val="002D2B14"/>
    <w:rsid w:val="002E7D72"/>
    <w:rsid w:val="00334DE6"/>
    <w:rsid w:val="0034274B"/>
    <w:rsid w:val="00351357"/>
    <w:rsid w:val="0036075F"/>
    <w:rsid w:val="00365E45"/>
    <w:rsid w:val="00371BD7"/>
    <w:rsid w:val="00374E60"/>
    <w:rsid w:val="00377064"/>
    <w:rsid w:val="00390FF4"/>
    <w:rsid w:val="003924A4"/>
    <w:rsid w:val="003A0CCA"/>
    <w:rsid w:val="003A6A5E"/>
    <w:rsid w:val="003A73A7"/>
    <w:rsid w:val="003C4A25"/>
    <w:rsid w:val="003C6097"/>
    <w:rsid w:val="003D08B3"/>
    <w:rsid w:val="003D3FAC"/>
    <w:rsid w:val="003D4306"/>
    <w:rsid w:val="003D45B0"/>
    <w:rsid w:val="003E4656"/>
    <w:rsid w:val="003F263E"/>
    <w:rsid w:val="003F57AA"/>
    <w:rsid w:val="003F6A93"/>
    <w:rsid w:val="00414D10"/>
    <w:rsid w:val="0042114A"/>
    <w:rsid w:val="0044365E"/>
    <w:rsid w:val="00444B27"/>
    <w:rsid w:val="00461184"/>
    <w:rsid w:val="004622BD"/>
    <w:rsid w:val="00466B49"/>
    <w:rsid w:val="0047267F"/>
    <w:rsid w:val="00483003"/>
    <w:rsid w:val="004B4859"/>
    <w:rsid w:val="004D16A1"/>
    <w:rsid w:val="004E3668"/>
    <w:rsid w:val="004F4EDC"/>
    <w:rsid w:val="00502AC9"/>
    <w:rsid w:val="005345E8"/>
    <w:rsid w:val="00535BD8"/>
    <w:rsid w:val="00537825"/>
    <w:rsid w:val="0054478E"/>
    <w:rsid w:val="00552965"/>
    <w:rsid w:val="0056468C"/>
    <w:rsid w:val="00565758"/>
    <w:rsid w:val="0056604D"/>
    <w:rsid w:val="00567711"/>
    <w:rsid w:val="00582422"/>
    <w:rsid w:val="00582C67"/>
    <w:rsid w:val="00586F2D"/>
    <w:rsid w:val="00591DF0"/>
    <w:rsid w:val="005A457B"/>
    <w:rsid w:val="005B3EDE"/>
    <w:rsid w:val="005B5567"/>
    <w:rsid w:val="005C1808"/>
    <w:rsid w:val="005C3266"/>
    <w:rsid w:val="005C37E7"/>
    <w:rsid w:val="005C7D6E"/>
    <w:rsid w:val="005D4E50"/>
    <w:rsid w:val="00602C5C"/>
    <w:rsid w:val="006116F6"/>
    <w:rsid w:val="00611AF3"/>
    <w:rsid w:val="00622935"/>
    <w:rsid w:val="00630E33"/>
    <w:rsid w:val="00630FB9"/>
    <w:rsid w:val="006325E4"/>
    <w:rsid w:val="00635A26"/>
    <w:rsid w:val="00635BFF"/>
    <w:rsid w:val="006530D9"/>
    <w:rsid w:val="006622DA"/>
    <w:rsid w:val="00677800"/>
    <w:rsid w:val="00681D86"/>
    <w:rsid w:val="006C6FEC"/>
    <w:rsid w:val="006D3396"/>
    <w:rsid w:val="006F0CB5"/>
    <w:rsid w:val="007067A3"/>
    <w:rsid w:val="00707EB7"/>
    <w:rsid w:val="00715FD2"/>
    <w:rsid w:val="00717889"/>
    <w:rsid w:val="00735A8E"/>
    <w:rsid w:val="00744F44"/>
    <w:rsid w:val="00766D2C"/>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279F"/>
    <w:rsid w:val="00844DBF"/>
    <w:rsid w:val="0085469D"/>
    <w:rsid w:val="00860E78"/>
    <w:rsid w:val="00866D3E"/>
    <w:rsid w:val="00866DA3"/>
    <w:rsid w:val="008751D6"/>
    <w:rsid w:val="008777DC"/>
    <w:rsid w:val="008826F8"/>
    <w:rsid w:val="0088682E"/>
    <w:rsid w:val="00887C1E"/>
    <w:rsid w:val="0089401C"/>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1298C"/>
    <w:rsid w:val="009216B5"/>
    <w:rsid w:val="00935C36"/>
    <w:rsid w:val="00936D04"/>
    <w:rsid w:val="009513AE"/>
    <w:rsid w:val="0095304F"/>
    <w:rsid w:val="00967649"/>
    <w:rsid w:val="00975BD4"/>
    <w:rsid w:val="009808EA"/>
    <w:rsid w:val="0098490F"/>
    <w:rsid w:val="009A155F"/>
    <w:rsid w:val="009B2CAC"/>
    <w:rsid w:val="009B439E"/>
    <w:rsid w:val="009E1A86"/>
    <w:rsid w:val="009E64F8"/>
    <w:rsid w:val="009F067D"/>
    <w:rsid w:val="00A10ADE"/>
    <w:rsid w:val="00A125DD"/>
    <w:rsid w:val="00A127DB"/>
    <w:rsid w:val="00A405B3"/>
    <w:rsid w:val="00A41E3D"/>
    <w:rsid w:val="00A438F3"/>
    <w:rsid w:val="00A4555B"/>
    <w:rsid w:val="00A505FB"/>
    <w:rsid w:val="00A51475"/>
    <w:rsid w:val="00A5392A"/>
    <w:rsid w:val="00A61637"/>
    <w:rsid w:val="00A62730"/>
    <w:rsid w:val="00A655D8"/>
    <w:rsid w:val="00A7293F"/>
    <w:rsid w:val="00A73D35"/>
    <w:rsid w:val="00A877CC"/>
    <w:rsid w:val="00A87842"/>
    <w:rsid w:val="00A87975"/>
    <w:rsid w:val="00AA4ACB"/>
    <w:rsid w:val="00AC7EEB"/>
    <w:rsid w:val="00AE0AE3"/>
    <w:rsid w:val="00AE15DA"/>
    <w:rsid w:val="00B0291A"/>
    <w:rsid w:val="00B20CBF"/>
    <w:rsid w:val="00B23D51"/>
    <w:rsid w:val="00B3566C"/>
    <w:rsid w:val="00B35A0F"/>
    <w:rsid w:val="00B3667B"/>
    <w:rsid w:val="00B4038A"/>
    <w:rsid w:val="00B449A8"/>
    <w:rsid w:val="00B463E6"/>
    <w:rsid w:val="00B56929"/>
    <w:rsid w:val="00B7082D"/>
    <w:rsid w:val="00B74C58"/>
    <w:rsid w:val="00B773E0"/>
    <w:rsid w:val="00B8296F"/>
    <w:rsid w:val="00B93441"/>
    <w:rsid w:val="00BB010D"/>
    <w:rsid w:val="00BB070C"/>
    <w:rsid w:val="00BD680E"/>
    <w:rsid w:val="00BD7B56"/>
    <w:rsid w:val="00BE24D6"/>
    <w:rsid w:val="00BE3CDB"/>
    <w:rsid w:val="00BE60B1"/>
    <w:rsid w:val="00C23ACF"/>
    <w:rsid w:val="00C25302"/>
    <w:rsid w:val="00C26AE9"/>
    <w:rsid w:val="00C306F2"/>
    <w:rsid w:val="00C40D05"/>
    <w:rsid w:val="00C4354B"/>
    <w:rsid w:val="00C47EE0"/>
    <w:rsid w:val="00C54BA1"/>
    <w:rsid w:val="00C57BB8"/>
    <w:rsid w:val="00C63DFC"/>
    <w:rsid w:val="00C8480C"/>
    <w:rsid w:val="00C9506C"/>
    <w:rsid w:val="00CB6531"/>
    <w:rsid w:val="00CC5569"/>
    <w:rsid w:val="00CD16E3"/>
    <w:rsid w:val="00CD4D22"/>
    <w:rsid w:val="00CF00AA"/>
    <w:rsid w:val="00CF0148"/>
    <w:rsid w:val="00D0057D"/>
    <w:rsid w:val="00D03D52"/>
    <w:rsid w:val="00D07AB3"/>
    <w:rsid w:val="00D14337"/>
    <w:rsid w:val="00D17221"/>
    <w:rsid w:val="00D17347"/>
    <w:rsid w:val="00D216BB"/>
    <w:rsid w:val="00D513E4"/>
    <w:rsid w:val="00D55CBF"/>
    <w:rsid w:val="00D55D86"/>
    <w:rsid w:val="00D6680C"/>
    <w:rsid w:val="00D729C5"/>
    <w:rsid w:val="00DA7043"/>
    <w:rsid w:val="00DB0A3F"/>
    <w:rsid w:val="00DB445F"/>
    <w:rsid w:val="00DC6077"/>
    <w:rsid w:val="00DC76A8"/>
    <w:rsid w:val="00DD24F0"/>
    <w:rsid w:val="00DD5093"/>
    <w:rsid w:val="00DE6AD0"/>
    <w:rsid w:val="00DF55D7"/>
    <w:rsid w:val="00E00F8B"/>
    <w:rsid w:val="00E1156E"/>
    <w:rsid w:val="00E27524"/>
    <w:rsid w:val="00E32BAA"/>
    <w:rsid w:val="00E3536A"/>
    <w:rsid w:val="00E36EF2"/>
    <w:rsid w:val="00E427FC"/>
    <w:rsid w:val="00E504A0"/>
    <w:rsid w:val="00E51C9D"/>
    <w:rsid w:val="00E666AC"/>
    <w:rsid w:val="00E669C7"/>
    <w:rsid w:val="00E720F5"/>
    <w:rsid w:val="00E73BDD"/>
    <w:rsid w:val="00E73CF8"/>
    <w:rsid w:val="00E923AF"/>
    <w:rsid w:val="00EA40A7"/>
    <w:rsid w:val="00EB26C3"/>
    <w:rsid w:val="00EB7483"/>
    <w:rsid w:val="00EC0A4E"/>
    <w:rsid w:val="00EC4A84"/>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4533"/>
    <w:rsid w:val="00FF6401"/>
    <w:rsid w:val="01DA7033"/>
    <w:rsid w:val="082D7D09"/>
    <w:rsid w:val="0B0B3E6B"/>
    <w:rsid w:val="0B0D6D13"/>
    <w:rsid w:val="0B23665E"/>
    <w:rsid w:val="0C1837FF"/>
    <w:rsid w:val="10052A36"/>
    <w:rsid w:val="10B249DB"/>
    <w:rsid w:val="16995792"/>
    <w:rsid w:val="1BE50D26"/>
    <w:rsid w:val="1D795AF5"/>
    <w:rsid w:val="1D840807"/>
    <w:rsid w:val="22AB49F1"/>
    <w:rsid w:val="22EA6833"/>
    <w:rsid w:val="24D63A5F"/>
    <w:rsid w:val="24FB6EB7"/>
    <w:rsid w:val="2EB33D3B"/>
    <w:rsid w:val="30F57B07"/>
    <w:rsid w:val="34FFD24C"/>
    <w:rsid w:val="3526359D"/>
    <w:rsid w:val="35FD60BC"/>
    <w:rsid w:val="38C3772F"/>
    <w:rsid w:val="3D687CA8"/>
    <w:rsid w:val="44A05C8D"/>
    <w:rsid w:val="488274F5"/>
    <w:rsid w:val="4A9E210A"/>
    <w:rsid w:val="4E014EAB"/>
    <w:rsid w:val="571A6AFA"/>
    <w:rsid w:val="5A775F97"/>
    <w:rsid w:val="60C374C4"/>
    <w:rsid w:val="63E25E9D"/>
    <w:rsid w:val="6B9113C5"/>
    <w:rsid w:val="6FE16194"/>
    <w:rsid w:val="70BB6E6B"/>
    <w:rsid w:val="73583111"/>
    <w:rsid w:val="735C0C32"/>
    <w:rsid w:val="77FF972F"/>
    <w:rsid w:val="78003AE2"/>
    <w:rsid w:val="7C722C47"/>
    <w:rsid w:val="7FEDE2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752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E27524"/>
    <w:rPr>
      <w:b/>
      <w:bCs/>
    </w:rPr>
  </w:style>
  <w:style w:type="paragraph" w:styleId="a4">
    <w:name w:val="annotation text"/>
    <w:basedOn w:val="a"/>
    <w:semiHidden/>
    <w:qFormat/>
    <w:rsid w:val="00E27524"/>
    <w:pPr>
      <w:jc w:val="left"/>
    </w:pPr>
  </w:style>
  <w:style w:type="paragraph" w:styleId="a5">
    <w:name w:val="Normal Indent"/>
    <w:basedOn w:val="a"/>
    <w:qFormat/>
    <w:rsid w:val="00E27524"/>
    <w:pPr>
      <w:ind w:firstLineChars="200" w:firstLine="420"/>
    </w:pPr>
  </w:style>
  <w:style w:type="paragraph" w:styleId="a6">
    <w:name w:val="Body Text"/>
    <w:basedOn w:val="a"/>
    <w:qFormat/>
    <w:rsid w:val="00E27524"/>
    <w:pPr>
      <w:adjustRightInd w:val="0"/>
      <w:snapToGrid w:val="0"/>
      <w:spacing w:line="300" w:lineRule="auto"/>
    </w:pPr>
    <w:rPr>
      <w:bCs/>
      <w:sz w:val="24"/>
    </w:rPr>
  </w:style>
  <w:style w:type="paragraph" w:styleId="a7">
    <w:name w:val="Balloon Text"/>
    <w:basedOn w:val="a"/>
    <w:semiHidden/>
    <w:qFormat/>
    <w:rsid w:val="00E27524"/>
    <w:rPr>
      <w:sz w:val="18"/>
      <w:szCs w:val="18"/>
    </w:rPr>
  </w:style>
  <w:style w:type="paragraph" w:styleId="a8">
    <w:name w:val="footer"/>
    <w:basedOn w:val="a"/>
    <w:qFormat/>
    <w:rsid w:val="00E27524"/>
    <w:pPr>
      <w:tabs>
        <w:tab w:val="center" w:pos="4153"/>
        <w:tab w:val="right" w:pos="8306"/>
      </w:tabs>
      <w:snapToGrid w:val="0"/>
      <w:jc w:val="left"/>
    </w:pPr>
    <w:rPr>
      <w:sz w:val="18"/>
      <w:szCs w:val="18"/>
    </w:rPr>
  </w:style>
  <w:style w:type="paragraph" w:styleId="a9">
    <w:name w:val="header"/>
    <w:basedOn w:val="a"/>
    <w:link w:val="Char"/>
    <w:qFormat/>
    <w:rsid w:val="00E27524"/>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E27524"/>
  </w:style>
  <w:style w:type="character" w:styleId="ab">
    <w:name w:val="annotation reference"/>
    <w:semiHidden/>
    <w:qFormat/>
    <w:rsid w:val="00E27524"/>
    <w:rPr>
      <w:sz w:val="21"/>
      <w:szCs w:val="21"/>
    </w:rPr>
  </w:style>
  <w:style w:type="table" w:styleId="ac">
    <w:name w:val="Table Grid"/>
    <w:basedOn w:val="a1"/>
    <w:qFormat/>
    <w:rsid w:val="00E275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qFormat/>
    <w:rsid w:val="00E27524"/>
    <w:rPr>
      <w:kern w:val="2"/>
      <w:sz w:val="18"/>
      <w:szCs w:val="18"/>
    </w:rPr>
  </w:style>
  <w:style w:type="paragraph" w:styleId="ad">
    <w:name w:val="List Paragraph"/>
    <w:basedOn w:val="a"/>
    <w:uiPriority w:val="34"/>
    <w:qFormat/>
    <w:rsid w:val="00E2752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style>
  <w:style w:type="character" w:styleId="ab">
    <w:name w:val="annotation reference"/>
    <w:semiHidden/>
    <w:qFormat/>
    <w:rPr>
      <w:sz w:val="21"/>
      <w:szCs w:val="21"/>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qFormat/>
    <w:rPr>
      <w:kern w:val="2"/>
      <w:sz w:val="18"/>
      <w:szCs w:val="18"/>
    </w:rPr>
  </w:style>
  <w:style w:type="paragraph" w:styleId="ad">
    <w:name w:val="List Paragraph"/>
    <w:basedOn w:val="a"/>
    <w:uiPriority w:val="34"/>
    <w:qFormat/>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arch.dangdang.com/?key3=%C7%E5%BB%AA%B4%F3%D1%A7%B3%F6%B0%E6%C9%E7&amp;medium=01&amp;category_path=01.00.00.00.00.00" TargetMode="External"/><Relationship Id="rId4" Type="http://schemas.openxmlformats.org/officeDocument/2006/relationships/settings" Target="settings.xml"/><Relationship Id="rId9" Type="http://schemas.openxmlformats.org/officeDocument/2006/relationships/hyperlink" Target="http://search.dangdang.com/?key2=%CE%E4%D3%C0%C1%C1&amp;medium=01&amp;category_path=01.00.00.00.0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4279</Words>
  <Characters>1433</Characters>
  <Application>Microsoft Office Word</Application>
  <DocSecurity>0</DocSecurity>
  <Lines>11</Lines>
  <Paragraphs>11</Paragraphs>
  <ScaleCrop>false</ScaleCrop>
  <Company>wf</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39</cp:revision>
  <cp:lastPrinted>2018-05-14T00:43:00Z</cp:lastPrinted>
  <dcterms:created xsi:type="dcterms:W3CDTF">2018-05-14T00:49:00Z</dcterms:created>
  <dcterms:modified xsi:type="dcterms:W3CDTF">2018-10-11T12:26:00Z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