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7E7" w:rsidRDefault="00ED351D" w:rsidP="0052269D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32"/>
        </w:rPr>
        <w:t>《</w:t>
      </w:r>
      <w:r w:rsidR="0052269D">
        <w:rPr>
          <w:rFonts w:eastAsia="黑体" w:hint="eastAsia"/>
          <w:b/>
          <w:sz w:val="32"/>
        </w:rPr>
        <w:t>程序设计基础</w:t>
      </w:r>
      <w:r w:rsidR="0052269D">
        <w:rPr>
          <w:rFonts w:eastAsia="黑体" w:hint="eastAsia"/>
          <w:b/>
          <w:sz w:val="32"/>
        </w:rPr>
        <w:t>C</w:t>
      </w:r>
      <w:r>
        <w:rPr>
          <w:rFonts w:eastAsia="黑体" w:hint="eastAsia"/>
          <w:b/>
          <w:sz w:val="32"/>
        </w:rPr>
        <w:t>》课程教学大纲</w:t>
      </w:r>
    </w:p>
    <w:p w:rsidR="005C37E7" w:rsidRDefault="005C37E7">
      <w:pPr>
        <w:pStyle w:val="a5"/>
        <w:rPr>
          <w:rFonts w:ascii="宋体" w:hAnsi="宋体"/>
          <w:color w:val="0000FF"/>
          <w:szCs w:val="21"/>
        </w:rPr>
      </w:pPr>
    </w:p>
    <w:tbl>
      <w:tblPr>
        <w:tblW w:w="14055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303"/>
        <w:gridCol w:w="1559"/>
        <w:gridCol w:w="1258"/>
        <w:gridCol w:w="980"/>
        <w:gridCol w:w="1890"/>
        <w:gridCol w:w="1140"/>
        <w:gridCol w:w="1630"/>
        <w:gridCol w:w="4295"/>
      </w:tblGrid>
      <w:tr w:rsidR="005C37E7">
        <w:trPr>
          <w:trHeight w:val="540"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  <w:spacing w:val="-14"/>
                <w:szCs w:val="21"/>
              </w:rPr>
            </w:pPr>
            <w:r>
              <w:rPr>
                <w:rFonts w:ascii="宋体" w:hAnsi="宋体" w:hint="eastAsia"/>
                <w:spacing w:val="-14"/>
                <w:szCs w:val="21"/>
              </w:rPr>
              <w:t>英文课程名</w:t>
            </w:r>
          </w:p>
        </w:tc>
        <w:tc>
          <w:tcPr>
            <w:tcW w:w="2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52269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 Programming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 学 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52269D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  <w:r w:rsidRPr="00F00C2D">
              <w:rPr>
                <w:rFonts w:ascii="宋体" w:hAnsi="宋体" w:hint="eastAsia"/>
              </w:rPr>
              <w:t>64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    分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Default="0052269D">
            <w:pPr>
              <w:widowControl/>
              <w:jc w:val="center"/>
              <w:rPr>
                <w:rFonts w:ascii="宋体" w:hAnsi="宋体"/>
                <w:highlight w:val="yellow"/>
              </w:rPr>
            </w:pPr>
            <w:r w:rsidRPr="0052269D">
              <w:rPr>
                <w:rFonts w:ascii="宋体" w:hAnsi="宋体" w:hint="eastAsia"/>
              </w:rPr>
              <w:t>4</w:t>
            </w:r>
          </w:p>
        </w:tc>
      </w:tr>
      <w:tr w:rsidR="005C37E7">
        <w:trPr>
          <w:trHeight w:val="540"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ED351D">
            <w:pPr>
              <w:widowControl/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ascii="宋体" w:hAnsi="宋体" w:hint="eastAsia"/>
              </w:rPr>
              <w:t>课程编码</w:t>
            </w:r>
          </w:p>
        </w:tc>
        <w:tc>
          <w:tcPr>
            <w:tcW w:w="2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52269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G226002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理论教学学时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52269D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  <w:r w:rsidRPr="0052269D">
              <w:rPr>
                <w:rFonts w:ascii="宋体" w:hAnsi="宋体" w:hint="eastAsia"/>
              </w:rPr>
              <w:t>48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Default="00ED351D">
            <w:pPr>
              <w:widowControl/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ascii="宋体" w:hAnsi="宋体" w:hint="eastAsia"/>
                <w:color w:val="000000"/>
              </w:rPr>
              <w:t>适用专业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Default="007375CB">
            <w:pPr>
              <w:widowControl/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ascii="宋体" w:hAnsi="宋体" w:hint="eastAsia"/>
              </w:rPr>
              <w:t>软件工程</w:t>
            </w:r>
          </w:p>
        </w:tc>
      </w:tr>
      <w:tr w:rsidR="004B4859" w:rsidRPr="00D17221" w:rsidTr="00480569">
        <w:trPr>
          <w:trHeight w:val="540"/>
        </w:trPr>
        <w:tc>
          <w:tcPr>
            <w:tcW w:w="130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课程类别（请在课程所属类别栏注明选修或必修）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通识课程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</w:p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实践</w:t>
            </w:r>
          </w:p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教学</w:t>
            </w:r>
          </w:p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学时</w:t>
            </w:r>
          </w:p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</w:p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实验学时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4859" w:rsidRPr="00D17221" w:rsidRDefault="004B4859">
            <w:pPr>
              <w:jc w:val="center"/>
              <w:rPr>
                <w:rFonts w:ascii="宋体" w:hAnsi="宋体"/>
                <w:highlight w:val="yellow"/>
              </w:rPr>
            </w:pPr>
            <w:r w:rsidRPr="00D17221">
              <w:rPr>
                <w:rFonts w:ascii="宋体" w:hAnsi="宋体" w:hint="eastAsia"/>
              </w:rPr>
              <w:t>先修课程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4859" w:rsidRPr="00D17221" w:rsidRDefault="0052269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并修离散数学</w:t>
            </w:r>
          </w:p>
        </w:tc>
      </w:tr>
      <w:tr w:rsidR="005C37E7" w:rsidRPr="00D17221">
        <w:trPr>
          <w:trHeight w:val="540"/>
        </w:trPr>
        <w:tc>
          <w:tcPr>
            <w:tcW w:w="1303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大类基础课程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上机学时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6B6E14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ascii="宋体" w:hAnsi="宋体" w:hint="eastAsia"/>
              </w:rPr>
              <w:t>16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D17221" w:rsidRDefault="00ED351D">
            <w:pPr>
              <w:widowControl/>
              <w:jc w:val="center"/>
              <w:rPr>
                <w:rFonts w:ascii="宋体" w:hAnsi="宋体"/>
                <w:highlight w:val="yellow"/>
              </w:rPr>
            </w:pPr>
            <w:r w:rsidRPr="00D17221">
              <w:rPr>
                <w:rFonts w:ascii="宋体" w:hAnsi="宋体" w:hint="eastAsia"/>
              </w:rPr>
              <w:t>开课学院（部）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D17221" w:rsidRDefault="006D5982">
            <w:pPr>
              <w:widowControl/>
              <w:jc w:val="center"/>
              <w:rPr>
                <w:rFonts w:ascii="宋体" w:hAnsi="宋体"/>
                <w:highlight w:val="yellow"/>
              </w:rPr>
            </w:pPr>
            <w:r w:rsidRPr="0052269D">
              <w:rPr>
                <w:rFonts w:ascii="宋体" w:hAnsi="宋体" w:hint="eastAsia"/>
              </w:rPr>
              <w:t>计算机</w:t>
            </w:r>
            <w:r>
              <w:rPr>
                <w:rFonts w:ascii="宋体" w:hAnsi="宋体" w:hint="eastAsia"/>
              </w:rPr>
              <w:t>科学与技术</w:t>
            </w:r>
            <w:r w:rsidRPr="0052269D">
              <w:rPr>
                <w:rFonts w:ascii="宋体" w:hAnsi="宋体" w:hint="eastAsia"/>
              </w:rPr>
              <w:t>学院</w:t>
            </w:r>
          </w:p>
        </w:tc>
      </w:tr>
      <w:tr w:rsidR="005C37E7" w:rsidRPr="00D17221" w:rsidTr="0052269D">
        <w:trPr>
          <w:trHeight w:val="540"/>
        </w:trPr>
        <w:tc>
          <w:tcPr>
            <w:tcW w:w="130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C37E7" w:rsidRPr="00D17221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专业课程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69D" w:rsidRDefault="0052269D" w:rsidP="0052269D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专业基础</w:t>
            </w:r>
          </w:p>
          <w:p w:rsidR="005C37E7" w:rsidRPr="00D17221" w:rsidRDefault="0052269D" w:rsidP="0052269D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必修课</w:t>
            </w:r>
          </w:p>
        </w:tc>
        <w:tc>
          <w:tcPr>
            <w:tcW w:w="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其它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D17221" w:rsidRDefault="00ED351D">
            <w:pPr>
              <w:widowControl/>
              <w:jc w:val="center"/>
              <w:rPr>
                <w:rFonts w:ascii="宋体" w:hAnsi="宋体"/>
                <w:highlight w:val="yellow"/>
              </w:rPr>
            </w:pPr>
            <w:r w:rsidRPr="00D17221">
              <w:rPr>
                <w:rFonts w:ascii="宋体" w:hAnsi="宋体"/>
              </w:rPr>
              <w:t>基层教学组织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52269D" w:rsidRDefault="0052269D">
            <w:pPr>
              <w:widowControl/>
              <w:jc w:val="center"/>
              <w:rPr>
                <w:rFonts w:ascii="宋体" w:hAnsi="宋体"/>
              </w:rPr>
            </w:pPr>
            <w:r w:rsidRPr="0052269D">
              <w:rPr>
                <w:rFonts w:ascii="宋体" w:hAnsi="宋体" w:hint="eastAsia"/>
              </w:rPr>
              <w:t>计算机基础课程群教学团队</w:t>
            </w:r>
          </w:p>
        </w:tc>
      </w:tr>
    </w:tbl>
    <w:p w:rsidR="005C37E7" w:rsidRPr="00D17221" w:rsidRDefault="00ED351D" w:rsidP="00CF2973">
      <w:pPr>
        <w:adjustRightInd w:val="0"/>
        <w:snapToGrid w:val="0"/>
        <w:spacing w:beforeLines="50" w:afterLines="50" w:line="400" w:lineRule="exact"/>
        <w:ind w:firstLineChars="100" w:firstLine="241"/>
        <w:rPr>
          <w:rFonts w:ascii="宋体" w:hAnsi="宋体"/>
          <w:b/>
          <w:bCs/>
          <w:sz w:val="24"/>
        </w:rPr>
      </w:pPr>
      <w:r w:rsidRPr="00D17221">
        <w:rPr>
          <w:rFonts w:ascii="宋体" w:hAnsi="宋体" w:hint="eastAsia"/>
          <w:b/>
          <w:sz w:val="24"/>
        </w:rPr>
        <w:t>一、课程简介</w:t>
      </w:r>
    </w:p>
    <w:p w:rsidR="005C37E7" w:rsidRPr="009769CB" w:rsidRDefault="0052269D" w:rsidP="009769CB">
      <w:pPr>
        <w:pStyle w:val="a5"/>
        <w:spacing w:line="400" w:lineRule="exact"/>
        <w:rPr>
          <w:rFonts w:ascii="宋体" w:hAnsi="宋体"/>
          <w:szCs w:val="21"/>
        </w:rPr>
      </w:pPr>
      <w:r w:rsidRPr="009769CB">
        <w:rPr>
          <w:rFonts w:ascii="宋体" w:hAnsi="宋体" w:hint="eastAsia"/>
          <w:szCs w:val="21"/>
        </w:rPr>
        <w:t>C是一种结构化语言,</w:t>
      </w:r>
      <w:r w:rsidRPr="009769CB">
        <w:rPr>
          <w:rFonts w:ascii="宋体" w:hAnsi="宋体"/>
          <w:szCs w:val="21"/>
        </w:rPr>
        <w:t xml:space="preserve"> </w:t>
      </w:r>
      <w:r w:rsidRPr="009769CB">
        <w:rPr>
          <w:rFonts w:ascii="宋体" w:hAnsi="宋体" w:hint="eastAsia"/>
          <w:szCs w:val="21"/>
        </w:rPr>
        <w:t>简洁、紧凑，层次清晰，便于按模块化方式组织程序，易于调试和维护。C的表现能力和处理能力极强，具有丰富的运算符和数据类型，便于实现各类复杂的数据结构。C既可用于系统软件的开发，也适合于应用软件的开发。学习、掌握C的基本语法、编程特点，再进一步学习面向对象的C++，就能以一种熟悉的语法来学习面向对象的编程思想。因此，C是</w:t>
      </w:r>
      <w:r w:rsidRPr="009769CB">
        <w:rPr>
          <w:rFonts w:ascii="宋体" w:hAnsi="宋体"/>
          <w:szCs w:val="21"/>
        </w:rPr>
        <w:t>计算机专业</w:t>
      </w:r>
      <w:r w:rsidRPr="009769CB">
        <w:rPr>
          <w:rFonts w:ascii="宋体" w:hAnsi="宋体" w:hint="eastAsia"/>
          <w:szCs w:val="21"/>
        </w:rPr>
        <w:t>的重要</w:t>
      </w:r>
      <w:r w:rsidRPr="009769CB">
        <w:rPr>
          <w:rFonts w:ascii="宋体" w:hAnsi="宋体"/>
          <w:szCs w:val="21"/>
        </w:rPr>
        <w:t>必修</w:t>
      </w:r>
      <w:r w:rsidRPr="009769CB">
        <w:rPr>
          <w:rFonts w:ascii="宋体" w:hAnsi="宋体" w:hint="eastAsia"/>
          <w:szCs w:val="21"/>
        </w:rPr>
        <w:t>基础课程。</w:t>
      </w:r>
    </w:p>
    <w:p w:rsidR="005C37E7" w:rsidRDefault="00ED351D" w:rsidP="00CF2973">
      <w:pPr>
        <w:adjustRightInd w:val="0"/>
        <w:snapToGrid w:val="0"/>
        <w:spacing w:beforeLines="50" w:afterLines="50" w:line="400" w:lineRule="exact"/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二、教学目标</w:t>
      </w:r>
    </w:p>
    <w:p w:rsidR="005C37E7" w:rsidRPr="00BB070C" w:rsidRDefault="00ED351D" w:rsidP="00CF2973">
      <w:pPr>
        <w:pStyle w:val="a5"/>
        <w:spacing w:beforeLines="50" w:afterLines="50" w:line="400" w:lineRule="exact"/>
        <w:ind w:firstLine="482"/>
        <w:rPr>
          <w:rFonts w:asciiTheme="majorEastAsia" w:eastAsiaTheme="majorEastAsia" w:hAnsiTheme="majorEastAsia" w:cstheme="majorEastAsia"/>
          <w:b/>
          <w:bCs/>
          <w:i/>
          <w:color w:val="3366FF"/>
          <w:sz w:val="2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2.1 课程教学目标</w:t>
      </w:r>
    </w:p>
    <w:p w:rsidR="0052269D" w:rsidRPr="00A36F11" w:rsidRDefault="0052269D" w:rsidP="00A36F11">
      <w:pPr>
        <w:numPr>
          <w:ilvl w:val="0"/>
          <w:numId w:val="1"/>
        </w:numPr>
        <w:adjustRightInd w:val="0"/>
        <w:snapToGrid w:val="0"/>
        <w:spacing w:line="400" w:lineRule="exact"/>
        <w:ind w:left="839" w:hanging="357"/>
        <w:rPr>
          <w:szCs w:val="21"/>
        </w:rPr>
      </w:pPr>
      <w:r w:rsidRPr="00A36F11">
        <w:rPr>
          <w:rFonts w:hint="eastAsia"/>
          <w:szCs w:val="21"/>
        </w:rPr>
        <w:t>理解并掌握</w:t>
      </w:r>
      <w:r w:rsidRPr="00A36F11">
        <w:rPr>
          <w:rFonts w:hint="eastAsia"/>
          <w:szCs w:val="21"/>
        </w:rPr>
        <w:t>C</w:t>
      </w:r>
      <w:r w:rsidRPr="00A36F11">
        <w:rPr>
          <w:rFonts w:hint="eastAsia"/>
          <w:szCs w:val="21"/>
        </w:rPr>
        <w:t>语言的基础语法以及简单数据类型、复合数据类型（结构体）等基础知识。能够运用变量、函数、循环、分支判断等知识编制初具算法复杂性的程序，具备运用这些知识解决一定复杂程度的编程问题的能力。</w:t>
      </w:r>
    </w:p>
    <w:p w:rsidR="0052269D" w:rsidRPr="00A36F11" w:rsidRDefault="0052269D" w:rsidP="00A36F11">
      <w:pPr>
        <w:numPr>
          <w:ilvl w:val="0"/>
          <w:numId w:val="1"/>
        </w:numPr>
        <w:adjustRightInd w:val="0"/>
        <w:snapToGrid w:val="0"/>
        <w:spacing w:line="400" w:lineRule="exact"/>
        <w:ind w:left="839" w:hanging="357"/>
        <w:rPr>
          <w:szCs w:val="21"/>
        </w:rPr>
      </w:pPr>
      <w:r w:rsidRPr="00A36F11">
        <w:rPr>
          <w:rFonts w:hint="eastAsia"/>
          <w:szCs w:val="21"/>
        </w:rPr>
        <w:t>掌握结构化编程思想，通过函数、嵌套、递归等理论知识的学习，能够具有解决复杂算法能力的编程语言能力。</w:t>
      </w:r>
    </w:p>
    <w:p w:rsidR="0052269D" w:rsidRPr="00A36F11" w:rsidRDefault="0052269D" w:rsidP="00A36F11">
      <w:pPr>
        <w:numPr>
          <w:ilvl w:val="0"/>
          <w:numId w:val="1"/>
        </w:numPr>
        <w:adjustRightInd w:val="0"/>
        <w:snapToGrid w:val="0"/>
        <w:spacing w:line="400" w:lineRule="exact"/>
        <w:rPr>
          <w:szCs w:val="21"/>
        </w:rPr>
      </w:pPr>
      <w:r w:rsidRPr="00A36F11">
        <w:rPr>
          <w:rFonts w:hint="eastAsia"/>
          <w:szCs w:val="21"/>
        </w:rPr>
        <w:t>掌握一种软件开发环境，掌握程序开发、调试技巧，为后续学习面向对象的</w:t>
      </w:r>
      <w:r w:rsidRPr="00A36F11">
        <w:rPr>
          <w:rFonts w:hint="eastAsia"/>
          <w:szCs w:val="21"/>
        </w:rPr>
        <w:t>C++</w:t>
      </w:r>
      <w:r w:rsidRPr="00A36F11">
        <w:rPr>
          <w:rFonts w:hint="eastAsia"/>
          <w:szCs w:val="21"/>
        </w:rPr>
        <w:t>编程打好基础。培养学生利用开发工具解决</w:t>
      </w:r>
      <w:r w:rsidRPr="00A36F11">
        <w:rPr>
          <w:rFonts w:hint="eastAsia"/>
          <w:szCs w:val="21"/>
        </w:rPr>
        <w:t>/</w:t>
      </w:r>
      <w:r w:rsidRPr="00A36F11">
        <w:rPr>
          <w:rFonts w:hint="eastAsia"/>
          <w:szCs w:val="21"/>
        </w:rPr>
        <w:t>调试工程软件开发的能力。</w:t>
      </w:r>
    </w:p>
    <w:p w:rsidR="005C37E7" w:rsidRDefault="00ED351D" w:rsidP="00CF2973">
      <w:pPr>
        <w:pStyle w:val="a5"/>
        <w:spacing w:beforeLines="50" w:afterLines="50" w:line="400" w:lineRule="exact"/>
        <w:ind w:firstLine="482"/>
        <w:rPr>
          <w:rFonts w:asciiTheme="majorEastAsia" w:eastAsiaTheme="majorEastAsia" w:hAnsiTheme="majorEastAsia" w:cstheme="majorEastAsia"/>
          <w:b/>
          <w:bCs/>
          <w:sz w:val="2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2.2 课程目标与毕业要求</w:t>
      </w:r>
      <w:r w:rsidR="002118A7">
        <w:rPr>
          <w:rFonts w:asciiTheme="majorEastAsia" w:eastAsiaTheme="majorEastAsia" w:hAnsiTheme="majorEastAsia" w:cstheme="majorEastAsia" w:hint="eastAsia"/>
          <w:b/>
          <w:bCs/>
          <w:sz w:val="24"/>
        </w:rPr>
        <w:t>（指标点）</w:t>
      </w: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对应关系</w:t>
      </w:r>
    </w:p>
    <w:p w:rsidR="0052269D" w:rsidRPr="00A36F11" w:rsidRDefault="0052269D" w:rsidP="0052269D">
      <w:pPr>
        <w:adjustRightInd w:val="0"/>
        <w:snapToGrid w:val="0"/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 w:rsidRPr="00A36F11">
        <w:rPr>
          <w:rFonts w:hint="eastAsia"/>
          <w:szCs w:val="21"/>
        </w:rPr>
        <w:lastRenderedPageBreak/>
        <w:t>该课程支撑以下毕业要求和具体细分指标点：</w:t>
      </w:r>
    </w:p>
    <w:p w:rsidR="0052269D" w:rsidRPr="00A36F11" w:rsidRDefault="0052269D" w:rsidP="0052269D">
      <w:pPr>
        <w:snapToGrid w:val="0"/>
        <w:spacing w:line="360" w:lineRule="auto"/>
        <w:ind w:firstLine="482"/>
        <w:rPr>
          <w:szCs w:val="21"/>
        </w:rPr>
      </w:pPr>
      <w:r w:rsidRPr="00A36F11">
        <w:rPr>
          <w:rFonts w:hint="eastAsia"/>
          <w:szCs w:val="21"/>
        </w:rPr>
        <w:t>【</w:t>
      </w:r>
      <w:r w:rsidRPr="00A36F11">
        <w:rPr>
          <w:szCs w:val="21"/>
        </w:rPr>
        <w:t>毕业要求</w:t>
      </w:r>
      <w:r w:rsidRPr="00A36F11">
        <w:rPr>
          <w:rFonts w:hint="eastAsia"/>
          <w:szCs w:val="21"/>
        </w:rPr>
        <w:t>1</w:t>
      </w:r>
      <w:r w:rsidRPr="00A36F11">
        <w:rPr>
          <w:rFonts w:hint="eastAsia"/>
          <w:szCs w:val="21"/>
        </w:rPr>
        <w:t>】能够将数学、自然科学、工程基础和专业知识用于解决复杂软件工程问题。</w:t>
      </w:r>
    </w:p>
    <w:p w:rsidR="0052269D" w:rsidRPr="00A36F11" w:rsidRDefault="0052269D" w:rsidP="0052269D">
      <w:pPr>
        <w:snapToGrid w:val="0"/>
        <w:spacing w:line="360" w:lineRule="auto"/>
        <w:ind w:firstLine="482"/>
        <w:rPr>
          <w:szCs w:val="21"/>
        </w:rPr>
      </w:pPr>
      <w:r w:rsidRPr="00A36F11">
        <w:rPr>
          <w:rFonts w:hint="eastAsia"/>
          <w:szCs w:val="21"/>
        </w:rPr>
        <w:t>支撑指标点</w:t>
      </w:r>
      <w:r w:rsidRPr="00A36F11">
        <w:rPr>
          <w:rFonts w:hint="eastAsia"/>
          <w:szCs w:val="21"/>
        </w:rPr>
        <w:t xml:space="preserve">1.3 </w:t>
      </w:r>
      <w:r w:rsidRPr="00A36F11">
        <w:rPr>
          <w:rFonts w:hint="eastAsia"/>
          <w:szCs w:val="21"/>
        </w:rPr>
        <w:t>能够将工程基础和专业知识用于求解软件领域复杂工程问题</w:t>
      </w:r>
    </w:p>
    <w:p w:rsidR="0052269D" w:rsidRPr="00A36F11" w:rsidRDefault="00A36F11" w:rsidP="00A36F11">
      <w:pPr>
        <w:snapToGrid w:val="0"/>
        <w:spacing w:line="360" w:lineRule="auto"/>
        <w:ind w:leftChars="202" w:left="2024" w:hanging="1600"/>
        <w:rPr>
          <w:szCs w:val="21"/>
        </w:rPr>
      </w:pPr>
      <w:r w:rsidRPr="00A36F11">
        <w:rPr>
          <w:rFonts w:hint="eastAsia"/>
          <w:szCs w:val="21"/>
        </w:rPr>
        <w:t>【</w:t>
      </w:r>
      <w:r w:rsidR="0052269D" w:rsidRPr="00A36F11">
        <w:rPr>
          <w:szCs w:val="21"/>
        </w:rPr>
        <w:t>毕业要求</w:t>
      </w:r>
      <w:r w:rsidR="0052269D" w:rsidRPr="00A36F11">
        <w:rPr>
          <w:rFonts w:hint="eastAsia"/>
          <w:szCs w:val="21"/>
        </w:rPr>
        <w:t>3</w:t>
      </w:r>
      <w:r w:rsidR="0052269D" w:rsidRPr="00A36F11">
        <w:rPr>
          <w:rFonts w:hint="eastAsia"/>
          <w:szCs w:val="21"/>
        </w:rPr>
        <w:t>】设计</w:t>
      </w:r>
      <w:r w:rsidR="0052269D" w:rsidRPr="00A36F11">
        <w:rPr>
          <w:rFonts w:hint="eastAsia"/>
          <w:szCs w:val="21"/>
        </w:rPr>
        <w:t>/</w:t>
      </w:r>
      <w:r w:rsidR="0052269D" w:rsidRPr="00A36F11">
        <w:rPr>
          <w:rFonts w:hint="eastAsia"/>
          <w:szCs w:val="21"/>
        </w:rPr>
        <w:t>开发解决方案：能够设计针对复杂工程问题的解决方案，设计满足特定需求的系统、单元（部件）或工艺流程，并能够在设计环节中体现创新意识，考虑社会、健康、安全、法律、文化以及环境等因素</w:t>
      </w:r>
    </w:p>
    <w:p w:rsidR="0052269D" w:rsidRPr="00A36F11" w:rsidRDefault="0052269D" w:rsidP="0052269D">
      <w:pPr>
        <w:snapToGrid w:val="0"/>
        <w:spacing w:line="360" w:lineRule="auto"/>
        <w:ind w:firstLine="482"/>
        <w:rPr>
          <w:szCs w:val="21"/>
        </w:rPr>
      </w:pPr>
      <w:r w:rsidRPr="00A36F11">
        <w:rPr>
          <w:szCs w:val="21"/>
        </w:rPr>
        <w:t>支撑指标点</w:t>
      </w:r>
      <w:r w:rsidRPr="00A36F11">
        <w:rPr>
          <w:rFonts w:hint="eastAsia"/>
          <w:szCs w:val="21"/>
        </w:rPr>
        <w:t>3.1</w:t>
      </w:r>
      <w:r w:rsidRPr="00A36F11">
        <w:rPr>
          <w:rFonts w:hint="eastAsia"/>
          <w:szCs w:val="21"/>
        </w:rPr>
        <w:t>：掌握解决复杂计算机工程问题所需的程序设计语言基础</w:t>
      </w:r>
    </w:p>
    <w:p w:rsidR="0052269D" w:rsidRPr="00A36F11" w:rsidRDefault="0052269D" w:rsidP="00A36F11">
      <w:pPr>
        <w:snapToGrid w:val="0"/>
        <w:spacing w:line="360" w:lineRule="auto"/>
        <w:ind w:leftChars="202" w:left="2024" w:hanging="1600"/>
        <w:rPr>
          <w:szCs w:val="21"/>
        </w:rPr>
      </w:pPr>
      <w:r w:rsidRPr="00A36F11">
        <w:rPr>
          <w:rFonts w:hint="eastAsia"/>
          <w:szCs w:val="21"/>
        </w:rPr>
        <w:t>【</w:t>
      </w:r>
      <w:r w:rsidRPr="00A36F11">
        <w:rPr>
          <w:szCs w:val="21"/>
        </w:rPr>
        <w:t>毕业要求</w:t>
      </w:r>
      <w:r w:rsidRPr="00A36F11">
        <w:rPr>
          <w:szCs w:val="21"/>
        </w:rPr>
        <w:t>5</w:t>
      </w:r>
      <w:r w:rsidR="00A36F11" w:rsidRPr="00A36F11">
        <w:rPr>
          <w:rFonts w:hint="eastAsia"/>
          <w:szCs w:val="21"/>
        </w:rPr>
        <w:t>】</w:t>
      </w:r>
      <w:r w:rsidRPr="00A36F11">
        <w:rPr>
          <w:rFonts w:hint="eastAsia"/>
          <w:szCs w:val="21"/>
        </w:rPr>
        <w:t>使用现代工具：能够针对复杂工程问题，开发、选择与使用恰当的技术、资源、现代工程工具和信息技术工具，包括对复杂工程问题的预测与模拟，并能够理解其局限性</w:t>
      </w:r>
    </w:p>
    <w:p w:rsidR="0052269D" w:rsidRPr="00A36F11" w:rsidRDefault="0052269D" w:rsidP="0052269D">
      <w:pPr>
        <w:snapToGrid w:val="0"/>
        <w:spacing w:line="360" w:lineRule="auto"/>
        <w:ind w:firstLine="482"/>
        <w:rPr>
          <w:szCs w:val="21"/>
        </w:rPr>
      </w:pPr>
      <w:r w:rsidRPr="00A36F11">
        <w:rPr>
          <w:szCs w:val="21"/>
        </w:rPr>
        <w:t>支撑指标点</w:t>
      </w:r>
      <w:r w:rsidRPr="00A36F11">
        <w:rPr>
          <w:rFonts w:hint="eastAsia"/>
          <w:szCs w:val="21"/>
        </w:rPr>
        <w:t>5.1</w:t>
      </w:r>
      <w:r w:rsidRPr="00A36F11">
        <w:rPr>
          <w:rFonts w:hint="eastAsia"/>
          <w:szCs w:val="21"/>
        </w:rPr>
        <w:t>：了解实际计算机应用系统中现代工具、技术及资源的现状和使用方法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607"/>
        <w:gridCol w:w="3904"/>
        <w:gridCol w:w="9"/>
        <w:gridCol w:w="712"/>
        <w:gridCol w:w="9"/>
        <w:gridCol w:w="712"/>
        <w:gridCol w:w="9"/>
        <w:gridCol w:w="712"/>
        <w:gridCol w:w="9"/>
        <w:gridCol w:w="825"/>
        <w:gridCol w:w="17"/>
      </w:tblGrid>
      <w:tr w:rsidR="0052269D" w:rsidRPr="00A36F11" w:rsidTr="00A36F11">
        <w:trPr>
          <w:trHeight w:val="325"/>
        </w:trPr>
        <w:tc>
          <w:tcPr>
            <w:tcW w:w="2619" w:type="pct"/>
            <w:vMerge w:val="restart"/>
            <w:shd w:val="clear" w:color="auto" w:fill="auto"/>
            <w:vAlign w:val="center"/>
          </w:tcPr>
          <w:p w:rsidR="0052269D" w:rsidRPr="00A36F11" w:rsidRDefault="0052269D" w:rsidP="007B5FB9">
            <w:pPr>
              <w:adjustRightInd w:val="0"/>
              <w:snapToGrid w:val="0"/>
              <w:jc w:val="center"/>
              <w:rPr>
                <w:b/>
                <w:sz w:val="20"/>
                <w:szCs w:val="20"/>
              </w:rPr>
            </w:pPr>
            <w:r w:rsidRPr="00A36F11">
              <w:rPr>
                <w:b/>
                <w:sz w:val="20"/>
                <w:szCs w:val="20"/>
              </w:rPr>
              <w:t>课程</w:t>
            </w:r>
            <w:r w:rsidRPr="00A36F11">
              <w:rPr>
                <w:rFonts w:hint="eastAsia"/>
                <w:b/>
                <w:sz w:val="20"/>
                <w:szCs w:val="20"/>
              </w:rPr>
              <w:t>目标</w:t>
            </w:r>
          </w:p>
        </w:tc>
        <w:tc>
          <w:tcPr>
            <w:tcW w:w="1347" w:type="pct"/>
            <w:gridSpan w:val="2"/>
            <w:vMerge w:val="restart"/>
            <w:shd w:val="clear" w:color="auto" w:fill="auto"/>
            <w:vAlign w:val="center"/>
          </w:tcPr>
          <w:p w:rsidR="0052269D" w:rsidRPr="00A36F11" w:rsidRDefault="0052269D" w:rsidP="0052269D">
            <w:pPr>
              <w:adjustRightInd w:val="0"/>
              <w:snapToGrid w:val="0"/>
              <w:jc w:val="center"/>
              <w:rPr>
                <w:b/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t>毕业</w:t>
            </w:r>
            <w:r w:rsidRPr="00A36F11">
              <w:rPr>
                <w:b/>
                <w:sz w:val="20"/>
                <w:szCs w:val="20"/>
              </w:rPr>
              <w:t>要求指标点</w:t>
            </w:r>
          </w:p>
        </w:tc>
        <w:tc>
          <w:tcPr>
            <w:tcW w:w="1034" w:type="pct"/>
            <w:gridSpan w:val="8"/>
            <w:shd w:val="clear" w:color="auto" w:fill="auto"/>
            <w:vAlign w:val="center"/>
          </w:tcPr>
          <w:p w:rsidR="0052269D" w:rsidRPr="00A36F11" w:rsidRDefault="0052269D" w:rsidP="007B5FB9">
            <w:pPr>
              <w:pStyle w:val="a5"/>
              <w:ind w:firstLineChars="0" w:firstLine="0"/>
              <w:jc w:val="center"/>
              <w:rPr>
                <w:b/>
                <w:sz w:val="20"/>
                <w:szCs w:val="20"/>
              </w:rPr>
            </w:pPr>
            <w:r w:rsidRPr="00A36F11">
              <w:rPr>
                <w:b/>
                <w:sz w:val="20"/>
                <w:szCs w:val="20"/>
              </w:rPr>
              <w:t>教学</w:t>
            </w:r>
            <w:r w:rsidRPr="00A36F11">
              <w:rPr>
                <w:rFonts w:hint="eastAsia"/>
                <w:b/>
                <w:sz w:val="20"/>
                <w:szCs w:val="20"/>
              </w:rPr>
              <w:t>环节</w:t>
            </w:r>
          </w:p>
        </w:tc>
      </w:tr>
      <w:tr w:rsidR="0052269D" w:rsidRPr="00A36F11" w:rsidTr="00A36F11">
        <w:trPr>
          <w:gridAfter w:val="1"/>
          <w:wAfter w:w="6" w:type="pct"/>
          <w:trHeight w:val="325"/>
        </w:trPr>
        <w:tc>
          <w:tcPr>
            <w:tcW w:w="2619" w:type="pct"/>
            <w:vMerge/>
            <w:shd w:val="clear" w:color="auto" w:fill="auto"/>
            <w:vAlign w:val="center"/>
          </w:tcPr>
          <w:p w:rsidR="0052269D" w:rsidRPr="00A36F11" w:rsidRDefault="0052269D" w:rsidP="007B5FB9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47" w:type="pct"/>
            <w:gridSpan w:val="2"/>
            <w:vMerge/>
            <w:shd w:val="clear" w:color="auto" w:fill="auto"/>
            <w:vAlign w:val="center"/>
          </w:tcPr>
          <w:p w:rsidR="0052269D" w:rsidRPr="00A36F11" w:rsidRDefault="0052269D" w:rsidP="0052269D">
            <w:pPr>
              <w:adjustRightInd w:val="0"/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48" w:type="pct"/>
            <w:gridSpan w:val="2"/>
            <w:shd w:val="clear" w:color="auto" w:fill="auto"/>
            <w:vAlign w:val="center"/>
          </w:tcPr>
          <w:p w:rsidR="0052269D" w:rsidRPr="00A36F11" w:rsidRDefault="0052269D" w:rsidP="0052269D">
            <w:pPr>
              <w:adjustRightInd w:val="0"/>
              <w:snapToGrid w:val="0"/>
              <w:jc w:val="center"/>
              <w:rPr>
                <w:b/>
                <w:sz w:val="20"/>
                <w:szCs w:val="20"/>
              </w:rPr>
            </w:pPr>
            <w:r w:rsidRPr="00A36F11">
              <w:rPr>
                <w:b/>
                <w:sz w:val="20"/>
                <w:szCs w:val="20"/>
              </w:rPr>
              <w:t>课堂授课</w:t>
            </w:r>
          </w:p>
        </w:tc>
        <w:tc>
          <w:tcPr>
            <w:tcW w:w="248" w:type="pct"/>
            <w:gridSpan w:val="2"/>
            <w:shd w:val="clear" w:color="auto" w:fill="auto"/>
            <w:vAlign w:val="center"/>
          </w:tcPr>
          <w:p w:rsidR="0052269D" w:rsidRPr="00A36F11" w:rsidRDefault="0052269D" w:rsidP="0052269D">
            <w:pPr>
              <w:adjustRightInd w:val="0"/>
              <w:snapToGrid w:val="0"/>
              <w:jc w:val="center"/>
              <w:rPr>
                <w:b/>
                <w:sz w:val="20"/>
                <w:szCs w:val="20"/>
              </w:rPr>
            </w:pPr>
            <w:r w:rsidRPr="00A36F11">
              <w:rPr>
                <w:b/>
                <w:sz w:val="20"/>
                <w:szCs w:val="20"/>
              </w:rPr>
              <w:t>实验</w:t>
            </w:r>
          </w:p>
        </w:tc>
        <w:tc>
          <w:tcPr>
            <w:tcW w:w="248" w:type="pct"/>
            <w:gridSpan w:val="2"/>
            <w:shd w:val="clear" w:color="auto" w:fill="auto"/>
            <w:vAlign w:val="center"/>
          </w:tcPr>
          <w:p w:rsidR="0052269D" w:rsidRPr="00A36F11" w:rsidRDefault="0052269D" w:rsidP="0052269D">
            <w:pPr>
              <w:adjustRightInd w:val="0"/>
              <w:snapToGrid w:val="0"/>
              <w:jc w:val="center"/>
              <w:rPr>
                <w:b/>
                <w:sz w:val="20"/>
                <w:szCs w:val="20"/>
              </w:rPr>
            </w:pPr>
            <w:r w:rsidRPr="00A36F11">
              <w:rPr>
                <w:b/>
                <w:sz w:val="20"/>
                <w:szCs w:val="20"/>
              </w:rPr>
              <w:t>作业</w:t>
            </w:r>
          </w:p>
        </w:tc>
        <w:tc>
          <w:tcPr>
            <w:tcW w:w="284" w:type="pct"/>
            <w:shd w:val="clear" w:color="auto" w:fill="auto"/>
            <w:vAlign w:val="center"/>
          </w:tcPr>
          <w:p w:rsidR="0052269D" w:rsidRPr="00A36F11" w:rsidRDefault="0052269D" w:rsidP="0052269D">
            <w:pPr>
              <w:adjustRightInd w:val="0"/>
              <w:snapToGrid w:val="0"/>
              <w:jc w:val="center"/>
              <w:rPr>
                <w:b/>
                <w:sz w:val="20"/>
                <w:szCs w:val="20"/>
              </w:rPr>
            </w:pPr>
            <w:r w:rsidRPr="00A36F11">
              <w:rPr>
                <w:b/>
                <w:sz w:val="20"/>
                <w:szCs w:val="20"/>
              </w:rPr>
              <w:t>课堂讨论</w:t>
            </w:r>
          </w:p>
        </w:tc>
      </w:tr>
      <w:tr w:rsidR="0052269D" w:rsidRPr="00A36F11" w:rsidTr="00A36F11">
        <w:trPr>
          <w:gridAfter w:val="1"/>
          <w:wAfter w:w="6" w:type="pct"/>
          <w:trHeight w:val="975"/>
        </w:trPr>
        <w:tc>
          <w:tcPr>
            <w:tcW w:w="2619" w:type="pct"/>
            <w:shd w:val="clear" w:color="auto" w:fill="auto"/>
            <w:vAlign w:val="center"/>
          </w:tcPr>
          <w:p w:rsidR="0052269D" w:rsidRPr="00A36F11" w:rsidRDefault="0052269D" w:rsidP="0052269D">
            <w:pPr>
              <w:pStyle w:val="a5"/>
              <w:spacing w:line="276" w:lineRule="auto"/>
              <w:ind w:firstLineChars="0" w:firstLine="0"/>
              <w:jc w:val="left"/>
              <w:rPr>
                <w:sz w:val="20"/>
                <w:szCs w:val="20"/>
              </w:rPr>
            </w:pPr>
            <w:r w:rsidRPr="00A36F11">
              <w:rPr>
                <w:sz w:val="20"/>
                <w:szCs w:val="20"/>
                <w:u w:val="single"/>
              </w:rPr>
              <w:t>目标</w:t>
            </w:r>
            <w:r w:rsidRPr="00A36F11">
              <w:rPr>
                <w:sz w:val="20"/>
                <w:szCs w:val="20"/>
                <w:u w:val="single"/>
              </w:rPr>
              <w:t>1</w:t>
            </w:r>
            <w:r w:rsidRPr="00A36F11">
              <w:rPr>
                <w:sz w:val="20"/>
                <w:szCs w:val="20"/>
                <w:u w:val="single"/>
              </w:rPr>
              <w:t>：</w:t>
            </w:r>
            <w:r w:rsidRPr="00A36F11">
              <w:rPr>
                <w:rFonts w:hint="eastAsia"/>
                <w:sz w:val="20"/>
                <w:szCs w:val="20"/>
              </w:rPr>
              <w:t>理解并掌握</w:t>
            </w:r>
            <w:r w:rsidRPr="00A36F11">
              <w:rPr>
                <w:rFonts w:hint="eastAsia"/>
                <w:sz w:val="20"/>
                <w:szCs w:val="20"/>
              </w:rPr>
              <w:t>C/C++</w:t>
            </w:r>
            <w:r w:rsidRPr="00A36F11">
              <w:rPr>
                <w:rFonts w:hint="eastAsia"/>
                <w:sz w:val="20"/>
                <w:szCs w:val="20"/>
              </w:rPr>
              <w:t>语言的基础语法，以及简单数据类型、复合数据类型（结构体）等基础知识。能够运用变量、函数、循环、分支判断等知识编制初具算法复杂性的程序，具备运用这些知识解决一定复杂程度的编程问题的能力。</w:t>
            </w:r>
          </w:p>
        </w:tc>
        <w:tc>
          <w:tcPr>
            <w:tcW w:w="1344" w:type="pct"/>
            <w:shd w:val="clear" w:color="auto" w:fill="auto"/>
            <w:vAlign w:val="center"/>
          </w:tcPr>
          <w:p w:rsidR="0052269D" w:rsidRPr="00A36F11" w:rsidRDefault="0052269D" w:rsidP="0052269D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  <w:u w:val="single"/>
              </w:rPr>
              <w:t>指标点</w:t>
            </w:r>
            <w:r w:rsidRPr="00A36F11">
              <w:rPr>
                <w:rFonts w:hint="eastAsia"/>
                <w:sz w:val="20"/>
                <w:szCs w:val="20"/>
                <w:u w:val="single"/>
              </w:rPr>
              <w:t>3.1</w:t>
            </w:r>
            <w:r w:rsidRPr="00A36F11">
              <w:rPr>
                <w:sz w:val="20"/>
                <w:szCs w:val="20"/>
                <w:u w:val="single"/>
              </w:rPr>
              <w:t>：</w:t>
            </w:r>
            <w:r w:rsidRPr="00A36F11">
              <w:rPr>
                <w:rFonts w:hint="eastAsia"/>
                <w:sz w:val="20"/>
                <w:szCs w:val="20"/>
              </w:rPr>
              <w:t>掌握解决复杂计算机工程问题所需的程序设计语言基础</w:t>
            </w:r>
          </w:p>
        </w:tc>
        <w:tc>
          <w:tcPr>
            <w:tcW w:w="248" w:type="pct"/>
            <w:gridSpan w:val="2"/>
            <w:shd w:val="clear" w:color="auto" w:fill="auto"/>
            <w:vAlign w:val="center"/>
          </w:tcPr>
          <w:p w:rsidR="0052269D" w:rsidRPr="00A36F11" w:rsidRDefault="0052269D" w:rsidP="007B5FB9">
            <w:pPr>
              <w:pStyle w:val="a5"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A36F11"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48" w:type="pct"/>
            <w:gridSpan w:val="2"/>
            <w:shd w:val="clear" w:color="auto" w:fill="auto"/>
            <w:vAlign w:val="center"/>
          </w:tcPr>
          <w:p w:rsidR="0052269D" w:rsidRPr="00A36F11" w:rsidRDefault="0052269D" w:rsidP="007B5FB9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A36F11"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48" w:type="pct"/>
            <w:gridSpan w:val="2"/>
            <w:shd w:val="clear" w:color="auto" w:fill="auto"/>
            <w:vAlign w:val="center"/>
          </w:tcPr>
          <w:p w:rsidR="0052269D" w:rsidRPr="00A36F11" w:rsidRDefault="0052269D" w:rsidP="007B5FB9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A36F11"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87" w:type="pct"/>
            <w:gridSpan w:val="2"/>
            <w:shd w:val="clear" w:color="auto" w:fill="auto"/>
            <w:vAlign w:val="center"/>
          </w:tcPr>
          <w:p w:rsidR="0052269D" w:rsidRPr="00A36F11" w:rsidRDefault="0052269D" w:rsidP="007B5FB9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A36F11">
              <w:rPr>
                <w:color w:val="000000"/>
                <w:sz w:val="20"/>
                <w:szCs w:val="20"/>
              </w:rPr>
              <w:t>√</w:t>
            </w:r>
          </w:p>
        </w:tc>
      </w:tr>
      <w:tr w:rsidR="0052269D" w:rsidRPr="00A36F11" w:rsidTr="00A36F11">
        <w:trPr>
          <w:gridAfter w:val="1"/>
          <w:wAfter w:w="6" w:type="pct"/>
          <w:trHeight w:val="274"/>
        </w:trPr>
        <w:tc>
          <w:tcPr>
            <w:tcW w:w="2619" w:type="pct"/>
            <w:shd w:val="clear" w:color="auto" w:fill="auto"/>
            <w:vAlign w:val="center"/>
          </w:tcPr>
          <w:p w:rsidR="0052269D" w:rsidRPr="00A36F11" w:rsidRDefault="0052269D" w:rsidP="00A36F11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36F11">
              <w:rPr>
                <w:sz w:val="20"/>
                <w:szCs w:val="20"/>
                <w:u w:val="single"/>
              </w:rPr>
              <w:t>目标</w:t>
            </w:r>
            <w:r w:rsidRPr="00A36F11">
              <w:rPr>
                <w:sz w:val="20"/>
                <w:szCs w:val="20"/>
                <w:u w:val="single"/>
              </w:rPr>
              <w:t>2</w:t>
            </w:r>
            <w:r w:rsidRPr="00A36F11">
              <w:rPr>
                <w:sz w:val="20"/>
                <w:szCs w:val="20"/>
                <w:u w:val="single"/>
              </w:rPr>
              <w:t>：</w:t>
            </w:r>
            <w:r w:rsidRPr="00A36F11">
              <w:rPr>
                <w:rFonts w:hint="eastAsia"/>
                <w:sz w:val="20"/>
                <w:szCs w:val="20"/>
              </w:rPr>
              <w:t>掌握结构化编程思想，通过函数、嵌套、递归等理论知识的学习，能够具有解决复杂算法能力的编程语言能力</w:t>
            </w:r>
          </w:p>
        </w:tc>
        <w:tc>
          <w:tcPr>
            <w:tcW w:w="1344" w:type="pct"/>
            <w:shd w:val="clear" w:color="auto" w:fill="auto"/>
            <w:vAlign w:val="center"/>
          </w:tcPr>
          <w:p w:rsidR="0052269D" w:rsidRPr="00A36F11" w:rsidRDefault="0052269D" w:rsidP="007B5FB9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  <w:u w:val="single"/>
              </w:rPr>
              <w:t>指标点</w:t>
            </w:r>
            <w:r w:rsidRPr="00A36F11">
              <w:rPr>
                <w:rFonts w:hint="eastAsia"/>
                <w:sz w:val="20"/>
                <w:szCs w:val="20"/>
                <w:u w:val="single"/>
              </w:rPr>
              <w:t>1.3</w:t>
            </w:r>
            <w:r w:rsidRPr="00A36F11">
              <w:rPr>
                <w:rFonts w:hint="eastAsia"/>
                <w:sz w:val="20"/>
                <w:szCs w:val="20"/>
              </w:rPr>
              <w:t xml:space="preserve"> </w:t>
            </w:r>
            <w:r w:rsidRPr="00A36F11">
              <w:rPr>
                <w:rFonts w:hint="eastAsia"/>
                <w:sz w:val="20"/>
                <w:szCs w:val="20"/>
              </w:rPr>
              <w:t>能够将工程基础和专业知识用于求解软件领域复杂工程问题</w:t>
            </w:r>
          </w:p>
          <w:p w:rsidR="0052269D" w:rsidRPr="00A36F11" w:rsidRDefault="0052269D" w:rsidP="007B5FB9">
            <w:pPr>
              <w:pStyle w:val="a5"/>
              <w:spacing w:line="276" w:lineRule="auto"/>
              <w:ind w:firstLineChars="0" w:firstLine="0"/>
              <w:jc w:val="left"/>
              <w:rPr>
                <w:sz w:val="20"/>
                <w:szCs w:val="20"/>
              </w:rPr>
            </w:pPr>
            <w:r w:rsidRPr="00A36F11">
              <w:rPr>
                <w:sz w:val="20"/>
                <w:szCs w:val="20"/>
                <w:u w:val="single"/>
              </w:rPr>
              <w:t>指标点</w:t>
            </w:r>
            <w:r w:rsidRPr="00A36F11">
              <w:rPr>
                <w:sz w:val="20"/>
                <w:szCs w:val="20"/>
                <w:u w:val="single"/>
              </w:rPr>
              <w:t>3.</w:t>
            </w:r>
            <w:r w:rsidRPr="00A36F11">
              <w:rPr>
                <w:rFonts w:hint="eastAsia"/>
                <w:sz w:val="20"/>
                <w:szCs w:val="20"/>
                <w:u w:val="single"/>
              </w:rPr>
              <w:t>1</w:t>
            </w:r>
            <w:r w:rsidRPr="00A36F11">
              <w:rPr>
                <w:sz w:val="20"/>
                <w:szCs w:val="20"/>
                <w:u w:val="single"/>
              </w:rPr>
              <w:t>：</w:t>
            </w:r>
            <w:r w:rsidRPr="00A36F11">
              <w:rPr>
                <w:rFonts w:hint="eastAsia"/>
                <w:sz w:val="20"/>
                <w:szCs w:val="20"/>
              </w:rPr>
              <w:t>掌握解决复杂计算机工程问题所需的程序设计语言基础</w:t>
            </w:r>
          </w:p>
        </w:tc>
        <w:tc>
          <w:tcPr>
            <w:tcW w:w="248" w:type="pct"/>
            <w:gridSpan w:val="2"/>
            <w:shd w:val="clear" w:color="auto" w:fill="auto"/>
            <w:vAlign w:val="center"/>
          </w:tcPr>
          <w:p w:rsidR="0052269D" w:rsidRPr="00A36F11" w:rsidRDefault="0052269D" w:rsidP="007B5FB9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A36F11"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48" w:type="pct"/>
            <w:gridSpan w:val="2"/>
            <w:shd w:val="clear" w:color="auto" w:fill="auto"/>
            <w:vAlign w:val="center"/>
          </w:tcPr>
          <w:p w:rsidR="0052269D" w:rsidRPr="00A36F11" w:rsidRDefault="0052269D" w:rsidP="007B5FB9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A36F11"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48" w:type="pct"/>
            <w:gridSpan w:val="2"/>
            <w:shd w:val="clear" w:color="auto" w:fill="auto"/>
            <w:vAlign w:val="center"/>
          </w:tcPr>
          <w:p w:rsidR="0052269D" w:rsidRPr="00A36F11" w:rsidRDefault="0052269D" w:rsidP="007B5FB9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A36F11"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87" w:type="pct"/>
            <w:gridSpan w:val="2"/>
            <w:shd w:val="clear" w:color="auto" w:fill="auto"/>
            <w:vAlign w:val="center"/>
          </w:tcPr>
          <w:p w:rsidR="0052269D" w:rsidRPr="00A36F11" w:rsidRDefault="0052269D" w:rsidP="007B5FB9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A36F11">
              <w:rPr>
                <w:color w:val="000000"/>
                <w:sz w:val="20"/>
                <w:szCs w:val="20"/>
              </w:rPr>
              <w:t>√</w:t>
            </w:r>
          </w:p>
        </w:tc>
      </w:tr>
      <w:tr w:rsidR="0052269D" w:rsidRPr="00A36F11" w:rsidTr="00A36F11">
        <w:trPr>
          <w:gridAfter w:val="1"/>
          <w:wAfter w:w="6" w:type="pct"/>
          <w:trHeight w:val="757"/>
        </w:trPr>
        <w:tc>
          <w:tcPr>
            <w:tcW w:w="2619" w:type="pct"/>
            <w:shd w:val="clear" w:color="auto" w:fill="auto"/>
            <w:vAlign w:val="center"/>
          </w:tcPr>
          <w:p w:rsidR="0052269D" w:rsidRPr="00A36F11" w:rsidRDefault="0052269D" w:rsidP="007B5FB9">
            <w:pPr>
              <w:pStyle w:val="a5"/>
              <w:spacing w:line="276" w:lineRule="auto"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 w:rsidRPr="00A36F11">
              <w:rPr>
                <w:sz w:val="20"/>
                <w:szCs w:val="20"/>
                <w:u w:val="single"/>
              </w:rPr>
              <w:t>目标</w:t>
            </w:r>
            <w:r w:rsidRPr="00A36F11">
              <w:rPr>
                <w:sz w:val="20"/>
                <w:szCs w:val="20"/>
                <w:u w:val="single"/>
              </w:rPr>
              <w:t>3</w:t>
            </w:r>
            <w:r w:rsidRPr="00A36F11">
              <w:rPr>
                <w:sz w:val="20"/>
                <w:szCs w:val="20"/>
                <w:u w:val="single"/>
              </w:rPr>
              <w:t>：</w:t>
            </w:r>
            <w:r w:rsidRPr="00A36F11">
              <w:rPr>
                <w:rFonts w:hint="eastAsia"/>
                <w:sz w:val="20"/>
                <w:szCs w:val="20"/>
              </w:rPr>
              <w:t>掌握一种软件开发环境，掌握程序开发、调试技巧，为后续学习面向对象的</w:t>
            </w:r>
            <w:r w:rsidRPr="00A36F11">
              <w:rPr>
                <w:rFonts w:hint="eastAsia"/>
                <w:sz w:val="20"/>
                <w:szCs w:val="20"/>
              </w:rPr>
              <w:t>C++</w:t>
            </w:r>
            <w:r w:rsidRPr="00A36F11">
              <w:rPr>
                <w:rFonts w:hint="eastAsia"/>
                <w:sz w:val="20"/>
                <w:szCs w:val="20"/>
              </w:rPr>
              <w:t>编程打好基础。培养学生利用开发工具解决</w:t>
            </w:r>
            <w:r w:rsidRPr="00A36F11">
              <w:rPr>
                <w:rFonts w:hint="eastAsia"/>
                <w:sz w:val="20"/>
                <w:szCs w:val="20"/>
              </w:rPr>
              <w:t>/</w:t>
            </w:r>
            <w:r w:rsidRPr="00A36F11">
              <w:rPr>
                <w:rFonts w:hint="eastAsia"/>
                <w:sz w:val="20"/>
                <w:szCs w:val="20"/>
              </w:rPr>
              <w:t>调试工程软件开发的能力。</w:t>
            </w:r>
          </w:p>
        </w:tc>
        <w:tc>
          <w:tcPr>
            <w:tcW w:w="1344" w:type="pct"/>
            <w:shd w:val="clear" w:color="auto" w:fill="auto"/>
            <w:vAlign w:val="center"/>
          </w:tcPr>
          <w:p w:rsidR="0052269D" w:rsidRPr="00A36F11" w:rsidRDefault="0052269D" w:rsidP="007B5FB9">
            <w:pPr>
              <w:pStyle w:val="a5"/>
              <w:spacing w:line="276" w:lineRule="auto"/>
              <w:ind w:firstLineChars="0" w:firstLine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A36F11">
              <w:rPr>
                <w:sz w:val="20"/>
                <w:szCs w:val="20"/>
                <w:u w:val="single"/>
              </w:rPr>
              <w:t>指标点</w:t>
            </w:r>
            <w:r w:rsidRPr="00A36F11">
              <w:rPr>
                <w:rFonts w:hint="eastAsia"/>
                <w:sz w:val="20"/>
                <w:szCs w:val="20"/>
                <w:u w:val="single"/>
              </w:rPr>
              <w:t>5.1</w:t>
            </w:r>
            <w:r w:rsidRPr="00A36F11">
              <w:rPr>
                <w:sz w:val="20"/>
                <w:szCs w:val="20"/>
                <w:u w:val="single"/>
              </w:rPr>
              <w:t>：</w:t>
            </w:r>
            <w:r w:rsidRPr="00A36F11">
              <w:rPr>
                <w:rFonts w:hint="eastAsia"/>
                <w:sz w:val="20"/>
                <w:szCs w:val="20"/>
              </w:rPr>
              <w:t>了解实际计算机应用系统中现代工具、技术及资源的现状和使用方法</w:t>
            </w:r>
          </w:p>
        </w:tc>
        <w:tc>
          <w:tcPr>
            <w:tcW w:w="248" w:type="pct"/>
            <w:gridSpan w:val="2"/>
            <w:shd w:val="clear" w:color="auto" w:fill="auto"/>
            <w:vAlign w:val="center"/>
          </w:tcPr>
          <w:p w:rsidR="0052269D" w:rsidRPr="00A36F11" w:rsidRDefault="0052269D" w:rsidP="007B5FB9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248" w:type="pct"/>
            <w:gridSpan w:val="2"/>
            <w:shd w:val="clear" w:color="auto" w:fill="auto"/>
            <w:vAlign w:val="center"/>
          </w:tcPr>
          <w:p w:rsidR="0052269D" w:rsidRPr="00A36F11" w:rsidRDefault="0052269D" w:rsidP="007B5FB9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A36F11"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48" w:type="pct"/>
            <w:gridSpan w:val="2"/>
            <w:shd w:val="clear" w:color="auto" w:fill="auto"/>
            <w:vAlign w:val="center"/>
          </w:tcPr>
          <w:p w:rsidR="0052269D" w:rsidRPr="00A36F11" w:rsidRDefault="0052269D" w:rsidP="007B5FB9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A36F11"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87" w:type="pct"/>
            <w:gridSpan w:val="2"/>
            <w:shd w:val="clear" w:color="auto" w:fill="auto"/>
            <w:vAlign w:val="center"/>
          </w:tcPr>
          <w:p w:rsidR="0052269D" w:rsidRPr="00A36F11" w:rsidRDefault="0052269D" w:rsidP="007B5FB9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</w:tr>
    </w:tbl>
    <w:p w:rsidR="00611AF3" w:rsidRPr="009769CB" w:rsidRDefault="00ED351D" w:rsidP="00CF2973">
      <w:pPr>
        <w:adjustRightInd w:val="0"/>
        <w:snapToGrid w:val="0"/>
        <w:spacing w:beforeLines="50" w:afterLines="50" w:line="400" w:lineRule="exact"/>
        <w:ind w:firstLineChars="100" w:firstLine="241"/>
        <w:rPr>
          <w:rFonts w:ascii="宋体" w:hAnsi="宋体"/>
          <w:b/>
          <w:sz w:val="24"/>
        </w:rPr>
      </w:pPr>
      <w:r w:rsidRPr="009769CB">
        <w:rPr>
          <w:rFonts w:ascii="宋体" w:hAnsi="宋体"/>
          <w:b/>
          <w:sz w:val="24"/>
        </w:rPr>
        <w:t>三、</w:t>
      </w:r>
      <w:r w:rsidRPr="009769CB">
        <w:rPr>
          <w:rFonts w:ascii="宋体" w:hAnsi="宋体" w:hint="eastAsia"/>
          <w:b/>
          <w:sz w:val="24"/>
        </w:rPr>
        <w:t>课程教学内容及学时分配</w:t>
      </w:r>
    </w:p>
    <w:p w:rsidR="00466B49" w:rsidRPr="00A36F11" w:rsidRDefault="00A36F11" w:rsidP="00CF2973">
      <w:pPr>
        <w:pStyle w:val="a5"/>
        <w:spacing w:beforeLines="50" w:afterLines="50" w:line="400" w:lineRule="exact"/>
        <w:ind w:firstLine="482"/>
        <w:rPr>
          <w:rFonts w:asciiTheme="majorEastAsia" w:eastAsiaTheme="majorEastAsia" w:hAnsiTheme="majorEastAsia" w:cstheme="majorEastAsia"/>
          <w:b/>
          <w:bCs/>
          <w:sz w:val="2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3.</w:t>
      </w:r>
      <w:r w:rsidR="00ED351D" w:rsidRPr="00A36F11">
        <w:rPr>
          <w:rFonts w:asciiTheme="majorEastAsia" w:eastAsiaTheme="majorEastAsia" w:hAnsiTheme="majorEastAsia" w:cstheme="majorEastAsia" w:hint="eastAsia"/>
          <w:b/>
          <w:bCs/>
          <w:sz w:val="24"/>
        </w:rPr>
        <w:t>1</w:t>
      </w:r>
      <w:r>
        <w:rPr>
          <w:rFonts w:asciiTheme="majorEastAsia" w:eastAsiaTheme="majorEastAsia" w:hAnsiTheme="majorEastAsia" w:cstheme="majorEastAsia"/>
          <w:b/>
          <w:bCs/>
          <w:sz w:val="24"/>
        </w:rPr>
        <w:t xml:space="preserve">  </w:t>
      </w:r>
      <w:r w:rsidR="00ED351D" w:rsidRPr="00A36F11">
        <w:rPr>
          <w:rFonts w:asciiTheme="majorEastAsia" w:eastAsiaTheme="majorEastAsia" w:hAnsiTheme="majorEastAsia" w:cstheme="majorEastAsia" w:hint="eastAsia"/>
          <w:b/>
          <w:bCs/>
          <w:sz w:val="24"/>
        </w:rPr>
        <w:t>理论教学安排</w:t>
      </w:r>
    </w:p>
    <w:tbl>
      <w:tblPr>
        <w:tblW w:w="144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29"/>
        <w:gridCol w:w="851"/>
        <w:gridCol w:w="2551"/>
        <w:gridCol w:w="709"/>
        <w:gridCol w:w="6946"/>
        <w:gridCol w:w="1559"/>
        <w:gridCol w:w="1255"/>
      </w:tblGrid>
      <w:tr w:rsidR="002A341F" w:rsidTr="00D70B11">
        <w:tc>
          <w:tcPr>
            <w:tcW w:w="529" w:type="dxa"/>
            <w:vMerge w:val="restart"/>
            <w:shd w:val="clear" w:color="auto" w:fill="auto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A36F11">
              <w:rPr>
                <w:rFonts w:ascii="宋体" w:hAnsi="宋体" w:hint="eastAsia"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A36F11">
              <w:rPr>
                <w:rFonts w:ascii="宋体" w:hAnsi="宋体" w:hint="eastAsia"/>
                <w:color w:val="000000"/>
                <w:sz w:val="20"/>
                <w:szCs w:val="20"/>
              </w:rPr>
              <w:t>章节或知识</w:t>
            </w:r>
            <w:r w:rsidRPr="00A36F11">
              <w:rPr>
                <w:rFonts w:ascii="宋体" w:hAnsi="宋体"/>
                <w:color w:val="000000"/>
                <w:sz w:val="20"/>
                <w:szCs w:val="20"/>
              </w:rPr>
              <w:t>点</w:t>
            </w:r>
            <w:r w:rsidRPr="00A36F11">
              <w:rPr>
                <w:rFonts w:ascii="宋体" w:hAnsi="宋体"/>
                <w:color w:val="000000"/>
                <w:sz w:val="20"/>
                <w:szCs w:val="20"/>
              </w:rPr>
              <w:lastRenderedPageBreak/>
              <w:t>(</w:t>
            </w:r>
            <w:r w:rsidRPr="00A36F11">
              <w:rPr>
                <w:rFonts w:ascii="宋体" w:hAnsi="宋体" w:hint="eastAsia"/>
                <w:color w:val="000000"/>
                <w:sz w:val="20"/>
                <w:szCs w:val="20"/>
              </w:rPr>
              <w:t>模块</w:t>
            </w:r>
            <w:r w:rsidRPr="00A36F11">
              <w:rPr>
                <w:rFonts w:ascii="宋体" w:hAnsi="宋体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A36F11">
              <w:rPr>
                <w:rFonts w:ascii="宋体" w:hAnsi="宋体" w:hint="eastAsia"/>
                <w:color w:val="000000"/>
                <w:sz w:val="20"/>
                <w:szCs w:val="20"/>
              </w:rPr>
              <w:lastRenderedPageBreak/>
              <w:t>教学内容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A36F11">
              <w:rPr>
                <w:rFonts w:ascii="宋体" w:hAnsi="宋体" w:hint="eastAsia"/>
                <w:color w:val="000000"/>
                <w:sz w:val="20"/>
                <w:szCs w:val="20"/>
              </w:rPr>
              <w:t>学时分配</w:t>
            </w:r>
          </w:p>
        </w:tc>
        <w:tc>
          <w:tcPr>
            <w:tcW w:w="6946" w:type="dxa"/>
            <w:vMerge w:val="restart"/>
            <w:shd w:val="clear" w:color="auto" w:fill="auto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A36F11">
              <w:rPr>
                <w:rFonts w:ascii="宋体" w:hAnsi="宋体"/>
                <w:color w:val="000000"/>
                <w:sz w:val="20"/>
                <w:szCs w:val="20"/>
              </w:rPr>
              <w:t>教学要求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A36F11">
              <w:rPr>
                <w:rFonts w:ascii="宋体" w:hAnsi="宋体"/>
                <w:color w:val="000000"/>
                <w:sz w:val="20"/>
                <w:szCs w:val="20"/>
              </w:rPr>
              <w:t>(应明确教学重点、难点和教学方法)</w:t>
            </w:r>
          </w:p>
        </w:tc>
        <w:tc>
          <w:tcPr>
            <w:tcW w:w="2814" w:type="dxa"/>
            <w:gridSpan w:val="2"/>
            <w:shd w:val="clear" w:color="auto" w:fill="auto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A36F11">
              <w:rPr>
                <w:rFonts w:ascii="宋体" w:hAnsi="宋体" w:hint="eastAsia"/>
                <w:color w:val="000000"/>
                <w:sz w:val="20"/>
                <w:szCs w:val="20"/>
              </w:rPr>
              <w:t>学生任务</w:t>
            </w:r>
          </w:p>
        </w:tc>
      </w:tr>
      <w:tr w:rsidR="002A341F" w:rsidTr="00D70B11">
        <w:tc>
          <w:tcPr>
            <w:tcW w:w="529" w:type="dxa"/>
            <w:vMerge/>
            <w:shd w:val="clear" w:color="auto" w:fill="auto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6946" w:type="dxa"/>
            <w:vMerge/>
            <w:shd w:val="clear" w:color="auto" w:fill="auto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A36F11">
              <w:rPr>
                <w:rFonts w:ascii="宋体" w:hAnsi="宋体" w:hint="eastAsia"/>
                <w:color w:val="000000"/>
                <w:sz w:val="20"/>
                <w:szCs w:val="20"/>
              </w:rPr>
              <w:t>作业要求</w:t>
            </w:r>
          </w:p>
        </w:tc>
        <w:tc>
          <w:tcPr>
            <w:tcW w:w="1255" w:type="dxa"/>
            <w:shd w:val="clear" w:color="auto" w:fill="auto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A36F11">
              <w:rPr>
                <w:rFonts w:ascii="宋体" w:hAnsi="宋体"/>
                <w:color w:val="000000"/>
                <w:sz w:val="20"/>
                <w:szCs w:val="20"/>
              </w:rPr>
              <w:t>其他</w:t>
            </w:r>
            <w:r w:rsidRPr="00A36F11">
              <w:rPr>
                <w:rFonts w:ascii="宋体" w:hAnsi="宋体" w:hint="eastAsia"/>
                <w:color w:val="000000"/>
                <w:sz w:val="20"/>
                <w:szCs w:val="20"/>
              </w:rPr>
              <w:t>要求</w:t>
            </w:r>
            <w:r w:rsidRPr="00A36F11">
              <w:rPr>
                <w:rFonts w:ascii="宋体" w:hAnsi="宋体"/>
                <w:color w:val="000000"/>
                <w:sz w:val="20"/>
                <w:szCs w:val="20"/>
              </w:rPr>
              <w:lastRenderedPageBreak/>
              <w:t>(自学/</w:t>
            </w:r>
            <w:r w:rsidRPr="00A36F11">
              <w:rPr>
                <w:rFonts w:ascii="宋体" w:hAnsi="宋体" w:hint="eastAsia"/>
                <w:color w:val="000000"/>
                <w:sz w:val="20"/>
                <w:szCs w:val="20"/>
              </w:rPr>
              <w:t>讨论</w:t>
            </w:r>
            <w:r w:rsidRPr="00A36F11">
              <w:rPr>
                <w:rFonts w:ascii="宋体" w:hAnsi="宋体"/>
                <w:color w:val="000000"/>
                <w:sz w:val="20"/>
                <w:szCs w:val="20"/>
              </w:rPr>
              <w:t>）</w:t>
            </w:r>
          </w:p>
        </w:tc>
      </w:tr>
      <w:tr w:rsidR="002A341F" w:rsidTr="00D70B11">
        <w:trPr>
          <w:trHeight w:val="615"/>
        </w:trPr>
        <w:tc>
          <w:tcPr>
            <w:tcW w:w="529" w:type="dxa"/>
            <w:shd w:val="clear" w:color="auto" w:fill="auto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rFonts w:eastAsia="黑体"/>
                <w:color w:val="000000"/>
                <w:sz w:val="20"/>
                <w:szCs w:val="20"/>
              </w:rPr>
            </w:pPr>
            <w:r w:rsidRPr="00A36F11">
              <w:rPr>
                <w:rFonts w:eastAsia="黑体" w:hint="eastAsia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语言介绍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程序开发基本概念介绍、</w:t>
            </w:r>
            <w:r w:rsidRPr="00A36F11">
              <w:rPr>
                <w:rFonts w:hint="eastAsia"/>
                <w:sz w:val="20"/>
                <w:szCs w:val="20"/>
              </w:rPr>
              <w:t>C/C++</w:t>
            </w:r>
            <w:r w:rsidRPr="00A36F11">
              <w:rPr>
                <w:rFonts w:hint="eastAsia"/>
                <w:sz w:val="20"/>
                <w:szCs w:val="20"/>
              </w:rPr>
              <w:t>语言介绍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C</w:t>
            </w:r>
            <w:r w:rsidRPr="00A36F11">
              <w:rPr>
                <w:rFonts w:hint="eastAsia"/>
                <w:sz w:val="20"/>
                <w:szCs w:val="20"/>
              </w:rPr>
              <w:t>语言程序基本结构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C</w:t>
            </w:r>
            <w:r w:rsidRPr="00A36F11">
              <w:rPr>
                <w:rFonts w:hint="eastAsia"/>
                <w:sz w:val="20"/>
                <w:szCs w:val="20"/>
              </w:rPr>
              <w:t>语言入门例程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6946" w:type="dxa"/>
            <w:shd w:val="clear" w:color="auto" w:fill="auto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rFonts w:eastAsiaTheme="minorEastAsia"/>
                <w:b/>
                <w:sz w:val="20"/>
                <w:szCs w:val="20"/>
              </w:rPr>
            </w:pPr>
            <w:r w:rsidRPr="00A36F11">
              <w:rPr>
                <w:rFonts w:eastAsiaTheme="minorEastAsia"/>
                <w:b/>
                <w:sz w:val="20"/>
                <w:szCs w:val="20"/>
              </w:rPr>
              <w:t>教学要求：</w:t>
            </w:r>
          </w:p>
          <w:p w:rsidR="002A341F" w:rsidRPr="00A36F11" w:rsidRDefault="002A341F" w:rsidP="00A36F11">
            <w:pPr>
              <w:numPr>
                <w:ilvl w:val="0"/>
                <w:numId w:val="6"/>
              </w:numPr>
              <w:adjustRightInd w:val="0"/>
              <w:snapToGrid w:val="0"/>
              <w:jc w:val="left"/>
              <w:rPr>
                <w:rFonts w:eastAsiaTheme="minorEastAsia"/>
                <w:sz w:val="20"/>
                <w:szCs w:val="20"/>
              </w:rPr>
            </w:pPr>
            <w:r w:rsidRPr="00A36F11">
              <w:rPr>
                <w:rFonts w:eastAsiaTheme="minorEastAsia" w:hint="eastAsia"/>
                <w:sz w:val="20"/>
                <w:szCs w:val="20"/>
              </w:rPr>
              <w:t>简单了解编程语言的概念、</w:t>
            </w:r>
            <w:r w:rsidRPr="00A36F11">
              <w:rPr>
                <w:rFonts w:eastAsiaTheme="minorEastAsia" w:hint="eastAsia"/>
                <w:sz w:val="20"/>
                <w:szCs w:val="20"/>
              </w:rPr>
              <w:t>C</w:t>
            </w:r>
            <w:r w:rsidRPr="00A36F11">
              <w:rPr>
                <w:rFonts w:eastAsiaTheme="minorEastAsia" w:hint="eastAsia"/>
                <w:sz w:val="20"/>
                <w:szCs w:val="20"/>
              </w:rPr>
              <w:t>编程流程</w:t>
            </w:r>
            <w:r w:rsidRPr="00A36F11">
              <w:rPr>
                <w:rFonts w:eastAsiaTheme="minorEastAsia"/>
                <w:sz w:val="20"/>
                <w:szCs w:val="20"/>
              </w:rPr>
              <w:t>；</w:t>
            </w:r>
          </w:p>
          <w:p w:rsidR="002A341F" w:rsidRPr="00A36F11" w:rsidRDefault="002A341F" w:rsidP="00A36F11">
            <w:pPr>
              <w:numPr>
                <w:ilvl w:val="0"/>
                <w:numId w:val="6"/>
              </w:numPr>
              <w:adjustRightInd w:val="0"/>
              <w:snapToGrid w:val="0"/>
              <w:jc w:val="left"/>
              <w:rPr>
                <w:rFonts w:eastAsiaTheme="minorEastAsia"/>
                <w:sz w:val="20"/>
                <w:szCs w:val="20"/>
              </w:rPr>
            </w:pPr>
            <w:r w:rsidRPr="00A36F11">
              <w:rPr>
                <w:rFonts w:eastAsiaTheme="minorEastAsia" w:hint="eastAsia"/>
                <w:sz w:val="20"/>
                <w:szCs w:val="20"/>
              </w:rPr>
              <w:t>了解简单程序开发过程；</w:t>
            </w:r>
          </w:p>
          <w:p w:rsidR="002A341F" w:rsidRPr="00A36F11" w:rsidRDefault="002A341F" w:rsidP="00A36F11">
            <w:pPr>
              <w:numPr>
                <w:ilvl w:val="0"/>
                <w:numId w:val="6"/>
              </w:numPr>
              <w:adjustRightInd w:val="0"/>
              <w:snapToGrid w:val="0"/>
              <w:jc w:val="left"/>
              <w:rPr>
                <w:rFonts w:eastAsiaTheme="minorEastAsia"/>
                <w:sz w:val="20"/>
                <w:szCs w:val="20"/>
              </w:rPr>
            </w:pPr>
            <w:r w:rsidRPr="00A36F11">
              <w:rPr>
                <w:rFonts w:eastAsiaTheme="minorEastAsia" w:hint="eastAsia"/>
                <w:sz w:val="20"/>
                <w:szCs w:val="20"/>
              </w:rPr>
              <w:t>学会简单上机操作。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rFonts w:eastAsiaTheme="minorEastAsia"/>
                <w:b/>
                <w:sz w:val="20"/>
                <w:szCs w:val="20"/>
              </w:rPr>
            </w:pPr>
            <w:r w:rsidRPr="00A36F11">
              <w:rPr>
                <w:rFonts w:eastAsiaTheme="minorEastAsia"/>
                <w:b/>
                <w:sz w:val="20"/>
                <w:szCs w:val="20"/>
              </w:rPr>
              <w:t>教学重点：</w:t>
            </w:r>
          </w:p>
          <w:p w:rsidR="002A341F" w:rsidRPr="00A36F11" w:rsidRDefault="002A341F" w:rsidP="00A36F11">
            <w:pPr>
              <w:numPr>
                <w:ilvl w:val="0"/>
                <w:numId w:val="7"/>
              </w:num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讲授</w:t>
            </w:r>
            <w:r w:rsidRPr="00A36F11">
              <w:rPr>
                <w:sz w:val="20"/>
                <w:szCs w:val="20"/>
              </w:rPr>
              <w:t>软件开发基本概念</w:t>
            </w:r>
            <w:r w:rsidRPr="00A36F11">
              <w:rPr>
                <w:rFonts w:hint="eastAsia"/>
                <w:sz w:val="20"/>
                <w:szCs w:val="20"/>
              </w:rPr>
              <w:t>及</w:t>
            </w:r>
            <w:r w:rsidRPr="00A36F11">
              <w:rPr>
                <w:rFonts w:hint="eastAsia"/>
                <w:sz w:val="20"/>
                <w:szCs w:val="20"/>
              </w:rPr>
              <w:t>C</w:t>
            </w:r>
            <w:r w:rsidRPr="00A36F11">
              <w:rPr>
                <w:rFonts w:hint="eastAsia"/>
                <w:sz w:val="20"/>
                <w:szCs w:val="20"/>
              </w:rPr>
              <w:t>基本程序结构和语法要点；</w:t>
            </w:r>
          </w:p>
          <w:p w:rsidR="002A341F" w:rsidRPr="00A36F11" w:rsidRDefault="002A341F" w:rsidP="00A36F11">
            <w:pPr>
              <w:numPr>
                <w:ilvl w:val="0"/>
                <w:numId w:val="7"/>
              </w:num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在开发环境中演示简单</w:t>
            </w:r>
            <w:r w:rsidRPr="00A36F11">
              <w:rPr>
                <w:rFonts w:hint="eastAsia"/>
                <w:sz w:val="20"/>
                <w:szCs w:val="20"/>
              </w:rPr>
              <w:t>C</w:t>
            </w:r>
            <w:r w:rsidRPr="00A36F11">
              <w:rPr>
                <w:rFonts w:hint="eastAsia"/>
                <w:sz w:val="20"/>
                <w:szCs w:val="20"/>
              </w:rPr>
              <w:t>例程的调试与运行；</w:t>
            </w:r>
          </w:p>
          <w:p w:rsidR="002A341F" w:rsidRPr="00A36F11" w:rsidRDefault="002A341F" w:rsidP="00A36F11">
            <w:pPr>
              <w:numPr>
                <w:ilvl w:val="0"/>
                <w:numId w:val="7"/>
              </w:numPr>
              <w:adjustRightInd w:val="0"/>
              <w:snapToGrid w:val="0"/>
              <w:jc w:val="left"/>
              <w:rPr>
                <w:rFonts w:eastAsiaTheme="minorEastAsia"/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讲解开发环境的基本使用方法；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b/>
                <w:sz w:val="20"/>
                <w:szCs w:val="20"/>
              </w:rPr>
            </w:pPr>
            <w:r w:rsidRPr="00A36F11">
              <w:rPr>
                <w:b/>
                <w:sz w:val="20"/>
                <w:szCs w:val="20"/>
              </w:rPr>
              <w:t>教学难点：</w:t>
            </w:r>
            <w:r w:rsidRPr="00A36F11">
              <w:rPr>
                <w:rFonts w:hint="eastAsia"/>
                <w:sz w:val="20"/>
                <w:szCs w:val="20"/>
              </w:rPr>
              <w:t>在开发环境中演示简单</w:t>
            </w:r>
            <w:r w:rsidRPr="00A36F11">
              <w:rPr>
                <w:rFonts w:hint="eastAsia"/>
                <w:sz w:val="20"/>
                <w:szCs w:val="20"/>
              </w:rPr>
              <w:t>C</w:t>
            </w:r>
            <w:r w:rsidRPr="00A36F11">
              <w:rPr>
                <w:rFonts w:hint="eastAsia"/>
                <w:sz w:val="20"/>
                <w:szCs w:val="20"/>
              </w:rPr>
              <w:t>例程的调试与运行，让学生理解程序运行的过程；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b/>
                <w:sz w:val="20"/>
                <w:szCs w:val="20"/>
              </w:rPr>
              <w:t>教学方法：</w:t>
            </w:r>
            <w:r w:rsidRPr="00A36F11">
              <w:rPr>
                <w:sz w:val="20"/>
                <w:szCs w:val="20"/>
              </w:rPr>
              <w:t>讲授</w:t>
            </w:r>
            <w:r w:rsidRPr="00A36F11">
              <w:rPr>
                <w:sz w:val="20"/>
                <w:szCs w:val="20"/>
              </w:rPr>
              <w:t xml:space="preserve"> +</w:t>
            </w:r>
            <w:r w:rsidRPr="00A36F11">
              <w:rPr>
                <w:rFonts w:hint="eastAsia"/>
                <w:sz w:val="20"/>
                <w:szCs w:val="20"/>
              </w:rPr>
              <w:t xml:space="preserve"> </w:t>
            </w:r>
            <w:r w:rsidRPr="00A36F11">
              <w:rPr>
                <w:rFonts w:hint="eastAsia"/>
                <w:sz w:val="20"/>
                <w:szCs w:val="20"/>
              </w:rPr>
              <w:t>演示</w:t>
            </w:r>
            <w:r w:rsidRPr="00A36F11">
              <w:rPr>
                <w:rFonts w:hint="eastAsia"/>
                <w:sz w:val="20"/>
                <w:szCs w:val="20"/>
              </w:rPr>
              <w:t>+</w:t>
            </w:r>
            <w:r w:rsidRPr="00A36F11">
              <w:rPr>
                <w:sz w:val="20"/>
                <w:szCs w:val="20"/>
              </w:rPr>
              <w:t>课堂讨论</w:t>
            </w:r>
          </w:p>
        </w:tc>
        <w:tc>
          <w:tcPr>
            <w:tcW w:w="1559" w:type="dxa"/>
            <w:shd w:val="clear" w:color="auto" w:fill="auto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C</w:t>
            </w:r>
            <w:r w:rsidRPr="00A36F11">
              <w:rPr>
                <w:rFonts w:hint="eastAsia"/>
                <w:sz w:val="20"/>
                <w:szCs w:val="20"/>
              </w:rPr>
              <w:t>程序开发过程（上机项目构建）相关练习；</w:t>
            </w:r>
            <w:r w:rsidRPr="00A36F11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55" w:type="dxa"/>
            <w:shd w:val="clear" w:color="auto" w:fill="auto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讨论：</w:t>
            </w:r>
          </w:p>
          <w:p w:rsidR="002A341F" w:rsidRPr="00A36F11" w:rsidRDefault="002A341F" w:rsidP="00A36F11">
            <w:pPr>
              <w:pStyle w:val="ad"/>
              <w:numPr>
                <w:ilvl w:val="0"/>
                <w:numId w:val="4"/>
              </w:numPr>
              <w:adjustRightInd w:val="0"/>
              <w:snapToGrid w:val="0"/>
              <w:ind w:left="172" w:firstLineChars="0" w:hanging="283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C</w:t>
            </w:r>
            <w:r w:rsidRPr="00A36F11">
              <w:rPr>
                <w:rFonts w:hint="eastAsia"/>
                <w:sz w:val="20"/>
                <w:szCs w:val="20"/>
              </w:rPr>
              <w:t>语言的发展历史？</w:t>
            </w:r>
          </w:p>
        </w:tc>
      </w:tr>
      <w:tr w:rsidR="002A341F" w:rsidTr="00D70B11">
        <w:trPr>
          <w:trHeight w:val="3392"/>
        </w:trPr>
        <w:tc>
          <w:tcPr>
            <w:tcW w:w="52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rFonts w:eastAsia="黑体"/>
                <w:color w:val="000000"/>
                <w:sz w:val="20"/>
                <w:szCs w:val="20"/>
              </w:rPr>
            </w:pPr>
            <w:r w:rsidRPr="00A36F11">
              <w:rPr>
                <w:rFonts w:eastAsia="黑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A36F11">
              <w:rPr>
                <w:rFonts w:ascii="宋体" w:hAnsi="宋体" w:hint="eastAsia"/>
                <w:color w:val="000000"/>
                <w:sz w:val="20"/>
                <w:szCs w:val="20"/>
              </w:rPr>
              <w:t>数据类型与表达式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基本数据类型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输入输出语句和格式控制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算术运算符与算术表达式；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赋值运算符与赋值表达式；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逻辑运算符与逻辑表达式；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关系运算符与关系表达式；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逗号运算符与条件表达式；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位运算；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6946" w:type="dxa"/>
            <w:tcBorders>
              <w:bottom w:val="single" w:sz="4" w:space="0" w:color="000000"/>
            </w:tcBorders>
            <w:shd w:val="clear" w:color="auto" w:fill="auto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b/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t>教学要求：</w:t>
            </w:r>
          </w:p>
          <w:p w:rsidR="002A341F" w:rsidRPr="00A36F11" w:rsidRDefault="002A341F" w:rsidP="00A36F11">
            <w:pPr>
              <w:numPr>
                <w:ilvl w:val="0"/>
                <w:numId w:val="8"/>
              </w:num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掌握数据类型，变量的定义与语法规则；</w:t>
            </w:r>
          </w:p>
          <w:p w:rsidR="002A341F" w:rsidRPr="00A36F11" w:rsidRDefault="002A341F" w:rsidP="00A36F11">
            <w:pPr>
              <w:numPr>
                <w:ilvl w:val="0"/>
                <w:numId w:val="8"/>
              </w:num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掌握</w:t>
            </w:r>
            <w:r w:rsidRPr="00A36F11">
              <w:rPr>
                <w:rFonts w:hint="eastAsia"/>
                <w:sz w:val="20"/>
                <w:szCs w:val="20"/>
              </w:rPr>
              <w:t>C</w:t>
            </w:r>
            <w:r w:rsidRPr="00A36F11">
              <w:rPr>
                <w:rFonts w:hint="eastAsia"/>
                <w:sz w:val="20"/>
                <w:szCs w:val="20"/>
              </w:rPr>
              <w:t>各种运算符的语法规则及使用特点；</w:t>
            </w:r>
          </w:p>
          <w:p w:rsidR="002A341F" w:rsidRPr="00A36F11" w:rsidRDefault="002A341F" w:rsidP="00A36F11">
            <w:pPr>
              <w:numPr>
                <w:ilvl w:val="0"/>
                <w:numId w:val="8"/>
              </w:num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掌握</w:t>
            </w:r>
            <w:r w:rsidRPr="00A36F11">
              <w:rPr>
                <w:sz w:val="20"/>
                <w:szCs w:val="20"/>
              </w:rPr>
              <w:t>’</w:t>
            </w:r>
            <w:r w:rsidRPr="00A36F11">
              <w:rPr>
                <w:rFonts w:hint="eastAsia"/>
                <w:sz w:val="20"/>
                <w:szCs w:val="20"/>
              </w:rPr>
              <w:t>++</w:t>
            </w:r>
            <w:r w:rsidRPr="00A36F11">
              <w:rPr>
                <w:sz w:val="20"/>
                <w:szCs w:val="20"/>
              </w:rPr>
              <w:t>’</w:t>
            </w:r>
            <w:r w:rsidRPr="00A36F11">
              <w:rPr>
                <w:rFonts w:hint="eastAsia"/>
                <w:sz w:val="20"/>
                <w:szCs w:val="20"/>
              </w:rPr>
              <w:t>,</w:t>
            </w:r>
            <w:r w:rsidRPr="00A36F11">
              <w:rPr>
                <w:sz w:val="20"/>
                <w:szCs w:val="20"/>
              </w:rPr>
              <w:t>’</w:t>
            </w:r>
            <w:r w:rsidRPr="00A36F11">
              <w:rPr>
                <w:rFonts w:hint="eastAsia"/>
                <w:sz w:val="20"/>
                <w:szCs w:val="20"/>
              </w:rPr>
              <w:t>--</w:t>
            </w:r>
            <w:r w:rsidRPr="00A36F11">
              <w:rPr>
                <w:sz w:val="20"/>
                <w:szCs w:val="20"/>
              </w:rPr>
              <w:t>‘</w:t>
            </w:r>
            <w:r w:rsidRPr="00A36F11">
              <w:rPr>
                <w:rFonts w:hint="eastAsia"/>
                <w:sz w:val="20"/>
                <w:szCs w:val="20"/>
              </w:rPr>
              <w:t>运算符及其在编程中的特殊语法；</w:t>
            </w:r>
          </w:p>
          <w:p w:rsidR="002A341F" w:rsidRPr="00A36F11" w:rsidRDefault="002A341F" w:rsidP="00A36F11">
            <w:pPr>
              <w:numPr>
                <w:ilvl w:val="0"/>
                <w:numId w:val="8"/>
              </w:num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掌握输入输出语句使用方法和格式控制；</w:t>
            </w:r>
          </w:p>
          <w:p w:rsidR="002A341F" w:rsidRPr="00A36F11" w:rsidRDefault="002A341F" w:rsidP="00A36F11">
            <w:pPr>
              <w:numPr>
                <w:ilvl w:val="0"/>
                <w:numId w:val="8"/>
              </w:num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掌握位运算基本规则；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b/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t>教学重点：</w:t>
            </w:r>
          </w:p>
          <w:p w:rsidR="002A341F" w:rsidRPr="00A36F11" w:rsidRDefault="002A341F" w:rsidP="00A36F11">
            <w:pPr>
              <w:numPr>
                <w:ilvl w:val="0"/>
                <w:numId w:val="9"/>
              </w:num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讲授基本数据类型，运算符的语法规则以及输入输出的语法规则；</w:t>
            </w:r>
          </w:p>
          <w:p w:rsidR="002A341F" w:rsidRPr="00A36F11" w:rsidRDefault="002A341F" w:rsidP="00A36F11">
            <w:pPr>
              <w:numPr>
                <w:ilvl w:val="0"/>
                <w:numId w:val="9"/>
              </w:num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结合练习，理解运算符的运算规则，学习写</w:t>
            </w:r>
            <w:r w:rsidRPr="00A36F11">
              <w:rPr>
                <w:rFonts w:hint="eastAsia"/>
                <w:sz w:val="20"/>
                <w:szCs w:val="20"/>
              </w:rPr>
              <w:t>C</w:t>
            </w:r>
            <w:r w:rsidRPr="00A36F11">
              <w:rPr>
                <w:rFonts w:hint="eastAsia"/>
                <w:sz w:val="20"/>
                <w:szCs w:val="20"/>
              </w:rPr>
              <w:t>语言表达式；</w:t>
            </w:r>
          </w:p>
          <w:p w:rsidR="002A341F" w:rsidRDefault="002A341F" w:rsidP="00A36F11">
            <w:pPr>
              <w:numPr>
                <w:ilvl w:val="0"/>
                <w:numId w:val="9"/>
              </w:num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通过编程范例演示，引导学生利用编程环境验证习题答案。</w:t>
            </w:r>
          </w:p>
          <w:p w:rsidR="00F3127F" w:rsidRPr="00A36F11" w:rsidRDefault="00F3127F" w:rsidP="00F3127F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b/>
                <w:sz w:val="20"/>
                <w:szCs w:val="20"/>
              </w:rPr>
              <w:t>教学难点：</w:t>
            </w:r>
            <w:r>
              <w:rPr>
                <w:rFonts w:hint="eastAsia"/>
                <w:sz w:val="20"/>
                <w:szCs w:val="20"/>
              </w:rPr>
              <w:t>和传统数学课程有差别的运算符记号和运算规则理解。特别是赋值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rFonts w:hint="eastAsia"/>
                <w:sz w:val="20"/>
                <w:szCs w:val="20"/>
              </w:rPr>
              <w:t>，增量</w:t>
            </w:r>
            <w:r>
              <w:rPr>
                <w:rFonts w:hint="eastAsia"/>
                <w:sz w:val="20"/>
                <w:szCs w:val="20"/>
              </w:rPr>
              <w:t>++</w:t>
            </w:r>
            <w:r>
              <w:rPr>
                <w:rFonts w:hint="eastAsia"/>
                <w:sz w:val="20"/>
                <w:szCs w:val="20"/>
              </w:rPr>
              <w:t>，减量，模运算</w:t>
            </w:r>
            <w:r>
              <w:rPr>
                <w:rFonts w:hint="eastAsia"/>
                <w:sz w:val="20"/>
                <w:szCs w:val="20"/>
              </w:rPr>
              <w:t>%</w:t>
            </w:r>
            <w:r>
              <w:rPr>
                <w:rFonts w:hint="eastAsia"/>
                <w:sz w:val="20"/>
                <w:szCs w:val="20"/>
              </w:rPr>
              <w:t>等。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b/>
                <w:sz w:val="20"/>
                <w:szCs w:val="20"/>
              </w:rPr>
              <w:t>教学方法：</w:t>
            </w:r>
            <w:r w:rsidRPr="00A36F11">
              <w:rPr>
                <w:sz w:val="20"/>
                <w:szCs w:val="20"/>
              </w:rPr>
              <w:t>讲授</w:t>
            </w:r>
            <w:r w:rsidRPr="00A36F11">
              <w:rPr>
                <w:sz w:val="20"/>
                <w:szCs w:val="20"/>
              </w:rPr>
              <w:t xml:space="preserve"> +</w:t>
            </w:r>
            <w:r w:rsidRPr="00A36F11">
              <w:rPr>
                <w:rFonts w:hint="eastAsia"/>
                <w:sz w:val="20"/>
                <w:szCs w:val="20"/>
              </w:rPr>
              <w:t xml:space="preserve"> </w:t>
            </w:r>
            <w:r w:rsidRPr="00A36F11">
              <w:rPr>
                <w:rFonts w:hint="eastAsia"/>
                <w:sz w:val="20"/>
                <w:szCs w:val="20"/>
              </w:rPr>
              <w:t>习题讲解</w:t>
            </w:r>
            <w:r w:rsidRPr="00A36F11">
              <w:rPr>
                <w:rFonts w:hint="eastAsia"/>
                <w:sz w:val="20"/>
                <w:szCs w:val="20"/>
              </w:rPr>
              <w:t xml:space="preserve"> +</w:t>
            </w:r>
            <w:r w:rsidRPr="00A36F11">
              <w:rPr>
                <w:rFonts w:hint="eastAsia"/>
                <w:sz w:val="20"/>
                <w:szCs w:val="20"/>
              </w:rPr>
              <w:t>演示</w:t>
            </w:r>
            <w:r w:rsidRPr="00A36F11">
              <w:rPr>
                <w:rFonts w:hint="eastAsia"/>
                <w:sz w:val="20"/>
                <w:szCs w:val="20"/>
              </w:rPr>
              <w:t>+</w:t>
            </w:r>
            <w:r w:rsidRPr="00A36F11">
              <w:rPr>
                <w:sz w:val="20"/>
                <w:szCs w:val="20"/>
              </w:rPr>
              <w:t>课堂讨论</w:t>
            </w:r>
          </w:p>
        </w:tc>
        <w:tc>
          <w:tcPr>
            <w:tcW w:w="1559" w:type="dxa"/>
            <w:shd w:val="clear" w:color="auto" w:fill="auto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数据类型、变量定义相关的练习；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C</w:t>
            </w:r>
            <w:r w:rsidRPr="00A36F11">
              <w:rPr>
                <w:rFonts w:hint="eastAsia"/>
                <w:sz w:val="20"/>
                <w:szCs w:val="20"/>
              </w:rPr>
              <w:t>运算符运算规则和表达式相关的练习；</w:t>
            </w:r>
          </w:p>
        </w:tc>
        <w:tc>
          <w:tcPr>
            <w:tcW w:w="1255" w:type="dxa"/>
            <w:shd w:val="clear" w:color="auto" w:fill="auto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讨论：</w:t>
            </w:r>
          </w:p>
          <w:p w:rsidR="002A341F" w:rsidRPr="00A36F11" w:rsidRDefault="002A341F" w:rsidP="00A36F11">
            <w:pPr>
              <w:pStyle w:val="ad"/>
              <w:numPr>
                <w:ilvl w:val="0"/>
                <w:numId w:val="4"/>
              </w:numPr>
              <w:adjustRightInd w:val="0"/>
              <w:snapToGrid w:val="0"/>
              <w:ind w:left="172" w:firstLineChars="0" w:hanging="283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常量类型是如何识别的？</w:t>
            </w:r>
          </w:p>
          <w:p w:rsidR="002A341F" w:rsidRPr="00A36F11" w:rsidRDefault="002A341F" w:rsidP="00A36F11">
            <w:pPr>
              <w:pStyle w:val="ad"/>
              <w:numPr>
                <w:ilvl w:val="0"/>
                <w:numId w:val="4"/>
              </w:numPr>
              <w:adjustRightInd w:val="0"/>
              <w:snapToGrid w:val="0"/>
              <w:ind w:left="172" w:firstLineChars="0" w:hanging="283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运算符的优限级别？</w:t>
            </w:r>
          </w:p>
          <w:p w:rsidR="002A341F" w:rsidRPr="00D70B11" w:rsidRDefault="002A341F" w:rsidP="00D70B11">
            <w:pPr>
              <w:pStyle w:val="ad"/>
              <w:numPr>
                <w:ilvl w:val="0"/>
                <w:numId w:val="4"/>
              </w:numPr>
              <w:adjustRightInd w:val="0"/>
              <w:snapToGrid w:val="0"/>
              <w:ind w:left="172" w:firstLineChars="0" w:hanging="283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自增、自减前置</w:t>
            </w:r>
            <w:r w:rsidRPr="00A36F11">
              <w:rPr>
                <w:rFonts w:hint="eastAsia"/>
                <w:sz w:val="20"/>
                <w:szCs w:val="20"/>
              </w:rPr>
              <w:t xml:space="preserve"> </w:t>
            </w:r>
            <w:r w:rsidRPr="00A36F11">
              <w:rPr>
                <w:rFonts w:hint="eastAsia"/>
                <w:sz w:val="20"/>
                <w:szCs w:val="20"/>
              </w:rPr>
              <w:t>和后置</w:t>
            </w:r>
            <w:r w:rsidRPr="00A36F11">
              <w:rPr>
                <w:rFonts w:hint="eastAsia"/>
                <w:sz w:val="20"/>
                <w:szCs w:val="20"/>
              </w:rPr>
              <w:t xml:space="preserve"> </w:t>
            </w:r>
            <w:r w:rsidRPr="00A36F11">
              <w:rPr>
                <w:rFonts w:hint="eastAsia"/>
                <w:sz w:val="20"/>
                <w:szCs w:val="20"/>
              </w:rPr>
              <w:t>如何区别？</w:t>
            </w:r>
          </w:p>
        </w:tc>
      </w:tr>
      <w:tr w:rsidR="002A341F" w:rsidTr="00D70B11">
        <w:trPr>
          <w:trHeight w:val="745"/>
        </w:trPr>
        <w:tc>
          <w:tcPr>
            <w:tcW w:w="529" w:type="dxa"/>
            <w:shd w:val="clear" w:color="auto" w:fill="auto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rFonts w:eastAsia="黑体"/>
                <w:color w:val="000000"/>
                <w:sz w:val="20"/>
                <w:szCs w:val="20"/>
              </w:rPr>
            </w:pPr>
            <w:r w:rsidRPr="00A36F11">
              <w:rPr>
                <w:rFonts w:eastAsia="黑体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过程控制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2A341F" w:rsidRPr="00A36F11" w:rsidRDefault="002A341F" w:rsidP="00A36F11">
            <w:pPr>
              <w:ind w:left="113" w:right="113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选择结构和</w:t>
            </w:r>
            <w:r w:rsidRPr="00A36F11">
              <w:rPr>
                <w:rFonts w:hint="eastAsia"/>
                <w:sz w:val="20"/>
                <w:szCs w:val="20"/>
              </w:rPr>
              <w:t>if</w:t>
            </w:r>
            <w:r w:rsidRPr="00A36F11">
              <w:rPr>
                <w:rFonts w:hint="eastAsia"/>
                <w:sz w:val="20"/>
                <w:szCs w:val="20"/>
              </w:rPr>
              <w:t>条件语句；</w:t>
            </w:r>
          </w:p>
          <w:p w:rsidR="002A341F" w:rsidRPr="00A36F11" w:rsidRDefault="002A341F" w:rsidP="00A36F11">
            <w:pPr>
              <w:ind w:left="113" w:right="113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多分支选择和</w:t>
            </w:r>
            <w:r w:rsidRPr="00A36F11">
              <w:rPr>
                <w:rFonts w:hint="eastAsia"/>
                <w:sz w:val="20"/>
                <w:szCs w:val="20"/>
              </w:rPr>
              <w:t>switch</w:t>
            </w:r>
            <w:r w:rsidRPr="00A36F11">
              <w:rPr>
                <w:rFonts w:hint="eastAsia"/>
                <w:sz w:val="20"/>
                <w:szCs w:val="20"/>
              </w:rPr>
              <w:t>语句</w:t>
            </w:r>
          </w:p>
          <w:p w:rsidR="002A341F" w:rsidRPr="00A36F11" w:rsidRDefault="002A341F" w:rsidP="00A36F11">
            <w:pPr>
              <w:ind w:left="113" w:right="113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循环结构设计：</w:t>
            </w:r>
            <w:r w:rsidRPr="00A36F11">
              <w:rPr>
                <w:rFonts w:hint="eastAsia"/>
                <w:sz w:val="20"/>
                <w:szCs w:val="20"/>
              </w:rPr>
              <w:t>for</w:t>
            </w:r>
            <w:r w:rsidRPr="00A36F11">
              <w:rPr>
                <w:rFonts w:hint="eastAsia"/>
                <w:sz w:val="20"/>
                <w:szCs w:val="20"/>
              </w:rPr>
              <w:t>循环、</w:t>
            </w:r>
            <w:r w:rsidRPr="00A36F11">
              <w:rPr>
                <w:sz w:val="20"/>
                <w:szCs w:val="20"/>
              </w:rPr>
              <w:t>W</w:t>
            </w:r>
            <w:r w:rsidRPr="00A36F11">
              <w:rPr>
                <w:rFonts w:hint="eastAsia"/>
                <w:sz w:val="20"/>
                <w:szCs w:val="20"/>
              </w:rPr>
              <w:t>hile</w:t>
            </w:r>
            <w:r w:rsidRPr="00A36F11">
              <w:rPr>
                <w:rFonts w:hint="eastAsia"/>
                <w:sz w:val="20"/>
                <w:szCs w:val="20"/>
              </w:rPr>
              <w:t>循环</w:t>
            </w:r>
          </w:p>
          <w:p w:rsidR="002A341F" w:rsidRPr="00A36F11" w:rsidRDefault="002A341F" w:rsidP="00A36F11">
            <w:pPr>
              <w:ind w:left="113" w:right="113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多重嵌套循环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6946" w:type="dxa"/>
            <w:shd w:val="clear" w:color="auto" w:fill="auto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b/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t>教学要求：</w:t>
            </w:r>
          </w:p>
          <w:p w:rsidR="002A341F" w:rsidRPr="00A36F11" w:rsidRDefault="002A341F" w:rsidP="00A36F11">
            <w:pPr>
              <w:numPr>
                <w:ilvl w:val="0"/>
                <w:numId w:val="10"/>
              </w:numPr>
              <w:ind w:right="113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理解简单程序结构；</w:t>
            </w:r>
          </w:p>
          <w:p w:rsidR="002A341F" w:rsidRPr="00A36F11" w:rsidRDefault="002A341F" w:rsidP="00A36F11">
            <w:pPr>
              <w:numPr>
                <w:ilvl w:val="0"/>
                <w:numId w:val="10"/>
              </w:numPr>
              <w:ind w:right="113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理解语句的作用；</w:t>
            </w:r>
          </w:p>
          <w:p w:rsidR="002A341F" w:rsidRPr="00A36F11" w:rsidRDefault="002A341F" w:rsidP="00A36F11">
            <w:pPr>
              <w:numPr>
                <w:ilvl w:val="0"/>
                <w:numId w:val="10"/>
              </w:numPr>
              <w:ind w:right="113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掌握次数循环控制；</w:t>
            </w:r>
          </w:p>
          <w:p w:rsidR="002A341F" w:rsidRPr="00A36F11" w:rsidRDefault="002A341F" w:rsidP="00A36F11">
            <w:pPr>
              <w:numPr>
                <w:ilvl w:val="0"/>
                <w:numId w:val="10"/>
              </w:numPr>
              <w:ind w:right="113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掌握输入循环控制；</w:t>
            </w:r>
          </w:p>
          <w:p w:rsidR="002A341F" w:rsidRPr="00A36F11" w:rsidRDefault="002A341F" w:rsidP="00A36F11">
            <w:pPr>
              <w:numPr>
                <w:ilvl w:val="0"/>
                <w:numId w:val="10"/>
              </w:numPr>
              <w:ind w:right="113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掌握循环设计（包括多重循环）；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b/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t>教学重点：</w:t>
            </w:r>
          </w:p>
          <w:p w:rsidR="002A341F" w:rsidRPr="00A36F11" w:rsidRDefault="002A341F" w:rsidP="00A36F11">
            <w:pPr>
              <w:numPr>
                <w:ilvl w:val="0"/>
                <w:numId w:val="11"/>
              </w:numPr>
              <w:ind w:right="113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讲授程序结构，选择和循环语句；</w:t>
            </w:r>
          </w:p>
          <w:p w:rsidR="002A341F" w:rsidRPr="00A36F11" w:rsidRDefault="002A341F" w:rsidP="00A36F11">
            <w:pPr>
              <w:numPr>
                <w:ilvl w:val="0"/>
                <w:numId w:val="11"/>
              </w:numPr>
              <w:ind w:right="113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通过编程范例演示，强化选择和循环结构的理解，强化利用循环设计进行解题；</w:t>
            </w:r>
          </w:p>
          <w:p w:rsidR="002A341F" w:rsidRDefault="002A341F" w:rsidP="00A36F11">
            <w:pPr>
              <w:numPr>
                <w:ilvl w:val="0"/>
                <w:numId w:val="11"/>
              </w:numPr>
              <w:ind w:right="113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lastRenderedPageBreak/>
              <w:t>引导学生利用在线平台进行编码练习；</w:t>
            </w:r>
          </w:p>
          <w:p w:rsidR="00F31DB9" w:rsidRPr="00A36F11" w:rsidRDefault="00F3127F" w:rsidP="00F3127F">
            <w:pPr>
              <w:ind w:rightChars="54" w:right="113"/>
              <w:jc w:val="left"/>
              <w:rPr>
                <w:sz w:val="20"/>
                <w:szCs w:val="20"/>
              </w:rPr>
            </w:pPr>
            <w:r w:rsidRPr="00A36F11">
              <w:rPr>
                <w:b/>
                <w:sz w:val="20"/>
                <w:szCs w:val="20"/>
              </w:rPr>
              <w:t>教学难点：</w:t>
            </w:r>
            <w:r w:rsidR="00F31DB9">
              <w:rPr>
                <w:rFonts w:hint="eastAsia"/>
                <w:sz w:val="20"/>
                <w:szCs w:val="20"/>
              </w:rPr>
              <w:t>循环展开的理解，循环结构的各部分（初始化、循环控制、不变式）等，分析适用循环解决的问题和掌握循环结构的设计。</w:t>
            </w:r>
          </w:p>
          <w:p w:rsidR="002A341F" w:rsidRPr="00A36F11" w:rsidRDefault="002A341F" w:rsidP="00A36F11">
            <w:pPr>
              <w:ind w:leftChars="-46" w:left="-97" w:rightChars="54" w:right="113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A36F11">
              <w:rPr>
                <w:rFonts w:hint="eastAsia"/>
                <w:b/>
                <w:sz w:val="20"/>
                <w:szCs w:val="20"/>
              </w:rPr>
              <w:t>教学方法：</w:t>
            </w:r>
            <w:r w:rsidRPr="00A36F11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A36F11">
              <w:rPr>
                <w:rFonts w:hint="eastAsia"/>
                <w:sz w:val="20"/>
                <w:szCs w:val="20"/>
              </w:rPr>
              <w:t>讲授</w:t>
            </w:r>
            <w:r w:rsidRPr="00A36F11">
              <w:rPr>
                <w:rFonts w:hint="eastAsia"/>
                <w:sz w:val="20"/>
                <w:szCs w:val="20"/>
              </w:rPr>
              <w:t>+</w:t>
            </w:r>
            <w:r w:rsidRPr="00A36F11">
              <w:rPr>
                <w:rFonts w:hint="eastAsia"/>
                <w:sz w:val="20"/>
                <w:szCs w:val="20"/>
              </w:rPr>
              <w:t>演示</w:t>
            </w:r>
            <w:r w:rsidRPr="00A36F11">
              <w:rPr>
                <w:rFonts w:hint="eastAsia"/>
                <w:sz w:val="20"/>
                <w:szCs w:val="20"/>
              </w:rPr>
              <w:t>+</w:t>
            </w:r>
            <w:r w:rsidRPr="00A36F11">
              <w:rPr>
                <w:rFonts w:hint="eastAsia"/>
                <w:sz w:val="20"/>
                <w:szCs w:val="20"/>
              </w:rPr>
              <w:t>在线练习</w:t>
            </w:r>
          </w:p>
        </w:tc>
        <w:tc>
          <w:tcPr>
            <w:tcW w:w="1559" w:type="dxa"/>
            <w:shd w:val="clear" w:color="auto" w:fill="auto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rFonts w:eastAsia="黑体"/>
                <w:color w:val="000000"/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lastRenderedPageBreak/>
              <w:t>三种程序控制结构的专项练习；三种控制结构综合运用相关的练习；</w:t>
            </w:r>
          </w:p>
        </w:tc>
        <w:tc>
          <w:tcPr>
            <w:tcW w:w="1255" w:type="dxa"/>
            <w:shd w:val="clear" w:color="auto" w:fill="auto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讨论：</w:t>
            </w:r>
          </w:p>
          <w:p w:rsidR="002A341F" w:rsidRPr="00A36F11" w:rsidRDefault="002A341F" w:rsidP="00A36F11">
            <w:pPr>
              <w:pStyle w:val="ad"/>
              <w:numPr>
                <w:ilvl w:val="0"/>
                <w:numId w:val="4"/>
              </w:numPr>
              <w:adjustRightInd w:val="0"/>
              <w:snapToGrid w:val="0"/>
              <w:ind w:left="172" w:firstLineChars="0" w:hanging="283"/>
              <w:jc w:val="left"/>
              <w:rPr>
                <w:rFonts w:eastAsia="黑体"/>
                <w:i/>
                <w:color w:val="000000"/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三种程序控制结构如何用流程图来表达？</w:t>
            </w:r>
          </w:p>
        </w:tc>
      </w:tr>
      <w:tr w:rsidR="002A341F" w:rsidTr="00D70B11">
        <w:trPr>
          <w:trHeight w:val="745"/>
        </w:trPr>
        <w:tc>
          <w:tcPr>
            <w:tcW w:w="529" w:type="dxa"/>
            <w:shd w:val="clear" w:color="auto" w:fill="auto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rFonts w:eastAsia="黑体"/>
                <w:color w:val="000000"/>
                <w:sz w:val="20"/>
                <w:szCs w:val="20"/>
              </w:rPr>
            </w:pPr>
            <w:r w:rsidRPr="00A36F11">
              <w:rPr>
                <w:rFonts w:eastAsia="黑体" w:hint="eastAsia"/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数组与指针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ind w:firstLineChars="100" w:firstLine="20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一维数组定义和使用（含排序）；</w:t>
            </w:r>
          </w:p>
          <w:p w:rsidR="002A341F" w:rsidRPr="00A36F11" w:rsidRDefault="002A341F" w:rsidP="00A36F11">
            <w:pPr>
              <w:adjustRightInd w:val="0"/>
              <w:snapToGrid w:val="0"/>
              <w:ind w:firstLineChars="100" w:firstLine="20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多维数组定义和使用；</w:t>
            </w:r>
          </w:p>
          <w:p w:rsidR="002A341F" w:rsidRPr="00A36F11" w:rsidRDefault="002A341F" w:rsidP="00A36F11">
            <w:pPr>
              <w:adjustRightInd w:val="0"/>
              <w:snapToGrid w:val="0"/>
              <w:ind w:firstLineChars="100" w:firstLine="20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指针定义和使用；</w:t>
            </w:r>
          </w:p>
          <w:p w:rsidR="002A341F" w:rsidRPr="00A36F11" w:rsidRDefault="002A341F" w:rsidP="00A36F11">
            <w:pPr>
              <w:adjustRightInd w:val="0"/>
              <w:snapToGrid w:val="0"/>
              <w:ind w:firstLineChars="100" w:firstLine="20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动态数组定义（使用指针）；</w:t>
            </w:r>
          </w:p>
          <w:p w:rsidR="002A341F" w:rsidRPr="00A36F11" w:rsidRDefault="002A341F" w:rsidP="00A36F11">
            <w:pPr>
              <w:adjustRightInd w:val="0"/>
              <w:snapToGrid w:val="0"/>
              <w:ind w:firstLineChars="100" w:firstLine="20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字符数组的使用；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12</w:t>
            </w:r>
          </w:p>
        </w:tc>
        <w:tc>
          <w:tcPr>
            <w:tcW w:w="6946" w:type="dxa"/>
            <w:shd w:val="clear" w:color="auto" w:fill="auto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b/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t>教学要求：</w:t>
            </w:r>
          </w:p>
          <w:p w:rsidR="002A341F" w:rsidRPr="00A36F11" w:rsidRDefault="002A341F" w:rsidP="00A36F11">
            <w:pPr>
              <w:numPr>
                <w:ilvl w:val="0"/>
                <w:numId w:val="12"/>
              </w:numPr>
              <w:ind w:right="113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理解数组的含义及存储数据的方式，特别是数据的存储方式对于理解指针非常重要；</w:t>
            </w:r>
          </w:p>
          <w:p w:rsidR="002A341F" w:rsidRPr="00A36F11" w:rsidRDefault="002A341F" w:rsidP="00A36F11">
            <w:pPr>
              <w:numPr>
                <w:ilvl w:val="0"/>
                <w:numId w:val="12"/>
              </w:numPr>
              <w:ind w:right="113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掌握指针的声明、书写语法，要求对动态内存分配能够熟练掌握（使用）；</w:t>
            </w:r>
          </w:p>
          <w:p w:rsidR="002A341F" w:rsidRPr="00A36F11" w:rsidRDefault="002A341F" w:rsidP="00A36F11">
            <w:pPr>
              <w:numPr>
                <w:ilvl w:val="0"/>
                <w:numId w:val="12"/>
              </w:numPr>
              <w:ind w:right="113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对字符数组有深入理解，能够熟练使用字符数组，能够使用字符串的各种方法处理字符；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b/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t>教学重点：</w:t>
            </w:r>
          </w:p>
          <w:p w:rsidR="002A341F" w:rsidRPr="00A36F11" w:rsidRDefault="002A341F" w:rsidP="00A36F11">
            <w:pPr>
              <w:numPr>
                <w:ilvl w:val="0"/>
                <w:numId w:val="13"/>
              </w:numPr>
              <w:ind w:right="113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数组的概念和应用，字符串及处理方法，指针的概念和具体应用；</w:t>
            </w:r>
          </w:p>
          <w:p w:rsidR="002A341F" w:rsidRPr="00A36F11" w:rsidRDefault="002A341F" w:rsidP="00A36F11">
            <w:pPr>
              <w:numPr>
                <w:ilvl w:val="0"/>
                <w:numId w:val="13"/>
              </w:numPr>
              <w:ind w:right="113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通过编程范例演示，强化数组、指针和字符串的具体应用；</w:t>
            </w:r>
          </w:p>
          <w:p w:rsidR="00F3127F" w:rsidRDefault="002A341F" w:rsidP="00F3127F">
            <w:pPr>
              <w:numPr>
                <w:ilvl w:val="0"/>
                <w:numId w:val="13"/>
              </w:numPr>
              <w:ind w:right="113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通过在线练习的作业布置和讲解，培养解决问题能力；</w:t>
            </w:r>
          </w:p>
          <w:p w:rsidR="00F3127F" w:rsidRPr="00F3127F" w:rsidRDefault="00F3127F" w:rsidP="00F3127F">
            <w:pPr>
              <w:ind w:rightChars="54" w:right="113"/>
              <w:jc w:val="left"/>
              <w:rPr>
                <w:sz w:val="20"/>
                <w:szCs w:val="20"/>
              </w:rPr>
            </w:pPr>
            <w:r w:rsidRPr="00A36F11">
              <w:rPr>
                <w:b/>
                <w:sz w:val="20"/>
                <w:szCs w:val="20"/>
              </w:rPr>
              <w:t>教学难点：</w:t>
            </w:r>
            <w:r w:rsidR="00C94DE2">
              <w:rPr>
                <w:rFonts w:hint="eastAsia"/>
                <w:sz w:val="20"/>
                <w:szCs w:val="20"/>
              </w:rPr>
              <w:t>数组的内存分配及各单元的地址关系，理解和掌握使用指针操作数组（地址偏移）；字符数组和字符串的概念异同；指针的定义和使用。</w:t>
            </w:r>
          </w:p>
          <w:p w:rsidR="002A341F" w:rsidRPr="00A36F11" w:rsidRDefault="002A341F" w:rsidP="00A36F11">
            <w:pPr>
              <w:ind w:rightChars="54" w:right="113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t>教学方法：</w:t>
            </w:r>
            <w:r w:rsidRPr="00A36F11">
              <w:rPr>
                <w:rFonts w:hint="eastAsia"/>
                <w:sz w:val="20"/>
                <w:szCs w:val="20"/>
              </w:rPr>
              <w:t>讲授</w:t>
            </w:r>
            <w:r w:rsidRPr="00A36F11">
              <w:rPr>
                <w:rFonts w:hint="eastAsia"/>
                <w:sz w:val="20"/>
                <w:szCs w:val="20"/>
              </w:rPr>
              <w:t>+</w:t>
            </w:r>
            <w:r w:rsidRPr="00A36F11">
              <w:rPr>
                <w:rFonts w:hint="eastAsia"/>
                <w:sz w:val="20"/>
                <w:szCs w:val="20"/>
              </w:rPr>
              <w:t>演示</w:t>
            </w:r>
            <w:r w:rsidRPr="00A36F11">
              <w:rPr>
                <w:rFonts w:hint="eastAsia"/>
                <w:sz w:val="20"/>
                <w:szCs w:val="20"/>
              </w:rPr>
              <w:t>+</w:t>
            </w:r>
            <w:r w:rsidRPr="00A36F11">
              <w:rPr>
                <w:rFonts w:hint="eastAsia"/>
                <w:sz w:val="20"/>
                <w:szCs w:val="20"/>
              </w:rPr>
              <w:t>讨论</w:t>
            </w:r>
            <w:r w:rsidRPr="00A36F11">
              <w:rPr>
                <w:rFonts w:hint="eastAsia"/>
                <w:sz w:val="20"/>
                <w:szCs w:val="20"/>
              </w:rPr>
              <w:t>+</w:t>
            </w:r>
            <w:r w:rsidRPr="00A36F11">
              <w:rPr>
                <w:rFonts w:hint="eastAsia"/>
                <w:sz w:val="20"/>
                <w:szCs w:val="20"/>
              </w:rPr>
              <w:t>在线练习</w:t>
            </w:r>
          </w:p>
        </w:tc>
        <w:tc>
          <w:tcPr>
            <w:tcW w:w="1559" w:type="dxa"/>
            <w:shd w:val="clear" w:color="auto" w:fill="auto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数组定义和使用相关的练习；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指针定义和使用相关的练习；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rFonts w:eastAsia="黑体"/>
                <w:color w:val="000000"/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数组和指针结合的综合运用的相关练习；</w:t>
            </w:r>
          </w:p>
        </w:tc>
        <w:tc>
          <w:tcPr>
            <w:tcW w:w="1255" w:type="dxa"/>
            <w:shd w:val="clear" w:color="auto" w:fill="auto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讨论：</w:t>
            </w:r>
          </w:p>
          <w:p w:rsidR="002A341F" w:rsidRPr="00A36F11" w:rsidRDefault="002A341F" w:rsidP="00A36F11">
            <w:pPr>
              <w:pStyle w:val="ad"/>
              <w:numPr>
                <w:ilvl w:val="0"/>
                <w:numId w:val="4"/>
              </w:numPr>
              <w:adjustRightInd w:val="0"/>
              <w:snapToGrid w:val="0"/>
              <w:ind w:left="172" w:firstLineChars="0" w:hanging="283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数组的声明、使用？理解下标运算的本质含义？理解地址偏移的概念？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rFonts w:eastAsia="黑体"/>
                <w:i/>
                <w:color w:val="000000"/>
                <w:sz w:val="20"/>
                <w:szCs w:val="20"/>
              </w:rPr>
            </w:pPr>
          </w:p>
        </w:tc>
      </w:tr>
      <w:tr w:rsidR="002A341F" w:rsidTr="00D70B11">
        <w:trPr>
          <w:trHeight w:val="745"/>
        </w:trPr>
        <w:tc>
          <w:tcPr>
            <w:tcW w:w="529" w:type="dxa"/>
            <w:shd w:val="clear" w:color="auto" w:fill="auto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rFonts w:eastAsia="黑体"/>
                <w:color w:val="000000"/>
                <w:sz w:val="20"/>
                <w:szCs w:val="20"/>
              </w:rPr>
            </w:pPr>
            <w:r w:rsidRPr="00A36F11">
              <w:rPr>
                <w:rFonts w:eastAsia="黑体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函数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ind w:firstLineChars="100" w:firstLine="20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函数定义和调用；</w:t>
            </w:r>
          </w:p>
          <w:p w:rsidR="002A341F" w:rsidRPr="00A36F11" w:rsidRDefault="002A341F" w:rsidP="00A36F11">
            <w:pPr>
              <w:adjustRightInd w:val="0"/>
              <w:snapToGrid w:val="0"/>
              <w:ind w:firstLineChars="100" w:firstLine="20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数组作为函数参数；</w:t>
            </w:r>
          </w:p>
          <w:p w:rsidR="002A341F" w:rsidRPr="00A36F11" w:rsidRDefault="002A341F" w:rsidP="00A36F11">
            <w:pPr>
              <w:adjustRightInd w:val="0"/>
              <w:snapToGrid w:val="0"/>
              <w:ind w:firstLineChars="100" w:firstLine="20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指针作为函数参数；</w:t>
            </w:r>
          </w:p>
          <w:p w:rsidR="002A341F" w:rsidRPr="00A36F11" w:rsidRDefault="002A341F" w:rsidP="00A36F11">
            <w:pPr>
              <w:adjustRightInd w:val="0"/>
              <w:snapToGrid w:val="0"/>
              <w:ind w:firstLineChars="100" w:firstLine="200"/>
              <w:jc w:val="left"/>
              <w:rPr>
                <w:sz w:val="20"/>
                <w:szCs w:val="20"/>
              </w:rPr>
            </w:pPr>
            <w:r w:rsidRPr="00A36F11">
              <w:rPr>
                <w:sz w:val="20"/>
                <w:szCs w:val="20"/>
              </w:rPr>
              <w:t>M</w:t>
            </w:r>
            <w:r w:rsidRPr="00A36F11">
              <w:rPr>
                <w:rFonts w:hint="eastAsia"/>
                <w:sz w:val="20"/>
                <w:szCs w:val="20"/>
              </w:rPr>
              <w:t>ain()</w:t>
            </w:r>
            <w:r w:rsidRPr="00A36F11">
              <w:rPr>
                <w:rFonts w:hint="eastAsia"/>
                <w:sz w:val="20"/>
                <w:szCs w:val="20"/>
              </w:rPr>
              <w:t>函数参数使用；</w:t>
            </w:r>
          </w:p>
          <w:p w:rsidR="002A341F" w:rsidRPr="00A36F11" w:rsidRDefault="002A341F" w:rsidP="00A36F11">
            <w:pPr>
              <w:adjustRightInd w:val="0"/>
              <w:snapToGrid w:val="0"/>
              <w:ind w:firstLineChars="100" w:firstLine="20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递归函数；</w:t>
            </w:r>
          </w:p>
          <w:p w:rsidR="002A341F" w:rsidRPr="00A36F11" w:rsidRDefault="002A341F" w:rsidP="00A36F11">
            <w:pPr>
              <w:adjustRightInd w:val="0"/>
              <w:snapToGrid w:val="0"/>
              <w:ind w:firstLineChars="100" w:firstLine="20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变量的作用域和生存空间；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6946" w:type="dxa"/>
            <w:shd w:val="clear" w:color="auto" w:fill="auto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b/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t>教学要求：</w:t>
            </w:r>
          </w:p>
          <w:p w:rsidR="002A341F" w:rsidRPr="00A36F11" w:rsidRDefault="002A341F" w:rsidP="00A36F11">
            <w:pPr>
              <w:numPr>
                <w:ilvl w:val="0"/>
                <w:numId w:val="14"/>
              </w:numPr>
              <w:ind w:right="113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掌握函数的各种使用方法，特别是函数参数传递的各种方法；</w:t>
            </w:r>
          </w:p>
          <w:p w:rsidR="002A341F" w:rsidRPr="00A36F11" w:rsidRDefault="002A341F" w:rsidP="00A36F11">
            <w:pPr>
              <w:numPr>
                <w:ilvl w:val="0"/>
                <w:numId w:val="14"/>
              </w:numPr>
              <w:ind w:right="113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对变量定义域和生存空间需要特别熟悉，特别强调全局变量的缺点；</w:t>
            </w:r>
          </w:p>
          <w:p w:rsidR="002A341F" w:rsidRPr="00A36F11" w:rsidRDefault="002A341F" w:rsidP="00A36F11">
            <w:pPr>
              <w:numPr>
                <w:ilvl w:val="1"/>
                <w:numId w:val="14"/>
              </w:numPr>
              <w:ind w:left="360" w:rightChars="54" w:right="113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掌握递归的方法；</w:t>
            </w:r>
          </w:p>
          <w:p w:rsidR="002A341F" w:rsidRPr="00A36F11" w:rsidRDefault="002A341F" w:rsidP="00A36F11">
            <w:pPr>
              <w:ind w:rightChars="54" w:right="113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4</w:t>
            </w:r>
            <w:r w:rsidRPr="00A36F11">
              <w:rPr>
                <w:rFonts w:hint="eastAsia"/>
                <w:sz w:val="20"/>
                <w:szCs w:val="20"/>
              </w:rPr>
              <w:t>）</w:t>
            </w:r>
            <w:r w:rsidRPr="00A36F11">
              <w:rPr>
                <w:rFonts w:hint="eastAsia"/>
                <w:sz w:val="20"/>
                <w:szCs w:val="20"/>
              </w:rPr>
              <w:t>*</w:t>
            </w:r>
            <w:r w:rsidRPr="00A36F11">
              <w:rPr>
                <w:rFonts w:hint="eastAsia"/>
                <w:sz w:val="20"/>
                <w:szCs w:val="20"/>
              </w:rPr>
              <w:t>宏定义和预编译；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b/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t>教学重点：</w:t>
            </w:r>
          </w:p>
          <w:p w:rsidR="002A341F" w:rsidRPr="00A36F11" w:rsidRDefault="002A341F" w:rsidP="00A36F11">
            <w:pPr>
              <w:numPr>
                <w:ilvl w:val="0"/>
                <w:numId w:val="15"/>
              </w:num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函数的各种使用方法，特别是要求理解函数参数传递的各种方法；</w:t>
            </w:r>
          </w:p>
          <w:p w:rsidR="002A341F" w:rsidRPr="00A36F11" w:rsidRDefault="002A341F" w:rsidP="00A36F11">
            <w:pPr>
              <w:numPr>
                <w:ilvl w:val="0"/>
                <w:numId w:val="15"/>
              </w:num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讲授变量定义域和生存空间；</w:t>
            </w:r>
          </w:p>
          <w:p w:rsidR="002A341F" w:rsidRDefault="002A341F" w:rsidP="00A36F11">
            <w:pPr>
              <w:numPr>
                <w:ilvl w:val="0"/>
                <w:numId w:val="15"/>
              </w:num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培养函数设计的能力。</w:t>
            </w:r>
          </w:p>
          <w:p w:rsidR="00F3127F" w:rsidRPr="00A36F11" w:rsidRDefault="00F3127F" w:rsidP="00F3127F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b/>
                <w:sz w:val="20"/>
                <w:szCs w:val="20"/>
              </w:rPr>
              <w:t>教学难点：</w:t>
            </w:r>
            <w:r w:rsidR="00C94DE2">
              <w:rPr>
                <w:rFonts w:hint="eastAsia"/>
                <w:sz w:val="20"/>
                <w:szCs w:val="20"/>
              </w:rPr>
              <w:t>正确区分函数声明、函数定义、函数使用的形式；函数参数传递的各种形式，理解值传递、引用传递；变量的作用域的理解和掌握，特别是静态变量；递归的概念和使用递归设计程序的方法；</w:t>
            </w:r>
          </w:p>
          <w:p w:rsidR="002A341F" w:rsidRPr="00A36F11" w:rsidRDefault="002A341F" w:rsidP="00A36F11">
            <w:pPr>
              <w:ind w:right="113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t>教学方法：</w:t>
            </w:r>
            <w:r w:rsidRPr="00A36F11">
              <w:rPr>
                <w:rFonts w:hint="eastAsia"/>
                <w:sz w:val="20"/>
                <w:szCs w:val="20"/>
              </w:rPr>
              <w:t>讲授</w:t>
            </w:r>
            <w:r w:rsidRPr="00A36F11">
              <w:rPr>
                <w:rFonts w:hint="eastAsia"/>
                <w:sz w:val="20"/>
                <w:szCs w:val="20"/>
              </w:rPr>
              <w:t>+</w:t>
            </w:r>
            <w:r w:rsidRPr="00A36F11">
              <w:rPr>
                <w:rFonts w:hint="eastAsia"/>
                <w:sz w:val="20"/>
                <w:szCs w:val="20"/>
              </w:rPr>
              <w:t>演示</w:t>
            </w:r>
            <w:r w:rsidRPr="00A36F11">
              <w:rPr>
                <w:rFonts w:hint="eastAsia"/>
                <w:sz w:val="20"/>
                <w:szCs w:val="20"/>
              </w:rPr>
              <w:t>+</w:t>
            </w:r>
            <w:r w:rsidRPr="00A36F11">
              <w:rPr>
                <w:rFonts w:hint="eastAsia"/>
                <w:sz w:val="20"/>
                <w:szCs w:val="20"/>
              </w:rPr>
              <w:t>在线练习</w:t>
            </w:r>
            <w:r w:rsidRPr="00A36F11">
              <w:rPr>
                <w:rFonts w:hint="eastAsia"/>
                <w:sz w:val="20"/>
                <w:szCs w:val="20"/>
              </w:rPr>
              <w:t>+</w:t>
            </w:r>
            <w:r w:rsidRPr="00A36F11">
              <w:rPr>
                <w:rFonts w:hint="eastAsia"/>
                <w:sz w:val="20"/>
                <w:szCs w:val="20"/>
              </w:rPr>
              <w:t>讨论</w:t>
            </w:r>
          </w:p>
        </w:tc>
        <w:tc>
          <w:tcPr>
            <w:tcW w:w="1559" w:type="dxa"/>
            <w:shd w:val="clear" w:color="auto" w:fill="auto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函数声明、定义、使用相关的练习；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变量存储类型相关的练习；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变量作用域理解相关的练习；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rFonts w:eastAsia="黑体"/>
                <w:color w:val="000000"/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递归问题求解的理解和程序构建相关练习；</w:t>
            </w:r>
          </w:p>
        </w:tc>
        <w:tc>
          <w:tcPr>
            <w:tcW w:w="1255" w:type="dxa"/>
            <w:shd w:val="clear" w:color="auto" w:fill="auto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讨论：</w:t>
            </w:r>
          </w:p>
          <w:p w:rsidR="002A341F" w:rsidRPr="00A36F11" w:rsidRDefault="002A341F" w:rsidP="00A36F11">
            <w:pPr>
              <w:pStyle w:val="ad"/>
              <w:numPr>
                <w:ilvl w:val="0"/>
                <w:numId w:val="4"/>
              </w:numPr>
              <w:adjustRightInd w:val="0"/>
              <w:snapToGrid w:val="0"/>
              <w:ind w:left="172" w:firstLineChars="0" w:hanging="283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区分：函数如何向调用方传达信息？</w:t>
            </w:r>
          </w:p>
        </w:tc>
      </w:tr>
      <w:tr w:rsidR="002A341F" w:rsidTr="00D70B11">
        <w:trPr>
          <w:trHeight w:val="745"/>
        </w:trPr>
        <w:tc>
          <w:tcPr>
            <w:tcW w:w="529" w:type="dxa"/>
            <w:shd w:val="clear" w:color="auto" w:fill="auto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rFonts w:eastAsia="黑体"/>
                <w:color w:val="000000"/>
                <w:sz w:val="20"/>
                <w:szCs w:val="20"/>
              </w:rPr>
            </w:pPr>
            <w:r w:rsidRPr="00A36F11">
              <w:rPr>
                <w:rFonts w:eastAsia="黑体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结构体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ind w:firstLineChars="100" w:firstLine="20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结构体定义、调用和初始化；</w:t>
            </w:r>
          </w:p>
          <w:p w:rsidR="002A341F" w:rsidRPr="00A36F11" w:rsidRDefault="002A341F" w:rsidP="00A36F11">
            <w:pPr>
              <w:adjustRightInd w:val="0"/>
              <w:snapToGrid w:val="0"/>
              <w:ind w:firstLineChars="100" w:firstLine="20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结构体在函数中的使用；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6946" w:type="dxa"/>
            <w:shd w:val="clear" w:color="auto" w:fill="auto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b/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t>教学要求：</w:t>
            </w:r>
          </w:p>
          <w:p w:rsidR="002A341F" w:rsidRPr="00A36F11" w:rsidRDefault="002A341F" w:rsidP="00A36F11">
            <w:pPr>
              <w:numPr>
                <w:ilvl w:val="0"/>
                <w:numId w:val="16"/>
              </w:numPr>
              <w:ind w:right="113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掌握结构体作为一种复合自定义数据类型的概念；</w:t>
            </w:r>
          </w:p>
          <w:p w:rsidR="002A341F" w:rsidRPr="00A36F11" w:rsidRDefault="002A341F" w:rsidP="00A36F11">
            <w:pPr>
              <w:numPr>
                <w:ilvl w:val="0"/>
                <w:numId w:val="16"/>
              </w:numPr>
              <w:ind w:right="113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能够定义、使用结构体，特别是在函数参数中使用结构体；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b/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t>教学重点：</w:t>
            </w:r>
          </w:p>
          <w:p w:rsidR="002A341F" w:rsidRPr="00A36F11" w:rsidRDefault="002A341F" w:rsidP="00A36F11">
            <w:pPr>
              <w:numPr>
                <w:ilvl w:val="0"/>
                <w:numId w:val="17"/>
              </w:numPr>
              <w:ind w:right="113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讲授结构体的定义和基本应用，讲授在函数参数中使用结构体；</w:t>
            </w:r>
          </w:p>
          <w:p w:rsidR="002A341F" w:rsidRPr="00A36F11" w:rsidRDefault="002A341F" w:rsidP="00A36F11">
            <w:pPr>
              <w:numPr>
                <w:ilvl w:val="0"/>
                <w:numId w:val="17"/>
              </w:numPr>
              <w:ind w:right="113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通过编程范例演示，理解结构体的使用规范，包括结构体变量和指针作</w:t>
            </w:r>
            <w:r w:rsidRPr="00A36F11">
              <w:rPr>
                <w:rFonts w:hint="eastAsia"/>
                <w:sz w:val="20"/>
                <w:szCs w:val="20"/>
              </w:rPr>
              <w:lastRenderedPageBreak/>
              <w:t>函数参数及返回值；</w:t>
            </w:r>
          </w:p>
          <w:p w:rsidR="002A341F" w:rsidRDefault="002A341F" w:rsidP="00A36F11">
            <w:pPr>
              <w:numPr>
                <w:ilvl w:val="0"/>
                <w:numId w:val="17"/>
              </w:numPr>
              <w:ind w:right="113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通过例题精讲（或讨论），深入理解应用结构体解题的好处；</w:t>
            </w:r>
          </w:p>
          <w:p w:rsidR="00F3127F" w:rsidRPr="00A36F11" w:rsidRDefault="00F3127F" w:rsidP="00F3127F">
            <w:pPr>
              <w:ind w:rightChars="54" w:right="113"/>
              <w:jc w:val="left"/>
              <w:rPr>
                <w:sz w:val="20"/>
                <w:szCs w:val="20"/>
              </w:rPr>
            </w:pPr>
            <w:r w:rsidRPr="00A36F11">
              <w:rPr>
                <w:b/>
                <w:sz w:val="20"/>
                <w:szCs w:val="20"/>
              </w:rPr>
              <w:t>教学难点：</w:t>
            </w:r>
            <w:r w:rsidR="004145D4">
              <w:rPr>
                <w:rFonts w:hint="eastAsia"/>
                <w:sz w:val="20"/>
                <w:szCs w:val="20"/>
              </w:rPr>
              <w:t>理解和掌握定义结构体、使用结构体。</w:t>
            </w:r>
          </w:p>
          <w:p w:rsidR="002A341F" w:rsidRPr="00A36F11" w:rsidRDefault="002A341F" w:rsidP="00A36F11">
            <w:pPr>
              <w:ind w:rightChars="54" w:right="113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t>教学方法：</w:t>
            </w:r>
            <w:r w:rsidRPr="00A36F11">
              <w:rPr>
                <w:rFonts w:hint="eastAsia"/>
                <w:sz w:val="20"/>
                <w:szCs w:val="20"/>
              </w:rPr>
              <w:t>讲授</w:t>
            </w:r>
            <w:r w:rsidRPr="00A36F11">
              <w:rPr>
                <w:rFonts w:hint="eastAsia"/>
                <w:sz w:val="20"/>
                <w:szCs w:val="20"/>
              </w:rPr>
              <w:t>+</w:t>
            </w:r>
            <w:r w:rsidRPr="00A36F11">
              <w:rPr>
                <w:rFonts w:hint="eastAsia"/>
                <w:sz w:val="20"/>
                <w:szCs w:val="20"/>
              </w:rPr>
              <w:t>演示</w:t>
            </w:r>
            <w:r w:rsidRPr="00A36F11">
              <w:rPr>
                <w:rFonts w:hint="eastAsia"/>
                <w:sz w:val="20"/>
                <w:szCs w:val="20"/>
              </w:rPr>
              <w:t>+</w:t>
            </w:r>
            <w:r w:rsidRPr="00A36F11">
              <w:rPr>
                <w:rFonts w:hint="eastAsia"/>
                <w:sz w:val="20"/>
                <w:szCs w:val="20"/>
              </w:rPr>
              <w:t>例题精讲</w:t>
            </w:r>
            <w:r w:rsidRPr="00A36F11">
              <w:rPr>
                <w:rFonts w:hint="eastAsia"/>
                <w:sz w:val="20"/>
                <w:szCs w:val="20"/>
              </w:rPr>
              <w:t>/</w:t>
            </w:r>
            <w:r w:rsidRPr="00A36F11">
              <w:rPr>
                <w:rFonts w:hint="eastAsia"/>
                <w:sz w:val="20"/>
                <w:szCs w:val="20"/>
              </w:rPr>
              <w:t>讨论</w:t>
            </w:r>
          </w:p>
        </w:tc>
        <w:tc>
          <w:tcPr>
            <w:tcW w:w="1559" w:type="dxa"/>
            <w:shd w:val="clear" w:color="auto" w:fill="auto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rFonts w:eastAsia="黑体"/>
                <w:color w:val="000000"/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lastRenderedPageBreak/>
              <w:t>结构定义和使用相关的练习；</w:t>
            </w:r>
          </w:p>
        </w:tc>
        <w:tc>
          <w:tcPr>
            <w:tcW w:w="1255" w:type="dxa"/>
            <w:shd w:val="clear" w:color="auto" w:fill="auto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讨论：</w:t>
            </w:r>
          </w:p>
          <w:p w:rsidR="002A341F" w:rsidRPr="00A36F11" w:rsidRDefault="002A341F" w:rsidP="00A36F11">
            <w:pPr>
              <w:pStyle w:val="ad"/>
              <w:numPr>
                <w:ilvl w:val="0"/>
                <w:numId w:val="4"/>
              </w:numPr>
              <w:adjustRightInd w:val="0"/>
              <w:snapToGrid w:val="0"/>
              <w:ind w:left="172" w:firstLineChars="0" w:hanging="283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结构体与</w:t>
            </w:r>
            <w:r w:rsidRPr="00A36F11">
              <w:rPr>
                <w:rFonts w:hint="eastAsia"/>
                <w:sz w:val="20"/>
                <w:szCs w:val="20"/>
              </w:rPr>
              <w:t>class</w:t>
            </w:r>
            <w:r w:rsidRPr="00A36F11">
              <w:rPr>
                <w:rFonts w:hint="eastAsia"/>
                <w:sz w:val="20"/>
                <w:szCs w:val="20"/>
              </w:rPr>
              <w:t>相比有什么不同？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rFonts w:eastAsia="黑体"/>
                <w:i/>
                <w:color w:val="000000"/>
                <w:sz w:val="20"/>
                <w:szCs w:val="20"/>
              </w:rPr>
            </w:pPr>
          </w:p>
        </w:tc>
      </w:tr>
      <w:tr w:rsidR="002A341F" w:rsidRPr="00F951B1" w:rsidTr="00D70B11">
        <w:trPr>
          <w:trHeight w:val="745"/>
        </w:trPr>
        <w:tc>
          <w:tcPr>
            <w:tcW w:w="529" w:type="dxa"/>
            <w:shd w:val="clear" w:color="auto" w:fill="auto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lastRenderedPageBreak/>
              <w:t>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*</w:t>
            </w:r>
            <w:r w:rsidRPr="00A36F11">
              <w:rPr>
                <w:rFonts w:hint="eastAsia"/>
                <w:sz w:val="20"/>
                <w:szCs w:val="20"/>
              </w:rPr>
              <w:t>文件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文件概念和访问方式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文件的基本读写操作过程；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文件基本使用方法。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6946" w:type="dxa"/>
            <w:shd w:val="clear" w:color="auto" w:fill="auto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b/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t>教学要求：</w:t>
            </w:r>
          </w:p>
          <w:p w:rsidR="002A341F" w:rsidRPr="00A36F11" w:rsidRDefault="002A341F" w:rsidP="00A36F11">
            <w:pPr>
              <w:numPr>
                <w:ilvl w:val="0"/>
                <w:numId w:val="18"/>
              </w:num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理解文件的存储和访问方式；</w:t>
            </w:r>
          </w:p>
          <w:p w:rsidR="002A341F" w:rsidRPr="00A36F11" w:rsidRDefault="002A341F" w:rsidP="00A36F11">
            <w:pPr>
              <w:numPr>
                <w:ilvl w:val="0"/>
                <w:numId w:val="18"/>
              </w:num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掌握文件的打开、关闭和基本读写操作；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b/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t>教学重点：</w:t>
            </w:r>
          </w:p>
          <w:p w:rsidR="002A341F" w:rsidRPr="00A36F11" w:rsidRDefault="002A341F" w:rsidP="00A36F11">
            <w:pPr>
              <w:numPr>
                <w:ilvl w:val="0"/>
                <w:numId w:val="19"/>
              </w:num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讲授文件相关概念和访问方式，文件的打开，关闭以及读写操作；</w:t>
            </w:r>
          </w:p>
          <w:p w:rsidR="002A341F" w:rsidRPr="00F3127F" w:rsidRDefault="002A341F" w:rsidP="00A36F11">
            <w:pPr>
              <w:numPr>
                <w:ilvl w:val="0"/>
                <w:numId w:val="19"/>
              </w:num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F3127F">
              <w:rPr>
                <w:rFonts w:hint="eastAsia"/>
                <w:sz w:val="20"/>
                <w:szCs w:val="20"/>
              </w:rPr>
              <w:t>通过编程范例演示，掌握文件的读写操作；</w:t>
            </w:r>
          </w:p>
          <w:p w:rsidR="00F3127F" w:rsidRPr="00F77244" w:rsidRDefault="00F3127F" w:rsidP="00F3127F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b/>
                <w:sz w:val="20"/>
                <w:szCs w:val="20"/>
              </w:rPr>
              <w:t>教学难点：</w:t>
            </w:r>
            <w:r w:rsidR="00F77244" w:rsidRPr="00F77244">
              <w:rPr>
                <w:rFonts w:hint="eastAsia"/>
                <w:sz w:val="20"/>
                <w:szCs w:val="20"/>
              </w:rPr>
              <w:t>文件的概念以及文件的操作</w:t>
            </w:r>
            <w:r w:rsidR="00F77244">
              <w:rPr>
                <w:rFonts w:hint="eastAsia"/>
                <w:sz w:val="20"/>
                <w:szCs w:val="20"/>
              </w:rPr>
              <w:t>。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t>教学方法：</w:t>
            </w:r>
            <w:r w:rsidRPr="00A36F11">
              <w:rPr>
                <w:rFonts w:hint="eastAsia"/>
                <w:sz w:val="20"/>
                <w:szCs w:val="20"/>
              </w:rPr>
              <w:t>讲授</w:t>
            </w:r>
            <w:r w:rsidRPr="00A36F11">
              <w:rPr>
                <w:rFonts w:hint="eastAsia"/>
                <w:sz w:val="20"/>
                <w:szCs w:val="20"/>
              </w:rPr>
              <w:t>+</w:t>
            </w:r>
            <w:r w:rsidRPr="00A36F11">
              <w:rPr>
                <w:rFonts w:hint="eastAsia"/>
                <w:sz w:val="20"/>
                <w:szCs w:val="20"/>
              </w:rPr>
              <w:t>演示</w:t>
            </w:r>
          </w:p>
        </w:tc>
        <w:tc>
          <w:tcPr>
            <w:tcW w:w="1559" w:type="dxa"/>
            <w:shd w:val="clear" w:color="auto" w:fill="auto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文件操作相关的练习；</w:t>
            </w:r>
          </w:p>
        </w:tc>
        <w:tc>
          <w:tcPr>
            <w:tcW w:w="1255" w:type="dxa"/>
            <w:shd w:val="clear" w:color="auto" w:fill="auto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讨论：</w:t>
            </w:r>
          </w:p>
          <w:p w:rsidR="002A341F" w:rsidRPr="00A36F11" w:rsidRDefault="002A341F" w:rsidP="00A36F11">
            <w:pPr>
              <w:pStyle w:val="ad"/>
              <w:numPr>
                <w:ilvl w:val="0"/>
                <w:numId w:val="4"/>
              </w:numPr>
              <w:adjustRightInd w:val="0"/>
              <w:snapToGrid w:val="0"/>
              <w:ind w:left="172" w:firstLineChars="0" w:hanging="283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文件读写方式的差异？</w:t>
            </w:r>
          </w:p>
          <w:p w:rsidR="002A341F" w:rsidRPr="00A36F11" w:rsidRDefault="002A341F" w:rsidP="00A36F11">
            <w:pPr>
              <w:pStyle w:val="ad"/>
              <w:numPr>
                <w:ilvl w:val="0"/>
                <w:numId w:val="4"/>
              </w:numPr>
              <w:adjustRightInd w:val="0"/>
              <w:snapToGrid w:val="0"/>
              <w:ind w:left="172" w:firstLineChars="0" w:hanging="283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文件打开失败该怎么办？</w:t>
            </w:r>
          </w:p>
        </w:tc>
      </w:tr>
    </w:tbl>
    <w:p w:rsidR="005C37E7" w:rsidRPr="00A36F11" w:rsidRDefault="00A36F11" w:rsidP="00CF2973">
      <w:pPr>
        <w:pStyle w:val="a5"/>
        <w:spacing w:beforeLines="50" w:afterLines="50" w:line="400" w:lineRule="exact"/>
        <w:ind w:firstLine="482"/>
        <w:rPr>
          <w:rFonts w:asciiTheme="majorEastAsia" w:eastAsiaTheme="majorEastAsia" w:hAnsiTheme="majorEastAsia" w:cstheme="majorEastAsia"/>
          <w:b/>
          <w:bCs/>
          <w:sz w:val="2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3.</w:t>
      </w:r>
      <w:r w:rsidR="00ED351D" w:rsidRPr="00A36F11">
        <w:rPr>
          <w:rFonts w:asciiTheme="majorEastAsia" w:eastAsiaTheme="majorEastAsia" w:hAnsiTheme="majorEastAsia" w:cstheme="majorEastAsia" w:hint="eastAsia"/>
          <w:b/>
          <w:bCs/>
          <w:sz w:val="24"/>
        </w:rPr>
        <w:t>2</w:t>
      </w:r>
      <w:r>
        <w:rPr>
          <w:rFonts w:asciiTheme="majorEastAsia" w:eastAsiaTheme="majorEastAsia" w:hAnsiTheme="majorEastAsia" w:cstheme="majorEastAsia"/>
          <w:b/>
          <w:bCs/>
          <w:sz w:val="24"/>
        </w:rPr>
        <w:t xml:space="preserve">  </w:t>
      </w:r>
      <w:r w:rsidR="00ED351D" w:rsidRPr="00A36F11">
        <w:rPr>
          <w:rFonts w:asciiTheme="majorEastAsia" w:eastAsiaTheme="majorEastAsia" w:hAnsiTheme="majorEastAsia" w:cstheme="majorEastAsia" w:hint="eastAsia"/>
          <w:b/>
          <w:bCs/>
          <w:sz w:val="24"/>
        </w:rPr>
        <w:t>实践教学安排</w:t>
      </w:r>
    </w:p>
    <w:tbl>
      <w:tblPr>
        <w:tblW w:w="138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9"/>
        <w:gridCol w:w="1134"/>
        <w:gridCol w:w="425"/>
        <w:gridCol w:w="426"/>
        <w:gridCol w:w="708"/>
        <w:gridCol w:w="8364"/>
        <w:gridCol w:w="1134"/>
        <w:gridCol w:w="1330"/>
      </w:tblGrid>
      <w:tr w:rsidR="002A341F" w:rsidRPr="00A36F11" w:rsidTr="004644A0">
        <w:trPr>
          <w:trHeight w:val="680"/>
        </w:trPr>
        <w:tc>
          <w:tcPr>
            <w:tcW w:w="349" w:type="dxa"/>
            <w:vMerge w:val="restart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134" w:type="dxa"/>
            <w:vMerge w:val="restart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项目名称</w:t>
            </w:r>
          </w:p>
        </w:tc>
        <w:tc>
          <w:tcPr>
            <w:tcW w:w="425" w:type="dxa"/>
            <w:vMerge w:val="restart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学时</w:t>
            </w:r>
          </w:p>
        </w:tc>
        <w:tc>
          <w:tcPr>
            <w:tcW w:w="426" w:type="dxa"/>
            <w:vMerge w:val="restart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708" w:type="dxa"/>
            <w:vMerge w:val="restart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每组人数</w:t>
            </w:r>
          </w:p>
        </w:tc>
        <w:tc>
          <w:tcPr>
            <w:tcW w:w="8364" w:type="dxa"/>
            <w:vMerge w:val="restart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sz w:val="20"/>
                <w:szCs w:val="20"/>
              </w:rPr>
              <w:t>教学要求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sz w:val="20"/>
                <w:szCs w:val="20"/>
              </w:rPr>
              <w:t>(</w:t>
            </w:r>
            <w:r w:rsidRPr="00A36F11">
              <w:rPr>
                <w:sz w:val="20"/>
                <w:szCs w:val="20"/>
              </w:rPr>
              <w:t>应明确教学重点、难点和教学方法</w:t>
            </w:r>
            <w:r w:rsidRPr="00A36F11">
              <w:rPr>
                <w:sz w:val="20"/>
                <w:szCs w:val="20"/>
              </w:rPr>
              <w:t>)</w:t>
            </w:r>
          </w:p>
        </w:tc>
        <w:tc>
          <w:tcPr>
            <w:tcW w:w="2464" w:type="dxa"/>
            <w:gridSpan w:val="2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学生任务</w:t>
            </w:r>
          </w:p>
        </w:tc>
      </w:tr>
      <w:tr w:rsidR="002A341F" w:rsidRPr="00A36F11" w:rsidTr="004644A0">
        <w:trPr>
          <w:trHeight w:val="680"/>
        </w:trPr>
        <w:tc>
          <w:tcPr>
            <w:tcW w:w="349" w:type="dxa"/>
            <w:vMerge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</w:p>
        </w:tc>
        <w:tc>
          <w:tcPr>
            <w:tcW w:w="426" w:type="dxa"/>
            <w:vMerge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</w:p>
        </w:tc>
        <w:tc>
          <w:tcPr>
            <w:tcW w:w="8364" w:type="dxa"/>
            <w:vMerge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作业要求</w:t>
            </w:r>
          </w:p>
        </w:tc>
        <w:tc>
          <w:tcPr>
            <w:tcW w:w="1330" w:type="dxa"/>
            <w:shd w:val="clear" w:color="auto" w:fill="auto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sz w:val="20"/>
                <w:szCs w:val="20"/>
              </w:rPr>
              <w:t>其他</w:t>
            </w:r>
            <w:r w:rsidRPr="00A36F11">
              <w:rPr>
                <w:rFonts w:hint="eastAsia"/>
                <w:sz w:val="20"/>
                <w:szCs w:val="20"/>
              </w:rPr>
              <w:t>要求</w:t>
            </w:r>
            <w:r w:rsidRPr="00A36F11">
              <w:rPr>
                <w:sz w:val="20"/>
                <w:szCs w:val="20"/>
              </w:rPr>
              <w:t>(</w:t>
            </w:r>
            <w:r w:rsidRPr="00A36F11">
              <w:rPr>
                <w:sz w:val="20"/>
                <w:szCs w:val="20"/>
              </w:rPr>
              <w:t>自学</w:t>
            </w:r>
            <w:r w:rsidRPr="00A36F11">
              <w:rPr>
                <w:sz w:val="20"/>
                <w:szCs w:val="20"/>
              </w:rPr>
              <w:t>/</w:t>
            </w:r>
            <w:r w:rsidRPr="00A36F11">
              <w:rPr>
                <w:rFonts w:hint="eastAsia"/>
                <w:sz w:val="20"/>
                <w:szCs w:val="20"/>
              </w:rPr>
              <w:t>讨论</w:t>
            </w:r>
            <w:r w:rsidRPr="00A36F11">
              <w:rPr>
                <w:sz w:val="20"/>
                <w:szCs w:val="20"/>
              </w:rPr>
              <w:t>）</w:t>
            </w:r>
          </w:p>
        </w:tc>
      </w:tr>
      <w:tr w:rsidR="002A341F" w:rsidRPr="00A36F11" w:rsidTr="004644A0">
        <w:trPr>
          <w:trHeight w:val="601"/>
        </w:trPr>
        <w:tc>
          <w:tcPr>
            <w:tcW w:w="349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开发环境的熟悉</w:t>
            </w:r>
          </w:p>
        </w:tc>
        <w:tc>
          <w:tcPr>
            <w:tcW w:w="425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验证</w:t>
            </w:r>
          </w:p>
        </w:tc>
        <w:tc>
          <w:tcPr>
            <w:tcW w:w="708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8364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b/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t>教学要求：</w:t>
            </w:r>
            <w:r w:rsidRPr="00A36F11">
              <w:rPr>
                <w:rFonts w:hint="eastAsia"/>
                <w:sz w:val="20"/>
                <w:szCs w:val="20"/>
              </w:rPr>
              <w:t>熟悉编程环境；掌握基本的简单程序开发；进行</w:t>
            </w:r>
            <w:r w:rsidRPr="00A36F11">
              <w:rPr>
                <w:rFonts w:hint="eastAsia"/>
                <w:sz w:val="20"/>
                <w:szCs w:val="20"/>
              </w:rPr>
              <w:t>1~3</w:t>
            </w:r>
            <w:r w:rsidRPr="00A36F11">
              <w:rPr>
                <w:rFonts w:hint="eastAsia"/>
                <w:sz w:val="20"/>
                <w:szCs w:val="20"/>
              </w:rPr>
              <w:t>个程序的搭建实践；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b/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t>教学重点：</w:t>
            </w:r>
            <w:r w:rsidRPr="00A36F11">
              <w:rPr>
                <w:rFonts w:hint="eastAsia"/>
                <w:sz w:val="20"/>
                <w:szCs w:val="20"/>
              </w:rPr>
              <w:t>掌握基本环境内的常用菜单功能；掌握和理解程序搭建的步骤；理解各个步骤生成的文件类型；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b/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t>教学难点：</w:t>
            </w:r>
            <w:r w:rsidRPr="00A36F11">
              <w:rPr>
                <w:rFonts w:hint="eastAsia"/>
                <w:sz w:val="20"/>
                <w:szCs w:val="20"/>
              </w:rPr>
              <w:t>掌握和理解程序搭建的步骤；理解各个步骤生成的文件类型；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t>教学方法：</w:t>
            </w:r>
            <w:r w:rsidRPr="00A36F11">
              <w:rPr>
                <w:rFonts w:hint="eastAsia"/>
                <w:sz w:val="20"/>
                <w:szCs w:val="20"/>
              </w:rPr>
              <w:t>讲授</w:t>
            </w:r>
            <w:r w:rsidRPr="00A36F11">
              <w:rPr>
                <w:rFonts w:hint="eastAsia"/>
                <w:sz w:val="20"/>
                <w:szCs w:val="20"/>
              </w:rPr>
              <w:t>+</w:t>
            </w:r>
            <w:r w:rsidRPr="00A36F11">
              <w:rPr>
                <w:rFonts w:hint="eastAsia"/>
                <w:sz w:val="20"/>
                <w:szCs w:val="20"/>
              </w:rPr>
              <w:t>实例示范</w:t>
            </w:r>
            <w:r w:rsidRPr="00A36F11">
              <w:rPr>
                <w:rFonts w:hint="eastAsia"/>
                <w:sz w:val="20"/>
                <w:szCs w:val="20"/>
              </w:rPr>
              <w:t>+</w:t>
            </w:r>
            <w:r w:rsidRPr="00A36F11">
              <w:rPr>
                <w:rFonts w:hint="eastAsia"/>
                <w:sz w:val="20"/>
                <w:szCs w:val="20"/>
              </w:rPr>
              <w:t>任务驱动式教学</w:t>
            </w:r>
            <w:r w:rsidRPr="00A36F11">
              <w:rPr>
                <w:rFonts w:hint="eastAsia"/>
                <w:sz w:val="20"/>
                <w:szCs w:val="20"/>
              </w:rPr>
              <w:t>+</w:t>
            </w:r>
            <w:r w:rsidRPr="00A36F11">
              <w:rPr>
                <w:rFonts w:hint="eastAsia"/>
                <w:sz w:val="20"/>
                <w:szCs w:val="20"/>
              </w:rPr>
              <w:t>实践</w:t>
            </w:r>
          </w:p>
        </w:tc>
        <w:tc>
          <w:tcPr>
            <w:tcW w:w="1134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上交实验成果及相关文档</w:t>
            </w:r>
          </w:p>
        </w:tc>
        <w:tc>
          <w:tcPr>
            <w:tcW w:w="1330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</w:p>
        </w:tc>
      </w:tr>
      <w:tr w:rsidR="002A341F" w:rsidRPr="00A36F11" w:rsidTr="004644A0">
        <w:trPr>
          <w:trHeight w:val="601"/>
        </w:trPr>
        <w:tc>
          <w:tcPr>
            <w:tcW w:w="349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条件分支和循环</w:t>
            </w:r>
          </w:p>
        </w:tc>
        <w:tc>
          <w:tcPr>
            <w:tcW w:w="425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验证</w:t>
            </w:r>
          </w:p>
        </w:tc>
        <w:tc>
          <w:tcPr>
            <w:tcW w:w="708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8364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t>教学要求：</w:t>
            </w:r>
            <w:r w:rsidRPr="00A36F11">
              <w:rPr>
                <w:rFonts w:hint="eastAsia"/>
                <w:sz w:val="20"/>
                <w:szCs w:val="20"/>
              </w:rPr>
              <w:t>进一步掌握编程环境；能够熟练运用条件判断和循环解决问题；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b/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t>教学重点：</w:t>
            </w:r>
            <w:r w:rsidRPr="00A36F11">
              <w:rPr>
                <w:rFonts w:hint="eastAsia"/>
                <w:sz w:val="20"/>
                <w:szCs w:val="20"/>
              </w:rPr>
              <w:t>选择结构和循环结构的运用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b/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t>教学难点：</w:t>
            </w:r>
            <w:r w:rsidRPr="00A36F11">
              <w:rPr>
                <w:rFonts w:hint="eastAsia"/>
                <w:sz w:val="20"/>
                <w:szCs w:val="20"/>
              </w:rPr>
              <w:t>指导学生利用调试工具进行程序调试；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t>教学方法：</w:t>
            </w:r>
            <w:r w:rsidRPr="00A36F11">
              <w:rPr>
                <w:rFonts w:hint="eastAsia"/>
                <w:sz w:val="20"/>
                <w:szCs w:val="20"/>
              </w:rPr>
              <w:t>讲授</w:t>
            </w:r>
            <w:r w:rsidRPr="00A36F11">
              <w:rPr>
                <w:rFonts w:hint="eastAsia"/>
                <w:sz w:val="20"/>
                <w:szCs w:val="20"/>
              </w:rPr>
              <w:t>+</w:t>
            </w:r>
            <w:r w:rsidRPr="00A36F11">
              <w:rPr>
                <w:rFonts w:hint="eastAsia"/>
                <w:sz w:val="20"/>
                <w:szCs w:val="20"/>
              </w:rPr>
              <w:t>实例示范</w:t>
            </w:r>
            <w:r w:rsidRPr="00A36F11">
              <w:rPr>
                <w:rFonts w:hint="eastAsia"/>
                <w:sz w:val="20"/>
                <w:szCs w:val="20"/>
              </w:rPr>
              <w:t>+</w:t>
            </w:r>
            <w:r w:rsidRPr="00A36F11">
              <w:rPr>
                <w:rFonts w:hint="eastAsia"/>
                <w:sz w:val="20"/>
                <w:szCs w:val="20"/>
              </w:rPr>
              <w:t>任务驱动式教学</w:t>
            </w:r>
            <w:r w:rsidRPr="00A36F11">
              <w:rPr>
                <w:rFonts w:hint="eastAsia"/>
                <w:sz w:val="20"/>
                <w:szCs w:val="20"/>
              </w:rPr>
              <w:t>+</w:t>
            </w:r>
            <w:r w:rsidRPr="00A36F11">
              <w:rPr>
                <w:rFonts w:hint="eastAsia"/>
                <w:sz w:val="20"/>
                <w:szCs w:val="20"/>
              </w:rPr>
              <w:t>实践</w:t>
            </w:r>
          </w:p>
        </w:tc>
        <w:tc>
          <w:tcPr>
            <w:tcW w:w="1134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上交实验成果及相关文档</w:t>
            </w:r>
          </w:p>
        </w:tc>
        <w:tc>
          <w:tcPr>
            <w:tcW w:w="1330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</w:p>
        </w:tc>
      </w:tr>
      <w:tr w:rsidR="002A341F" w:rsidRPr="00A36F11" w:rsidTr="004644A0">
        <w:trPr>
          <w:trHeight w:val="601"/>
        </w:trPr>
        <w:tc>
          <w:tcPr>
            <w:tcW w:w="349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3.</w:t>
            </w:r>
          </w:p>
        </w:tc>
        <w:tc>
          <w:tcPr>
            <w:tcW w:w="1134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数组的定义和使用（含动态数组）</w:t>
            </w:r>
          </w:p>
        </w:tc>
        <w:tc>
          <w:tcPr>
            <w:tcW w:w="425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设计</w:t>
            </w:r>
          </w:p>
        </w:tc>
        <w:tc>
          <w:tcPr>
            <w:tcW w:w="708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8364" w:type="dxa"/>
            <w:vAlign w:val="center"/>
          </w:tcPr>
          <w:p w:rsidR="002A341F" w:rsidRPr="00A36F11" w:rsidRDefault="002A341F" w:rsidP="00A36F11">
            <w:pPr>
              <w:jc w:val="left"/>
              <w:rPr>
                <w:b/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t>教学要点：</w:t>
            </w:r>
          </w:p>
          <w:p w:rsidR="002A341F" w:rsidRPr="00A36F11" w:rsidRDefault="002A341F" w:rsidP="00A36F11">
            <w:pPr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1</w:t>
            </w:r>
            <w:r w:rsidRPr="00A36F11">
              <w:rPr>
                <w:rFonts w:hint="eastAsia"/>
                <w:sz w:val="20"/>
                <w:szCs w:val="20"/>
              </w:rPr>
              <w:t>）要求学生能够正确定义、使用数组；</w:t>
            </w:r>
          </w:p>
          <w:p w:rsidR="002A341F" w:rsidRPr="00A36F11" w:rsidRDefault="002A341F" w:rsidP="00A36F11">
            <w:pPr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2</w:t>
            </w:r>
            <w:r w:rsidRPr="00A36F11">
              <w:rPr>
                <w:rFonts w:hint="eastAsia"/>
                <w:sz w:val="20"/>
                <w:szCs w:val="20"/>
              </w:rPr>
              <w:t>）能够正确声明使用动态数组；</w:t>
            </w:r>
          </w:p>
          <w:p w:rsidR="002A341F" w:rsidRPr="00A36F11" w:rsidRDefault="002A341F" w:rsidP="00A36F11">
            <w:pPr>
              <w:jc w:val="left"/>
              <w:rPr>
                <w:b/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3</w:t>
            </w:r>
            <w:r w:rsidRPr="00A36F11">
              <w:rPr>
                <w:rFonts w:hint="eastAsia"/>
                <w:sz w:val="20"/>
                <w:szCs w:val="20"/>
              </w:rPr>
              <w:t>）具备熟练利用调试工具进行代码调试的能力；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b/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t>教学重点：</w:t>
            </w:r>
          </w:p>
          <w:p w:rsidR="002A341F" w:rsidRPr="00A36F11" w:rsidRDefault="002A341F" w:rsidP="00A36F11">
            <w:pPr>
              <w:numPr>
                <w:ilvl w:val="0"/>
                <w:numId w:val="20"/>
              </w:num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分清数组声明、使用；</w:t>
            </w:r>
          </w:p>
          <w:p w:rsidR="002A341F" w:rsidRPr="00A36F11" w:rsidRDefault="002A341F" w:rsidP="00A36F11">
            <w:pPr>
              <w:numPr>
                <w:ilvl w:val="0"/>
                <w:numId w:val="20"/>
              </w:num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动态数组的定义和使用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b/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lastRenderedPageBreak/>
              <w:t>教学难点：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动态数组的定义和使用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t>教学方法：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讲授</w:t>
            </w:r>
            <w:r w:rsidRPr="00A36F11">
              <w:rPr>
                <w:rFonts w:hint="eastAsia"/>
                <w:sz w:val="20"/>
                <w:szCs w:val="20"/>
              </w:rPr>
              <w:t>+</w:t>
            </w:r>
            <w:r w:rsidRPr="00A36F11">
              <w:rPr>
                <w:rFonts w:hint="eastAsia"/>
                <w:sz w:val="20"/>
                <w:szCs w:val="20"/>
              </w:rPr>
              <w:t>实例示范</w:t>
            </w:r>
            <w:r w:rsidRPr="00A36F11">
              <w:rPr>
                <w:rFonts w:hint="eastAsia"/>
                <w:sz w:val="20"/>
                <w:szCs w:val="20"/>
              </w:rPr>
              <w:t>+</w:t>
            </w:r>
            <w:r w:rsidRPr="00A36F11">
              <w:rPr>
                <w:rFonts w:hint="eastAsia"/>
                <w:sz w:val="20"/>
                <w:szCs w:val="20"/>
              </w:rPr>
              <w:t>任务驱动式教学</w:t>
            </w:r>
            <w:r w:rsidRPr="00A36F11">
              <w:rPr>
                <w:rFonts w:hint="eastAsia"/>
                <w:sz w:val="20"/>
                <w:szCs w:val="20"/>
              </w:rPr>
              <w:t>+</w:t>
            </w:r>
            <w:r w:rsidRPr="00A36F11">
              <w:rPr>
                <w:rFonts w:hint="eastAsia"/>
                <w:sz w:val="20"/>
                <w:szCs w:val="20"/>
              </w:rPr>
              <w:t>实践</w:t>
            </w:r>
          </w:p>
        </w:tc>
        <w:tc>
          <w:tcPr>
            <w:tcW w:w="1134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lastRenderedPageBreak/>
              <w:t>上交实验成果及相关文档</w:t>
            </w:r>
          </w:p>
        </w:tc>
        <w:tc>
          <w:tcPr>
            <w:tcW w:w="1330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</w:p>
        </w:tc>
      </w:tr>
      <w:tr w:rsidR="002A341F" w:rsidRPr="00A36F11" w:rsidTr="004644A0">
        <w:trPr>
          <w:trHeight w:val="601"/>
        </w:trPr>
        <w:tc>
          <w:tcPr>
            <w:tcW w:w="349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lastRenderedPageBreak/>
              <w:t>4</w:t>
            </w:r>
          </w:p>
        </w:tc>
        <w:tc>
          <w:tcPr>
            <w:tcW w:w="1134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函数及其调用</w:t>
            </w:r>
            <w:r w:rsidRPr="00A36F11">
              <w:rPr>
                <w:rFonts w:hint="eastAsia"/>
                <w:sz w:val="20"/>
                <w:szCs w:val="20"/>
              </w:rPr>
              <w:t xml:space="preserve"> </w:t>
            </w:r>
            <w:r w:rsidRPr="00A36F11">
              <w:rPr>
                <w:sz w:val="20"/>
                <w:szCs w:val="20"/>
              </w:rPr>
              <w:t>–</w:t>
            </w:r>
            <w:r w:rsidRPr="00A36F11">
              <w:rPr>
                <w:rFonts w:hint="eastAsia"/>
                <w:sz w:val="20"/>
                <w:szCs w:val="20"/>
              </w:rPr>
              <w:t xml:space="preserve"> </w:t>
            </w:r>
            <w:r w:rsidRPr="00A36F11">
              <w:rPr>
                <w:rFonts w:hint="eastAsia"/>
                <w:sz w:val="20"/>
                <w:szCs w:val="20"/>
              </w:rPr>
              <w:t>普通调用</w:t>
            </w:r>
          </w:p>
        </w:tc>
        <w:tc>
          <w:tcPr>
            <w:tcW w:w="425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:rsidR="002A341F" w:rsidRPr="00A36F11" w:rsidRDefault="002A341F" w:rsidP="00A36F11">
            <w:pPr>
              <w:jc w:val="center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设计</w:t>
            </w:r>
          </w:p>
        </w:tc>
        <w:tc>
          <w:tcPr>
            <w:tcW w:w="708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8364" w:type="dxa"/>
            <w:vAlign w:val="center"/>
          </w:tcPr>
          <w:p w:rsidR="002A341F" w:rsidRPr="00A36F11" w:rsidRDefault="002A341F" w:rsidP="00A36F11">
            <w:pPr>
              <w:jc w:val="left"/>
              <w:rPr>
                <w:b/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t>教学要点：</w:t>
            </w:r>
          </w:p>
          <w:p w:rsidR="002A341F" w:rsidRPr="00A36F11" w:rsidRDefault="002A341F" w:rsidP="00A36F11">
            <w:pPr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1</w:t>
            </w:r>
            <w:r w:rsidRPr="00A36F11">
              <w:rPr>
                <w:rFonts w:hint="eastAsia"/>
                <w:sz w:val="20"/>
                <w:szCs w:val="20"/>
              </w:rPr>
              <w:t>）对函数及其调用能够正确使用；</w:t>
            </w:r>
          </w:p>
          <w:p w:rsidR="002A341F" w:rsidRPr="00A36F11" w:rsidRDefault="002A341F" w:rsidP="00A36F11">
            <w:pPr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2</w:t>
            </w:r>
            <w:r w:rsidRPr="00A36F11">
              <w:rPr>
                <w:rFonts w:hint="eastAsia"/>
                <w:sz w:val="20"/>
                <w:szCs w:val="20"/>
              </w:rPr>
              <w:t>）能够理解并正确进行函数调用的参数传递；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b/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3</w:t>
            </w:r>
            <w:r w:rsidRPr="00A36F11">
              <w:rPr>
                <w:rFonts w:hint="eastAsia"/>
                <w:sz w:val="20"/>
                <w:szCs w:val="20"/>
              </w:rPr>
              <w:t>）具备熟练利用调试工具进行代码调试的能力；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b/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t>教学重点：</w:t>
            </w:r>
          </w:p>
          <w:p w:rsidR="002A341F" w:rsidRPr="00A36F11" w:rsidRDefault="002A341F" w:rsidP="00A36F11">
            <w:pPr>
              <w:numPr>
                <w:ilvl w:val="0"/>
                <w:numId w:val="21"/>
              </w:num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函数声明、函数定义、函数使用之间的差异；</w:t>
            </w:r>
          </w:p>
          <w:p w:rsidR="002A341F" w:rsidRPr="00A36F11" w:rsidRDefault="002A341F" w:rsidP="00A36F11">
            <w:pPr>
              <w:numPr>
                <w:ilvl w:val="0"/>
                <w:numId w:val="21"/>
              </w:num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函数的参数及参数的传递；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t>教学难点：</w:t>
            </w:r>
            <w:r w:rsidRPr="00A36F11">
              <w:rPr>
                <w:rFonts w:hint="eastAsia"/>
                <w:sz w:val="20"/>
                <w:szCs w:val="20"/>
              </w:rPr>
              <w:t>指导区分函数声明、函数定义、函数使用的形式的差别；函数参数传递方式的差异。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t>教学方法：</w:t>
            </w:r>
            <w:r w:rsidRPr="00A36F11">
              <w:rPr>
                <w:rFonts w:hint="eastAsia"/>
                <w:sz w:val="20"/>
                <w:szCs w:val="20"/>
              </w:rPr>
              <w:t>讲授</w:t>
            </w:r>
            <w:r w:rsidRPr="00A36F11">
              <w:rPr>
                <w:rFonts w:hint="eastAsia"/>
                <w:sz w:val="20"/>
                <w:szCs w:val="20"/>
              </w:rPr>
              <w:t>+</w:t>
            </w:r>
            <w:r w:rsidRPr="00A36F11">
              <w:rPr>
                <w:rFonts w:hint="eastAsia"/>
                <w:sz w:val="20"/>
                <w:szCs w:val="20"/>
              </w:rPr>
              <w:t>实例示范</w:t>
            </w:r>
            <w:r w:rsidRPr="00A36F11">
              <w:rPr>
                <w:rFonts w:hint="eastAsia"/>
                <w:sz w:val="20"/>
                <w:szCs w:val="20"/>
              </w:rPr>
              <w:t>+</w:t>
            </w:r>
            <w:r w:rsidRPr="00A36F11">
              <w:rPr>
                <w:rFonts w:hint="eastAsia"/>
                <w:sz w:val="20"/>
                <w:szCs w:val="20"/>
              </w:rPr>
              <w:t>任务驱动式教学</w:t>
            </w:r>
            <w:r w:rsidRPr="00A36F11">
              <w:rPr>
                <w:rFonts w:hint="eastAsia"/>
                <w:sz w:val="20"/>
                <w:szCs w:val="20"/>
              </w:rPr>
              <w:t>+</w:t>
            </w:r>
            <w:r w:rsidRPr="00A36F11">
              <w:rPr>
                <w:rFonts w:hint="eastAsia"/>
                <w:sz w:val="20"/>
                <w:szCs w:val="20"/>
              </w:rPr>
              <w:t>实践</w:t>
            </w:r>
          </w:p>
        </w:tc>
        <w:tc>
          <w:tcPr>
            <w:tcW w:w="1134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上交实验成果及相关文档</w:t>
            </w:r>
          </w:p>
        </w:tc>
        <w:tc>
          <w:tcPr>
            <w:tcW w:w="1330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</w:p>
        </w:tc>
      </w:tr>
      <w:tr w:rsidR="002A341F" w:rsidRPr="00A36F11" w:rsidTr="004644A0">
        <w:trPr>
          <w:trHeight w:val="601"/>
        </w:trPr>
        <w:tc>
          <w:tcPr>
            <w:tcW w:w="349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函数及其调用</w:t>
            </w:r>
            <w:r w:rsidRPr="00A36F11">
              <w:rPr>
                <w:rFonts w:hint="eastAsia"/>
                <w:sz w:val="20"/>
                <w:szCs w:val="20"/>
              </w:rPr>
              <w:t xml:space="preserve"> </w:t>
            </w:r>
            <w:r w:rsidRPr="00A36F11">
              <w:rPr>
                <w:sz w:val="20"/>
                <w:szCs w:val="20"/>
              </w:rPr>
              <w:t>–</w:t>
            </w:r>
            <w:r w:rsidRPr="00A36F11">
              <w:rPr>
                <w:rFonts w:hint="eastAsia"/>
                <w:sz w:val="20"/>
                <w:szCs w:val="20"/>
              </w:rPr>
              <w:t xml:space="preserve"> </w:t>
            </w:r>
            <w:r w:rsidRPr="00A36F11">
              <w:rPr>
                <w:rFonts w:hint="eastAsia"/>
                <w:sz w:val="20"/>
                <w:szCs w:val="20"/>
              </w:rPr>
              <w:t>递归</w:t>
            </w:r>
          </w:p>
        </w:tc>
        <w:tc>
          <w:tcPr>
            <w:tcW w:w="425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:rsidR="002A341F" w:rsidRPr="00A36F11" w:rsidRDefault="002A341F" w:rsidP="00A36F11">
            <w:pPr>
              <w:jc w:val="center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设计</w:t>
            </w:r>
          </w:p>
        </w:tc>
        <w:tc>
          <w:tcPr>
            <w:tcW w:w="708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8364" w:type="dxa"/>
            <w:vAlign w:val="center"/>
          </w:tcPr>
          <w:p w:rsidR="002A341F" w:rsidRPr="00A36F11" w:rsidRDefault="002A341F" w:rsidP="00A36F11">
            <w:pPr>
              <w:jc w:val="left"/>
              <w:rPr>
                <w:b/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t>教学要点：</w:t>
            </w:r>
          </w:p>
          <w:p w:rsidR="002A341F" w:rsidRPr="00A36F11" w:rsidRDefault="002A341F" w:rsidP="00A36F11">
            <w:pPr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1</w:t>
            </w:r>
            <w:r w:rsidRPr="00A36F11">
              <w:rPr>
                <w:rFonts w:hint="eastAsia"/>
                <w:sz w:val="20"/>
                <w:szCs w:val="20"/>
              </w:rPr>
              <w:t>）完成函数递归程序的开发，理解递归的含义；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2</w:t>
            </w:r>
            <w:r w:rsidRPr="00A36F11">
              <w:rPr>
                <w:rFonts w:hint="eastAsia"/>
                <w:sz w:val="20"/>
                <w:szCs w:val="20"/>
              </w:rPr>
              <w:t>）具备熟练利用调试工具进行代码调试的能力；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t>教学重点：</w:t>
            </w:r>
            <w:r w:rsidRPr="00A36F11">
              <w:rPr>
                <w:rFonts w:hint="eastAsia"/>
                <w:sz w:val="20"/>
                <w:szCs w:val="20"/>
              </w:rPr>
              <w:t>递归程序的原理和构造；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b/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t>教学难点：</w:t>
            </w:r>
            <w:r w:rsidRPr="00A36F11">
              <w:rPr>
                <w:rFonts w:hint="eastAsia"/>
                <w:sz w:val="20"/>
                <w:szCs w:val="20"/>
              </w:rPr>
              <w:t>让学生理解递归的原理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t>教学方法：</w:t>
            </w:r>
            <w:r w:rsidRPr="00A36F11">
              <w:rPr>
                <w:rFonts w:hint="eastAsia"/>
                <w:sz w:val="20"/>
                <w:szCs w:val="20"/>
              </w:rPr>
              <w:t>讲授</w:t>
            </w:r>
            <w:r w:rsidRPr="00A36F11">
              <w:rPr>
                <w:rFonts w:hint="eastAsia"/>
                <w:sz w:val="20"/>
                <w:szCs w:val="20"/>
              </w:rPr>
              <w:t>+</w:t>
            </w:r>
            <w:r w:rsidRPr="00A36F11">
              <w:rPr>
                <w:rFonts w:hint="eastAsia"/>
                <w:sz w:val="20"/>
                <w:szCs w:val="20"/>
              </w:rPr>
              <w:t>实例示范</w:t>
            </w:r>
            <w:r w:rsidRPr="00A36F11">
              <w:rPr>
                <w:rFonts w:hint="eastAsia"/>
                <w:sz w:val="20"/>
                <w:szCs w:val="20"/>
              </w:rPr>
              <w:t>+</w:t>
            </w:r>
            <w:r w:rsidRPr="00A36F11">
              <w:rPr>
                <w:rFonts w:hint="eastAsia"/>
                <w:sz w:val="20"/>
                <w:szCs w:val="20"/>
              </w:rPr>
              <w:t>任务驱动式教学</w:t>
            </w:r>
            <w:r w:rsidRPr="00A36F11">
              <w:rPr>
                <w:rFonts w:hint="eastAsia"/>
                <w:sz w:val="20"/>
                <w:szCs w:val="20"/>
              </w:rPr>
              <w:t>+</w:t>
            </w:r>
            <w:r w:rsidRPr="00A36F11">
              <w:rPr>
                <w:rFonts w:hint="eastAsia"/>
                <w:sz w:val="20"/>
                <w:szCs w:val="20"/>
              </w:rPr>
              <w:t>实践</w:t>
            </w:r>
          </w:p>
        </w:tc>
        <w:tc>
          <w:tcPr>
            <w:tcW w:w="1134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上交实验成果及相关文档</w:t>
            </w:r>
          </w:p>
        </w:tc>
        <w:tc>
          <w:tcPr>
            <w:tcW w:w="1330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</w:p>
        </w:tc>
      </w:tr>
      <w:tr w:rsidR="002A341F" w:rsidRPr="00A36F11" w:rsidTr="004644A0">
        <w:trPr>
          <w:trHeight w:val="601"/>
        </w:trPr>
        <w:tc>
          <w:tcPr>
            <w:tcW w:w="349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指针定义及使用</w:t>
            </w:r>
          </w:p>
        </w:tc>
        <w:tc>
          <w:tcPr>
            <w:tcW w:w="425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:rsidR="002A341F" w:rsidRPr="00A36F11" w:rsidRDefault="002A341F" w:rsidP="00A36F11">
            <w:pPr>
              <w:jc w:val="center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设计</w:t>
            </w:r>
          </w:p>
        </w:tc>
        <w:tc>
          <w:tcPr>
            <w:tcW w:w="708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8364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b/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t>教学要点：</w:t>
            </w:r>
          </w:p>
          <w:p w:rsidR="002A341F" w:rsidRPr="00A36F11" w:rsidRDefault="002A341F" w:rsidP="00A36F11">
            <w:pPr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对指针能够正确定义；</w:t>
            </w:r>
          </w:p>
          <w:p w:rsidR="002A341F" w:rsidRPr="00A36F11" w:rsidRDefault="002A341F" w:rsidP="00A36F11">
            <w:pPr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能够在函数调用中使用指针；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b/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3</w:t>
            </w:r>
            <w:r w:rsidRPr="00A36F11">
              <w:rPr>
                <w:rFonts w:hint="eastAsia"/>
                <w:sz w:val="20"/>
                <w:szCs w:val="20"/>
              </w:rPr>
              <w:t>）具备熟练利用调试工具进行代码调试的能力；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t>教学重点：</w:t>
            </w:r>
            <w:r w:rsidRPr="00A36F11">
              <w:rPr>
                <w:rFonts w:hint="eastAsia"/>
                <w:sz w:val="20"/>
                <w:szCs w:val="20"/>
              </w:rPr>
              <w:t>指针的概念和指针的含义、使用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t>教学难点：</w:t>
            </w:r>
            <w:r w:rsidRPr="00A36F11">
              <w:rPr>
                <w:rFonts w:hint="eastAsia"/>
                <w:sz w:val="20"/>
                <w:szCs w:val="20"/>
              </w:rPr>
              <w:t>正确理解指针的含义和运用指针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t>教学方法：</w:t>
            </w:r>
            <w:r w:rsidRPr="00A36F11">
              <w:rPr>
                <w:rFonts w:hint="eastAsia"/>
                <w:sz w:val="20"/>
                <w:szCs w:val="20"/>
              </w:rPr>
              <w:t>讲授</w:t>
            </w:r>
            <w:r w:rsidRPr="00A36F11">
              <w:rPr>
                <w:rFonts w:hint="eastAsia"/>
                <w:sz w:val="20"/>
                <w:szCs w:val="20"/>
              </w:rPr>
              <w:t>+</w:t>
            </w:r>
            <w:r w:rsidRPr="00A36F11">
              <w:rPr>
                <w:rFonts w:hint="eastAsia"/>
                <w:sz w:val="20"/>
                <w:szCs w:val="20"/>
              </w:rPr>
              <w:t>实例示范</w:t>
            </w:r>
            <w:r w:rsidRPr="00A36F11">
              <w:rPr>
                <w:rFonts w:hint="eastAsia"/>
                <w:sz w:val="20"/>
                <w:szCs w:val="20"/>
              </w:rPr>
              <w:t>+</w:t>
            </w:r>
            <w:r w:rsidRPr="00A36F11">
              <w:rPr>
                <w:rFonts w:hint="eastAsia"/>
                <w:sz w:val="20"/>
                <w:szCs w:val="20"/>
              </w:rPr>
              <w:t>任务驱动式教学</w:t>
            </w:r>
            <w:r w:rsidRPr="00A36F11">
              <w:rPr>
                <w:rFonts w:hint="eastAsia"/>
                <w:sz w:val="20"/>
                <w:szCs w:val="20"/>
              </w:rPr>
              <w:t>+</w:t>
            </w:r>
            <w:r w:rsidRPr="00A36F11">
              <w:rPr>
                <w:rFonts w:hint="eastAsia"/>
                <w:sz w:val="20"/>
                <w:szCs w:val="20"/>
              </w:rPr>
              <w:t>实践</w:t>
            </w:r>
          </w:p>
        </w:tc>
        <w:tc>
          <w:tcPr>
            <w:tcW w:w="1134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上交实验成果及相关文档</w:t>
            </w:r>
          </w:p>
        </w:tc>
        <w:tc>
          <w:tcPr>
            <w:tcW w:w="1330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</w:p>
        </w:tc>
      </w:tr>
      <w:tr w:rsidR="002A341F" w:rsidRPr="00A36F11" w:rsidTr="004644A0">
        <w:trPr>
          <w:trHeight w:val="601"/>
        </w:trPr>
        <w:tc>
          <w:tcPr>
            <w:tcW w:w="349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结构体操作</w:t>
            </w:r>
          </w:p>
        </w:tc>
        <w:tc>
          <w:tcPr>
            <w:tcW w:w="425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:rsidR="002A341F" w:rsidRPr="00A36F11" w:rsidRDefault="002A341F" w:rsidP="00A36F11">
            <w:pPr>
              <w:jc w:val="center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设计</w:t>
            </w:r>
          </w:p>
        </w:tc>
        <w:tc>
          <w:tcPr>
            <w:tcW w:w="708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8364" w:type="dxa"/>
            <w:vAlign w:val="center"/>
          </w:tcPr>
          <w:p w:rsidR="002A341F" w:rsidRPr="00A36F11" w:rsidRDefault="002A341F" w:rsidP="00A36F11">
            <w:pPr>
              <w:jc w:val="left"/>
              <w:rPr>
                <w:b/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t>教学要点：</w:t>
            </w:r>
          </w:p>
          <w:p w:rsidR="002A341F" w:rsidRPr="00A36F11" w:rsidRDefault="002A341F" w:rsidP="00A36F11">
            <w:pPr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1</w:t>
            </w:r>
            <w:r w:rsidRPr="00A36F11">
              <w:rPr>
                <w:rFonts w:hint="eastAsia"/>
                <w:sz w:val="20"/>
                <w:szCs w:val="20"/>
              </w:rPr>
              <w:t>）能够正确定义、使用结构体，结合函数能够进行结构体参数的调用；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2</w:t>
            </w:r>
            <w:r w:rsidRPr="00A36F11">
              <w:rPr>
                <w:rFonts w:hint="eastAsia"/>
                <w:sz w:val="20"/>
                <w:szCs w:val="20"/>
              </w:rPr>
              <w:t>）具备熟练利用调试工具进行代码调试的能力；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t>教学重点：</w:t>
            </w:r>
            <w:r w:rsidRPr="00A36F11">
              <w:rPr>
                <w:rFonts w:hint="eastAsia"/>
                <w:sz w:val="20"/>
                <w:szCs w:val="20"/>
              </w:rPr>
              <w:t>结构体的定义和使用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t>教学难点：</w:t>
            </w:r>
            <w:r w:rsidRPr="00A36F11">
              <w:rPr>
                <w:rFonts w:hint="eastAsia"/>
                <w:sz w:val="20"/>
                <w:szCs w:val="20"/>
              </w:rPr>
              <w:t>结构体的定义和使用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t>教学方法：</w:t>
            </w:r>
            <w:r w:rsidRPr="00A36F11">
              <w:rPr>
                <w:rFonts w:hint="eastAsia"/>
                <w:sz w:val="20"/>
                <w:szCs w:val="20"/>
              </w:rPr>
              <w:t>讲授</w:t>
            </w:r>
            <w:r w:rsidRPr="00A36F11">
              <w:rPr>
                <w:rFonts w:hint="eastAsia"/>
                <w:sz w:val="20"/>
                <w:szCs w:val="20"/>
              </w:rPr>
              <w:t>+</w:t>
            </w:r>
            <w:r w:rsidRPr="00A36F11">
              <w:rPr>
                <w:rFonts w:hint="eastAsia"/>
                <w:sz w:val="20"/>
                <w:szCs w:val="20"/>
              </w:rPr>
              <w:t>实例示范</w:t>
            </w:r>
            <w:r w:rsidRPr="00A36F11">
              <w:rPr>
                <w:rFonts w:hint="eastAsia"/>
                <w:sz w:val="20"/>
                <w:szCs w:val="20"/>
              </w:rPr>
              <w:t>+</w:t>
            </w:r>
            <w:r w:rsidRPr="00A36F11">
              <w:rPr>
                <w:rFonts w:hint="eastAsia"/>
                <w:sz w:val="20"/>
                <w:szCs w:val="20"/>
              </w:rPr>
              <w:t>任务驱动式教学</w:t>
            </w:r>
            <w:r w:rsidRPr="00A36F11">
              <w:rPr>
                <w:rFonts w:hint="eastAsia"/>
                <w:sz w:val="20"/>
                <w:szCs w:val="20"/>
              </w:rPr>
              <w:t>+</w:t>
            </w:r>
            <w:r w:rsidRPr="00A36F11">
              <w:rPr>
                <w:rFonts w:hint="eastAsia"/>
                <w:sz w:val="20"/>
                <w:szCs w:val="20"/>
              </w:rPr>
              <w:t>实践</w:t>
            </w:r>
          </w:p>
        </w:tc>
        <w:tc>
          <w:tcPr>
            <w:tcW w:w="1134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上交实验成果及相关文档</w:t>
            </w:r>
          </w:p>
        </w:tc>
        <w:tc>
          <w:tcPr>
            <w:tcW w:w="1330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</w:p>
        </w:tc>
      </w:tr>
      <w:tr w:rsidR="002A341F" w:rsidRPr="00A36F11" w:rsidTr="004644A0">
        <w:trPr>
          <w:trHeight w:val="273"/>
        </w:trPr>
        <w:tc>
          <w:tcPr>
            <w:tcW w:w="349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134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综合实验</w:t>
            </w:r>
            <w:r w:rsidRPr="00A36F11">
              <w:rPr>
                <w:rFonts w:hint="eastAsia"/>
                <w:sz w:val="20"/>
                <w:szCs w:val="20"/>
              </w:rPr>
              <w:t xml:space="preserve"> </w:t>
            </w:r>
            <w:r w:rsidRPr="00A36F11">
              <w:rPr>
                <w:sz w:val="20"/>
                <w:szCs w:val="20"/>
              </w:rPr>
              <w:t>–</w:t>
            </w:r>
            <w:r w:rsidRPr="00A36F11">
              <w:rPr>
                <w:rFonts w:hint="eastAsia"/>
                <w:sz w:val="20"/>
                <w:szCs w:val="20"/>
              </w:rPr>
              <w:t>数组、函数调用和排序</w:t>
            </w:r>
          </w:p>
        </w:tc>
        <w:tc>
          <w:tcPr>
            <w:tcW w:w="425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:rsidR="002A341F" w:rsidRPr="00A36F11" w:rsidRDefault="002A341F" w:rsidP="00A36F11">
            <w:pPr>
              <w:jc w:val="center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设计</w:t>
            </w:r>
          </w:p>
        </w:tc>
        <w:tc>
          <w:tcPr>
            <w:tcW w:w="708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8364" w:type="dxa"/>
            <w:vAlign w:val="center"/>
          </w:tcPr>
          <w:p w:rsidR="002A341F" w:rsidRPr="00A36F11" w:rsidRDefault="002A341F" w:rsidP="00A36F11">
            <w:pPr>
              <w:jc w:val="left"/>
              <w:rPr>
                <w:b/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t>教学要点：</w:t>
            </w:r>
          </w:p>
          <w:p w:rsidR="002A341F" w:rsidRPr="00A36F11" w:rsidRDefault="002A341F" w:rsidP="00A36F11">
            <w:pPr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1</w:t>
            </w:r>
            <w:r w:rsidRPr="00A36F11">
              <w:rPr>
                <w:rFonts w:hint="eastAsia"/>
                <w:sz w:val="20"/>
                <w:szCs w:val="20"/>
              </w:rPr>
              <w:t>）利用函数、数组完成简单排序算法；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t>2</w:t>
            </w:r>
            <w:r w:rsidRPr="00A36F11">
              <w:rPr>
                <w:rFonts w:hint="eastAsia"/>
                <w:sz w:val="20"/>
                <w:szCs w:val="20"/>
              </w:rPr>
              <w:t>）具备熟练利用调试工具进行代码调试的能力；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t>教学重点：</w:t>
            </w:r>
            <w:r w:rsidRPr="00A36F11">
              <w:rPr>
                <w:rFonts w:hint="eastAsia"/>
                <w:sz w:val="20"/>
                <w:szCs w:val="20"/>
              </w:rPr>
              <w:t>数组应用，排序算法的原理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b/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lastRenderedPageBreak/>
              <w:t>教学难点：</w:t>
            </w:r>
            <w:r w:rsidRPr="00A36F11">
              <w:rPr>
                <w:rFonts w:hint="eastAsia"/>
                <w:sz w:val="20"/>
                <w:szCs w:val="20"/>
              </w:rPr>
              <w:t>排序算法的原理</w:t>
            </w:r>
          </w:p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b/>
                <w:sz w:val="20"/>
                <w:szCs w:val="20"/>
              </w:rPr>
              <w:t>教学方法：</w:t>
            </w:r>
            <w:r w:rsidRPr="00A36F11">
              <w:rPr>
                <w:rFonts w:hint="eastAsia"/>
                <w:sz w:val="20"/>
                <w:szCs w:val="20"/>
              </w:rPr>
              <w:t>讲授</w:t>
            </w:r>
            <w:r w:rsidRPr="00A36F11">
              <w:rPr>
                <w:rFonts w:hint="eastAsia"/>
                <w:sz w:val="20"/>
                <w:szCs w:val="20"/>
              </w:rPr>
              <w:t>+</w:t>
            </w:r>
            <w:r w:rsidRPr="00A36F11">
              <w:rPr>
                <w:rFonts w:hint="eastAsia"/>
                <w:sz w:val="20"/>
                <w:szCs w:val="20"/>
              </w:rPr>
              <w:t>实例示范</w:t>
            </w:r>
            <w:r w:rsidRPr="00A36F11">
              <w:rPr>
                <w:rFonts w:hint="eastAsia"/>
                <w:sz w:val="20"/>
                <w:szCs w:val="20"/>
              </w:rPr>
              <w:t>+</w:t>
            </w:r>
            <w:r w:rsidRPr="00A36F11">
              <w:rPr>
                <w:rFonts w:hint="eastAsia"/>
                <w:sz w:val="20"/>
                <w:szCs w:val="20"/>
              </w:rPr>
              <w:t>任务驱动式教学</w:t>
            </w:r>
            <w:r w:rsidRPr="00A36F11">
              <w:rPr>
                <w:rFonts w:hint="eastAsia"/>
                <w:sz w:val="20"/>
                <w:szCs w:val="20"/>
              </w:rPr>
              <w:t>+</w:t>
            </w:r>
            <w:r w:rsidRPr="00A36F11">
              <w:rPr>
                <w:rFonts w:hint="eastAsia"/>
                <w:sz w:val="20"/>
                <w:szCs w:val="20"/>
              </w:rPr>
              <w:t>实践</w:t>
            </w:r>
          </w:p>
        </w:tc>
        <w:tc>
          <w:tcPr>
            <w:tcW w:w="1134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 w:rsidRPr="00A36F11">
              <w:rPr>
                <w:rFonts w:hint="eastAsia"/>
                <w:sz w:val="20"/>
                <w:szCs w:val="20"/>
              </w:rPr>
              <w:lastRenderedPageBreak/>
              <w:t>上交实验成果及相关文档</w:t>
            </w:r>
          </w:p>
        </w:tc>
        <w:tc>
          <w:tcPr>
            <w:tcW w:w="1330" w:type="dxa"/>
            <w:vAlign w:val="center"/>
          </w:tcPr>
          <w:p w:rsidR="002A341F" w:rsidRPr="00A36F11" w:rsidRDefault="002A341F" w:rsidP="00A36F11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</w:p>
        </w:tc>
      </w:tr>
    </w:tbl>
    <w:p w:rsidR="0052269D" w:rsidRDefault="0052269D" w:rsidP="0052269D">
      <w:pPr>
        <w:adjustRightInd w:val="0"/>
        <w:snapToGrid w:val="0"/>
        <w:spacing w:line="300" w:lineRule="auto"/>
        <w:ind w:firstLineChars="200" w:firstLine="480"/>
        <w:rPr>
          <w:rFonts w:eastAsia="黑体"/>
          <w:color w:val="0000FF"/>
          <w:sz w:val="24"/>
        </w:rPr>
      </w:pPr>
      <w:r>
        <w:rPr>
          <w:rFonts w:eastAsia="黑体" w:hint="eastAsia"/>
          <w:color w:val="000000"/>
          <w:sz w:val="24"/>
        </w:rPr>
        <w:lastRenderedPageBreak/>
        <w:t>注：教师可根据</w:t>
      </w:r>
      <w:r w:rsidRPr="0007619F">
        <w:rPr>
          <w:rFonts w:eastAsia="黑体" w:hint="eastAsia"/>
          <w:color w:val="000000"/>
          <w:sz w:val="24"/>
        </w:rPr>
        <w:t>实际</w:t>
      </w:r>
      <w:r>
        <w:rPr>
          <w:rFonts w:eastAsia="黑体" w:hint="eastAsia"/>
          <w:color w:val="000000"/>
          <w:sz w:val="24"/>
        </w:rPr>
        <w:t>的教学情况适当调整实践教学内容，题目数量可适当增减，实验学时也</w:t>
      </w:r>
      <w:r w:rsidRPr="0007619F">
        <w:rPr>
          <w:rFonts w:eastAsia="黑体" w:hint="eastAsia"/>
          <w:color w:val="000000"/>
          <w:sz w:val="24"/>
        </w:rPr>
        <w:t>可调整</w:t>
      </w:r>
      <w:r>
        <w:rPr>
          <w:rFonts w:eastAsia="黑体" w:hint="eastAsia"/>
          <w:color w:val="000000"/>
          <w:sz w:val="24"/>
        </w:rPr>
        <w:t>。</w:t>
      </w:r>
    </w:p>
    <w:p w:rsidR="005C37E7" w:rsidRPr="009769CB" w:rsidRDefault="00ED351D" w:rsidP="00CF2973">
      <w:pPr>
        <w:adjustRightInd w:val="0"/>
        <w:snapToGrid w:val="0"/>
        <w:spacing w:beforeLines="50" w:afterLines="50" w:line="400" w:lineRule="exact"/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四、考核方式及成绩评定方式</w:t>
      </w:r>
    </w:p>
    <w:p w:rsidR="005C37E7" w:rsidRPr="004644A0" w:rsidRDefault="0052269D" w:rsidP="004644A0">
      <w:pPr>
        <w:adjustRightInd w:val="0"/>
        <w:snapToGrid w:val="0"/>
        <w:spacing w:line="400" w:lineRule="exact"/>
        <w:ind w:leftChars="135" w:left="283" w:firstLineChars="176" w:firstLine="370"/>
        <w:rPr>
          <w:rFonts w:asciiTheme="minorEastAsia" w:eastAsiaTheme="minorEastAsia" w:hAnsiTheme="minorEastAsia"/>
          <w:b/>
          <w:szCs w:val="21"/>
        </w:rPr>
      </w:pPr>
      <w:r w:rsidRPr="004644A0">
        <w:rPr>
          <w:rFonts w:asciiTheme="minorEastAsia" w:eastAsiaTheme="minorEastAsia" w:hAnsiTheme="minorEastAsia" w:hint="eastAsia"/>
          <w:szCs w:val="21"/>
        </w:rPr>
        <w:t>本课程的考核强调课堂教学成果与学生上机实践的综合考核。学生成绩由考试成绩</w:t>
      </w:r>
      <w:r w:rsidRPr="004644A0">
        <w:rPr>
          <w:rFonts w:asciiTheme="minorEastAsia" w:eastAsiaTheme="minorEastAsia" w:hAnsiTheme="minorEastAsia" w:hint="eastAsia"/>
          <w:b/>
          <w:szCs w:val="21"/>
        </w:rPr>
        <w:t>(7</w:t>
      </w:r>
      <w:r w:rsidRPr="004644A0">
        <w:rPr>
          <w:rFonts w:asciiTheme="minorEastAsia" w:eastAsiaTheme="minorEastAsia" w:hAnsiTheme="minorEastAsia"/>
          <w:b/>
          <w:szCs w:val="21"/>
        </w:rPr>
        <w:t>0%</w:t>
      </w:r>
      <w:r w:rsidRPr="004644A0">
        <w:rPr>
          <w:rFonts w:asciiTheme="minorEastAsia" w:eastAsiaTheme="minorEastAsia" w:hAnsiTheme="minorEastAsia" w:hint="eastAsia"/>
          <w:b/>
          <w:szCs w:val="21"/>
        </w:rPr>
        <w:t>)</w:t>
      </w:r>
      <w:r w:rsidRPr="004644A0">
        <w:rPr>
          <w:rFonts w:asciiTheme="minorEastAsia" w:eastAsiaTheme="minorEastAsia" w:hAnsiTheme="minorEastAsia" w:hint="eastAsia"/>
          <w:szCs w:val="21"/>
        </w:rPr>
        <w:t>和平时成绩</w:t>
      </w:r>
      <w:r w:rsidRPr="004644A0">
        <w:rPr>
          <w:rFonts w:asciiTheme="minorEastAsia" w:eastAsiaTheme="minorEastAsia" w:hAnsiTheme="minorEastAsia" w:hint="eastAsia"/>
          <w:b/>
          <w:szCs w:val="21"/>
        </w:rPr>
        <w:t>(30%)</w:t>
      </w:r>
      <w:r w:rsidRPr="004644A0">
        <w:rPr>
          <w:rFonts w:asciiTheme="minorEastAsia" w:eastAsiaTheme="minorEastAsia" w:hAnsiTheme="minorEastAsia" w:hint="eastAsia"/>
          <w:szCs w:val="21"/>
        </w:rPr>
        <w:t>构成，大类课程考试成绩包括期中考试（20%）和期末考试（50%）。平时成绩主要考核学生</w:t>
      </w:r>
      <w:r w:rsidRPr="004644A0">
        <w:rPr>
          <w:rFonts w:asciiTheme="minorEastAsia" w:eastAsiaTheme="minorEastAsia" w:hAnsiTheme="minorEastAsia"/>
          <w:szCs w:val="21"/>
        </w:rPr>
        <w:t>的实验能力</w:t>
      </w:r>
      <w:r w:rsidRPr="004644A0">
        <w:rPr>
          <w:rFonts w:asciiTheme="minorEastAsia" w:eastAsiaTheme="minorEastAsia" w:hAnsiTheme="minorEastAsia" w:hint="eastAsia"/>
          <w:szCs w:val="21"/>
        </w:rPr>
        <w:t>、作业或</w:t>
      </w:r>
      <w:r w:rsidRPr="004644A0">
        <w:rPr>
          <w:rFonts w:asciiTheme="minorEastAsia" w:eastAsiaTheme="minorEastAsia" w:hAnsiTheme="minorEastAsia"/>
          <w:szCs w:val="21"/>
        </w:rPr>
        <w:t>课堂讨论表现</w:t>
      </w:r>
      <w:r w:rsidRPr="004644A0">
        <w:rPr>
          <w:rFonts w:asciiTheme="minorEastAsia" w:eastAsiaTheme="minorEastAsia" w:hAnsiTheme="minorEastAsia" w:hint="eastAsia"/>
          <w:szCs w:val="21"/>
        </w:rPr>
        <w:t>。</w:t>
      </w:r>
    </w:p>
    <w:p w:rsidR="005C37E7" w:rsidRPr="009769CB" w:rsidRDefault="00ED351D" w:rsidP="00CF2973">
      <w:pPr>
        <w:adjustRightInd w:val="0"/>
        <w:snapToGrid w:val="0"/>
        <w:spacing w:beforeLines="50" w:afterLines="50" w:line="400" w:lineRule="exact"/>
        <w:ind w:firstLineChars="100" w:firstLine="241"/>
        <w:rPr>
          <w:rFonts w:ascii="宋体" w:hAnsi="宋体"/>
          <w:b/>
          <w:sz w:val="24"/>
        </w:rPr>
      </w:pPr>
      <w:r w:rsidRPr="009769CB">
        <w:rPr>
          <w:rFonts w:ascii="宋体" w:hAnsi="宋体" w:hint="eastAsia"/>
          <w:b/>
          <w:sz w:val="24"/>
        </w:rPr>
        <w:t>五、教材</w:t>
      </w:r>
      <w:r w:rsidRPr="009769CB">
        <w:rPr>
          <w:rFonts w:ascii="宋体" w:hAnsi="宋体"/>
          <w:b/>
          <w:sz w:val="24"/>
        </w:rPr>
        <w:t>、课程网址</w:t>
      </w:r>
      <w:r w:rsidRPr="009769CB">
        <w:rPr>
          <w:rFonts w:ascii="宋体" w:hAnsi="宋体" w:hint="eastAsia"/>
          <w:b/>
          <w:sz w:val="24"/>
        </w:rPr>
        <w:t>及参考书目</w:t>
      </w:r>
    </w:p>
    <w:p w:rsidR="005C37E7" w:rsidRPr="004644A0" w:rsidRDefault="00ED351D" w:rsidP="004644A0">
      <w:pPr>
        <w:adjustRightInd w:val="0"/>
        <w:snapToGrid w:val="0"/>
        <w:spacing w:line="400" w:lineRule="exact"/>
        <w:ind w:firstLineChars="337" w:firstLine="708"/>
        <w:rPr>
          <w:szCs w:val="21"/>
        </w:rPr>
      </w:pPr>
      <w:r w:rsidRPr="004644A0">
        <w:rPr>
          <w:rFonts w:hint="eastAsia"/>
          <w:szCs w:val="21"/>
        </w:rPr>
        <w:t>教</w:t>
      </w:r>
      <w:r w:rsidRPr="004644A0">
        <w:rPr>
          <w:rFonts w:hint="eastAsia"/>
          <w:szCs w:val="21"/>
        </w:rPr>
        <w:t xml:space="preserve">  </w:t>
      </w:r>
      <w:r w:rsidRPr="004644A0">
        <w:rPr>
          <w:rFonts w:hint="eastAsia"/>
          <w:szCs w:val="21"/>
        </w:rPr>
        <w:t>材：</w:t>
      </w:r>
      <w:r w:rsidR="0052269D" w:rsidRPr="004644A0">
        <w:rPr>
          <w:rFonts w:hint="eastAsia"/>
          <w:szCs w:val="21"/>
        </w:rPr>
        <w:t>《</w:t>
      </w:r>
      <w:r w:rsidR="0052269D" w:rsidRPr="004644A0">
        <w:rPr>
          <w:rFonts w:hint="eastAsia"/>
          <w:szCs w:val="21"/>
        </w:rPr>
        <w:t>C++</w:t>
      </w:r>
      <w:r w:rsidR="0052269D" w:rsidRPr="004644A0">
        <w:rPr>
          <w:rFonts w:hint="eastAsia"/>
          <w:szCs w:val="21"/>
        </w:rPr>
        <w:t>程序设计》（第</w:t>
      </w:r>
      <w:r w:rsidR="0052269D" w:rsidRPr="004644A0">
        <w:rPr>
          <w:rFonts w:hint="eastAsia"/>
          <w:szCs w:val="21"/>
        </w:rPr>
        <w:t>3</w:t>
      </w:r>
      <w:r w:rsidR="0052269D" w:rsidRPr="004644A0">
        <w:rPr>
          <w:rFonts w:hint="eastAsia"/>
          <w:szCs w:val="21"/>
        </w:rPr>
        <w:t>版）</w:t>
      </w:r>
      <w:r w:rsidR="0052269D" w:rsidRPr="004644A0">
        <w:rPr>
          <w:rFonts w:hint="eastAsia"/>
          <w:szCs w:val="21"/>
        </w:rPr>
        <w:t xml:space="preserve">. </w:t>
      </w:r>
      <w:r w:rsidR="0052269D" w:rsidRPr="004644A0">
        <w:rPr>
          <w:rFonts w:hint="eastAsia"/>
          <w:szCs w:val="21"/>
        </w:rPr>
        <w:t>谭浩强</w:t>
      </w:r>
      <w:r w:rsidR="0052269D" w:rsidRPr="004644A0">
        <w:rPr>
          <w:rFonts w:hint="eastAsia"/>
          <w:szCs w:val="21"/>
        </w:rPr>
        <w:t xml:space="preserve">. </w:t>
      </w:r>
      <w:r w:rsidR="0052269D" w:rsidRPr="004644A0">
        <w:rPr>
          <w:rFonts w:hint="eastAsia"/>
          <w:szCs w:val="21"/>
        </w:rPr>
        <w:t>清华大学出版社，</w:t>
      </w:r>
      <w:r w:rsidR="0052269D" w:rsidRPr="004644A0">
        <w:rPr>
          <w:szCs w:val="21"/>
        </w:rPr>
        <w:t>201</w:t>
      </w:r>
      <w:r w:rsidR="0052269D" w:rsidRPr="004644A0">
        <w:rPr>
          <w:rFonts w:hint="eastAsia"/>
          <w:szCs w:val="21"/>
        </w:rPr>
        <w:t>5,8. ISBN:</w:t>
      </w:r>
      <w:r w:rsidR="0052269D" w:rsidRPr="004644A0">
        <w:rPr>
          <w:szCs w:val="21"/>
        </w:rPr>
        <w:t xml:space="preserve"> 9787302</w:t>
      </w:r>
      <w:r w:rsidR="0052269D" w:rsidRPr="004644A0">
        <w:rPr>
          <w:rFonts w:hint="eastAsia"/>
          <w:szCs w:val="21"/>
        </w:rPr>
        <w:t>408307</w:t>
      </w:r>
      <w:r w:rsidR="0052269D" w:rsidRPr="004644A0">
        <w:rPr>
          <w:szCs w:val="21"/>
        </w:rPr>
        <w:t xml:space="preserve">   </w:t>
      </w:r>
      <w:r w:rsidR="0052269D" w:rsidRPr="004644A0">
        <w:rPr>
          <w:rFonts w:hint="eastAsia"/>
          <w:szCs w:val="21"/>
        </w:rPr>
        <w:t>（大类教材）</w:t>
      </w:r>
    </w:p>
    <w:p w:rsidR="0052269D" w:rsidRPr="004644A0" w:rsidRDefault="009769CB" w:rsidP="004644A0">
      <w:pPr>
        <w:adjustRightInd w:val="0"/>
        <w:snapToGrid w:val="0"/>
        <w:spacing w:line="400" w:lineRule="exact"/>
        <w:ind w:firstLineChars="337" w:firstLine="708"/>
        <w:rPr>
          <w:i/>
          <w:color w:val="0000FF"/>
          <w:szCs w:val="21"/>
        </w:rPr>
      </w:pPr>
      <w:r w:rsidRPr="004644A0">
        <w:rPr>
          <w:rFonts w:ascii="宋体" w:hAnsi="宋体" w:hint="eastAsia"/>
          <w:szCs w:val="21"/>
        </w:rPr>
        <w:t xml:space="preserve">     </w:t>
      </w:r>
      <w:r w:rsidR="004644A0">
        <w:rPr>
          <w:rFonts w:ascii="宋体" w:hAnsi="宋体"/>
          <w:szCs w:val="21"/>
        </w:rPr>
        <w:t xml:space="preserve">  </w:t>
      </w:r>
      <w:r w:rsidR="0052269D" w:rsidRPr="004644A0">
        <w:rPr>
          <w:rFonts w:ascii="宋体" w:hAnsi="宋体" w:hint="eastAsia"/>
          <w:szCs w:val="21"/>
        </w:rPr>
        <w:t>《C程序设计基础》科学出版社，胡同森、田贤忠主编  （非计算机、信息学院教材）</w:t>
      </w:r>
    </w:p>
    <w:p w:rsidR="005C37E7" w:rsidRPr="004644A0" w:rsidRDefault="00ED351D" w:rsidP="004644A0">
      <w:pPr>
        <w:adjustRightInd w:val="0"/>
        <w:snapToGrid w:val="0"/>
        <w:spacing w:line="400" w:lineRule="exact"/>
        <w:ind w:firstLineChars="337" w:firstLine="708"/>
        <w:rPr>
          <w:szCs w:val="21"/>
        </w:rPr>
      </w:pPr>
      <w:r w:rsidRPr="00CF2973">
        <w:rPr>
          <w:szCs w:val="21"/>
        </w:rPr>
        <w:t>课程在学校网络教学平台的地址</w:t>
      </w:r>
      <w:r w:rsidRPr="00CF2973">
        <w:rPr>
          <w:szCs w:val="21"/>
        </w:rPr>
        <w:t>(</w:t>
      </w:r>
      <w:r w:rsidRPr="00CF2973">
        <w:rPr>
          <w:szCs w:val="21"/>
        </w:rPr>
        <w:t>核心课程必填</w:t>
      </w:r>
      <w:r w:rsidRPr="00CF2973">
        <w:rPr>
          <w:szCs w:val="21"/>
        </w:rPr>
        <w:t>)</w:t>
      </w:r>
      <w:r w:rsidRPr="00CF2973">
        <w:rPr>
          <w:szCs w:val="21"/>
        </w:rPr>
        <w:t>：</w:t>
      </w:r>
      <w:r w:rsidR="0052269D" w:rsidRPr="004644A0">
        <w:rPr>
          <w:rFonts w:hint="eastAsia"/>
          <w:szCs w:val="21"/>
        </w:rPr>
        <w:t xml:space="preserve"> </w:t>
      </w:r>
      <w:r w:rsidR="00CF2973">
        <w:rPr>
          <w:rFonts w:hint="eastAsia"/>
          <w:szCs w:val="21"/>
        </w:rPr>
        <w:t>http://i.mooc.chaoxing.com</w:t>
      </w:r>
    </w:p>
    <w:p w:rsidR="0052269D" w:rsidRPr="004644A0" w:rsidRDefault="00ED351D" w:rsidP="004644A0">
      <w:pPr>
        <w:adjustRightInd w:val="0"/>
        <w:snapToGrid w:val="0"/>
        <w:spacing w:line="400" w:lineRule="exact"/>
        <w:ind w:firstLineChars="337" w:firstLine="708"/>
        <w:rPr>
          <w:szCs w:val="21"/>
        </w:rPr>
      </w:pPr>
      <w:r w:rsidRPr="004644A0">
        <w:rPr>
          <w:rFonts w:hint="eastAsia"/>
          <w:szCs w:val="21"/>
        </w:rPr>
        <w:t>参考书：</w:t>
      </w:r>
      <w:r w:rsidR="0052269D" w:rsidRPr="004644A0">
        <w:rPr>
          <w:rFonts w:hint="eastAsia"/>
          <w:szCs w:val="21"/>
        </w:rPr>
        <w:t xml:space="preserve">[1] </w:t>
      </w:r>
      <w:r w:rsidR="0052269D" w:rsidRPr="004644A0">
        <w:rPr>
          <w:szCs w:val="21"/>
        </w:rPr>
        <w:t>C</w:t>
      </w:r>
      <w:r w:rsidR="0052269D" w:rsidRPr="004644A0">
        <w:rPr>
          <w:rFonts w:hint="eastAsia"/>
          <w:szCs w:val="21"/>
        </w:rPr>
        <w:t xml:space="preserve"> Primer Plus</w:t>
      </w:r>
      <w:r w:rsidR="0052269D" w:rsidRPr="004644A0">
        <w:rPr>
          <w:rFonts w:hint="eastAsia"/>
          <w:szCs w:val="21"/>
        </w:rPr>
        <w:t>（第五版）中文版</w:t>
      </w:r>
      <w:r w:rsidR="0052269D" w:rsidRPr="004644A0">
        <w:rPr>
          <w:rFonts w:hint="eastAsia"/>
          <w:szCs w:val="21"/>
        </w:rPr>
        <w:t xml:space="preserve">. Stephen Prata. </w:t>
      </w:r>
      <w:r w:rsidR="0052269D" w:rsidRPr="004644A0">
        <w:rPr>
          <w:rFonts w:hint="eastAsia"/>
          <w:szCs w:val="21"/>
        </w:rPr>
        <w:t>云巅工作室译</w:t>
      </w:r>
      <w:r w:rsidR="0052269D" w:rsidRPr="004644A0">
        <w:rPr>
          <w:rFonts w:hint="eastAsia"/>
          <w:szCs w:val="21"/>
        </w:rPr>
        <w:t xml:space="preserve">. </w:t>
      </w:r>
      <w:r w:rsidR="0052269D" w:rsidRPr="004644A0">
        <w:rPr>
          <w:rFonts w:hint="eastAsia"/>
          <w:szCs w:val="21"/>
        </w:rPr>
        <w:t>人民邮电出版社，</w:t>
      </w:r>
      <w:r w:rsidR="0052269D" w:rsidRPr="004644A0">
        <w:rPr>
          <w:rFonts w:hint="eastAsia"/>
          <w:szCs w:val="21"/>
        </w:rPr>
        <w:t xml:space="preserve">2005. ISBN: </w:t>
      </w:r>
      <w:r w:rsidR="0052269D" w:rsidRPr="004644A0">
        <w:rPr>
          <w:szCs w:val="21"/>
        </w:rPr>
        <w:t>7</w:t>
      </w:r>
      <w:r w:rsidR="0052269D" w:rsidRPr="004644A0">
        <w:rPr>
          <w:rFonts w:hint="eastAsia"/>
          <w:szCs w:val="21"/>
        </w:rPr>
        <w:t>115130221</w:t>
      </w:r>
    </w:p>
    <w:p w:rsidR="0052269D" w:rsidRPr="004644A0" w:rsidRDefault="0052269D" w:rsidP="004644A0">
      <w:pPr>
        <w:spacing w:line="400" w:lineRule="exact"/>
        <w:ind w:leftChars="200" w:left="420" w:firstLineChars="542" w:firstLine="1138"/>
        <w:rPr>
          <w:szCs w:val="21"/>
        </w:rPr>
      </w:pPr>
      <w:r w:rsidRPr="004644A0">
        <w:rPr>
          <w:szCs w:val="21"/>
        </w:rPr>
        <w:t>[</w:t>
      </w:r>
      <w:r w:rsidRPr="004644A0">
        <w:rPr>
          <w:rFonts w:hint="eastAsia"/>
          <w:szCs w:val="21"/>
        </w:rPr>
        <w:t>2</w:t>
      </w:r>
      <w:r w:rsidRPr="004644A0">
        <w:rPr>
          <w:szCs w:val="21"/>
        </w:rPr>
        <w:t>]</w:t>
      </w:r>
      <w:r w:rsidRPr="004644A0">
        <w:rPr>
          <w:rFonts w:hint="eastAsia"/>
          <w:szCs w:val="21"/>
        </w:rPr>
        <w:t xml:space="preserve"> </w:t>
      </w:r>
      <w:r w:rsidRPr="004644A0">
        <w:rPr>
          <w:rFonts w:hint="eastAsia"/>
          <w:szCs w:val="21"/>
        </w:rPr>
        <w:t>解析</w:t>
      </w:r>
      <w:r w:rsidRPr="004644A0">
        <w:rPr>
          <w:szCs w:val="21"/>
        </w:rPr>
        <w:t>C</w:t>
      </w:r>
      <w:r w:rsidRPr="004644A0">
        <w:rPr>
          <w:rFonts w:hint="eastAsia"/>
          <w:szCs w:val="21"/>
        </w:rPr>
        <w:t>程序设计</w:t>
      </w:r>
      <w:r w:rsidRPr="004644A0">
        <w:rPr>
          <w:szCs w:val="21"/>
        </w:rPr>
        <w:t>（第</w:t>
      </w:r>
      <w:r w:rsidRPr="004644A0">
        <w:rPr>
          <w:rFonts w:hint="eastAsia"/>
          <w:szCs w:val="21"/>
        </w:rPr>
        <w:t>2</w:t>
      </w:r>
      <w:r w:rsidRPr="004644A0">
        <w:rPr>
          <w:szCs w:val="21"/>
        </w:rPr>
        <w:t>版）</w:t>
      </w:r>
      <w:r w:rsidRPr="004644A0">
        <w:rPr>
          <w:rFonts w:hint="eastAsia"/>
          <w:szCs w:val="21"/>
        </w:rPr>
        <w:t xml:space="preserve">. </w:t>
      </w:r>
      <w:r w:rsidRPr="004644A0">
        <w:rPr>
          <w:rFonts w:hint="eastAsia"/>
          <w:szCs w:val="21"/>
        </w:rPr>
        <w:t>甘玲</w:t>
      </w:r>
      <w:r w:rsidRPr="004644A0">
        <w:rPr>
          <w:szCs w:val="21"/>
        </w:rPr>
        <w:t>．</w:t>
      </w:r>
      <w:r w:rsidRPr="004644A0">
        <w:rPr>
          <w:rFonts w:hint="eastAsia"/>
          <w:szCs w:val="21"/>
        </w:rPr>
        <w:t>清华大学</w:t>
      </w:r>
      <w:r w:rsidRPr="004644A0">
        <w:rPr>
          <w:rFonts w:ascii="宋体" w:hAnsi="宋体" w:cs="宋体"/>
          <w:kern w:val="0"/>
          <w:szCs w:val="21"/>
        </w:rPr>
        <w:t>出版社</w:t>
      </w:r>
      <w:r w:rsidRPr="004644A0">
        <w:rPr>
          <w:szCs w:val="21"/>
        </w:rPr>
        <w:t>，</w:t>
      </w:r>
      <w:r w:rsidRPr="004644A0">
        <w:rPr>
          <w:szCs w:val="21"/>
        </w:rPr>
        <w:t>20</w:t>
      </w:r>
      <w:r w:rsidRPr="004644A0">
        <w:rPr>
          <w:rFonts w:hint="eastAsia"/>
          <w:szCs w:val="21"/>
        </w:rPr>
        <w:t xml:space="preserve">12. ISBN: </w:t>
      </w:r>
      <w:r w:rsidRPr="004644A0">
        <w:rPr>
          <w:szCs w:val="21"/>
        </w:rPr>
        <w:t>9787</w:t>
      </w:r>
      <w:r w:rsidRPr="004644A0">
        <w:rPr>
          <w:rFonts w:hint="eastAsia"/>
          <w:szCs w:val="21"/>
        </w:rPr>
        <w:t>302276814</w:t>
      </w:r>
    </w:p>
    <w:p w:rsidR="005C37E7" w:rsidRPr="004644A0" w:rsidRDefault="005C37E7" w:rsidP="004644A0">
      <w:pPr>
        <w:adjustRightInd w:val="0"/>
        <w:snapToGrid w:val="0"/>
        <w:spacing w:line="400" w:lineRule="exact"/>
        <w:rPr>
          <w:b/>
          <w:szCs w:val="21"/>
        </w:rPr>
      </w:pPr>
    </w:p>
    <w:p w:rsidR="005C37E7" w:rsidRPr="004644A0" w:rsidRDefault="005C37E7" w:rsidP="004644A0">
      <w:pPr>
        <w:adjustRightInd w:val="0"/>
        <w:snapToGrid w:val="0"/>
        <w:spacing w:line="400" w:lineRule="exact"/>
        <w:rPr>
          <w:b/>
          <w:szCs w:val="21"/>
        </w:rPr>
      </w:pP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Default="00ED351D" w:rsidP="00C03DCF">
      <w:pPr>
        <w:adjustRightInd w:val="0"/>
        <w:snapToGrid w:val="0"/>
        <w:spacing w:line="300" w:lineRule="auto"/>
        <w:jc w:val="right"/>
        <w:rPr>
          <w:b/>
          <w:sz w:val="24"/>
        </w:rPr>
      </w:pPr>
      <w:r>
        <w:rPr>
          <w:rFonts w:hint="eastAsia"/>
          <w:b/>
          <w:sz w:val="24"/>
        </w:rPr>
        <w:t xml:space="preserve">                     </w:t>
      </w:r>
      <w:r w:rsidR="00371BD7">
        <w:rPr>
          <w:rFonts w:hint="eastAsia"/>
          <w:b/>
          <w:sz w:val="24"/>
        </w:rPr>
        <w:t xml:space="preserve">                                      </w:t>
      </w:r>
      <w:r>
        <w:rPr>
          <w:rFonts w:hint="eastAsia"/>
          <w:b/>
          <w:sz w:val="24"/>
        </w:rPr>
        <w:t xml:space="preserve">   </w:t>
      </w:r>
      <w:r>
        <w:rPr>
          <w:rFonts w:hint="eastAsia"/>
          <w:b/>
          <w:sz w:val="24"/>
        </w:rPr>
        <w:t>执笔者：</w:t>
      </w:r>
      <w:r w:rsidR="002A341F">
        <w:rPr>
          <w:rFonts w:hint="eastAsia"/>
          <w:b/>
          <w:sz w:val="24"/>
        </w:rPr>
        <w:t>毛国红、</w:t>
      </w:r>
      <w:r w:rsidR="0052269D">
        <w:rPr>
          <w:rFonts w:hint="eastAsia"/>
          <w:b/>
          <w:sz w:val="24"/>
        </w:rPr>
        <w:t>王英姿</w:t>
      </w:r>
    </w:p>
    <w:p w:rsidR="0052269D" w:rsidRDefault="00ED351D" w:rsidP="00C03DCF">
      <w:pPr>
        <w:adjustRightInd w:val="0"/>
        <w:snapToGrid w:val="0"/>
        <w:spacing w:line="300" w:lineRule="auto"/>
        <w:jc w:val="right"/>
        <w:rPr>
          <w:b/>
          <w:sz w:val="24"/>
        </w:rPr>
      </w:pPr>
      <w:r>
        <w:rPr>
          <w:rFonts w:hint="eastAsia"/>
          <w:b/>
          <w:sz w:val="24"/>
        </w:rPr>
        <w:t xml:space="preserve">                                                              </w:t>
      </w:r>
      <w:r>
        <w:rPr>
          <w:rFonts w:hint="eastAsia"/>
          <w:b/>
          <w:sz w:val="24"/>
        </w:rPr>
        <w:t>审核者：</w:t>
      </w:r>
      <w:r w:rsidR="002A341F">
        <w:rPr>
          <w:rFonts w:hint="eastAsia"/>
          <w:b/>
          <w:sz w:val="24"/>
        </w:rPr>
        <w:t>陈志扬、田贤忠</w:t>
      </w:r>
    </w:p>
    <w:p w:rsidR="0052269D" w:rsidRDefault="00ED351D" w:rsidP="004644A0">
      <w:pPr>
        <w:adjustRightInd w:val="0"/>
        <w:snapToGrid w:val="0"/>
        <w:spacing w:line="300" w:lineRule="auto"/>
        <w:jc w:val="right"/>
        <w:rPr>
          <w:b/>
          <w:sz w:val="24"/>
        </w:rPr>
      </w:pPr>
      <w:r>
        <w:rPr>
          <w:rFonts w:hint="eastAsia"/>
          <w:b/>
          <w:sz w:val="24"/>
        </w:rPr>
        <w:t xml:space="preserve">                   </w:t>
      </w:r>
      <w:r w:rsidR="002A341F">
        <w:rPr>
          <w:rFonts w:hint="eastAsia"/>
          <w:b/>
          <w:sz w:val="24"/>
        </w:rPr>
        <w:t xml:space="preserve">                       </w:t>
      </w:r>
      <w:r w:rsidR="00C03DCF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课程教学团队成员：</w:t>
      </w:r>
      <w:r w:rsidR="002A341F">
        <w:rPr>
          <w:rFonts w:hint="eastAsia"/>
          <w:b/>
          <w:sz w:val="24"/>
        </w:rPr>
        <w:t>陈志扬、江</w:t>
      </w:r>
      <w:bookmarkStart w:id="0" w:name="_GoBack"/>
      <w:bookmarkEnd w:id="0"/>
      <w:r w:rsidR="002A341F">
        <w:rPr>
          <w:rFonts w:hint="eastAsia"/>
          <w:b/>
          <w:sz w:val="24"/>
        </w:rPr>
        <w:t>颉</w:t>
      </w:r>
      <w:r w:rsidR="00A7241F">
        <w:rPr>
          <w:rFonts w:hint="eastAsia"/>
          <w:b/>
          <w:sz w:val="24"/>
        </w:rPr>
        <w:t>、</w:t>
      </w:r>
      <w:r w:rsidR="002A341F">
        <w:rPr>
          <w:rFonts w:hint="eastAsia"/>
          <w:b/>
          <w:sz w:val="24"/>
        </w:rPr>
        <w:t>赖梅、刘文捷、</w:t>
      </w:r>
      <w:r w:rsidR="00A7241F">
        <w:rPr>
          <w:rFonts w:hint="eastAsia"/>
          <w:b/>
          <w:sz w:val="24"/>
        </w:rPr>
        <w:t>毛国红</w:t>
      </w:r>
      <w:r w:rsidR="0052269D">
        <w:rPr>
          <w:rFonts w:hint="eastAsia"/>
          <w:b/>
          <w:sz w:val="24"/>
        </w:rPr>
        <w:t>、钱能</w:t>
      </w:r>
      <w:r w:rsidR="002A341F">
        <w:rPr>
          <w:rFonts w:hint="eastAsia"/>
          <w:b/>
          <w:sz w:val="24"/>
        </w:rPr>
        <w:t>、田贤忠</w:t>
      </w:r>
      <w:r w:rsidR="0052269D">
        <w:rPr>
          <w:rFonts w:hint="eastAsia"/>
          <w:b/>
          <w:sz w:val="24"/>
        </w:rPr>
        <w:t>、</w:t>
      </w:r>
      <w:r w:rsidR="002A341F">
        <w:rPr>
          <w:rFonts w:hint="eastAsia"/>
          <w:b/>
          <w:sz w:val="24"/>
        </w:rPr>
        <w:t>王英姿</w:t>
      </w: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sectPr w:rsidR="005C37E7" w:rsidSect="005C37E7">
      <w:pgSz w:w="16838" w:h="11906" w:orient="landscape"/>
      <w:pgMar w:top="1106" w:right="1440" w:bottom="1259" w:left="108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3CDE" w:rsidRDefault="00993CDE" w:rsidP="00967649">
      <w:r>
        <w:separator/>
      </w:r>
    </w:p>
  </w:endnote>
  <w:endnote w:type="continuationSeparator" w:id="0">
    <w:p w:rsidR="00993CDE" w:rsidRDefault="00993CDE" w:rsidP="009676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3CDE" w:rsidRDefault="00993CDE" w:rsidP="00967649">
      <w:r>
        <w:separator/>
      </w:r>
    </w:p>
  </w:footnote>
  <w:footnote w:type="continuationSeparator" w:id="0">
    <w:p w:rsidR="00993CDE" w:rsidRDefault="00993CDE" w:rsidP="009676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514A"/>
    <w:multiLevelType w:val="hybridMultilevel"/>
    <w:tmpl w:val="81400D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3C0061"/>
    <w:multiLevelType w:val="hybridMultilevel"/>
    <w:tmpl w:val="858A74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A82143"/>
    <w:multiLevelType w:val="hybridMultilevel"/>
    <w:tmpl w:val="83049E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5D0918"/>
    <w:multiLevelType w:val="hybridMultilevel"/>
    <w:tmpl w:val="118EE2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F73ACB"/>
    <w:multiLevelType w:val="hybridMultilevel"/>
    <w:tmpl w:val="CC78B1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A3E023F"/>
    <w:multiLevelType w:val="hybridMultilevel"/>
    <w:tmpl w:val="FE4E8912"/>
    <w:lvl w:ilvl="0" w:tplc="1C541B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EE5C4C"/>
    <w:multiLevelType w:val="hybridMultilevel"/>
    <w:tmpl w:val="58226A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E10D64"/>
    <w:multiLevelType w:val="hybridMultilevel"/>
    <w:tmpl w:val="C8D41138"/>
    <w:lvl w:ilvl="0" w:tplc="00C601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261658F0"/>
    <w:multiLevelType w:val="hybridMultilevel"/>
    <w:tmpl w:val="A3022B12"/>
    <w:lvl w:ilvl="0" w:tplc="6366B3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235D95"/>
    <w:multiLevelType w:val="hybridMultilevel"/>
    <w:tmpl w:val="E68E5F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C52DD9"/>
    <w:multiLevelType w:val="hybridMultilevel"/>
    <w:tmpl w:val="4E020A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ED66817"/>
    <w:multiLevelType w:val="hybridMultilevel"/>
    <w:tmpl w:val="356CEA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E84AA2"/>
    <w:multiLevelType w:val="hybridMultilevel"/>
    <w:tmpl w:val="CC8C94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7F21D6"/>
    <w:multiLevelType w:val="hybridMultilevel"/>
    <w:tmpl w:val="DC707352"/>
    <w:lvl w:ilvl="0" w:tplc="F698C4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40E6BA1"/>
    <w:multiLevelType w:val="hybridMultilevel"/>
    <w:tmpl w:val="909AEF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2330DE4"/>
    <w:multiLevelType w:val="hybridMultilevel"/>
    <w:tmpl w:val="460A46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2A34EF1"/>
    <w:multiLevelType w:val="hybridMultilevel"/>
    <w:tmpl w:val="76D64D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6EF390D"/>
    <w:multiLevelType w:val="hybridMultilevel"/>
    <w:tmpl w:val="4CBA12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BD68F9DC">
      <w:start w:val="2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B9B5ED2"/>
    <w:multiLevelType w:val="hybridMultilevel"/>
    <w:tmpl w:val="E8D014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1301C97"/>
    <w:multiLevelType w:val="hybridMultilevel"/>
    <w:tmpl w:val="B58678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EF4CEEBE">
      <w:start w:val="3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1D71713"/>
    <w:multiLevelType w:val="hybridMultilevel"/>
    <w:tmpl w:val="BFCA61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31A7A06"/>
    <w:multiLevelType w:val="hybridMultilevel"/>
    <w:tmpl w:val="1458C8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4"/>
  </w:num>
  <w:num w:numId="4">
    <w:abstractNumId w:val="20"/>
  </w:num>
  <w:num w:numId="5">
    <w:abstractNumId w:val="14"/>
  </w:num>
  <w:num w:numId="6">
    <w:abstractNumId w:val="1"/>
  </w:num>
  <w:num w:numId="7">
    <w:abstractNumId w:val="11"/>
  </w:num>
  <w:num w:numId="8">
    <w:abstractNumId w:val="10"/>
  </w:num>
  <w:num w:numId="9">
    <w:abstractNumId w:val="18"/>
  </w:num>
  <w:num w:numId="10">
    <w:abstractNumId w:val="2"/>
  </w:num>
  <w:num w:numId="11">
    <w:abstractNumId w:val="3"/>
  </w:num>
  <w:num w:numId="12">
    <w:abstractNumId w:val="0"/>
  </w:num>
  <w:num w:numId="13">
    <w:abstractNumId w:val="16"/>
  </w:num>
  <w:num w:numId="14">
    <w:abstractNumId w:val="19"/>
  </w:num>
  <w:num w:numId="15">
    <w:abstractNumId w:val="9"/>
  </w:num>
  <w:num w:numId="16">
    <w:abstractNumId w:val="15"/>
  </w:num>
  <w:num w:numId="17">
    <w:abstractNumId w:val="6"/>
  </w:num>
  <w:num w:numId="18">
    <w:abstractNumId w:val="17"/>
  </w:num>
  <w:num w:numId="19">
    <w:abstractNumId w:val="12"/>
  </w:num>
  <w:num w:numId="20">
    <w:abstractNumId w:val="8"/>
  </w:num>
  <w:num w:numId="21">
    <w:abstractNumId w:val="5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3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836C46"/>
    <w:rsid w:val="C7B3A604"/>
    <w:rsid w:val="F7DD15EF"/>
    <w:rsid w:val="00017552"/>
    <w:rsid w:val="00022897"/>
    <w:rsid w:val="00022B0F"/>
    <w:rsid w:val="0002457C"/>
    <w:rsid w:val="00044564"/>
    <w:rsid w:val="00045E6E"/>
    <w:rsid w:val="00046331"/>
    <w:rsid w:val="0005324F"/>
    <w:rsid w:val="00060C77"/>
    <w:rsid w:val="000642CF"/>
    <w:rsid w:val="00082898"/>
    <w:rsid w:val="000868A2"/>
    <w:rsid w:val="000939BC"/>
    <w:rsid w:val="0009695E"/>
    <w:rsid w:val="000A7423"/>
    <w:rsid w:val="000A7DE3"/>
    <w:rsid w:val="000B417D"/>
    <w:rsid w:val="000B44D8"/>
    <w:rsid w:val="000C5E12"/>
    <w:rsid w:val="000C7527"/>
    <w:rsid w:val="000F6478"/>
    <w:rsid w:val="0010717A"/>
    <w:rsid w:val="0011480E"/>
    <w:rsid w:val="00124442"/>
    <w:rsid w:val="00125EA6"/>
    <w:rsid w:val="00141BD6"/>
    <w:rsid w:val="00147203"/>
    <w:rsid w:val="001555C8"/>
    <w:rsid w:val="00163C1B"/>
    <w:rsid w:val="00163F53"/>
    <w:rsid w:val="00176FE6"/>
    <w:rsid w:val="00183C62"/>
    <w:rsid w:val="00196463"/>
    <w:rsid w:val="001A00AA"/>
    <w:rsid w:val="001A0A34"/>
    <w:rsid w:val="001D1EDF"/>
    <w:rsid w:val="001D230A"/>
    <w:rsid w:val="001D79C7"/>
    <w:rsid w:val="001E3935"/>
    <w:rsid w:val="001E6FD7"/>
    <w:rsid w:val="001E78C8"/>
    <w:rsid w:val="001F35BD"/>
    <w:rsid w:val="001F76D3"/>
    <w:rsid w:val="00204CCA"/>
    <w:rsid w:val="00207B58"/>
    <w:rsid w:val="002118A7"/>
    <w:rsid w:val="00227DD9"/>
    <w:rsid w:val="00230E81"/>
    <w:rsid w:val="00235BD9"/>
    <w:rsid w:val="002533F4"/>
    <w:rsid w:val="00273116"/>
    <w:rsid w:val="00285425"/>
    <w:rsid w:val="0029489B"/>
    <w:rsid w:val="002967A7"/>
    <w:rsid w:val="002978C7"/>
    <w:rsid w:val="002A2143"/>
    <w:rsid w:val="002A341F"/>
    <w:rsid w:val="002C3367"/>
    <w:rsid w:val="002C7C16"/>
    <w:rsid w:val="002D2B14"/>
    <w:rsid w:val="002E7D72"/>
    <w:rsid w:val="00334DE6"/>
    <w:rsid w:val="0036075F"/>
    <w:rsid w:val="00365E45"/>
    <w:rsid w:val="00371BD7"/>
    <w:rsid w:val="00374E60"/>
    <w:rsid w:val="00377064"/>
    <w:rsid w:val="00390FF4"/>
    <w:rsid w:val="003924A4"/>
    <w:rsid w:val="003A0CCA"/>
    <w:rsid w:val="003A6A5E"/>
    <w:rsid w:val="003A73A7"/>
    <w:rsid w:val="003C4A25"/>
    <w:rsid w:val="003D3FAC"/>
    <w:rsid w:val="003D4306"/>
    <w:rsid w:val="003D45B0"/>
    <w:rsid w:val="003E4656"/>
    <w:rsid w:val="003F263E"/>
    <w:rsid w:val="003F57AA"/>
    <w:rsid w:val="003F6A93"/>
    <w:rsid w:val="004145D4"/>
    <w:rsid w:val="00414D10"/>
    <w:rsid w:val="0042114A"/>
    <w:rsid w:val="0044365E"/>
    <w:rsid w:val="00451A2F"/>
    <w:rsid w:val="00461184"/>
    <w:rsid w:val="004622BD"/>
    <w:rsid w:val="004644A0"/>
    <w:rsid w:val="00466B49"/>
    <w:rsid w:val="0047267F"/>
    <w:rsid w:val="00483003"/>
    <w:rsid w:val="004B4859"/>
    <w:rsid w:val="004D16A1"/>
    <w:rsid w:val="004E3668"/>
    <w:rsid w:val="004F4EDC"/>
    <w:rsid w:val="00502AC9"/>
    <w:rsid w:val="0052269D"/>
    <w:rsid w:val="005345E8"/>
    <w:rsid w:val="00535BD8"/>
    <w:rsid w:val="00537825"/>
    <w:rsid w:val="00552965"/>
    <w:rsid w:val="00565758"/>
    <w:rsid w:val="00567711"/>
    <w:rsid w:val="0058075F"/>
    <w:rsid w:val="00582422"/>
    <w:rsid w:val="00582C67"/>
    <w:rsid w:val="005A457B"/>
    <w:rsid w:val="005B3EDE"/>
    <w:rsid w:val="005B5567"/>
    <w:rsid w:val="005C1808"/>
    <w:rsid w:val="005C3266"/>
    <w:rsid w:val="005C37E7"/>
    <w:rsid w:val="005C7D6E"/>
    <w:rsid w:val="005D4E50"/>
    <w:rsid w:val="005F0BAF"/>
    <w:rsid w:val="006116F6"/>
    <w:rsid w:val="00611AF3"/>
    <w:rsid w:val="00622935"/>
    <w:rsid w:val="00630E33"/>
    <w:rsid w:val="00630FB9"/>
    <w:rsid w:val="006325E4"/>
    <w:rsid w:val="00635A26"/>
    <w:rsid w:val="00637561"/>
    <w:rsid w:val="006530D9"/>
    <w:rsid w:val="006622DA"/>
    <w:rsid w:val="00677800"/>
    <w:rsid w:val="00681D86"/>
    <w:rsid w:val="006B6E14"/>
    <w:rsid w:val="006C6FEC"/>
    <w:rsid w:val="006D3396"/>
    <w:rsid w:val="006D5982"/>
    <w:rsid w:val="006F0CB5"/>
    <w:rsid w:val="007067A3"/>
    <w:rsid w:val="00707EB7"/>
    <w:rsid w:val="00715FD2"/>
    <w:rsid w:val="00717889"/>
    <w:rsid w:val="00733431"/>
    <w:rsid w:val="00735A8E"/>
    <w:rsid w:val="007375CB"/>
    <w:rsid w:val="00744F44"/>
    <w:rsid w:val="00772FFC"/>
    <w:rsid w:val="0078103B"/>
    <w:rsid w:val="007B5ECD"/>
    <w:rsid w:val="007C0310"/>
    <w:rsid w:val="007E2C11"/>
    <w:rsid w:val="007F521A"/>
    <w:rsid w:val="007F556D"/>
    <w:rsid w:val="007F6859"/>
    <w:rsid w:val="00817191"/>
    <w:rsid w:val="00822A58"/>
    <w:rsid w:val="00822C6F"/>
    <w:rsid w:val="008231F0"/>
    <w:rsid w:val="00823327"/>
    <w:rsid w:val="00831558"/>
    <w:rsid w:val="00834031"/>
    <w:rsid w:val="00836C46"/>
    <w:rsid w:val="008409D8"/>
    <w:rsid w:val="00844DBF"/>
    <w:rsid w:val="0085157B"/>
    <w:rsid w:val="0085469D"/>
    <w:rsid w:val="00860E78"/>
    <w:rsid w:val="00866D3E"/>
    <w:rsid w:val="00866DA3"/>
    <w:rsid w:val="008751D6"/>
    <w:rsid w:val="008777DC"/>
    <w:rsid w:val="008826F8"/>
    <w:rsid w:val="0088682E"/>
    <w:rsid w:val="00887C1E"/>
    <w:rsid w:val="0089421A"/>
    <w:rsid w:val="008A2F1B"/>
    <w:rsid w:val="008A79DD"/>
    <w:rsid w:val="008B2AB2"/>
    <w:rsid w:val="008C2FE7"/>
    <w:rsid w:val="008C3039"/>
    <w:rsid w:val="008C48E1"/>
    <w:rsid w:val="008C54D7"/>
    <w:rsid w:val="008D2CB2"/>
    <w:rsid w:val="008D54C2"/>
    <w:rsid w:val="008E17B3"/>
    <w:rsid w:val="008E6748"/>
    <w:rsid w:val="008E6CC5"/>
    <w:rsid w:val="008E767F"/>
    <w:rsid w:val="00900C68"/>
    <w:rsid w:val="009216B5"/>
    <w:rsid w:val="00935C36"/>
    <w:rsid w:val="00936D04"/>
    <w:rsid w:val="0095304F"/>
    <w:rsid w:val="00967649"/>
    <w:rsid w:val="00975BD4"/>
    <w:rsid w:val="009769CB"/>
    <w:rsid w:val="0098490F"/>
    <w:rsid w:val="00993CDE"/>
    <w:rsid w:val="009A155F"/>
    <w:rsid w:val="009B2CAC"/>
    <w:rsid w:val="009B439E"/>
    <w:rsid w:val="009E1A86"/>
    <w:rsid w:val="009E64F8"/>
    <w:rsid w:val="009F067D"/>
    <w:rsid w:val="00A125DD"/>
    <w:rsid w:val="00A127DB"/>
    <w:rsid w:val="00A36F11"/>
    <w:rsid w:val="00A405B3"/>
    <w:rsid w:val="00A41E3D"/>
    <w:rsid w:val="00A438F3"/>
    <w:rsid w:val="00A4555B"/>
    <w:rsid w:val="00A505FB"/>
    <w:rsid w:val="00A5392A"/>
    <w:rsid w:val="00A61637"/>
    <w:rsid w:val="00A62730"/>
    <w:rsid w:val="00A655D8"/>
    <w:rsid w:val="00A7241F"/>
    <w:rsid w:val="00A7293F"/>
    <w:rsid w:val="00A73D35"/>
    <w:rsid w:val="00A877CC"/>
    <w:rsid w:val="00A87842"/>
    <w:rsid w:val="00A90BF9"/>
    <w:rsid w:val="00AA4ACB"/>
    <w:rsid w:val="00AC7EEB"/>
    <w:rsid w:val="00AE0AE3"/>
    <w:rsid w:val="00AE15DA"/>
    <w:rsid w:val="00AE2229"/>
    <w:rsid w:val="00B0291A"/>
    <w:rsid w:val="00B20CBF"/>
    <w:rsid w:val="00B23D51"/>
    <w:rsid w:val="00B35A0F"/>
    <w:rsid w:val="00B3667B"/>
    <w:rsid w:val="00B4038A"/>
    <w:rsid w:val="00B449A8"/>
    <w:rsid w:val="00B463E6"/>
    <w:rsid w:val="00B7082D"/>
    <w:rsid w:val="00B74C58"/>
    <w:rsid w:val="00B773E0"/>
    <w:rsid w:val="00B8296F"/>
    <w:rsid w:val="00B93441"/>
    <w:rsid w:val="00BB010D"/>
    <w:rsid w:val="00BB070C"/>
    <w:rsid w:val="00BE060B"/>
    <w:rsid w:val="00BE24D6"/>
    <w:rsid w:val="00BE3CDB"/>
    <w:rsid w:val="00BE60B1"/>
    <w:rsid w:val="00C03DCF"/>
    <w:rsid w:val="00C166C5"/>
    <w:rsid w:val="00C23ACF"/>
    <w:rsid w:val="00C25302"/>
    <w:rsid w:val="00C306F2"/>
    <w:rsid w:val="00C40D05"/>
    <w:rsid w:val="00C47EE0"/>
    <w:rsid w:val="00C54BA1"/>
    <w:rsid w:val="00C63DFC"/>
    <w:rsid w:val="00C8480C"/>
    <w:rsid w:val="00C927B2"/>
    <w:rsid w:val="00C94DE2"/>
    <w:rsid w:val="00C9506C"/>
    <w:rsid w:val="00CB6531"/>
    <w:rsid w:val="00CC5569"/>
    <w:rsid w:val="00CD4D22"/>
    <w:rsid w:val="00CD616A"/>
    <w:rsid w:val="00CF00AA"/>
    <w:rsid w:val="00CF2973"/>
    <w:rsid w:val="00D03D52"/>
    <w:rsid w:val="00D07286"/>
    <w:rsid w:val="00D07AB3"/>
    <w:rsid w:val="00D17221"/>
    <w:rsid w:val="00D17347"/>
    <w:rsid w:val="00D216BB"/>
    <w:rsid w:val="00D513E4"/>
    <w:rsid w:val="00D55CBF"/>
    <w:rsid w:val="00D55D86"/>
    <w:rsid w:val="00D70B11"/>
    <w:rsid w:val="00D729C5"/>
    <w:rsid w:val="00DA7043"/>
    <w:rsid w:val="00DB0A3F"/>
    <w:rsid w:val="00DB445F"/>
    <w:rsid w:val="00DC6077"/>
    <w:rsid w:val="00DC76A8"/>
    <w:rsid w:val="00DD24F0"/>
    <w:rsid w:val="00DD5093"/>
    <w:rsid w:val="00DE6AD0"/>
    <w:rsid w:val="00DF55D7"/>
    <w:rsid w:val="00E00F8B"/>
    <w:rsid w:val="00E1156E"/>
    <w:rsid w:val="00E32BAA"/>
    <w:rsid w:val="00E3536A"/>
    <w:rsid w:val="00E427FC"/>
    <w:rsid w:val="00E504A0"/>
    <w:rsid w:val="00E51C9D"/>
    <w:rsid w:val="00E666AC"/>
    <w:rsid w:val="00E669C7"/>
    <w:rsid w:val="00E720F5"/>
    <w:rsid w:val="00E73CF8"/>
    <w:rsid w:val="00E923AF"/>
    <w:rsid w:val="00EA40A7"/>
    <w:rsid w:val="00EB26C3"/>
    <w:rsid w:val="00EB7483"/>
    <w:rsid w:val="00ED0180"/>
    <w:rsid w:val="00ED2BC4"/>
    <w:rsid w:val="00ED351D"/>
    <w:rsid w:val="00ED59FD"/>
    <w:rsid w:val="00EF06FB"/>
    <w:rsid w:val="00EF29F1"/>
    <w:rsid w:val="00F00A57"/>
    <w:rsid w:val="00F2097E"/>
    <w:rsid w:val="00F22D42"/>
    <w:rsid w:val="00F23C13"/>
    <w:rsid w:val="00F3127F"/>
    <w:rsid w:val="00F31DB9"/>
    <w:rsid w:val="00F35DB3"/>
    <w:rsid w:val="00F362D0"/>
    <w:rsid w:val="00F43A6F"/>
    <w:rsid w:val="00F50CF9"/>
    <w:rsid w:val="00F65575"/>
    <w:rsid w:val="00F66181"/>
    <w:rsid w:val="00F67B45"/>
    <w:rsid w:val="00F77244"/>
    <w:rsid w:val="00F80710"/>
    <w:rsid w:val="00F951B1"/>
    <w:rsid w:val="00FB1962"/>
    <w:rsid w:val="00FB7A22"/>
    <w:rsid w:val="00FD5A6F"/>
    <w:rsid w:val="00FF4533"/>
    <w:rsid w:val="34FFD24C"/>
    <w:rsid w:val="35FD60BC"/>
    <w:rsid w:val="77FF972F"/>
    <w:rsid w:val="7FEDE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Normal Indent" w:qFormat="1"/>
    <w:lsdException w:name="annotation text" w:qFormat="1"/>
    <w:lsdException w:name="header" w:qFormat="1"/>
    <w:lsdException w:name="footer" w:qFormat="1"/>
    <w:lsdException w:name="caption" w:qFormat="1"/>
    <w:lsdException w:name="annotation reference" w:qFormat="1"/>
    <w:lsdException w:name="page number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Body Tex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annotation subject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7E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qFormat/>
    <w:rsid w:val="005C37E7"/>
    <w:rPr>
      <w:b/>
      <w:bCs/>
    </w:rPr>
  </w:style>
  <w:style w:type="paragraph" w:styleId="a4">
    <w:name w:val="annotation text"/>
    <w:basedOn w:val="a"/>
    <w:semiHidden/>
    <w:qFormat/>
    <w:rsid w:val="005C37E7"/>
    <w:pPr>
      <w:jc w:val="left"/>
    </w:pPr>
  </w:style>
  <w:style w:type="paragraph" w:styleId="a5">
    <w:name w:val="Normal Indent"/>
    <w:basedOn w:val="a"/>
    <w:qFormat/>
    <w:rsid w:val="005C37E7"/>
    <w:pPr>
      <w:ind w:firstLineChars="200" w:firstLine="420"/>
    </w:pPr>
  </w:style>
  <w:style w:type="paragraph" w:styleId="a6">
    <w:name w:val="Body Text"/>
    <w:basedOn w:val="a"/>
    <w:qFormat/>
    <w:rsid w:val="005C37E7"/>
    <w:pPr>
      <w:adjustRightInd w:val="0"/>
      <w:snapToGrid w:val="0"/>
      <w:spacing w:line="300" w:lineRule="auto"/>
    </w:pPr>
    <w:rPr>
      <w:bCs/>
      <w:sz w:val="24"/>
    </w:rPr>
  </w:style>
  <w:style w:type="paragraph" w:styleId="a7">
    <w:name w:val="Balloon Text"/>
    <w:basedOn w:val="a"/>
    <w:semiHidden/>
    <w:qFormat/>
    <w:rsid w:val="005C37E7"/>
    <w:rPr>
      <w:sz w:val="18"/>
      <w:szCs w:val="18"/>
    </w:rPr>
  </w:style>
  <w:style w:type="paragraph" w:styleId="a8">
    <w:name w:val="footer"/>
    <w:basedOn w:val="a"/>
    <w:qFormat/>
    <w:rsid w:val="005C3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"/>
    <w:qFormat/>
    <w:rsid w:val="005C3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page number"/>
    <w:basedOn w:val="a0"/>
    <w:qFormat/>
    <w:rsid w:val="005C37E7"/>
  </w:style>
  <w:style w:type="character" w:styleId="ab">
    <w:name w:val="annotation reference"/>
    <w:semiHidden/>
    <w:qFormat/>
    <w:rsid w:val="005C37E7"/>
    <w:rPr>
      <w:sz w:val="21"/>
      <w:szCs w:val="21"/>
    </w:rPr>
  </w:style>
  <w:style w:type="table" w:styleId="ac">
    <w:name w:val="Table Grid"/>
    <w:basedOn w:val="a1"/>
    <w:qFormat/>
    <w:rsid w:val="005C37E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link w:val="a9"/>
    <w:rsid w:val="005C37E7"/>
    <w:rPr>
      <w:kern w:val="2"/>
      <w:sz w:val="18"/>
      <w:szCs w:val="18"/>
    </w:rPr>
  </w:style>
  <w:style w:type="paragraph" w:styleId="ad">
    <w:name w:val="List Paragraph"/>
    <w:basedOn w:val="a"/>
    <w:uiPriority w:val="34"/>
    <w:unhideWhenUsed/>
    <w:qFormat/>
    <w:rsid w:val="00F951B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7DDF3C-E7F2-429C-885E-600D70D99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899</Words>
  <Characters>5130</Characters>
  <Application>Microsoft Office Word</Application>
  <DocSecurity>0</DocSecurity>
  <Lines>42</Lines>
  <Paragraphs>12</Paragraphs>
  <ScaleCrop>false</ScaleCrop>
  <Company>wf</Company>
  <LinksUpToDate>false</LinksUpToDate>
  <CharactersWithSpaces>6017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（课程名称）</dc:title>
  <dc:creator>hg</dc:creator>
  <cp:lastModifiedBy>thinkpad</cp:lastModifiedBy>
  <cp:revision>21</cp:revision>
  <cp:lastPrinted>2018-05-14T00:43:00Z</cp:lastPrinted>
  <dcterms:created xsi:type="dcterms:W3CDTF">2018-07-05T16:38:00Z</dcterms:created>
  <dcterms:modified xsi:type="dcterms:W3CDTF">2018-10-17T16:08:00Z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