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1B5" w:rsidRDefault="007F292D">
      <w:pPr>
        <w:jc w:val="center"/>
        <w:rPr>
          <w:rFonts w:eastAsia="黑体"/>
          <w:b/>
          <w:sz w:val="32"/>
        </w:rPr>
      </w:pPr>
      <w:r>
        <w:rPr>
          <w:rFonts w:eastAsia="黑体" w:hint="eastAsia"/>
          <w:b/>
          <w:sz w:val="32"/>
        </w:rPr>
        <w:t>《软件工程》课程教学大纲</w:t>
      </w:r>
    </w:p>
    <w:p w:rsidR="005021B5" w:rsidRDefault="005021B5">
      <w:pPr>
        <w:jc w:val="center"/>
        <w:rPr>
          <w:rFonts w:eastAsia="黑体"/>
          <w:b/>
          <w:sz w:val="32"/>
        </w:rPr>
      </w:pPr>
    </w:p>
    <w:p w:rsidR="005021B5" w:rsidRDefault="005021B5">
      <w:pPr>
        <w:pStyle w:val="a5"/>
        <w:rPr>
          <w:rFonts w:ascii="宋体" w:hAnsi="宋体"/>
          <w:color w:val="0000FF"/>
          <w:szCs w:val="21"/>
        </w:rPr>
      </w:pPr>
    </w:p>
    <w:tbl>
      <w:tblPr>
        <w:tblW w:w="14055" w:type="dxa"/>
        <w:tblInd w:w="648" w:type="dxa"/>
        <w:tblBorders>
          <w:top w:val="single" w:sz="4" w:space="0" w:color="auto"/>
          <w:left w:val="single" w:sz="4" w:space="0" w:color="auto"/>
          <w:bottom w:val="single" w:sz="4" w:space="0" w:color="auto"/>
          <w:right w:val="single" w:sz="4" w:space="0" w:color="auto"/>
        </w:tblBorders>
        <w:tblLayout w:type="fixed"/>
        <w:tblLook w:val="04A0"/>
      </w:tblPr>
      <w:tblGrid>
        <w:gridCol w:w="1303"/>
        <w:gridCol w:w="1559"/>
        <w:gridCol w:w="1258"/>
        <w:gridCol w:w="980"/>
        <w:gridCol w:w="1890"/>
        <w:gridCol w:w="1140"/>
        <w:gridCol w:w="1630"/>
        <w:gridCol w:w="4295"/>
      </w:tblGrid>
      <w:tr w:rsidR="005021B5">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5021B5" w:rsidRDefault="007F292D">
            <w:pPr>
              <w:pStyle w:val="a5"/>
              <w:ind w:firstLineChars="0" w:firstLine="0"/>
              <w:jc w:val="center"/>
              <w:rPr>
                <w:rFonts w:ascii="宋体" w:hAnsi="宋体"/>
                <w:spacing w:val="-14"/>
                <w:szCs w:val="21"/>
              </w:rPr>
            </w:pPr>
            <w:r>
              <w:rPr>
                <w:rFonts w:ascii="宋体" w:hAnsi="宋体" w:hint="eastAsia"/>
                <w:spacing w:val="-14"/>
                <w:szCs w:val="21"/>
              </w:rPr>
              <w:t>英文课程名</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021B5" w:rsidRDefault="007F292D">
            <w:pPr>
              <w:pStyle w:val="a5"/>
              <w:ind w:firstLineChars="0" w:firstLine="0"/>
              <w:jc w:val="center"/>
              <w:rPr>
                <w:rFonts w:ascii="宋体" w:hAnsi="宋体"/>
              </w:rPr>
            </w:pPr>
            <w:r>
              <w:rPr>
                <w:rFonts w:hint="eastAsia"/>
                <w:szCs w:val="21"/>
              </w:rPr>
              <w:t>S</w:t>
            </w:r>
            <w:r>
              <w:rPr>
                <w:szCs w:val="21"/>
              </w:rPr>
              <w:t xml:space="preserve">oftware </w:t>
            </w:r>
            <w:r>
              <w:rPr>
                <w:rFonts w:hint="eastAsia"/>
                <w:szCs w:val="21"/>
              </w:rPr>
              <w:t>E</w:t>
            </w:r>
            <w:r>
              <w:rPr>
                <w:szCs w:val="21"/>
              </w:rPr>
              <w:t>ngineering</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021B5" w:rsidRDefault="007F292D">
            <w:pPr>
              <w:pStyle w:val="a5"/>
              <w:ind w:firstLineChars="0" w:firstLine="0"/>
              <w:jc w:val="center"/>
              <w:rPr>
                <w:rFonts w:ascii="宋体" w:hAnsi="宋体"/>
              </w:rPr>
            </w:pPr>
            <w:r>
              <w:rPr>
                <w:rFonts w:ascii="宋体" w:hAnsi="宋体" w:hint="eastAsia"/>
              </w:rPr>
              <w:t>总 学 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021B5" w:rsidRDefault="003E4EEB">
            <w:pPr>
              <w:pStyle w:val="a5"/>
              <w:ind w:firstLineChars="0" w:firstLine="0"/>
              <w:jc w:val="center"/>
              <w:rPr>
                <w:rFonts w:ascii="宋体" w:hAnsi="宋体"/>
                <w:highlight w:val="yellow"/>
              </w:rPr>
            </w:pPr>
            <w:r>
              <w:rPr>
                <w:rFonts w:ascii="宋体" w:hAnsi="宋体" w:hint="eastAsia"/>
              </w:rPr>
              <w:t>4</w:t>
            </w:r>
            <w:r w:rsidR="00434C88">
              <w:rPr>
                <w:rFonts w:ascii="宋体" w:hAnsi="宋体" w:hint="eastAsia"/>
              </w:rPr>
              <w:t>8</w:t>
            </w:r>
          </w:p>
        </w:tc>
        <w:tc>
          <w:tcPr>
            <w:tcW w:w="1630" w:type="dxa"/>
            <w:tcBorders>
              <w:top w:val="single" w:sz="4" w:space="0" w:color="auto"/>
              <w:left w:val="single" w:sz="4" w:space="0" w:color="auto"/>
              <w:bottom w:val="single" w:sz="4" w:space="0" w:color="auto"/>
            </w:tcBorders>
            <w:shd w:val="clear" w:color="auto" w:fill="auto"/>
            <w:vAlign w:val="center"/>
          </w:tcPr>
          <w:p w:rsidR="005021B5" w:rsidRDefault="007F292D">
            <w:pPr>
              <w:pStyle w:val="a5"/>
              <w:ind w:firstLineChars="0" w:firstLine="0"/>
              <w:jc w:val="center"/>
              <w:rPr>
                <w:rFonts w:ascii="宋体" w:hAnsi="宋体"/>
              </w:rPr>
            </w:pPr>
            <w:r>
              <w:rPr>
                <w:rFonts w:ascii="宋体" w:hAnsi="宋体" w:hint="eastAsia"/>
              </w:rPr>
              <w:t>学    分</w:t>
            </w:r>
          </w:p>
        </w:tc>
        <w:tc>
          <w:tcPr>
            <w:tcW w:w="4295" w:type="dxa"/>
            <w:tcBorders>
              <w:top w:val="single" w:sz="4" w:space="0" w:color="auto"/>
              <w:left w:val="single" w:sz="4" w:space="0" w:color="auto"/>
              <w:bottom w:val="single" w:sz="4" w:space="0" w:color="auto"/>
            </w:tcBorders>
            <w:shd w:val="clear" w:color="auto" w:fill="auto"/>
            <w:vAlign w:val="center"/>
          </w:tcPr>
          <w:p w:rsidR="005021B5" w:rsidRDefault="00434C88">
            <w:pPr>
              <w:widowControl/>
              <w:jc w:val="center"/>
              <w:rPr>
                <w:rFonts w:ascii="宋体" w:hAnsi="宋体"/>
                <w:highlight w:val="yellow"/>
              </w:rPr>
            </w:pPr>
            <w:r>
              <w:rPr>
                <w:rFonts w:ascii="宋体" w:hAnsi="宋体" w:hint="eastAsia"/>
              </w:rPr>
              <w:t>3</w:t>
            </w:r>
          </w:p>
        </w:tc>
      </w:tr>
      <w:tr w:rsidR="005021B5">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5021B5" w:rsidRDefault="007F292D">
            <w:pPr>
              <w:widowControl/>
              <w:jc w:val="center"/>
              <w:rPr>
                <w:rFonts w:ascii="宋体" w:hAnsi="宋体"/>
                <w:highlight w:val="yellow"/>
              </w:rPr>
            </w:pPr>
            <w:r>
              <w:rPr>
                <w:rFonts w:ascii="宋体" w:hAnsi="宋体" w:hint="eastAsia"/>
              </w:rPr>
              <w:t>课程编码</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021B5" w:rsidRDefault="007F292D">
            <w:pPr>
              <w:pStyle w:val="a5"/>
              <w:ind w:firstLineChars="0" w:firstLine="0"/>
              <w:jc w:val="center"/>
              <w:rPr>
                <w:rFonts w:ascii="宋体" w:hAnsi="宋体"/>
              </w:rPr>
            </w:pPr>
            <w:r>
              <w:rPr>
                <w:sz w:val="20"/>
                <w:szCs w:val="21"/>
              </w:rPr>
              <w:t>G12606</w:t>
            </w:r>
            <w:r w:rsidR="00434C88">
              <w:rPr>
                <w:rFonts w:hint="eastAsia"/>
                <w:sz w:val="20"/>
                <w:szCs w:val="21"/>
              </w:rPr>
              <w:t>7</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021B5" w:rsidRDefault="007F292D">
            <w:pPr>
              <w:pStyle w:val="a5"/>
              <w:ind w:firstLineChars="0" w:firstLine="0"/>
              <w:jc w:val="center"/>
              <w:rPr>
                <w:rFonts w:ascii="宋体" w:hAnsi="宋体"/>
              </w:rPr>
            </w:pPr>
            <w:r>
              <w:rPr>
                <w:rFonts w:ascii="宋体" w:hAnsi="宋体" w:hint="eastAsia"/>
              </w:rPr>
              <w:t>理论教学学时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021B5" w:rsidRDefault="00434C88">
            <w:pPr>
              <w:pStyle w:val="a5"/>
              <w:ind w:firstLineChars="0" w:firstLine="0"/>
              <w:jc w:val="center"/>
              <w:rPr>
                <w:rFonts w:ascii="宋体" w:hAnsi="宋体"/>
                <w:highlight w:val="yellow"/>
              </w:rPr>
            </w:pPr>
            <w:r>
              <w:rPr>
                <w:rFonts w:ascii="宋体" w:hAnsi="宋体" w:hint="eastAsia"/>
              </w:rPr>
              <w:t>32</w:t>
            </w:r>
          </w:p>
        </w:tc>
        <w:tc>
          <w:tcPr>
            <w:tcW w:w="1630" w:type="dxa"/>
            <w:tcBorders>
              <w:top w:val="single" w:sz="4" w:space="0" w:color="auto"/>
              <w:left w:val="single" w:sz="4" w:space="0" w:color="auto"/>
              <w:bottom w:val="single" w:sz="4" w:space="0" w:color="auto"/>
            </w:tcBorders>
            <w:shd w:val="clear" w:color="auto" w:fill="auto"/>
            <w:vAlign w:val="center"/>
          </w:tcPr>
          <w:p w:rsidR="005021B5" w:rsidRDefault="007F292D">
            <w:pPr>
              <w:widowControl/>
              <w:jc w:val="center"/>
              <w:rPr>
                <w:rFonts w:ascii="宋体" w:hAnsi="宋体"/>
                <w:highlight w:val="yellow"/>
              </w:rPr>
            </w:pPr>
            <w:r>
              <w:rPr>
                <w:rFonts w:ascii="宋体" w:hAnsi="宋体" w:hint="eastAsia"/>
                <w:color w:val="000000"/>
              </w:rPr>
              <w:t>适用专业</w:t>
            </w:r>
          </w:p>
        </w:tc>
        <w:tc>
          <w:tcPr>
            <w:tcW w:w="4295" w:type="dxa"/>
            <w:tcBorders>
              <w:top w:val="single" w:sz="4" w:space="0" w:color="auto"/>
              <w:left w:val="single" w:sz="4" w:space="0" w:color="auto"/>
              <w:bottom w:val="single" w:sz="4" w:space="0" w:color="auto"/>
            </w:tcBorders>
            <w:shd w:val="clear" w:color="auto" w:fill="auto"/>
            <w:vAlign w:val="center"/>
          </w:tcPr>
          <w:p w:rsidR="005021B5" w:rsidRDefault="007F292D">
            <w:pPr>
              <w:widowControl/>
              <w:jc w:val="center"/>
              <w:rPr>
                <w:rFonts w:ascii="宋体" w:hAnsi="宋体"/>
                <w:highlight w:val="yellow"/>
              </w:rPr>
            </w:pPr>
            <w:r>
              <w:rPr>
                <w:rFonts w:hint="eastAsia"/>
                <w:sz w:val="20"/>
                <w:szCs w:val="20"/>
              </w:rPr>
              <w:t>软件工程</w:t>
            </w:r>
          </w:p>
        </w:tc>
      </w:tr>
      <w:tr w:rsidR="005021B5">
        <w:trPr>
          <w:trHeight w:val="540"/>
        </w:trPr>
        <w:tc>
          <w:tcPr>
            <w:tcW w:w="1303" w:type="dxa"/>
            <w:vMerge w:val="restart"/>
            <w:tcBorders>
              <w:top w:val="single" w:sz="4" w:space="0" w:color="auto"/>
              <w:right w:val="single" w:sz="4" w:space="0" w:color="auto"/>
            </w:tcBorders>
            <w:shd w:val="clear" w:color="auto" w:fill="auto"/>
            <w:vAlign w:val="center"/>
          </w:tcPr>
          <w:p w:rsidR="005021B5" w:rsidRDefault="007F292D">
            <w:pPr>
              <w:pStyle w:val="a5"/>
              <w:ind w:firstLineChars="0" w:firstLine="0"/>
              <w:jc w:val="center"/>
              <w:rPr>
                <w:rFonts w:ascii="宋体" w:hAnsi="宋体"/>
              </w:rPr>
            </w:pPr>
            <w:r>
              <w:rPr>
                <w:rFonts w:ascii="宋体" w:hAnsi="宋体" w:hint="eastAsia"/>
              </w:rPr>
              <w:t>课程类别（请在课程所属类别栏注明选修或必修）</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21B5" w:rsidRDefault="007F292D">
            <w:pPr>
              <w:pStyle w:val="a5"/>
              <w:ind w:firstLineChars="0" w:firstLine="0"/>
              <w:jc w:val="center"/>
              <w:rPr>
                <w:rFonts w:ascii="宋体" w:hAnsi="宋体"/>
              </w:rPr>
            </w:pPr>
            <w:r>
              <w:rPr>
                <w:rFonts w:ascii="宋体" w:hAnsi="宋体" w:hint="eastAsia"/>
              </w:rPr>
              <w:t>通识课程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5021B5" w:rsidRDefault="005021B5">
            <w:pPr>
              <w:pStyle w:val="a5"/>
              <w:ind w:firstLineChars="0" w:firstLine="0"/>
              <w:jc w:val="center"/>
              <w:rPr>
                <w:rFonts w:ascii="宋体" w:hAnsi="宋体"/>
              </w:rPr>
            </w:pPr>
          </w:p>
        </w:tc>
        <w:tc>
          <w:tcPr>
            <w:tcW w:w="980" w:type="dxa"/>
            <w:vMerge w:val="restart"/>
            <w:tcBorders>
              <w:top w:val="single" w:sz="4" w:space="0" w:color="auto"/>
              <w:left w:val="single" w:sz="4" w:space="0" w:color="auto"/>
              <w:right w:val="single" w:sz="4" w:space="0" w:color="auto"/>
            </w:tcBorders>
            <w:shd w:val="clear" w:color="auto" w:fill="auto"/>
            <w:vAlign w:val="center"/>
          </w:tcPr>
          <w:p w:rsidR="005021B5" w:rsidRDefault="005021B5">
            <w:pPr>
              <w:pStyle w:val="a5"/>
              <w:ind w:firstLineChars="0" w:firstLine="0"/>
              <w:jc w:val="center"/>
              <w:rPr>
                <w:rFonts w:ascii="宋体" w:hAnsi="宋体"/>
                <w:highlight w:val="yellow"/>
              </w:rPr>
            </w:pPr>
          </w:p>
          <w:p w:rsidR="005021B5" w:rsidRDefault="007F292D">
            <w:pPr>
              <w:pStyle w:val="a5"/>
              <w:ind w:firstLineChars="0" w:firstLine="0"/>
              <w:jc w:val="center"/>
              <w:rPr>
                <w:rFonts w:ascii="宋体" w:hAnsi="宋体"/>
              </w:rPr>
            </w:pPr>
            <w:r>
              <w:rPr>
                <w:rFonts w:ascii="宋体" w:hAnsi="宋体" w:hint="eastAsia"/>
              </w:rPr>
              <w:t>实践</w:t>
            </w:r>
          </w:p>
          <w:p w:rsidR="005021B5" w:rsidRDefault="007F292D">
            <w:pPr>
              <w:pStyle w:val="a5"/>
              <w:ind w:firstLineChars="0" w:firstLine="0"/>
              <w:jc w:val="center"/>
              <w:rPr>
                <w:rFonts w:ascii="宋体" w:hAnsi="宋体"/>
              </w:rPr>
            </w:pPr>
            <w:r>
              <w:rPr>
                <w:rFonts w:ascii="宋体" w:hAnsi="宋体" w:hint="eastAsia"/>
              </w:rPr>
              <w:t>教学</w:t>
            </w:r>
          </w:p>
          <w:p w:rsidR="005021B5" w:rsidRDefault="007F292D">
            <w:pPr>
              <w:pStyle w:val="a5"/>
              <w:ind w:firstLineChars="0" w:firstLine="0"/>
              <w:jc w:val="center"/>
              <w:rPr>
                <w:rFonts w:ascii="宋体" w:hAnsi="宋体"/>
              </w:rPr>
            </w:pPr>
            <w:r>
              <w:rPr>
                <w:rFonts w:ascii="宋体" w:hAnsi="宋体" w:hint="eastAsia"/>
              </w:rPr>
              <w:t>学时</w:t>
            </w:r>
          </w:p>
          <w:p w:rsidR="005021B5" w:rsidRDefault="005021B5">
            <w:pPr>
              <w:pStyle w:val="a5"/>
              <w:ind w:firstLineChars="0" w:firstLine="0"/>
              <w:jc w:val="center"/>
              <w:rPr>
                <w:rFonts w:ascii="宋体" w:hAnsi="宋体"/>
                <w:highlight w:val="yellow"/>
              </w:rPr>
            </w:pPr>
          </w:p>
          <w:p w:rsidR="005021B5" w:rsidRDefault="005021B5">
            <w:pPr>
              <w:pStyle w:val="a5"/>
              <w:ind w:firstLineChars="0" w:firstLine="0"/>
              <w:jc w:val="center"/>
              <w:rPr>
                <w:rFonts w:ascii="宋体" w:hAnsi="宋体"/>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5021B5" w:rsidRDefault="007F292D">
            <w:pPr>
              <w:pStyle w:val="a5"/>
              <w:ind w:firstLineChars="0" w:firstLine="0"/>
              <w:jc w:val="center"/>
              <w:rPr>
                <w:rFonts w:ascii="宋体" w:hAnsi="宋体"/>
              </w:rPr>
            </w:pPr>
            <w:r>
              <w:rPr>
                <w:rFonts w:ascii="宋体" w:hAnsi="宋体" w:hint="eastAsia"/>
              </w:rPr>
              <w:t>实验学时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021B5" w:rsidRDefault="005021B5">
            <w:pPr>
              <w:pStyle w:val="a5"/>
              <w:ind w:firstLineChars="0" w:firstLine="0"/>
              <w:jc w:val="center"/>
              <w:rPr>
                <w:rFonts w:ascii="宋体" w:hAnsi="宋体"/>
                <w:highlight w:val="yellow"/>
              </w:rPr>
            </w:pPr>
          </w:p>
        </w:tc>
        <w:tc>
          <w:tcPr>
            <w:tcW w:w="1630" w:type="dxa"/>
            <w:tcBorders>
              <w:top w:val="single" w:sz="4" w:space="0" w:color="auto"/>
              <w:left w:val="single" w:sz="4" w:space="0" w:color="auto"/>
              <w:bottom w:val="single" w:sz="4" w:space="0" w:color="auto"/>
            </w:tcBorders>
            <w:shd w:val="clear" w:color="auto" w:fill="auto"/>
            <w:vAlign w:val="center"/>
          </w:tcPr>
          <w:p w:rsidR="005021B5" w:rsidRDefault="007F292D">
            <w:pPr>
              <w:jc w:val="center"/>
              <w:rPr>
                <w:rFonts w:ascii="宋体" w:hAnsi="宋体"/>
                <w:highlight w:val="yellow"/>
              </w:rPr>
            </w:pPr>
            <w:r>
              <w:rPr>
                <w:rFonts w:ascii="宋体" w:hAnsi="宋体" w:hint="eastAsia"/>
              </w:rPr>
              <w:t>先修课程</w:t>
            </w:r>
          </w:p>
        </w:tc>
        <w:tc>
          <w:tcPr>
            <w:tcW w:w="4295" w:type="dxa"/>
            <w:tcBorders>
              <w:top w:val="single" w:sz="4" w:space="0" w:color="auto"/>
              <w:left w:val="single" w:sz="4" w:space="0" w:color="auto"/>
              <w:bottom w:val="single" w:sz="4" w:space="0" w:color="auto"/>
            </w:tcBorders>
            <w:shd w:val="clear" w:color="auto" w:fill="auto"/>
            <w:vAlign w:val="center"/>
          </w:tcPr>
          <w:p w:rsidR="005021B5" w:rsidRDefault="005021B5">
            <w:pPr>
              <w:jc w:val="center"/>
              <w:rPr>
                <w:sz w:val="20"/>
                <w:szCs w:val="20"/>
              </w:rPr>
            </w:pPr>
          </w:p>
          <w:p w:rsidR="005021B5" w:rsidRDefault="007F292D">
            <w:pPr>
              <w:jc w:val="center"/>
              <w:rPr>
                <w:sz w:val="20"/>
                <w:szCs w:val="20"/>
              </w:rPr>
            </w:pPr>
            <w:r>
              <w:rPr>
                <w:rFonts w:hint="eastAsia"/>
                <w:sz w:val="20"/>
                <w:szCs w:val="20"/>
              </w:rPr>
              <w:t>数据结构、程序设计、数据库原理</w:t>
            </w:r>
          </w:p>
          <w:p w:rsidR="005021B5" w:rsidRDefault="007F292D">
            <w:pPr>
              <w:jc w:val="center"/>
              <w:rPr>
                <w:sz w:val="20"/>
                <w:szCs w:val="20"/>
              </w:rPr>
            </w:pPr>
            <w:r>
              <w:rPr>
                <w:rFonts w:hint="eastAsia"/>
                <w:sz w:val="20"/>
                <w:szCs w:val="20"/>
              </w:rPr>
              <w:t>及应用</w:t>
            </w:r>
          </w:p>
          <w:p w:rsidR="005021B5" w:rsidRDefault="005021B5">
            <w:pPr>
              <w:jc w:val="center"/>
              <w:rPr>
                <w:sz w:val="20"/>
                <w:szCs w:val="20"/>
              </w:rPr>
            </w:pPr>
          </w:p>
        </w:tc>
      </w:tr>
      <w:tr w:rsidR="005021B5">
        <w:trPr>
          <w:trHeight w:val="540"/>
        </w:trPr>
        <w:tc>
          <w:tcPr>
            <w:tcW w:w="1303" w:type="dxa"/>
            <w:vMerge/>
            <w:tcBorders>
              <w:right w:val="single" w:sz="4" w:space="0" w:color="auto"/>
            </w:tcBorders>
            <w:shd w:val="clear" w:color="auto" w:fill="auto"/>
            <w:vAlign w:val="center"/>
          </w:tcPr>
          <w:p w:rsidR="005021B5" w:rsidRDefault="005021B5">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21B5" w:rsidRDefault="007F292D">
            <w:pPr>
              <w:pStyle w:val="a5"/>
              <w:ind w:firstLineChars="0" w:firstLine="0"/>
              <w:jc w:val="center"/>
              <w:rPr>
                <w:rFonts w:ascii="宋体" w:hAnsi="宋体"/>
              </w:rPr>
            </w:pPr>
            <w:r>
              <w:rPr>
                <w:rFonts w:ascii="宋体" w:hAnsi="宋体" w:hint="eastAsia"/>
              </w:rPr>
              <w:t>大类基础课程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5021B5" w:rsidRDefault="005021B5">
            <w:pPr>
              <w:pStyle w:val="a5"/>
              <w:ind w:firstLineChars="0" w:firstLine="0"/>
              <w:jc w:val="center"/>
              <w:rPr>
                <w:rFonts w:ascii="宋体" w:hAnsi="宋体"/>
              </w:rPr>
            </w:pPr>
          </w:p>
        </w:tc>
        <w:tc>
          <w:tcPr>
            <w:tcW w:w="980" w:type="dxa"/>
            <w:vMerge/>
            <w:tcBorders>
              <w:left w:val="single" w:sz="4" w:space="0" w:color="auto"/>
              <w:right w:val="single" w:sz="4" w:space="0" w:color="auto"/>
            </w:tcBorders>
            <w:shd w:val="clear" w:color="auto" w:fill="auto"/>
            <w:vAlign w:val="center"/>
          </w:tcPr>
          <w:p w:rsidR="005021B5" w:rsidRDefault="005021B5">
            <w:pPr>
              <w:pStyle w:val="a5"/>
              <w:ind w:firstLineChars="0" w:firstLine="0"/>
              <w:jc w:val="center"/>
              <w:rPr>
                <w:rFonts w:ascii="宋体" w:hAnsi="宋体"/>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5021B5" w:rsidRDefault="007F292D">
            <w:pPr>
              <w:pStyle w:val="a5"/>
              <w:ind w:firstLineChars="0" w:firstLine="0"/>
              <w:jc w:val="center"/>
              <w:rPr>
                <w:rFonts w:ascii="宋体" w:hAnsi="宋体"/>
              </w:rPr>
            </w:pPr>
            <w:r>
              <w:rPr>
                <w:rFonts w:ascii="宋体" w:hAnsi="宋体" w:hint="eastAsia"/>
              </w:rPr>
              <w:t>上机学时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021B5" w:rsidRDefault="003E4EEB">
            <w:pPr>
              <w:pStyle w:val="a5"/>
              <w:ind w:firstLineChars="0" w:firstLine="0"/>
              <w:jc w:val="center"/>
              <w:rPr>
                <w:rFonts w:ascii="宋体" w:hAnsi="宋体"/>
                <w:highlight w:val="yellow"/>
              </w:rPr>
            </w:pPr>
            <w:r>
              <w:rPr>
                <w:rFonts w:ascii="宋体" w:hAnsi="宋体" w:hint="eastAsia"/>
              </w:rPr>
              <w:t>16</w:t>
            </w:r>
          </w:p>
        </w:tc>
        <w:tc>
          <w:tcPr>
            <w:tcW w:w="1630" w:type="dxa"/>
            <w:tcBorders>
              <w:top w:val="single" w:sz="4" w:space="0" w:color="auto"/>
              <w:left w:val="single" w:sz="4" w:space="0" w:color="auto"/>
              <w:bottom w:val="single" w:sz="4" w:space="0" w:color="auto"/>
            </w:tcBorders>
            <w:shd w:val="clear" w:color="auto" w:fill="auto"/>
            <w:vAlign w:val="center"/>
          </w:tcPr>
          <w:p w:rsidR="005021B5" w:rsidRDefault="007F292D">
            <w:pPr>
              <w:widowControl/>
              <w:jc w:val="center"/>
              <w:rPr>
                <w:rFonts w:ascii="宋体" w:hAnsi="宋体"/>
                <w:highlight w:val="yellow"/>
              </w:rPr>
            </w:pPr>
            <w:r>
              <w:rPr>
                <w:rFonts w:ascii="宋体" w:hAnsi="宋体" w:hint="eastAsia"/>
              </w:rPr>
              <w:t>开课学院（部）</w:t>
            </w:r>
          </w:p>
        </w:tc>
        <w:tc>
          <w:tcPr>
            <w:tcW w:w="4295" w:type="dxa"/>
            <w:tcBorders>
              <w:top w:val="single" w:sz="4" w:space="0" w:color="auto"/>
              <w:left w:val="single" w:sz="4" w:space="0" w:color="auto"/>
              <w:bottom w:val="single" w:sz="4" w:space="0" w:color="auto"/>
            </w:tcBorders>
            <w:shd w:val="clear" w:color="auto" w:fill="auto"/>
            <w:vAlign w:val="center"/>
          </w:tcPr>
          <w:p w:rsidR="005021B5" w:rsidRDefault="007F292D">
            <w:pPr>
              <w:widowControl/>
              <w:jc w:val="center"/>
              <w:rPr>
                <w:rFonts w:ascii="宋体" w:hAnsi="宋体"/>
                <w:highlight w:val="yellow"/>
              </w:rPr>
            </w:pPr>
            <w:r>
              <w:rPr>
                <w:rFonts w:hint="eastAsia"/>
                <w:sz w:val="20"/>
                <w:szCs w:val="20"/>
              </w:rPr>
              <w:t>计算机科学与技术学院</w:t>
            </w:r>
            <w:r>
              <w:rPr>
                <w:rFonts w:ascii="宋体" w:hAnsi="宋体"/>
              </w:rPr>
              <w:t>、</w:t>
            </w:r>
            <w:r>
              <w:rPr>
                <w:rFonts w:ascii="宋体" w:hAnsi="宋体" w:hint="eastAsia"/>
              </w:rPr>
              <w:t>软件</w:t>
            </w:r>
            <w:r>
              <w:rPr>
                <w:rFonts w:ascii="宋体" w:hAnsi="宋体"/>
              </w:rPr>
              <w:t>学院</w:t>
            </w:r>
          </w:p>
        </w:tc>
      </w:tr>
      <w:tr w:rsidR="005021B5">
        <w:trPr>
          <w:trHeight w:val="540"/>
        </w:trPr>
        <w:tc>
          <w:tcPr>
            <w:tcW w:w="1303" w:type="dxa"/>
            <w:vMerge/>
            <w:tcBorders>
              <w:bottom w:val="single" w:sz="4" w:space="0" w:color="auto"/>
              <w:right w:val="single" w:sz="4" w:space="0" w:color="auto"/>
            </w:tcBorders>
            <w:shd w:val="clear" w:color="auto" w:fill="auto"/>
            <w:vAlign w:val="center"/>
          </w:tcPr>
          <w:p w:rsidR="005021B5" w:rsidRDefault="005021B5">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nil"/>
            </w:tcBorders>
            <w:shd w:val="clear" w:color="auto" w:fill="auto"/>
            <w:vAlign w:val="center"/>
          </w:tcPr>
          <w:p w:rsidR="005021B5" w:rsidRDefault="007F292D">
            <w:pPr>
              <w:pStyle w:val="a5"/>
              <w:ind w:firstLineChars="0" w:firstLine="0"/>
              <w:jc w:val="center"/>
              <w:rPr>
                <w:rFonts w:ascii="宋体" w:hAnsi="宋体"/>
              </w:rPr>
            </w:pPr>
            <w:r>
              <w:rPr>
                <w:rFonts w:ascii="宋体" w:hAnsi="宋体" w:hint="eastAsia"/>
              </w:rPr>
              <w:t>专业课程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5021B5" w:rsidRDefault="007F292D">
            <w:pPr>
              <w:pStyle w:val="a5"/>
              <w:ind w:firstLineChars="100" w:firstLine="200"/>
              <w:rPr>
                <w:rFonts w:ascii="宋体" w:hAnsi="宋体"/>
              </w:rPr>
            </w:pPr>
            <w:r>
              <w:rPr>
                <w:rFonts w:hint="eastAsia"/>
                <w:sz w:val="20"/>
                <w:szCs w:val="20"/>
              </w:rPr>
              <w:t>必修课</w:t>
            </w:r>
          </w:p>
        </w:tc>
        <w:tc>
          <w:tcPr>
            <w:tcW w:w="980" w:type="dxa"/>
            <w:vMerge/>
            <w:tcBorders>
              <w:left w:val="single" w:sz="4" w:space="0" w:color="auto"/>
              <w:right w:val="single" w:sz="4" w:space="0" w:color="auto"/>
            </w:tcBorders>
            <w:shd w:val="clear" w:color="auto" w:fill="auto"/>
            <w:vAlign w:val="center"/>
          </w:tcPr>
          <w:p w:rsidR="005021B5" w:rsidRDefault="005021B5">
            <w:pPr>
              <w:pStyle w:val="a5"/>
              <w:ind w:firstLineChars="0" w:firstLine="0"/>
              <w:jc w:val="center"/>
              <w:rPr>
                <w:rFonts w:ascii="宋体" w:hAnsi="宋体"/>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5021B5" w:rsidRDefault="007F292D">
            <w:pPr>
              <w:pStyle w:val="a5"/>
              <w:ind w:firstLineChars="0" w:firstLine="0"/>
              <w:jc w:val="center"/>
              <w:rPr>
                <w:rFonts w:ascii="宋体" w:hAnsi="宋体"/>
              </w:rPr>
            </w:pPr>
            <w:r>
              <w:rPr>
                <w:rFonts w:ascii="宋体" w:hAnsi="宋体" w:hint="eastAsia"/>
              </w:rPr>
              <w:t>其它</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021B5" w:rsidRDefault="005021B5">
            <w:pPr>
              <w:pStyle w:val="a5"/>
              <w:ind w:firstLineChars="0" w:firstLine="0"/>
              <w:jc w:val="center"/>
              <w:rPr>
                <w:rFonts w:ascii="宋体" w:hAnsi="宋体"/>
                <w:highlight w:val="yellow"/>
              </w:rPr>
            </w:pPr>
          </w:p>
        </w:tc>
        <w:tc>
          <w:tcPr>
            <w:tcW w:w="1630" w:type="dxa"/>
            <w:tcBorders>
              <w:top w:val="single" w:sz="4" w:space="0" w:color="auto"/>
              <w:left w:val="single" w:sz="4" w:space="0" w:color="auto"/>
              <w:bottom w:val="single" w:sz="4" w:space="0" w:color="auto"/>
            </w:tcBorders>
            <w:shd w:val="clear" w:color="auto" w:fill="auto"/>
            <w:vAlign w:val="center"/>
          </w:tcPr>
          <w:p w:rsidR="005021B5" w:rsidRDefault="007F292D">
            <w:pPr>
              <w:widowControl/>
              <w:jc w:val="center"/>
              <w:rPr>
                <w:rFonts w:ascii="宋体" w:hAnsi="宋体"/>
                <w:highlight w:val="yellow"/>
              </w:rPr>
            </w:pPr>
            <w:r>
              <w:rPr>
                <w:rFonts w:ascii="宋体" w:hAnsi="宋体"/>
              </w:rPr>
              <w:t>基层教学组织</w:t>
            </w:r>
          </w:p>
        </w:tc>
        <w:tc>
          <w:tcPr>
            <w:tcW w:w="4295" w:type="dxa"/>
            <w:tcBorders>
              <w:top w:val="single" w:sz="4" w:space="0" w:color="auto"/>
              <w:left w:val="single" w:sz="4" w:space="0" w:color="auto"/>
              <w:bottom w:val="single" w:sz="4" w:space="0" w:color="auto"/>
            </w:tcBorders>
            <w:shd w:val="clear" w:color="auto" w:fill="auto"/>
            <w:vAlign w:val="center"/>
          </w:tcPr>
          <w:p w:rsidR="005021B5" w:rsidRDefault="00CC2F05">
            <w:pPr>
              <w:widowControl/>
              <w:jc w:val="center"/>
              <w:rPr>
                <w:rFonts w:ascii="宋体" w:hAnsi="宋体"/>
                <w:highlight w:val="yellow"/>
              </w:rPr>
            </w:pPr>
            <w:r>
              <w:rPr>
                <w:rFonts w:hint="eastAsia"/>
                <w:sz w:val="20"/>
                <w:szCs w:val="20"/>
              </w:rPr>
              <w:t>软件工程</w:t>
            </w:r>
            <w:r w:rsidR="001415E0">
              <w:rPr>
                <w:rFonts w:hint="eastAsia"/>
                <w:sz w:val="20"/>
                <w:szCs w:val="20"/>
              </w:rPr>
              <w:t>系列课程</w:t>
            </w:r>
            <w:r w:rsidR="007F292D">
              <w:rPr>
                <w:rFonts w:hint="eastAsia"/>
                <w:sz w:val="20"/>
                <w:szCs w:val="20"/>
              </w:rPr>
              <w:t>教学团队</w:t>
            </w:r>
          </w:p>
        </w:tc>
      </w:tr>
    </w:tbl>
    <w:p w:rsidR="005021B5" w:rsidRDefault="005021B5">
      <w:pPr>
        <w:pStyle w:val="a5"/>
        <w:rPr>
          <w:rFonts w:ascii="宋体" w:hAnsi="宋体"/>
        </w:rPr>
      </w:pPr>
    </w:p>
    <w:p w:rsidR="005021B5" w:rsidRDefault="007F292D" w:rsidP="007F292D">
      <w:pPr>
        <w:adjustRightInd w:val="0"/>
        <w:snapToGrid w:val="0"/>
        <w:spacing w:before="120" w:after="120" w:line="400" w:lineRule="exact"/>
        <w:rPr>
          <w:rFonts w:ascii="宋体" w:hAnsi="宋体"/>
          <w:b/>
          <w:bCs/>
          <w:sz w:val="24"/>
        </w:rPr>
      </w:pPr>
      <w:r>
        <w:rPr>
          <w:rStyle w:val="1Char"/>
          <w:rFonts w:hint="eastAsia"/>
          <w:sz w:val="24"/>
        </w:rPr>
        <w:t>一、课程简介</w:t>
      </w:r>
    </w:p>
    <w:p w:rsidR="005021B5" w:rsidRDefault="007F292D">
      <w:pPr>
        <w:adjustRightInd w:val="0"/>
        <w:snapToGrid w:val="0"/>
        <w:spacing w:before="120" w:after="120" w:line="400" w:lineRule="exact"/>
        <w:ind w:firstLine="420"/>
        <w:rPr>
          <w:rFonts w:ascii="宋体" w:hAnsi="宋体"/>
          <w:szCs w:val="21"/>
        </w:rPr>
      </w:pPr>
      <w:r>
        <w:rPr>
          <w:rFonts w:ascii="宋体" w:hAnsi="宋体" w:hint="eastAsia"/>
          <w:color w:val="000000"/>
          <w:szCs w:val="21"/>
        </w:rPr>
        <w:t>该课程是一门针对软件工程专业的本科生专业基础必修课，是高等学校计算机教学计划中的核心课程之一。它具有较强的理论性和综合性，不仅需要软件开发过程和管理的理论和方法等知识，还需要问题建模、程序设计、文档撰写等工程实践知识，同时还和实际软件开发相结合。从课程地位上来说，</w:t>
      </w:r>
      <w:r>
        <w:rPr>
          <w:rFonts w:hint="eastAsia"/>
          <w:szCs w:val="21"/>
        </w:rPr>
        <w:t>该课程是一门综合</w:t>
      </w:r>
      <w:r>
        <w:rPr>
          <w:szCs w:val="21"/>
        </w:rPr>
        <w:t>运用先修基础课程所学知识解决实际问题</w:t>
      </w:r>
      <w:r>
        <w:rPr>
          <w:rFonts w:hint="eastAsia"/>
          <w:szCs w:val="21"/>
        </w:rPr>
        <w:t>的重要课程。</w:t>
      </w:r>
    </w:p>
    <w:p w:rsidR="005021B5" w:rsidRDefault="005021B5" w:rsidP="00EA4B66">
      <w:pPr>
        <w:pStyle w:val="a5"/>
        <w:spacing w:beforeLines="50" w:afterLines="50"/>
        <w:ind w:firstLine="480"/>
        <w:rPr>
          <w:rFonts w:ascii="宋体" w:hAnsi="宋体"/>
          <w:sz w:val="24"/>
        </w:rPr>
      </w:pPr>
    </w:p>
    <w:p w:rsidR="005021B5" w:rsidRDefault="007F292D">
      <w:pPr>
        <w:pStyle w:val="1"/>
        <w:spacing w:before="120" w:after="120" w:line="400" w:lineRule="exact"/>
        <w:rPr>
          <w:rFonts w:ascii="宋体" w:hAnsi="宋体"/>
          <w:sz w:val="24"/>
        </w:rPr>
      </w:pPr>
      <w:r>
        <w:rPr>
          <w:rFonts w:hint="eastAsia"/>
          <w:sz w:val="24"/>
        </w:rPr>
        <w:t>二、教学目标</w:t>
      </w:r>
    </w:p>
    <w:p w:rsidR="005021B5" w:rsidRDefault="007F292D">
      <w:pPr>
        <w:pStyle w:val="a5"/>
        <w:spacing w:before="120" w:after="120" w:line="400" w:lineRule="exact"/>
        <w:ind w:firstLine="482"/>
        <w:rPr>
          <w:rFonts w:asciiTheme="majorEastAsia" w:eastAsiaTheme="majorEastAsia" w:hAnsiTheme="majorEastAsia" w:cstheme="majorEastAsia"/>
          <w:b/>
          <w:bCs/>
          <w:color w:val="3366FF"/>
          <w:sz w:val="24"/>
        </w:rPr>
      </w:pPr>
      <w:r>
        <w:rPr>
          <w:rStyle w:val="2Char"/>
          <w:rFonts w:asciiTheme="majorEastAsia" w:eastAsiaTheme="majorEastAsia" w:hAnsiTheme="majorEastAsia" w:cstheme="majorEastAsia" w:hint="eastAsia"/>
          <w:sz w:val="24"/>
        </w:rPr>
        <w:t>2.1 课程教学目标</w:t>
      </w:r>
    </w:p>
    <w:p w:rsidR="005021B5" w:rsidRDefault="007F292D">
      <w:pPr>
        <w:pStyle w:val="a5"/>
        <w:numPr>
          <w:ilvl w:val="0"/>
          <w:numId w:val="1"/>
        </w:numPr>
        <w:spacing w:line="400" w:lineRule="exact"/>
        <w:ind w:left="799" w:firstLineChars="0" w:hanging="357"/>
        <w:rPr>
          <w:color w:val="000000"/>
          <w:szCs w:val="21"/>
        </w:rPr>
      </w:pPr>
      <w:r>
        <w:rPr>
          <w:rFonts w:ascii="宋体" w:hAnsi="宋体" w:hint="eastAsia"/>
          <w:color w:val="000000"/>
          <w:szCs w:val="21"/>
        </w:rPr>
        <w:t>掌握软件工程和软件开发模型的基本概念，软件过程的管理和质量控制，以及软件项目的计划、可行性分析和成本周期估算等知识，并了解软件开发相关技术标准。</w:t>
      </w:r>
    </w:p>
    <w:p w:rsidR="005021B5" w:rsidRDefault="007F292D">
      <w:pPr>
        <w:pStyle w:val="a5"/>
        <w:numPr>
          <w:ilvl w:val="0"/>
          <w:numId w:val="1"/>
        </w:numPr>
        <w:spacing w:line="400" w:lineRule="exact"/>
        <w:ind w:left="799" w:firstLineChars="0" w:hanging="357"/>
        <w:rPr>
          <w:color w:val="000000"/>
          <w:szCs w:val="21"/>
        </w:rPr>
      </w:pPr>
      <w:r>
        <w:rPr>
          <w:rFonts w:ascii="宋体" w:hAnsi="宋体" w:hint="eastAsia"/>
          <w:color w:val="000000"/>
          <w:szCs w:val="21"/>
        </w:rPr>
        <w:lastRenderedPageBreak/>
        <w:t>掌握软件需求分析、设计概念和一般性过程，能够运用这些知识对复杂软件系统进行需求分析、模块划分和详细设计，并掌握相关文档的编写；掌握程序设计方法，增强编程实践；掌握软件测试技术与维护方法。</w:t>
      </w:r>
    </w:p>
    <w:p w:rsidR="005021B5" w:rsidRDefault="007F292D">
      <w:pPr>
        <w:pStyle w:val="a5"/>
        <w:numPr>
          <w:ilvl w:val="0"/>
          <w:numId w:val="1"/>
        </w:numPr>
        <w:spacing w:line="400" w:lineRule="exact"/>
        <w:ind w:left="799" w:firstLineChars="0" w:hanging="357"/>
        <w:rPr>
          <w:rFonts w:asciiTheme="majorEastAsia" w:eastAsiaTheme="majorEastAsia" w:hAnsiTheme="majorEastAsia" w:cstheme="majorEastAsia"/>
          <w:b/>
          <w:bCs/>
          <w:color w:val="3366FF"/>
          <w:sz w:val="24"/>
        </w:rPr>
      </w:pPr>
      <w:r>
        <w:rPr>
          <w:rFonts w:ascii="宋体" w:hAnsi="宋体" w:hint="eastAsia"/>
          <w:color w:val="000000"/>
          <w:szCs w:val="21"/>
        </w:rPr>
        <w:t>掌握UML建模技术，能够在软件工程过程中使用常用建模工具对复杂软件系统进行需求分析、模块分解和设计。</w:t>
      </w:r>
    </w:p>
    <w:p w:rsidR="005021B5" w:rsidRDefault="005021B5">
      <w:pPr>
        <w:pStyle w:val="a5"/>
        <w:spacing w:line="276" w:lineRule="auto"/>
        <w:ind w:left="442" w:firstLineChars="0" w:firstLine="0"/>
        <w:rPr>
          <w:rFonts w:asciiTheme="majorEastAsia" w:eastAsiaTheme="majorEastAsia" w:hAnsiTheme="majorEastAsia" w:cstheme="majorEastAsia"/>
          <w:b/>
          <w:bCs/>
          <w:color w:val="3366FF"/>
          <w:sz w:val="24"/>
        </w:rPr>
      </w:pPr>
    </w:p>
    <w:p w:rsidR="005021B5" w:rsidRDefault="007F292D">
      <w:pPr>
        <w:pStyle w:val="a5"/>
        <w:spacing w:before="120" w:after="120" w:line="400" w:lineRule="exact"/>
        <w:ind w:firstLine="482"/>
        <w:rPr>
          <w:rFonts w:asciiTheme="majorEastAsia" w:eastAsiaTheme="majorEastAsia" w:hAnsiTheme="majorEastAsia" w:cstheme="majorEastAsia"/>
          <w:b/>
          <w:bCs/>
          <w:color w:val="3366FF"/>
          <w:sz w:val="24"/>
        </w:rPr>
      </w:pPr>
      <w:r>
        <w:rPr>
          <w:rStyle w:val="2Char"/>
          <w:rFonts w:asciiTheme="majorEastAsia" w:eastAsiaTheme="majorEastAsia" w:hAnsiTheme="majorEastAsia" w:cstheme="majorEastAsia" w:hint="eastAsia"/>
          <w:sz w:val="24"/>
        </w:rPr>
        <w:t>2.2 课程目标与毕业要求（指标点）对应关系</w:t>
      </w:r>
    </w:p>
    <w:p w:rsidR="005021B5" w:rsidRDefault="007F292D">
      <w:pPr>
        <w:pStyle w:val="a5"/>
        <w:spacing w:before="120" w:after="120" w:line="400" w:lineRule="exact"/>
        <w:ind w:firstLineChars="0" w:firstLine="0"/>
        <w:rPr>
          <w:rFonts w:ascii="宋体" w:hAnsi="宋体"/>
          <w:color w:val="000000"/>
          <w:szCs w:val="21"/>
        </w:rPr>
      </w:pPr>
      <w:r>
        <w:rPr>
          <w:rFonts w:ascii="宋体" w:hAnsi="宋体" w:hint="eastAsia"/>
          <w:color w:val="000000"/>
          <w:sz w:val="22"/>
        </w:rPr>
        <w:t xml:space="preserve">    </w:t>
      </w:r>
      <w:r>
        <w:rPr>
          <w:rFonts w:ascii="宋体" w:hAnsi="宋体" w:hint="eastAsia"/>
          <w:color w:val="000000"/>
          <w:szCs w:val="21"/>
        </w:rPr>
        <w:t>该课程支撑以下毕业要求和具体细分指标点：</w:t>
      </w:r>
    </w:p>
    <w:p w:rsidR="005021B5" w:rsidRDefault="007F292D">
      <w:pPr>
        <w:spacing w:before="120" w:after="120" w:line="400" w:lineRule="exact"/>
        <w:ind w:leftChars="200" w:left="1964" w:hangingChars="702" w:hanging="1544"/>
        <w:rPr>
          <w:rFonts w:asciiTheme="minorEastAsia" w:eastAsiaTheme="minorEastAsia" w:hAnsiTheme="minorEastAsia" w:cstheme="minorEastAsia"/>
          <w:szCs w:val="21"/>
        </w:rPr>
      </w:pPr>
      <w:r>
        <w:rPr>
          <w:rFonts w:hint="eastAsia"/>
          <w:sz w:val="22"/>
          <w:szCs w:val="22"/>
        </w:rPr>
        <w:t>【</w:t>
      </w:r>
      <w:r>
        <w:rPr>
          <w:rFonts w:eastAsia="黑体" w:hint="eastAsia"/>
          <w:sz w:val="22"/>
          <w:szCs w:val="22"/>
        </w:rPr>
        <w:t>毕业要求</w:t>
      </w:r>
      <w:r>
        <w:rPr>
          <w:rFonts w:eastAsia="黑体" w:hint="eastAsia"/>
          <w:sz w:val="22"/>
          <w:szCs w:val="22"/>
        </w:rPr>
        <w:t>3</w:t>
      </w:r>
      <w:r>
        <w:rPr>
          <w:rFonts w:hint="eastAsia"/>
          <w:sz w:val="22"/>
          <w:szCs w:val="22"/>
        </w:rPr>
        <w:t>】</w:t>
      </w:r>
      <w:r>
        <w:rPr>
          <w:rFonts w:asciiTheme="minorEastAsia" w:eastAsiaTheme="minorEastAsia" w:hAnsiTheme="minorEastAsia" w:cstheme="minorEastAsia" w:hint="eastAsia"/>
          <w:szCs w:val="21"/>
        </w:rPr>
        <w:t>设计/开发解决方案：能够设计针对复杂软件工程问题的解决方案，设计满足特定需求的系统、单元（部件）或工艺流程，并能够在设计环节中体现创新意识，考虑社会、健康、安全、法律、文化以及环境等因素。</w:t>
      </w:r>
    </w:p>
    <w:p w:rsidR="005021B5" w:rsidRDefault="007F292D">
      <w:pPr>
        <w:spacing w:before="120" w:after="120" w:line="400" w:lineRule="exact"/>
        <w:ind w:left="3686" w:hanging="2006"/>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   </w:t>
      </w:r>
      <w:r>
        <w:rPr>
          <w:rFonts w:asciiTheme="minorEastAsia" w:eastAsiaTheme="minorEastAsia" w:hAnsiTheme="minorEastAsia" w:cstheme="minorEastAsia" w:hint="eastAsia"/>
          <w:szCs w:val="21"/>
          <w:u w:val="single"/>
        </w:rPr>
        <w:t>支撑指标点3.2</w:t>
      </w:r>
      <w:r>
        <w:rPr>
          <w:rFonts w:asciiTheme="minorEastAsia" w:eastAsiaTheme="minorEastAsia" w:hAnsiTheme="minorEastAsia" w:cstheme="minorEastAsia" w:hint="eastAsia"/>
          <w:szCs w:val="21"/>
        </w:rPr>
        <w:t>：能够对复杂软件工程问题进行需求分析，能够运用软件工程思想构建系统总体解决方案，确定设计目标并进行模块分解。</w:t>
      </w:r>
    </w:p>
    <w:p w:rsidR="005021B5" w:rsidRDefault="007F292D">
      <w:pPr>
        <w:spacing w:before="120" w:after="120" w:line="400" w:lineRule="exact"/>
        <w:ind w:left="1984" w:hangingChars="902" w:hanging="1984"/>
        <w:rPr>
          <w:rFonts w:asciiTheme="minorEastAsia" w:eastAsiaTheme="minorEastAsia" w:hAnsiTheme="minorEastAsia" w:cstheme="minorEastAsia"/>
          <w:szCs w:val="21"/>
        </w:rPr>
      </w:pPr>
      <w:r>
        <w:rPr>
          <w:rFonts w:hint="eastAsia"/>
          <w:sz w:val="22"/>
          <w:szCs w:val="22"/>
        </w:rPr>
        <w:t xml:space="preserve">    </w:t>
      </w:r>
      <w:r>
        <w:rPr>
          <w:rFonts w:hint="eastAsia"/>
          <w:sz w:val="22"/>
          <w:szCs w:val="22"/>
        </w:rPr>
        <w:t>【</w:t>
      </w:r>
      <w:r>
        <w:rPr>
          <w:rFonts w:eastAsia="黑体" w:hint="eastAsia"/>
          <w:sz w:val="22"/>
          <w:szCs w:val="22"/>
        </w:rPr>
        <w:t>毕业要求</w:t>
      </w:r>
      <w:r>
        <w:rPr>
          <w:rFonts w:eastAsia="黑体" w:hint="eastAsia"/>
          <w:sz w:val="22"/>
          <w:szCs w:val="22"/>
        </w:rPr>
        <w:t>5</w:t>
      </w:r>
      <w:r>
        <w:rPr>
          <w:rFonts w:hint="eastAsia"/>
          <w:sz w:val="22"/>
          <w:szCs w:val="22"/>
        </w:rPr>
        <w:t>】</w:t>
      </w:r>
      <w:r>
        <w:rPr>
          <w:rFonts w:asciiTheme="minorEastAsia" w:eastAsiaTheme="minorEastAsia" w:hAnsiTheme="minorEastAsia" w:cstheme="minorEastAsia" w:hint="eastAsia"/>
          <w:szCs w:val="21"/>
        </w:rPr>
        <w:t>使用现代工具：能够针对复杂软件工程问题，开发、选择与使用恰当的技术、资源、现代工程工具和信息技术工具，包括对复杂软件工程问题的预测与模拟，并能够理解其局限性。</w:t>
      </w:r>
    </w:p>
    <w:p w:rsidR="005021B5" w:rsidRDefault="007F292D">
      <w:pPr>
        <w:spacing w:before="120" w:after="120" w:line="400" w:lineRule="exact"/>
        <w:ind w:left="3686" w:hanging="2006"/>
        <w:rPr>
          <w:sz w:val="22"/>
          <w:szCs w:val="22"/>
        </w:rPr>
      </w:pPr>
      <w:r>
        <w:rPr>
          <w:rFonts w:asciiTheme="minorEastAsia" w:eastAsiaTheme="minorEastAsia" w:hAnsiTheme="minorEastAsia" w:cstheme="minorEastAsia" w:hint="eastAsia"/>
          <w:szCs w:val="21"/>
        </w:rPr>
        <w:t xml:space="preserve">   </w:t>
      </w:r>
      <w:r>
        <w:rPr>
          <w:rFonts w:asciiTheme="minorEastAsia" w:eastAsiaTheme="minorEastAsia" w:hAnsiTheme="minorEastAsia" w:cstheme="minorEastAsia" w:hint="eastAsia"/>
          <w:szCs w:val="21"/>
          <w:u w:val="single"/>
        </w:rPr>
        <w:t>支撑指标点5.2</w:t>
      </w:r>
      <w:r>
        <w:rPr>
          <w:rFonts w:asciiTheme="minorEastAsia" w:eastAsiaTheme="minorEastAsia" w:hAnsiTheme="minorEastAsia" w:cstheme="minorEastAsia" w:hint="eastAsia"/>
          <w:szCs w:val="21"/>
        </w:rPr>
        <w:t>：能够开发或选择使用恰当的工具和技术用于解决实际软件工程问题。</w:t>
      </w:r>
    </w:p>
    <w:p w:rsidR="005021B5" w:rsidRDefault="007F292D">
      <w:pPr>
        <w:spacing w:before="120" w:after="120" w:line="400" w:lineRule="exact"/>
        <w:ind w:leftChars="200" w:left="1964" w:hangingChars="702" w:hanging="1544"/>
        <w:rPr>
          <w:rFonts w:asciiTheme="minorEastAsia" w:eastAsiaTheme="minorEastAsia" w:hAnsiTheme="minorEastAsia" w:cstheme="minorEastAsia"/>
          <w:szCs w:val="21"/>
        </w:rPr>
      </w:pPr>
      <w:r>
        <w:rPr>
          <w:rFonts w:hint="eastAsia"/>
          <w:sz w:val="22"/>
          <w:szCs w:val="22"/>
        </w:rPr>
        <w:t>【</w:t>
      </w:r>
      <w:r>
        <w:rPr>
          <w:rFonts w:eastAsia="黑体" w:hint="eastAsia"/>
          <w:sz w:val="22"/>
          <w:szCs w:val="22"/>
        </w:rPr>
        <w:t>毕业要求</w:t>
      </w:r>
      <w:r>
        <w:rPr>
          <w:rFonts w:eastAsia="黑体" w:hint="eastAsia"/>
          <w:sz w:val="22"/>
          <w:szCs w:val="22"/>
        </w:rPr>
        <w:t>6</w:t>
      </w:r>
      <w:r>
        <w:rPr>
          <w:rFonts w:hint="eastAsia"/>
          <w:sz w:val="22"/>
          <w:szCs w:val="22"/>
        </w:rPr>
        <w:t>】</w:t>
      </w:r>
      <w:r>
        <w:rPr>
          <w:rFonts w:asciiTheme="minorEastAsia" w:eastAsiaTheme="minorEastAsia" w:hAnsiTheme="minorEastAsia" w:cstheme="minorEastAsia" w:hint="eastAsia"/>
          <w:szCs w:val="21"/>
        </w:rPr>
        <w:t>工程与社会：能够基于软件工程相关背景知识进行合理分析，评价软件专业工程实践和复杂软件工程问题解决方案对社会、健康、安全、法律以及文化的影响，并理解应承担的责任。</w:t>
      </w:r>
    </w:p>
    <w:p w:rsidR="005021B5" w:rsidRDefault="007F292D">
      <w:pPr>
        <w:spacing w:before="120" w:after="120" w:line="400" w:lineRule="exact"/>
        <w:ind w:left="3686" w:hanging="2006"/>
        <w:rPr>
          <w:sz w:val="22"/>
          <w:szCs w:val="22"/>
        </w:rPr>
      </w:pPr>
      <w:r>
        <w:rPr>
          <w:rFonts w:asciiTheme="minorEastAsia" w:eastAsiaTheme="minorEastAsia" w:hAnsiTheme="minorEastAsia" w:cstheme="minorEastAsia" w:hint="eastAsia"/>
          <w:szCs w:val="21"/>
        </w:rPr>
        <w:t xml:space="preserve">   </w:t>
      </w:r>
      <w:r>
        <w:rPr>
          <w:rFonts w:asciiTheme="minorEastAsia" w:eastAsiaTheme="minorEastAsia" w:hAnsiTheme="minorEastAsia" w:cstheme="minorEastAsia" w:hint="eastAsia"/>
          <w:szCs w:val="21"/>
          <w:u w:val="single"/>
        </w:rPr>
        <w:t>支撑指标点6.1</w:t>
      </w:r>
      <w:r>
        <w:rPr>
          <w:rFonts w:asciiTheme="minorEastAsia" w:eastAsiaTheme="minorEastAsia" w:hAnsiTheme="minorEastAsia" w:cstheme="minorEastAsia" w:hint="eastAsia"/>
          <w:szCs w:val="21"/>
        </w:rPr>
        <w:t>：熟悉软件领域相关的技术标准、知识产权、产业政策和法律法规。</w:t>
      </w:r>
    </w:p>
    <w:p w:rsidR="005021B5" w:rsidRDefault="007F292D">
      <w:pPr>
        <w:spacing w:before="120" w:after="120" w:line="400" w:lineRule="exact"/>
        <w:ind w:leftChars="200" w:left="1964" w:hangingChars="702" w:hanging="1544"/>
        <w:rPr>
          <w:sz w:val="22"/>
          <w:szCs w:val="22"/>
        </w:rPr>
      </w:pPr>
      <w:r>
        <w:rPr>
          <w:rFonts w:hint="eastAsia"/>
          <w:sz w:val="22"/>
          <w:szCs w:val="22"/>
        </w:rPr>
        <w:t>【</w:t>
      </w:r>
      <w:r>
        <w:rPr>
          <w:rFonts w:eastAsia="黑体" w:hint="eastAsia"/>
          <w:sz w:val="22"/>
          <w:szCs w:val="22"/>
        </w:rPr>
        <w:t>毕业要求</w:t>
      </w:r>
      <w:r>
        <w:rPr>
          <w:rFonts w:eastAsia="黑体" w:hint="eastAsia"/>
          <w:sz w:val="22"/>
          <w:szCs w:val="22"/>
        </w:rPr>
        <w:t>10</w:t>
      </w:r>
      <w:r>
        <w:rPr>
          <w:rFonts w:hint="eastAsia"/>
          <w:sz w:val="22"/>
          <w:szCs w:val="22"/>
        </w:rPr>
        <w:t>】</w:t>
      </w:r>
      <w:r>
        <w:rPr>
          <w:rFonts w:hint="eastAsia"/>
          <w:szCs w:val="21"/>
        </w:rPr>
        <w:t>沟通：能够就复杂软件工程问题与业界同行及社会公众进行有效沟通和交流，包括撰写报告和设计文稿、陈述发言、清晰表达或回应指令。并具备一定的国际视野，能够在跨文化背景下进行沟通和交流。</w:t>
      </w:r>
    </w:p>
    <w:p w:rsidR="005021B5" w:rsidRDefault="007F292D">
      <w:pPr>
        <w:spacing w:before="120" w:after="120" w:line="400" w:lineRule="exact"/>
        <w:ind w:left="3685" w:hanging="2007"/>
        <w:rPr>
          <w:sz w:val="22"/>
          <w:szCs w:val="22"/>
        </w:rPr>
      </w:pPr>
      <w:r>
        <w:rPr>
          <w:rFonts w:hint="eastAsia"/>
          <w:sz w:val="22"/>
          <w:szCs w:val="22"/>
        </w:rPr>
        <w:t xml:space="preserve">   </w:t>
      </w:r>
      <w:r>
        <w:rPr>
          <w:rFonts w:asciiTheme="minorEastAsia" w:eastAsiaTheme="minorEastAsia" w:hAnsiTheme="minorEastAsia" w:cstheme="minorEastAsia" w:hint="eastAsia"/>
          <w:szCs w:val="21"/>
          <w:u w:val="single"/>
        </w:rPr>
        <w:t>支撑指标点10.2</w:t>
      </w:r>
      <w:r>
        <w:rPr>
          <w:rFonts w:asciiTheme="minorEastAsia" w:eastAsiaTheme="minorEastAsia" w:hAnsiTheme="minorEastAsia" w:cstheme="minorEastAsia" w:hint="eastAsia"/>
          <w:szCs w:val="21"/>
        </w:rPr>
        <w:t>：具有良好的写作能力，能对软件的需求分析、系统设计和系统测试等软件开发各阶段撰写报告和设计文稿。</w:t>
      </w:r>
    </w:p>
    <w:p w:rsidR="005021B5" w:rsidRDefault="007F292D">
      <w:pPr>
        <w:spacing w:before="120" w:after="120" w:line="400" w:lineRule="exact"/>
        <w:ind w:left="1984" w:hangingChars="902" w:hanging="1984"/>
        <w:rPr>
          <w:rFonts w:asciiTheme="minorEastAsia" w:eastAsiaTheme="minorEastAsia" w:hAnsiTheme="minorEastAsia" w:cstheme="minorEastAsia"/>
          <w:szCs w:val="21"/>
        </w:rPr>
      </w:pPr>
      <w:r>
        <w:rPr>
          <w:rFonts w:hint="eastAsia"/>
          <w:sz w:val="22"/>
          <w:szCs w:val="22"/>
        </w:rPr>
        <w:t xml:space="preserve">    </w:t>
      </w:r>
      <w:r>
        <w:rPr>
          <w:rFonts w:hint="eastAsia"/>
          <w:sz w:val="22"/>
          <w:szCs w:val="22"/>
        </w:rPr>
        <w:t>【</w:t>
      </w:r>
      <w:r>
        <w:rPr>
          <w:rFonts w:eastAsia="黑体" w:hint="eastAsia"/>
          <w:sz w:val="22"/>
          <w:szCs w:val="22"/>
        </w:rPr>
        <w:t>毕业要求</w:t>
      </w:r>
      <w:r>
        <w:rPr>
          <w:rFonts w:eastAsia="黑体" w:hint="eastAsia"/>
          <w:sz w:val="22"/>
          <w:szCs w:val="22"/>
        </w:rPr>
        <w:t>11</w:t>
      </w:r>
      <w:r>
        <w:rPr>
          <w:rFonts w:hint="eastAsia"/>
          <w:sz w:val="22"/>
          <w:szCs w:val="22"/>
        </w:rPr>
        <w:t>】</w:t>
      </w:r>
      <w:r>
        <w:rPr>
          <w:rFonts w:asciiTheme="minorEastAsia" w:eastAsiaTheme="minorEastAsia" w:hAnsiTheme="minorEastAsia" w:cstheme="minorEastAsia" w:hint="eastAsia"/>
          <w:szCs w:val="21"/>
        </w:rPr>
        <w:t>项目管理：理解并掌握工程管理原理与经济决策方法，并能在多学科环境中应用。</w:t>
      </w:r>
    </w:p>
    <w:p w:rsidR="005021B5" w:rsidRDefault="007F292D">
      <w:pPr>
        <w:spacing w:before="120" w:after="120" w:line="400" w:lineRule="exact"/>
        <w:ind w:left="3686" w:hanging="2006"/>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lastRenderedPageBreak/>
        <w:t xml:space="preserve">   </w:t>
      </w:r>
      <w:r>
        <w:rPr>
          <w:rFonts w:asciiTheme="minorEastAsia" w:eastAsiaTheme="minorEastAsia" w:hAnsiTheme="minorEastAsia" w:cstheme="minorEastAsia" w:hint="eastAsia"/>
          <w:szCs w:val="21"/>
          <w:u w:val="single"/>
        </w:rPr>
        <w:t>支撑指标点11.1</w:t>
      </w:r>
      <w:r>
        <w:rPr>
          <w:rFonts w:asciiTheme="minorEastAsia" w:eastAsiaTheme="minorEastAsia" w:hAnsiTheme="minorEastAsia" w:cstheme="minorEastAsia" w:hint="eastAsia"/>
          <w:szCs w:val="21"/>
        </w:rPr>
        <w:t>：理解软件工程项目开发的特点，掌握项目管理的概念与方法。</w:t>
      </w:r>
    </w:p>
    <w:p w:rsidR="005021B5" w:rsidRDefault="007F292D">
      <w:pPr>
        <w:spacing w:before="120" w:after="120" w:line="400" w:lineRule="exact"/>
        <w:ind w:left="3686" w:hanging="2006"/>
        <w:rPr>
          <w:sz w:val="22"/>
          <w:szCs w:val="22"/>
        </w:rPr>
      </w:pPr>
      <w:r>
        <w:rPr>
          <w:rFonts w:asciiTheme="minorEastAsia" w:eastAsiaTheme="minorEastAsia" w:hAnsiTheme="minorEastAsia" w:cstheme="minorEastAsia" w:hint="eastAsia"/>
          <w:szCs w:val="21"/>
        </w:rPr>
        <w:t xml:space="preserve">   </w:t>
      </w:r>
      <w:r>
        <w:rPr>
          <w:rFonts w:asciiTheme="minorEastAsia" w:eastAsiaTheme="minorEastAsia" w:hAnsiTheme="minorEastAsia" w:cstheme="minorEastAsia" w:hint="eastAsia"/>
          <w:szCs w:val="21"/>
          <w:u w:val="single"/>
        </w:rPr>
        <w:t>支撑指标点11.2</w:t>
      </w:r>
      <w:r>
        <w:rPr>
          <w:rFonts w:asciiTheme="minorEastAsia" w:eastAsiaTheme="minorEastAsia" w:hAnsiTheme="minorEastAsia" w:cstheme="minorEastAsia" w:hint="eastAsia"/>
          <w:szCs w:val="21"/>
        </w:rPr>
        <w:t>：能对软件工程项目进行经济可行性分析和决策。</w:t>
      </w:r>
    </w:p>
    <w:p w:rsidR="005021B5" w:rsidRDefault="007F292D">
      <w:pPr>
        <w:pStyle w:val="a5"/>
        <w:spacing w:before="120" w:after="120" w:line="400" w:lineRule="exact"/>
        <w:ind w:firstLineChars="0"/>
        <w:jc w:val="left"/>
        <w:rPr>
          <w:rFonts w:asciiTheme="minorEastAsia" w:eastAsiaTheme="minorEastAsia" w:hAnsiTheme="minorEastAsia" w:cstheme="minorEastAsia"/>
          <w:color w:val="000000" w:themeColor="text1"/>
          <w:szCs w:val="21"/>
        </w:rPr>
      </w:pPr>
      <w:r>
        <w:rPr>
          <w:rFonts w:asciiTheme="minorEastAsia" w:eastAsiaTheme="minorEastAsia" w:hAnsiTheme="minorEastAsia" w:cstheme="minorEastAsia" w:hint="eastAsia"/>
          <w:color w:val="000000" w:themeColor="text1"/>
          <w:szCs w:val="21"/>
        </w:rPr>
        <w:t>本课程目标与毕业要求（指标点）的对应关系如表1所示。</w:t>
      </w:r>
    </w:p>
    <w:p w:rsidR="005021B5" w:rsidRDefault="007F292D">
      <w:pPr>
        <w:pStyle w:val="a5"/>
        <w:spacing w:before="120" w:after="120" w:line="400" w:lineRule="exact"/>
        <w:ind w:firstLineChars="0"/>
        <w:jc w:val="center"/>
        <w:rPr>
          <w:color w:val="000000" w:themeColor="text1"/>
          <w:sz w:val="22"/>
          <w:szCs w:val="22"/>
        </w:rPr>
      </w:pPr>
      <w:r>
        <w:rPr>
          <w:rFonts w:hint="eastAsia"/>
          <w:color w:val="000000" w:themeColor="text1"/>
          <w:sz w:val="22"/>
          <w:szCs w:val="22"/>
        </w:rPr>
        <w:t>表</w:t>
      </w:r>
      <w:r>
        <w:rPr>
          <w:rFonts w:hint="eastAsia"/>
          <w:color w:val="000000" w:themeColor="text1"/>
          <w:sz w:val="22"/>
          <w:szCs w:val="22"/>
        </w:rPr>
        <w:t xml:space="preserve">1 </w:t>
      </w:r>
      <w:r>
        <w:rPr>
          <w:rFonts w:hint="eastAsia"/>
          <w:color w:val="000000" w:themeColor="text1"/>
          <w:sz w:val="22"/>
          <w:szCs w:val="22"/>
        </w:rPr>
        <w:t>课程目标与毕业要求（指标点）的对应关系</w:t>
      </w:r>
    </w:p>
    <w:p w:rsidR="005021B5" w:rsidRDefault="005021B5">
      <w:pPr>
        <w:adjustRightInd w:val="0"/>
        <w:snapToGrid w:val="0"/>
        <w:spacing w:before="120" w:after="120" w:line="400" w:lineRule="exact"/>
        <w:outlineLvl w:val="0"/>
        <w:rPr>
          <w:rFonts w:ascii="黑体" w:eastAsia="黑体" w:hAnsi="黑体"/>
          <w:color w:val="000000"/>
          <w:sz w:val="24"/>
        </w:rPr>
      </w:pPr>
    </w:p>
    <w:tbl>
      <w:tblPr>
        <w:tblW w:w="142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524"/>
        <w:gridCol w:w="4135"/>
        <w:gridCol w:w="1151"/>
        <w:gridCol w:w="1151"/>
        <w:gridCol w:w="1151"/>
        <w:gridCol w:w="1151"/>
        <w:gridCol w:w="18"/>
      </w:tblGrid>
      <w:tr w:rsidR="005021B5">
        <w:trPr>
          <w:trHeight w:val="325"/>
          <w:jc w:val="center"/>
        </w:trPr>
        <w:tc>
          <w:tcPr>
            <w:tcW w:w="5524" w:type="dxa"/>
            <w:vMerge w:val="restart"/>
            <w:shd w:val="clear" w:color="auto" w:fill="auto"/>
            <w:vAlign w:val="center"/>
          </w:tcPr>
          <w:p w:rsidR="005021B5" w:rsidRDefault="007F292D">
            <w:pPr>
              <w:adjustRightInd w:val="0"/>
              <w:snapToGrid w:val="0"/>
              <w:spacing w:before="120" w:after="120" w:line="400" w:lineRule="exact"/>
              <w:jc w:val="center"/>
              <w:rPr>
                <w:rFonts w:ascii="宋体" w:hAnsi="宋体"/>
                <w:color w:val="000000"/>
                <w:sz w:val="20"/>
                <w:szCs w:val="20"/>
              </w:rPr>
            </w:pPr>
            <w:r>
              <w:rPr>
                <w:rFonts w:ascii="黑体" w:eastAsia="黑体" w:hAnsi="黑体"/>
                <w:color w:val="000000"/>
                <w:sz w:val="20"/>
                <w:szCs w:val="20"/>
              </w:rPr>
              <w:t>课程</w:t>
            </w:r>
            <w:r>
              <w:rPr>
                <w:rFonts w:ascii="黑体" w:eastAsia="黑体" w:hAnsi="黑体" w:hint="eastAsia"/>
                <w:color w:val="000000"/>
                <w:sz w:val="20"/>
                <w:szCs w:val="20"/>
              </w:rPr>
              <w:t>目标</w:t>
            </w:r>
          </w:p>
        </w:tc>
        <w:tc>
          <w:tcPr>
            <w:tcW w:w="4135" w:type="dxa"/>
            <w:vMerge w:val="restart"/>
            <w:shd w:val="clear" w:color="auto" w:fill="auto"/>
            <w:vAlign w:val="center"/>
          </w:tcPr>
          <w:p w:rsidR="005021B5" w:rsidRDefault="007F292D">
            <w:pPr>
              <w:pStyle w:val="a5"/>
              <w:spacing w:before="120" w:after="120" w:line="400" w:lineRule="exact"/>
              <w:ind w:firstLineChars="0" w:firstLine="0"/>
              <w:jc w:val="center"/>
              <w:rPr>
                <w:rFonts w:ascii="宋体" w:hAnsi="宋体"/>
                <w:color w:val="000000"/>
                <w:sz w:val="20"/>
                <w:szCs w:val="20"/>
              </w:rPr>
            </w:pPr>
            <w:r>
              <w:rPr>
                <w:rFonts w:ascii="黑体" w:eastAsia="黑体" w:hAnsi="黑体" w:hint="eastAsia"/>
                <w:color w:val="000000"/>
                <w:sz w:val="20"/>
                <w:szCs w:val="20"/>
              </w:rPr>
              <w:t>毕业</w:t>
            </w:r>
            <w:r>
              <w:rPr>
                <w:rFonts w:ascii="黑体" w:eastAsia="黑体" w:hAnsi="黑体"/>
                <w:color w:val="000000"/>
                <w:sz w:val="20"/>
                <w:szCs w:val="20"/>
              </w:rPr>
              <w:t>要求指标点</w:t>
            </w:r>
          </w:p>
        </w:tc>
        <w:tc>
          <w:tcPr>
            <w:tcW w:w="4622" w:type="dxa"/>
            <w:gridSpan w:val="5"/>
            <w:shd w:val="clear" w:color="auto" w:fill="auto"/>
            <w:vAlign w:val="center"/>
          </w:tcPr>
          <w:p w:rsidR="005021B5" w:rsidRDefault="007F292D">
            <w:pPr>
              <w:pStyle w:val="a5"/>
              <w:spacing w:before="120" w:after="120" w:line="400" w:lineRule="exact"/>
              <w:ind w:firstLineChars="0" w:firstLine="0"/>
              <w:jc w:val="center"/>
              <w:rPr>
                <w:rFonts w:ascii="宋体" w:hAnsi="宋体"/>
                <w:color w:val="000000"/>
                <w:sz w:val="20"/>
                <w:szCs w:val="20"/>
              </w:rPr>
            </w:pPr>
            <w:r>
              <w:rPr>
                <w:rFonts w:ascii="黑体" w:eastAsia="黑体" w:hAnsi="黑体"/>
                <w:color w:val="000000"/>
                <w:sz w:val="20"/>
                <w:szCs w:val="20"/>
              </w:rPr>
              <w:t>教学</w:t>
            </w:r>
            <w:r>
              <w:rPr>
                <w:rFonts w:ascii="黑体" w:eastAsia="黑体" w:hAnsi="黑体" w:hint="eastAsia"/>
                <w:color w:val="000000"/>
                <w:sz w:val="20"/>
                <w:szCs w:val="20"/>
              </w:rPr>
              <w:t>环节</w:t>
            </w:r>
          </w:p>
        </w:tc>
      </w:tr>
      <w:tr w:rsidR="005021B5">
        <w:trPr>
          <w:gridAfter w:val="1"/>
          <w:wAfter w:w="18" w:type="dxa"/>
          <w:trHeight w:val="325"/>
          <w:jc w:val="center"/>
        </w:trPr>
        <w:tc>
          <w:tcPr>
            <w:tcW w:w="5524" w:type="dxa"/>
            <w:vMerge/>
            <w:shd w:val="clear" w:color="auto" w:fill="auto"/>
            <w:vAlign w:val="center"/>
          </w:tcPr>
          <w:p w:rsidR="005021B5" w:rsidRDefault="005021B5">
            <w:pPr>
              <w:pStyle w:val="a5"/>
              <w:spacing w:before="120" w:after="120" w:line="400" w:lineRule="exact"/>
              <w:ind w:firstLineChars="0" w:firstLine="0"/>
              <w:jc w:val="center"/>
              <w:rPr>
                <w:rFonts w:ascii="宋体" w:hAnsi="宋体"/>
                <w:color w:val="000000"/>
                <w:sz w:val="20"/>
                <w:szCs w:val="20"/>
              </w:rPr>
            </w:pPr>
          </w:p>
        </w:tc>
        <w:tc>
          <w:tcPr>
            <w:tcW w:w="4135" w:type="dxa"/>
            <w:vMerge/>
            <w:shd w:val="clear" w:color="auto" w:fill="auto"/>
            <w:vAlign w:val="center"/>
          </w:tcPr>
          <w:p w:rsidR="005021B5" w:rsidRDefault="005021B5">
            <w:pPr>
              <w:pStyle w:val="a5"/>
              <w:spacing w:before="120" w:after="120" w:line="400" w:lineRule="exact"/>
              <w:ind w:firstLineChars="0" w:firstLine="0"/>
              <w:jc w:val="center"/>
              <w:rPr>
                <w:rFonts w:ascii="宋体" w:hAnsi="宋体"/>
                <w:color w:val="000000"/>
                <w:sz w:val="20"/>
                <w:szCs w:val="20"/>
              </w:rPr>
            </w:pPr>
          </w:p>
        </w:tc>
        <w:tc>
          <w:tcPr>
            <w:tcW w:w="1151" w:type="dxa"/>
            <w:shd w:val="clear" w:color="auto" w:fill="auto"/>
            <w:vAlign w:val="center"/>
          </w:tcPr>
          <w:p w:rsidR="005021B5" w:rsidRDefault="007F292D">
            <w:pPr>
              <w:adjustRightInd w:val="0"/>
              <w:snapToGrid w:val="0"/>
              <w:spacing w:before="120" w:after="120" w:line="400" w:lineRule="exact"/>
              <w:jc w:val="left"/>
              <w:rPr>
                <w:rFonts w:ascii="宋体" w:hAnsi="宋体"/>
                <w:color w:val="000000"/>
                <w:sz w:val="20"/>
                <w:szCs w:val="20"/>
              </w:rPr>
            </w:pPr>
            <w:r>
              <w:rPr>
                <w:rFonts w:ascii="黑体" w:eastAsia="黑体" w:hAnsi="黑体"/>
                <w:sz w:val="20"/>
                <w:szCs w:val="20"/>
              </w:rPr>
              <w:t>课堂授课</w:t>
            </w:r>
          </w:p>
        </w:tc>
        <w:tc>
          <w:tcPr>
            <w:tcW w:w="1151" w:type="dxa"/>
            <w:shd w:val="clear" w:color="auto" w:fill="auto"/>
            <w:vAlign w:val="center"/>
          </w:tcPr>
          <w:p w:rsidR="005021B5" w:rsidRDefault="007F292D">
            <w:pPr>
              <w:pStyle w:val="a5"/>
              <w:spacing w:before="120" w:after="120" w:line="400" w:lineRule="exact"/>
              <w:ind w:firstLineChars="0" w:firstLine="0"/>
              <w:jc w:val="center"/>
              <w:rPr>
                <w:rFonts w:ascii="宋体" w:hAnsi="宋体"/>
                <w:color w:val="000000"/>
                <w:sz w:val="20"/>
                <w:szCs w:val="20"/>
              </w:rPr>
            </w:pPr>
            <w:r>
              <w:rPr>
                <w:rFonts w:ascii="黑体" w:eastAsia="黑体" w:hAnsi="黑体"/>
                <w:sz w:val="20"/>
                <w:szCs w:val="20"/>
              </w:rPr>
              <w:t>实验</w:t>
            </w:r>
          </w:p>
        </w:tc>
        <w:tc>
          <w:tcPr>
            <w:tcW w:w="1151" w:type="dxa"/>
            <w:shd w:val="clear" w:color="auto" w:fill="auto"/>
            <w:vAlign w:val="center"/>
          </w:tcPr>
          <w:p w:rsidR="005021B5" w:rsidRDefault="007F292D">
            <w:pPr>
              <w:pStyle w:val="a5"/>
              <w:spacing w:before="120" w:after="120" w:line="400" w:lineRule="exact"/>
              <w:ind w:firstLineChars="0" w:firstLine="0"/>
              <w:jc w:val="center"/>
              <w:rPr>
                <w:rFonts w:ascii="宋体" w:hAnsi="宋体"/>
                <w:color w:val="000000"/>
                <w:sz w:val="20"/>
                <w:szCs w:val="20"/>
              </w:rPr>
            </w:pPr>
            <w:r>
              <w:rPr>
                <w:rFonts w:ascii="黑体" w:eastAsia="黑体" w:hAnsi="黑体"/>
                <w:sz w:val="20"/>
                <w:szCs w:val="20"/>
              </w:rPr>
              <w:t>作业</w:t>
            </w:r>
          </w:p>
        </w:tc>
        <w:tc>
          <w:tcPr>
            <w:tcW w:w="1151" w:type="dxa"/>
            <w:shd w:val="clear" w:color="auto" w:fill="auto"/>
            <w:vAlign w:val="center"/>
          </w:tcPr>
          <w:p w:rsidR="005021B5" w:rsidRDefault="007F292D">
            <w:pPr>
              <w:adjustRightInd w:val="0"/>
              <w:snapToGrid w:val="0"/>
              <w:spacing w:before="120" w:after="120" w:line="400" w:lineRule="exact"/>
              <w:jc w:val="left"/>
              <w:rPr>
                <w:rFonts w:ascii="宋体" w:hAnsi="宋体"/>
                <w:color w:val="000000"/>
                <w:sz w:val="20"/>
                <w:szCs w:val="20"/>
              </w:rPr>
            </w:pPr>
            <w:r>
              <w:rPr>
                <w:rFonts w:ascii="黑体" w:eastAsia="黑体" w:hAnsi="黑体"/>
                <w:sz w:val="20"/>
                <w:szCs w:val="20"/>
              </w:rPr>
              <w:t>课堂讨论</w:t>
            </w:r>
          </w:p>
        </w:tc>
      </w:tr>
      <w:tr w:rsidR="005021B5">
        <w:trPr>
          <w:gridAfter w:val="1"/>
          <w:wAfter w:w="18" w:type="dxa"/>
          <w:trHeight w:val="1428"/>
          <w:jc w:val="center"/>
        </w:trPr>
        <w:tc>
          <w:tcPr>
            <w:tcW w:w="5524" w:type="dxa"/>
            <w:shd w:val="clear" w:color="auto" w:fill="auto"/>
            <w:vAlign w:val="center"/>
          </w:tcPr>
          <w:p w:rsidR="005021B5" w:rsidRDefault="007F292D">
            <w:pPr>
              <w:pStyle w:val="a5"/>
              <w:spacing w:before="120" w:after="120" w:line="400" w:lineRule="exact"/>
              <w:ind w:firstLineChars="0" w:firstLine="0"/>
              <w:jc w:val="left"/>
              <w:rPr>
                <w:color w:val="000000"/>
                <w:sz w:val="20"/>
                <w:szCs w:val="20"/>
              </w:rPr>
            </w:pPr>
            <w:r>
              <w:rPr>
                <w:b/>
                <w:color w:val="000000"/>
                <w:sz w:val="20"/>
                <w:szCs w:val="20"/>
                <w:u w:val="single"/>
              </w:rPr>
              <w:t>目标</w:t>
            </w:r>
            <w:r>
              <w:rPr>
                <w:b/>
                <w:color w:val="000000"/>
                <w:sz w:val="20"/>
                <w:szCs w:val="20"/>
                <w:u w:val="single"/>
              </w:rPr>
              <w:t>1</w:t>
            </w:r>
            <w:r>
              <w:rPr>
                <w:color w:val="000000"/>
                <w:sz w:val="20"/>
                <w:szCs w:val="20"/>
              </w:rPr>
              <w:t>：</w:t>
            </w:r>
            <w:r>
              <w:rPr>
                <w:rFonts w:hint="eastAsia"/>
                <w:color w:val="000000"/>
                <w:sz w:val="20"/>
                <w:szCs w:val="20"/>
              </w:rPr>
              <w:t>掌握软件工程和软件开发模型的基本概念，软件过程的管理和质量控制，以及软件项目的计划、可行性分析和成本周期估算等知识，并了解软件开发相关技术标准。</w:t>
            </w:r>
          </w:p>
        </w:tc>
        <w:tc>
          <w:tcPr>
            <w:tcW w:w="4135" w:type="dxa"/>
            <w:shd w:val="clear" w:color="auto" w:fill="auto"/>
            <w:vAlign w:val="center"/>
          </w:tcPr>
          <w:p w:rsidR="005021B5" w:rsidRDefault="007F292D">
            <w:pPr>
              <w:pStyle w:val="a5"/>
              <w:spacing w:before="120" w:after="120" w:line="400" w:lineRule="exact"/>
              <w:ind w:firstLineChars="0" w:firstLine="0"/>
              <w:jc w:val="left"/>
              <w:rPr>
                <w:sz w:val="22"/>
                <w:szCs w:val="22"/>
              </w:rPr>
            </w:pPr>
            <w:r>
              <w:rPr>
                <w:rFonts w:hint="eastAsia"/>
                <w:b/>
                <w:sz w:val="20"/>
                <w:szCs w:val="20"/>
                <w:u w:val="single"/>
              </w:rPr>
              <w:t>指标点</w:t>
            </w:r>
            <w:r>
              <w:rPr>
                <w:rFonts w:hint="eastAsia"/>
                <w:b/>
                <w:sz w:val="20"/>
                <w:szCs w:val="20"/>
                <w:u w:val="single"/>
              </w:rPr>
              <w:t>6</w:t>
            </w:r>
            <w:r>
              <w:rPr>
                <w:b/>
                <w:sz w:val="20"/>
                <w:szCs w:val="20"/>
                <w:u w:val="single"/>
              </w:rPr>
              <w:t>.</w:t>
            </w:r>
            <w:r>
              <w:rPr>
                <w:rFonts w:hint="eastAsia"/>
                <w:b/>
                <w:sz w:val="20"/>
                <w:szCs w:val="20"/>
                <w:u w:val="single"/>
              </w:rPr>
              <w:t>1</w:t>
            </w:r>
            <w:r>
              <w:rPr>
                <w:sz w:val="20"/>
                <w:szCs w:val="20"/>
              </w:rPr>
              <w:t>：</w:t>
            </w:r>
            <w:r>
              <w:rPr>
                <w:rFonts w:hint="eastAsia"/>
                <w:color w:val="000000"/>
                <w:sz w:val="20"/>
                <w:szCs w:val="20"/>
              </w:rPr>
              <w:t>熟悉软件领域相关的技术标准、知识产权、产业政策和法律法规。</w:t>
            </w:r>
          </w:p>
          <w:p w:rsidR="005021B5" w:rsidRDefault="007F292D">
            <w:pPr>
              <w:pStyle w:val="a5"/>
              <w:spacing w:before="120" w:after="120" w:line="400" w:lineRule="exact"/>
              <w:ind w:firstLineChars="0" w:firstLine="0"/>
              <w:jc w:val="left"/>
              <w:rPr>
                <w:sz w:val="20"/>
                <w:szCs w:val="20"/>
              </w:rPr>
            </w:pPr>
            <w:r>
              <w:rPr>
                <w:rFonts w:hint="eastAsia"/>
                <w:b/>
                <w:sz w:val="20"/>
                <w:szCs w:val="20"/>
                <w:u w:val="single"/>
              </w:rPr>
              <w:t>指标点</w:t>
            </w:r>
            <w:r>
              <w:rPr>
                <w:b/>
                <w:sz w:val="20"/>
                <w:szCs w:val="20"/>
                <w:u w:val="single"/>
              </w:rPr>
              <w:t>1</w:t>
            </w:r>
            <w:r>
              <w:rPr>
                <w:rFonts w:hint="eastAsia"/>
                <w:b/>
                <w:sz w:val="20"/>
                <w:szCs w:val="20"/>
                <w:u w:val="single"/>
              </w:rPr>
              <w:t>1</w:t>
            </w:r>
            <w:r>
              <w:rPr>
                <w:b/>
                <w:sz w:val="20"/>
                <w:szCs w:val="20"/>
                <w:u w:val="single"/>
              </w:rPr>
              <w:t>.</w:t>
            </w:r>
            <w:r>
              <w:rPr>
                <w:rFonts w:hint="eastAsia"/>
                <w:b/>
                <w:sz w:val="20"/>
                <w:szCs w:val="20"/>
                <w:u w:val="single"/>
              </w:rPr>
              <w:t>1</w:t>
            </w:r>
            <w:r>
              <w:rPr>
                <w:sz w:val="20"/>
                <w:szCs w:val="20"/>
              </w:rPr>
              <w:t>：</w:t>
            </w:r>
            <w:r>
              <w:rPr>
                <w:rFonts w:hint="eastAsia"/>
                <w:color w:val="000000"/>
                <w:sz w:val="20"/>
                <w:szCs w:val="20"/>
              </w:rPr>
              <w:t>理解软件工程项目开发的特点，掌握项目管理的概念与方法。</w:t>
            </w:r>
          </w:p>
          <w:p w:rsidR="005021B5" w:rsidRDefault="007F292D">
            <w:pPr>
              <w:pStyle w:val="a5"/>
              <w:spacing w:before="120" w:after="120" w:line="400" w:lineRule="exact"/>
              <w:ind w:firstLineChars="0" w:firstLine="0"/>
              <w:jc w:val="left"/>
              <w:rPr>
                <w:rFonts w:ascii="宋体" w:hAnsi="宋体"/>
                <w:color w:val="000000"/>
                <w:sz w:val="20"/>
                <w:szCs w:val="20"/>
              </w:rPr>
            </w:pPr>
            <w:r>
              <w:rPr>
                <w:rFonts w:hint="eastAsia"/>
                <w:b/>
                <w:sz w:val="20"/>
                <w:szCs w:val="20"/>
                <w:u w:val="single"/>
              </w:rPr>
              <w:t>指标点</w:t>
            </w:r>
            <w:r>
              <w:rPr>
                <w:b/>
                <w:sz w:val="20"/>
                <w:szCs w:val="20"/>
                <w:u w:val="single"/>
              </w:rPr>
              <w:t>1</w:t>
            </w:r>
            <w:r>
              <w:rPr>
                <w:rFonts w:hint="eastAsia"/>
                <w:b/>
                <w:sz w:val="20"/>
                <w:szCs w:val="20"/>
                <w:u w:val="single"/>
              </w:rPr>
              <w:t>1</w:t>
            </w:r>
            <w:r>
              <w:rPr>
                <w:b/>
                <w:sz w:val="20"/>
                <w:szCs w:val="20"/>
                <w:u w:val="single"/>
              </w:rPr>
              <w:t>.2</w:t>
            </w:r>
            <w:r>
              <w:rPr>
                <w:sz w:val="20"/>
                <w:szCs w:val="20"/>
              </w:rPr>
              <w:t>：</w:t>
            </w:r>
            <w:r>
              <w:rPr>
                <w:rFonts w:hint="eastAsia"/>
                <w:color w:val="000000"/>
                <w:sz w:val="20"/>
                <w:szCs w:val="20"/>
              </w:rPr>
              <w:t>能对软件工程项目进行经济可行性分析和决策。</w:t>
            </w:r>
          </w:p>
        </w:tc>
        <w:tc>
          <w:tcPr>
            <w:tcW w:w="1151" w:type="dxa"/>
            <w:shd w:val="clear" w:color="auto" w:fill="auto"/>
            <w:vAlign w:val="center"/>
          </w:tcPr>
          <w:p w:rsidR="005021B5" w:rsidRDefault="007F292D">
            <w:pPr>
              <w:pStyle w:val="a5"/>
              <w:spacing w:before="120" w:after="120" w:line="400" w:lineRule="exact"/>
              <w:ind w:firstLineChars="0" w:firstLine="0"/>
              <w:jc w:val="center"/>
              <w:rPr>
                <w:color w:val="000000"/>
                <w:sz w:val="20"/>
                <w:szCs w:val="20"/>
              </w:rPr>
            </w:pPr>
            <w:r>
              <w:rPr>
                <w:color w:val="000000"/>
                <w:sz w:val="22"/>
              </w:rPr>
              <w:t>√</w:t>
            </w:r>
          </w:p>
        </w:tc>
        <w:tc>
          <w:tcPr>
            <w:tcW w:w="1151" w:type="dxa"/>
            <w:shd w:val="clear" w:color="auto" w:fill="auto"/>
            <w:vAlign w:val="center"/>
          </w:tcPr>
          <w:p w:rsidR="005021B5" w:rsidRDefault="0043234F">
            <w:pPr>
              <w:pStyle w:val="a5"/>
              <w:spacing w:before="120" w:after="120" w:line="400" w:lineRule="exact"/>
              <w:ind w:firstLineChars="0" w:firstLine="0"/>
              <w:jc w:val="center"/>
              <w:rPr>
                <w:rFonts w:ascii="宋体" w:hAnsi="宋体"/>
                <w:color w:val="000000"/>
                <w:sz w:val="20"/>
                <w:szCs w:val="20"/>
              </w:rPr>
            </w:pPr>
            <w:r>
              <w:rPr>
                <w:color w:val="000000"/>
                <w:sz w:val="22"/>
              </w:rPr>
              <w:t>√</w:t>
            </w:r>
          </w:p>
        </w:tc>
        <w:tc>
          <w:tcPr>
            <w:tcW w:w="1151" w:type="dxa"/>
            <w:shd w:val="clear" w:color="auto" w:fill="auto"/>
            <w:vAlign w:val="center"/>
          </w:tcPr>
          <w:p w:rsidR="005021B5" w:rsidRDefault="007F292D">
            <w:pPr>
              <w:pStyle w:val="a5"/>
              <w:spacing w:before="120" w:after="120" w:line="400" w:lineRule="exact"/>
              <w:ind w:firstLineChars="0" w:firstLine="0"/>
              <w:jc w:val="center"/>
              <w:rPr>
                <w:rFonts w:ascii="宋体" w:hAnsi="宋体"/>
                <w:color w:val="000000"/>
                <w:sz w:val="20"/>
                <w:szCs w:val="20"/>
              </w:rPr>
            </w:pPr>
            <w:r>
              <w:rPr>
                <w:color w:val="000000"/>
                <w:sz w:val="22"/>
              </w:rPr>
              <w:t>√</w:t>
            </w:r>
          </w:p>
        </w:tc>
        <w:tc>
          <w:tcPr>
            <w:tcW w:w="1151" w:type="dxa"/>
            <w:shd w:val="clear" w:color="auto" w:fill="auto"/>
            <w:vAlign w:val="center"/>
          </w:tcPr>
          <w:p w:rsidR="005021B5" w:rsidRDefault="007F292D">
            <w:pPr>
              <w:pStyle w:val="a5"/>
              <w:spacing w:before="120" w:after="120" w:line="400" w:lineRule="exact"/>
              <w:ind w:firstLineChars="0" w:firstLine="0"/>
              <w:jc w:val="center"/>
              <w:rPr>
                <w:rFonts w:ascii="宋体" w:hAnsi="宋体"/>
                <w:color w:val="000000"/>
                <w:sz w:val="20"/>
                <w:szCs w:val="20"/>
              </w:rPr>
            </w:pPr>
            <w:r>
              <w:rPr>
                <w:color w:val="000000"/>
                <w:sz w:val="22"/>
              </w:rPr>
              <w:t>√</w:t>
            </w:r>
          </w:p>
        </w:tc>
      </w:tr>
      <w:tr w:rsidR="005021B5">
        <w:trPr>
          <w:gridAfter w:val="1"/>
          <w:wAfter w:w="18" w:type="dxa"/>
          <w:trHeight w:val="475"/>
          <w:jc w:val="center"/>
        </w:trPr>
        <w:tc>
          <w:tcPr>
            <w:tcW w:w="5524" w:type="dxa"/>
            <w:shd w:val="clear" w:color="auto" w:fill="auto"/>
            <w:vAlign w:val="center"/>
          </w:tcPr>
          <w:p w:rsidR="005021B5" w:rsidRDefault="007F292D">
            <w:pPr>
              <w:pStyle w:val="a5"/>
              <w:spacing w:before="120" w:after="120" w:line="400" w:lineRule="exact"/>
              <w:ind w:firstLineChars="0" w:firstLine="0"/>
              <w:jc w:val="left"/>
              <w:rPr>
                <w:color w:val="000000"/>
                <w:sz w:val="20"/>
                <w:szCs w:val="20"/>
              </w:rPr>
            </w:pPr>
            <w:r>
              <w:rPr>
                <w:b/>
                <w:color w:val="000000"/>
                <w:sz w:val="20"/>
                <w:szCs w:val="20"/>
                <w:u w:val="single"/>
              </w:rPr>
              <w:t>目标</w:t>
            </w:r>
            <w:r>
              <w:rPr>
                <w:b/>
                <w:color w:val="000000"/>
                <w:sz w:val="20"/>
                <w:szCs w:val="20"/>
                <w:u w:val="single"/>
              </w:rPr>
              <w:t>2</w:t>
            </w:r>
            <w:r>
              <w:rPr>
                <w:color w:val="000000"/>
                <w:sz w:val="20"/>
                <w:szCs w:val="20"/>
              </w:rPr>
              <w:t>：</w:t>
            </w:r>
            <w:r>
              <w:rPr>
                <w:rFonts w:hint="eastAsia"/>
                <w:color w:val="000000"/>
                <w:sz w:val="20"/>
                <w:szCs w:val="20"/>
              </w:rPr>
              <w:t>掌握软件需求分析、设计概念和一般性过程，能够运用这些知识对复杂软件系统进行需求分析、模块划分和详细设计，并掌握相关文档的编写；掌握程序设计方法，增强编程实践；掌握软件测试技术与维护方法。</w:t>
            </w:r>
          </w:p>
        </w:tc>
        <w:tc>
          <w:tcPr>
            <w:tcW w:w="4135" w:type="dxa"/>
            <w:shd w:val="clear" w:color="auto" w:fill="auto"/>
            <w:vAlign w:val="center"/>
          </w:tcPr>
          <w:p w:rsidR="005021B5" w:rsidRDefault="007F292D">
            <w:pPr>
              <w:pStyle w:val="a5"/>
              <w:spacing w:before="120" w:after="120" w:line="400" w:lineRule="exact"/>
              <w:ind w:firstLineChars="0" w:firstLine="0"/>
              <w:jc w:val="left"/>
              <w:rPr>
                <w:color w:val="000000"/>
                <w:sz w:val="20"/>
                <w:szCs w:val="20"/>
              </w:rPr>
            </w:pPr>
            <w:r>
              <w:rPr>
                <w:b/>
                <w:sz w:val="20"/>
                <w:szCs w:val="20"/>
                <w:u w:val="single"/>
              </w:rPr>
              <w:t>指标点</w:t>
            </w:r>
            <w:r>
              <w:rPr>
                <w:b/>
                <w:sz w:val="20"/>
                <w:szCs w:val="20"/>
                <w:u w:val="single"/>
              </w:rPr>
              <w:t>3.2</w:t>
            </w:r>
            <w:r>
              <w:rPr>
                <w:sz w:val="20"/>
                <w:szCs w:val="20"/>
              </w:rPr>
              <w:t>：</w:t>
            </w:r>
            <w:r>
              <w:rPr>
                <w:rFonts w:hint="eastAsia"/>
                <w:color w:val="000000"/>
                <w:sz w:val="20"/>
                <w:szCs w:val="20"/>
              </w:rPr>
              <w:t>能够对复杂软件工程问题进行需求分析，能够运用软件工程思想构建系统总体解决方案，确定设计目标并进行模块分解。</w:t>
            </w:r>
          </w:p>
          <w:p w:rsidR="005021B5" w:rsidRDefault="007F292D">
            <w:pPr>
              <w:pStyle w:val="a5"/>
              <w:spacing w:before="120" w:after="120" w:line="400" w:lineRule="exact"/>
              <w:ind w:firstLineChars="0" w:firstLine="0"/>
              <w:jc w:val="left"/>
              <w:rPr>
                <w:rFonts w:ascii="宋体" w:hAnsi="宋体"/>
                <w:color w:val="000000"/>
                <w:sz w:val="20"/>
                <w:szCs w:val="20"/>
              </w:rPr>
            </w:pPr>
            <w:r>
              <w:rPr>
                <w:b/>
                <w:sz w:val="20"/>
                <w:szCs w:val="20"/>
                <w:u w:val="single"/>
              </w:rPr>
              <w:t>指标点</w:t>
            </w:r>
            <w:r>
              <w:rPr>
                <w:rFonts w:hint="eastAsia"/>
                <w:b/>
                <w:sz w:val="20"/>
                <w:szCs w:val="20"/>
                <w:u w:val="single"/>
              </w:rPr>
              <w:t>10</w:t>
            </w:r>
            <w:r>
              <w:rPr>
                <w:b/>
                <w:sz w:val="20"/>
                <w:szCs w:val="20"/>
                <w:u w:val="single"/>
              </w:rPr>
              <w:t>.2</w:t>
            </w:r>
            <w:r>
              <w:rPr>
                <w:sz w:val="20"/>
                <w:szCs w:val="20"/>
              </w:rPr>
              <w:t>：</w:t>
            </w:r>
            <w:r>
              <w:rPr>
                <w:rFonts w:hint="eastAsia"/>
                <w:color w:val="000000"/>
                <w:sz w:val="20"/>
                <w:szCs w:val="20"/>
              </w:rPr>
              <w:t>具有良好的写作能力，能对软件的需求分析、系统设计和系统测试等软件开发</w:t>
            </w:r>
            <w:r>
              <w:rPr>
                <w:rFonts w:hint="eastAsia"/>
                <w:color w:val="000000"/>
                <w:sz w:val="20"/>
                <w:szCs w:val="20"/>
              </w:rPr>
              <w:lastRenderedPageBreak/>
              <w:t>各阶段撰写报告和设计文稿。</w:t>
            </w:r>
          </w:p>
        </w:tc>
        <w:tc>
          <w:tcPr>
            <w:tcW w:w="1151" w:type="dxa"/>
            <w:shd w:val="clear" w:color="auto" w:fill="auto"/>
            <w:vAlign w:val="center"/>
          </w:tcPr>
          <w:p w:rsidR="005021B5" w:rsidRDefault="007F292D">
            <w:pPr>
              <w:pStyle w:val="a5"/>
              <w:spacing w:before="120" w:after="120" w:line="400" w:lineRule="exact"/>
              <w:ind w:firstLineChars="0" w:firstLine="0"/>
              <w:jc w:val="center"/>
              <w:rPr>
                <w:rFonts w:ascii="宋体" w:hAnsi="宋体"/>
                <w:color w:val="000000"/>
                <w:sz w:val="20"/>
                <w:szCs w:val="20"/>
              </w:rPr>
            </w:pPr>
            <w:r>
              <w:rPr>
                <w:color w:val="000000"/>
                <w:sz w:val="22"/>
              </w:rPr>
              <w:lastRenderedPageBreak/>
              <w:t>√</w:t>
            </w:r>
          </w:p>
        </w:tc>
        <w:tc>
          <w:tcPr>
            <w:tcW w:w="1151" w:type="dxa"/>
            <w:shd w:val="clear" w:color="auto" w:fill="auto"/>
            <w:vAlign w:val="center"/>
          </w:tcPr>
          <w:p w:rsidR="005021B5" w:rsidRDefault="007F292D">
            <w:pPr>
              <w:pStyle w:val="a5"/>
              <w:spacing w:before="120" w:after="120" w:line="400" w:lineRule="exact"/>
              <w:ind w:firstLineChars="0" w:firstLine="0"/>
              <w:jc w:val="center"/>
              <w:rPr>
                <w:rFonts w:ascii="宋体" w:hAnsi="宋体"/>
                <w:color w:val="000000"/>
                <w:sz w:val="20"/>
                <w:szCs w:val="20"/>
              </w:rPr>
            </w:pPr>
            <w:r>
              <w:rPr>
                <w:color w:val="000000"/>
                <w:sz w:val="22"/>
              </w:rPr>
              <w:t>√</w:t>
            </w:r>
          </w:p>
        </w:tc>
        <w:tc>
          <w:tcPr>
            <w:tcW w:w="1151" w:type="dxa"/>
            <w:shd w:val="clear" w:color="auto" w:fill="auto"/>
            <w:vAlign w:val="center"/>
          </w:tcPr>
          <w:p w:rsidR="005021B5" w:rsidRDefault="007F292D">
            <w:pPr>
              <w:pStyle w:val="a5"/>
              <w:spacing w:before="120" w:after="120" w:line="400" w:lineRule="exact"/>
              <w:ind w:firstLineChars="0" w:firstLine="0"/>
              <w:jc w:val="center"/>
              <w:rPr>
                <w:rFonts w:ascii="宋体" w:hAnsi="宋体"/>
                <w:color w:val="000000"/>
                <w:sz w:val="20"/>
                <w:szCs w:val="20"/>
              </w:rPr>
            </w:pPr>
            <w:r>
              <w:rPr>
                <w:color w:val="000000"/>
                <w:sz w:val="22"/>
              </w:rPr>
              <w:t>√</w:t>
            </w:r>
          </w:p>
        </w:tc>
        <w:tc>
          <w:tcPr>
            <w:tcW w:w="1151" w:type="dxa"/>
            <w:shd w:val="clear" w:color="auto" w:fill="auto"/>
            <w:vAlign w:val="center"/>
          </w:tcPr>
          <w:p w:rsidR="005021B5" w:rsidRDefault="007F292D">
            <w:pPr>
              <w:pStyle w:val="a5"/>
              <w:spacing w:before="120" w:after="120" w:line="400" w:lineRule="exact"/>
              <w:ind w:firstLineChars="0" w:firstLine="0"/>
              <w:jc w:val="center"/>
              <w:rPr>
                <w:rFonts w:ascii="宋体" w:hAnsi="宋体"/>
                <w:color w:val="000000"/>
                <w:sz w:val="20"/>
                <w:szCs w:val="20"/>
              </w:rPr>
            </w:pPr>
            <w:r>
              <w:rPr>
                <w:color w:val="000000"/>
                <w:sz w:val="22"/>
              </w:rPr>
              <w:t>√</w:t>
            </w:r>
          </w:p>
        </w:tc>
      </w:tr>
      <w:tr w:rsidR="005021B5">
        <w:trPr>
          <w:gridAfter w:val="1"/>
          <w:wAfter w:w="18" w:type="dxa"/>
          <w:trHeight w:val="239"/>
          <w:jc w:val="center"/>
        </w:trPr>
        <w:tc>
          <w:tcPr>
            <w:tcW w:w="5524" w:type="dxa"/>
            <w:shd w:val="clear" w:color="auto" w:fill="auto"/>
            <w:vAlign w:val="center"/>
          </w:tcPr>
          <w:p w:rsidR="005021B5" w:rsidRDefault="007F292D">
            <w:pPr>
              <w:pStyle w:val="a5"/>
              <w:spacing w:before="120" w:after="120" w:line="400" w:lineRule="exact"/>
              <w:ind w:firstLineChars="0" w:firstLine="0"/>
              <w:jc w:val="left"/>
              <w:rPr>
                <w:color w:val="000000"/>
                <w:sz w:val="20"/>
                <w:szCs w:val="20"/>
              </w:rPr>
            </w:pPr>
            <w:r>
              <w:rPr>
                <w:b/>
                <w:color w:val="000000"/>
                <w:sz w:val="20"/>
                <w:szCs w:val="20"/>
                <w:u w:val="single"/>
              </w:rPr>
              <w:lastRenderedPageBreak/>
              <w:t>目标</w:t>
            </w:r>
            <w:r>
              <w:rPr>
                <w:b/>
                <w:color w:val="000000"/>
                <w:sz w:val="20"/>
                <w:szCs w:val="20"/>
                <w:u w:val="single"/>
              </w:rPr>
              <w:t>3</w:t>
            </w:r>
            <w:r>
              <w:rPr>
                <w:color w:val="000000"/>
                <w:sz w:val="20"/>
                <w:szCs w:val="20"/>
              </w:rPr>
              <w:t>：</w:t>
            </w:r>
            <w:r>
              <w:rPr>
                <w:rFonts w:hint="eastAsia"/>
                <w:color w:val="000000"/>
                <w:sz w:val="20"/>
                <w:szCs w:val="20"/>
              </w:rPr>
              <w:t>掌握</w:t>
            </w:r>
            <w:r>
              <w:rPr>
                <w:rFonts w:hint="eastAsia"/>
                <w:color w:val="000000"/>
                <w:sz w:val="20"/>
                <w:szCs w:val="20"/>
              </w:rPr>
              <w:t>UML</w:t>
            </w:r>
            <w:r>
              <w:rPr>
                <w:rFonts w:hint="eastAsia"/>
                <w:color w:val="000000"/>
                <w:sz w:val="20"/>
                <w:szCs w:val="20"/>
              </w:rPr>
              <w:t>建模技术，能够在软件工程过程中使用常用建模工具对复杂软件系统进行需求分析、模块分解和设计。</w:t>
            </w:r>
          </w:p>
        </w:tc>
        <w:tc>
          <w:tcPr>
            <w:tcW w:w="4135" w:type="dxa"/>
            <w:shd w:val="clear" w:color="auto" w:fill="auto"/>
            <w:vAlign w:val="center"/>
          </w:tcPr>
          <w:p w:rsidR="005021B5" w:rsidRDefault="007F292D">
            <w:pPr>
              <w:pStyle w:val="a5"/>
              <w:spacing w:before="120" w:after="120" w:line="400" w:lineRule="exact"/>
              <w:ind w:firstLineChars="0" w:firstLine="0"/>
              <w:jc w:val="left"/>
              <w:rPr>
                <w:rFonts w:ascii="宋体" w:hAnsi="宋体"/>
                <w:color w:val="000000"/>
                <w:sz w:val="20"/>
                <w:szCs w:val="20"/>
              </w:rPr>
            </w:pPr>
            <w:r>
              <w:rPr>
                <w:b/>
                <w:sz w:val="20"/>
                <w:szCs w:val="20"/>
                <w:u w:val="single"/>
              </w:rPr>
              <w:t>指标点</w:t>
            </w:r>
            <w:r>
              <w:rPr>
                <w:rFonts w:hint="eastAsia"/>
                <w:b/>
                <w:sz w:val="20"/>
                <w:szCs w:val="20"/>
                <w:u w:val="single"/>
              </w:rPr>
              <w:t>5</w:t>
            </w:r>
            <w:r>
              <w:rPr>
                <w:b/>
                <w:sz w:val="20"/>
                <w:szCs w:val="20"/>
                <w:u w:val="single"/>
              </w:rPr>
              <w:t>.2</w:t>
            </w:r>
            <w:r>
              <w:rPr>
                <w:sz w:val="20"/>
                <w:szCs w:val="20"/>
              </w:rPr>
              <w:t>：</w:t>
            </w:r>
            <w:r>
              <w:rPr>
                <w:rFonts w:hint="eastAsia"/>
                <w:color w:val="000000"/>
                <w:sz w:val="20"/>
                <w:szCs w:val="20"/>
              </w:rPr>
              <w:t>能够开发或选择使用恰当的工具和技术用于解决实际软件工程问题。</w:t>
            </w:r>
          </w:p>
        </w:tc>
        <w:tc>
          <w:tcPr>
            <w:tcW w:w="1151" w:type="dxa"/>
            <w:shd w:val="clear" w:color="auto" w:fill="auto"/>
            <w:vAlign w:val="center"/>
          </w:tcPr>
          <w:p w:rsidR="005021B5" w:rsidRDefault="007F292D">
            <w:pPr>
              <w:pStyle w:val="a5"/>
              <w:spacing w:before="120" w:after="120" w:line="400" w:lineRule="exact"/>
              <w:ind w:firstLineChars="0" w:firstLine="0"/>
              <w:jc w:val="center"/>
              <w:rPr>
                <w:rFonts w:ascii="宋体" w:hAnsi="宋体"/>
                <w:color w:val="000000"/>
                <w:sz w:val="20"/>
                <w:szCs w:val="20"/>
              </w:rPr>
            </w:pPr>
            <w:r>
              <w:rPr>
                <w:color w:val="000000"/>
                <w:sz w:val="22"/>
              </w:rPr>
              <w:t>√</w:t>
            </w:r>
          </w:p>
        </w:tc>
        <w:tc>
          <w:tcPr>
            <w:tcW w:w="1151" w:type="dxa"/>
            <w:shd w:val="clear" w:color="auto" w:fill="auto"/>
            <w:vAlign w:val="center"/>
          </w:tcPr>
          <w:p w:rsidR="005021B5" w:rsidRDefault="007F292D">
            <w:pPr>
              <w:pStyle w:val="a5"/>
              <w:spacing w:before="120" w:after="120" w:line="400" w:lineRule="exact"/>
              <w:ind w:firstLineChars="0" w:firstLine="0"/>
              <w:jc w:val="center"/>
              <w:rPr>
                <w:rFonts w:ascii="宋体" w:hAnsi="宋体"/>
                <w:color w:val="000000"/>
                <w:sz w:val="20"/>
                <w:szCs w:val="20"/>
              </w:rPr>
            </w:pPr>
            <w:r>
              <w:rPr>
                <w:color w:val="000000"/>
                <w:sz w:val="22"/>
              </w:rPr>
              <w:t>√</w:t>
            </w:r>
          </w:p>
        </w:tc>
        <w:tc>
          <w:tcPr>
            <w:tcW w:w="1151" w:type="dxa"/>
            <w:shd w:val="clear" w:color="auto" w:fill="auto"/>
            <w:vAlign w:val="center"/>
          </w:tcPr>
          <w:p w:rsidR="005021B5" w:rsidRDefault="007F292D">
            <w:pPr>
              <w:pStyle w:val="a5"/>
              <w:spacing w:before="120" w:after="120" w:line="400" w:lineRule="exact"/>
              <w:ind w:firstLineChars="0" w:firstLine="0"/>
              <w:jc w:val="center"/>
              <w:rPr>
                <w:rFonts w:ascii="宋体" w:hAnsi="宋体"/>
                <w:color w:val="000000"/>
                <w:sz w:val="20"/>
                <w:szCs w:val="20"/>
              </w:rPr>
            </w:pPr>
            <w:r>
              <w:rPr>
                <w:color w:val="000000"/>
                <w:sz w:val="22"/>
              </w:rPr>
              <w:t>√</w:t>
            </w:r>
          </w:p>
        </w:tc>
        <w:tc>
          <w:tcPr>
            <w:tcW w:w="1151" w:type="dxa"/>
            <w:shd w:val="clear" w:color="auto" w:fill="auto"/>
            <w:vAlign w:val="center"/>
          </w:tcPr>
          <w:p w:rsidR="005021B5" w:rsidRDefault="005021B5">
            <w:pPr>
              <w:pStyle w:val="a5"/>
              <w:spacing w:before="120" w:after="120" w:line="400" w:lineRule="exact"/>
              <w:ind w:firstLineChars="0" w:firstLine="0"/>
              <w:jc w:val="center"/>
              <w:rPr>
                <w:rFonts w:ascii="宋体" w:hAnsi="宋体"/>
                <w:color w:val="000000"/>
                <w:sz w:val="20"/>
                <w:szCs w:val="20"/>
              </w:rPr>
            </w:pPr>
          </w:p>
        </w:tc>
      </w:tr>
    </w:tbl>
    <w:p w:rsidR="005021B5" w:rsidRDefault="005021B5">
      <w:pPr>
        <w:pStyle w:val="a5"/>
        <w:spacing w:before="120" w:after="120" w:line="400" w:lineRule="exact"/>
        <w:ind w:firstLine="482"/>
        <w:rPr>
          <w:rFonts w:asciiTheme="majorEastAsia" w:eastAsiaTheme="majorEastAsia" w:hAnsiTheme="majorEastAsia" w:cstheme="majorEastAsia"/>
          <w:b/>
          <w:bCs/>
          <w:color w:val="3366FF"/>
          <w:sz w:val="24"/>
        </w:rPr>
      </w:pPr>
    </w:p>
    <w:p w:rsidR="005021B5" w:rsidRDefault="005021B5">
      <w:pPr>
        <w:adjustRightInd w:val="0"/>
        <w:snapToGrid w:val="0"/>
        <w:spacing w:before="120" w:after="120" w:line="400" w:lineRule="exact"/>
        <w:ind w:firstLineChars="100" w:firstLine="241"/>
        <w:rPr>
          <w:rFonts w:ascii="宋体" w:hAnsi="宋体"/>
          <w:b/>
          <w:color w:val="000000"/>
          <w:sz w:val="24"/>
        </w:rPr>
      </w:pPr>
    </w:p>
    <w:p w:rsidR="005021B5" w:rsidRDefault="007F292D">
      <w:pPr>
        <w:pStyle w:val="1"/>
        <w:spacing w:before="120" w:after="120" w:line="400" w:lineRule="exact"/>
        <w:rPr>
          <w:sz w:val="24"/>
        </w:rPr>
      </w:pPr>
      <w:r>
        <w:rPr>
          <w:sz w:val="24"/>
        </w:rPr>
        <w:t>三、</w:t>
      </w:r>
      <w:r>
        <w:rPr>
          <w:rFonts w:hint="eastAsia"/>
          <w:sz w:val="24"/>
        </w:rPr>
        <w:t>课程教学内容及学时分配</w:t>
      </w:r>
    </w:p>
    <w:p w:rsidR="005021B5" w:rsidRDefault="007F292D">
      <w:pPr>
        <w:pStyle w:val="2"/>
        <w:spacing w:before="120" w:after="120" w:line="400" w:lineRule="exact"/>
        <w:rPr>
          <w:rFonts w:ascii="宋体" w:hAnsi="宋体"/>
          <w:color w:val="000000"/>
        </w:rPr>
      </w:pPr>
      <w:r>
        <w:rPr>
          <w:rFonts w:asciiTheme="majorEastAsia" w:eastAsiaTheme="majorEastAsia" w:hAnsiTheme="majorEastAsia" w:cstheme="majorEastAsia" w:hint="eastAsia"/>
          <w:sz w:val="24"/>
        </w:rPr>
        <w:t>3.1 理论教学安排</w:t>
      </w:r>
    </w:p>
    <w:tbl>
      <w:tblPr>
        <w:tblW w:w="144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0"/>
        <w:gridCol w:w="1470"/>
        <w:gridCol w:w="2850"/>
        <w:gridCol w:w="900"/>
        <w:gridCol w:w="4500"/>
        <w:gridCol w:w="1440"/>
        <w:gridCol w:w="2520"/>
      </w:tblGrid>
      <w:tr w:rsidR="005021B5">
        <w:tc>
          <w:tcPr>
            <w:tcW w:w="720" w:type="dxa"/>
            <w:vMerge w:val="restart"/>
            <w:shd w:val="clear" w:color="auto" w:fill="auto"/>
            <w:vAlign w:val="center"/>
          </w:tcPr>
          <w:p w:rsidR="005021B5" w:rsidRDefault="007F292D">
            <w:pPr>
              <w:adjustRightInd w:val="0"/>
              <w:snapToGrid w:val="0"/>
              <w:spacing w:line="300" w:lineRule="auto"/>
              <w:jc w:val="center"/>
              <w:rPr>
                <w:rFonts w:ascii="宋体" w:hAnsi="宋体"/>
                <w:color w:val="000000"/>
                <w:sz w:val="24"/>
              </w:rPr>
            </w:pPr>
            <w:r>
              <w:rPr>
                <w:rFonts w:ascii="宋体" w:hAnsi="宋体" w:hint="eastAsia"/>
                <w:color w:val="000000"/>
                <w:sz w:val="24"/>
              </w:rPr>
              <w:t>序号</w:t>
            </w:r>
          </w:p>
        </w:tc>
        <w:tc>
          <w:tcPr>
            <w:tcW w:w="1470" w:type="dxa"/>
            <w:vMerge w:val="restart"/>
            <w:shd w:val="clear" w:color="auto" w:fill="auto"/>
            <w:vAlign w:val="center"/>
          </w:tcPr>
          <w:p w:rsidR="005021B5" w:rsidRDefault="007F292D">
            <w:pPr>
              <w:adjustRightInd w:val="0"/>
              <w:snapToGrid w:val="0"/>
              <w:spacing w:line="300" w:lineRule="auto"/>
              <w:jc w:val="center"/>
              <w:rPr>
                <w:rFonts w:ascii="宋体" w:hAnsi="宋体"/>
                <w:color w:val="000000"/>
                <w:sz w:val="24"/>
              </w:rPr>
            </w:pPr>
            <w:r>
              <w:rPr>
                <w:rFonts w:ascii="宋体" w:hAnsi="宋体" w:hint="eastAsia"/>
                <w:color w:val="000000"/>
                <w:sz w:val="24"/>
              </w:rPr>
              <w:t>章节或知识</w:t>
            </w:r>
            <w:r>
              <w:rPr>
                <w:rFonts w:ascii="宋体" w:hAnsi="宋体"/>
                <w:color w:val="000000"/>
                <w:sz w:val="24"/>
              </w:rPr>
              <w:t>点(</w:t>
            </w:r>
            <w:r>
              <w:rPr>
                <w:rFonts w:ascii="宋体" w:hAnsi="宋体" w:hint="eastAsia"/>
                <w:color w:val="000000"/>
                <w:sz w:val="24"/>
              </w:rPr>
              <w:t>模块</w:t>
            </w:r>
            <w:r>
              <w:rPr>
                <w:rFonts w:ascii="宋体" w:hAnsi="宋体"/>
                <w:color w:val="000000"/>
                <w:sz w:val="24"/>
              </w:rPr>
              <w:t>)</w:t>
            </w:r>
          </w:p>
        </w:tc>
        <w:tc>
          <w:tcPr>
            <w:tcW w:w="2850" w:type="dxa"/>
            <w:vMerge w:val="restart"/>
            <w:shd w:val="clear" w:color="auto" w:fill="auto"/>
            <w:vAlign w:val="center"/>
          </w:tcPr>
          <w:p w:rsidR="005021B5" w:rsidRDefault="007F292D">
            <w:pPr>
              <w:adjustRightInd w:val="0"/>
              <w:snapToGrid w:val="0"/>
              <w:spacing w:line="300" w:lineRule="auto"/>
              <w:jc w:val="center"/>
              <w:rPr>
                <w:rFonts w:ascii="宋体" w:hAnsi="宋体"/>
                <w:color w:val="000000"/>
                <w:sz w:val="24"/>
              </w:rPr>
            </w:pPr>
            <w:r>
              <w:rPr>
                <w:rFonts w:ascii="宋体" w:hAnsi="宋体" w:hint="eastAsia"/>
                <w:color w:val="000000"/>
                <w:sz w:val="24"/>
              </w:rPr>
              <w:t>教学内容</w:t>
            </w:r>
          </w:p>
        </w:tc>
        <w:tc>
          <w:tcPr>
            <w:tcW w:w="900" w:type="dxa"/>
            <w:vMerge w:val="restart"/>
            <w:shd w:val="clear" w:color="auto" w:fill="auto"/>
            <w:vAlign w:val="center"/>
          </w:tcPr>
          <w:p w:rsidR="005021B5" w:rsidRDefault="007F292D">
            <w:pPr>
              <w:adjustRightInd w:val="0"/>
              <w:snapToGrid w:val="0"/>
              <w:jc w:val="center"/>
              <w:rPr>
                <w:rFonts w:ascii="宋体" w:hAnsi="宋体"/>
                <w:color w:val="000000"/>
                <w:sz w:val="24"/>
              </w:rPr>
            </w:pPr>
            <w:r>
              <w:rPr>
                <w:rFonts w:ascii="宋体" w:hAnsi="宋体" w:hint="eastAsia"/>
                <w:color w:val="000000"/>
                <w:sz w:val="24"/>
              </w:rPr>
              <w:t>学时分配</w:t>
            </w:r>
          </w:p>
        </w:tc>
        <w:tc>
          <w:tcPr>
            <w:tcW w:w="4500" w:type="dxa"/>
            <w:vMerge w:val="restart"/>
            <w:shd w:val="clear" w:color="auto" w:fill="auto"/>
            <w:vAlign w:val="center"/>
          </w:tcPr>
          <w:p w:rsidR="005021B5" w:rsidRDefault="007F292D">
            <w:pPr>
              <w:adjustRightInd w:val="0"/>
              <w:snapToGrid w:val="0"/>
              <w:spacing w:line="300" w:lineRule="auto"/>
              <w:jc w:val="center"/>
              <w:rPr>
                <w:rFonts w:ascii="宋体" w:hAnsi="宋体"/>
                <w:color w:val="000000"/>
                <w:sz w:val="24"/>
              </w:rPr>
            </w:pPr>
            <w:r>
              <w:rPr>
                <w:rFonts w:ascii="宋体" w:hAnsi="宋体"/>
                <w:color w:val="000000"/>
                <w:sz w:val="24"/>
              </w:rPr>
              <w:t>教学要求</w:t>
            </w:r>
          </w:p>
          <w:p w:rsidR="005021B5" w:rsidRDefault="007F292D">
            <w:pPr>
              <w:adjustRightInd w:val="0"/>
              <w:snapToGrid w:val="0"/>
              <w:spacing w:line="300" w:lineRule="auto"/>
              <w:jc w:val="center"/>
              <w:rPr>
                <w:rFonts w:ascii="宋体" w:hAnsi="宋体"/>
                <w:color w:val="000000"/>
                <w:sz w:val="24"/>
              </w:rPr>
            </w:pPr>
            <w:r>
              <w:rPr>
                <w:rFonts w:ascii="宋体" w:hAnsi="宋体"/>
                <w:color w:val="000000"/>
                <w:sz w:val="24"/>
              </w:rPr>
              <w:t>(应明确教学重点、难点和教学方法)</w:t>
            </w:r>
          </w:p>
        </w:tc>
        <w:tc>
          <w:tcPr>
            <w:tcW w:w="3960" w:type="dxa"/>
            <w:gridSpan w:val="2"/>
            <w:shd w:val="clear" w:color="auto" w:fill="auto"/>
            <w:vAlign w:val="center"/>
          </w:tcPr>
          <w:p w:rsidR="005021B5" w:rsidRDefault="007F292D">
            <w:pPr>
              <w:adjustRightInd w:val="0"/>
              <w:snapToGrid w:val="0"/>
              <w:spacing w:line="300" w:lineRule="auto"/>
              <w:jc w:val="center"/>
              <w:rPr>
                <w:rFonts w:ascii="宋体" w:hAnsi="宋体"/>
                <w:color w:val="000000"/>
                <w:sz w:val="24"/>
              </w:rPr>
            </w:pPr>
            <w:r>
              <w:rPr>
                <w:rFonts w:ascii="宋体" w:hAnsi="宋体" w:hint="eastAsia"/>
                <w:color w:val="000000"/>
                <w:sz w:val="24"/>
              </w:rPr>
              <w:t>学生任务</w:t>
            </w:r>
          </w:p>
        </w:tc>
      </w:tr>
      <w:tr w:rsidR="005021B5">
        <w:tc>
          <w:tcPr>
            <w:tcW w:w="720" w:type="dxa"/>
            <w:vMerge/>
            <w:shd w:val="clear" w:color="auto" w:fill="auto"/>
            <w:vAlign w:val="center"/>
          </w:tcPr>
          <w:p w:rsidR="005021B5" w:rsidRDefault="005021B5">
            <w:pPr>
              <w:adjustRightInd w:val="0"/>
              <w:snapToGrid w:val="0"/>
              <w:spacing w:line="300" w:lineRule="auto"/>
              <w:jc w:val="center"/>
              <w:rPr>
                <w:rFonts w:ascii="宋体" w:hAnsi="宋体"/>
                <w:color w:val="000000"/>
                <w:sz w:val="24"/>
              </w:rPr>
            </w:pPr>
          </w:p>
        </w:tc>
        <w:tc>
          <w:tcPr>
            <w:tcW w:w="1470" w:type="dxa"/>
            <w:vMerge/>
            <w:shd w:val="clear" w:color="auto" w:fill="auto"/>
            <w:vAlign w:val="center"/>
          </w:tcPr>
          <w:p w:rsidR="005021B5" w:rsidRDefault="005021B5">
            <w:pPr>
              <w:adjustRightInd w:val="0"/>
              <w:snapToGrid w:val="0"/>
              <w:spacing w:line="300" w:lineRule="auto"/>
              <w:jc w:val="center"/>
              <w:rPr>
                <w:rFonts w:ascii="宋体" w:hAnsi="宋体"/>
                <w:color w:val="000000"/>
                <w:sz w:val="24"/>
              </w:rPr>
            </w:pPr>
          </w:p>
        </w:tc>
        <w:tc>
          <w:tcPr>
            <w:tcW w:w="2850" w:type="dxa"/>
            <w:vMerge/>
            <w:shd w:val="clear" w:color="auto" w:fill="auto"/>
            <w:vAlign w:val="center"/>
          </w:tcPr>
          <w:p w:rsidR="005021B5" w:rsidRDefault="005021B5">
            <w:pPr>
              <w:adjustRightInd w:val="0"/>
              <w:snapToGrid w:val="0"/>
              <w:spacing w:line="300" w:lineRule="auto"/>
              <w:jc w:val="center"/>
              <w:rPr>
                <w:rFonts w:ascii="宋体" w:hAnsi="宋体"/>
                <w:color w:val="000000"/>
                <w:sz w:val="24"/>
              </w:rPr>
            </w:pPr>
          </w:p>
        </w:tc>
        <w:tc>
          <w:tcPr>
            <w:tcW w:w="900" w:type="dxa"/>
            <w:vMerge/>
            <w:shd w:val="clear" w:color="auto" w:fill="auto"/>
            <w:vAlign w:val="center"/>
          </w:tcPr>
          <w:p w:rsidR="005021B5" w:rsidRDefault="005021B5">
            <w:pPr>
              <w:adjustRightInd w:val="0"/>
              <w:snapToGrid w:val="0"/>
              <w:jc w:val="center"/>
              <w:rPr>
                <w:rFonts w:ascii="宋体" w:hAnsi="宋体"/>
                <w:color w:val="000000"/>
                <w:sz w:val="24"/>
              </w:rPr>
            </w:pPr>
          </w:p>
        </w:tc>
        <w:tc>
          <w:tcPr>
            <w:tcW w:w="4500" w:type="dxa"/>
            <w:vMerge/>
            <w:shd w:val="clear" w:color="auto" w:fill="auto"/>
            <w:vAlign w:val="center"/>
          </w:tcPr>
          <w:p w:rsidR="005021B5" w:rsidRDefault="005021B5">
            <w:pPr>
              <w:adjustRightInd w:val="0"/>
              <w:snapToGrid w:val="0"/>
              <w:spacing w:line="300" w:lineRule="auto"/>
              <w:jc w:val="center"/>
              <w:rPr>
                <w:rFonts w:ascii="宋体" w:hAnsi="宋体"/>
                <w:color w:val="000000"/>
                <w:sz w:val="24"/>
              </w:rPr>
            </w:pPr>
          </w:p>
        </w:tc>
        <w:tc>
          <w:tcPr>
            <w:tcW w:w="1440" w:type="dxa"/>
            <w:shd w:val="clear" w:color="auto" w:fill="auto"/>
            <w:vAlign w:val="center"/>
          </w:tcPr>
          <w:p w:rsidR="005021B5" w:rsidRDefault="007F292D">
            <w:pPr>
              <w:adjustRightInd w:val="0"/>
              <w:snapToGrid w:val="0"/>
              <w:spacing w:line="300" w:lineRule="auto"/>
              <w:jc w:val="center"/>
              <w:rPr>
                <w:rFonts w:ascii="宋体" w:hAnsi="宋体"/>
                <w:color w:val="000000"/>
                <w:sz w:val="24"/>
              </w:rPr>
            </w:pPr>
            <w:r>
              <w:rPr>
                <w:rFonts w:ascii="宋体" w:hAnsi="宋体" w:hint="eastAsia"/>
                <w:color w:val="000000"/>
                <w:sz w:val="24"/>
              </w:rPr>
              <w:t>作业要求</w:t>
            </w:r>
          </w:p>
        </w:tc>
        <w:tc>
          <w:tcPr>
            <w:tcW w:w="2520" w:type="dxa"/>
            <w:shd w:val="clear" w:color="auto" w:fill="auto"/>
            <w:vAlign w:val="center"/>
          </w:tcPr>
          <w:p w:rsidR="005021B5" w:rsidRDefault="007F292D">
            <w:pPr>
              <w:adjustRightInd w:val="0"/>
              <w:snapToGrid w:val="0"/>
              <w:spacing w:line="300" w:lineRule="auto"/>
              <w:jc w:val="center"/>
              <w:rPr>
                <w:rFonts w:ascii="宋体" w:hAnsi="宋体"/>
                <w:color w:val="000000"/>
                <w:sz w:val="24"/>
              </w:rPr>
            </w:pPr>
            <w:r>
              <w:rPr>
                <w:rFonts w:ascii="宋体" w:hAnsi="宋体"/>
                <w:color w:val="000000"/>
                <w:sz w:val="24"/>
              </w:rPr>
              <w:t>其他</w:t>
            </w:r>
            <w:r>
              <w:rPr>
                <w:rFonts w:ascii="宋体" w:hAnsi="宋体" w:hint="eastAsia"/>
                <w:color w:val="000000"/>
                <w:sz w:val="24"/>
              </w:rPr>
              <w:t>要求</w:t>
            </w:r>
            <w:r>
              <w:rPr>
                <w:rFonts w:ascii="宋体" w:hAnsi="宋体"/>
                <w:color w:val="000000"/>
                <w:sz w:val="24"/>
              </w:rPr>
              <w:t>(自学/</w:t>
            </w:r>
            <w:r>
              <w:rPr>
                <w:rFonts w:ascii="宋体" w:hAnsi="宋体" w:hint="eastAsia"/>
                <w:color w:val="000000"/>
                <w:sz w:val="24"/>
              </w:rPr>
              <w:t>讨论</w:t>
            </w:r>
            <w:r>
              <w:rPr>
                <w:rFonts w:ascii="宋体" w:hAnsi="宋体"/>
                <w:color w:val="000000"/>
                <w:sz w:val="24"/>
              </w:rPr>
              <w:t>）</w:t>
            </w:r>
          </w:p>
        </w:tc>
      </w:tr>
      <w:tr w:rsidR="005021B5" w:rsidTr="0030115B">
        <w:trPr>
          <w:trHeight w:val="615"/>
        </w:trPr>
        <w:tc>
          <w:tcPr>
            <w:tcW w:w="720" w:type="dxa"/>
            <w:shd w:val="clear" w:color="auto" w:fill="auto"/>
            <w:vAlign w:val="center"/>
          </w:tcPr>
          <w:p w:rsidR="005021B5" w:rsidRDefault="007F292D">
            <w:pPr>
              <w:adjustRightInd w:val="0"/>
              <w:snapToGrid w:val="0"/>
              <w:spacing w:line="300" w:lineRule="auto"/>
              <w:jc w:val="center"/>
              <w:rPr>
                <w:rFonts w:eastAsia="黑体"/>
                <w:color w:val="000000"/>
                <w:sz w:val="24"/>
              </w:rPr>
            </w:pPr>
            <w:r>
              <w:rPr>
                <w:rFonts w:eastAsia="黑体" w:hint="eastAsia"/>
                <w:color w:val="000000"/>
                <w:sz w:val="24"/>
              </w:rPr>
              <w:t>1</w:t>
            </w:r>
          </w:p>
        </w:tc>
        <w:tc>
          <w:tcPr>
            <w:tcW w:w="1470" w:type="dxa"/>
            <w:shd w:val="clear" w:color="auto" w:fill="auto"/>
            <w:vAlign w:val="center"/>
          </w:tcPr>
          <w:p w:rsidR="005021B5" w:rsidRDefault="007F292D">
            <w:pPr>
              <w:spacing w:line="340" w:lineRule="exact"/>
              <w:jc w:val="center"/>
              <w:rPr>
                <w:rFonts w:eastAsia="黑体"/>
                <w:color w:val="000000"/>
                <w:sz w:val="24"/>
              </w:rPr>
            </w:pPr>
            <w:r>
              <w:rPr>
                <w:rFonts w:ascii="宋体" w:hAnsi="宋体" w:hint="eastAsia"/>
                <w:sz w:val="20"/>
                <w:szCs w:val="20"/>
              </w:rPr>
              <w:t>软件工程概述</w:t>
            </w:r>
          </w:p>
        </w:tc>
        <w:tc>
          <w:tcPr>
            <w:tcW w:w="2850" w:type="dxa"/>
            <w:shd w:val="clear" w:color="auto" w:fill="auto"/>
          </w:tcPr>
          <w:p w:rsidR="005021B5" w:rsidRDefault="007F292D">
            <w:pPr>
              <w:pStyle w:val="a7"/>
              <w:numPr>
                <w:ilvl w:val="0"/>
                <w:numId w:val="2"/>
              </w:numPr>
              <w:spacing w:after="0"/>
              <w:ind w:leftChars="0" w:hanging="139"/>
              <w:jc w:val="left"/>
              <w:rPr>
                <w:sz w:val="20"/>
                <w:szCs w:val="20"/>
              </w:rPr>
            </w:pPr>
            <w:r>
              <w:rPr>
                <w:rFonts w:hint="eastAsia"/>
                <w:sz w:val="20"/>
                <w:szCs w:val="20"/>
              </w:rPr>
              <w:t>软件的概念、特点和分类</w:t>
            </w:r>
          </w:p>
          <w:p w:rsidR="005021B5" w:rsidRDefault="007F292D">
            <w:pPr>
              <w:pStyle w:val="a7"/>
              <w:numPr>
                <w:ilvl w:val="0"/>
                <w:numId w:val="2"/>
              </w:numPr>
              <w:spacing w:after="0"/>
              <w:ind w:leftChars="0" w:hanging="139"/>
              <w:jc w:val="left"/>
              <w:rPr>
                <w:sz w:val="20"/>
                <w:szCs w:val="20"/>
              </w:rPr>
            </w:pPr>
            <w:r>
              <w:rPr>
                <w:rFonts w:hint="eastAsia"/>
                <w:sz w:val="20"/>
                <w:szCs w:val="20"/>
              </w:rPr>
              <w:t>软件的发展和软件危机</w:t>
            </w:r>
          </w:p>
          <w:p w:rsidR="005021B5" w:rsidRDefault="007F292D">
            <w:pPr>
              <w:pStyle w:val="a7"/>
              <w:numPr>
                <w:ilvl w:val="0"/>
                <w:numId w:val="2"/>
              </w:numPr>
              <w:spacing w:after="0"/>
              <w:ind w:leftChars="0" w:hanging="139"/>
              <w:jc w:val="left"/>
              <w:rPr>
                <w:sz w:val="20"/>
                <w:szCs w:val="20"/>
              </w:rPr>
            </w:pPr>
            <w:r>
              <w:rPr>
                <w:rFonts w:hint="eastAsia"/>
                <w:sz w:val="20"/>
                <w:szCs w:val="20"/>
              </w:rPr>
              <w:t>软件过程和能力成熟度模型</w:t>
            </w:r>
          </w:p>
          <w:p w:rsidR="005021B5" w:rsidRDefault="007F292D">
            <w:pPr>
              <w:pStyle w:val="a7"/>
              <w:numPr>
                <w:ilvl w:val="0"/>
                <w:numId w:val="2"/>
              </w:numPr>
              <w:spacing w:after="0"/>
              <w:ind w:leftChars="0" w:hanging="139"/>
              <w:jc w:val="left"/>
              <w:rPr>
                <w:sz w:val="20"/>
                <w:szCs w:val="20"/>
              </w:rPr>
            </w:pPr>
            <w:r>
              <w:rPr>
                <w:rFonts w:hint="eastAsia"/>
                <w:sz w:val="20"/>
                <w:szCs w:val="20"/>
              </w:rPr>
              <w:t>软件生命周期模型</w:t>
            </w:r>
          </w:p>
          <w:p w:rsidR="005021B5" w:rsidRDefault="007F292D">
            <w:pPr>
              <w:pStyle w:val="a7"/>
              <w:numPr>
                <w:ilvl w:val="0"/>
                <w:numId w:val="2"/>
              </w:numPr>
              <w:spacing w:after="0"/>
              <w:ind w:leftChars="0" w:hanging="139"/>
              <w:jc w:val="left"/>
              <w:rPr>
                <w:rFonts w:eastAsia="黑体"/>
                <w:color w:val="000000"/>
                <w:sz w:val="24"/>
              </w:rPr>
            </w:pPr>
            <w:r>
              <w:rPr>
                <w:rFonts w:hint="eastAsia"/>
                <w:sz w:val="20"/>
                <w:szCs w:val="20"/>
              </w:rPr>
              <w:t>软件小组</w:t>
            </w:r>
          </w:p>
        </w:tc>
        <w:tc>
          <w:tcPr>
            <w:tcW w:w="900" w:type="dxa"/>
            <w:shd w:val="clear" w:color="auto" w:fill="auto"/>
            <w:vAlign w:val="center"/>
          </w:tcPr>
          <w:p w:rsidR="005021B5" w:rsidRDefault="007F292D">
            <w:pPr>
              <w:adjustRightInd w:val="0"/>
              <w:snapToGrid w:val="0"/>
              <w:spacing w:line="276" w:lineRule="auto"/>
              <w:jc w:val="center"/>
              <w:rPr>
                <w:rFonts w:eastAsia="黑体"/>
                <w:color w:val="000000"/>
                <w:sz w:val="24"/>
              </w:rPr>
            </w:pPr>
            <w:r>
              <w:rPr>
                <w:rFonts w:eastAsia="黑体" w:hint="eastAsia"/>
                <w:color w:val="000000"/>
                <w:sz w:val="20"/>
                <w:szCs w:val="20"/>
              </w:rPr>
              <w:t>4</w:t>
            </w:r>
          </w:p>
        </w:tc>
        <w:tc>
          <w:tcPr>
            <w:tcW w:w="4500" w:type="dxa"/>
            <w:shd w:val="clear" w:color="auto" w:fill="auto"/>
            <w:vAlign w:val="center"/>
          </w:tcPr>
          <w:p w:rsidR="005021B5" w:rsidRDefault="007F292D">
            <w:pPr>
              <w:adjustRightInd w:val="0"/>
              <w:snapToGrid w:val="0"/>
              <w:spacing w:line="276" w:lineRule="auto"/>
              <w:jc w:val="left"/>
              <w:rPr>
                <w:rFonts w:ascii="宋体" w:hAnsi="宋体"/>
                <w:iCs/>
                <w:sz w:val="20"/>
                <w:szCs w:val="20"/>
              </w:rPr>
            </w:pPr>
            <w:r>
              <w:rPr>
                <w:rFonts w:ascii="宋体" w:hAnsi="宋体" w:hint="eastAsia"/>
                <w:iCs/>
                <w:sz w:val="20"/>
                <w:szCs w:val="20"/>
              </w:rPr>
              <w:t>教学要求：</w:t>
            </w:r>
          </w:p>
          <w:p w:rsidR="005021B5" w:rsidRDefault="007F292D">
            <w:pPr>
              <w:numPr>
                <w:ilvl w:val="0"/>
                <w:numId w:val="3"/>
              </w:numPr>
              <w:adjustRightInd w:val="0"/>
              <w:snapToGrid w:val="0"/>
              <w:spacing w:line="276" w:lineRule="auto"/>
              <w:jc w:val="left"/>
              <w:rPr>
                <w:sz w:val="20"/>
                <w:szCs w:val="20"/>
              </w:rPr>
            </w:pPr>
            <w:r>
              <w:rPr>
                <w:rFonts w:hint="eastAsia"/>
                <w:sz w:val="20"/>
                <w:szCs w:val="20"/>
              </w:rPr>
              <w:t>掌握软件工程的概念；</w:t>
            </w:r>
          </w:p>
          <w:p w:rsidR="005021B5" w:rsidRDefault="007F292D">
            <w:pPr>
              <w:numPr>
                <w:ilvl w:val="0"/>
                <w:numId w:val="3"/>
              </w:numPr>
              <w:adjustRightInd w:val="0"/>
              <w:snapToGrid w:val="0"/>
              <w:spacing w:line="276" w:lineRule="auto"/>
              <w:jc w:val="left"/>
              <w:rPr>
                <w:sz w:val="20"/>
                <w:szCs w:val="20"/>
              </w:rPr>
            </w:pPr>
            <w:r>
              <w:rPr>
                <w:rFonts w:hint="eastAsia"/>
                <w:sz w:val="20"/>
                <w:szCs w:val="20"/>
              </w:rPr>
              <w:t>了解软件危机面临的问题及解决方法；</w:t>
            </w:r>
          </w:p>
          <w:p w:rsidR="005021B5" w:rsidRDefault="007F292D">
            <w:pPr>
              <w:numPr>
                <w:ilvl w:val="0"/>
                <w:numId w:val="3"/>
              </w:numPr>
              <w:adjustRightInd w:val="0"/>
              <w:snapToGrid w:val="0"/>
              <w:spacing w:line="276" w:lineRule="auto"/>
              <w:jc w:val="left"/>
              <w:rPr>
                <w:sz w:val="20"/>
                <w:szCs w:val="20"/>
              </w:rPr>
            </w:pPr>
            <w:r>
              <w:rPr>
                <w:rFonts w:hint="eastAsia"/>
                <w:sz w:val="20"/>
                <w:szCs w:val="20"/>
              </w:rPr>
              <w:t>熟悉软件过程和成熟度模型；</w:t>
            </w:r>
          </w:p>
          <w:p w:rsidR="005021B5" w:rsidRDefault="007F292D">
            <w:pPr>
              <w:numPr>
                <w:ilvl w:val="0"/>
                <w:numId w:val="3"/>
              </w:numPr>
              <w:adjustRightInd w:val="0"/>
              <w:snapToGrid w:val="0"/>
              <w:spacing w:line="276" w:lineRule="auto"/>
              <w:jc w:val="left"/>
              <w:rPr>
                <w:sz w:val="20"/>
                <w:szCs w:val="20"/>
              </w:rPr>
            </w:pPr>
            <w:r>
              <w:rPr>
                <w:rFonts w:hint="eastAsia"/>
                <w:sz w:val="20"/>
                <w:szCs w:val="20"/>
              </w:rPr>
              <w:t>熟悉软件小组的组织。</w:t>
            </w:r>
          </w:p>
          <w:p w:rsidR="005021B5" w:rsidRDefault="007F292D">
            <w:pPr>
              <w:pStyle w:val="ae"/>
              <w:adjustRightInd w:val="0"/>
              <w:snapToGrid w:val="0"/>
              <w:spacing w:line="276" w:lineRule="auto"/>
              <w:ind w:firstLineChars="0" w:firstLine="0"/>
              <w:jc w:val="left"/>
              <w:rPr>
                <w:sz w:val="20"/>
                <w:szCs w:val="20"/>
              </w:rPr>
            </w:pPr>
            <w:r>
              <w:rPr>
                <w:rFonts w:hint="eastAsia"/>
                <w:sz w:val="20"/>
                <w:szCs w:val="20"/>
              </w:rPr>
              <w:t>教学重点：</w:t>
            </w:r>
          </w:p>
          <w:p w:rsidR="005021B5" w:rsidRDefault="007F292D">
            <w:pPr>
              <w:pStyle w:val="ae"/>
              <w:numPr>
                <w:ilvl w:val="0"/>
                <w:numId w:val="4"/>
              </w:numPr>
              <w:adjustRightInd w:val="0"/>
              <w:snapToGrid w:val="0"/>
              <w:spacing w:line="276" w:lineRule="auto"/>
              <w:ind w:firstLineChars="0"/>
              <w:jc w:val="left"/>
              <w:rPr>
                <w:sz w:val="20"/>
                <w:szCs w:val="20"/>
              </w:rPr>
            </w:pPr>
            <w:r>
              <w:rPr>
                <w:rFonts w:hint="eastAsia"/>
                <w:sz w:val="20"/>
                <w:szCs w:val="20"/>
              </w:rPr>
              <w:t>讲授软件工程</w:t>
            </w:r>
            <w:r>
              <w:rPr>
                <w:sz w:val="20"/>
                <w:szCs w:val="20"/>
              </w:rPr>
              <w:t>的基本知识</w:t>
            </w:r>
            <w:r>
              <w:rPr>
                <w:rFonts w:hint="eastAsia"/>
                <w:sz w:val="20"/>
                <w:szCs w:val="20"/>
              </w:rPr>
              <w:t>；</w:t>
            </w:r>
          </w:p>
          <w:p w:rsidR="005021B5" w:rsidRDefault="007F292D">
            <w:pPr>
              <w:numPr>
                <w:ilvl w:val="0"/>
                <w:numId w:val="4"/>
              </w:numPr>
              <w:adjustRightInd w:val="0"/>
              <w:snapToGrid w:val="0"/>
              <w:spacing w:line="276" w:lineRule="auto"/>
              <w:jc w:val="left"/>
              <w:rPr>
                <w:sz w:val="20"/>
                <w:szCs w:val="20"/>
              </w:rPr>
            </w:pPr>
            <w:r>
              <w:rPr>
                <w:rFonts w:hint="eastAsia"/>
                <w:sz w:val="20"/>
                <w:szCs w:val="20"/>
              </w:rPr>
              <w:t>基于</w:t>
            </w:r>
            <w:bookmarkStart w:id="0" w:name="_GoBack"/>
            <w:bookmarkEnd w:id="0"/>
            <w:r>
              <w:rPr>
                <w:rFonts w:hint="eastAsia"/>
                <w:sz w:val="20"/>
                <w:szCs w:val="20"/>
              </w:rPr>
              <w:t>案例让学生更直观地了解相关概念。</w:t>
            </w:r>
          </w:p>
          <w:p w:rsidR="005021B5" w:rsidRDefault="007F292D">
            <w:pPr>
              <w:adjustRightInd w:val="0"/>
              <w:snapToGrid w:val="0"/>
              <w:spacing w:line="276" w:lineRule="auto"/>
              <w:jc w:val="left"/>
              <w:rPr>
                <w:sz w:val="20"/>
                <w:szCs w:val="20"/>
              </w:rPr>
            </w:pPr>
            <w:r>
              <w:rPr>
                <w:rFonts w:hint="eastAsia"/>
                <w:sz w:val="20"/>
                <w:szCs w:val="20"/>
              </w:rPr>
              <w:t>教学难点：</w:t>
            </w:r>
            <w:r w:rsidR="00B50CA0" w:rsidRPr="00EB0E14">
              <w:rPr>
                <w:rFonts w:hint="eastAsia"/>
                <w:sz w:val="20"/>
                <w:szCs w:val="20"/>
              </w:rPr>
              <w:t>指标点</w:t>
            </w:r>
            <w:r w:rsidR="00B50CA0">
              <w:rPr>
                <w:rFonts w:hint="eastAsia"/>
                <w:sz w:val="20"/>
                <w:szCs w:val="20"/>
              </w:rPr>
              <w:t>1</w:t>
            </w:r>
            <w:r w:rsidR="00B50CA0" w:rsidRPr="00EB0E14">
              <w:rPr>
                <w:sz w:val="20"/>
                <w:szCs w:val="20"/>
              </w:rPr>
              <w:t>1.</w:t>
            </w:r>
            <w:r w:rsidR="00B50CA0">
              <w:rPr>
                <w:sz w:val="20"/>
                <w:szCs w:val="20"/>
              </w:rPr>
              <w:t>1</w:t>
            </w:r>
          </w:p>
          <w:p w:rsidR="005021B5" w:rsidRDefault="007F292D">
            <w:pPr>
              <w:adjustRightInd w:val="0"/>
              <w:snapToGrid w:val="0"/>
              <w:spacing w:line="276" w:lineRule="auto"/>
              <w:jc w:val="left"/>
              <w:rPr>
                <w:sz w:val="20"/>
                <w:szCs w:val="20"/>
              </w:rPr>
            </w:pPr>
            <w:r>
              <w:rPr>
                <w:rFonts w:hint="eastAsia"/>
                <w:sz w:val="20"/>
                <w:szCs w:val="20"/>
              </w:rPr>
              <w:t>教学方法：</w:t>
            </w:r>
            <w:r>
              <w:rPr>
                <w:sz w:val="20"/>
                <w:szCs w:val="20"/>
              </w:rPr>
              <w:t>讲授</w:t>
            </w:r>
            <w:r>
              <w:rPr>
                <w:sz w:val="20"/>
                <w:szCs w:val="20"/>
              </w:rPr>
              <w:t xml:space="preserve"> + </w:t>
            </w:r>
            <w:r>
              <w:rPr>
                <w:rFonts w:hint="eastAsia"/>
                <w:sz w:val="20"/>
                <w:szCs w:val="20"/>
              </w:rPr>
              <w:t>案例式教学。</w:t>
            </w:r>
          </w:p>
        </w:tc>
        <w:tc>
          <w:tcPr>
            <w:tcW w:w="1440" w:type="dxa"/>
            <w:shd w:val="clear" w:color="auto" w:fill="auto"/>
            <w:vAlign w:val="center"/>
          </w:tcPr>
          <w:p w:rsidR="005021B5" w:rsidRDefault="005021B5" w:rsidP="0030115B">
            <w:pPr>
              <w:adjustRightInd w:val="0"/>
              <w:snapToGrid w:val="0"/>
              <w:spacing w:line="300" w:lineRule="auto"/>
              <w:rPr>
                <w:rFonts w:eastAsia="黑体"/>
                <w:color w:val="0000FF"/>
                <w:sz w:val="24"/>
              </w:rPr>
            </w:pPr>
          </w:p>
        </w:tc>
        <w:tc>
          <w:tcPr>
            <w:tcW w:w="2520" w:type="dxa"/>
            <w:shd w:val="clear" w:color="auto" w:fill="auto"/>
            <w:vAlign w:val="center"/>
          </w:tcPr>
          <w:p w:rsidR="0030115B" w:rsidRDefault="0030115B" w:rsidP="0030115B">
            <w:pPr>
              <w:adjustRightInd w:val="0"/>
              <w:snapToGrid w:val="0"/>
              <w:spacing w:line="276" w:lineRule="auto"/>
              <w:rPr>
                <w:sz w:val="20"/>
                <w:szCs w:val="20"/>
              </w:rPr>
            </w:pPr>
          </w:p>
          <w:p w:rsidR="0030115B" w:rsidRDefault="0030115B" w:rsidP="0030115B">
            <w:pPr>
              <w:adjustRightInd w:val="0"/>
              <w:snapToGrid w:val="0"/>
              <w:spacing w:line="276" w:lineRule="auto"/>
              <w:rPr>
                <w:sz w:val="20"/>
                <w:szCs w:val="20"/>
              </w:rPr>
            </w:pPr>
            <w:r>
              <w:rPr>
                <w:rFonts w:hint="eastAsia"/>
                <w:sz w:val="20"/>
                <w:szCs w:val="20"/>
              </w:rPr>
              <w:t>自学：</w:t>
            </w:r>
            <w:r>
              <w:rPr>
                <w:rFonts w:eastAsiaTheme="minorEastAsia" w:hint="eastAsia"/>
                <w:sz w:val="20"/>
                <w:szCs w:val="20"/>
              </w:rPr>
              <w:t>软件工程的发展、</w:t>
            </w:r>
            <w:r>
              <w:rPr>
                <w:rFonts w:hint="eastAsia"/>
                <w:sz w:val="20"/>
                <w:szCs w:val="20"/>
              </w:rPr>
              <w:t>软件过程等</w:t>
            </w:r>
            <w:r>
              <w:rPr>
                <w:rFonts w:eastAsiaTheme="minorEastAsia" w:hint="eastAsia"/>
                <w:sz w:val="20"/>
                <w:szCs w:val="20"/>
              </w:rPr>
              <w:t>相关知识。</w:t>
            </w:r>
          </w:p>
          <w:p w:rsidR="005021B5" w:rsidRDefault="0030115B" w:rsidP="0030115B">
            <w:pPr>
              <w:adjustRightInd w:val="0"/>
              <w:snapToGrid w:val="0"/>
              <w:spacing w:line="300" w:lineRule="auto"/>
              <w:rPr>
                <w:rFonts w:eastAsia="黑体"/>
                <w:color w:val="0000FF"/>
                <w:sz w:val="24"/>
              </w:rPr>
            </w:pPr>
            <w:r>
              <w:rPr>
                <w:rFonts w:hint="eastAsia"/>
                <w:sz w:val="20"/>
                <w:szCs w:val="20"/>
              </w:rPr>
              <w:t>讨论：软件生命周期模型的常见类型，以及优缺点。</w:t>
            </w:r>
          </w:p>
        </w:tc>
      </w:tr>
      <w:tr w:rsidR="005021B5" w:rsidTr="0030115B">
        <w:trPr>
          <w:trHeight w:val="705"/>
        </w:trPr>
        <w:tc>
          <w:tcPr>
            <w:tcW w:w="720" w:type="dxa"/>
            <w:shd w:val="clear" w:color="auto" w:fill="auto"/>
            <w:vAlign w:val="center"/>
          </w:tcPr>
          <w:p w:rsidR="005021B5" w:rsidRDefault="007F292D">
            <w:pPr>
              <w:adjustRightInd w:val="0"/>
              <w:snapToGrid w:val="0"/>
              <w:spacing w:line="300" w:lineRule="auto"/>
              <w:jc w:val="center"/>
              <w:rPr>
                <w:rFonts w:eastAsia="黑体"/>
                <w:color w:val="000000"/>
                <w:sz w:val="24"/>
              </w:rPr>
            </w:pPr>
            <w:r>
              <w:rPr>
                <w:rFonts w:eastAsia="黑体" w:hint="eastAsia"/>
                <w:color w:val="000000"/>
                <w:sz w:val="24"/>
              </w:rPr>
              <w:t>2</w:t>
            </w:r>
          </w:p>
        </w:tc>
        <w:tc>
          <w:tcPr>
            <w:tcW w:w="1470" w:type="dxa"/>
            <w:shd w:val="clear" w:color="auto" w:fill="auto"/>
            <w:vAlign w:val="center"/>
          </w:tcPr>
          <w:p w:rsidR="005021B5" w:rsidRDefault="007F292D">
            <w:pPr>
              <w:spacing w:line="340" w:lineRule="exact"/>
              <w:jc w:val="center"/>
              <w:rPr>
                <w:rFonts w:eastAsia="黑体"/>
                <w:color w:val="000000"/>
                <w:sz w:val="24"/>
              </w:rPr>
            </w:pPr>
            <w:r>
              <w:rPr>
                <w:rFonts w:ascii="宋体" w:hAnsi="宋体"/>
                <w:sz w:val="20"/>
                <w:szCs w:val="20"/>
              </w:rPr>
              <w:t>软件工程工具</w:t>
            </w:r>
          </w:p>
        </w:tc>
        <w:tc>
          <w:tcPr>
            <w:tcW w:w="2850" w:type="dxa"/>
            <w:shd w:val="clear" w:color="auto" w:fill="auto"/>
          </w:tcPr>
          <w:p w:rsidR="005021B5" w:rsidRDefault="007F292D">
            <w:pPr>
              <w:pStyle w:val="ae"/>
              <w:numPr>
                <w:ilvl w:val="2"/>
                <w:numId w:val="5"/>
              </w:numPr>
              <w:adjustRightInd w:val="0"/>
              <w:snapToGrid w:val="0"/>
              <w:ind w:left="420" w:firstLineChars="0"/>
              <w:rPr>
                <w:sz w:val="20"/>
                <w:szCs w:val="20"/>
              </w:rPr>
            </w:pPr>
            <w:r>
              <w:rPr>
                <w:rFonts w:hint="eastAsia"/>
                <w:sz w:val="20"/>
                <w:szCs w:val="20"/>
              </w:rPr>
              <w:t>逐步求精法</w:t>
            </w:r>
          </w:p>
          <w:p w:rsidR="005021B5" w:rsidRDefault="007F292D">
            <w:pPr>
              <w:pStyle w:val="ae"/>
              <w:numPr>
                <w:ilvl w:val="2"/>
                <w:numId w:val="5"/>
              </w:numPr>
              <w:adjustRightInd w:val="0"/>
              <w:snapToGrid w:val="0"/>
              <w:ind w:left="420" w:firstLineChars="0"/>
              <w:rPr>
                <w:sz w:val="20"/>
                <w:szCs w:val="20"/>
              </w:rPr>
            </w:pPr>
            <w:r>
              <w:rPr>
                <w:rFonts w:hint="eastAsia"/>
                <w:sz w:val="20"/>
                <w:szCs w:val="20"/>
              </w:rPr>
              <w:t>成本</w:t>
            </w:r>
            <w:r>
              <w:rPr>
                <w:rFonts w:hint="eastAsia"/>
                <w:sz w:val="20"/>
                <w:szCs w:val="20"/>
              </w:rPr>
              <w:t>-</w:t>
            </w:r>
            <w:r>
              <w:rPr>
                <w:rFonts w:hint="eastAsia"/>
                <w:sz w:val="20"/>
                <w:szCs w:val="20"/>
              </w:rPr>
              <w:t>效益分析法</w:t>
            </w:r>
          </w:p>
          <w:p w:rsidR="005021B5" w:rsidRDefault="007F292D">
            <w:pPr>
              <w:pStyle w:val="ae"/>
              <w:numPr>
                <w:ilvl w:val="2"/>
                <w:numId w:val="5"/>
              </w:numPr>
              <w:adjustRightInd w:val="0"/>
              <w:snapToGrid w:val="0"/>
              <w:ind w:left="420" w:firstLineChars="0"/>
              <w:rPr>
                <w:sz w:val="20"/>
                <w:szCs w:val="20"/>
              </w:rPr>
            </w:pPr>
            <w:r>
              <w:rPr>
                <w:rFonts w:hint="eastAsia"/>
                <w:sz w:val="20"/>
                <w:szCs w:val="20"/>
              </w:rPr>
              <w:t>软件度量</w:t>
            </w:r>
          </w:p>
          <w:p w:rsidR="005021B5" w:rsidRDefault="007F292D">
            <w:pPr>
              <w:pStyle w:val="ae"/>
              <w:numPr>
                <w:ilvl w:val="2"/>
                <w:numId w:val="5"/>
              </w:numPr>
              <w:adjustRightInd w:val="0"/>
              <w:snapToGrid w:val="0"/>
              <w:ind w:left="420" w:firstLineChars="0"/>
              <w:rPr>
                <w:sz w:val="20"/>
                <w:szCs w:val="20"/>
              </w:rPr>
            </w:pPr>
            <w:r>
              <w:rPr>
                <w:rFonts w:hint="eastAsia"/>
                <w:sz w:val="20"/>
                <w:szCs w:val="20"/>
              </w:rPr>
              <w:t>CASE</w:t>
            </w:r>
            <w:r>
              <w:rPr>
                <w:rFonts w:hint="eastAsia"/>
                <w:sz w:val="20"/>
                <w:szCs w:val="20"/>
              </w:rPr>
              <w:t>的分类和范围</w:t>
            </w:r>
          </w:p>
          <w:p w:rsidR="005021B5" w:rsidRDefault="007F292D">
            <w:pPr>
              <w:pStyle w:val="ae"/>
              <w:numPr>
                <w:ilvl w:val="2"/>
                <w:numId w:val="5"/>
              </w:numPr>
              <w:adjustRightInd w:val="0"/>
              <w:snapToGrid w:val="0"/>
              <w:ind w:left="420" w:firstLineChars="0"/>
              <w:rPr>
                <w:sz w:val="20"/>
                <w:szCs w:val="20"/>
              </w:rPr>
            </w:pPr>
            <w:r>
              <w:rPr>
                <w:rFonts w:hint="eastAsia"/>
                <w:sz w:val="20"/>
                <w:szCs w:val="20"/>
              </w:rPr>
              <w:t>软件版本</w:t>
            </w:r>
          </w:p>
          <w:p w:rsidR="005021B5" w:rsidRDefault="007F292D">
            <w:pPr>
              <w:pStyle w:val="ae"/>
              <w:numPr>
                <w:ilvl w:val="2"/>
                <w:numId w:val="5"/>
              </w:numPr>
              <w:adjustRightInd w:val="0"/>
              <w:snapToGrid w:val="0"/>
              <w:ind w:left="420" w:firstLineChars="0"/>
              <w:rPr>
                <w:rFonts w:eastAsia="黑体"/>
                <w:color w:val="000000"/>
                <w:sz w:val="24"/>
              </w:rPr>
            </w:pPr>
            <w:r>
              <w:rPr>
                <w:rFonts w:hint="eastAsia"/>
                <w:sz w:val="20"/>
                <w:szCs w:val="20"/>
              </w:rPr>
              <w:t>配置控制</w:t>
            </w:r>
          </w:p>
        </w:tc>
        <w:tc>
          <w:tcPr>
            <w:tcW w:w="900" w:type="dxa"/>
            <w:shd w:val="clear" w:color="auto" w:fill="auto"/>
            <w:vAlign w:val="center"/>
          </w:tcPr>
          <w:p w:rsidR="005021B5" w:rsidRDefault="007F292D">
            <w:pPr>
              <w:adjustRightInd w:val="0"/>
              <w:snapToGrid w:val="0"/>
              <w:spacing w:line="276" w:lineRule="auto"/>
              <w:jc w:val="center"/>
              <w:rPr>
                <w:rFonts w:eastAsia="黑体"/>
                <w:color w:val="000000"/>
                <w:sz w:val="24"/>
              </w:rPr>
            </w:pPr>
            <w:r>
              <w:rPr>
                <w:rFonts w:eastAsia="黑体" w:hint="eastAsia"/>
                <w:color w:val="000000"/>
                <w:sz w:val="20"/>
                <w:szCs w:val="20"/>
              </w:rPr>
              <w:t>2</w:t>
            </w:r>
          </w:p>
        </w:tc>
        <w:tc>
          <w:tcPr>
            <w:tcW w:w="4500" w:type="dxa"/>
            <w:shd w:val="clear" w:color="auto" w:fill="auto"/>
          </w:tcPr>
          <w:p w:rsidR="005021B5" w:rsidRDefault="007F292D">
            <w:pPr>
              <w:adjustRightInd w:val="0"/>
              <w:snapToGrid w:val="0"/>
              <w:spacing w:line="300" w:lineRule="auto"/>
              <w:rPr>
                <w:rFonts w:asciiTheme="minorEastAsia" w:eastAsiaTheme="minorEastAsia" w:hAnsiTheme="minorEastAsia" w:cstheme="minorEastAsia"/>
                <w:iCs/>
                <w:color w:val="000000"/>
                <w:sz w:val="20"/>
                <w:szCs w:val="20"/>
              </w:rPr>
            </w:pPr>
            <w:r>
              <w:rPr>
                <w:rFonts w:asciiTheme="minorEastAsia" w:eastAsiaTheme="minorEastAsia" w:hAnsiTheme="minorEastAsia" w:cstheme="minorEastAsia" w:hint="eastAsia"/>
                <w:iCs/>
                <w:color w:val="000000"/>
                <w:sz w:val="20"/>
                <w:szCs w:val="20"/>
              </w:rPr>
              <w:t>教学要求：</w:t>
            </w:r>
          </w:p>
          <w:p w:rsidR="005021B5" w:rsidRDefault="007F292D">
            <w:pPr>
              <w:numPr>
                <w:ilvl w:val="0"/>
                <w:numId w:val="6"/>
              </w:numPr>
              <w:adjustRightInd w:val="0"/>
              <w:snapToGrid w:val="0"/>
              <w:spacing w:line="300" w:lineRule="auto"/>
              <w:rPr>
                <w:sz w:val="20"/>
                <w:szCs w:val="20"/>
              </w:rPr>
            </w:pPr>
            <w:r>
              <w:rPr>
                <w:rFonts w:hint="eastAsia"/>
                <w:sz w:val="20"/>
                <w:szCs w:val="20"/>
              </w:rPr>
              <w:t>掌握软件工程的理论方法；</w:t>
            </w:r>
          </w:p>
          <w:p w:rsidR="005021B5" w:rsidRDefault="007F292D">
            <w:pPr>
              <w:numPr>
                <w:ilvl w:val="0"/>
                <w:numId w:val="6"/>
              </w:numPr>
              <w:adjustRightInd w:val="0"/>
              <w:snapToGrid w:val="0"/>
              <w:spacing w:line="300" w:lineRule="auto"/>
              <w:rPr>
                <w:sz w:val="20"/>
                <w:szCs w:val="20"/>
              </w:rPr>
            </w:pPr>
            <w:r>
              <w:rPr>
                <w:rFonts w:hint="eastAsia"/>
                <w:sz w:val="20"/>
                <w:szCs w:val="20"/>
              </w:rPr>
              <w:t>掌握常用的软件工程的工具。</w:t>
            </w:r>
          </w:p>
          <w:p w:rsidR="005021B5" w:rsidRDefault="007F292D">
            <w:pPr>
              <w:adjustRightInd w:val="0"/>
              <w:snapToGrid w:val="0"/>
              <w:spacing w:line="300" w:lineRule="auto"/>
              <w:rPr>
                <w:sz w:val="20"/>
                <w:szCs w:val="20"/>
              </w:rPr>
            </w:pPr>
            <w:r>
              <w:rPr>
                <w:rFonts w:hint="eastAsia"/>
                <w:sz w:val="20"/>
                <w:szCs w:val="20"/>
              </w:rPr>
              <w:t>教学重点：</w:t>
            </w:r>
          </w:p>
          <w:p w:rsidR="005021B5" w:rsidRDefault="007F292D">
            <w:pPr>
              <w:numPr>
                <w:ilvl w:val="0"/>
                <w:numId w:val="7"/>
              </w:numPr>
              <w:adjustRightInd w:val="0"/>
              <w:snapToGrid w:val="0"/>
              <w:spacing w:line="300" w:lineRule="auto"/>
              <w:rPr>
                <w:sz w:val="20"/>
                <w:szCs w:val="20"/>
              </w:rPr>
            </w:pPr>
            <w:r>
              <w:rPr>
                <w:rFonts w:hint="eastAsia"/>
                <w:sz w:val="20"/>
                <w:szCs w:val="20"/>
              </w:rPr>
              <w:t>讲授软件工程的理论方法和工具分类。</w:t>
            </w:r>
          </w:p>
          <w:p w:rsidR="005021B5" w:rsidRDefault="007F292D" w:rsidP="00B50CA0">
            <w:pPr>
              <w:adjustRightInd w:val="0"/>
              <w:snapToGrid w:val="0"/>
              <w:spacing w:line="276" w:lineRule="auto"/>
              <w:rPr>
                <w:sz w:val="20"/>
                <w:szCs w:val="20"/>
              </w:rPr>
            </w:pPr>
            <w:r>
              <w:rPr>
                <w:rFonts w:hint="eastAsia"/>
                <w:sz w:val="20"/>
                <w:szCs w:val="20"/>
              </w:rPr>
              <w:t>教学难点：</w:t>
            </w:r>
            <w:r w:rsidR="00B50CA0" w:rsidRPr="00EB0E14">
              <w:rPr>
                <w:rFonts w:hint="eastAsia"/>
                <w:sz w:val="20"/>
                <w:szCs w:val="20"/>
              </w:rPr>
              <w:t>指标点</w:t>
            </w:r>
            <w:r w:rsidR="00B50CA0">
              <w:rPr>
                <w:rFonts w:hint="eastAsia"/>
                <w:sz w:val="20"/>
                <w:szCs w:val="20"/>
              </w:rPr>
              <w:t>5</w:t>
            </w:r>
            <w:r w:rsidR="00B50CA0" w:rsidRPr="00EB0E14">
              <w:rPr>
                <w:sz w:val="20"/>
                <w:szCs w:val="20"/>
              </w:rPr>
              <w:t>.</w:t>
            </w:r>
            <w:r w:rsidR="00B50CA0">
              <w:rPr>
                <w:sz w:val="20"/>
                <w:szCs w:val="20"/>
              </w:rPr>
              <w:t>2</w:t>
            </w:r>
            <w:r w:rsidR="00B50CA0">
              <w:rPr>
                <w:rFonts w:hint="eastAsia"/>
                <w:sz w:val="20"/>
                <w:szCs w:val="20"/>
              </w:rPr>
              <w:t xml:space="preserve"> </w:t>
            </w:r>
            <w:r w:rsidR="00B50CA0">
              <w:rPr>
                <w:rFonts w:hint="eastAsia"/>
                <w:sz w:val="20"/>
                <w:szCs w:val="20"/>
              </w:rPr>
              <w:t>，</w:t>
            </w:r>
            <w:r w:rsidR="00B50CA0">
              <w:rPr>
                <w:rFonts w:hint="eastAsia"/>
                <w:sz w:val="20"/>
                <w:szCs w:val="20"/>
              </w:rPr>
              <w:t>11</w:t>
            </w:r>
            <w:r w:rsidR="00B50CA0" w:rsidRPr="00EB0E14">
              <w:rPr>
                <w:sz w:val="20"/>
                <w:szCs w:val="20"/>
              </w:rPr>
              <w:t>.</w:t>
            </w:r>
            <w:r w:rsidR="00B50CA0">
              <w:rPr>
                <w:sz w:val="20"/>
                <w:szCs w:val="20"/>
              </w:rPr>
              <w:t>1</w:t>
            </w:r>
            <w:r w:rsidR="00B50CA0">
              <w:rPr>
                <w:rFonts w:hint="eastAsia"/>
                <w:sz w:val="20"/>
                <w:szCs w:val="20"/>
              </w:rPr>
              <w:t>，</w:t>
            </w:r>
            <w:r w:rsidR="00B50CA0">
              <w:rPr>
                <w:rFonts w:hint="eastAsia"/>
                <w:sz w:val="20"/>
                <w:szCs w:val="20"/>
              </w:rPr>
              <w:t>11</w:t>
            </w:r>
            <w:r w:rsidR="00B50CA0" w:rsidRPr="00EB0E14">
              <w:rPr>
                <w:sz w:val="20"/>
                <w:szCs w:val="20"/>
              </w:rPr>
              <w:t>.</w:t>
            </w:r>
            <w:r w:rsidR="00B50CA0">
              <w:rPr>
                <w:sz w:val="20"/>
                <w:szCs w:val="20"/>
              </w:rPr>
              <w:t>2</w:t>
            </w:r>
          </w:p>
          <w:p w:rsidR="005021B5" w:rsidRDefault="007F292D">
            <w:pPr>
              <w:adjustRightInd w:val="0"/>
              <w:snapToGrid w:val="0"/>
              <w:spacing w:line="276" w:lineRule="auto"/>
              <w:jc w:val="left"/>
              <w:rPr>
                <w:sz w:val="20"/>
                <w:szCs w:val="20"/>
              </w:rPr>
            </w:pPr>
            <w:r>
              <w:rPr>
                <w:rFonts w:hint="eastAsia"/>
                <w:sz w:val="20"/>
                <w:szCs w:val="20"/>
              </w:rPr>
              <w:lastRenderedPageBreak/>
              <w:t>教学方法：</w:t>
            </w:r>
            <w:r>
              <w:rPr>
                <w:sz w:val="20"/>
                <w:szCs w:val="20"/>
              </w:rPr>
              <w:t>讲授</w:t>
            </w:r>
            <w:r>
              <w:rPr>
                <w:rFonts w:hint="eastAsia"/>
                <w:sz w:val="20"/>
                <w:szCs w:val="20"/>
              </w:rPr>
              <w:t>。</w:t>
            </w:r>
          </w:p>
        </w:tc>
        <w:tc>
          <w:tcPr>
            <w:tcW w:w="1440" w:type="dxa"/>
            <w:shd w:val="clear" w:color="auto" w:fill="auto"/>
            <w:vAlign w:val="center"/>
          </w:tcPr>
          <w:p w:rsidR="005021B5" w:rsidRDefault="007C1D4B" w:rsidP="0030115B">
            <w:pPr>
              <w:adjustRightInd w:val="0"/>
              <w:snapToGrid w:val="0"/>
              <w:spacing w:line="300" w:lineRule="auto"/>
              <w:rPr>
                <w:rFonts w:eastAsia="黑体"/>
                <w:i/>
                <w:color w:val="000000"/>
                <w:sz w:val="24"/>
              </w:rPr>
            </w:pPr>
            <w:r>
              <w:rPr>
                <w:rFonts w:hint="eastAsia"/>
                <w:sz w:val="20"/>
                <w:szCs w:val="20"/>
              </w:rPr>
              <w:lastRenderedPageBreak/>
              <w:t>常用的软件工程建模</w:t>
            </w:r>
            <w:r w:rsidR="0030115B">
              <w:rPr>
                <w:rFonts w:hint="eastAsia"/>
                <w:sz w:val="20"/>
                <w:szCs w:val="20"/>
              </w:rPr>
              <w:t>工具</w:t>
            </w:r>
            <w:r>
              <w:rPr>
                <w:rFonts w:hint="eastAsia"/>
                <w:sz w:val="20"/>
                <w:szCs w:val="20"/>
              </w:rPr>
              <w:t>练习；</w:t>
            </w:r>
          </w:p>
        </w:tc>
        <w:tc>
          <w:tcPr>
            <w:tcW w:w="2520" w:type="dxa"/>
            <w:shd w:val="clear" w:color="auto" w:fill="auto"/>
            <w:vAlign w:val="center"/>
          </w:tcPr>
          <w:p w:rsidR="007C1D4B" w:rsidRDefault="007C1D4B" w:rsidP="007C1D4B">
            <w:pPr>
              <w:adjustRightInd w:val="0"/>
              <w:snapToGrid w:val="0"/>
              <w:spacing w:line="276" w:lineRule="auto"/>
              <w:rPr>
                <w:sz w:val="20"/>
                <w:szCs w:val="20"/>
              </w:rPr>
            </w:pPr>
            <w:r>
              <w:rPr>
                <w:rFonts w:hint="eastAsia"/>
                <w:sz w:val="20"/>
                <w:szCs w:val="20"/>
              </w:rPr>
              <w:t>自学：软件工程建模工具的使用</w:t>
            </w:r>
            <w:r>
              <w:rPr>
                <w:rFonts w:eastAsiaTheme="minorEastAsia" w:hint="eastAsia"/>
                <w:sz w:val="20"/>
                <w:szCs w:val="20"/>
              </w:rPr>
              <w:t>。</w:t>
            </w:r>
          </w:p>
          <w:p w:rsidR="005021B5" w:rsidRDefault="007C1D4B" w:rsidP="007C1D4B">
            <w:pPr>
              <w:adjustRightInd w:val="0"/>
              <w:snapToGrid w:val="0"/>
              <w:spacing w:line="300" w:lineRule="auto"/>
              <w:rPr>
                <w:rFonts w:eastAsia="黑体"/>
                <w:i/>
                <w:color w:val="000000"/>
                <w:sz w:val="24"/>
              </w:rPr>
            </w:pPr>
            <w:r>
              <w:rPr>
                <w:rFonts w:hint="eastAsia"/>
                <w:sz w:val="20"/>
                <w:szCs w:val="20"/>
              </w:rPr>
              <w:t>讨论：软件工程的理论方法和工具分类，以及应用场合。</w:t>
            </w:r>
          </w:p>
        </w:tc>
      </w:tr>
      <w:tr w:rsidR="005021B5" w:rsidTr="0030115B">
        <w:trPr>
          <w:trHeight w:val="705"/>
        </w:trPr>
        <w:tc>
          <w:tcPr>
            <w:tcW w:w="720" w:type="dxa"/>
            <w:shd w:val="clear" w:color="auto" w:fill="auto"/>
            <w:vAlign w:val="center"/>
          </w:tcPr>
          <w:p w:rsidR="005021B5" w:rsidRDefault="007F292D">
            <w:pPr>
              <w:adjustRightInd w:val="0"/>
              <w:snapToGrid w:val="0"/>
              <w:jc w:val="center"/>
              <w:rPr>
                <w:rFonts w:eastAsia="黑体"/>
                <w:color w:val="000000"/>
                <w:sz w:val="24"/>
              </w:rPr>
            </w:pPr>
            <w:r>
              <w:rPr>
                <w:rFonts w:eastAsia="黑体" w:hint="eastAsia"/>
                <w:color w:val="000000"/>
                <w:sz w:val="20"/>
                <w:szCs w:val="20"/>
              </w:rPr>
              <w:lastRenderedPageBreak/>
              <w:t>3</w:t>
            </w:r>
          </w:p>
        </w:tc>
        <w:tc>
          <w:tcPr>
            <w:tcW w:w="1470" w:type="dxa"/>
            <w:shd w:val="clear" w:color="auto" w:fill="auto"/>
            <w:vAlign w:val="center"/>
          </w:tcPr>
          <w:p w:rsidR="005021B5" w:rsidRDefault="007F292D">
            <w:pPr>
              <w:spacing w:line="340" w:lineRule="exact"/>
              <w:jc w:val="center"/>
              <w:rPr>
                <w:rFonts w:ascii="宋体" w:hAnsi="宋体"/>
                <w:sz w:val="20"/>
                <w:szCs w:val="20"/>
              </w:rPr>
            </w:pPr>
            <w:r>
              <w:rPr>
                <w:rFonts w:ascii="宋体" w:hAnsi="宋体" w:hint="eastAsia"/>
                <w:sz w:val="20"/>
                <w:szCs w:val="20"/>
              </w:rPr>
              <w:t>计划和估算</w:t>
            </w:r>
          </w:p>
        </w:tc>
        <w:tc>
          <w:tcPr>
            <w:tcW w:w="2850" w:type="dxa"/>
            <w:shd w:val="clear" w:color="auto" w:fill="auto"/>
          </w:tcPr>
          <w:p w:rsidR="005021B5" w:rsidRDefault="007F292D">
            <w:pPr>
              <w:pStyle w:val="ae"/>
              <w:numPr>
                <w:ilvl w:val="0"/>
                <w:numId w:val="8"/>
              </w:numPr>
              <w:adjustRightInd w:val="0"/>
              <w:snapToGrid w:val="0"/>
              <w:ind w:firstLineChars="0"/>
              <w:rPr>
                <w:sz w:val="20"/>
                <w:szCs w:val="20"/>
              </w:rPr>
            </w:pPr>
            <w:r>
              <w:rPr>
                <w:rFonts w:hint="eastAsia"/>
                <w:sz w:val="20"/>
                <w:szCs w:val="20"/>
              </w:rPr>
              <w:t>计划和软件过程</w:t>
            </w:r>
          </w:p>
          <w:p w:rsidR="005021B5" w:rsidRDefault="007F292D">
            <w:pPr>
              <w:pStyle w:val="ae"/>
              <w:numPr>
                <w:ilvl w:val="0"/>
                <w:numId w:val="8"/>
              </w:numPr>
              <w:adjustRightInd w:val="0"/>
              <w:snapToGrid w:val="0"/>
              <w:ind w:firstLineChars="0"/>
              <w:rPr>
                <w:sz w:val="20"/>
                <w:szCs w:val="20"/>
              </w:rPr>
            </w:pPr>
            <w:r>
              <w:rPr>
                <w:rFonts w:hint="eastAsia"/>
                <w:sz w:val="20"/>
                <w:szCs w:val="20"/>
              </w:rPr>
              <w:t>周期和成本估算</w:t>
            </w:r>
          </w:p>
          <w:p w:rsidR="005021B5" w:rsidRDefault="007F292D">
            <w:pPr>
              <w:pStyle w:val="ae"/>
              <w:numPr>
                <w:ilvl w:val="0"/>
                <w:numId w:val="8"/>
              </w:numPr>
              <w:adjustRightInd w:val="0"/>
              <w:snapToGrid w:val="0"/>
              <w:ind w:firstLineChars="0"/>
              <w:rPr>
                <w:sz w:val="20"/>
                <w:szCs w:val="20"/>
              </w:rPr>
            </w:pPr>
            <w:r>
              <w:rPr>
                <w:rFonts w:hint="eastAsia"/>
                <w:sz w:val="20"/>
                <w:szCs w:val="20"/>
              </w:rPr>
              <w:t>软件项目管理计划</w:t>
            </w:r>
          </w:p>
          <w:p w:rsidR="005021B5" w:rsidRDefault="007F292D">
            <w:pPr>
              <w:pStyle w:val="ae"/>
              <w:numPr>
                <w:ilvl w:val="0"/>
                <w:numId w:val="8"/>
              </w:numPr>
              <w:adjustRightInd w:val="0"/>
              <w:snapToGrid w:val="0"/>
              <w:ind w:firstLineChars="0"/>
              <w:rPr>
                <w:sz w:val="20"/>
                <w:szCs w:val="20"/>
              </w:rPr>
            </w:pPr>
            <w:r>
              <w:rPr>
                <w:rFonts w:hint="eastAsia"/>
                <w:sz w:val="20"/>
                <w:szCs w:val="20"/>
              </w:rPr>
              <w:t>文档标准</w:t>
            </w:r>
          </w:p>
          <w:p w:rsidR="005021B5" w:rsidRDefault="007F292D">
            <w:pPr>
              <w:pStyle w:val="ae"/>
              <w:numPr>
                <w:ilvl w:val="0"/>
                <w:numId w:val="8"/>
              </w:numPr>
              <w:adjustRightInd w:val="0"/>
              <w:snapToGrid w:val="0"/>
              <w:ind w:firstLineChars="0"/>
              <w:rPr>
                <w:sz w:val="20"/>
                <w:szCs w:val="20"/>
              </w:rPr>
            </w:pPr>
            <w:r>
              <w:rPr>
                <w:rFonts w:hint="eastAsia"/>
                <w:sz w:val="20"/>
                <w:szCs w:val="20"/>
              </w:rPr>
              <w:t>用于计划和估算的</w:t>
            </w:r>
            <w:r>
              <w:rPr>
                <w:rFonts w:hint="eastAsia"/>
                <w:sz w:val="20"/>
                <w:szCs w:val="20"/>
              </w:rPr>
              <w:t>CASE</w:t>
            </w:r>
            <w:r>
              <w:rPr>
                <w:rFonts w:hint="eastAsia"/>
                <w:sz w:val="20"/>
                <w:szCs w:val="20"/>
              </w:rPr>
              <w:t>工具</w:t>
            </w:r>
          </w:p>
        </w:tc>
        <w:tc>
          <w:tcPr>
            <w:tcW w:w="900" w:type="dxa"/>
            <w:shd w:val="clear" w:color="auto" w:fill="auto"/>
            <w:vAlign w:val="center"/>
          </w:tcPr>
          <w:p w:rsidR="005021B5" w:rsidRDefault="007F292D">
            <w:pPr>
              <w:adjustRightInd w:val="0"/>
              <w:snapToGrid w:val="0"/>
              <w:spacing w:line="276" w:lineRule="auto"/>
              <w:jc w:val="center"/>
              <w:rPr>
                <w:rFonts w:eastAsia="黑体"/>
                <w:color w:val="000000"/>
                <w:sz w:val="20"/>
                <w:szCs w:val="20"/>
              </w:rPr>
            </w:pPr>
            <w:r>
              <w:rPr>
                <w:rFonts w:eastAsia="黑体" w:hint="eastAsia"/>
                <w:color w:val="000000"/>
                <w:sz w:val="20"/>
                <w:szCs w:val="20"/>
              </w:rPr>
              <w:t>2</w:t>
            </w:r>
          </w:p>
        </w:tc>
        <w:tc>
          <w:tcPr>
            <w:tcW w:w="4500" w:type="dxa"/>
            <w:shd w:val="clear" w:color="auto" w:fill="auto"/>
          </w:tcPr>
          <w:p w:rsidR="005021B5" w:rsidRDefault="007F292D">
            <w:pPr>
              <w:adjustRightInd w:val="0"/>
              <w:snapToGrid w:val="0"/>
              <w:spacing w:line="300" w:lineRule="auto"/>
              <w:rPr>
                <w:sz w:val="20"/>
                <w:szCs w:val="20"/>
              </w:rPr>
            </w:pPr>
            <w:r>
              <w:rPr>
                <w:rFonts w:hint="eastAsia"/>
                <w:sz w:val="20"/>
                <w:szCs w:val="20"/>
              </w:rPr>
              <w:t>教学要求：</w:t>
            </w:r>
          </w:p>
          <w:p w:rsidR="005021B5" w:rsidRDefault="007F292D">
            <w:pPr>
              <w:numPr>
                <w:ilvl w:val="0"/>
                <w:numId w:val="9"/>
              </w:numPr>
              <w:adjustRightInd w:val="0"/>
              <w:snapToGrid w:val="0"/>
              <w:spacing w:line="300" w:lineRule="auto"/>
              <w:rPr>
                <w:sz w:val="20"/>
                <w:szCs w:val="20"/>
              </w:rPr>
            </w:pPr>
            <w:r>
              <w:rPr>
                <w:rFonts w:hint="eastAsia"/>
                <w:sz w:val="20"/>
                <w:szCs w:val="20"/>
              </w:rPr>
              <w:t>掌握软件项目管理计划和可行性分析，周期和成本估算；</w:t>
            </w:r>
          </w:p>
          <w:p w:rsidR="005021B5" w:rsidRDefault="007F292D">
            <w:pPr>
              <w:numPr>
                <w:ilvl w:val="0"/>
                <w:numId w:val="9"/>
              </w:numPr>
              <w:adjustRightInd w:val="0"/>
              <w:snapToGrid w:val="0"/>
              <w:spacing w:line="300" w:lineRule="auto"/>
              <w:rPr>
                <w:sz w:val="20"/>
                <w:szCs w:val="20"/>
              </w:rPr>
            </w:pPr>
            <w:r>
              <w:rPr>
                <w:rFonts w:hint="eastAsia"/>
                <w:sz w:val="20"/>
                <w:szCs w:val="20"/>
              </w:rPr>
              <w:t>了解相关文档编写的技术标准；</w:t>
            </w:r>
          </w:p>
          <w:p w:rsidR="005021B5" w:rsidRDefault="007F292D">
            <w:pPr>
              <w:numPr>
                <w:ilvl w:val="0"/>
                <w:numId w:val="9"/>
              </w:numPr>
              <w:adjustRightInd w:val="0"/>
              <w:snapToGrid w:val="0"/>
              <w:spacing w:line="300" w:lineRule="auto"/>
              <w:rPr>
                <w:sz w:val="20"/>
                <w:szCs w:val="20"/>
              </w:rPr>
            </w:pPr>
            <w:r>
              <w:rPr>
                <w:rFonts w:hint="eastAsia"/>
                <w:sz w:val="20"/>
                <w:szCs w:val="20"/>
              </w:rPr>
              <w:t>了解用于计划和估算的工具。</w:t>
            </w:r>
          </w:p>
          <w:p w:rsidR="005021B5" w:rsidRDefault="007F292D">
            <w:pPr>
              <w:pStyle w:val="ae"/>
              <w:adjustRightInd w:val="0"/>
              <w:snapToGrid w:val="0"/>
              <w:spacing w:line="276" w:lineRule="auto"/>
              <w:ind w:firstLineChars="0" w:firstLine="0"/>
              <w:jc w:val="left"/>
              <w:rPr>
                <w:sz w:val="20"/>
                <w:szCs w:val="20"/>
              </w:rPr>
            </w:pPr>
            <w:r>
              <w:rPr>
                <w:rFonts w:hint="eastAsia"/>
                <w:sz w:val="20"/>
                <w:szCs w:val="20"/>
              </w:rPr>
              <w:t>教学重点：</w:t>
            </w:r>
          </w:p>
          <w:p w:rsidR="005021B5" w:rsidRDefault="007F292D">
            <w:pPr>
              <w:pStyle w:val="ae"/>
              <w:numPr>
                <w:ilvl w:val="0"/>
                <w:numId w:val="10"/>
              </w:numPr>
              <w:adjustRightInd w:val="0"/>
              <w:snapToGrid w:val="0"/>
              <w:spacing w:line="276" w:lineRule="auto"/>
              <w:ind w:firstLineChars="0"/>
              <w:jc w:val="left"/>
              <w:rPr>
                <w:sz w:val="20"/>
                <w:szCs w:val="20"/>
              </w:rPr>
            </w:pPr>
            <w:r>
              <w:rPr>
                <w:rFonts w:hint="eastAsia"/>
                <w:sz w:val="20"/>
                <w:szCs w:val="20"/>
              </w:rPr>
              <w:t>讲授</w:t>
            </w:r>
            <w:r>
              <w:rPr>
                <w:sz w:val="20"/>
                <w:szCs w:val="20"/>
              </w:rPr>
              <w:t>软件管理相关的基本</w:t>
            </w:r>
            <w:r>
              <w:rPr>
                <w:rFonts w:hint="eastAsia"/>
                <w:sz w:val="20"/>
                <w:szCs w:val="20"/>
              </w:rPr>
              <w:t>知识；</w:t>
            </w:r>
          </w:p>
          <w:p w:rsidR="005021B5" w:rsidRDefault="007F292D">
            <w:pPr>
              <w:numPr>
                <w:ilvl w:val="0"/>
                <w:numId w:val="10"/>
              </w:numPr>
              <w:adjustRightInd w:val="0"/>
              <w:snapToGrid w:val="0"/>
              <w:spacing w:line="300" w:lineRule="auto"/>
              <w:rPr>
                <w:sz w:val="20"/>
                <w:szCs w:val="20"/>
              </w:rPr>
            </w:pPr>
            <w:r>
              <w:rPr>
                <w:rFonts w:hint="eastAsia"/>
                <w:sz w:val="20"/>
                <w:szCs w:val="20"/>
              </w:rPr>
              <w:t>学生深入自学技术标准和软件管理工具。</w:t>
            </w:r>
          </w:p>
          <w:p w:rsidR="005021B5" w:rsidRDefault="007F292D" w:rsidP="00B50CA0">
            <w:pPr>
              <w:adjustRightInd w:val="0"/>
              <w:snapToGrid w:val="0"/>
              <w:spacing w:line="276" w:lineRule="auto"/>
              <w:rPr>
                <w:sz w:val="20"/>
                <w:szCs w:val="20"/>
              </w:rPr>
            </w:pPr>
            <w:r>
              <w:rPr>
                <w:rFonts w:hint="eastAsia"/>
                <w:sz w:val="20"/>
                <w:szCs w:val="20"/>
              </w:rPr>
              <w:t>教学难点：</w:t>
            </w:r>
            <w:r w:rsidR="00B50CA0" w:rsidRPr="00EB0E14">
              <w:rPr>
                <w:rFonts w:hint="eastAsia"/>
                <w:sz w:val="20"/>
                <w:szCs w:val="20"/>
              </w:rPr>
              <w:t>指标点</w:t>
            </w:r>
            <w:r w:rsidR="00B50CA0">
              <w:rPr>
                <w:rFonts w:hint="eastAsia"/>
                <w:sz w:val="20"/>
                <w:szCs w:val="20"/>
              </w:rPr>
              <w:t>5</w:t>
            </w:r>
            <w:r w:rsidR="00B50CA0" w:rsidRPr="00EB0E14">
              <w:rPr>
                <w:sz w:val="20"/>
                <w:szCs w:val="20"/>
              </w:rPr>
              <w:t>.</w:t>
            </w:r>
            <w:r w:rsidR="00B50CA0">
              <w:rPr>
                <w:sz w:val="20"/>
                <w:szCs w:val="20"/>
              </w:rPr>
              <w:t>2</w:t>
            </w:r>
            <w:r w:rsidR="00B50CA0">
              <w:rPr>
                <w:rFonts w:hint="eastAsia"/>
                <w:sz w:val="20"/>
                <w:szCs w:val="20"/>
              </w:rPr>
              <w:t>，</w:t>
            </w:r>
            <w:r w:rsidR="00B50CA0">
              <w:rPr>
                <w:rFonts w:hint="eastAsia"/>
                <w:sz w:val="20"/>
                <w:szCs w:val="20"/>
              </w:rPr>
              <w:t>6</w:t>
            </w:r>
            <w:r w:rsidR="00B50CA0" w:rsidRPr="00EB0E14">
              <w:rPr>
                <w:sz w:val="20"/>
                <w:szCs w:val="20"/>
              </w:rPr>
              <w:t>.</w:t>
            </w:r>
            <w:r w:rsidR="00B50CA0">
              <w:rPr>
                <w:sz w:val="20"/>
                <w:szCs w:val="20"/>
              </w:rPr>
              <w:t>1</w:t>
            </w:r>
            <w:r w:rsidR="00B50CA0">
              <w:rPr>
                <w:rFonts w:hint="eastAsia"/>
                <w:sz w:val="20"/>
                <w:szCs w:val="20"/>
              </w:rPr>
              <w:t>，</w:t>
            </w:r>
            <w:r w:rsidR="00B50CA0">
              <w:rPr>
                <w:rFonts w:hint="eastAsia"/>
                <w:sz w:val="20"/>
                <w:szCs w:val="20"/>
              </w:rPr>
              <w:t>11.1</w:t>
            </w:r>
            <w:r w:rsidR="00B50CA0">
              <w:rPr>
                <w:rFonts w:hint="eastAsia"/>
                <w:sz w:val="20"/>
                <w:szCs w:val="20"/>
              </w:rPr>
              <w:t>，</w:t>
            </w:r>
            <w:r w:rsidR="00B50CA0">
              <w:rPr>
                <w:rFonts w:hint="eastAsia"/>
                <w:sz w:val="20"/>
                <w:szCs w:val="20"/>
              </w:rPr>
              <w:t>11</w:t>
            </w:r>
            <w:r w:rsidR="00B50CA0" w:rsidRPr="00EB0E14">
              <w:rPr>
                <w:sz w:val="20"/>
                <w:szCs w:val="20"/>
              </w:rPr>
              <w:t>.</w:t>
            </w:r>
            <w:r w:rsidR="00B50CA0">
              <w:rPr>
                <w:sz w:val="20"/>
                <w:szCs w:val="20"/>
              </w:rPr>
              <w:t>2</w:t>
            </w:r>
          </w:p>
          <w:p w:rsidR="005021B5" w:rsidRDefault="007F292D">
            <w:pPr>
              <w:adjustRightInd w:val="0"/>
              <w:snapToGrid w:val="0"/>
              <w:spacing w:line="300" w:lineRule="auto"/>
              <w:rPr>
                <w:sz w:val="20"/>
                <w:szCs w:val="20"/>
              </w:rPr>
            </w:pPr>
            <w:r>
              <w:rPr>
                <w:rFonts w:hint="eastAsia"/>
                <w:sz w:val="20"/>
                <w:szCs w:val="20"/>
              </w:rPr>
              <w:t>教学方法：</w:t>
            </w:r>
            <w:r>
              <w:rPr>
                <w:sz w:val="20"/>
                <w:szCs w:val="20"/>
              </w:rPr>
              <w:t>讲授</w:t>
            </w:r>
            <w:r>
              <w:rPr>
                <w:sz w:val="20"/>
                <w:szCs w:val="20"/>
              </w:rPr>
              <w:t xml:space="preserve"> + </w:t>
            </w:r>
            <w:r>
              <w:rPr>
                <w:rFonts w:hint="eastAsia"/>
                <w:sz w:val="20"/>
                <w:szCs w:val="20"/>
              </w:rPr>
              <w:t>自主</w:t>
            </w:r>
            <w:r>
              <w:rPr>
                <w:sz w:val="20"/>
                <w:szCs w:val="20"/>
              </w:rPr>
              <w:t>学习</w:t>
            </w:r>
            <w:r>
              <w:rPr>
                <w:rFonts w:hint="eastAsia"/>
                <w:sz w:val="20"/>
                <w:szCs w:val="20"/>
              </w:rPr>
              <w:t>。</w:t>
            </w:r>
          </w:p>
        </w:tc>
        <w:tc>
          <w:tcPr>
            <w:tcW w:w="1440" w:type="dxa"/>
            <w:shd w:val="clear" w:color="auto" w:fill="auto"/>
            <w:vAlign w:val="center"/>
          </w:tcPr>
          <w:p w:rsidR="005021B5" w:rsidRDefault="007C1D4B" w:rsidP="0030115B">
            <w:pPr>
              <w:adjustRightInd w:val="0"/>
              <w:snapToGrid w:val="0"/>
              <w:spacing w:line="300" w:lineRule="auto"/>
              <w:rPr>
                <w:rFonts w:eastAsia="黑体"/>
                <w:i/>
                <w:color w:val="000000"/>
                <w:sz w:val="24"/>
              </w:rPr>
            </w:pPr>
            <w:r>
              <w:rPr>
                <w:rFonts w:hint="eastAsia"/>
                <w:sz w:val="20"/>
                <w:szCs w:val="20"/>
              </w:rPr>
              <w:t>软件项目管理计划的编写。</w:t>
            </w:r>
          </w:p>
        </w:tc>
        <w:tc>
          <w:tcPr>
            <w:tcW w:w="2520" w:type="dxa"/>
            <w:shd w:val="clear" w:color="auto" w:fill="auto"/>
            <w:vAlign w:val="center"/>
          </w:tcPr>
          <w:p w:rsidR="007C1D4B" w:rsidRDefault="007C1D4B" w:rsidP="007C1D4B">
            <w:pPr>
              <w:adjustRightInd w:val="0"/>
              <w:snapToGrid w:val="0"/>
              <w:spacing w:line="276" w:lineRule="auto"/>
              <w:rPr>
                <w:sz w:val="20"/>
                <w:szCs w:val="20"/>
              </w:rPr>
            </w:pPr>
            <w:r>
              <w:rPr>
                <w:rFonts w:hint="eastAsia"/>
                <w:sz w:val="20"/>
                <w:szCs w:val="20"/>
              </w:rPr>
              <w:t>自学：相关文档编写的技术标准</w:t>
            </w:r>
            <w:r>
              <w:rPr>
                <w:rFonts w:eastAsiaTheme="minorEastAsia" w:hint="eastAsia"/>
                <w:sz w:val="20"/>
                <w:szCs w:val="20"/>
              </w:rPr>
              <w:t>。</w:t>
            </w:r>
          </w:p>
          <w:p w:rsidR="005021B5" w:rsidRDefault="007C1D4B" w:rsidP="007C1D4B">
            <w:pPr>
              <w:adjustRightInd w:val="0"/>
              <w:snapToGrid w:val="0"/>
              <w:spacing w:line="276" w:lineRule="auto"/>
              <w:rPr>
                <w:rFonts w:eastAsia="黑体"/>
                <w:i/>
                <w:color w:val="000000"/>
                <w:sz w:val="24"/>
              </w:rPr>
            </w:pPr>
            <w:r>
              <w:rPr>
                <w:rFonts w:hint="eastAsia"/>
                <w:sz w:val="20"/>
                <w:szCs w:val="20"/>
              </w:rPr>
              <w:t>讨论：用于的计划和估算的工具有哪些，以及成本估算中经常出现的问题。</w:t>
            </w:r>
          </w:p>
        </w:tc>
      </w:tr>
      <w:tr w:rsidR="009361B5" w:rsidTr="0030115B">
        <w:trPr>
          <w:trHeight w:val="705"/>
        </w:trPr>
        <w:tc>
          <w:tcPr>
            <w:tcW w:w="720" w:type="dxa"/>
            <w:shd w:val="clear" w:color="auto" w:fill="auto"/>
            <w:vAlign w:val="center"/>
          </w:tcPr>
          <w:p w:rsidR="009361B5" w:rsidRDefault="009361B5">
            <w:pPr>
              <w:adjustRightInd w:val="0"/>
              <w:snapToGrid w:val="0"/>
              <w:jc w:val="center"/>
              <w:rPr>
                <w:rFonts w:eastAsia="黑体"/>
                <w:color w:val="000000"/>
                <w:sz w:val="20"/>
                <w:szCs w:val="20"/>
              </w:rPr>
            </w:pPr>
            <w:r>
              <w:rPr>
                <w:rFonts w:eastAsia="黑体" w:hint="eastAsia"/>
                <w:color w:val="000000"/>
                <w:sz w:val="20"/>
                <w:szCs w:val="20"/>
              </w:rPr>
              <w:t>4</w:t>
            </w:r>
          </w:p>
        </w:tc>
        <w:tc>
          <w:tcPr>
            <w:tcW w:w="1470" w:type="dxa"/>
            <w:shd w:val="clear" w:color="auto" w:fill="auto"/>
            <w:vAlign w:val="center"/>
          </w:tcPr>
          <w:p w:rsidR="009361B5" w:rsidRDefault="009361B5">
            <w:pPr>
              <w:spacing w:line="340" w:lineRule="exact"/>
              <w:jc w:val="center"/>
              <w:rPr>
                <w:rFonts w:ascii="宋体" w:hAnsi="宋体"/>
                <w:sz w:val="20"/>
                <w:szCs w:val="20"/>
              </w:rPr>
            </w:pPr>
            <w:r>
              <w:rPr>
                <w:rFonts w:ascii="宋体" w:hAnsi="宋体"/>
                <w:sz w:val="20"/>
                <w:szCs w:val="20"/>
              </w:rPr>
              <w:t>从模块到对象</w:t>
            </w:r>
          </w:p>
        </w:tc>
        <w:tc>
          <w:tcPr>
            <w:tcW w:w="2850" w:type="dxa"/>
            <w:shd w:val="clear" w:color="auto" w:fill="auto"/>
          </w:tcPr>
          <w:p w:rsidR="009361B5" w:rsidRDefault="009361B5">
            <w:pPr>
              <w:pStyle w:val="ae"/>
              <w:numPr>
                <w:ilvl w:val="0"/>
                <w:numId w:val="11"/>
              </w:numPr>
              <w:adjustRightInd w:val="0"/>
              <w:snapToGrid w:val="0"/>
              <w:ind w:firstLineChars="0"/>
              <w:rPr>
                <w:sz w:val="20"/>
                <w:szCs w:val="20"/>
              </w:rPr>
            </w:pPr>
            <w:r>
              <w:rPr>
                <w:sz w:val="20"/>
                <w:szCs w:val="20"/>
              </w:rPr>
              <w:t>模</w:t>
            </w:r>
            <w:r>
              <w:rPr>
                <w:rFonts w:hint="eastAsia"/>
                <w:sz w:val="20"/>
                <w:szCs w:val="20"/>
              </w:rPr>
              <w:t>块</w:t>
            </w:r>
            <w:r>
              <w:rPr>
                <w:sz w:val="20"/>
                <w:szCs w:val="20"/>
              </w:rPr>
              <w:t>内聚</w:t>
            </w:r>
            <w:r>
              <w:rPr>
                <w:rFonts w:hint="eastAsia"/>
                <w:sz w:val="20"/>
                <w:szCs w:val="20"/>
              </w:rPr>
              <w:t>和</w:t>
            </w:r>
            <w:r>
              <w:rPr>
                <w:sz w:val="20"/>
                <w:szCs w:val="20"/>
              </w:rPr>
              <w:t>耦合</w:t>
            </w:r>
          </w:p>
          <w:p w:rsidR="009361B5" w:rsidRDefault="009361B5">
            <w:pPr>
              <w:pStyle w:val="ae"/>
              <w:numPr>
                <w:ilvl w:val="0"/>
                <w:numId w:val="11"/>
              </w:numPr>
              <w:adjustRightInd w:val="0"/>
              <w:snapToGrid w:val="0"/>
              <w:ind w:firstLineChars="0"/>
              <w:rPr>
                <w:sz w:val="20"/>
                <w:szCs w:val="20"/>
              </w:rPr>
            </w:pPr>
            <w:r>
              <w:rPr>
                <w:sz w:val="20"/>
                <w:szCs w:val="20"/>
              </w:rPr>
              <w:t>数据封装</w:t>
            </w:r>
          </w:p>
          <w:p w:rsidR="009361B5" w:rsidRDefault="009361B5">
            <w:pPr>
              <w:pStyle w:val="ae"/>
              <w:numPr>
                <w:ilvl w:val="0"/>
                <w:numId w:val="11"/>
              </w:numPr>
              <w:adjustRightInd w:val="0"/>
              <w:snapToGrid w:val="0"/>
              <w:ind w:firstLineChars="0"/>
              <w:rPr>
                <w:sz w:val="20"/>
                <w:szCs w:val="20"/>
              </w:rPr>
            </w:pPr>
            <w:r>
              <w:rPr>
                <w:sz w:val="20"/>
                <w:szCs w:val="20"/>
              </w:rPr>
              <w:t>抽象数据类型</w:t>
            </w:r>
          </w:p>
          <w:p w:rsidR="009361B5" w:rsidRDefault="009361B5">
            <w:pPr>
              <w:pStyle w:val="ae"/>
              <w:numPr>
                <w:ilvl w:val="0"/>
                <w:numId w:val="11"/>
              </w:numPr>
              <w:adjustRightInd w:val="0"/>
              <w:snapToGrid w:val="0"/>
              <w:ind w:firstLineChars="0"/>
              <w:rPr>
                <w:sz w:val="20"/>
                <w:szCs w:val="20"/>
              </w:rPr>
            </w:pPr>
            <w:r>
              <w:rPr>
                <w:sz w:val="20"/>
                <w:szCs w:val="20"/>
              </w:rPr>
              <w:t>信息隐藏</w:t>
            </w:r>
          </w:p>
          <w:p w:rsidR="009361B5" w:rsidRDefault="009361B5">
            <w:pPr>
              <w:pStyle w:val="ae"/>
              <w:numPr>
                <w:ilvl w:val="0"/>
                <w:numId w:val="11"/>
              </w:numPr>
              <w:adjustRightInd w:val="0"/>
              <w:snapToGrid w:val="0"/>
              <w:ind w:firstLineChars="0"/>
              <w:rPr>
                <w:sz w:val="20"/>
                <w:szCs w:val="20"/>
              </w:rPr>
            </w:pPr>
            <w:r>
              <w:rPr>
                <w:sz w:val="20"/>
                <w:szCs w:val="20"/>
              </w:rPr>
              <w:t>继承</w:t>
            </w:r>
            <w:r>
              <w:rPr>
                <w:rFonts w:hint="eastAsia"/>
                <w:sz w:val="20"/>
                <w:szCs w:val="20"/>
              </w:rPr>
              <w:t>、</w:t>
            </w:r>
            <w:r>
              <w:rPr>
                <w:sz w:val="20"/>
                <w:szCs w:val="20"/>
              </w:rPr>
              <w:t>多态和动态绑定</w:t>
            </w:r>
          </w:p>
          <w:p w:rsidR="009361B5" w:rsidRDefault="009361B5">
            <w:pPr>
              <w:pStyle w:val="ae"/>
              <w:numPr>
                <w:ilvl w:val="0"/>
                <w:numId w:val="11"/>
              </w:numPr>
              <w:adjustRightInd w:val="0"/>
              <w:snapToGrid w:val="0"/>
              <w:ind w:firstLineChars="0"/>
              <w:rPr>
                <w:sz w:val="20"/>
                <w:szCs w:val="20"/>
              </w:rPr>
            </w:pPr>
            <w:r>
              <w:rPr>
                <w:sz w:val="20"/>
                <w:szCs w:val="20"/>
              </w:rPr>
              <w:t>面向对象范型</w:t>
            </w:r>
          </w:p>
        </w:tc>
        <w:tc>
          <w:tcPr>
            <w:tcW w:w="900" w:type="dxa"/>
            <w:shd w:val="clear" w:color="auto" w:fill="auto"/>
            <w:vAlign w:val="center"/>
          </w:tcPr>
          <w:p w:rsidR="009361B5" w:rsidRDefault="009361B5">
            <w:pPr>
              <w:adjustRightInd w:val="0"/>
              <w:snapToGrid w:val="0"/>
              <w:spacing w:line="276" w:lineRule="auto"/>
              <w:jc w:val="center"/>
              <w:rPr>
                <w:rFonts w:eastAsia="黑体"/>
                <w:color w:val="000000"/>
                <w:sz w:val="20"/>
                <w:szCs w:val="20"/>
              </w:rPr>
            </w:pPr>
            <w:r>
              <w:rPr>
                <w:rFonts w:eastAsia="黑体" w:hint="eastAsia"/>
                <w:color w:val="000000"/>
                <w:sz w:val="20"/>
                <w:szCs w:val="20"/>
              </w:rPr>
              <w:t>2</w:t>
            </w:r>
          </w:p>
        </w:tc>
        <w:tc>
          <w:tcPr>
            <w:tcW w:w="4500" w:type="dxa"/>
            <w:shd w:val="clear" w:color="auto" w:fill="auto"/>
          </w:tcPr>
          <w:p w:rsidR="009361B5" w:rsidRDefault="009361B5">
            <w:pPr>
              <w:adjustRightInd w:val="0"/>
              <w:snapToGrid w:val="0"/>
              <w:spacing w:line="300" w:lineRule="auto"/>
              <w:rPr>
                <w:sz w:val="20"/>
                <w:szCs w:val="20"/>
              </w:rPr>
            </w:pPr>
            <w:r>
              <w:rPr>
                <w:rFonts w:hint="eastAsia"/>
                <w:sz w:val="20"/>
                <w:szCs w:val="20"/>
              </w:rPr>
              <w:t>教学要求：</w:t>
            </w:r>
          </w:p>
          <w:p w:rsidR="009361B5" w:rsidRDefault="009361B5">
            <w:pPr>
              <w:numPr>
                <w:ilvl w:val="0"/>
                <w:numId w:val="12"/>
              </w:numPr>
              <w:adjustRightInd w:val="0"/>
              <w:snapToGrid w:val="0"/>
              <w:spacing w:line="300" w:lineRule="auto"/>
              <w:rPr>
                <w:sz w:val="20"/>
                <w:szCs w:val="20"/>
              </w:rPr>
            </w:pPr>
            <w:r>
              <w:rPr>
                <w:rFonts w:hint="eastAsia"/>
                <w:sz w:val="20"/>
                <w:szCs w:val="20"/>
              </w:rPr>
              <w:t>掌握模块内聚、耦合、数据封装、抽象数据类型等基本概念；</w:t>
            </w:r>
          </w:p>
          <w:p w:rsidR="009361B5" w:rsidRDefault="009361B5">
            <w:pPr>
              <w:numPr>
                <w:ilvl w:val="0"/>
                <w:numId w:val="12"/>
              </w:numPr>
              <w:adjustRightInd w:val="0"/>
              <w:snapToGrid w:val="0"/>
              <w:spacing w:line="300" w:lineRule="auto"/>
              <w:rPr>
                <w:sz w:val="20"/>
                <w:szCs w:val="20"/>
              </w:rPr>
            </w:pPr>
            <w:r>
              <w:rPr>
                <w:rFonts w:hint="eastAsia"/>
                <w:sz w:val="20"/>
                <w:szCs w:val="20"/>
              </w:rPr>
              <w:t>掌握面向对象范型。</w:t>
            </w:r>
          </w:p>
          <w:p w:rsidR="009361B5" w:rsidRDefault="009361B5">
            <w:pPr>
              <w:adjustRightInd w:val="0"/>
              <w:snapToGrid w:val="0"/>
              <w:spacing w:line="300" w:lineRule="auto"/>
              <w:rPr>
                <w:sz w:val="20"/>
                <w:szCs w:val="20"/>
              </w:rPr>
            </w:pPr>
            <w:r>
              <w:rPr>
                <w:rFonts w:hint="eastAsia"/>
                <w:sz w:val="20"/>
                <w:szCs w:val="20"/>
              </w:rPr>
              <w:t>教学重点：</w:t>
            </w:r>
          </w:p>
          <w:p w:rsidR="009361B5" w:rsidRDefault="009361B5">
            <w:pPr>
              <w:numPr>
                <w:ilvl w:val="0"/>
                <w:numId w:val="13"/>
              </w:numPr>
              <w:adjustRightInd w:val="0"/>
              <w:snapToGrid w:val="0"/>
              <w:spacing w:line="300" w:lineRule="auto"/>
              <w:rPr>
                <w:sz w:val="20"/>
                <w:szCs w:val="20"/>
              </w:rPr>
            </w:pPr>
            <w:r>
              <w:rPr>
                <w:rFonts w:hint="eastAsia"/>
                <w:sz w:val="20"/>
                <w:szCs w:val="20"/>
              </w:rPr>
              <w:t>讲授模块和面向对象范型</w:t>
            </w:r>
            <w:r>
              <w:rPr>
                <w:sz w:val="20"/>
                <w:szCs w:val="20"/>
              </w:rPr>
              <w:t>的基本知识</w:t>
            </w:r>
            <w:r>
              <w:rPr>
                <w:rFonts w:hint="eastAsia"/>
                <w:sz w:val="20"/>
                <w:szCs w:val="20"/>
              </w:rPr>
              <w:t>。</w:t>
            </w:r>
          </w:p>
          <w:p w:rsidR="009361B5" w:rsidRDefault="009361B5">
            <w:pPr>
              <w:adjustRightInd w:val="0"/>
              <w:snapToGrid w:val="0"/>
              <w:spacing w:line="276" w:lineRule="auto"/>
              <w:jc w:val="left"/>
              <w:rPr>
                <w:sz w:val="20"/>
                <w:szCs w:val="20"/>
              </w:rPr>
            </w:pPr>
            <w:r>
              <w:rPr>
                <w:rFonts w:hint="eastAsia"/>
                <w:sz w:val="20"/>
                <w:szCs w:val="20"/>
              </w:rPr>
              <w:t>教学难点：</w:t>
            </w:r>
            <w:r w:rsidRPr="00EB0E14">
              <w:rPr>
                <w:rFonts w:hint="eastAsia"/>
                <w:sz w:val="20"/>
                <w:szCs w:val="20"/>
              </w:rPr>
              <w:t>指标点</w:t>
            </w:r>
            <w:r>
              <w:rPr>
                <w:sz w:val="20"/>
                <w:szCs w:val="20"/>
              </w:rPr>
              <w:t>3.2</w:t>
            </w:r>
          </w:p>
          <w:p w:rsidR="009361B5" w:rsidRDefault="009361B5">
            <w:pPr>
              <w:adjustRightInd w:val="0"/>
              <w:snapToGrid w:val="0"/>
              <w:spacing w:line="276" w:lineRule="auto"/>
              <w:jc w:val="left"/>
              <w:rPr>
                <w:sz w:val="20"/>
                <w:szCs w:val="20"/>
              </w:rPr>
            </w:pPr>
            <w:r>
              <w:rPr>
                <w:rFonts w:hint="eastAsia"/>
                <w:sz w:val="20"/>
                <w:szCs w:val="20"/>
              </w:rPr>
              <w:t>教学方法：</w:t>
            </w:r>
            <w:r>
              <w:rPr>
                <w:sz w:val="20"/>
                <w:szCs w:val="20"/>
              </w:rPr>
              <w:t>讲授</w:t>
            </w:r>
            <w:r>
              <w:rPr>
                <w:rFonts w:hint="eastAsia"/>
                <w:sz w:val="20"/>
                <w:szCs w:val="20"/>
              </w:rPr>
              <w:t>。</w:t>
            </w:r>
          </w:p>
          <w:p w:rsidR="009361B5" w:rsidRDefault="009361B5">
            <w:pPr>
              <w:adjustRightInd w:val="0"/>
              <w:snapToGrid w:val="0"/>
              <w:spacing w:line="300" w:lineRule="auto"/>
              <w:rPr>
                <w:sz w:val="20"/>
                <w:szCs w:val="20"/>
              </w:rPr>
            </w:pPr>
          </w:p>
        </w:tc>
        <w:tc>
          <w:tcPr>
            <w:tcW w:w="1440" w:type="dxa"/>
            <w:shd w:val="clear" w:color="auto" w:fill="auto"/>
            <w:vAlign w:val="center"/>
          </w:tcPr>
          <w:p w:rsidR="009361B5" w:rsidRDefault="009361B5" w:rsidP="008728FE">
            <w:pPr>
              <w:adjustRightInd w:val="0"/>
              <w:snapToGrid w:val="0"/>
              <w:spacing w:line="300" w:lineRule="auto"/>
              <w:rPr>
                <w:rFonts w:eastAsia="黑体"/>
                <w:i/>
                <w:color w:val="000000"/>
                <w:sz w:val="24"/>
              </w:rPr>
            </w:pPr>
          </w:p>
        </w:tc>
        <w:tc>
          <w:tcPr>
            <w:tcW w:w="2520" w:type="dxa"/>
            <w:shd w:val="clear" w:color="auto" w:fill="auto"/>
            <w:vAlign w:val="center"/>
          </w:tcPr>
          <w:p w:rsidR="009361B5" w:rsidRDefault="009361B5" w:rsidP="008728FE">
            <w:pPr>
              <w:adjustRightInd w:val="0"/>
              <w:snapToGrid w:val="0"/>
              <w:spacing w:line="276" w:lineRule="auto"/>
              <w:rPr>
                <w:sz w:val="20"/>
                <w:szCs w:val="20"/>
              </w:rPr>
            </w:pPr>
            <w:r>
              <w:rPr>
                <w:rFonts w:hint="eastAsia"/>
                <w:sz w:val="20"/>
                <w:szCs w:val="20"/>
              </w:rPr>
              <w:t>自学：面向对象范型</w:t>
            </w:r>
            <w:r w:rsidR="007E1DA8">
              <w:rPr>
                <w:rFonts w:hint="eastAsia"/>
                <w:sz w:val="20"/>
                <w:szCs w:val="20"/>
              </w:rPr>
              <w:t>的基本概念，以及在程序开发过程中的应用</w:t>
            </w:r>
            <w:r>
              <w:rPr>
                <w:rFonts w:eastAsiaTheme="minorEastAsia" w:hint="eastAsia"/>
                <w:sz w:val="20"/>
                <w:szCs w:val="20"/>
              </w:rPr>
              <w:t>。</w:t>
            </w:r>
          </w:p>
          <w:p w:rsidR="009361B5" w:rsidRDefault="009361B5" w:rsidP="008728FE">
            <w:pPr>
              <w:adjustRightInd w:val="0"/>
              <w:snapToGrid w:val="0"/>
              <w:spacing w:line="276" w:lineRule="auto"/>
              <w:rPr>
                <w:rFonts w:eastAsia="黑体"/>
                <w:i/>
                <w:color w:val="000000"/>
                <w:sz w:val="24"/>
              </w:rPr>
            </w:pPr>
            <w:r>
              <w:rPr>
                <w:rFonts w:hint="eastAsia"/>
                <w:sz w:val="20"/>
                <w:szCs w:val="20"/>
              </w:rPr>
              <w:t>讨论：</w:t>
            </w:r>
            <w:r w:rsidR="00F17F9F">
              <w:rPr>
                <w:rFonts w:hint="eastAsia"/>
                <w:sz w:val="20"/>
                <w:szCs w:val="20"/>
              </w:rPr>
              <w:t>模块内聚与耦合对模块设计的影响</w:t>
            </w:r>
            <w:r>
              <w:rPr>
                <w:rFonts w:hint="eastAsia"/>
                <w:sz w:val="20"/>
                <w:szCs w:val="20"/>
              </w:rPr>
              <w:t>。</w:t>
            </w:r>
          </w:p>
        </w:tc>
      </w:tr>
      <w:tr w:rsidR="005021B5" w:rsidTr="0030115B">
        <w:trPr>
          <w:trHeight w:val="705"/>
        </w:trPr>
        <w:tc>
          <w:tcPr>
            <w:tcW w:w="720" w:type="dxa"/>
            <w:shd w:val="clear" w:color="auto" w:fill="auto"/>
            <w:vAlign w:val="center"/>
          </w:tcPr>
          <w:p w:rsidR="005021B5" w:rsidRDefault="007F292D">
            <w:pPr>
              <w:adjustRightInd w:val="0"/>
              <w:snapToGrid w:val="0"/>
              <w:jc w:val="center"/>
              <w:rPr>
                <w:rFonts w:eastAsia="黑体"/>
                <w:color w:val="000000"/>
                <w:sz w:val="20"/>
                <w:szCs w:val="20"/>
              </w:rPr>
            </w:pPr>
            <w:r>
              <w:rPr>
                <w:rFonts w:eastAsia="黑体" w:hint="eastAsia"/>
                <w:color w:val="000000"/>
                <w:sz w:val="20"/>
                <w:szCs w:val="20"/>
              </w:rPr>
              <w:t>5</w:t>
            </w:r>
          </w:p>
        </w:tc>
        <w:tc>
          <w:tcPr>
            <w:tcW w:w="1470" w:type="dxa"/>
            <w:shd w:val="clear" w:color="auto" w:fill="auto"/>
            <w:vAlign w:val="center"/>
          </w:tcPr>
          <w:p w:rsidR="005021B5" w:rsidRDefault="007F292D">
            <w:pPr>
              <w:spacing w:line="340" w:lineRule="exact"/>
              <w:jc w:val="center"/>
              <w:rPr>
                <w:rFonts w:ascii="宋体" w:hAnsi="宋体"/>
                <w:sz w:val="20"/>
                <w:szCs w:val="20"/>
              </w:rPr>
            </w:pPr>
            <w:r>
              <w:rPr>
                <w:rFonts w:ascii="宋体" w:hAnsi="宋体" w:hint="eastAsia"/>
                <w:sz w:val="20"/>
                <w:szCs w:val="20"/>
              </w:rPr>
              <w:t>传统的分析</w:t>
            </w:r>
          </w:p>
        </w:tc>
        <w:tc>
          <w:tcPr>
            <w:tcW w:w="2850" w:type="dxa"/>
            <w:shd w:val="clear" w:color="auto" w:fill="auto"/>
          </w:tcPr>
          <w:p w:rsidR="005021B5" w:rsidRDefault="007F292D">
            <w:pPr>
              <w:pStyle w:val="ae"/>
              <w:numPr>
                <w:ilvl w:val="0"/>
                <w:numId w:val="14"/>
              </w:numPr>
              <w:adjustRightInd w:val="0"/>
              <w:snapToGrid w:val="0"/>
              <w:ind w:firstLineChars="0"/>
              <w:jc w:val="left"/>
              <w:rPr>
                <w:sz w:val="20"/>
                <w:szCs w:val="20"/>
              </w:rPr>
            </w:pPr>
            <w:r>
              <w:rPr>
                <w:sz w:val="20"/>
                <w:szCs w:val="20"/>
              </w:rPr>
              <w:t>需求</w:t>
            </w:r>
            <w:r>
              <w:rPr>
                <w:rFonts w:hint="eastAsia"/>
                <w:sz w:val="20"/>
                <w:szCs w:val="20"/>
              </w:rPr>
              <w:t>阶段概述</w:t>
            </w:r>
          </w:p>
          <w:p w:rsidR="005021B5" w:rsidRDefault="007F292D">
            <w:pPr>
              <w:pStyle w:val="ae"/>
              <w:numPr>
                <w:ilvl w:val="0"/>
                <w:numId w:val="14"/>
              </w:numPr>
              <w:adjustRightInd w:val="0"/>
              <w:snapToGrid w:val="0"/>
              <w:ind w:firstLineChars="0"/>
              <w:jc w:val="left"/>
              <w:rPr>
                <w:sz w:val="20"/>
                <w:szCs w:val="20"/>
              </w:rPr>
            </w:pPr>
            <w:r>
              <w:rPr>
                <w:rFonts w:hint="eastAsia"/>
                <w:sz w:val="20"/>
                <w:szCs w:val="20"/>
              </w:rPr>
              <w:t>结构化系统分析和实例介绍</w:t>
            </w:r>
          </w:p>
          <w:p w:rsidR="005021B5" w:rsidRDefault="007F292D">
            <w:pPr>
              <w:pStyle w:val="ae"/>
              <w:numPr>
                <w:ilvl w:val="0"/>
                <w:numId w:val="14"/>
              </w:numPr>
              <w:adjustRightInd w:val="0"/>
              <w:snapToGrid w:val="0"/>
              <w:ind w:firstLineChars="0"/>
              <w:jc w:val="left"/>
              <w:rPr>
                <w:sz w:val="20"/>
                <w:szCs w:val="20"/>
              </w:rPr>
            </w:pPr>
            <w:r>
              <w:rPr>
                <w:sz w:val="20"/>
                <w:szCs w:val="20"/>
              </w:rPr>
              <w:t>有限状态机</w:t>
            </w:r>
          </w:p>
          <w:p w:rsidR="005021B5" w:rsidRDefault="007F292D">
            <w:pPr>
              <w:pStyle w:val="ae"/>
              <w:numPr>
                <w:ilvl w:val="0"/>
                <w:numId w:val="14"/>
              </w:numPr>
              <w:adjustRightInd w:val="0"/>
              <w:snapToGrid w:val="0"/>
              <w:ind w:firstLineChars="0"/>
              <w:jc w:val="left"/>
              <w:rPr>
                <w:sz w:val="20"/>
                <w:szCs w:val="20"/>
              </w:rPr>
            </w:pPr>
            <w:r>
              <w:rPr>
                <w:sz w:val="20"/>
                <w:szCs w:val="20"/>
              </w:rPr>
              <w:t>Petri</w:t>
            </w:r>
            <w:r>
              <w:rPr>
                <w:sz w:val="20"/>
                <w:szCs w:val="20"/>
              </w:rPr>
              <w:t>网</w:t>
            </w:r>
          </w:p>
          <w:p w:rsidR="005021B5" w:rsidRDefault="007F292D">
            <w:pPr>
              <w:pStyle w:val="ae"/>
              <w:numPr>
                <w:ilvl w:val="0"/>
                <w:numId w:val="14"/>
              </w:numPr>
              <w:adjustRightInd w:val="0"/>
              <w:snapToGrid w:val="0"/>
              <w:ind w:firstLineChars="0"/>
              <w:jc w:val="left"/>
              <w:rPr>
                <w:sz w:val="20"/>
                <w:szCs w:val="20"/>
              </w:rPr>
            </w:pPr>
            <w:r>
              <w:rPr>
                <w:rFonts w:hint="eastAsia"/>
                <w:sz w:val="20"/>
                <w:szCs w:val="20"/>
              </w:rPr>
              <w:t>传统分析阶段的</w:t>
            </w:r>
            <w:r>
              <w:rPr>
                <w:rFonts w:hint="eastAsia"/>
                <w:sz w:val="20"/>
                <w:szCs w:val="20"/>
              </w:rPr>
              <w:t>CASE</w:t>
            </w:r>
            <w:r>
              <w:rPr>
                <w:rFonts w:hint="eastAsia"/>
                <w:sz w:val="20"/>
                <w:szCs w:val="20"/>
              </w:rPr>
              <w:t>工具</w:t>
            </w:r>
          </w:p>
          <w:p w:rsidR="005021B5" w:rsidRDefault="007F292D">
            <w:pPr>
              <w:pStyle w:val="ae"/>
              <w:numPr>
                <w:ilvl w:val="0"/>
                <w:numId w:val="14"/>
              </w:numPr>
              <w:adjustRightInd w:val="0"/>
              <w:snapToGrid w:val="0"/>
              <w:ind w:firstLineChars="0"/>
              <w:jc w:val="left"/>
              <w:rPr>
                <w:sz w:val="20"/>
                <w:szCs w:val="20"/>
              </w:rPr>
            </w:pPr>
            <w:r>
              <w:rPr>
                <w:rFonts w:hint="eastAsia"/>
                <w:sz w:val="20"/>
                <w:szCs w:val="20"/>
              </w:rPr>
              <w:t>规格说明文档</w:t>
            </w:r>
          </w:p>
        </w:tc>
        <w:tc>
          <w:tcPr>
            <w:tcW w:w="900" w:type="dxa"/>
            <w:shd w:val="clear" w:color="auto" w:fill="auto"/>
            <w:vAlign w:val="center"/>
          </w:tcPr>
          <w:p w:rsidR="005021B5" w:rsidRDefault="007F292D">
            <w:pPr>
              <w:adjustRightInd w:val="0"/>
              <w:snapToGrid w:val="0"/>
              <w:spacing w:line="276" w:lineRule="auto"/>
              <w:jc w:val="center"/>
              <w:rPr>
                <w:rFonts w:eastAsia="黑体"/>
                <w:color w:val="000000"/>
                <w:sz w:val="20"/>
                <w:szCs w:val="20"/>
              </w:rPr>
            </w:pPr>
            <w:r>
              <w:rPr>
                <w:rFonts w:eastAsia="黑体" w:hint="eastAsia"/>
                <w:color w:val="000000"/>
                <w:sz w:val="20"/>
                <w:szCs w:val="20"/>
              </w:rPr>
              <w:t>8</w:t>
            </w:r>
          </w:p>
        </w:tc>
        <w:tc>
          <w:tcPr>
            <w:tcW w:w="4500" w:type="dxa"/>
            <w:shd w:val="clear" w:color="auto" w:fill="auto"/>
          </w:tcPr>
          <w:p w:rsidR="005021B5" w:rsidRDefault="007F292D">
            <w:pPr>
              <w:adjustRightInd w:val="0"/>
              <w:snapToGrid w:val="0"/>
              <w:spacing w:line="300" w:lineRule="auto"/>
              <w:rPr>
                <w:sz w:val="20"/>
                <w:szCs w:val="20"/>
              </w:rPr>
            </w:pPr>
            <w:r>
              <w:rPr>
                <w:rFonts w:hint="eastAsia"/>
                <w:sz w:val="20"/>
                <w:szCs w:val="20"/>
              </w:rPr>
              <w:t>教学要求：</w:t>
            </w:r>
          </w:p>
          <w:p w:rsidR="005021B5" w:rsidRDefault="007F292D">
            <w:pPr>
              <w:numPr>
                <w:ilvl w:val="0"/>
                <w:numId w:val="15"/>
              </w:numPr>
              <w:adjustRightInd w:val="0"/>
              <w:snapToGrid w:val="0"/>
              <w:spacing w:line="300" w:lineRule="auto"/>
              <w:rPr>
                <w:sz w:val="20"/>
                <w:szCs w:val="20"/>
              </w:rPr>
            </w:pPr>
            <w:r>
              <w:rPr>
                <w:rFonts w:hint="eastAsia"/>
                <w:sz w:val="20"/>
                <w:szCs w:val="20"/>
              </w:rPr>
              <w:t>了解需求获取；</w:t>
            </w:r>
          </w:p>
          <w:p w:rsidR="005021B5" w:rsidRDefault="007F292D">
            <w:pPr>
              <w:numPr>
                <w:ilvl w:val="0"/>
                <w:numId w:val="15"/>
              </w:numPr>
              <w:adjustRightInd w:val="0"/>
              <w:snapToGrid w:val="0"/>
              <w:spacing w:line="300" w:lineRule="auto"/>
              <w:rPr>
                <w:sz w:val="20"/>
                <w:szCs w:val="20"/>
              </w:rPr>
            </w:pPr>
            <w:r>
              <w:rPr>
                <w:rFonts w:hint="eastAsia"/>
                <w:sz w:val="20"/>
                <w:szCs w:val="20"/>
              </w:rPr>
              <w:t>了解传统分析的基本过程和方法；</w:t>
            </w:r>
          </w:p>
          <w:p w:rsidR="005021B5" w:rsidRDefault="007F292D">
            <w:pPr>
              <w:numPr>
                <w:ilvl w:val="0"/>
                <w:numId w:val="15"/>
              </w:numPr>
              <w:adjustRightInd w:val="0"/>
              <w:snapToGrid w:val="0"/>
              <w:spacing w:line="300" w:lineRule="auto"/>
              <w:rPr>
                <w:sz w:val="20"/>
                <w:szCs w:val="20"/>
              </w:rPr>
            </w:pPr>
            <w:r>
              <w:rPr>
                <w:rFonts w:hint="eastAsia"/>
                <w:sz w:val="20"/>
                <w:szCs w:val="20"/>
              </w:rPr>
              <w:t>掌握用例图、数据流图的表示方法。</w:t>
            </w:r>
          </w:p>
          <w:p w:rsidR="005021B5" w:rsidRDefault="007F292D">
            <w:pPr>
              <w:pStyle w:val="ae"/>
              <w:adjustRightInd w:val="0"/>
              <w:snapToGrid w:val="0"/>
              <w:spacing w:line="276" w:lineRule="auto"/>
              <w:ind w:firstLineChars="0" w:firstLine="0"/>
              <w:jc w:val="left"/>
              <w:rPr>
                <w:sz w:val="20"/>
                <w:szCs w:val="20"/>
              </w:rPr>
            </w:pPr>
            <w:r>
              <w:rPr>
                <w:rFonts w:hint="eastAsia"/>
                <w:sz w:val="20"/>
                <w:szCs w:val="20"/>
              </w:rPr>
              <w:t>教学重点：</w:t>
            </w:r>
          </w:p>
          <w:p w:rsidR="005021B5" w:rsidRDefault="007F292D">
            <w:pPr>
              <w:pStyle w:val="ae"/>
              <w:numPr>
                <w:ilvl w:val="0"/>
                <w:numId w:val="16"/>
              </w:numPr>
              <w:adjustRightInd w:val="0"/>
              <w:snapToGrid w:val="0"/>
              <w:spacing w:line="276" w:lineRule="auto"/>
              <w:ind w:firstLineChars="0"/>
              <w:jc w:val="left"/>
              <w:rPr>
                <w:sz w:val="20"/>
                <w:szCs w:val="20"/>
              </w:rPr>
            </w:pPr>
            <w:r>
              <w:rPr>
                <w:rFonts w:hint="eastAsia"/>
                <w:sz w:val="20"/>
                <w:szCs w:val="20"/>
              </w:rPr>
              <w:t>讲授</w:t>
            </w:r>
            <w:r>
              <w:rPr>
                <w:sz w:val="20"/>
                <w:szCs w:val="20"/>
              </w:rPr>
              <w:t>需求和传统分析基本知识</w:t>
            </w:r>
            <w:r>
              <w:rPr>
                <w:rFonts w:hint="eastAsia"/>
                <w:sz w:val="20"/>
                <w:szCs w:val="20"/>
              </w:rPr>
              <w:t>；</w:t>
            </w:r>
          </w:p>
          <w:p w:rsidR="005021B5" w:rsidRDefault="007F292D">
            <w:pPr>
              <w:pStyle w:val="ae"/>
              <w:numPr>
                <w:ilvl w:val="0"/>
                <w:numId w:val="16"/>
              </w:numPr>
              <w:adjustRightInd w:val="0"/>
              <w:snapToGrid w:val="0"/>
              <w:spacing w:line="276" w:lineRule="auto"/>
              <w:ind w:firstLineChars="0"/>
              <w:jc w:val="left"/>
              <w:rPr>
                <w:sz w:val="20"/>
                <w:szCs w:val="20"/>
              </w:rPr>
            </w:pPr>
            <w:r>
              <w:rPr>
                <w:sz w:val="20"/>
                <w:szCs w:val="20"/>
              </w:rPr>
              <w:t>基于实际案例教授需求和传统分析方法</w:t>
            </w:r>
            <w:r>
              <w:rPr>
                <w:rFonts w:hint="eastAsia"/>
                <w:sz w:val="20"/>
                <w:szCs w:val="20"/>
              </w:rPr>
              <w:t>；</w:t>
            </w:r>
          </w:p>
          <w:p w:rsidR="005021B5" w:rsidRDefault="007F292D">
            <w:pPr>
              <w:numPr>
                <w:ilvl w:val="0"/>
                <w:numId w:val="16"/>
              </w:numPr>
              <w:adjustRightInd w:val="0"/>
              <w:snapToGrid w:val="0"/>
              <w:spacing w:line="300" w:lineRule="auto"/>
              <w:rPr>
                <w:sz w:val="20"/>
                <w:szCs w:val="20"/>
              </w:rPr>
            </w:pPr>
            <w:r>
              <w:rPr>
                <w:sz w:val="20"/>
                <w:szCs w:val="20"/>
              </w:rPr>
              <w:t>组织学生基于实际问题运用用例图和数据流</w:t>
            </w:r>
            <w:r>
              <w:rPr>
                <w:sz w:val="20"/>
                <w:szCs w:val="20"/>
              </w:rPr>
              <w:lastRenderedPageBreak/>
              <w:t>图表示方法建模</w:t>
            </w:r>
            <w:r>
              <w:rPr>
                <w:rFonts w:hint="eastAsia"/>
                <w:sz w:val="20"/>
                <w:szCs w:val="20"/>
              </w:rPr>
              <w:t>。</w:t>
            </w:r>
          </w:p>
          <w:p w:rsidR="005021B5" w:rsidRDefault="007F292D" w:rsidP="00B50CA0">
            <w:pPr>
              <w:adjustRightInd w:val="0"/>
              <w:snapToGrid w:val="0"/>
              <w:spacing w:line="276" w:lineRule="auto"/>
              <w:rPr>
                <w:sz w:val="20"/>
                <w:szCs w:val="20"/>
              </w:rPr>
            </w:pPr>
            <w:r>
              <w:rPr>
                <w:rFonts w:hint="eastAsia"/>
                <w:sz w:val="20"/>
                <w:szCs w:val="20"/>
              </w:rPr>
              <w:t>教学难点：</w:t>
            </w:r>
            <w:r w:rsidR="00B50CA0" w:rsidRPr="00EB0E14">
              <w:rPr>
                <w:rFonts w:hint="eastAsia"/>
                <w:sz w:val="20"/>
                <w:szCs w:val="20"/>
              </w:rPr>
              <w:t>指标点</w:t>
            </w:r>
            <w:r w:rsidR="00B50CA0">
              <w:rPr>
                <w:sz w:val="20"/>
                <w:szCs w:val="20"/>
              </w:rPr>
              <w:t>3.2</w:t>
            </w:r>
            <w:r w:rsidR="00B50CA0">
              <w:rPr>
                <w:rFonts w:hint="eastAsia"/>
                <w:sz w:val="20"/>
                <w:szCs w:val="20"/>
              </w:rPr>
              <w:t>，</w:t>
            </w:r>
            <w:r w:rsidR="00B50CA0">
              <w:rPr>
                <w:rFonts w:hint="eastAsia"/>
                <w:sz w:val="20"/>
                <w:szCs w:val="20"/>
              </w:rPr>
              <w:t>5.2</w:t>
            </w:r>
            <w:r w:rsidR="00B50CA0">
              <w:rPr>
                <w:rFonts w:hint="eastAsia"/>
                <w:sz w:val="20"/>
                <w:szCs w:val="20"/>
              </w:rPr>
              <w:t>，</w:t>
            </w:r>
            <w:r w:rsidR="00B50CA0">
              <w:rPr>
                <w:rFonts w:hint="eastAsia"/>
                <w:sz w:val="20"/>
                <w:szCs w:val="20"/>
              </w:rPr>
              <w:t>10.2</w:t>
            </w:r>
          </w:p>
          <w:p w:rsidR="005021B5" w:rsidRDefault="007F292D">
            <w:pPr>
              <w:adjustRightInd w:val="0"/>
              <w:snapToGrid w:val="0"/>
              <w:spacing w:line="276" w:lineRule="auto"/>
              <w:jc w:val="left"/>
              <w:rPr>
                <w:sz w:val="20"/>
                <w:szCs w:val="20"/>
              </w:rPr>
            </w:pPr>
            <w:r>
              <w:rPr>
                <w:rFonts w:hint="eastAsia"/>
                <w:sz w:val="20"/>
                <w:szCs w:val="20"/>
              </w:rPr>
              <w:t>教学方法：</w:t>
            </w:r>
            <w:r>
              <w:rPr>
                <w:sz w:val="20"/>
                <w:szCs w:val="20"/>
              </w:rPr>
              <w:t>讲授</w:t>
            </w:r>
            <w:r>
              <w:rPr>
                <w:sz w:val="20"/>
                <w:szCs w:val="20"/>
              </w:rPr>
              <w:t xml:space="preserve"> + </w:t>
            </w:r>
            <w:r>
              <w:rPr>
                <w:sz w:val="20"/>
                <w:szCs w:val="20"/>
              </w:rPr>
              <w:t>案例式教学</w:t>
            </w:r>
            <w:r>
              <w:rPr>
                <w:sz w:val="20"/>
                <w:szCs w:val="20"/>
              </w:rPr>
              <w:t xml:space="preserve"> + </w:t>
            </w:r>
            <w:r>
              <w:rPr>
                <w:rFonts w:hint="eastAsia"/>
                <w:sz w:val="20"/>
                <w:szCs w:val="20"/>
              </w:rPr>
              <w:t>练习。</w:t>
            </w:r>
          </w:p>
          <w:p w:rsidR="005021B5" w:rsidRDefault="005021B5">
            <w:pPr>
              <w:adjustRightInd w:val="0"/>
              <w:snapToGrid w:val="0"/>
              <w:spacing w:line="300" w:lineRule="auto"/>
              <w:rPr>
                <w:sz w:val="20"/>
                <w:szCs w:val="20"/>
              </w:rPr>
            </w:pPr>
          </w:p>
        </w:tc>
        <w:tc>
          <w:tcPr>
            <w:tcW w:w="1440" w:type="dxa"/>
            <w:shd w:val="clear" w:color="auto" w:fill="auto"/>
            <w:vAlign w:val="center"/>
          </w:tcPr>
          <w:p w:rsidR="005021B5" w:rsidRDefault="007E1DA8" w:rsidP="0030115B">
            <w:pPr>
              <w:adjustRightInd w:val="0"/>
              <w:snapToGrid w:val="0"/>
              <w:spacing w:line="300" w:lineRule="auto"/>
              <w:rPr>
                <w:rFonts w:eastAsia="黑体"/>
                <w:i/>
                <w:color w:val="000000"/>
                <w:sz w:val="24"/>
              </w:rPr>
            </w:pPr>
            <w:r>
              <w:rPr>
                <w:rFonts w:hint="eastAsia"/>
                <w:sz w:val="20"/>
                <w:szCs w:val="20"/>
              </w:rPr>
              <w:lastRenderedPageBreak/>
              <w:t>用例图、数据流图的练习。</w:t>
            </w:r>
          </w:p>
        </w:tc>
        <w:tc>
          <w:tcPr>
            <w:tcW w:w="2520" w:type="dxa"/>
            <w:shd w:val="clear" w:color="auto" w:fill="auto"/>
            <w:vAlign w:val="center"/>
          </w:tcPr>
          <w:p w:rsidR="007E1DA8" w:rsidRDefault="007E1DA8" w:rsidP="007E1DA8">
            <w:pPr>
              <w:adjustRightInd w:val="0"/>
              <w:snapToGrid w:val="0"/>
              <w:spacing w:line="276" w:lineRule="auto"/>
              <w:rPr>
                <w:sz w:val="20"/>
                <w:szCs w:val="20"/>
              </w:rPr>
            </w:pPr>
            <w:r>
              <w:rPr>
                <w:rFonts w:hint="eastAsia"/>
                <w:sz w:val="20"/>
                <w:szCs w:val="20"/>
              </w:rPr>
              <w:t>自学：结合应用案例，进一步掌握传统分析的基本过程和方法</w:t>
            </w:r>
            <w:r>
              <w:rPr>
                <w:rFonts w:eastAsiaTheme="minorEastAsia" w:hint="eastAsia"/>
                <w:sz w:val="20"/>
                <w:szCs w:val="20"/>
              </w:rPr>
              <w:t>。</w:t>
            </w:r>
          </w:p>
          <w:p w:rsidR="005021B5" w:rsidRDefault="007E1DA8" w:rsidP="007E1DA8">
            <w:pPr>
              <w:adjustRightInd w:val="0"/>
              <w:snapToGrid w:val="0"/>
              <w:spacing w:line="276" w:lineRule="auto"/>
              <w:rPr>
                <w:rFonts w:eastAsia="黑体"/>
                <w:i/>
                <w:color w:val="000000"/>
                <w:sz w:val="24"/>
              </w:rPr>
            </w:pPr>
            <w:r>
              <w:rPr>
                <w:rFonts w:hint="eastAsia"/>
                <w:sz w:val="20"/>
                <w:szCs w:val="20"/>
              </w:rPr>
              <w:t>讨论：</w:t>
            </w:r>
            <w:r>
              <w:rPr>
                <w:sz w:val="20"/>
                <w:szCs w:val="20"/>
              </w:rPr>
              <w:t>用例图</w:t>
            </w:r>
            <w:r>
              <w:rPr>
                <w:rFonts w:hint="eastAsia"/>
                <w:sz w:val="20"/>
                <w:szCs w:val="20"/>
              </w:rPr>
              <w:t>、</w:t>
            </w:r>
            <w:r>
              <w:rPr>
                <w:sz w:val="20"/>
                <w:szCs w:val="20"/>
              </w:rPr>
              <w:t>数据流</w:t>
            </w:r>
            <w:r>
              <w:rPr>
                <w:rFonts w:hint="eastAsia"/>
                <w:sz w:val="20"/>
                <w:szCs w:val="20"/>
              </w:rPr>
              <w:t>图，在系统分析建模过程中的作用。</w:t>
            </w:r>
          </w:p>
        </w:tc>
      </w:tr>
      <w:tr w:rsidR="007E1DA8" w:rsidTr="0030115B">
        <w:trPr>
          <w:trHeight w:val="705"/>
        </w:trPr>
        <w:tc>
          <w:tcPr>
            <w:tcW w:w="720" w:type="dxa"/>
            <w:shd w:val="clear" w:color="auto" w:fill="auto"/>
            <w:vAlign w:val="center"/>
          </w:tcPr>
          <w:p w:rsidR="007E1DA8" w:rsidRDefault="007E1DA8">
            <w:pPr>
              <w:adjustRightInd w:val="0"/>
              <w:snapToGrid w:val="0"/>
              <w:jc w:val="center"/>
              <w:rPr>
                <w:rFonts w:eastAsia="黑体"/>
                <w:color w:val="000000"/>
                <w:sz w:val="20"/>
                <w:szCs w:val="20"/>
              </w:rPr>
            </w:pPr>
            <w:r>
              <w:rPr>
                <w:rFonts w:eastAsia="黑体" w:hint="eastAsia"/>
                <w:color w:val="000000"/>
                <w:sz w:val="20"/>
                <w:szCs w:val="20"/>
              </w:rPr>
              <w:lastRenderedPageBreak/>
              <w:t>6</w:t>
            </w:r>
          </w:p>
        </w:tc>
        <w:tc>
          <w:tcPr>
            <w:tcW w:w="1470" w:type="dxa"/>
            <w:shd w:val="clear" w:color="auto" w:fill="auto"/>
            <w:vAlign w:val="center"/>
          </w:tcPr>
          <w:p w:rsidR="007E1DA8" w:rsidRDefault="007E1DA8">
            <w:pPr>
              <w:spacing w:line="340" w:lineRule="exact"/>
              <w:jc w:val="center"/>
              <w:rPr>
                <w:rFonts w:ascii="宋体" w:hAnsi="宋体"/>
                <w:sz w:val="20"/>
                <w:szCs w:val="20"/>
              </w:rPr>
            </w:pPr>
            <w:r>
              <w:rPr>
                <w:rFonts w:ascii="宋体" w:hAnsi="宋体"/>
                <w:sz w:val="20"/>
                <w:szCs w:val="20"/>
              </w:rPr>
              <w:t>面向对象分析</w:t>
            </w:r>
          </w:p>
        </w:tc>
        <w:tc>
          <w:tcPr>
            <w:tcW w:w="2850" w:type="dxa"/>
            <w:shd w:val="clear" w:color="auto" w:fill="auto"/>
          </w:tcPr>
          <w:p w:rsidR="007E1DA8" w:rsidRDefault="007E1DA8">
            <w:pPr>
              <w:pStyle w:val="ae"/>
              <w:numPr>
                <w:ilvl w:val="0"/>
                <w:numId w:val="17"/>
              </w:numPr>
              <w:adjustRightInd w:val="0"/>
              <w:snapToGrid w:val="0"/>
              <w:ind w:firstLineChars="0"/>
              <w:rPr>
                <w:sz w:val="20"/>
                <w:szCs w:val="20"/>
              </w:rPr>
            </w:pPr>
            <w:r>
              <w:rPr>
                <w:rFonts w:hint="eastAsia"/>
                <w:sz w:val="20"/>
                <w:szCs w:val="20"/>
              </w:rPr>
              <w:t>分析流</w:t>
            </w:r>
          </w:p>
          <w:p w:rsidR="007E1DA8" w:rsidRDefault="007E1DA8">
            <w:pPr>
              <w:pStyle w:val="ae"/>
              <w:numPr>
                <w:ilvl w:val="0"/>
                <w:numId w:val="17"/>
              </w:numPr>
              <w:adjustRightInd w:val="0"/>
              <w:snapToGrid w:val="0"/>
              <w:ind w:firstLineChars="0"/>
              <w:rPr>
                <w:sz w:val="20"/>
                <w:szCs w:val="20"/>
              </w:rPr>
            </w:pPr>
            <w:r>
              <w:rPr>
                <w:rFonts w:hint="eastAsia"/>
                <w:sz w:val="20"/>
                <w:szCs w:val="20"/>
              </w:rPr>
              <w:t>功能建模</w:t>
            </w:r>
          </w:p>
          <w:p w:rsidR="007E1DA8" w:rsidRDefault="007E1DA8">
            <w:pPr>
              <w:pStyle w:val="ae"/>
              <w:numPr>
                <w:ilvl w:val="0"/>
                <w:numId w:val="17"/>
              </w:numPr>
              <w:adjustRightInd w:val="0"/>
              <w:snapToGrid w:val="0"/>
              <w:ind w:firstLineChars="0"/>
              <w:rPr>
                <w:sz w:val="20"/>
                <w:szCs w:val="20"/>
              </w:rPr>
            </w:pPr>
            <w:r>
              <w:rPr>
                <w:rFonts w:hint="eastAsia"/>
                <w:sz w:val="20"/>
                <w:szCs w:val="20"/>
              </w:rPr>
              <w:t>实体类建模</w:t>
            </w:r>
          </w:p>
          <w:p w:rsidR="007E1DA8" w:rsidRDefault="007E1DA8">
            <w:pPr>
              <w:pStyle w:val="ae"/>
              <w:numPr>
                <w:ilvl w:val="0"/>
                <w:numId w:val="17"/>
              </w:numPr>
              <w:adjustRightInd w:val="0"/>
              <w:snapToGrid w:val="0"/>
              <w:ind w:firstLineChars="0"/>
              <w:rPr>
                <w:sz w:val="20"/>
                <w:szCs w:val="20"/>
              </w:rPr>
            </w:pPr>
            <w:r>
              <w:rPr>
                <w:rFonts w:hint="eastAsia"/>
                <w:sz w:val="20"/>
                <w:szCs w:val="20"/>
              </w:rPr>
              <w:t>动态建模</w:t>
            </w:r>
          </w:p>
          <w:p w:rsidR="007E1DA8" w:rsidRDefault="007E1DA8">
            <w:pPr>
              <w:pStyle w:val="ae"/>
              <w:numPr>
                <w:ilvl w:val="0"/>
                <w:numId w:val="17"/>
              </w:numPr>
              <w:adjustRightInd w:val="0"/>
              <w:snapToGrid w:val="0"/>
              <w:ind w:firstLineChars="0"/>
              <w:rPr>
                <w:sz w:val="20"/>
                <w:szCs w:val="20"/>
              </w:rPr>
            </w:pPr>
            <w:r>
              <w:rPr>
                <w:rFonts w:hint="eastAsia"/>
                <w:sz w:val="20"/>
                <w:szCs w:val="20"/>
              </w:rPr>
              <w:t>抽象边界类和控制类</w:t>
            </w:r>
          </w:p>
          <w:p w:rsidR="007E1DA8" w:rsidRDefault="007E1DA8">
            <w:pPr>
              <w:pStyle w:val="ae"/>
              <w:numPr>
                <w:ilvl w:val="0"/>
                <w:numId w:val="17"/>
              </w:numPr>
              <w:adjustRightInd w:val="0"/>
              <w:snapToGrid w:val="0"/>
              <w:ind w:firstLineChars="0"/>
              <w:rPr>
                <w:sz w:val="20"/>
                <w:szCs w:val="20"/>
              </w:rPr>
            </w:pPr>
            <w:r>
              <w:rPr>
                <w:rFonts w:hint="eastAsia"/>
                <w:sz w:val="20"/>
                <w:szCs w:val="20"/>
              </w:rPr>
              <w:t>面向对象分析实例研究</w:t>
            </w:r>
          </w:p>
          <w:p w:rsidR="007E1DA8" w:rsidRDefault="007E1DA8">
            <w:pPr>
              <w:pStyle w:val="ae"/>
              <w:numPr>
                <w:ilvl w:val="0"/>
                <w:numId w:val="17"/>
              </w:numPr>
              <w:adjustRightInd w:val="0"/>
              <w:snapToGrid w:val="0"/>
              <w:ind w:firstLineChars="0"/>
              <w:rPr>
                <w:sz w:val="20"/>
                <w:szCs w:val="20"/>
              </w:rPr>
            </w:pPr>
            <w:r>
              <w:rPr>
                <w:sz w:val="20"/>
                <w:szCs w:val="20"/>
              </w:rPr>
              <w:t>面向对象分析阶段</w:t>
            </w:r>
            <w:r>
              <w:rPr>
                <w:sz w:val="20"/>
                <w:szCs w:val="20"/>
              </w:rPr>
              <w:t>CASE</w:t>
            </w:r>
            <w:r>
              <w:rPr>
                <w:sz w:val="20"/>
                <w:szCs w:val="20"/>
              </w:rPr>
              <w:t>工具</w:t>
            </w:r>
          </w:p>
          <w:p w:rsidR="007E1DA8" w:rsidRDefault="007E1DA8">
            <w:pPr>
              <w:pStyle w:val="ae"/>
              <w:numPr>
                <w:ilvl w:val="0"/>
                <w:numId w:val="17"/>
              </w:numPr>
              <w:adjustRightInd w:val="0"/>
              <w:snapToGrid w:val="0"/>
              <w:ind w:firstLineChars="0"/>
              <w:rPr>
                <w:sz w:val="20"/>
                <w:szCs w:val="20"/>
              </w:rPr>
            </w:pPr>
            <w:r>
              <w:rPr>
                <w:rFonts w:hint="eastAsia"/>
                <w:sz w:val="20"/>
                <w:szCs w:val="20"/>
              </w:rPr>
              <w:t>面向对象分析阶段文档编写</w:t>
            </w:r>
          </w:p>
        </w:tc>
        <w:tc>
          <w:tcPr>
            <w:tcW w:w="900" w:type="dxa"/>
            <w:shd w:val="clear" w:color="auto" w:fill="auto"/>
            <w:vAlign w:val="center"/>
          </w:tcPr>
          <w:p w:rsidR="007E1DA8" w:rsidRDefault="007E1DA8">
            <w:pPr>
              <w:adjustRightInd w:val="0"/>
              <w:snapToGrid w:val="0"/>
              <w:spacing w:line="276" w:lineRule="auto"/>
              <w:jc w:val="center"/>
              <w:rPr>
                <w:rFonts w:eastAsia="黑体"/>
                <w:color w:val="000000"/>
                <w:sz w:val="20"/>
                <w:szCs w:val="20"/>
              </w:rPr>
            </w:pPr>
            <w:r>
              <w:rPr>
                <w:rFonts w:eastAsia="黑体" w:hint="eastAsia"/>
                <w:color w:val="000000"/>
                <w:sz w:val="20"/>
                <w:szCs w:val="20"/>
              </w:rPr>
              <w:t>14</w:t>
            </w:r>
          </w:p>
        </w:tc>
        <w:tc>
          <w:tcPr>
            <w:tcW w:w="4500" w:type="dxa"/>
            <w:shd w:val="clear" w:color="auto" w:fill="auto"/>
          </w:tcPr>
          <w:p w:rsidR="007E1DA8" w:rsidRDefault="007E1DA8">
            <w:pPr>
              <w:adjustRightInd w:val="0"/>
              <w:snapToGrid w:val="0"/>
              <w:spacing w:line="300" w:lineRule="auto"/>
              <w:rPr>
                <w:sz w:val="20"/>
                <w:szCs w:val="20"/>
              </w:rPr>
            </w:pPr>
            <w:r>
              <w:rPr>
                <w:rFonts w:hint="eastAsia"/>
                <w:sz w:val="20"/>
                <w:szCs w:val="20"/>
              </w:rPr>
              <w:t>教学要求：</w:t>
            </w:r>
          </w:p>
          <w:p w:rsidR="007E1DA8" w:rsidRDefault="007E1DA8">
            <w:pPr>
              <w:numPr>
                <w:ilvl w:val="0"/>
                <w:numId w:val="18"/>
              </w:numPr>
              <w:adjustRightInd w:val="0"/>
              <w:snapToGrid w:val="0"/>
              <w:spacing w:line="300" w:lineRule="auto"/>
              <w:rPr>
                <w:sz w:val="20"/>
                <w:szCs w:val="20"/>
              </w:rPr>
            </w:pPr>
            <w:r>
              <w:rPr>
                <w:rFonts w:hint="eastAsia"/>
                <w:sz w:val="20"/>
                <w:szCs w:val="20"/>
              </w:rPr>
              <w:t>了解面向对象分析的基本过程和方法；</w:t>
            </w:r>
          </w:p>
          <w:p w:rsidR="007E1DA8" w:rsidRDefault="007E1DA8">
            <w:pPr>
              <w:numPr>
                <w:ilvl w:val="0"/>
                <w:numId w:val="18"/>
              </w:numPr>
              <w:adjustRightInd w:val="0"/>
              <w:snapToGrid w:val="0"/>
              <w:spacing w:line="300" w:lineRule="auto"/>
              <w:rPr>
                <w:sz w:val="20"/>
                <w:szCs w:val="20"/>
              </w:rPr>
            </w:pPr>
            <w:r>
              <w:rPr>
                <w:rFonts w:hint="eastAsia"/>
                <w:sz w:val="20"/>
                <w:szCs w:val="20"/>
              </w:rPr>
              <w:t>掌握类图、顺序图、状态图等的建模方法，以及相应文档撰写。</w:t>
            </w:r>
          </w:p>
          <w:p w:rsidR="007E1DA8" w:rsidRDefault="007E1DA8">
            <w:pPr>
              <w:pStyle w:val="ae"/>
              <w:adjustRightInd w:val="0"/>
              <w:snapToGrid w:val="0"/>
              <w:spacing w:line="276" w:lineRule="auto"/>
              <w:ind w:firstLineChars="0" w:firstLine="0"/>
              <w:jc w:val="left"/>
              <w:rPr>
                <w:sz w:val="20"/>
                <w:szCs w:val="20"/>
              </w:rPr>
            </w:pPr>
            <w:r>
              <w:rPr>
                <w:rFonts w:hint="eastAsia"/>
                <w:sz w:val="20"/>
                <w:szCs w:val="20"/>
              </w:rPr>
              <w:t>教学重点：</w:t>
            </w:r>
          </w:p>
          <w:p w:rsidR="007E1DA8" w:rsidRDefault="007E1DA8">
            <w:pPr>
              <w:pStyle w:val="ae"/>
              <w:numPr>
                <w:ilvl w:val="0"/>
                <w:numId w:val="19"/>
              </w:numPr>
              <w:adjustRightInd w:val="0"/>
              <w:snapToGrid w:val="0"/>
              <w:spacing w:line="276" w:lineRule="auto"/>
              <w:ind w:firstLineChars="0"/>
              <w:jc w:val="left"/>
              <w:rPr>
                <w:sz w:val="20"/>
                <w:szCs w:val="20"/>
              </w:rPr>
            </w:pPr>
            <w:r>
              <w:rPr>
                <w:rFonts w:hint="eastAsia"/>
                <w:sz w:val="20"/>
                <w:szCs w:val="20"/>
              </w:rPr>
              <w:t>讲授</w:t>
            </w:r>
            <w:r>
              <w:rPr>
                <w:sz w:val="20"/>
                <w:szCs w:val="20"/>
              </w:rPr>
              <w:t>面向对象分析基本知识</w:t>
            </w:r>
            <w:r>
              <w:rPr>
                <w:rFonts w:hint="eastAsia"/>
                <w:sz w:val="20"/>
                <w:szCs w:val="20"/>
              </w:rPr>
              <w:t>；</w:t>
            </w:r>
          </w:p>
          <w:p w:rsidR="007E1DA8" w:rsidRDefault="007E1DA8">
            <w:pPr>
              <w:pStyle w:val="ae"/>
              <w:numPr>
                <w:ilvl w:val="0"/>
                <w:numId w:val="19"/>
              </w:numPr>
              <w:adjustRightInd w:val="0"/>
              <w:snapToGrid w:val="0"/>
              <w:spacing w:line="276" w:lineRule="auto"/>
              <w:ind w:firstLineChars="0"/>
              <w:jc w:val="left"/>
              <w:rPr>
                <w:sz w:val="20"/>
                <w:szCs w:val="20"/>
              </w:rPr>
            </w:pPr>
            <w:r>
              <w:rPr>
                <w:sz w:val="20"/>
                <w:szCs w:val="20"/>
              </w:rPr>
              <w:t>基于实际案例教授面向对象分析方法</w:t>
            </w:r>
            <w:r>
              <w:rPr>
                <w:rFonts w:hint="eastAsia"/>
                <w:sz w:val="20"/>
                <w:szCs w:val="20"/>
              </w:rPr>
              <w:t>；</w:t>
            </w:r>
          </w:p>
          <w:p w:rsidR="007E1DA8" w:rsidRDefault="007E1DA8">
            <w:pPr>
              <w:numPr>
                <w:ilvl w:val="0"/>
                <w:numId w:val="19"/>
              </w:numPr>
              <w:adjustRightInd w:val="0"/>
              <w:snapToGrid w:val="0"/>
              <w:spacing w:line="300" w:lineRule="auto"/>
              <w:rPr>
                <w:sz w:val="20"/>
                <w:szCs w:val="20"/>
              </w:rPr>
            </w:pPr>
            <w:r>
              <w:rPr>
                <w:sz w:val="20"/>
                <w:szCs w:val="20"/>
              </w:rPr>
              <w:t>组织学生基于实际问题运用面向对象分析各类模型的表示方法进行建模</w:t>
            </w:r>
            <w:r>
              <w:rPr>
                <w:rFonts w:hint="eastAsia"/>
                <w:sz w:val="20"/>
                <w:szCs w:val="20"/>
              </w:rPr>
              <w:t>。</w:t>
            </w:r>
          </w:p>
          <w:p w:rsidR="007E1DA8" w:rsidRDefault="007E1DA8" w:rsidP="00B50CA0">
            <w:pPr>
              <w:adjustRightInd w:val="0"/>
              <w:snapToGrid w:val="0"/>
              <w:spacing w:line="276" w:lineRule="auto"/>
              <w:rPr>
                <w:sz w:val="20"/>
                <w:szCs w:val="20"/>
              </w:rPr>
            </w:pPr>
            <w:r>
              <w:rPr>
                <w:rFonts w:hint="eastAsia"/>
                <w:sz w:val="20"/>
                <w:szCs w:val="20"/>
              </w:rPr>
              <w:t>教学难点：</w:t>
            </w:r>
            <w:r w:rsidRPr="00EB0E14">
              <w:rPr>
                <w:rFonts w:hint="eastAsia"/>
                <w:sz w:val="20"/>
                <w:szCs w:val="20"/>
              </w:rPr>
              <w:t>指标点</w:t>
            </w:r>
            <w:r>
              <w:rPr>
                <w:sz w:val="20"/>
                <w:szCs w:val="20"/>
              </w:rPr>
              <w:t>3.2</w:t>
            </w:r>
            <w:r>
              <w:rPr>
                <w:rFonts w:hint="eastAsia"/>
                <w:sz w:val="20"/>
                <w:szCs w:val="20"/>
              </w:rPr>
              <w:t>，</w:t>
            </w:r>
            <w:r>
              <w:rPr>
                <w:rFonts w:hint="eastAsia"/>
                <w:sz w:val="20"/>
                <w:szCs w:val="20"/>
              </w:rPr>
              <w:t>5.2</w:t>
            </w:r>
            <w:r>
              <w:rPr>
                <w:rFonts w:hint="eastAsia"/>
                <w:sz w:val="20"/>
                <w:szCs w:val="20"/>
              </w:rPr>
              <w:t>，</w:t>
            </w:r>
            <w:r>
              <w:rPr>
                <w:rFonts w:hint="eastAsia"/>
                <w:sz w:val="20"/>
                <w:szCs w:val="20"/>
              </w:rPr>
              <w:t>10.2</w:t>
            </w:r>
          </w:p>
          <w:p w:rsidR="007E1DA8" w:rsidRDefault="007E1DA8">
            <w:pPr>
              <w:adjustRightInd w:val="0"/>
              <w:snapToGrid w:val="0"/>
              <w:spacing w:line="300" w:lineRule="auto"/>
              <w:rPr>
                <w:sz w:val="20"/>
                <w:szCs w:val="20"/>
              </w:rPr>
            </w:pPr>
            <w:r>
              <w:rPr>
                <w:rFonts w:hint="eastAsia"/>
                <w:sz w:val="20"/>
                <w:szCs w:val="20"/>
              </w:rPr>
              <w:t>教学方法：</w:t>
            </w:r>
            <w:r>
              <w:rPr>
                <w:sz w:val="20"/>
                <w:szCs w:val="20"/>
              </w:rPr>
              <w:t>讲授</w:t>
            </w:r>
            <w:r>
              <w:rPr>
                <w:sz w:val="20"/>
                <w:szCs w:val="20"/>
              </w:rPr>
              <w:t xml:space="preserve"> + </w:t>
            </w:r>
            <w:r>
              <w:rPr>
                <w:sz w:val="20"/>
                <w:szCs w:val="20"/>
              </w:rPr>
              <w:t>案例式教学</w:t>
            </w:r>
            <w:r>
              <w:rPr>
                <w:sz w:val="20"/>
                <w:szCs w:val="20"/>
              </w:rPr>
              <w:t xml:space="preserve"> + </w:t>
            </w:r>
            <w:r>
              <w:rPr>
                <w:rFonts w:hint="eastAsia"/>
                <w:sz w:val="20"/>
                <w:szCs w:val="20"/>
              </w:rPr>
              <w:t>练习。</w:t>
            </w:r>
          </w:p>
        </w:tc>
        <w:tc>
          <w:tcPr>
            <w:tcW w:w="1440" w:type="dxa"/>
            <w:shd w:val="clear" w:color="auto" w:fill="auto"/>
            <w:vAlign w:val="center"/>
          </w:tcPr>
          <w:p w:rsidR="007E1DA8" w:rsidRDefault="007E1DA8" w:rsidP="008728FE">
            <w:pPr>
              <w:adjustRightInd w:val="0"/>
              <w:snapToGrid w:val="0"/>
              <w:spacing w:line="300" w:lineRule="auto"/>
              <w:rPr>
                <w:rFonts w:eastAsia="黑体"/>
                <w:i/>
                <w:color w:val="000000"/>
                <w:sz w:val="24"/>
              </w:rPr>
            </w:pPr>
            <w:r>
              <w:rPr>
                <w:rFonts w:hint="eastAsia"/>
                <w:sz w:val="20"/>
                <w:szCs w:val="20"/>
              </w:rPr>
              <w:t>类图、顺序图、状态图等练习。</w:t>
            </w:r>
          </w:p>
        </w:tc>
        <w:tc>
          <w:tcPr>
            <w:tcW w:w="2520" w:type="dxa"/>
            <w:shd w:val="clear" w:color="auto" w:fill="auto"/>
            <w:vAlign w:val="center"/>
          </w:tcPr>
          <w:p w:rsidR="007E1DA8" w:rsidRDefault="007E1DA8" w:rsidP="008728FE">
            <w:pPr>
              <w:adjustRightInd w:val="0"/>
              <w:snapToGrid w:val="0"/>
              <w:spacing w:line="276" w:lineRule="auto"/>
              <w:rPr>
                <w:sz w:val="20"/>
                <w:szCs w:val="20"/>
              </w:rPr>
            </w:pPr>
            <w:r>
              <w:rPr>
                <w:rFonts w:hint="eastAsia"/>
                <w:sz w:val="20"/>
                <w:szCs w:val="20"/>
              </w:rPr>
              <w:t>自学：结合应用案例，进一步掌握面向对象分析的基本过程和方法</w:t>
            </w:r>
            <w:r>
              <w:rPr>
                <w:rFonts w:eastAsiaTheme="minorEastAsia" w:hint="eastAsia"/>
                <w:sz w:val="20"/>
                <w:szCs w:val="20"/>
              </w:rPr>
              <w:t>。</w:t>
            </w:r>
          </w:p>
          <w:p w:rsidR="007E1DA8" w:rsidRDefault="007E1DA8" w:rsidP="007E1DA8">
            <w:pPr>
              <w:adjustRightInd w:val="0"/>
              <w:snapToGrid w:val="0"/>
              <w:spacing w:line="276" w:lineRule="auto"/>
              <w:rPr>
                <w:rFonts w:eastAsia="黑体"/>
                <w:i/>
                <w:color w:val="000000"/>
                <w:sz w:val="24"/>
              </w:rPr>
            </w:pPr>
            <w:r>
              <w:rPr>
                <w:rFonts w:hint="eastAsia"/>
                <w:sz w:val="20"/>
                <w:szCs w:val="20"/>
              </w:rPr>
              <w:t>讨论：顺序图、类图的主要作用，以及如何体现在系统实现中。</w:t>
            </w:r>
          </w:p>
        </w:tc>
      </w:tr>
      <w:tr w:rsidR="007E1DA8" w:rsidTr="007E1DA8">
        <w:trPr>
          <w:trHeight w:val="705"/>
        </w:trPr>
        <w:tc>
          <w:tcPr>
            <w:tcW w:w="720" w:type="dxa"/>
            <w:shd w:val="clear" w:color="auto" w:fill="auto"/>
            <w:vAlign w:val="center"/>
          </w:tcPr>
          <w:p w:rsidR="007E1DA8" w:rsidRDefault="007E1DA8">
            <w:pPr>
              <w:adjustRightInd w:val="0"/>
              <w:snapToGrid w:val="0"/>
              <w:jc w:val="center"/>
              <w:rPr>
                <w:rFonts w:eastAsia="黑体"/>
                <w:color w:val="000000"/>
                <w:sz w:val="20"/>
                <w:szCs w:val="20"/>
              </w:rPr>
            </w:pPr>
            <w:r>
              <w:rPr>
                <w:rFonts w:eastAsia="黑体" w:hint="eastAsia"/>
                <w:color w:val="000000"/>
                <w:sz w:val="20"/>
                <w:szCs w:val="20"/>
              </w:rPr>
              <w:t>7</w:t>
            </w:r>
          </w:p>
        </w:tc>
        <w:tc>
          <w:tcPr>
            <w:tcW w:w="1470" w:type="dxa"/>
            <w:shd w:val="clear" w:color="auto" w:fill="auto"/>
            <w:vAlign w:val="center"/>
          </w:tcPr>
          <w:p w:rsidR="007E1DA8" w:rsidRDefault="007E1DA8">
            <w:pPr>
              <w:spacing w:line="340" w:lineRule="exact"/>
              <w:jc w:val="center"/>
              <w:rPr>
                <w:rFonts w:ascii="宋体" w:hAnsi="宋体"/>
                <w:sz w:val="20"/>
                <w:szCs w:val="20"/>
              </w:rPr>
            </w:pPr>
            <w:r>
              <w:rPr>
                <w:rFonts w:ascii="宋体" w:hAnsi="宋体"/>
                <w:sz w:val="20"/>
                <w:szCs w:val="20"/>
              </w:rPr>
              <w:t>设计</w:t>
            </w:r>
          </w:p>
        </w:tc>
        <w:tc>
          <w:tcPr>
            <w:tcW w:w="2850" w:type="dxa"/>
            <w:shd w:val="clear" w:color="auto" w:fill="auto"/>
          </w:tcPr>
          <w:p w:rsidR="007E1DA8" w:rsidRDefault="007E1DA8">
            <w:pPr>
              <w:adjustRightInd w:val="0"/>
              <w:snapToGrid w:val="0"/>
              <w:jc w:val="left"/>
              <w:rPr>
                <w:sz w:val="20"/>
                <w:szCs w:val="20"/>
              </w:rPr>
            </w:pPr>
            <w:r>
              <w:rPr>
                <w:rFonts w:hint="eastAsia"/>
                <w:sz w:val="20"/>
                <w:szCs w:val="20"/>
              </w:rPr>
              <w:t xml:space="preserve">7.1 </w:t>
            </w:r>
            <w:r>
              <w:rPr>
                <w:rFonts w:hint="eastAsia"/>
                <w:sz w:val="20"/>
                <w:szCs w:val="20"/>
              </w:rPr>
              <w:t>软件设计的目标和任务</w:t>
            </w:r>
          </w:p>
          <w:p w:rsidR="007E1DA8" w:rsidRDefault="007E1DA8">
            <w:pPr>
              <w:adjustRightInd w:val="0"/>
              <w:snapToGrid w:val="0"/>
              <w:jc w:val="left"/>
              <w:rPr>
                <w:sz w:val="20"/>
                <w:szCs w:val="20"/>
              </w:rPr>
            </w:pPr>
            <w:r>
              <w:rPr>
                <w:rFonts w:hint="eastAsia"/>
                <w:sz w:val="20"/>
                <w:szCs w:val="20"/>
              </w:rPr>
              <w:t xml:space="preserve">7.2 </w:t>
            </w:r>
            <w:r>
              <w:rPr>
                <w:rFonts w:hint="eastAsia"/>
                <w:sz w:val="20"/>
                <w:szCs w:val="20"/>
              </w:rPr>
              <w:t>软件设计基础与技术</w:t>
            </w:r>
          </w:p>
          <w:p w:rsidR="007E1DA8" w:rsidRDefault="007E1DA8">
            <w:pPr>
              <w:adjustRightInd w:val="0"/>
              <w:snapToGrid w:val="0"/>
              <w:jc w:val="left"/>
              <w:rPr>
                <w:sz w:val="20"/>
                <w:szCs w:val="20"/>
              </w:rPr>
            </w:pPr>
            <w:r>
              <w:rPr>
                <w:rFonts w:hint="eastAsia"/>
                <w:sz w:val="20"/>
                <w:szCs w:val="20"/>
              </w:rPr>
              <w:t xml:space="preserve">7.3 </w:t>
            </w:r>
            <w:r>
              <w:rPr>
                <w:sz w:val="20"/>
                <w:szCs w:val="20"/>
              </w:rPr>
              <w:t>设计和</w:t>
            </w:r>
            <w:r>
              <w:rPr>
                <w:rFonts w:hint="eastAsia"/>
                <w:sz w:val="20"/>
                <w:szCs w:val="20"/>
              </w:rPr>
              <w:t>抽象</w:t>
            </w:r>
          </w:p>
          <w:p w:rsidR="007E1DA8" w:rsidRDefault="007E1DA8">
            <w:pPr>
              <w:adjustRightInd w:val="0"/>
              <w:snapToGrid w:val="0"/>
              <w:jc w:val="left"/>
              <w:rPr>
                <w:sz w:val="20"/>
                <w:szCs w:val="20"/>
              </w:rPr>
            </w:pPr>
            <w:r>
              <w:rPr>
                <w:rFonts w:hint="eastAsia"/>
                <w:sz w:val="20"/>
                <w:szCs w:val="20"/>
              </w:rPr>
              <w:t xml:space="preserve">7.4 </w:t>
            </w:r>
            <w:r>
              <w:rPr>
                <w:rFonts w:hint="eastAsia"/>
                <w:sz w:val="20"/>
                <w:szCs w:val="20"/>
              </w:rPr>
              <w:t>结构化的设计方法</w:t>
            </w:r>
          </w:p>
          <w:p w:rsidR="007E1DA8" w:rsidRDefault="007E1DA8">
            <w:pPr>
              <w:adjustRightInd w:val="0"/>
              <w:snapToGrid w:val="0"/>
              <w:jc w:val="left"/>
              <w:rPr>
                <w:sz w:val="20"/>
                <w:szCs w:val="20"/>
              </w:rPr>
            </w:pPr>
            <w:r>
              <w:rPr>
                <w:rFonts w:hint="eastAsia"/>
                <w:sz w:val="20"/>
                <w:szCs w:val="20"/>
              </w:rPr>
              <w:t xml:space="preserve">7.5 </w:t>
            </w:r>
            <w:r>
              <w:rPr>
                <w:rFonts w:hint="eastAsia"/>
                <w:sz w:val="20"/>
                <w:szCs w:val="20"/>
              </w:rPr>
              <w:t>面向数据流设计方法</w:t>
            </w:r>
          </w:p>
          <w:p w:rsidR="007E1DA8" w:rsidRDefault="007E1DA8">
            <w:pPr>
              <w:adjustRightInd w:val="0"/>
              <w:snapToGrid w:val="0"/>
              <w:jc w:val="left"/>
              <w:rPr>
                <w:sz w:val="20"/>
                <w:szCs w:val="20"/>
              </w:rPr>
            </w:pPr>
            <w:r>
              <w:rPr>
                <w:rFonts w:hint="eastAsia"/>
                <w:sz w:val="20"/>
                <w:szCs w:val="20"/>
              </w:rPr>
              <w:t xml:space="preserve">7.6 </w:t>
            </w:r>
            <w:r>
              <w:rPr>
                <w:sz w:val="20"/>
                <w:szCs w:val="20"/>
              </w:rPr>
              <w:t>面向对象设计</w:t>
            </w:r>
            <w:r>
              <w:rPr>
                <w:rFonts w:hint="eastAsia"/>
                <w:sz w:val="20"/>
                <w:szCs w:val="20"/>
              </w:rPr>
              <w:t>方法</w:t>
            </w:r>
          </w:p>
          <w:p w:rsidR="007E1DA8" w:rsidRDefault="007E1DA8">
            <w:pPr>
              <w:adjustRightInd w:val="0"/>
              <w:snapToGrid w:val="0"/>
              <w:jc w:val="left"/>
              <w:rPr>
                <w:sz w:val="20"/>
                <w:szCs w:val="20"/>
              </w:rPr>
            </w:pPr>
            <w:r>
              <w:rPr>
                <w:rFonts w:hint="eastAsia"/>
                <w:sz w:val="20"/>
                <w:szCs w:val="20"/>
              </w:rPr>
              <w:t xml:space="preserve">7.7 </w:t>
            </w:r>
            <w:r>
              <w:rPr>
                <w:sz w:val="20"/>
                <w:szCs w:val="20"/>
              </w:rPr>
              <w:t>详细设计的形式化技术</w:t>
            </w:r>
          </w:p>
        </w:tc>
        <w:tc>
          <w:tcPr>
            <w:tcW w:w="900" w:type="dxa"/>
            <w:shd w:val="clear" w:color="auto" w:fill="auto"/>
            <w:vAlign w:val="center"/>
          </w:tcPr>
          <w:p w:rsidR="007E1DA8" w:rsidRDefault="007E1DA8">
            <w:pPr>
              <w:adjustRightInd w:val="0"/>
              <w:snapToGrid w:val="0"/>
              <w:spacing w:line="276" w:lineRule="auto"/>
              <w:jc w:val="center"/>
              <w:rPr>
                <w:rFonts w:eastAsia="黑体"/>
                <w:color w:val="000000"/>
                <w:sz w:val="20"/>
                <w:szCs w:val="20"/>
              </w:rPr>
            </w:pPr>
            <w:r>
              <w:rPr>
                <w:rFonts w:eastAsia="黑体" w:hint="eastAsia"/>
                <w:color w:val="000000"/>
                <w:sz w:val="20"/>
                <w:szCs w:val="20"/>
              </w:rPr>
              <w:t>4</w:t>
            </w:r>
          </w:p>
        </w:tc>
        <w:tc>
          <w:tcPr>
            <w:tcW w:w="4500" w:type="dxa"/>
            <w:shd w:val="clear" w:color="auto" w:fill="auto"/>
          </w:tcPr>
          <w:p w:rsidR="007E1DA8" w:rsidRDefault="007E1DA8">
            <w:pPr>
              <w:adjustRightInd w:val="0"/>
              <w:snapToGrid w:val="0"/>
              <w:spacing w:line="300" w:lineRule="auto"/>
              <w:rPr>
                <w:sz w:val="20"/>
                <w:szCs w:val="20"/>
              </w:rPr>
            </w:pPr>
            <w:r>
              <w:rPr>
                <w:rFonts w:hint="eastAsia"/>
                <w:sz w:val="20"/>
                <w:szCs w:val="20"/>
              </w:rPr>
              <w:t>教学要求：</w:t>
            </w:r>
          </w:p>
          <w:p w:rsidR="007E1DA8" w:rsidRDefault="007E1DA8">
            <w:pPr>
              <w:adjustRightInd w:val="0"/>
              <w:snapToGrid w:val="0"/>
              <w:spacing w:line="300" w:lineRule="auto"/>
              <w:rPr>
                <w:sz w:val="20"/>
                <w:szCs w:val="20"/>
              </w:rPr>
            </w:pPr>
            <w:r>
              <w:rPr>
                <w:rFonts w:hint="eastAsia"/>
                <w:sz w:val="20"/>
                <w:szCs w:val="20"/>
              </w:rPr>
              <w:t>了解设计的基本过程和方法；</w:t>
            </w:r>
          </w:p>
          <w:p w:rsidR="007E1DA8" w:rsidRPr="001415E0" w:rsidRDefault="007E1DA8" w:rsidP="001415E0">
            <w:pPr>
              <w:pStyle w:val="ae"/>
              <w:numPr>
                <w:ilvl w:val="0"/>
                <w:numId w:val="27"/>
              </w:numPr>
              <w:adjustRightInd w:val="0"/>
              <w:snapToGrid w:val="0"/>
              <w:spacing w:line="300" w:lineRule="auto"/>
              <w:ind w:firstLineChars="0"/>
              <w:rPr>
                <w:sz w:val="20"/>
                <w:szCs w:val="20"/>
              </w:rPr>
            </w:pPr>
            <w:r w:rsidRPr="001415E0">
              <w:rPr>
                <w:rFonts w:hint="eastAsia"/>
                <w:sz w:val="20"/>
                <w:szCs w:val="20"/>
              </w:rPr>
              <w:t>掌握概要</w:t>
            </w:r>
            <w:r w:rsidRPr="001415E0">
              <w:rPr>
                <w:rFonts w:hint="eastAsia"/>
                <w:sz w:val="20"/>
                <w:szCs w:val="20"/>
              </w:rPr>
              <w:t>(</w:t>
            </w:r>
            <w:r w:rsidRPr="001415E0">
              <w:rPr>
                <w:rFonts w:hint="eastAsia"/>
                <w:sz w:val="20"/>
                <w:szCs w:val="20"/>
              </w:rPr>
              <w:t>总体</w:t>
            </w:r>
            <w:r w:rsidRPr="001415E0">
              <w:rPr>
                <w:rFonts w:hint="eastAsia"/>
                <w:sz w:val="20"/>
                <w:szCs w:val="20"/>
              </w:rPr>
              <w:t>)</w:t>
            </w:r>
            <w:r w:rsidRPr="001415E0">
              <w:rPr>
                <w:rFonts w:hint="eastAsia"/>
                <w:sz w:val="20"/>
                <w:szCs w:val="20"/>
              </w:rPr>
              <w:t>设计、详细设计、分解与模块化等方法；</w:t>
            </w:r>
          </w:p>
          <w:p w:rsidR="007E1DA8" w:rsidRPr="001415E0" w:rsidRDefault="007E1DA8" w:rsidP="001415E0">
            <w:pPr>
              <w:pStyle w:val="ae"/>
              <w:numPr>
                <w:ilvl w:val="0"/>
                <w:numId w:val="27"/>
              </w:numPr>
              <w:adjustRightInd w:val="0"/>
              <w:snapToGrid w:val="0"/>
              <w:spacing w:line="300" w:lineRule="auto"/>
              <w:ind w:firstLineChars="0"/>
              <w:rPr>
                <w:sz w:val="20"/>
                <w:szCs w:val="20"/>
              </w:rPr>
            </w:pPr>
            <w:r w:rsidRPr="001415E0">
              <w:rPr>
                <w:rFonts w:hint="eastAsia"/>
                <w:sz w:val="20"/>
                <w:szCs w:val="20"/>
              </w:rPr>
              <w:t>了解软件设计的有关问题及启发式规则。</w:t>
            </w:r>
          </w:p>
          <w:p w:rsidR="007E1DA8" w:rsidRDefault="007E1DA8">
            <w:pPr>
              <w:pStyle w:val="ae"/>
              <w:adjustRightInd w:val="0"/>
              <w:snapToGrid w:val="0"/>
              <w:spacing w:line="276" w:lineRule="auto"/>
              <w:ind w:firstLineChars="0" w:firstLine="0"/>
              <w:jc w:val="left"/>
              <w:rPr>
                <w:sz w:val="20"/>
                <w:szCs w:val="20"/>
              </w:rPr>
            </w:pPr>
            <w:r>
              <w:rPr>
                <w:rFonts w:hint="eastAsia"/>
                <w:sz w:val="20"/>
                <w:szCs w:val="20"/>
              </w:rPr>
              <w:t>教学重点：</w:t>
            </w:r>
          </w:p>
          <w:p w:rsidR="007E1DA8" w:rsidRDefault="007E1DA8" w:rsidP="001415E0">
            <w:pPr>
              <w:pStyle w:val="ae"/>
              <w:numPr>
                <w:ilvl w:val="0"/>
                <w:numId w:val="28"/>
              </w:numPr>
              <w:adjustRightInd w:val="0"/>
              <w:snapToGrid w:val="0"/>
              <w:spacing w:line="276" w:lineRule="auto"/>
              <w:ind w:firstLineChars="0"/>
              <w:jc w:val="left"/>
              <w:rPr>
                <w:sz w:val="20"/>
                <w:szCs w:val="20"/>
              </w:rPr>
            </w:pPr>
            <w:r>
              <w:rPr>
                <w:rFonts w:hint="eastAsia"/>
                <w:sz w:val="20"/>
                <w:szCs w:val="20"/>
              </w:rPr>
              <w:t>讲授</w:t>
            </w:r>
            <w:r>
              <w:rPr>
                <w:sz w:val="20"/>
                <w:szCs w:val="20"/>
              </w:rPr>
              <w:t>软件设计基本知识</w:t>
            </w:r>
            <w:r>
              <w:rPr>
                <w:rFonts w:hint="eastAsia"/>
                <w:sz w:val="20"/>
                <w:szCs w:val="20"/>
              </w:rPr>
              <w:t>；</w:t>
            </w:r>
          </w:p>
          <w:p w:rsidR="007E1DA8" w:rsidRPr="001415E0" w:rsidRDefault="007E1DA8" w:rsidP="001415E0">
            <w:pPr>
              <w:pStyle w:val="ae"/>
              <w:numPr>
                <w:ilvl w:val="0"/>
                <w:numId w:val="28"/>
              </w:numPr>
              <w:adjustRightInd w:val="0"/>
              <w:snapToGrid w:val="0"/>
              <w:spacing w:line="300" w:lineRule="auto"/>
              <w:ind w:firstLineChars="0"/>
              <w:rPr>
                <w:sz w:val="20"/>
                <w:szCs w:val="20"/>
              </w:rPr>
            </w:pPr>
            <w:r w:rsidRPr="001415E0">
              <w:rPr>
                <w:sz w:val="20"/>
                <w:szCs w:val="20"/>
              </w:rPr>
              <w:t>基于实际案例教授概要设计和详细设计等方法</w:t>
            </w:r>
            <w:r w:rsidRPr="001415E0">
              <w:rPr>
                <w:rFonts w:hint="eastAsia"/>
                <w:sz w:val="20"/>
                <w:szCs w:val="20"/>
              </w:rPr>
              <w:t>。</w:t>
            </w:r>
          </w:p>
          <w:p w:rsidR="007E1DA8" w:rsidRDefault="007E1DA8" w:rsidP="00B50CA0">
            <w:pPr>
              <w:adjustRightInd w:val="0"/>
              <w:snapToGrid w:val="0"/>
              <w:spacing w:line="276" w:lineRule="auto"/>
              <w:rPr>
                <w:sz w:val="20"/>
                <w:szCs w:val="20"/>
              </w:rPr>
            </w:pPr>
            <w:r>
              <w:rPr>
                <w:rFonts w:hint="eastAsia"/>
                <w:sz w:val="20"/>
                <w:szCs w:val="20"/>
              </w:rPr>
              <w:t>教学难点：</w:t>
            </w:r>
            <w:r w:rsidRPr="00EB0E14">
              <w:rPr>
                <w:rFonts w:hint="eastAsia"/>
                <w:sz w:val="20"/>
                <w:szCs w:val="20"/>
              </w:rPr>
              <w:t>指标点</w:t>
            </w:r>
            <w:r>
              <w:rPr>
                <w:sz w:val="20"/>
                <w:szCs w:val="20"/>
              </w:rPr>
              <w:t>3.2</w:t>
            </w:r>
            <w:r>
              <w:rPr>
                <w:rFonts w:hint="eastAsia"/>
                <w:sz w:val="20"/>
                <w:szCs w:val="20"/>
              </w:rPr>
              <w:t>，</w:t>
            </w:r>
            <w:r>
              <w:rPr>
                <w:rFonts w:hint="eastAsia"/>
                <w:sz w:val="20"/>
                <w:szCs w:val="20"/>
              </w:rPr>
              <w:t>5.2</w:t>
            </w:r>
            <w:r>
              <w:rPr>
                <w:rFonts w:hint="eastAsia"/>
                <w:sz w:val="20"/>
                <w:szCs w:val="20"/>
              </w:rPr>
              <w:t>，</w:t>
            </w:r>
            <w:r>
              <w:rPr>
                <w:rFonts w:hint="eastAsia"/>
                <w:sz w:val="20"/>
                <w:szCs w:val="20"/>
              </w:rPr>
              <w:t>10.2</w:t>
            </w:r>
          </w:p>
          <w:p w:rsidR="007E1DA8" w:rsidRDefault="007E1DA8">
            <w:pPr>
              <w:adjustRightInd w:val="0"/>
              <w:snapToGrid w:val="0"/>
              <w:spacing w:line="300" w:lineRule="auto"/>
              <w:rPr>
                <w:sz w:val="20"/>
                <w:szCs w:val="20"/>
              </w:rPr>
            </w:pPr>
            <w:r>
              <w:rPr>
                <w:rFonts w:hint="eastAsia"/>
                <w:sz w:val="20"/>
                <w:szCs w:val="20"/>
              </w:rPr>
              <w:t>教学方法：</w:t>
            </w:r>
            <w:r>
              <w:rPr>
                <w:sz w:val="20"/>
                <w:szCs w:val="20"/>
              </w:rPr>
              <w:t>讲授</w:t>
            </w:r>
            <w:r>
              <w:rPr>
                <w:sz w:val="20"/>
                <w:szCs w:val="20"/>
              </w:rPr>
              <w:t xml:space="preserve"> + </w:t>
            </w:r>
            <w:r>
              <w:rPr>
                <w:sz w:val="20"/>
                <w:szCs w:val="20"/>
              </w:rPr>
              <w:t>案例式教学</w:t>
            </w:r>
            <w:r>
              <w:rPr>
                <w:rFonts w:hint="eastAsia"/>
                <w:sz w:val="20"/>
                <w:szCs w:val="20"/>
              </w:rPr>
              <w:t>。</w:t>
            </w:r>
          </w:p>
        </w:tc>
        <w:tc>
          <w:tcPr>
            <w:tcW w:w="1440" w:type="dxa"/>
            <w:shd w:val="clear" w:color="auto" w:fill="auto"/>
            <w:vAlign w:val="center"/>
          </w:tcPr>
          <w:p w:rsidR="007E1DA8" w:rsidRDefault="007E1DA8" w:rsidP="007E1DA8">
            <w:pPr>
              <w:adjustRightInd w:val="0"/>
              <w:snapToGrid w:val="0"/>
              <w:spacing w:line="300" w:lineRule="auto"/>
              <w:rPr>
                <w:rFonts w:eastAsia="黑体"/>
                <w:i/>
                <w:color w:val="000000"/>
                <w:sz w:val="24"/>
              </w:rPr>
            </w:pPr>
            <w:r w:rsidRPr="001415E0">
              <w:rPr>
                <w:rFonts w:hint="eastAsia"/>
                <w:sz w:val="20"/>
                <w:szCs w:val="20"/>
              </w:rPr>
              <w:t>概要</w:t>
            </w:r>
            <w:r w:rsidRPr="001415E0">
              <w:rPr>
                <w:rFonts w:hint="eastAsia"/>
                <w:sz w:val="20"/>
                <w:szCs w:val="20"/>
              </w:rPr>
              <w:t>(</w:t>
            </w:r>
            <w:r w:rsidRPr="001415E0">
              <w:rPr>
                <w:rFonts w:hint="eastAsia"/>
                <w:sz w:val="20"/>
                <w:szCs w:val="20"/>
              </w:rPr>
              <w:t>总体</w:t>
            </w:r>
            <w:r w:rsidRPr="001415E0">
              <w:rPr>
                <w:rFonts w:hint="eastAsia"/>
                <w:sz w:val="20"/>
                <w:szCs w:val="20"/>
              </w:rPr>
              <w:t>)</w:t>
            </w:r>
            <w:r w:rsidRPr="001415E0">
              <w:rPr>
                <w:rFonts w:hint="eastAsia"/>
                <w:sz w:val="20"/>
                <w:szCs w:val="20"/>
              </w:rPr>
              <w:t>设计、详细设计</w:t>
            </w:r>
            <w:r>
              <w:rPr>
                <w:rFonts w:hint="eastAsia"/>
                <w:sz w:val="20"/>
                <w:szCs w:val="20"/>
              </w:rPr>
              <w:t>等练习。</w:t>
            </w:r>
          </w:p>
        </w:tc>
        <w:tc>
          <w:tcPr>
            <w:tcW w:w="2520" w:type="dxa"/>
            <w:shd w:val="clear" w:color="auto" w:fill="auto"/>
            <w:vAlign w:val="center"/>
          </w:tcPr>
          <w:p w:rsidR="007E1DA8" w:rsidRDefault="007E1DA8" w:rsidP="007E1DA8">
            <w:pPr>
              <w:adjustRightInd w:val="0"/>
              <w:snapToGrid w:val="0"/>
              <w:spacing w:line="276" w:lineRule="auto"/>
              <w:rPr>
                <w:sz w:val="20"/>
                <w:szCs w:val="20"/>
              </w:rPr>
            </w:pPr>
            <w:r>
              <w:rPr>
                <w:rFonts w:hint="eastAsia"/>
                <w:sz w:val="20"/>
                <w:szCs w:val="20"/>
              </w:rPr>
              <w:t>自学：结合应用案例，进一步掌握</w:t>
            </w:r>
            <w:r w:rsidRPr="001415E0">
              <w:rPr>
                <w:rFonts w:hint="eastAsia"/>
                <w:sz w:val="20"/>
                <w:szCs w:val="20"/>
              </w:rPr>
              <w:t>概要</w:t>
            </w:r>
            <w:r w:rsidRPr="001415E0">
              <w:rPr>
                <w:rFonts w:hint="eastAsia"/>
                <w:sz w:val="20"/>
                <w:szCs w:val="20"/>
              </w:rPr>
              <w:t>(</w:t>
            </w:r>
            <w:r w:rsidRPr="001415E0">
              <w:rPr>
                <w:rFonts w:hint="eastAsia"/>
                <w:sz w:val="20"/>
                <w:szCs w:val="20"/>
              </w:rPr>
              <w:t>总体</w:t>
            </w:r>
            <w:r w:rsidRPr="001415E0">
              <w:rPr>
                <w:rFonts w:hint="eastAsia"/>
                <w:sz w:val="20"/>
                <w:szCs w:val="20"/>
              </w:rPr>
              <w:t>)</w:t>
            </w:r>
            <w:r w:rsidRPr="001415E0">
              <w:rPr>
                <w:rFonts w:hint="eastAsia"/>
                <w:sz w:val="20"/>
                <w:szCs w:val="20"/>
              </w:rPr>
              <w:t>设计、详细设计</w:t>
            </w:r>
            <w:r>
              <w:rPr>
                <w:rFonts w:hint="eastAsia"/>
                <w:sz w:val="20"/>
                <w:szCs w:val="20"/>
              </w:rPr>
              <w:t>、</w:t>
            </w:r>
            <w:r w:rsidRPr="001415E0">
              <w:rPr>
                <w:rFonts w:hint="eastAsia"/>
                <w:sz w:val="20"/>
                <w:szCs w:val="20"/>
              </w:rPr>
              <w:t>分解与模块化</w:t>
            </w:r>
            <w:r>
              <w:rPr>
                <w:rFonts w:hint="eastAsia"/>
                <w:sz w:val="20"/>
                <w:szCs w:val="20"/>
              </w:rPr>
              <w:t>等</w:t>
            </w:r>
            <w:r>
              <w:rPr>
                <w:rFonts w:eastAsiaTheme="minorEastAsia" w:hint="eastAsia"/>
                <w:sz w:val="20"/>
                <w:szCs w:val="20"/>
              </w:rPr>
              <w:t>。</w:t>
            </w:r>
          </w:p>
          <w:p w:rsidR="007E1DA8" w:rsidRDefault="007E1DA8" w:rsidP="007E1DA8">
            <w:pPr>
              <w:adjustRightInd w:val="0"/>
              <w:snapToGrid w:val="0"/>
              <w:spacing w:line="276" w:lineRule="auto"/>
              <w:rPr>
                <w:rFonts w:eastAsia="黑体"/>
                <w:i/>
                <w:color w:val="000000"/>
                <w:sz w:val="24"/>
              </w:rPr>
            </w:pPr>
            <w:r>
              <w:rPr>
                <w:rFonts w:hint="eastAsia"/>
                <w:sz w:val="20"/>
                <w:szCs w:val="20"/>
              </w:rPr>
              <w:t>讨论：详细设计的主要表示方式有哪些，及其适用的场合。</w:t>
            </w:r>
          </w:p>
        </w:tc>
      </w:tr>
      <w:tr w:rsidR="007E1DA8" w:rsidTr="007E1DA8">
        <w:trPr>
          <w:trHeight w:val="705"/>
        </w:trPr>
        <w:tc>
          <w:tcPr>
            <w:tcW w:w="720" w:type="dxa"/>
            <w:shd w:val="clear" w:color="auto" w:fill="auto"/>
            <w:vAlign w:val="center"/>
          </w:tcPr>
          <w:p w:rsidR="007E1DA8" w:rsidRDefault="007E1DA8">
            <w:pPr>
              <w:adjustRightInd w:val="0"/>
              <w:snapToGrid w:val="0"/>
              <w:jc w:val="center"/>
              <w:rPr>
                <w:rFonts w:eastAsia="黑体"/>
                <w:color w:val="000000"/>
                <w:sz w:val="20"/>
                <w:szCs w:val="20"/>
              </w:rPr>
            </w:pPr>
            <w:r>
              <w:rPr>
                <w:rFonts w:eastAsia="黑体" w:hint="eastAsia"/>
                <w:color w:val="000000"/>
                <w:sz w:val="20"/>
                <w:szCs w:val="20"/>
              </w:rPr>
              <w:t>8</w:t>
            </w:r>
          </w:p>
        </w:tc>
        <w:tc>
          <w:tcPr>
            <w:tcW w:w="1470" w:type="dxa"/>
            <w:shd w:val="clear" w:color="auto" w:fill="auto"/>
            <w:vAlign w:val="center"/>
          </w:tcPr>
          <w:p w:rsidR="007E1DA8" w:rsidRDefault="007E1DA8">
            <w:pPr>
              <w:spacing w:line="340" w:lineRule="exact"/>
              <w:jc w:val="center"/>
              <w:rPr>
                <w:rFonts w:ascii="宋体" w:hAnsi="宋体"/>
                <w:sz w:val="20"/>
                <w:szCs w:val="20"/>
              </w:rPr>
            </w:pPr>
            <w:r>
              <w:rPr>
                <w:rFonts w:ascii="宋体" w:hAnsi="宋体"/>
                <w:sz w:val="20"/>
                <w:szCs w:val="20"/>
              </w:rPr>
              <w:t>实现阶段</w:t>
            </w:r>
          </w:p>
        </w:tc>
        <w:tc>
          <w:tcPr>
            <w:tcW w:w="2850" w:type="dxa"/>
            <w:shd w:val="clear" w:color="auto" w:fill="auto"/>
          </w:tcPr>
          <w:p w:rsidR="007E1DA8" w:rsidRDefault="007E1DA8">
            <w:pPr>
              <w:pStyle w:val="ae"/>
              <w:numPr>
                <w:ilvl w:val="0"/>
                <w:numId w:val="20"/>
              </w:numPr>
              <w:adjustRightInd w:val="0"/>
              <w:snapToGrid w:val="0"/>
              <w:ind w:firstLineChars="0"/>
              <w:rPr>
                <w:sz w:val="20"/>
                <w:szCs w:val="20"/>
              </w:rPr>
            </w:pPr>
            <w:r>
              <w:rPr>
                <w:sz w:val="20"/>
                <w:szCs w:val="20"/>
              </w:rPr>
              <w:t>编程语言的选择</w:t>
            </w:r>
          </w:p>
          <w:p w:rsidR="007E1DA8" w:rsidRDefault="007E1DA8">
            <w:pPr>
              <w:pStyle w:val="ae"/>
              <w:numPr>
                <w:ilvl w:val="0"/>
                <w:numId w:val="20"/>
              </w:numPr>
              <w:adjustRightInd w:val="0"/>
              <w:snapToGrid w:val="0"/>
              <w:ind w:firstLineChars="0"/>
              <w:rPr>
                <w:sz w:val="20"/>
                <w:szCs w:val="20"/>
              </w:rPr>
            </w:pPr>
            <w:r>
              <w:rPr>
                <w:sz w:val="20"/>
                <w:szCs w:val="20"/>
              </w:rPr>
              <w:t>编码标准</w:t>
            </w:r>
          </w:p>
          <w:p w:rsidR="007E1DA8" w:rsidRDefault="007E1DA8">
            <w:pPr>
              <w:pStyle w:val="ae"/>
              <w:numPr>
                <w:ilvl w:val="0"/>
                <w:numId w:val="20"/>
              </w:numPr>
              <w:adjustRightInd w:val="0"/>
              <w:snapToGrid w:val="0"/>
              <w:ind w:firstLineChars="0"/>
              <w:rPr>
                <w:sz w:val="20"/>
                <w:szCs w:val="20"/>
              </w:rPr>
            </w:pPr>
            <w:r>
              <w:rPr>
                <w:rFonts w:hint="eastAsia"/>
                <w:sz w:val="20"/>
                <w:szCs w:val="20"/>
              </w:rPr>
              <w:t>代码</w:t>
            </w:r>
            <w:r>
              <w:rPr>
                <w:sz w:val="20"/>
                <w:szCs w:val="20"/>
              </w:rPr>
              <w:t>复用</w:t>
            </w:r>
          </w:p>
          <w:p w:rsidR="007E1DA8" w:rsidRDefault="007E1DA8">
            <w:pPr>
              <w:pStyle w:val="ae"/>
              <w:numPr>
                <w:ilvl w:val="0"/>
                <w:numId w:val="20"/>
              </w:numPr>
              <w:adjustRightInd w:val="0"/>
              <w:snapToGrid w:val="0"/>
              <w:ind w:firstLineChars="0"/>
              <w:rPr>
                <w:sz w:val="20"/>
                <w:szCs w:val="20"/>
              </w:rPr>
            </w:pPr>
            <w:r>
              <w:rPr>
                <w:rFonts w:hint="eastAsia"/>
                <w:sz w:val="20"/>
                <w:szCs w:val="20"/>
              </w:rPr>
              <w:t>实现阶段中的测试</w:t>
            </w:r>
          </w:p>
          <w:p w:rsidR="007E1DA8" w:rsidRDefault="007E1DA8">
            <w:pPr>
              <w:pStyle w:val="ae"/>
              <w:numPr>
                <w:ilvl w:val="0"/>
                <w:numId w:val="20"/>
              </w:numPr>
              <w:adjustRightInd w:val="0"/>
              <w:snapToGrid w:val="0"/>
              <w:ind w:firstLineChars="0"/>
              <w:rPr>
                <w:sz w:val="20"/>
                <w:szCs w:val="20"/>
              </w:rPr>
            </w:pPr>
            <w:r>
              <w:rPr>
                <w:rFonts w:hint="eastAsia"/>
                <w:sz w:val="20"/>
                <w:szCs w:val="20"/>
              </w:rPr>
              <w:t>测试用例选择</w:t>
            </w:r>
          </w:p>
          <w:p w:rsidR="007E1DA8" w:rsidRDefault="007E1DA8">
            <w:pPr>
              <w:pStyle w:val="ae"/>
              <w:numPr>
                <w:ilvl w:val="0"/>
                <w:numId w:val="20"/>
              </w:numPr>
              <w:adjustRightInd w:val="0"/>
              <w:snapToGrid w:val="0"/>
              <w:ind w:firstLineChars="0"/>
              <w:rPr>
                <w:sz w:val="20"/>
                <w:szCs w:val="20"/>
              </w:rPr>
            </w:pPr>
            <w:r>
              <w:rPr>
                <w:sz w:val="20"/>
                <w:szCs w:val="20"/>
              </w:rPr>
              <w:lastRenderedPageBreak/>
              <w:t>黑盒</w:t>
            </w:r>
            <w:r>
              <w:rPr>
                <w:rFonts w:hint="eastAsia"/>
                <w:sz w:val="20"/>
                <w:szCs w:val="20"/>
              </w:rPr>
              <w:t>单元</w:t>
            </w:r>
            <w:r>
              <w:rPr>
                <w:sz w:val="20"/>
                <w:szCs w:val="20"/>
              </w:rPr>
              <w:t>测试技术</w:t>
            </w:r>
          </w:p>
          <w:p w:rsidR="007E1DA8" w:rsidRDefault="007E1DA8">
            <w:pPr>
              <w:pStyle w:val="ae"/>
              <w:numPr>
                <w:ilvl w:val="0"/>
                <w:numId w:val="20"/>
              </w:numPr>
              <w:adjustRightInd w:val="0"/>
              <w:snapToGrid w:val="0"/>
              <w:ind w:firstLineChars="0"/>
              <w:rPr>
                <w:sz w:val="20"/>
                <w:szCs w:val="20"/>
              </w:rPr>
            </w:pPr>
            <w:r>
              <w:rPr>
                <w:rFonts w:hint="eastAsia"/>
                <w:sz w:val="20"/>
                <w:szCs w:val="20"/>
              </w:rPr>
              <w:t>黑盒测试用例</w:t>
            </w:r>
          </w:p>
          <w:p w:rsidR="007E1DA8" w:rsidRDefault="007E1DA8">
            <w:pPr>
              <w:pStyle w:val="ae"/>
              <w:numPr>
                <w:ilvl w:val="0"/>
                <w:numId w:val="20"/>
              </w:numPr>
              <w:adjustRightInd w:val="0"/>
              <w:snapToGrid w:val="0"/>
              <w:ind w:firstLineChars="0"/>
              <w:rPr>
                <w:sz w:val="20"/>
                <w:szCs w:val="20"/>
              </w:rPr>
            </w:pPr>
            <w:r>
              <w:rPr>
                <w:rFonts w:hint="eastAsia"/>
                <w:sz w:val="20"/>
                <w:szCs w:val="20"/>
              </w:rPr>
              <w:t>玻璃盒单元</w:t>
            </w:r>
            <w:r>
              <w:rPr>
                <w:sz w:val="20"/>
                <w:szCs w:val="20"/>
              </w:rPr>
              <w:t>测试技术</w:t>
            </w:r>
          </w:p>
          <w:p w:rsidR="007E1DA8" w:rsidRDefault="007E1DA8">
            <w:pPr>
              <w:pStyle w:val="ae"/>
              <w:numPr>
                <w:ilvl w:val="0"/>
                <w:numId w:val="20"/>
              </w:numPr>
              <w:adjustRightInd w:val="0"/>
              <w:snapToGrid w:val="0"/>
              <w:ind w:firstLineChars="0"/>
              <w:rPr>
                <w:sz w:val="20"/>
                <w:szCs w:val="20"/>
              </w:rPr>
            </w:pPr>
            <w:r>
              <w:rPr>
                <w:rFonts w:hint="eastAsia"/>
                <w:sz w:val="20"/>
                <w:szCs w:val="20"/>
              </w:rPr>
              <w:t>代码走查和审查</w:t>
            </w:r>
          </w:p>
        </w:tc>
        <w:tc>
          <w:tcPr>
            <w:tcW w:w="900" w:type="dxa"/>
            <w:shd w:val="clear" w:color="auto" w:fill="auto"/>
            <w:vAlign w:val="center"/>
          </w:tcPr>
          <w:p w:rsidR="007E1DA8" w:rsidRDefault="007E1DA8">
            <w:pPr>
              <w:adjustRightInd w:val="0"/>
              <w:snapToGrid w:val="0"/>
              <w:spacing w:line="276" w:lineRule="auto"/>
              <w:jc w:val="center"/>
              <w:rPr>
                <w:rFonts w:eastAsia="黑体"/>
                <w:color w:val="000000"/>
                <w:sz w:val="20"/>
                <w:szCs w:val="20"/>
              </w:rPr>
            </w:pPr>
            <w:r>
              <w:rPr>
                <w:rFonts w:eastAsia="黑体" w:hint="eastAsia"/>
                <w:color w:val="000000"/>
                <w:sz w:val="20"/>
                <w:szCs w:val="20"/>
              </w:rPr>
              <w:lastRenderedPageBreak/>
              <w:t>4</w:t>
            </w:r>
          </w:p>
        </w:tc>
        <w:tc>
          <w:tcPr>
            <w:tcW w:w="4500" w:type="dxa"/>
            <w:shd w:val="clear" w:color="auto" w:fill="auto"/>
          </w:tcPr>
          <w:p w:rsidR="007E1DA8" w:rsidRDefault="007E1DA8">
            <w:pPr>
              <w:adjustRightInd w:val="0"/>
              <w:snapToGrid w:val="0"/>
              <w:spacing w:line="300" w:lineRule="auto"/>
              <w:rPr>
                <w:sz w:val="20"/>
                <w:szCs w:val="20"/>
              </w:rPr>
            </w:pPr>
            <w:r>
              <w:rPr>
                <w:rFonts w:hint="eastAsia"/>
                <w:sz w:val="20"/>
                <w:szCs w:val="20"/>
              </w:rPr>
              <w:t>教学要求</w:t>
            </w:r>
            <w:r>
              <w:rPr>
                <w:rFonts w:hint="eastAsia"/>
                <w:sz w:val="20"/>
                <w:szCs w:val="20"/>
              </w:rPr>
              <w:t>:</w:t>
            </w:r>
          </w:p>
          <w:p w:rsidR="007E1DA8" w:rsidRDefault="007E1DA8">
            <w:pPr>
              <w:numPr>
                <w:ilvl w:val="0"/>
                <w:numId w:val="21"/>
              </w:numPr>
              <w:adjustRightInd w:val="0"/>
              <w:snapToGrid w:val="0"/>
              <w:spacing w:line="300" w:lineRule="auto"/>
              <w:rPr>
                <w:sz w:val="20"/>
                <w:szCs w:val="20"/>
              </w:rPr>
            </w:pPr>
            <w:r>
              <w:rPr>
                <w:rFonts w:hint="eastAsia"/>
                <w:sz w:val="20"/>
                <w:szCs w:val="20"/>
              </w:rPr>
              <w:t>了解软件实现的基本过程和方法，以及常用的软件测试技术。</w:t>
            </w:r>
          </w:p>
          <w:p w:rsidR="007E1DA8" w:rsidRDefault="007E1DA8">
            <w:pPr>
              <w:pStyle w:val="ae"/>
              <w:adjustRightInd w:val="0"/>
              <w:snapToGrid w:val="0"/>
              <w:spacing w:line="276" w:lineRule="auto"/>
              <w:ind w:firstLineChars="0" w:firstLine="0"/>
              <w:jc w:val="left"/>
              <w:rPr>
                <w:sz w:val="20"/>
                <w:szCs w:val="20"/>
              </w:rPr>
            </w:pPr>
            <w:r>
              <w:rPr>
                <w:rFonts w:hint="eastAsia"/>
                <w:sz w:val="20"/>
                <w:szCs w:val="20"/>
              </w:rPr>
              <w:t>教学重点：</w:t>
            </w:r>
          </w:p>
          <w:p w:rsidR="007E1DA8" w:rsidRDefault="007E1DA8">
            <w:pPr>
              <w:pStyle w:val="ae"/>
              <w:numPr>
                <w:ilvl w:val="0"/>
                <w:numId w:val="22"/>
              </w:numPr>
              <w:adjustRightInd w:val="0"/>
              <w:snapToGrid w:val="0"/>
              <w:spacing w:line="276" w:lineRule="auto"/>
              <w:ind w:firstLineChars="0"/>
              <w:jc w:val="left"/>
              <w:rPr>
                <w:sz w:val="20"/>
                <w:szCs w:val="20"/>
              </w:rPr>
            </w:pPr>
            <w:r>
              <w:rPr>
                <w:rFonts w:hint="eastAsia"/>
                <w:sz w:val="20"/>
                <w:szCs w:val="20"/>
              </w:rPr>
              <w:lastRenderedPageBreak/>
              <w:t>讲授</w:t>
            </w:r>
            <w:r>
              <w:rPr>
                <w:sz w:val="20"/>
                <w:szCs w:val="20"/>
              </w:rPr>
              <w:t>软件实现相关的基本</w:t>
            </w:r>
            <w:r>
              <w:rPr>
                <w:rFonts w:hint="eastAsia"/>
                <w:sz w:val="20"/>
                <w:szCs w:val="20"/>
              </w:rPr>
              <w:t>知识；</w:t>
            </w:r>
          </w:p>
          <w:p w:rsidR="007E1DA8" w:rsidRDefault="007E1DA8">
            <w:pPr>
              <w:numPr>
                <w:ilvl w:val="0"/>
                <w:numId w:val="22"/>
              </w:numPr>
              <w:adjustRightInd w:val="0"/>
              <w:snapToGrid w:val="0"/>
              <w:spacing w:line="300" w:lineRule="auto"/>
              <w:rPr>
                <w:sz w:val="20"/>
                <w:szCs w:val="20"/>
              </w:rPr>
            </w:pPr>
            <w:r>
              <w:rPr>
                <w:rFonts w:hint="eastAsia"/>
                <w:sz w:val="20"/>
                <w:szCs w:val="20"/>
              </w:rPr>
              <w:t>学生深入自学编码标准和测试技术。</w:t>
            </w:r>
          </w:p>
          <w:p w:rsidR="007E1DA8" w:rsidRDefault="007E1DA8">
            <w:pPr>
              <w:adjustRightInd w:val="0"/>
              <w:snapToGrid w:val="0"/>
              <w:spacing w:line="300" w:lineRule="auto"/>
              <w:rPr>
                <w:sz w:val="20"/>
                <w:szCs w:val="20"/>
              </w:rPr>
            </w:pPr>
            <w:r>
              <w:rPr>
                <w:rFonts w:hint="eastAsia"/>
                <w:sz w:val="20"/>
                <w:szCs w:val="20"/>
              </w:rPr>
              <w:t>教学难点：</w:t>
            </w:r>
            <w:r w:rsidRPr="00EB0E14">
              <w:rPr>
                <w:rFonts w:hint="eastAsia"/>
                <w:sz w:val="20"/>
                <w:szCs w:val="20"/>
              </w:rPr>
              <w:t>指标点</w:t>
            </w:r>
            <w:r>
              <w:rPr>
                <w:sz w:val="20"/>
                <w:szCs w:val="20"/>
              </w:rPr>
              <w:t>3.2</w:t>
            </w:r>
          </w:p>
          <w:p w:rsidR="007E1DA8" w:rsidRDefault="007E1DA8">
            <w:pPr>
              <w:adjustRightInd w:val="0"/>
              <w:snapToGrid w:val="0"/>
              <w:spacing w:line="300" w:lineRule="auto"/>
              <w:rPr>
                <w:sz w:val="20"/>
                <w:szCs w:val="20"/>
              </w:rPr>
            </w:pPr>
            <w:r>
              <w:rPr>
                <w:rFonts w:hint="eastAsia"/>
                <w:sz w:val="20"/>
                <w:szCs w:val="20"/>
              </w:rPr>
              <w:t>教学方法：</w:t>
            </w:r>
            <w:r>
              <w:rPr>
                <w:sz w:val="20"/>
                <w:szCs w:val="20"/>
              </w:rPr>
              <w:t>讲授</w:t>
            </w:r>
            <w:r>
              <w:rPr>
                <w:rFonts w:hint="eastAsia"/>
                <w:sz w:val="20"/>
                <w:szCs w:val="20"/>
              </w:rPr>
              <w:t xml:space="preserve"> </w:t>
            </w:r>
            <w:r>
              <w:rPr>
                <w:sz w:val="20"/>
                <w:szCs w:val="20"/>
              </w:rPr>
              <w:t>+</w:t>
            </w:r>
            <w:r>
              <w:rPr>
                <w:rFonts w:hint="eastAsia"/>
                <w:sz w:val="20"/>
                <w:szCs w:val="20"/>
              </w:rPr>
              <w:t xml:space="preserve"> </w:t>
            </w:r>
            <w:r>
              <w:rPr>
                <w:rFonts w:hint="eastAsia"/>
                <w:sz w:val="20"/>
                <w:szCs w:val="20"/>
              </w:rPr>
              <w:t>自主</w:t>
            </w:r>
            <w:r>
              <w:rPr>
                <w:sz w:val="20"/>
                <w:szCs w:val="20"/>
              </w:rPr>
              <w:t>学习</w:t>
            </w:r>
            <w:r>
              <w:rPr>
                <w:rFonts w:hint="eastAsia"/>
                <w:sz w:val="20"/>
                <w:szCs w:val="20"/>
              </w:rPr>
              <w:t>。</w:t>
            </w:r>
          </w:p>
        </w:tc>
        <w:tc>
          <w:tcPr>
            <w:tcW w:w="1440" w:type="dxa"/>
            <w:shd w:val="clear" w:color="auto" w:fill="auto"/>
            <w:vAlign w:val="center"/>
          </w:tcPr>
          <w:p w:rsidR="007E1DA8" w:rsidRDefault="007E1DA8" w:rsidP="007E1DA8">
            <w:pPr>
              <w:adjustRightInd w:val="0"/>
              <w:snapToGrid w:val="0"/>
              <w:spacing w:line="300" w:lineRule="auto"/>
              <w:rPr>
                <w:rFonts w:eastAsia="黑体"/>
                <w:i/>
                <w:color w:val="000000"/>
                <w:sz w:val="24"/>
              </w:rPr>
            </w:pPr>
            <w:r>
              <w:rPr>
                <w:rFonts w:hint="eastAsia"/>
                <w:sz w:val="20"/>
                <w:szCs w:val="20"/>
              </w:rPr>
              <w:lastRenderedPageBreak/>
              <w:t>系统的编码与测试练习。</w:t>
            </w:r>
          </w:p>
        </w:tc>
        <w:tc>
          <w:tcPr>
            <w:tcW w:w="2520" w:type="dxa"/>
            <w:shd w:val="clear" w:color="auto" w:fill="auto"/>
            <w:vAlign w:val="center"/>
          </w:tcPr>
          <w:p w:rsidR="007E1DA8" w:rsidRDefault="007E1DA8" w:rsidP="007E1DA8">
            <w:pPr>
              <w:adjustRightInd w:val="0"/>
              <w:snapToGrid w:val="0"/>
              <w:spacing w:line="276" w:lineRule="auto"/>
              <w:rPr>
                <w:sz w:val="20"/>
                <w:szCs w:val="20"/>
              </w:rPr>
            </w:pPr>
            <w:r>
              <w:rPr>
                <w:rFonts w:hint="eastAsia"/>
                <w:sz w:val="20"/>
                <w:szCs w:val="20"/>
              </w:rPr>
              <w:t>自学：结合应用案例，进一步掌握系统的编码、测试等</w:t>
            </w:r>
            <w:r>
              <w:rPr>
                <w:rFonts w:eastAsiaTheme="minorEastAsia" w:hint="eastAsia"/>
                <w:sz w:val="20"/>
                <w:szCs w:val="20"/>
              </w:rPr>
              <w:t>。</w:t>
            </w:r>
          </w:p>
          <w:p w:rsidR="007E1DA8" w:rsidRDefault="007E1DA8" w:rsidP="007E1DA8">
            <w:pPr>
              <w:adjustRightInd w:val="0"/>
              <w:snapToGrid w:val="0"/>
              <w:spacing w:line="276" w:lineRule="auto"/>
              <w:rPr>
                <w:rFonts w:eastAsia="黑体"/>
                <w:i/>
                <w:color w:val="000000"/>
                <w:sz w:val="24"/>
              </w:rPr>
            </w:pPr>
            <w:r>
              <w:rPr>
                <w:rFonts w:hint="eastAsia"/>
                <w:sz w:val="20"/>
                <w:szCs w:val="20"/>
              </w:rPr>
              <w:t>讨论：软件测试的方法有哪</w:t>
            </w:r>
            <w:r>
              <w:rPr>
                <w:rFonts w:hint="eastAsia"/>
                <w:sz w:val="20"/>
                <w:szCs w:val="20"/>
              </w:rPr>
              <w:lastRenderedPageBreak/>
              <w:t>些，以及良好的编码习惯如何养成。</w:t>
            </w:r>
          </w:p>
        </w:tc>
      </w:tr>
      <w:tr w:rsidR="007E1DA8" w:rsidTr="007E1DA8">
        <w:trPr>
          <w:trHeight w:val="705"/>
        </w:trPr>
        <w:tc>
          <w:tcPr>
            <w:tcW w:w="720" w:type="dxa"/>
            <w:shd w:val="clear" w:color="auto" w:fill="auto"/>
            <w:vAlign w:val="center"/>
          </w:tcPr>
          <w:p w:rsidR="007E1DA8" w:rsidRDefault="007E1DA8">
            <w:pPr>
              <w:adjustRightInd w:val="0"/>
              <w:snapToGrid w:val="0"/>
              <w:jc w:val="center"/>
              <w:rPr>
                <w:rFonts w:eastAsia="黑体"/>
                <w:color w:val="000000"/>
                <w:sz w:val="20"/>
                <w:szCs w:val="20"/>
              </w:rPr>
            </w:pPr>
            <w:r>
              <w:rPr>
                <w:rFonts w:eastAsia="黑体" w:hint="eastAsia"/>
                <w:color w:val="000000"/>
                <w:sz w:val="20"/>
                <w:szCs w:val="20"/>
              </w:rPr>
              <w:lastRenderedPageBreak/>
              <w:t>9</w:t>
            </w:r>
          </w:p>
        </w:tc>
        <w:tc>
          <w:tcPr>
            <w:tcW w:w="1470" w:type="dxa"/>
            <w:shd w:val="clear" w:color="auto" w:fill="auto"/>
            <w:vAlign w:val="center"/>
          </w:tcPr>
          <w:p w:rsidR="007E1DA8" w:rsidRDefault="007E1DA8">
            <w:pPr>
              <w:spacing w:line="340" w:lineRule="exact"/>
              <w:jc w:val="center"/>
              <w:rPr>
                <w:rFonts w:ascii="宋体" w:hAnsi="宋体"/>
                <w:sz w:val="20"/>
                <w:szCs w:val="20"/>
              </w:rPr>
            </w:pPr>
            <w:r>
              <w:rPr>
                <w:rFonts w:ascii="宋体" w:hAnsi="宋体" w:hint="eastAsia"/>
                <w:sz w:val="20"/>
                <w:szCs w:val="20"/>
              </w:rPr>
              <w:t>交付后的维护</w:t>
            </w:r>
          </w:p>
        </w:tc>
        <w:tc>
          <w:tcPr>
            <w:tcW w:w="2850" w:type="dxa"/>
            <w:shd w:val="clear" w:color="auto" w:fill="auto"/>
          </w:tcPr>
          <w:p w:rsidR="007E1DA8" w:rsidRDefault="007E1DA8">
            <w:pPr>
              <w:pStyle w:val="ae"/>
              <w:numPr>
                <w:ilvl w:val="0"/>
                <w:numId w:val="23"/>
              </w:numPr>
              <w:adjustRightInd w:val="0"/>
              <w:snapToGrid w:val="0"/>
              <w:ind w:firstLineChars="0"/>
              <w:rPr>
                <w:sz w:val="20"/>
                <w:szCs w:val="20"/>
              </w:rPr>
            </w:pPr>
            <w:r>
              <w:rPr>
                <w:rFonts w:hint="eastAsia"/>
                <w:sz w:val="20"/>
                <w:szCs w:val="20"/>
              </w:rPr>
              <w:t>维护的必要性</w:t>
            </w:r>
          </w:p>
          <w:p w:rsidR="007E1DA8" w:rsidRDefault="007E1DA8">
            <w:pPr>
              <w:pStyle w:val="ae"/>
              <w:numPr>
                <w:ilvl w:val="0"/>
                <w:numId w:val="23"/>
              </w:numPr>
              <w:adjustRightInd w:val="0"/>
              <w:snapToGrid w:val="0"/>
              <w:ind w:firstLineChars="0"/>
              <w:rPr>
                <w:sz w:val="20"/>
                <w:szCs w:val="20"/>
              </w:rPr>
            </w:pPr>
            <w:r>
              <w:rPr>
                <w:rFonts w:hint="eastAsia"/>
                <w:sz w:val="20"/>
                <w:szCs w:val="20"/>
              </w:rPr>
              <w:t>对程序员的要求</w:t>
            </w:r>
          </w:p>
          <w:p w:rsidR="007E1DA8" w:rsidRDefault="007E1DA8">
            <w:pPr>
              <w:pStyle w:val="ae"/>
              <w:numPr>
                <w:ilvl w:val="0"/>
                <w:numId w:val="23"/>
              </w:numPr>
              <w:adjustRightInd w:val="0"/>
              <w:snapToGrid w:val="0"/>
              <w:ind w:firstLineChars="0"/>
              <w:rPr>
                <w:sz w:val="20"/>
                <w:szCs w:val="20"/>
              </w:rPr>
            </w:pPr>
            <w:r>
              <w:rPr>
                <w:rFonts w:hint="eastAsia"/>
                <w:sz w:val="20"/>
                <w:szCs w:val="20"/>
              </w:rPr>
              <w:t>交付后维护的管理</w:t>
            </w:r>
          </w:p>
          <w:p w:rsidR="007E1DA8" w:rsidRDefault="007E1DA8">
            <w:pPr>
              <w:pStyle w:val="ae"/>
              <w:numPr>
                <w:ilvl w:val="0"/>
                <w:numId w:val="23"/>
              </w:numPr>
              <w:adjustRightInd w:val="0"/>
              <w:snapToGrid w:val="0"/>
              <w:ind w:firstLineChars="0"/>
              <w:rPr>
                <w:sz w:val="20"/>
                <w:szCs w:val="20"/>
              </w:rPr>
            </w:pPr>
            <w:r>
              <w:rPr>
                <w:rFonts w:hint="eastAsia"/>
                <w:sz w:val="20"/>
                <w:szCs w:val="20"/>
              </w:rPr>
              <w:t>面向对象的软件维护</w:t>
            </w:r>
          </w:p>
          <w:p w:rsidR="007E1DA8" w:rsidRDefault="007E1DA8">
            <w:pPr>
              <w:pStyle w:val="ae"/>
              <w:numPr>
                <w:ilvl w:val="0"/>
                <w:numId w:val="23"/>
              </w:numPr>
              <w:adjustRightInd w:val="0"/>
              <w:snapToGrid w:val="0"/>
              <w:ind w:firstLineChars="0"/>
              <w:rPr>
                <w:sz w:val="20"/>
                <w:szCs w:val="20"/>
              </w:rPr>
            </w:pPr>
            <w:r>
              <w:rPr>
                <w:rFonts w:hint="eastAsia"/>
                <w:sz w:val="20"/>
                <w:szCs w:val="20"/>
              </w:rPr>
              <w:t>交付后维护技能与开发技能</w:t>
            </w:r>
          </w:p>
          <w:p w:rsidR="007E1DA8" w:rsidRDefault="007E1DA8">
            <w:pPr>
              <w:pStyle w:val="ae"/>
              <w:numPr>
                <w:ilvl w:val="0"/>
                <w:numId w:val="23"/>
              </w:numPr>
              <w:adjustRightInd w:val="0"/>
              <w:snapToGrid w:val="0"/>
              <w:ind w:firstLineChars="0"/>
              <w:rPr>
                <w:sz w:val="20"/>
                <w:szCs w:val="20"/>
              </w:rPr>
            </w:pPr>
            <w:r>
              <w:rPr>
                <w:rFonts w:hint="eastAsia"/>
                <w:sz w:val="20"/>
                <w:szCs w:val="20"/>
              </w:rPr>
              <w:t>逆向工程</w:t>
            </w:r>
          </w:p>
          <w:p w:rsidR="007E1DA8" w:rsidRDefault="007E1DA8">
            <w:pPr>
              <w:pStyle w:val="ae"/>
              <w:numPr>
                <w:ilvl w:val="0"/>
                <w:numId w:val="23"/>
              </w:numPr>
              <w:adjustRightInd w:val="0"/>
              <w:snapToGrid w:val="0"/>
              <w:ind w:firstLineChars="0"/>
              <w:rPr>
                <w:sz w:val="20"/>
                <w:szCs w:val="20"/>
              </w:rPr>
            </w:pPr>
            <w:r>
              <w:rPr>
                <w:rFonts w:hint="eastAsia"/>
                <w:sz w:val="20"/>
                <w:szCs w:val="20"/>
              </w:rPr>
              <w:t>交付后维护阶段的测试</w:t>
            </w:r>
          </w:p>
        </w:tc>
        <w:tc>
          <w:tcPr>
            <w:tcW w:w="900" w:type="dxa"/>
            <w:shd w:val="clear" w:color="auto" w:fill="auto"/>
            <w:vAlign w:val="center"/>
          </w:tcPr>
          <w:p w:rsidR="007E1DA8" w:rsidRDefault="007E1DA8">
            <w:pPr>
              <w:adjustRightInd w:val="0"/>
              <w:snapToGrid w:val="0"/>
              <w:spacing w:line="276" w:lineRule="auto"/>
              <w:jc w:val="center"/>
              <w:rPr>
                <w:rFonts w:eastAsia="黑体"/>
                <w:color w:val="000000"/>
                <w:sz w:val="20"/>
                <w:szCs w:val="20"/>
              </w:rPr>
            </w:pPr>
            <w:r>
              <w:rPr>
                <w:rFonts w:eastAsia="黑体" w:hint="eastAsia"/>
                <w:color w:val="000000"/>
                <w:sz w:val="20"/>
                <w:szCs w:val="20"/>
              </w:rPr>
              <w:t>2</w:t>
            </w:r>
          </w:p>
        </w:tc>
        <w:tc>
          <w:tcPr>
            <w:tcW w:w="4500" w:type="dxa"/>
            <w:shd w:val="clear" w:color="auto" w:fill="auto"/>
          </w:tcPr>
          <w:p w:rsidR="007E1DA8" w:rsidRDefault="007E1DA8">
            <w:pPr>
              <w:adjustRightInd w:val="0"/>
              <w:snapToGrid w:val="0"/>
              <w:spacing w:line="300" w:lineRule="auto"/>
              <w:rPr>
                <w:sz w:val="20"/>
                <w:szCs w:val="20"/>
              </w:rPr>
            </w:pPr>
            <w:r>
              <w:rPr>
                <w:rFonts w:hint="eastAsia"/>
                <w:sz w:val="20"/>
                <w:szCs w:val="20"/>
              </w:rPr>
              <w:t>教学要求：</w:t>
            </w:r>
          </w:p>
          <w:p w:rsidR="007E1DA8" w:rsidRDefault="007E1DA8">
            <w:pPr>
              <w:numPr>
                <w:ilvl w:val="0"/>
                <w:numId w:val="24"/>
              </w:numPr>
              <w:adjustRightInd w:val="0"/>
              <w:snapToGrid w:val="0"/>
              <w:spacing w:line="300" w:lineRule="auto"/>
              <w:rPr>
                <w:sz w:val="20"/>
                <w:szCs w:val="20"/>
              </w:rPr>
            </w:pPr>
            <w:r>
              <w:rPr>
                <w:rFonts w:hint="eastAsia"/>
                <w:sz w:val="20"/>
                <w:szCs w:val="20"/>
              </w:rPr>
              <w:t>了解维护的基本概念，明确维护的重要性。</w:t>
            </w:r>
          </w:p>
          <w:p w:rsidR="007E1DA8" w:rsidRDefault="007E1DA8">
            <w:pPr>
              <w:adjustRightInd w:val="0"/>
              <w:snapToGrid w:val="0"/>
              <w:spacing w:line="300" w:lineRule="auto"/>
              <w:rPr>
                <w:sz w:val="20"/>
                <w:szCs w:val="20"/>
              </w:rPr>
            </w:pPr>
            <w:r>
              <w:rPr>
                <w:rFonts w:hint="eastAsia"/>
                <w:sz w:val="20"/>
                <w:szCs w:val="20"/>
              </w:rPr>
              <w:t>教学重点：</w:t>
            </w:r>
          </w:p>
          <w:p w:rsidR="007E1DA8" w:rsidRDefault="007E1DA8">
            <w:pPr>
              <w:numPr>
                <w:ilvl w:val="0"/>
                <w:numId w:val="25"/>
              </w:numPr>
              <w:adjustRightInd w:val="0"/>
              <w:snapToGrid w:val="0"/>
              <w:spacing w:line="300" w:lineRule="auto"/>
              <w:rPr>
                <w:sz w:val="20"/>
                <w:szCs w:val="20"/>
              </w:rPr>
            </w:pPr>
            <w:r>
              <w:rPr>
                <w:rFonts w:hint="eastAsia"/>
                <w:sz w:val="20"/>
                <w:szCs w:val="20"/>
              </w:rPr>
              <w:t>讲授</w:t>
            </w:r>
            <w:r>
              <w:rPr>
                <w:sz w:val="20"/>
                <w:szCs w:val="20"/>
              </w:rPr>
              <w:t>软件维护相关的基本</w:t>
            </w:r>
            <w:r>
              <w:rPr>
                <w:rFonts w:hint="eastAsia"/>
                <w:sz w:val="20"/>
                <w:szCs w:val="20"/>
              </w:rPr>
              <w:t>知识。</w:t>
            </w:r>
          </w:p>
          <w:p w:rsidR="007E1DA8" w:rsidRDefault="007E1DA8">
            <w:pPr>
              <w:adjustRightInd w:val="0"/>
              <w:snapToGrid w:val="0"/>
              <w:spacing w:line="276" w:lineRule="auto"/>
              <w:jc w:val="left"/>
              <w:rPr>
                <w:sz w:val="20"/>
                <w:szCs w:val="20"/>
              </w:rPr>
            </w:pPr>
            <w:r>
              <w:rPr>
                <w:rFonts w:hint="eastAsia"/>
                <w:sz w:val="20"/>
                <w:szCs w:val="20"/>
              </w:rPr>
              <w:t>教学难点：</w:t>
            </w:r>
            <w:r w:rsidRPr="00EB0E14">
              <w:rPr>
                <w:rFonts w:hint="eastAsia"/>
                <w:sz w:val="20"/>
                <w:szCs w:val="20"/>
              </w:rPr>
              <w:t>指标点</w:t>
            </w:r>
            <w:r>
              <w:rPr>
                <w:sz w:val="20"/>
                <w:szCs w:val="20"/>
              </w:rPr>
              <w:t>3.2</w:t>
            </w:r>
          </w:p>
          <w:p w:rsidR="007E1DA8" w:rsidRDefault="007E1DA8">
            <w:pPr>
              <w:adjustRightInd w:val="0"/>
              <w:snapToGrid w:val="0"/>
              <w:spacing w:line="276" w:lineRule="auto"/>
              <w:jc w:val="left"/>
              <w:rPr>
                <w:sz w:val="20"/>
                <w:szCs w:val="20"/>
              </w:rPr>
            </w:pPr>
            <w:r>
              <w:rPr>
                <w:rFonts w:hint="eastAsia"/>
                <w:sz w:val="20"/>
                <w:szCs w:val="20"/>
              </w:rPr>
              <w:t>教学方法：</w:t>
            </w:r>
            <w:r>
              <w:rPr>
                <w:sz w:val="20"/>
                <w:szCs w:val="20"/>
              </w:rPr>
              <w:t>讲授</w:t>
            </w:r>
            <w:r>
              <w:rPr>
                <w:rFonts w:hint="eastAsia"/>
                <w:sz w:val="20"/>
                <w:szCs w:val="20"/>
              </w:rPr>
              <w:t>。</w:t>
            </w:r>
          </w:p>
          <w:p w:rsidR="007E1DA8" w:rsidRDefault="007E1DA8">
            <w:pPr>
              <w:adjustRightInd w:val="0"/>
              <w:snapToGrid w:val="0"/>
              <w:spacing w:line="300" w:lineRule="auto"/>
              <w:rPr>
                <w:sz w:val="20"/>
                <w:szCs w:val="20"/>
              </w:rPr>
            </w:pPr>
          </w:p>
        </w:tc>
        <w:tc>
          <w:tcPr>
            <w:tcW w:w="1440" w:type="dxa"/>
            <w:shd w:val="clear" w:color="auto" w:fill="auto"/>
            <w:vAlign w:val="center"/>
          </w:tcPr>
          <w:p w:rsidR="007E1DA8" w:rsidRPr="0043234F" w:rsidRDefault="0043234F" w:rsidP="008728FE">
            <w:pPr>
              <w:adjustRightInd w:val="0"/>
              <w:snapToGrid w:val="0"/>
              <w:spacing w:line="300" w:lineRule="auto"/>
              <w:rPr>
                <w:rFonts w:ascii="宋体" w:hAnsi="宋体"/>
                <w:color w:val="000000"/>
                <w:sz w:val="20"/>
                <w:szCs w:val="20"/>
              </w:rPr>
            </w:pPr>
            <w:r w:rsidRPr="0043234F">
              <w:rPr>
                <w:rFonts w:ascii="宋体" w:hAnsi="宋体" w:hint="eastAsia"/>
                <w:color w:val="000000"/>
                <w:sz w:val="20"/>
                <w:szCs w:val="20"/>
              </w:rPr>
              <w:t>软件维护练习。</w:t>
            </w:r>
          </w:p>
        </w:tc>
        <w:tc>
          <w:tcPr>
            <w:tcW w:w="2520" w:type="dxa"/>
            <w:shd w:val="clear" w:color="auto" w:fill="auto"/>
            <w:vAlign w:val="center"/>
          </w:tcPr>
          <w:p w:rsidR="007E1DA8" w:rsidRDefault="007E1DA8" w:rsidP="008728FE">
            <w:pPr>
              <w:adjustRightInd w:val="0"/>
              <w:snapToGrid w:val="0"/>
              <w:spacing w:line="276" w:lineRule="auto"/>
              <w:rPr>
                <w:sz w:val="20"/>
                <w:szCs w:val="20"/>
              </w:rPr>
            </w:pPr>
            <w:r>
              <w:rPr>
                <w:rFonts w:hint="eastAsia"/>
                <w:sz w:val="20"/>
                <w:szCs w:val="20"/>
              </w:rPr>
              <w:t>自学：结合应用案例，进一步了解维护的基本过程</w:t>
            </w:r>
            <w:r>
              <w:rPr>
                <w:rFonts w:eastAsiaTheme="minorEastAsia" w:hint="eastAsia"/>
                <w:sz w:val="20"/>
                <w:szCs w:val="20"/>
              </w:rPr>
              <w:t>。</w:t>
            </w:r>
          </w:p>
          <w:p w:rsidR="007E1DA8" w:rsidRDefault="007E1DA8" w:rsidP="008728FE">
            <w:pPr>
              <w:adjustRightInd w:val="0"/>
              <w:snapToGrid w:val="0"/>
              <w:spacing w:line="276" w:lineRule="auto"/>
              <w:rPr>
                <w:rFonts w:eastAsia="黑体"/>
                <w:i/>
                <w:color w:val="000000"/>
                <w:sz w:val="24"/>
              </w:rPr>
            </w:pPr>
            <w:r>
              <w:rPr>
                <w:rFonts w:hint="eastAsia"/>
                <w:sz w:val="20"/>
                <w:szCs w:val="20"/>
              </w:rPr>
              <w:t>讨论：</w:t>
            </w:r>
            <w:r w:rsidR="00B7603C">
              <w:rPr>
                <w:rFonts w:hint="eastAsia"/>
                <w:sz w:val="20"/>
                <w:szCs w:val="20"/>
              </w:rPr>
              <w:t>软件</w:t>
            </w:r>
            <w:r>
              <w:rPr>
                <w:rFonts w:hint="eastAsia"/>
                <w:sz w:val="20"/>
                <w:szCs w:val="20"/>
              </w:rPr>
              <w:t>维护的重要性。</w:t>
            </w:r>
          </w:p>
        </w:tc>
      </w:tr>
      <w:tr w:rsidR="007E1DA8" w:rsidTr="007E1DA8">
        <w:trPr>
          <w:trHeight w:val="705"/>
        </w:trPr>
        <w:tc>
          <w:tcPr>
            <w:tcW w:w="720" w:type="dxa"/>
            <w:shd w:val="clear" w:color="auto" w:fill="auto"/>
            <w:vAlign w:val="center"/>
          </w:tcPr>
          <w:p w:rsidR="007E1DA8" w:rsidRDefault="007E1DA8">
            <w:pPr>
              <w:adjustRightInd w:val="0"/>
              <w:snapToGrid w:val="0"/>
              <w:jc w:val="center"/>
              <w:rPr>
                <w:rFonts w:eastAsia="黑体"/>
                <w:color w:val="000000"/>
                <w:sz w:val="20"/>
                <w:szCs w:val="20"/>
              </w:rPr>
            </w:pPr>
            <w:r>
              <w:rPr>
                <w:rFonts w:eastAsia="黑体" w:hint="eastAsia"/>
                <w:color w:val="000000"/>
                <w:sz w:val="20"/>
                <w:szCs w:val="20"/>
              </w:rPr>
              <w:t>10</w:t>
            </w:r>
          </w:p>
        </w:tc>
        <w:tc>
          <w:tcPr>
            <w:tcW w:w="1470" w:type="dxa"/>
            <w:shd w:val="clear" w:color="auto" w:fill="auto"/>
            <w:vAlign w:val="center"/>
          </w:tcPr>
          <w:p w:rsidR="007E1DA8" w:rsidRDefault="007E1DA8">
            <w:pPr>
              <w:spacing w:line="340" w:lineRule="exact"/>
              <w:jc w:val="center"/>
              <w:rPr>
                <w:rFonts w:ascii="宋体" w:hAnsi="宋体"/>
                <w:sz w:val="20"/>
                <w:szCs w:val="20"/>
              </w:rPr>
            </w:pPr>
            <w:r>
              <w:rPr>
                <w:rFonts w:ascii="宋体" w:hAnsi="宋体" w:hint="eastAsia"/>
                <w:sz w:val="20"/>
                <w:szCs w:val="20"/>
              </w:rPr>
              <w:t>UML建模</w:t>
            </w:r>
          </w:p>
        </w:tc>
        <w:tc>
          <w:tcPr>
            <w:tcW w:w="2850" w:type="dxa"/>
            <w:shd w:val="clear" w:color="auto" w:fill="auto"/>
          </w:tcPr>
          <w:p w:rsidR="007E1DA8" w:rsidRDefault="007E1DA8">
            <w:pPr>
              <w:adjustRightInd w:val="0"/>
              <w:snapToGrid w:val="0"/>
              <w:rPr>
                <w:sz w:val="20"/>
                <w:szCs w:val="20"/>
              </w:rPr>
            </w:pPr>
            <w:r>
              <w:rPr>
                <w:rFonts w:hint="eastAsia"/>
                <w:sz w:val="20"/>
                <w:szCs w:val="20"/>
              </w:rPr>
              <w:t xml:space="preserve">10.1 </w:t>
            </w:r>
            <w:r>
              <w:rPr>
                <w:rFonts w:hint="eastAsia"/>
                <w:sz w:val="20"/>
                <w:szCs w:val="20"/>
              </w:rPr>
              <w:t>类图</w:t>
            </w:r>
          </w:p>
          <w:p w:rsidR="007E1DA8" w:rsidRDefault="007E1DA8">
            <w:pPr>
              <w:adjustRightInd w:val="0"/>
              <w:snapToGrid w:val="0"/>
              <w:rPr>
                <w:sz w:val="20"/>
                <w:szCs w:val="20"/>
              </w:rPr>
            </w:pPr>
            <w:r>
              <w:rPr>
                <w:rFonts w:hint="eastAsia"/>
                <w:sz w:val="20"/>
                <w:szCs w:val="20"/>
              </w:rPr>
              <w:t xml:space="preserve">10.2 </w:t>
            </w:r>
            <w:r>
              <w:rPr>
                <w:rFonts w:hint="eastAsia"/>
                <w:sz w:val="20"/>
                <w:szCs w:val="20"/>
              </w:rPr>
              <w:t>用例图</w:t>
            </w:r>
          </w:p>
          <w:p w:rsidR="007E1DA8" w:rsidRDefault="007E1DA8">
            <w:pPr>
              <w:adjustRightInd w:val="0"/>
              <w:snapToGrid w:val="0"/>
              <w:rPr>
                <w:sz w:val="20"/>
                <w:szCs w:val="20"/>
              </w:rPr>
            </w:pPr>
            <w:r>
              <w:rPr>
                <w:rFonts w:hint="eastAsia"/>
                <w:sz w:val="20"/>
                <w:szCs w:val="20"/>
              </w:rPr>
              <w:t xml:space="preserve">10.3 </w:t>
            </w:r>
            <w:r>
              <w:rPr>
                <w:rFonts w:hint="eastAsia"/>
                <w:sz w:val="20"/>
                <w:szCs w:val="20"/>
              </w:rPr>
              <w:t>交互图</w:t>
            </w:r>
          </w:p>
          <w:p w:rsidR="007E1DA8" w:rsidRDefault="007E1DA8">
            <w:pPr>
              <w:adjustRightInd w:val="0"/>
              <w:snapToGrid w:val="0"/>
              <w:rPr>
                <w:sz w:val="20"/>
                <w:szCs w:val="20"/>
              </w:rPr>
            </w:pPr>
            <w:r>
              <w:rPr>
                <w:rFonts w:hint="eastAsia"/>
                <w:sz w:val="20"/>
                <w:szCs w:val="20"/>
              </w:rPr>
              <w:t xml:space="preserve">10.4 </w:t>
            </w:r>
            <w:r>
              <w:rPr>
                <w:rFonts w:hint="eastAsia"/>
                <w:sz w:val="20"/>
                <w:szCs w:val="20"/>
              </w:rPr>
              <w:t>状态图</w:t>
            </w:r>
          </w:p>
          <w:p w:rsidR="007E1DA8" w:rsidRDefault="007E1DA8">
            <w:pPr>
              <w:adjustRightInd w:val="0"/>
              <w:snapToGrid w:val="0"/>
              <w:rPr>
                <w:sz w:val="20"/>
                <w:szCs w:val="20"/>
              </w:rPr>
            </w:pPr>
            <w:r>
              <w:rPr>
                <w:rFonts w:hint="eastAsia"/>
                <w:sz w:val="20"/>
                <w:szCs w:val="20"/>
              </w:rPr>
              <w:t xml:space="preserve">10.5 </w:t>
            </w:r>
            <w:r>
              <w:rPr>
                <w:rFonts w:hint="eastAsia"/>
                <w:sz w:val="20"/>
                <w:szCs w:val="20"/>
              </w:rPr>
              <w:t>活动图</w:t>
            </w:r>
          </w:p>
          <w:p w:rsidR="007E1DA8" w:rsidRDefault="007E1DA8">
            <w:pPr>
              <w:adjustRightInd w:val="0"/>
              <w:snapToGrid w:val="0"/>
              <w:rPr>
                <w:sz w:val="20"/>
                <w:szCs w:val="20"/>
              </w:rPr>
            </w:pPr>
            <w:r>
              <w:rPr>
                <w:rFonts w:hint="eastAsia"/>
                <w:sz w:val="20"/>
                <w:szCs w:val="20"/>
              </w:rPr>
              <w:t xml:space="preserve">10.6 </w:t>
            </w:r>
            <w:r>
              <w:rPr>
                <w:rFonts w:hint="eastAsia"/>
                <w:sz w:val="20"/>
                <w:szCs w:val="20"/>
              </w:rPr>
              <w:t>组件图</w:t>
            </w:r>
          </w:p>
          <w:p w:rsidR="007E1DA8" w:rsidRDefault="007E1DA8">
            <w:pPr>
              <w:tabs>
                <w:tab w:val="left" w:pos="1418"/>
              </w:tabs>
              <w:adjustRightInd w:val="0"/>
              <w:snapToGrid w:val="0"/>
              <w:rPr>
                <w:sz w:val="20"/>
                <w:szCs w:val="20"/>
              </w:rPr>
            </w:pPr>
            <w:r>
              <w:rPr>
                <w:rFonts w:hint="eastAsia"/>
                <w:sz w:val="20"/>
                <w:szCs w:val="20"/>
              </w:rPr>
              <w:t xml:space="preserve">10.7 </w:t>
            </w:r>
            <w:r>
              <w:rPr>
                <w:rFonts w:hint="eastAsia"/>
                <w:sz w:val="20"/>
                <w:szCs w:val="20"/>
              </w:rPr>
              <w:t>配置图</w:t>
            </w:r>
          </w:p>
        </w:tc>
        <w:tc>
          <w:tcPr>
            <w:tcW w:w="900" w:type="dxa"/>
            <w:shd w:val="clear" w:color="auto" w:fill="auto"/>
            <w:vAlign w:val="center"/>
          </w:tcPr>
          <w:p w:rsidR="007E1DA8" w:rsidRDefault="007E1DA8">
            <w:pPr>
              <w:adjustRightInd w:val="0"/>
              <w:snapToGrid w:val="0"/>
              <w:spacing w:line="276" w:lineRule="auto"/>
              <w:jc w:val="center"/>
              <w:rPr>
                <w:rFonts w:eastAsia="黑体"/>
                <w:color w:val="000000"/>
                <w:sz w:val="20"/>
                <w:szCs w:val="20"/>
              </w:rPr>
            </w:pPr>
            <w:r>
              <w:rPr>
                <w:rFonts w:eastAsia="黑体" w:hint="eastAsia"/>
                <w:color w:val="000000"/>
                <w:sz w:val="20"/>
                <w:szCs w:val="20"/>
              </w:rPr>
              <w:t>6</w:t>
            </w:r>
          </w:p>
        </w:tc>
        <w:tc>
          <w:tcPr>
            <w:tcW w:w="4500" w:type="dxa"/>
            <w:shd w:val="clear" w:color="auto" w:fill="auto"/>
          </w:tcPr>
          <w:p w:rsidR="007E1DA8" w:rsidRDefault="007E1DA8">
            <w:pPr>
              <w:adjustRightInd w:val="0"/>
              <w:snapToGrid w:val="0"/>
              <w:spacing w:line="300" w:lineRule="auto"/>
              <w:rPr>
                <w:sz w:val="20"/>
                <w:szCs w:val="20"/>
              </w:rPr>
            </w:pPr>
            <w:r>
              <w:rPr>
                <w:rFonts w:hint="eastAsia"/>
                <w:sz w:val="20"/>
                <w:szCs w:val="20"/>
              </w:rPr>
              <w:t>教学要求：</w:t>
            </w:r>
          </w:p>
          <w:p w:rsidR="007E1DA8" w:rsidRPr="001415E0" w:rsidRDefault="007E1DA8" w:rsidP="001415E0">
            <w:pPr>
              <w:pStyle w:val="ae"/>
              <w:numPr>
                <w:ilvl w:val="0"/>
                <w:numId w:val="29"/>
              </w:numPr>
              <w:adjustRightInd w:val="0"/>
              <w:snapToGrid w:val="0"/>
              <w:spacing w:line="300" w:lineRule="auto"/>
              <w:ind w:firstLineChars="0"/>
              <w:rPr>
                <w:sz w:val="20"/>
                <w:szCs w:val="20"/>
              </w:rPr>
            </w:pPr>
            <w:r w:rsidRPr="001415E0">
              <w:rPr>
                <w:rFonts w:hint="eastAsia"/>
                <w:sz w:val="20"/>
                <w:szCs w:val="20"/>
              </w:rPr>
              <w:t>掌握多种</w:t>
            </w:r>
            <w:r w:rsidRPr="001415E0">
              <w:rPr>
                <w:rFonts w:hint="eastAsia"/>
                <w:sz w:val="20"/>
                <w:szCs w:val="20"/>
              </w:rPr>
              <w:t>UML</w:t>
            </w:r>
            <w:r w:rsidRPr="001415E0">
              <w:rPr>
                <w:rFonts w:hint="eastAsia"/>
                <w:sz w:val="20"/>
                <w:szCs w:val="20"/>
              </w:rPr>
              <w:t>图的概念和建模方法。</w:t>
            </w:r>
          </w:p>
          <w:p w:rsidR="007E1DA8" w:rsidRDefault="007E1DA8">
            <w:pPr>
              <w:pStyle w:val="ae"/>
              <w:adjustRightInd w:val="0"/>
              <w:snapToGrid w:val="0"/>
              <w:spacing w:line="276" w:lineRule="auto"/>
              <w:ind w:firstLineChars="0" w:firstLine="0"/>
              <w:jc w:val="left"/>
              <w:rPr>
                <w:sz w:val="20"/>
                <w:szCs w:val="20"/>
              </w:rPr>
            </w:pPr>
            <w:r>
              <w:rPr>
                <w:rFonts w:hint="eastAsia"/>
                <w:sz w:val="20"/>
                <w:szCs w:val="20"/>
              </w:rPr>
              <w:t>教学重点：</w:t>
            </w:r>
          </w:p>
          <w:p w:rsidR="007E1DA8" w:rsidRDefault="007E1DA8" w:rsidP="001415E0">
            <w:pPr>
              <w:pStyle w:val="ae"/>
              <w:numPr>
                <w:ilvl w:val="0"/>
                <w:numId w:val="30"/>
              </w:numPr>
              <w:adjustRightInd w:val="0"/>
              <w:snapToGrid w:val="0"/>
              <w:spacing w:line="276" w:lineRule="auto"/>
              <w:ind w:firstLineChars="0"/>
              <w:jc w:val="left"/>
              <w:rPr>
                <w:sz w:val="20"/>
                <w:szCs w:val="20"/>
              </w:rPr>
            </w:pPr>
            <w:r>
              <w:rPr>
                <w:rFonts w:hint="eastAsia"/>
                <w:sz w:val="20"/>
                <w:szCs w:val="20"/>
              </w:rPr>
              <w:t>讲授</w:t>
            </w:r>
            <w:r>
              <w:rPr>
                <w:sz w:val="20"/>
                <w:szCs w:val="20"/>
              </w:rPr>
              <w:t>UML</w:t>
            </w:r>
            <w:r>
              <w:rPr>
                <w:sz w:val="20"/>
                <w:szCs w:val="20"/>
              </w:rPr>
              <w:t>表示方法</w:t>
            </w:r>
            <w:r>
              <w:rPr>
                <w:rFonts w:hint="eastAsia"/>
                <w:sz w:val="20"/>
                <w:szCs w:val="20"/>
              </w:rPr>
              <w:t>；</w:t>
            </w:r>
          </w:p>
          <w:p w:rsidR="007E1DA8" w:rsidRPr="001415E0" w:rsidRDefault="007E1DA8" w:rsidP="001415E0">
            <w:pPr>
              <w:pStyle w:val="ae"/>
              <w:numPr>
                <w:ilvl w:val="0"/>
                <w:numId w:val="30"/>
              </w:numPr>
              <w:adjustRightInd w:val="0"/>
              <w:snapToGrid w:val="0"/>
              <w:spacing w:line="300" w:lineRule="auto"/>
              <w:ind w:firstLineChars="0"/>
              <w:rPr>
                <w:sz w:val="20"/>
                <w:szCs w:val="20"/>
              </w:rPr>
            </w:pPr>
            <w:r w:rsidRPr="001415E0">
              <w:rPr>
                <w:sz w:val="20"/>
                <w:szCs w:val="20"/>
              </w:rPr>
              <w:t>基于实际案例教授</w:t>
            </w:r>
            <w:r w:rsidRPr="001415E0">
              <w:rPr>
                <w:sz w:val="20"/>
                <w:szCs w:val="20"/>
              </w:rPr>
              <w:t>UML</w:t>
            </w:r>
            <w:r w:rsidRPr="001415E0">
              <w:rPr>
                <w:sz w:val="20"/>
                <w:szCs w:val="20"/>
              </w:rPr>
              <w:t>建模方法</w:t>
            </w:r>
            <w:r w:rsidRPr="001415E0">
              <w:rPr>
                <w:rFonts w:hint="eastAsia"/>
                <w:sz w:val="20"/>
                <w:szCs w:val="20"/>
              </w:rPr>
              <w:t>。</w:t>
            </w:r>
          </w:p>
          <w:p w:rsidR="007E1DA8" w:rsidRDefault="007E1DA8">
            <w:pPr>
              <w:adjustRightInd w:val="0"/>
              <w:snapToGrid w:val="0"/>
              <w:spacing w:line="276" w:lineRule="auto"/>
              <w:jc w:val="left"/>
              <w:rPr>
                <w:sz w:val="20"/>
                <w:szCs w:val="20"/>
              </w:rPr>
            </w:pPr>
            <w:r>
              <w:rPr>
                <w:rFonts w:hint="eastAsia"/>
                <w:sz w:val="20"/>
                <w:szCs w:val="20"/>
              </w:rPr>
              <w:t>教学难点：</w:t>
            </w:r>
            <w:r w:rsidRPr="00EB0E14">
              <w:rPr>
                <w:rFonts w:hint="eastAsia"/>
                <w:sz w:val="20"/>
                <w:szCs w:val="20"/>
              </w:rPr>
              <w:t>指标点</w:t>
            </w:r>
            <w:r>
              <w:rPr>
                <w:sz w:val="20"/>
                <w:szCs w:val="20"/>
              </w:rPr>
              <w:t>5.2</w:t>
            </w:r>
          </w:p>
          <w:p w:rsidR="007E1DA8" w:rsidRDefault="007E1DA8">
            <w:pPr>
              <w:adjustRightInd w:val="0"/>
              <w:snapToGrid w:val="0"/>
              <w:spacing w:line="276" w:lineRule="auto"/>
              <w:jc w:val="left"/>
              <w:rPr>
                <w:sz w:val="20"/>
                <w:szCs w:val="20"/>
              </w:rPr>
            </w:pPr>
            <w:r>
              <w:rPr>
                <w:rFonts w:hint="eastAsia"/>
                <w:sz w:val="20"/>
                <w:szCs w:val="20"/>
              </w:rPr>
              <w:t>教学方法：</w:t>
            </w:r>
            <w:r>
              <w:rPr>
                <w:sz w:val="20"/>
                <w:szCs w:val="20"/>
              </w:rPr>
              <w:t>讲授</w:t>
            </w:r>
            <w:r>
              <w:rPr>
                <w:sz w:val="20"/>
                <w:szCs w:val="20"/>
              </w:rPr>
              <w:t xml:space="preserve"> + </w:t>
            </w:r>
            <w:r>
              <w:rPr>
                <w:sz w:val="20"/>
                <w:szCs w:val="20"/>
              </w:rPr>
              <w:t>案例式教学</w:t>
            </w:r>
            <w:r>
              <w:rPr>
                <w:rFonts w:hint="eastAsia"/>
                <w:sz w:val="20"/>
                <w:szCs w:val="20"/>
              </w:rPr>
              <w:t>。</w:t>
            </w:r>
          </w:p>
          <w:p w:rsidR="007E1DA8" w:rsidRDefault="007E1DA8">
            <w:pPr>
              <w:adjustRightInd w:val="0"/>
              <w:snapToGrid w:val="0"/>
              <w:spacing w:line="300" w:lineRule="auto"/>
              <w:rPr>
                <w:sz w:val="20"/>
                <w:szCs w:val="20"/>
              </w:rPr>
            </w:pPr>
          </w:p>
        </w:tc>
        <w:tc>
          <w:tcPr>
            <w:tcW w:w="1440" w:type="dxa"/>
            <w:shd w:val="clear" w:color="auto" w:fill="auto"/>
            <w:vAlign w:val="center"/>
          </w:tcPr>
          <w:p w:rsidR="007E1DA8" w:rsidRDefault="00B7603C" w:rsidP="008728FE">
            <w:pPr>
              <w:adjustRightInd w:val="0"/>
              <w:snapToGrid w:val="0"/>
              <w:spacing w:line="300" w:lineRule="auto"/>
              <w:rPr>
                <w:rFonts w:eastAsia="黑体"/>
                <w:i/>
                <w:color w:val="000000"/>
                <w:sz w:val="24"/>
              </w:rPr>
            </w:pPr>
            <w:r>
              <w:rPr>
                <w:rFonts w:hint="eastAsia"/>
                <w:sz w:val="20"/>
                <w:szCs w:val="20"/>
              </w:rPr>
              <w:t>UML</w:t>
            </w:r>
            <w:r>
              <w:rPr>
                <w:rFonts w:hint="eastAsia"/>
                <w:sz w:val="20"/>
                <w:szCs w:val="20"/>
              </w:rPr>
              <w:t>模型</w:t>
            </w:r>
            <w:r w:rsidR="007E1DA8">
              <w:rPr>
                <w:rFonts w:hint="eastAsia"/>
                <w:sz w:val="20"/>
                <w:szCs w:val="20"/>
              </w:rPr>
              <w:t>等练习。</w:t>
            </w:r>
          </w:p>
        </w:tc>
        <w:tc>
          <w:tcPr>
            <w:tcW w:w="2520" w:type="dxa"/>
            <w:shd w:val="clear" w:color="auto" w:fill="auto"/>
            <w:vAlign w:val="center"/>
          </w:tcPr>
          <w:p w:rsidR="007E1DA8" w:rsidRDefault="007E1DA8" w:rsidP="008728FE">
            <w:pPr>
              <w:adjustRightInd w:val="0"/>
              <w:snapToGrid w:val="0"/>
              <w:spacing w:line="276" w:lineRule="auto"/>
              <w:rPr>
                <w:sz w:val="20"/>
                <w:szCs w:val="20"/>
              </w:rPr>
            </w:pPr>
            <w:r>
              <w:rPr>
                <w:rFonts w:hint="eastAsia"/>
                <w:sz w:val="20"/>
                <w:szCs w:val="20"/>
              </w:rPr>
              <w:t>自学：</w:t>
            </w:r>
            <w:r w:rsidR="00B7603C">
              <w:rPr>
                <w:rFonts w:hint="eastAsia"/>
                <w:sz w:val="20"/>
                <w:szCs w:val="20"/>
              </w:rPr>
              <w:t>UML</w:t>
            </w:r>
            <w:r w:rsidR="00B7603C">
              <w:rPr>
                <w:rFonts w:hint="eastAsia"/>
                <w:sz w:val="20"/>
                <w:szCs w:val="20"/>
              </w:rPr>
              <w:t>部署图、构件图</w:t>
            </w:r>
            <w:r>
              <w:rPr>
                <w:rFonts w:hint="eastAsia"/>
                <w:sz w:val="20"/>
                <w:szCs w:val="20"/>
              </w:rPr>
              <w:t>等</w:t>
            </w:r>
            <w:r w:rsidR="00B7603C">
              <w:rPr>
                <w:rFonts w:hint="eastAsia"/>
                <w:sz w:val="20"/>
                <w:szCs w:val="20"/>
              </w:rPr>
              <w:t>内容</w:t>
            </w:r>
            <w:r>
              <w:rPr>
                <w:rFonts w:eastAsiaTheme="minorEastAsia" w:hint="eastAsia"/>
                <w:sz w:val="20"/>
                <w:szCs w:val="20"/>
              </w:rPr>
              <w:t>。</w:t>
            </w:r>
          </w:p>
          <w:p w:rsidR="007E1DA8" w:rsidRDefault="007E1DA8" w:rsidP="00B7603C">
            <w:pPr>
              <w:adjustRightInd w:val="0"/>
              <w:snapToGrid w:val="0"/>
              <w:spacing w:line="276" w:lineRule="auto"/>
              <w:rPr>
                <w:rFonts w:eastAsia="黑体"/>
                <w:i/>
                <w:color w:val="000000"/>
                <w:sz w:val="24"/>
              </w:rPr>
            </w:pPr>
            <w:r>
              <w:rPr>
                <w:rFonts w:hint="eastAsia"/>
                <w:sz w:val="20"/>
                <w:szCs w:val="20"/>
              </w:rPr>
              <w:t>讨论：</w:t>
            </w:r>
            <w:r w:rsidR="00B7603C">
              <w:rPr>
                <w:rFonts w:hint="eastAsia"/>
                <w:sz w:val="20"/>
                <w:szCs w:val="20"/>
              </w:rPr>
              <w:t>UML</w:t>
            </w:r>
            <w:r w:rsidR="00B7603C">
              <w:rPr>
                <w:rFonts w:hint="eastAsia"/>
                <w:sz w:val="20"/>
                <w:szCs w:val="20"/>
              </w:rPr>
              <w:t>的静态模型与动态模型的区别和联系</w:t>
            </w:r>
            <w:r>
              <w:rPr>
                <w:rFonts w:hint="eastAsia"/>
                <w:sz w:val="20"/>
                <w:szCs w:val="20"/>
              </w:rPr>
              <w:t>。</w:t>
            </w:r>
          </w:p>
        </w:tc>
      </w:tr>
    </w:tbl>
    <w:p w:rsidR="005021B5" w:rsidRDefault="005021B5">
      <w:pPr>
        <w:adjustRightInd w:val="0"/>
        <w:snapToGrid w:val="0"/>
        <w:spacing w:line="300" w:lineRule="auto"/>
        <w:ind w:firstLineChars="150" w:firstLine="360"/>
        <w:rPr>
          <w:rFonts w:eastAsia="黑体"/>
          <w:color w:val="000000"/>
          <w:sz w:val="24"/>
        </w:rPr>
      </w:pPr>
    </w:p>
    <w:p w:rsidR="005021B5" w:rsidRDefault="007F292D">
      <w:pPr>
        <w:pStyle w:val="2"/>
        <w:spacing w:before="120" w:after="120" w:line="400" w:lineRule="exac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3.2 实践教学安排</w:t>
      </w:r>
    </w:p>
    <w:tbl>
      <w:tblPr>
        <w:tblW w:w="138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8"/>
        <w:gridCol w:w="3492"/>
        <w:gridCol w:w="720"/>
        <w:gridCol w:w="720"/>
        <w:gridCol w:w="1080"/>
        <w:gridCol w:w="3330"/>
        <w:gridCol w:w="1274"/>
        <w:gridCol w:w="2606"/>
      </w:tblGrid>
      <w:tr w:rsidR="005021B5">
        <w:trPr>
          <w:trHeight w:val="680"/>
        </w:trPr>
        <w:tc>
          <w:tcPr>
            <w:tcW w:w="648" w:type="dxa"/>
            <w:vMerge w:val="restart"/>
            <w:vAlign w:val="center"/>
          </w:tcPr>
          <w:p w:rsidR="005021B5" w:rsidRDefault="007F292D">
            <w:pPr>
              <w:adjustRightInd w:val="0"/>
              <w:snapToGrid w:val="0"/>
              <w:spacing w:line="300" w:lineRule="auto"/>
              <w:jc w:val="center"/>
              <w:rPr>
                <w:color w:val="000000"/>
              </w:rPr>
            </w:pPr>
            <w:r>
              <w:rPr>
                <w:rFonts w:hint="eastAsia"/>
                <w:color w:val="000000"/>
              </w:rPr>
              <w:t>序号</w:t>
            </w:r>
          </w:p>
        </w:tc>
        <w:tc>
          <w:tcPr>
            <w:tcW w:w="3492" w:type="dxa"/>
            <w:vMerge w:val="restart"/>
            <w:vAlign w:val="center"/>
          </w:tcPr>
          <w:p w:rsidR="005021B5" w:rsidRDefault="007F292D">
            <w:pPr>
              <w:adjustRightInd w:val="0"/>
              <w:snapToGrid w:val="0"/>
              <w:spacing w:line="300" w:lineRule="auto"/>
              <w:jc w:val="center"/>
              <w:rPr>
                <w:color w:val="000000"/>
              </w:rPr>
            </w:pPr>
            <w:r>
              <w:rPr>
                <w:rFonts w:hint="eastAsia"/>
                <w:color w:val="000000"/>
              </w:rPr>
              <w:t>项目名称</w:t>
            </w:r>
          </w:p>
        </w:tc>
        <w:tc>
          <w:tcPr>
            <w:tcW w:w="720" w:type="dxa"/>
            <w:vMerge w:val="restart"/>
            <w:vAlign w:val="center"/>
          </w:tcPr>
          <w:p w:rsidR="005021B5" w:rsidRDefault="007F292D">
            <w:pPr>
              <w:adjustRightInd w:val="0"/>
              <w:snapToGrid w:val="0"/>
              <w:spacing w:line="300" w:lineRule="auto"/>
              <w:jc w:val="center"/>
              <w:rPr>
                <w:color w:val="000000"/>
              </w:rPr>
            </w:pPr>
            <w:r>
              <w:rPr>
                <w:rFonts w:hint="eastAsia"/>
                <w:color w:val="000000"/>
              </w:rPr>
              <w:t>学时</w:t>
            </w:r>
          </w:p>
        </w:tc>
        <w:tc>
          <w:tcPr>
            <w:tcW w:w="720" w:type="dxa"/>
            <w:vMerge w:val="restart"/>
            <w:vAlign w:val="center"/>
          </w:tcPr>
          <w:p w:rsidR="005021B5" w:rsidRDefault="007F292D">
            <w:pPr>
              <w:adjustRightInd w:val="0"/>
              <w:snapToGrid w:val="0"/>
              <w:spacing w:line="300" w:lineRule="auto"/>
              <w:jc w:val="center"/>
              <w:rPr>
                <w:color w:val="000000"/>
              </w:rPr>
            </w:pPr>
            <w:r>
              <w:rPr>
                <w:rFonts w:hint="eastAsia"/>
                <w:color w:val="000000"/>
              </w:rPr>
              <w:t>类型</w:t>
            </w:r>
          </w:p>
        </w:tc>
        <w:tc>
          <w:tcPr>
            <w:tcW w:w="1080" w:type="dxa"/>
            <w:vMerge w:val="restart"/>
            <w:vAlign w:val="center"/>
          </w:tcPr>
          <w:p w:rsidR="005021B5" w:rsidRDefault="007F292D">
            <w:pPr>
              <w:adjustRightInd w:val="0"/>
              <w:snapToGrid w:val="0"/>
              <w:spacing w:line="300" w:lineRule="auto"/>
              <w:jc w:val="center"/>
              <w:rPr>
                <w:color w:val="000000"/>
              </w:rPr>
            </w:pPr>
            <w:r>
              <w:rPr>
                <w:rFonts w:hint="eastAsia"/>
                <w:color w:val="000000"/>
              </w:rPr>
              <w:t>每组人数</w:t>
            </w:r>
          </w:p>
        </w:tc>
        <w:tc>
          <w:tcPr>
            <w:tcW w:w="3330" w:type="dxa"/>
            <w:vMerge w:val="restart"/>
            <w:vAlign w:val="center"/>
          </w:tcPr>
          <w:p w:rsidR="005021B5" w:rsidRDefault="007F292D">
            <w:pPr>
              <w:adjustRightInd w:val="0"/>
              <w:snapToGrid w:val="0"/>
              <w:spacing w:line="300" w:lineRule="auto"/>
              <w:jc w:val="center"/>
              <w:rPr>
                <w:rFonts w:ascii="宋体" w:hAnsi="宋体"/>
                <w:color w:val="000000"/>
                <w:sz w:val="24"/>
              </w:rPr>
            </w:pPr>
            <w:r>
              <w:rPr>
                <w:rFonts w:ascii="宋体" w:hAnsi="宋体"/>
                <w:color w:val="000000"/>
                <w:sz w:val="24"/>
              </w:rPr>
              <w:t>教学要求</w:t>
            </w:r>
          </w:p>
          <w:p w:rsidR="005021B5" w:rsidRDefault="007F292D">
            <w:pPr>
              <w:adjustRightInd w:val="0"/>
              <w:snapToGrid w:val="0"/>
              <w:spacing w:line="300" w:lineRule="auto"/>
              <w:jc w:val="center"/>
              <w:rPr>
                <w:rFonts w:ascii="宋体" w:hAnsi="宋体"/>
                <w:color w:val="000000"/>
                <w:sz w:val="24"/>
              </w:rPr>
            </w:pPr>
            <w:r>
              <w:rPr>
                <w:rFonts w:ascii="宋体" w:hAnsi="宋体"/>
                <w:color w:val="000000"/>
                <w:sz w:val="24"/>
              </w:rPr>
              <w:t>(应明确教学重点、难点和教学方法)</w:t>
            </w:r>
          </w:p>
        </w:tc>
        <w:tc>
          <w:tcPr>
            <w:tcW w:w="3880" w:type="dxa"/>
            <w:gridSpan w:val="2"/>
            <w:vAlign w:val="center"/>
          </w:tcPr>
          <w:p w:rsidR="005021B5" w:rsidRDefault="007F292D">
            <w:pPr>
              <w:adjustRightInd w:val="0"/>
              <w:snapToGrid w:val="0"/>
              <w:spacing w:line="300" w:lineRule="auto"/>
              <w:jc w:val="center"/>
              <w:rPr>
                <w:color w:val="000000"/>
                <w:sz w:val="24"/>
              </w:rPr>
            </w:pPr>
            <w:r>
              <w:rPr>
                <w:rFonts w:hint="eastAsia"/>
                <w:color w:val="000000"/>
                <w:sz w:val="24"/>
              </w:rPr>
              <w:t>学生任务</w:t>
            </w:r>
          </w:p>
        </w:tc>
      </w:tr>
      <w:tr w:rsidR="005021B5">
        <w:trPr>
          <w:trHeight w:val="680"/>
        </w:trPr>
        <w:tc>
          <w:tcPr>
            <w:tcW w:w="648" w:type="dxa"/>
            <w:vMerge/>
            <w:vAlign w:val="center"/>
          </w:tcPr>
          <w:p w:rsidR="005021B5" w:rsidRDefault="005021B5">
            <w:pPr>
              <w:adjustRightInd w:val="0"/>
              <w:snapToGrid w:val="0"/>
              <w:spacing w:line="300" w:lineRule="auto"/>
              <w:jc w:val="center"/>
            </w:pPr>
          </w:p>
        </w:tc>
        <w:tc>
          <w:tcPr>
            <w:tcW w:w="3492" w:type="dxa"/>
            <w:vMerge/>
            <w:vAlign w:val="center"/>
          </w:tcPr>
          <w:p w:rsidR="005021B5" w:rsidRDefault="005021B5">
            <w:pPr>
              <w:adjustRightInd w:val="0"/>
              <w:snapToGrid w:val="0"/>
              <w:spacing w:line="300" w:lineRule="auto"/>
              <w:jc w:val="center"/>
            </w:pPr>
          </w:p>
        </w:tc>
        <w:tc>
          <w:tcPr>
            <w:tcW w:w="720" w:type="dxa"/>
            <w:vMerge/>
            <w:vAlign w:val="center"/>
          </w:tcPr>
          <w:p w:rsidR="005021B5" w:rsidRDefault="005021B5">
            <w:pPr>
              <w:adjustRightInd w:val="0"/>
              <w:snapToGrid w:val="0"/>
              <w:spacing w:line="300" w:lineRule="auto"/>
              <w:jc w:val="center"/>
            </w:pPr>
          </w:p>
        </w:tc>
        <w:tc>
          <w:tcPr>
            <w:tcW w:w="720" w:type="dxa"/>
            <w:vMerge/>
            <w:vAlign w:val="center"/>
          </w:tcPr>
          <w:p w:rsidR="005021B5" w:rsidRDefault="005021B5">
            <w:pPr>
              <w:adjustRightInd w:val="0"/>
              <w:snapToGrid w:val="0"/>
              <w:spacing w:line="300" w:lineRule="auto"/>
              <w:jc w:val="center"/>
            </w:pPr>
          </w:p>
        </w:tc>
        <w:tc>
          <w:tcPr>
            <w:tcW w:w="1080" w:type="dxa"/>
            <w:vMerge/>
            <w:vAlign w:val="center"/>
          </w:tcPr>
          <w:p w:rsidR="005021B5" w:rsidRDefault="005021B5">
            <w:pPr>
              <w:adjustRightInd w:val="0"/>
              <w:snapToGrid w:val="0"/>
              <w:spacing w:line="300" w:lineRule="auto"/>
              <w:jc w:val="center"/>
            </w:pPr>
          </w:p>
        </w:tc>
        <w:tc>
          <w:tcPr>
            <w:tcW w:w="3330" w:type="dxa"/>
            <w:vMerge/>
            <w:vAlign w:val="center"/>
          </w:tcPr>
          <w:p w:rsidR="005021B5" w:rsidRDefault="005021B5">
            <w:pPr>
              <w:adjustRightInd w:val="0"/>
              <w:snapToGrid w:val="0"/>
              <w:spacing w:line="300" w:lineRule="auto"/>
              <w:jc w:val="center"/>
            </w:pPr>
          </w:p>
        </w:tc>
        <w:tc>
          <w:tcPr>
            <w:tcW w:w="1274" w:type="dxa"/>
            <w:shd w:val="clear" w:color="auto" w:fill="auto"/>
            <w:vAlign w:val="center"/>
          </w:tcPr>
          <w:p w:rsidR="005021B5" w:rsidRDefault="007F292D">
            <w:pPr>
              <w:adjustRightInd w:val="0"/>
              <w:snapToGrid w:val="0"/>
              <w:spacing w:line="300" w:lineRule="auto"/>
              <w:jc w:val="center"/>
              <w:rPr>
                <w:color w:val="000000"/>
                <w:sz w:val="24"/>
              </w:rPr>
            </w:pPr>
            <w:r>
              <w:rPr>
                <w:rFonts w:ascii="宋体" w:hAnsi="宋体" w:hint="eastAsia"/>
                <w:color w:val="000000"/>
                <w:sz w:val="24"/>
              </w:rPr>
              <w:t>作业要求</w:t>
            </w:r>
          </w:p>
        </w:tc>
        <w:tc>
          <w:tcPr>
            <w:tcW w:w="2606" w:type="dxa"/>
            <w:shd w:val="clear" w:color="auto" w:fill="auto"/>
            <w:vAlign w:val="center"/>
          </w:tcPr>
          <w:p w:rsidR="005021B5" w:rsidRDefault="007F292D">
            <w:pPr>
              <w:adjustRightInd w:val="0"/>
              <w:snapToGrid w:val="0"/>
              <w:spacing w:line="300" w:lineRule="auto"/>
              <w:jc w:val="center"/>
              <w:rPr>
                <w:color w:val="000000"/>
                <w:sz w:val="24"/>
              </w:rPr>
            </w:pPr>
            <w:r>
              <w:rPr>
                <w:rFonts w:ascii="宋体" w:hAnsi="宋体"/>
                <w:color w:val="000000"/>
                <w:sz w:val="24"/>
              </w:rPr>
              <w:t>其他</w:t>
            </w:r>
            <w:r>
              <w:rPr>
                <w:rFonts w:ascii="宋体" w:hAnsi="宋体" w:hint="eastAsia"/>
                <w:color w:val="000000"/>
                <w:sz w:val="24"/>
              </w:rPr>
              <w:t>要求</w:t>
            </w:r>
            <w:r>
              <w:rPr>
                <w:rFonts w:ascii="宋体" w:hAnsi="宋体"/>
                <w:color w:val="000000"/>
                <w:sz w:val="24"/>
              </w:rPr>
              <w:t>(自学/</w:t>
            </w:r>
            <w:r>
              <w:rPr>
                <w:rFonts w:ascii="宋体" w:hAnsi="宋体" w:hint="eastAsia"/>
                <w:color w:val="000000"/>
                <w:sz w:val="24"/>
              </w:rPr>
              <w:t>讨论</w:t>
            </w:r>
            <w:r>
              <w:rPr>
                <w:rFonts w:ascii="宋体" w:hAnsi="宋体"/>
                <w:color w:val="000000"/>
                <w:sz w:val="24"/>
              </w:rPr>
              <w:t>）</w:t>
            </w:r>
          </w:p>
        </w:tc>
      </w:tr>
      <w:tr w:rsidR="005021B5">
        <w:trPr>
          <w:trHeight w:val="601"/>
        </w:trPr>
        <w:tc>
          <w:tcPr>
            <w:tcW w:w="648" w:type="dxa"/>
            <w:vAlign w:val="center"/>
          </w:tcPr>
          <w:p w:rsidR="005021B5" w:rsidRDefault="007F292D">
            <w:pPr>
              <w:adjustRightInd w:val="0"/>
              <w:snapToGrid w:val="0"/>
              <w:spacing w:line="300" w:lineRule="auto"/>
              <w:jc w:val="center"/>
              <w:rPr>
                <w:color w:val="000000"/>
              </w:rPr>
            </w:pPr>
            <w:r>
              <w:rPr>
                <w:rFonts w:hint="eastAsia"/>
                <w:color w:val="000000"/>
              </w:rPr>
              <w:t>1</w:t>
            </w:r>
          </w:p>
        </w:tc>
        <w:tc>
          <w:tcPr>
            <w:tcW w:w="3492" w:type="dxa"/>
            <w:vAlign w:val="center"/>
          </w:tcPr>
          <w:p w:rsidR="005021B5" w:rsidRDefault="007F292D">
            <w:pPr>
              <w:adjustRightInd w:val="0"/>
              <w:snapToGrid w:val="0"/>
              <w:spacing w:line="300" w:lineRule="auto"/>
              <w:jc w:val="center"/>
              <w:rPr>
                <w:color w:val="000000"/>
              </w:rPr>
            </w:pPr>
            <w:r>
              <w:rPr>
                <w:rFonts w:hint="eastAsia"/>
                <w:sz w:val="20"/>
                <w:szCs w:val="20"/>
              </w:rPr>
              <w:t>应用系统传统分析和需求文档编写</w:t>
            </w:r>
          </w:p>
        </w:tc>
        <w:tc>
          <w:tcPr>
            <w:tcW w:w="720" w:type="dxa"/>
            <w:vAlign w:val="center"/>
          </w:tcPr>
          <w:p w:rsidR="005021B5" w:rsidRDefault="007F292D">
            <w:pPr>
              <w:adjustRightInd w:val="0"/>
              <w:snapToGrid w:val="0"/>
              <w:spacing w:line="300" w:lineRule="auto"/>
              <w:jc w:val="center"/>
              <w:rPr>
                <w:color w:val="000000"/>
              </w:rPr>
            </w:pPr>
            <w:r>
              <w:rPr>
                <w:rFonts w:hint="eastAsia"/>
                <w:sz w:val="20"/>
                <w:szCs w:val="20"/>
              </w:rPr>
              <w:t>2</w:t>
            </w:r>
          </w:p>
        </w:tc>
        <w:tc>
          <w:tcPr>
            <w:tcW w:w="720" w:type="dxa"/>
            <w:vAlign w:val="center"/>
          </w:tcPr>
          <w:p w:rsidR="005021B5" w:rsidRDefault="007F292D">
            <w:pPr>
              <w:adjustRightInd w:val="0"/>
              <w:snapToGrid w:val="0"/>
              <w:spacing w:line="300" w:lineRule="auto"/>
              <w:jc w:val="center"/>
              <w:rPr>
                <w:color w:val="000000"/>
              </w:rPr>
            </w:pPr>
            <w:r>
              <w:rPr>
                <w:rFonts w:hint="eastAsia"/>
                <w:sz w:val="20"/>
                <w:szCs w:val="20"/>
              </w:rPr>
              <w:t>设计</w:t>
            </w:r>
          </w:p>
        </w:tc>
        <w:tc>
          <w:tcPr>
            <w:tcW w:w="1080" w:type="dxa"/>
            <w:vAlign w:val="center"/>
          </w:tcPr>
          <w:p w:rsidR="005021B5" w:rsidRDefault="007F292D">
            <w:pPr>
              <w:adjustRightInd w:val="0"/>
              <w:snapToGrid w:val="0"/>
              <w:spacing w:line="300" w:lineRule="auto"/>
              <w:jc w:val="center"/>
              <w:rPr>
                <w:color w:val="000000"/>
              </w:rPr>
            </w:pPr>
            <w:r>
              <w:rPr>
                <w:rFonts w:hint="eastAsia"/>
                <w:sz w:val="20"/>
                <w:szCs w:val="20"/>
              </w:rPr>
              <w:t>1</w:t>
            </w:r>
          </w:p>
        </w:tc>
        <w:tc>
          <w:tcPr>
            <w:tcW w:w="3330" w:type="dxa"/>
            <w:vAlign w:val="center"/>
          </w:tcPr>
          <w:p w:rsidR="005021B5" w:rsidRDefault="007F292D">
            <w:pPr>
              <w:adjustRightInd w:val="0"/>
              <w:snapToGrid w:val="0"/>
              <w:spacing w:line="300" w:lineRule="auto"/>
              <w:jc w:val="left"/>
              <w:rPr>
                <w:color w:val="000000"/>
                <w:sz w:val="20"/>
                <w:szCs w:val="20"/>
              </w:rPr>
            </w:pPr>
            <w:r>
              <w:rPr>
                <w:rFonts w:hint="eastAsia"/>
                <w:color w:val="000000"/>
                <w:sz w:val="20"/>
                <w:szCs w:val="20"/>
              </w:rPr>
              <w:t>教学重点：</w:t>
            </w:r>
          </w:p>
          <w:p w:rsidR="005021B5" w:rsidRPr="001415E0" w:rsidRDefault="007F292D" w:rsidP="001415E0">
            <w:pPr>
              <w:pStyle w:val="ae"/>
              <w:numPr>
                <w:ilvl w:val="0"/>
                <w:numId w:val="31"/>
              </w:numPr>
              <w:adjustRightInd w:val="0"/>
              <w:snapToGrid w:val="0"/>
              <w:spacing w:line="300" w:lineRule="auto"/>
              <w:ind w:firstLineChars="0"/>
              <w:jc w:val="left"/>
              <w:rPr>
                <w:sz w:val="20"/>
                <w:szCs w:val="20"/>
              </w:rPr>
            </w:pPr>
            <w:r w:rsidRPr="001415E0">
              <w:rPr>
                <w:rFonts w:hint="eastAsia"/>
                <w:sz w:val="20"/>
                <w:szCs w:val="20"/>
              </w:rPr>
              <w:t>掌握结构化分析方法和需求文档编写；</w:t>
            </w:r>
          </w:p>
          <w:p w:rsidR="005021B5" w:rsidRPr="001415E0" w:rsidRDefault="007F292D" w:rsidP="001415E0">
            <w:pPr>
              <w:pStyle w:val="ae"/>
              <w:numPr>
                <w:ilvl w:val="0"/>
                <w:numId w:val="31"/>
              </w:numPr>
              <w:adjustRightInd w:val="0"/>
              <w:snapToGrid w:val="0"/>
              <w:spacing w:line="300" w:lineRule="auto"/>
              <w:ind w:firstLineChars="0"/>
              <w:jc w:val="left"/>
              <w:rPr>
                <w:color w:val="000000"/>
              </w:rPr>
            </w:pPr>
            <w:r w:rsidRPr="001415E0">
              <w:rPr>
                <w:rFonts w:hint="eastAsia"/>
                <w:sz w:val="20"/>
                <w:szCs w:val="20"/>
              </w:rPr>
              <w:lastRenderedPageBreak/>
              <w:t>熟悉并掌握软件分析工具。</w:t>
            </w:r>
          </w:p>
          <w:p w:rsidR="005021B5" w:rsidRDefault="007F292D">
            <w:pPr>
              <w:adjustRightInd w:val="0"/>
              <w:snapToGrid w:val="0"/>
              <w:spacing w:line="300" w:lineRule="auto"/>
              <w:jc w:val="left"/>
              <w:rPr>
                <w:color w:val="000000"/>
                <w:sz w:val="20"/>
                <w:szCs w:val="20"/>
              </w:rPr>
            </w:pPr>
            <w:r>
              <w:rPr>
                <w:rFonts w:hint="eastAsia"/>
                <w:color w:val="000000"/>
                <w:sz w:val="20"/>
                <w:szCs w:val="20"/>
              </w:rPr>
              <w:t>教学难点：</w:t>
            </w:r>
            <w:r w:rsidR="00B50CA0" w:rsidRPr="00EB0E14">
              <w:rPr>
                <w:rFonts w:hint="eastAsia"/>
                <w:sz w:val="20"/>
                <w:szCs w:val="20"/>
              </w:rPr>
              <w:t>指标点</w:t>
            </w:r>
            <w:r w:rsidR="00B50CA0" w:rsidRPr="00EB0E14">
              <w:rPr>
                <w:sz w:val="20"/>
                <w:szCs w:val="20"/>
              </w:rPr>
              <w:t>3.2</w:t>
            </w:r>
            <w:r w:rsidR="00B50CA0">
              <w:rPr>
                <w:sz w:val="20"/>
                <w:szCs w:val="20"/>
              </w:rPr>
              <w:t>、</w:t>
            </w:r>
            <w:r w:rsidR="00B50CA0">
              <w:rPr>
                <w:sz w:val="20"/>
                <w:szCs w:val="20"/>
              </w:rPr>
              <w:t>5.2</w:t>
            </w:r>
            <w:r w:rsidR="00B50CA0">
              <w:rPr>
                <w:sz w:val="20"/>
                <w:szCs w:val="20"/>
              </w:rPr>
              <w:t>、</w:t>
            </w:r>
            <w:r w:rsidR="00B50CA0">
              <w:rPr>
                <w:sz w:val="20"/>
                <w:szCs w:val="20"/>
              </w:rPr>
              <w:t>10.2</w:t>
            </w:r>
          </w:p>
          <w:p w:rsidR="005021B5" w:rsidRDefault="007F292D">
            <w:pPr>
              <w:adjustRightInd w:val="0"/>
              <w:snapToGrid w:val="0"/>
              <w:spacing w:line="300" w:lineRule="auto"/>
              <w:jc w:val="left"/>
              <w:rPr>
                <w:color w:val="000000"/>
              </w:rPr>
            </w:pPr>
            <w:r>
              <w:rPr>
                <w:rFonts w:hint="eastAsia"/>
                <w:color w:val="000000"/>
                <w:sz w:val="20"/>
                <w:szCs w:val="20"/>
              </w:rPr>
              <w:t>教学方法：上机实践。</w:t>
            </w:r>
          </w:p>
        </w:tc>
        <w:tc>
          <w:tcPr>
            <w:tcW w:w="1274" w:type="dxa"/>
            <w:vAlign w:val="center"/>
          </w:tcPr>
          <w:p w:rsidR="005021B5" w:rsidRDefault="005021B5">
            <w:pPr>
              <w:adjustRightInd w:val="0"/>
              <w:snapToGrid w:val="0"/>
              <w:spacing w:line="300" w:lineRule="auto"/>
              <w:jc w:val="center"/>
              <w:rPr>
                <w:color w:val="000000"/>
              </w:rPr>
            </w:pPr>
          </w:p>
        </w:tc>
        <w:tc>
          <w:tcPr>
            <w:tcW w:w="2606" w:type="dxa"/>
            <w:vAlign w:val="center"/>
          </w:tcPr>
          <w:p w:rsidR="00EC5FB2" w:rsidRDefault="00EC5FB2" w:rsidP="00EC5FB2">
            <w:pPr>
              <w:adjustRightInd w:val="0"/>
              <w:snapToGrid w:val="0"/>
              <w:spacing w:line="276" w:lineRule="auto"/>
              <w:rPr>
                <w:sz w:val="20"/>
                <w:szCs w:val="20"/>
              </w:rPr>
            </w:pPr>
            <w:r w:rsidRPr="00117AC9">
              <w:rPr>
                <w:rFonts w:hint="eastAsia"/>
                <w:sz w:val="20"/>
                <w:szCs w:val="20"/>
              </w:rPr>
              <w:t>自学：实验预习。</w:t>
            </w:r>
          </w:p>
          <w:p w:rsidR="005021B5" w:rsidRDefault="00EC5FB2" w:rsidP="00EC5FB2">
            <w:pPr>
              <w:adjustRightInd w:val="0"/>
              <w:snapToGrid w:val="0"/>
              <w:spacing w:line="300" w:lineRule="auto"/>
              <w:rPr>
                <w:color w:val="000000"/>
              </w:rPr>
            </w:pPr>
            <w:r>
              <w:rPr>
                <w:rFonts w:hint="eastAsia"/>
                <w:sz w:val="20"/>
                <w:szCs w:val="20"/>
              </w:rPr>
              <w:t>讨论：</w:t>
            </w:r>
            <w:r w:rsidRPr="001415E0">
              <w:rPr>
                <w:rFonts w:hint="eastAsia"/>
                <w:sz w:val="20"/>
                <w:szCs w:val="20"/>
              </w:rPr>
              <w:t>需求文档编写</w:t>
            </w:r>
            <w:r>
              <w:rPr>
                <w:rFonts w:hint="eastAsia"/>
                <w:sz w:val="20"/>
                <w:szCs w:val="20"/>
              </w:rPr>
              <w:t>的要求与相关标准。</w:t>
            </w:r>
          </w:p>
        </w:tc>
      </w:tr>
      <w:tr w:rsidR="00EC5FB2">
        <w:trPr>
          <w:trHeight w:val="601"/>
        </w:trPr>
        <w:tc>
          <w:tcPr>
            <w:tcW w:w="648" w:type="dxa"/>
            <w:vAlign w:val="center"/>
          </w:tcPr>
          <w:p w:rsidR="00EC5FB2" w:rsidRDefault="00EC5FB2">
            <w:pPr>
              <w:adjustRightInd w:val="0"/>
              <w:snapToGrid w:val="0"/>
              <w:spacing w:line="300" w:lineRule="auto"/>
              <w:jc w:val="center"/>
              <w:rPr>
                <w:color w:val="000000"/>
              </w:rPr>
            </w:pPr>
            <w:r>
              <w:rPr>
                <w:rFonts w:hint="eastAsia"/>
                <w:color w:val="000000"/>
              </w:rPr>
              <w:lastRenderedPageBreak/>
              <w:t>2</w:t>
            </w:r>
          </w:p>
        </w:tc>
        <w:tc>
          <w:tcPr>
            <w:tcW w:w="3492" w:type="dxa"/>
            <w:vAlign w:val="center"/>
          </w:tcPr>
          <w:p w:rsidR="00EC5FB2" w:rsidRDefault="00EC5FB2">
            <w:pPr>
              <w:adjustRightInd w:val="0"/>
              <w:snapToGrid w:val="0"/>
              <w:spacing w:line="300" w:lineRule="auto"/>
              <w:jc w:val="center"/>
              <w:rPr>
                <w:color w:val="000000"/>
              </w:rPr>
            </w:pPr>
            <w:r>
              <w:rPr>
                <w:rFonts w:hint="eastAsia"/>
                <w:sz w:val="20"/>
                <w:szCs w:val="20"/>
              </w:rPr>
              <w:t>应用系统面向对象分析和和文档编写</w:t>
            </w:r>
          </w:p>
        </w:tc>
        <w:tc>
          <w:tcPr>
            <w:tcW w:w="720" w:type="dxa"/>
            <w:vAlign w:val="center"/>
          </w:tcPr>
          <w:p w:rsidR="00EC5FB2" w:rsidRDefault="00EC5FB2">
            <w:pPr>
              <w:adjustRightInd w:val="0"/>
              <w:snapToGrid w:val="0"/>
              <w:spacing w:line="300" w:lineRule="auto"/>
              <w:jc w:val="center"/>
              <w:rPr>
                <w:color w:val="000000"/>
              </w:rPr>
            </w:pPr>
            <w:r>
              <w:rPr>
                <w:rFonts w:hint="eastAsia"/>
                <w:sz w:val="20"/>
                <w:szCs w:val="20"/>
              </w:rPr>
              <w:t>4</w:t>
            </w:r>
          </w:p>
        </w:tc>
        <w:tc>
          <w:tcPr>
            <w:tcW w:w="720" w:type="dxa"/>
            <w:vAlign w:val="center"/>
          </w:tcPr>
          <w:p w:rsidR="00EC5FB2" w:rsidRDefault="00EC5FB2">
            <w:pPr>
              <w:adjustRightInd w:val="0"/>
              <w:snapToGrid w:val="0"/>
              <w:spacing w:line="300" w:lineRule="auto"/>
              <w:jc w:val="center"/>
              <w:rPr>
                <w:color w:val="000000"/>
              </w:rPr>
            </w:pPr>
            <w:r>
              <w:rPr>
                <w:rFonts w:hint="eastAsia"/>
                <w:sz w:val="20"/>
                <w:szCs w:val="20"/>
              </w:rPr>
              <w:t>设计</w:t>
            </w:r>
          </w:p>
        </w:tc>
        <w:tc>
          <w:tcPr>
            <w:tcW w:w="1080" w:type="dxa"/>
            <w:vAlign w:val="center"/>
          </w:tcPr>
          <w:p w:rsidR="00EC5FB2" w:rsidRDefault="00EC5FB2">
            <w:pPr>
              <w:adjustRightInd w:val="0"/>
              <w:snapToGrid w:val="0"/>
              <w:spacing w:line="300" w:lineRule="auto"/>
              <w:jc w:val="center"/>
              <w:rPr>
                <w:color w:val="000000"/>
              </w:rPr>
            </w:pPr>
            <w:r>
              <w:rPr>
                <w:rFonts w:hint="eastAsia"/>
                <w:sz w:val="20"/>
                <w:szCs w:val="20"/>
              </w:rPr>
              <w:t>1</w:t>
            </w:r>
          </w:p>
        </w:tc>
        <w:tc>
          <w:tcPr>
            <w:tcW w:w="3330" w:type="dxa"/>
          </w:tcPr>
          <w:p w:rsidR="00EC5FB2" w:rsidRDefault="00EC5FB2">
            <w:pPr>
              <w:adjustRightInd w:val="0"/>
              <w:snapToGrid w:val="0"/>
              <w:spacing w:line="300" w:lineRule="auto"/>
              <w:jc w:val="left"/>
              <w:rPr>
                <w:color w:val="000000"/>
                <w:sz w:val="20"/>
                <w:szCs w:val="20"/>
              </w:rPr>
            </w:pPr>
            <w:r>
              <w:rPr>
                <w:rFonts w:hint="eastAsia"/>
                <w:color w:val="000000"/>
                <w:sz w:val="20"/>
                <w:szCs w:val="20"/>
              </w:rPr>
              <w:t>教学重点：</w:t>
            </w:r>
          </w:p>
          <w:p w:rsidR="00EC5FB2" w:rsidRPr="001415E0" w:rsidRDefault="00EC5FB2" w:rsidP="001415E0">
            <w:pPr>
              <w:pStyle w:val="ae"/>
              <w:numPr>
                <w:ilvl w:val="0"/>
                <w:numId w:val="32"/>
              </w:numPr>
              <w:adjustRightInd w:val="0"/>
              <w:snapToGrid w:val="0"/>
              <w:spacing w:line="300" w:lineRule="auto"/>
              <w:ind w:firstLineChars="0"/>
              <w:jc w:val="left"/>
              <w:rPr>
                <w:sz w:val="20"/>
                <w:szCs w:val="20"/>
              </w:rPr>
            </w:pPr>
            <w:r w:rsidRPr="001415E0">
              <w:rPr>
                <w:rFonts w:hint="eastAsia"/>
                <w:sz w:val="20"/>
                <w:szCs w:val="20"/>
              </w:rPr>
              <w:t>掌握面向对象分析方法和需求文档编写；</w:t>
            </w:r>
          </w:p>
          <w:p w:rsidR="00EC5FB2" w:rsidRPr="001415E0" w:rsidRDefault="00EC5FB2" w:rsidP="001415E0">
            <w:pPr>
              <w:pStyle w:val="ae"/>
              <w:numPr>
                <w:ilvl w:val="0"/>
                <w:numId w:val="32"/>
              </w:numPr>
              <w:adjustRightInd w:val="0"/>
              <w:snapToGrid w:val="0"/>
              <w:spacing w:line="300" w:lineRule="auto"/>
              <w:ind w:firstLineChars="0"/>
              <w:jc w:val="left"/>
              <w:rPr>
                <w:color w:val="000000"/>
              </w:rPr>
            </w:pPr>
            <w:r w:rsidRPr="001415E0">
              <w:rPr>
                <w:rFonts w:hint="eastAsia"/>
                <w:sz w:val="20"/>
                <w:szCs w:val="20"/>
              </w:rPr>
              <w:t>熟悉并掌握软件分析工具。</w:t>
            </w:r>
          </w:p>
          <w:p w:rsidR="00EC5FB2" w:rsidRDefault="00EC5FB2">
            <w:pPr>
              <w:adjustRightInd w:val="0"/>
              <w:snapToGrid w:val="0"/>
              <w:spacing w:line="300" w:lineRule="auto"/>
              <w:jc w:val="left"/>
              <w:rPr>
                <w:color w:val="000000"/>
                <w:sz w:val="20"/>
                <w:szCs w:val="20"/>
              </w:rPr>
            </w:pPr>
            <w:r>
              <w:rPr>
                <w:rFonts w:hint="eastAsia"/>
                <w:color w:val="000000"/>
                <w:sz w:val="20"/>
                <w:szCs w:val="20"/>
              </w:rPr>
              <w:t>教学难点：</w:t>
            </w:r>
            <w:r w:rsidRPr="00EB0E14">
              <w:rPr>
                <w:rFonts w:hint="eastAsia"/>
                <w:sz w:val="20"/>
                <w:szCs w:val="20"/>
              </w:rPr>
              <w:t>指标点</w:t>
            </w:r>
            <w:r w:rsidRPr="00EB0E14">
              <w:rPr>
                <w:sz w:val="20"/>
                <w:szCs w:val="20"/>
              </w:rPr>
              <w:t>3.2</w:t>
            </w:r>
            <w:r>
              <w:rPr>
                <w:sz w:val="20"/>
                <w:szCs w:val="20"/>
              </w:rPr>
              <w:t>、</w:t>
            </w:r>
            <w:r>
              <w:rPr>
                <w:sz w:val="20"/>
                <w:szCs w:val="20"/>
              </w:rPr>
              <w:t>5.2</w:t>
            </w:r>
            <w:r>
              <w:rPr>
                <w:sz w:val="20"/>
                <w:szCs w:val="20"/>
              </w:rPr>
              <w:t>、</w:t>
            </w:r>
            <w:r>
              <w:rPr>
                <w:sz w:val="20"/>
                <w:szCs w:val="20"/>
              </w:rPr>
              <w:t>10.2</w:t>
            </w:r>
          </w:p>
          <w:p w:rsidR="00EC5FB2" w:rsidRDefault="00EC5FB2">
            <w:pPr>
              <w:adjustRightInd w:val="0"/>
              <w:snapToGrid w:val="0"/>
              <w:spacing w:line="300" w:lineRule="auto"/>
              <w:jc w:val="left"/>
              <w:rPr>
                <w:color w:val="000000"/>
              </w:rPr>
            </w:pPr>
            <w:r>
              <w:rPr>
                <w:rFonts w:hint="eastAsia"/>
                <w:color w:val="000000"/>
                <w:sz w:val="20"/>
                <w:szCs w:val="20"/>
              </w:rPr>
              <w:t>教学方法：上机实践。</w:t>
            </w:r>
          </w:p>
        </w:tc>
        <w:tc>
          <w:tcPr>
            <w:tcW w:w="1274" w:type="dxa"/>
            <w:vAlign w:val="center"/>
          </w:tcPr>
          <w:p w:rsidR="00EC5FB2" w:rsidRDefault="00EC5FB2">
            <w:pPr>
              <w:adjustRightInd w:val="0"/>
              <w:snapToGrid w:val="0"/>
              <w:spacing w:line="300" w:lineRule="auto"/>
              <w:jc w:val="center"/>
              <w:rPr>
                <w:color w:val="000000"/>
              </w:rPr>
            </w:pPr>
          </w:p>
        </w:tc>
        <w:tc>
          <w:tcPr>
            <w:tcW w:w="2606" w:type="dxa"/>
            <w:vAlign w:val="center"/>
          </w:tcPr>
          <w:p w:rsidR="00EC5FB2" w:rsidRDefault="00EC5FB2" w:rsidP="008728FE">
            <w:pPr>
              <w:adjustRightInd w:val="0"/>
              <w:snapToGrid w:val="0"/>
              <w:spacing w:line="276" w:lineRule="auto"/>
              <w:rPr>
                <w:sz w:val="20"/>
                <w:szCs w:val="20"/>
              </w:rPr>
            </w:pPr>
            <w:r w:rsidRPr="00117AC9">
              <w:rPr>
                <w:rFonts w:hint="eastAsia"/>
                <w:sz w:val="20"/>
                <w:szCs w:val="20"/>
              </w:rPr>
              <w:t>自学：实验预习。</w:t>
            </w:r>
          </w:p>
          <w:p w:rsidR="00EC5FB2" w:rsidRDefault="00EC5FB2" w:rsidP="00EC5FB2">
            <w:pPr>
              <w:adjustRightInd w:val="0"/>
              <w:snapToGrid w:val="0"/>
              <w:spacing w:line="300" w:lineRule="auto"/>
              <w:rPr>
                <w:color w:val="000000"/>
              </w:rPr>
            </w:pPr>
            <w:r>
              <w:rPr>
                <w:rFonts w:hint="eastAsia"/>
                <w:sz w:val="20"/>
                <w:szCs w:val="20"/>
              </w:rPr>
              <w:t>讨论：</w:t>
            </w:r>
            <w:r w:rsidRPr="001415E0">
              <w:rPr>
                <w:rFonts w:hint="eastAsia"/>
                <w:sz w:val="20"/>
                <w:szCs w:val="20"/>
              </w:rPr>
              <w:t>面向对象分析方法</w:t>
            </w:r>
            <w:r>
              <w:rPr>
                <w:rFonts w:hint="eastAsia"/>
                <w:sz w:val="20"/>
                <w:szCs w:val="20"/>
              </w:rPr>
              <w:t>的特点。</w:t>
            </w:r>
          </w:p>
        </w:tc>
      </w:tr>
      <w:tr w:rsidR="005021B5">
        <w:trPr>
          <w:trHeight w:val="601"/>
        </w:trPr>
        <w:tc>
          <w:tcPr>
            <w:tcW w:w="648" w:type="dxa"/>
            <w:vAlign w:val="center"/>
          </w:tcPr>
          <w:p w:rsidR="005021B5" w:rsidRDefault="007F292D">
            <w:pPr>
              <w:adjustRightInd w:val="0"/>
              <w:snapToGrid w:val="0"/>
              <w:spacing w:line="300" w:lineRule="auto"/>
              <w:jc w:val="center"/>
              <w:rPr>
                <w:color w:val="000000"/>
              </w:rPr>
            </w:pPr>
            <w:r>
              <w:rPr>
                <w:rFonts w:hint="eastAsia"/>
                <w:sz w:val="20"/>
                <w:szCs w:val="20"/>
              </w:rPr>
              <w:t>3</w:t>
            </w:r>
          </w:p>
        </w:tc>
        <w:tc>
          <w:tcPr>
            <w:tcW w:w="3492" w:type="dxa"/>
            <w:vAlign w:val="center"/>
          </w:tcPr>
          <w:p w:rsidR="005021B5" w:rsidRDefault="007F292D">
            <w:pPr>
              <w:adjustRightInd w:val="0"/>
              <w:snapToGrid w:val="0"/>
              <w:spacing w:line="300" w:lineRule="auto"/>
              <w:jc w:val="center"/>
              <w:rPr>
                <w:color w:val="000000"/>
              </w:rPr>
            </w:pPr>
            <w:r>
              <w:rPr>
                <w:rFonts w:hint="eastAsia"/>
                <w:sz w:val="20"/>
                <w:szCs w:val="20"/>
              </w:rPr>
              <w:t>应用系统传统设计</w:t>
            </w:r>
          </w:p>
        </w:tc>
        <w:tc>
          <w:tcPr>
            <w:tcW w:w="720" w:type="dxa"/>
            <w:vAlign w:val="center"/>
          </w:tcPr>
          <w:p w:rsidR="005021B5" w:rsidRDefault="007F292D">
            <w:pPr>
              <w:adjustRightInd w:val="0"/>
              <w:snapToGrid w:val="0"/>
              <w:spacing w:line="300" w:lineRule="auto"/>
              <w:jc w:val="center"/>
              <w:rPr>
                <w:color w:val="000000"/>
              </w:rPr>
            </w:pPr>
            <w:r>
              <w:rPr>
                <w:rFonts w:hint="eastAsia"/>
                <w:sz w:val="20"/>
                <w:szCs w:val="20"/>
              </w:rPr>
              <w:t>2</w:t>
            </w:r>
          </w:p>
        </w:tc>
        <w:tc>
          <w:tcPr>
            <w:tcW w:w="720" w:type="dxa"/>
            <w:vAlign w:val="center"/>
          </w:tcPr>
          <w:p w:rsidR="005021B5" w:rsidRDefault="007F292D">
            <w:pPr>
              <w:adjustRightInd w:val="0"/>
              <w:snapToGrid w:val="0"/>
              <w:spacing w:line="300" w:lineRule="auto"/>
              <w:jc w:val="center"/>
              <w:rPr>
                <w:color w:val="000000"/>
              </w:rPr>
            </w:pPr>
            <w:r>
              <w:rPr>
                <w:rFonts w:hint="eastAsia"/>
                <w:sz w:val="20"/>
                <w:szCs w:val="20"/>
              </w:rPr>
              <w:t>设计</w:t>
            </w:r>
          </w:p>
        </w:tc>
        <w:tc>
          <w:tcPr>
            <w:tcW w:w="1080" w:type="dxa"/>
            <w:vAlign w:val="center"/>
          </w:tcPr>
          <w:p w:rsidR="005021B5" w:rsidRDefault="007F292D">
            <w:pPr>
              <w:adjustRightInd w:val="0"/>
              <w:snapToGrid w:val="0"/>
              <w:spacing w:line="300" w:lineRule="auto"/>
              <w:jc w:val="center"/>
              <w:rPr>
                <w:color w:val="000000"/>
              </w:rPr>
            </w:pPr>
            <w:r>
              <w:rPr>
                <w:rFonts w:hint="eastAsia"/>
                <w:sz w:val="20"/>
                <w:szCs w:val="20"/>
              </w:rPr>
              <w:t>1</w:t>
            </w:r>
          </w:p>
        </w:tc>
        <w:tc>
          <w:tcPr>
            <w:tcW w:w="3330" w:type="dxa"/>
          </w:tcPr>
          <w:p w:rsidR="005021B5" w:rsidRDefault="007F292D">
            <w:pPr>
              <w:adjustRightInd w:val="0"/>
              <w:snapToGrid w:val="0"/>
              <w:spacing w:line="300" w:lineRule="auto"/>
              <w:jc w:val="left"/>
              <w:rPr>
                <w:color w:val="000000"/>
                <w:sz w:val="20"/>
                <w:szCs w:val="20"/>
              </w:rPr>
            </w:pPr>
            <w:r>
              <w:rPr>
                <w:rFonts w:hint="eastAsia"/>
                <w:color w:val="000000"/>
                <w:sz w:val="20"/>
                <w:szCs w:val="20"/>
              </w:rPr>
              <w:t>教学重点：</w:t>
            </w:r>
          </w:p>
          <w:p w:rsidR="005021B5" w:rsidRPr="001415E0" w:rsidRDefault="007F292D" w:rsidP="001415E0">
            <w:pPr>
              <w:pStyle w:val="ae"/>
              <w:numPr>
                <w:ilvl w:val="0"/>
                <w:numId w:val="33"/>
              </w:numPr>
              <w:adjustRightInd w:val="0"/>
              <w:snapToGrid w:val="0"/>
              <w:spacing w:line="300" w:lineRule="auto"/>
              <w:ind w:firstLineChars="0"/>
              <w:jc w:val="left"/>
              <w:rPr>
                <w:sz w:val="20"/>
                <w:szCs w:val="20"/>
              </w:rPr>
            </w:pPr>
            <w:r w:rsidRPr="001415E0">
              <w:rPr>
                <w:rFonts w:hint="eastAsia"/>
                <w:sz w:val="20"/>
                <w:szCs w:val="20"/>
              </w:rPr>
              <w:t>掌握结构化设计方法和设计文档编写；</w:t>
            </w:r>
          </w:p>
          <w:p w:rsidR="005021B5" w:rsidRPr="001415E0" w:rsidRDefault="007F292D" w:rsidP="001415E0">
            <w:pPr>
              <w:pStyle w:val="ae"/>
              <w:numPr>
                <w:ilvl w:val="0"/>
                <w:numId w:val="33"/>
              </w:numPr>
              <w:adjustRightInd w:val="0"/>
              <w:snapToGrid w:val="0"/>
              <w:spacing w:line="300" w:lineRule="auto"/>
              <w:ind w:firstLineChars="0"/>
              <w:jc w:val="left"/>
              <w:rPr>
                <w:color w:val="000000"/>
                <w:sz w:val="20"/>
                <w:szCs w:val="20"/>
              </w:rPr>
            </w:pPr>
            <w:r w:rsidRPr="001415E0">
              <w:rPr>
                <w:rFonts w:hint="eastAsia"/>
                <w:sz w:val="20"/>
                <w:szCs w:val="20"/>
              </w:rPr>
              <w:t>熟悉并掌握软件设计工具。</w:t>
            </w:r>
          </w:p>
          <w:p w:rsidR="005021B5" w:rsidRDefault="007F292D">
            <w:pPr>
              <w:adjustRightInd w:val="0"/>
              <w:snapToGrid w:val="0"/>
              <w:spacing w:line="300" w:lineRule="auto"/>
              <w:jc w:val="left"/>
              <w:rPr>
                <w:color w:val="000000"/>
                <w:sz w:val="20"/>
                <w:szCs w:val="20"/>
              </w:rPr>
            </w:pPr>
            <w:r>
              <w:rPr>
                <w:rFonts w:hint="eastAsia"/>
                <w:color w:val="000000"/>
                <w:sz w:val="20"/>
                <w:szCs w:val="20"/>
              </w:rPr>
              <w:t>教学难点：</w:t>
            </w:r>
            <w:r w:rsidR="00B50CA0" w:rsidRPr="00EB0E14">
              <w:rPr>
                <w:rFonts w:hint="eastAsia"/>
                <w:sz w:val="20"/>
                <w:szCs w:val="20"/>
              </w:rPr>
              <w:t>指标点</w:t>
            </w:r>
            <w:r w:rsidR="00B50CA0" w:rsidRPr="00EB0E14">
              <w:rPr>
                <w:sz w:val="20"/>
                <w:szCs w:val="20"/>
              </w:rPr>
              <w:t>3.2</w:t>
            </w:r>
            <w:r w:rsidR="00B50CA0">
              <w:rPr>
                <w:sz w:val="20"/>
                <w:szCs w:val="20"/>
              </w:rPr>
              <w:t>、</w:t>
            </w:r>
            <w:r w:rsidR="00B50CA0">
              <w:rPr>
                <w:sz w:val="20"/>
                <w:szCs w:val="20"/>
              </w:rPr>
              <w:t>5.2</w:t>
            </w:r>
            <w:r w:rsidR="00B50CA0">
              <w:rPr>
                <w:sz w:val="20"/>
                <w:szCs w:val="20"/>
              </w:rPr>
              <w:t>、</w:t>
            </w:r>
            <w:r w:rsidR="00B50CA0">
              <w:rPr>
                <w:sz w:val="20"/>
                <w:szCs w:val="20"/>
              </w:rPr>
              <w:t>10.2</w:t>
            </w:r>
          </w:p>
          <w:p w:rsidR="005021B5" w:rsidRDefault="007F292D">
            <w:pPr>
              <w:adjustRightInd w:val="0"/>
              <w:snapToGrid w:val="0"/>
              <w:spacing w:line="300" w:lineRule="auto"/>
              <w:jc w:val="left"/>
              <w:rPr>
                <w:color w:val="000000"/>
              </w:rPr>
            </w:pPr>
            <w:r>
              <w:rPr>
                <w:rFonts w:hint="eastAsia"/>
                <w:color w:val="000000"/>
                <w:sz w:val="20"/>
                <w:szCs w:val="20"/>
              </w:rPr>
              <w:t>教学方法</w:t>
            </w:r>
            <w:r>
              <w:rPr>
                <w:rFonts w:hint="eastAsia"/>
                <w:color w:val="000000"/>
              </w:rPr>
              <w:t>：</w:t>
            </w:r>
            <w:r>
              <w:rPr>
                <w:rFonts w:hint="eastAsia"/>
                <w:color w:val="000000"/>
                <w:sz w:val="20"/>
                <w:szCs w:val="20"/>
              </w:rPr>
              <w:t>上机实践。</w:t>
            </w:r>
          </w:p>
        </w:tc>
        <w:tc>
          <w:tcPr>
            <w:tcW w:w="1274" w:type="dxa"/>
            <w:vAlign w:val="center"/>
          </w:tcPr>
          <w:p w:rsidR="005021B5" w:rsidRDefault="005021B5">
            <w:pPr>
              <w:adjustRightInd w:val="0"/>
              <w:snapToGrid w:val="0"/>
              <w:spacing w:line="300" w:lineRule="auto"/>
              <w:jc w:val="center"/>
              <w:rPr>
                <w:color w:val="000000"/>
              </w:rPr>
            </w:pPr>
          </w:p>
        </w:tc>
        <w:tc>
          <w:tcPr>
            <w:tcW w:w="2606" w:type="dxa"/>
            <w:vAlign w:val="center"/>
          </w:tcPr>
          <w:p w:rsidR="00EC5FB2" w:rsidRDefault="00EC5FB2" w:rsidP="00EC5FB2">
            <w:pPr>
              <w:adjustRightInd w:val="0"/>
              <w:snapToGrid w:val="0"/>
              <w:spacing w:line="276" w:lineRule="auto"/>
              <w:rPr>
                <w:sz w:val="20"/>
                <w:szCs w:val="20"/>
              </w:rPr>
            </w:pPr>
            <w:r w:rsidRPr="00117AC9">
              <w:rPr>
                <w:rFonts w:hint="eastAsia"/>
                <w:sz w:val="20"/>
                <w:szCs w:val="20"/>
              </w:rPr>
              <w:t>自学：实验预习。</w:t>
            </w:r>
          </w:p>
          <w:p w:rsidR="005021B5" w:rsidRDefault="00EC5FB2" w:rsidP="00EC5FB2">
            <w:pPr>
              <w:adjustRightInd w:val="0"/>
              <w:snapToGrid w:val="0"/>
              <w:spacing w:line="300" w:lineRule="auto"/>
              <w:rPr>
                <w:color w:val="000000"/>
              </w:rPr>
            </w:pPr>
            <w:r>
              <w:rPr>
                <w:rFonts w:hint="eastAsia"/>
                <w:sz w:val="20"/>
                <w:szCs w:val="20"/>
              </w:rPr>
              <w:t>讨论：</w:t>
            </w:r>
            <w:r w:rsidRPr="001415E0">
              <w:rPr>
                <w:rFonts w:hint="eastAsia"/>
                <w:sz w:val="20"/>
                <w:szCs w:val="20"/>
              </w:rPr>
              <w:t>结构化设计方法</w:t>
            </w:r>
            <w:r>
              <w:rPr>
                <w:rFonts w:hint="eastAsia"/>
                <w:sz w:val="20"/>
                <w:szCs w:val="20"/>
              </w:rPr>
              <w:t>的主要方法。</w:t>
            </w:r>
          </w:p>
        </w:tc>
      </w:tr>
      <w:tr w:rsidR="005021B5">
        <w:trPr>
          <w:trHeight w:val="601"/>
        </w:trPr>
        <w:tc>
          <w:tcPr>
            <w:tcW w:w="648" w:type="dxa"/>
            <w:vAlign w:val="center"/>
          </w:tcPr>
          <w:p w:rsidR="005021B5" w:rsidRDefault="007F292D">
            <w:pPr>
              <w:adjustRightInd w:val="0"/>
              <w:snapToGrid w:val="0"/>
              <w:spacing w:line="300" w:lineRule="auto"/>
              <w:jc w:val="center"/>
              <w:rPr>
                <w:color w:val="000000"/>
              </w:rPr>
            </w:pPr>
            <w:r>
              <w:rPr>
                <w:rFonts w:hint="eastAsia"/>
                <w:sz w:val="20"/>
                <w:szCs w:val="20"/>
              </w:rPr>
              <w:t>4</w:t>
            </w:r>
          </w:p>
        </w:tc>
        <w:tc>
          <w:tcPr>
            <w:tcW w:w="3492" w:type="dxa"/>
            <w:vAlign w:val="center"/>
          </w:tcPr>
          <w:p w:rsidR="005021B5" w:rsidRDefault="007F292D">
            <w:pPr>
              <w:adjustRightInd w:val="0"/>
              <w:snapToGrid w:val="0"/>
              <w:spacing w:line="300" w:lineRule="auto"/>
              <w:jc w:val="center"/>
              <w:rPr>
                <w:color w:val="000000"/>
              </w:rPr>
            </w:pPr>
            <w:r>
              <w:rPr>
                <w:rFonts w:hint="eastAsia"/>
                <w:sz w:val="20"/>
                <w:szCs w:val="20"/>
              </w:rPr>
              <w:t>应用系统面向对象设计</w:t>
            </w:r>
          </w:p>
        </w:tc>
        <w:tc>
          <w:tcPr>
            <w:tcW w:w="720" w:type="dxa"/>
            <w:vAlign w:val="center"/>
          </w:tcPr>
          <w:p w:rsidR="005021B5" w:rsidRDefault="007F292D">
            <w:pPr>
              <w:adjustRightInd w:val="0"/>
              <w:snapToGrid w:val="0"/>
              <w:spacing w:line="300" w:lineRule="auto"/>
              <w:jc w:val="center"/>
              <w:rPr>
                <w:color w:val="000000"/>
              </w:rPr>
            </w:pPr>
            <w:r>
              <w:rPr>
                <w:rFonts w:hint="eastAsia"/>
                <w:sz w:val="20"/>
                <w:szCs w:val="20"/>
              </w:rPr>
              <w:t>2</w:t>
            </w:r>
          </w:p>
        </w:tc>
        <w:tc>
          <w:tcPr>
            <w:tcW w:w="720" w:type="dxa"/>
            <w:vAlign w:val="center"/>
          </w:tcPr>
          <w:p w:rsidR="005021B5" w:rsidRDefault="007F292D">
            <w:pPr>
              <w:adjustRightInd w:val="0"/>
              <w:snapToGrid w:val="0"/>
              <w:spacing w:line="300" w:lineRule="auto"/>
              <w:jc w:val="center"/>
              <w:rPr>
                <w:color w:val="000000"/>
              </w:rPr>
            </w:pPr>
            <w:r>
              <w:rPr>
                <w:rFonts w:hint="eastAsia"/>
                <w:sz w:val="20"/>
                <w:szCs w:val="20"/>
              </w:rPr>
              <w:t>设计</w:t>
            </w:r>
          </w:p>
        </w:tc>
        <w:tc>
          <w:tcPr>
            <w:tcW w:w="1080" w:type="dxa"/>
            <w:vAlign w:val="center"/>
          </w:tcPr>
          <w:p w:rsidR="005021B5" w:rsidRDefault="007F292D">
            <w:pPr>
              <w:adjustRightInd w:val="0"/>
              <w:snapToGrid w:val="0"/>
              <w:spacing w:line="300" w:lineRule="auto"/>
              <w:jc w:val="center"/>
              <w:rPr>
                <w:color w:val="000000"/>
              </w:rPr>
            </w:pPr>
            <w:r>
              <w:rPr>
                <w:rFonts w:hint="eastAsia"/>
                <w:sz w:val="20"/>
                <w:szCs w:val="20"/>
              </w:rPr>
              <w:t>1</w:t>
            </w:r>
          </w:p>
        </w:tc>
        <w:tc>
          <w:tcPr>
            <w:tcW w:w="3330" w:type="dxa"/>
          </w:tcPr>
          <w:p w:rsidR="005021B5" w:rsidRDefault="007F292D">
            <w:pPr>
              <w:adjustRightInd w:val="0"/>
              <w:snapToGrid w:val="0"/>
              <w:spacing w:line="300" w:lineRule="auto"/>
              <w:jc w:val="left"/>
              <w:rPr>
                <w:color w:val="000000"/>
                <w:sz w:val="20"/>
                <w:szCs w:val="20"/>
              </w:rPr>
            </w:pPr>
            <w:r>
              <w:rPr>
                <w:rFonts w:hint="eastAsia"/>
                <w:color w:val="000000"/>
                <w:sz w:val="20"/>
                <w:szCs w:val="20"/>
              </w:rPr>
              <w:t>教学重点：</w:t>
            </w:r>
          </w:p>
          <w:p w:rsidR="005021B5" w:rsidRPr="001415E0" w:rsidRDefault="007F292D" w:rsidP="001415E0">
            <w:pPr>
              <w:pStyle w:val="ae"/>
              <w:numPr>
                <w:ilvl w:val="0"/>
                <w:numId w:val="34"/>
              </w:numPr>
              <w:adjustRightInd w:val="0"/>
              <w:snapToGrid w:val="0"/>
              <w:spacing w:line="300" w:lineRule="auto"/>
              <w:ind w:firstLineChars="0"/>
              <w:jc w:val="left"/>
              <w:rPr>
                <w:sz w:val="20"/>
                <w:szCs w:val="20"/>
              </w:rPr>
            </w:pPr>
            <w:r w:rsidRPr="001415E0">
              <w:rPr>
                <w:rFonts w:hint="eastAsia"/>
                <w:sz w:val="20"/>
                <w:szCs w:val="20"/>
              </w:rPr>
              <w:t>掌握面向对象设计方法和设计文档编写；</w:t>
            </w:r>
          </w:p>
          <w:p w:rsidR="005021B5" w:rsidRPr="001415E0" w:rsidRDefault="007F292D" w:rsidP="001415E0">
            <w:pPr>
              <w:pStyle w:val="ae"/>
              <w:numPr>
                <w:ilvl w:val="0"/>
                <w:numId w:val="34"/>
              </w:numPr>
              <w:adjustRightInd w:val="0"/>
              <w:snapToGrid w:val="0"/>
              <w:spacing w:line="300" w:lineRule="auto"/>
              <w:ind w:firstLineChars="0"/>
              <w:jc w:val="left"/>
              <w:rPr>
                <w:color w:val="000000"/>
                <w:sz w:val="20"/>
                <w:szCs w:val="20"/>
              </w:rPr>
            </w:pPr>
            <w:r w:rsidRPr="001415E0">
              <w:rPr>
                <w:rFonts w:hint="eastAsia"/>
                <w:sz w:val="20"/>
                <w:szCs w:val="20"/>
              </w:rPr>
              <w:t>熟悉并掌握软件设计工具。</w:t>
            </w:r>
          </w:p>
          <w:p w:rsidR="005021B5" w:rsidRDefault="007F292D">
            <w:pPr>
              <w:adjustRightInd w:val="0"/>
              <w:snapToGrid w:val="0"/>
              <w:spacing w:line="300" w:lineRule="auto"/>
              <w:jc w:val="left"/>
              <w:rPr>
                <w:color w:val="000000"/>
                <w:sz w:val="20"/>
                <w:szCs w:val="20"/>
              </w:rPr>
            </w:pPr>
            <w:r>
              <w:rPr>
                <w:rFonts w:hint="eastAsia"/>
                <w:color w:val="000000"/>
                <w:sz w:val="20"/>
                <w:szCs w:val="20"/>
              </w:rPr>
              <w:t>教学难点：</w:t>
            </w:r>
            <w:r w:rsidR="00B50CA0" w:rsidRPr="00EB0E14">
              <w:rPr>
                <w:rFonts w:hint="eastAsia"/>
                <w:sz w:val="20"/>
                <w:szCs w:val="20"/>
              </w:rPr>
              <w:t>指标点</w:t>
            </w:r>
            <w:r w:rsidR="00B50CA0" w:rsidRPr="00EB0E14">
              <w:rPr>
                <w:sz w:val="20"/>
                <w:szCs w:val="20"/>
              </w:rPr>
              <w:t>3.2</w:t>
            </w:r>
            <w:r w:rsidR="00B50CA0">
              <w:rPr>
                <w:sz w:val="20"/>
                <w:szCs w:val="20"/>
              </w:rPr>
              <w:t>、</w:t>
            </w:r>
            <w:r w:rsidR="00B50CA0">
              <w:rPr>
                <w:sz w:val="20"/>
                <w:szCs w:val="20"/>
              </w:rPr>
              <w:t>5.2</w:t>
            </w:r>
            <w:r w:rsidR="00B50CA0">
              <w:rPr>
                <w:sz w:val="20"/>
                <w:szCs w:val="20"/>
              </w:rPr>
              <w:t>、</w:t>
            </w:r>
            <w:r w:rsidR="00B50CA0">
              <w:rPr>
                <w:sz w:val="20"/>
                <w:szCs w:val="20"/>
              </w:rPr>
              <w:t>10.2</w:t>
            </w:r>
          </w:p>
          <w:p w:rsidR="005021B5" w:rsidRDefault="007F292D">
            <w:pPr>
              <w:adjustRightInd w:val="0"/>
              <w:snapToGrid w:val="0"/>
              <w:spacing w:line="300" w:lineRule="auto"/>
              <w:jc w:val="left"/>
              <w:rPr>
                <w:color w:val="000000"/>
              </w:rPr>
            </w:pPr>
            <w:r>
              <w:rPr>
                <w:rFonts w:hint="eastAsia"/>
                <w:color w:val="000000"/>
                <w:sz w:val="20"/>
                <w:szCs w:val="20"/>
              </w:rPr>
              <w:t>教学方法：上机实践。</w:t>
            </w:r>
          </w:p>
        </w:tc>
        <w:tc>
          <w:tcPr>
            <w:tcW w:w="1274" w:type="dxa"/>
            <w:vAlign w:val="center"/>
          </w:tcPr>
          <w:p w:rsidR="005021B5" w:rsidRDefault="005021B5">
            <w:pPr>
              <w:adjustRightInd w:val="0"/>
              <w:snapToGrid w:val="0"/>
              <w:spacing w:line="300" w:lineRule="auto"/>
              <w:jc w:val="center"/>
              <w:rPr>
                <w:color w:val="000000"/>
              </w:rPr>
            </w:pPr>
          </w:p>
        </w:tc>
        <w:tc>
          <w:tcPr>
            <w:tcW w:w="2606" w:type="dxa"/>
            <w:vAlign w:val="center"/>
          </w:tcPr>
          <w:p w:rsidR="00EC5FB2" w:rsidRDefault="00EC5FB2" w:rsidP="00EC5FB2">
            <w:pPr>
              <w:adjustRightInd w:val="0"/>
              <w:snapToGrid w:val="0"/>
              <w:spacing w:line="276" w:lineRule="auto"/>
              <w:rPr>
                <w:sz w:val="20"/>
                <w:szCs w:val="20"/>
              </w:rPr>
            </w:pPr>
            <w:r w:rsidRPr="00117AC9">
              <w:rPr>
                <w:rFonts w:hint="eastAsia"/>
                <w:sz w:val="20"/>
                <w:szCs w:val="20"/>
              </w:rPr>
              <w:t>自学：实验预习。</w:t>
            </w:r>
          </w:p>
          <w:p w:rsidR="005021B5" w:rsidRDefault="00EC5FB2" w:rsidP="00EC5FB2">
            <w:pPr>
              <w:adjustRightInd w:val="0"/>
              <w:snapToGrid w:val="0"/>
              <w:spacing w:line="300" w:lineRule="auto"/>
              <w:rPr>
                <w:color w:val="000000"/>
              </w:rPr>
            </w:pPr>
            <w:r>
              <w:rPr>
                <w:rFonts w:hint="eastAsia"/>
                <w:sz w:val="20"/>
                <w:szCs w:val="20"/>
              </w:rPr>
              <w:t>讨论：</w:t>
            </w:r>
            <w:r w:rsidRPr="001415E0">
              <w:rPr>
                <w:rFonts w:hint="eastAsia"/>
                <w:sz w:val="20"/>
                <w:szCs w:val="20"/>
              </w:rPr>
              <w:t>面向对象设计</w:t>
            </w:r>
            <w:r>
              <w:rPr>
                <w:rFonts w:hint="eastAsia"/>
                <w:sz w:val="20"/>
                <w:szCs w:val="20"/>
              </w:rPr>
              <w:t>与</w:t>
            </w:r>
            <w:r w:rsidRPr="001415E0">
              <w:rPr>
                <w:rFonts w:hint="eastAsia"/>
                <w:sz w:val="20"/>
                <w:szCs w:val="20"/>
              </w:rPr>
              <w:t>结构化设计方法</w:t>
            </w:r>
            <w:r>
              <w:rPr>
                <w:rFonts w:hint="eastAsia"/>
                <w:sz w:val="20"/>
                <w:szCs w:val="20"/>
              </w:rPr>
              <w:t>的差别。</w:t>
            </w:r>
          </w:p>
        </w:tc>
      </w:tr>
      <w:tr w:rsidR="005021B5">
        <w:trPr>
          <w:trHeight w:val="601"/>
        </w:trPr>
        <w:tc>
          <w:tcPr>
            <w:tcW w:w="648" w:type="dxa"/>
            <w:vAlign w:val="center"/>
          </w:tcPr>
          <w:p w:rsidR="005021B5" w:rsidRDefault="007F292D">
            <w:pPr>
              <w:adjustRightInd w:val="0"/>
              <w:snapToGrid w:val="0"/>
              <w:spacing w:line="300" w:lineRule="auto"/>
              <w:jc w:val="center"/>
              <w:rPr>
                <w:color w:val="000000"/>
              </w:rPr>
            </w:pPr>
            <w:r>
              <w:rPr>
                <w:rFonts w:hint="eastAsia"/>
                <w:sz w:val="20"/>
                <w:szCs w:val="20"/>
              </w:rPr>
              <w:t>5</w:t>
            </w:r>
          </w:p>
        </w:tc>
        <w:tc>
          <w:tcPr>
            <w:tcW w:w="3492" w:type="dxa"/>
            <w:vAlign w:val="center"/>
          </w:tcPr>
          <w:p w:rsidR="005021B5" w:rsidRDefault="007F292D">
            <w:pPr>
              <w:adjustRightInd w:val="0"/>
              <w:snapToGrid w:val="0"/>
              <w:spacing w:line="300" w:lineRule="auto"/>
              <w:jc w:val="center"/>
              <w:rPr>
                <w:color w:val="000000"/>
              </w:rPr>
            </w:pPr>
            <w:r>
              <w:rPr>
                <w:rFonts w:hint="eastAsia"/>
                <w:sz w:val="20"/>
                <w:szCs w:val="20"/>
              </w:rPr>
              <w:t>自选系统分析、设计和实现</w:t>
            </w:r>
          </w:p>
        </w:tc>
        <w:tc>
          <w:tcPr>
            <w:tcW w:w="720" w:type="dxa"/>
            <w:vAlign w:val="center"/>
          </w:tcPr>
          <w:p w:rsidR="005021B5" w:rsidRDefault="007F292D">
            <w:pPr>
              <w:adjustRightInd w:val="0"/>
              <w:snapToGrid w:val="0"/>
              <w:spacing w:line="300" w:lineRule="auto"/>
              <w:jc w:val="center"/>
              <w:rPr>
                <w:color w:val="000000"/>
              </w:rPr>
            </w:pPr>
            <w:r>
              <w:rPr>
                <w:rFonts w:hint="eastAsia"/>
                <w:sz w:val="20"/>
                <w:szCs w:val="20"/>
              </w:rPr>
              <w:t>2</w:t>
            </w:r>
          </w:p>
        </w:tc>
        <w:tc>
          <w:tcPr>
            <w:tcW w:w="720" w:type="dxa"/>
            <w:vAlign w:val="center"/>
          </w:tcPr>
          <w:p w:rsidR="005021B5" w:rsidRDefault="007F292D">
            <w:pPr>
              <w:adjustRightInd w:val="0"/>
              <w:snapToGrid w:val="0"/>
              <w:spacing w:line="300" w:lineRule="auto"/>
              <w:jc w:val="center"/>
              <w:rPr>
                <w:color w:val="000000"/>
              </w:rPr>
            </w:pPr>
            <w:r>
              <w:rPr>
                <w:rFonts w:hint="eastAsia"/>
                <w:sz w:val="20"/>
                <w:szCs w:val="20"/>
              </w:rPr>
              <w:t>设计</w:t>
            </w:r>
          </w:p>
        </w:tc>
        <w:tc>
          <w:tcPr>
            <w:tcW w:w="1080" w:type="dxa"/>
            <w:vAlign w:val="center"/>
          </w:tcPr>
          <w:p w:rsidR="005021B5" w:rsidRDefault="007F292D">
            <w:pPr>
              <w:adjustRightInd w:val="0"/>
              <w:snapToGrid w:val="0"/>
              <w:spacing w:line="300" w:lineRule="auto"/>
              <w:jc w:val="center"/>
              <w:rPr>
                <w:color w:val="000000"/>
              </w:rPr>
            </w:pPr>
            <w:r>
              <w:rPr>
                <w:rFonts w:hint="eastAsia"/>
                <w:sz w:val="20"/>
                <w:szCs w:val="20"/>
              </w:rPr>
              <w:t>4-5</w:t>
            </w:r>
          </w:p>
        </w:tc>
        <w:tc>
          <w:tcPr>
            <w:tcW w:w="3330" w:type="dxa"/>
          </w:tcPr>
          <w:p w:rsidR="005021B5" w:rsidRDefault="007F292D">
            <w:pPr>
              <w:adjustRightInd w:val="0"/>
              <w:snapToGrid w:val="0"/>
              <w:spacing w:line="300" w:lineRule="auto"/>
              <w:jc w:val="left"/>
              <w:rPr>
                <w:color w:val="000000"/>
                <w:sz w:val="20"/>
                <w:szCs w:val="20"/>
              </w:rPr>
            </w:pPr>
            <w:r>
              <w:rPr>
                <w:rFonts w:hint="eastAsia"/>
                <w:color w:val="000000"/>
                <w:sz w:val="20"/>
                <w:szCs w:val="20"/>
              </w:rPr>
              <w:t>教学重点：</w:t>
            </w:r>
          </w:p>
          <w:p w:rsidR="005021B5" w:rsidRPr="001415E0" w:rsidRDefault="007F292D" w:rsidP="001415E0">
            <w:pPr>
              <w:pStyle w:val="ae"/>
              <w:numPr>
                <w:ilvl w:val="0"/>
                <w:numId w:val="35"/>
              </w:numPr>
              <w:adjustRightInd w:val="0"/>
              <w:snapToGrid w:val="0"/>
              <w:spacing w:line="300" w:lineRule="auto"/>
              <w:ind w:firstLineChars="0"/>
              <w:jc w:val="left"/>
              <w:rPr>
                <w:sz w:val="20"/>
                <w:szCs w:val="20"/>
              </w:rPr>
            </w:pPr>
            <w:r w:rsidRPr="001415E0">
              <w:rPr>
                <w:rFonts w:hint="eastAsia"/>
                <w:sz w:val="20"/>
                <w:szCs w:val="20"/>
              </w:rPr>
              <w:t>全面了解分析、设计、代码实现和测试技术；</w:t>
            </w:r>
          </w:p>
          <w:p w:rsidR="005021B5" w:rsidRPr="001415E0" w:rsidRDefault="007F292D" w:rsidP="001415E0">
            <w:pPr>
              <w:pStyle w:val="ae"/>
              <w:numPr>
                <w:ilvl w:val="0"/>
                <w:numId w:val="35"/>
              </w:numPr>
              <w:adjustRightInd w:val="0"/>
              <w:snapToGrid w:val="0"/>
              <w:spacing w:line="300" w:lineRule="auto"/>
              <w:ind w:firstLineChars="0"/>
              <w:jc w:val="left"/>
              <w:rPr>
                <w:color w:val="000000"/>
                <w:sz w:val="20"/>
                <w:szCs w:val="20"/>
              </w:rPr>
            </w:pPr>
            <w:r w:rsidRPr="001415E0">
              <w:rPr>
                <w:rFonts w:hint="eastAsia"/>
                <w:sz w:val="20"/>
                <w:szCs w:val="20"/>
              </w:rPr>
              <w:t>熟悉各类软件工具。</w:t>
            </w:r>
          </w:p>
          <w:p w:rsidR="005021B5" w:rsidRDefault="007F292D">
            <w:pPr>
              <w:adjustRightInd w:val="0"/>
              <w:snapToGrid w:val="0"/>
              <w:spacing w:line="300" w:lineRule="auto"/>
              <w:jc w:val="left"/>
              <w:rPr>
                <w:color w:val="000000"/>
                <w:sz w:val="20"/>
                <w:szCs w:val="20"/>
              </w:rPr>
            </w:pPr>
            <w:r>
              <w:rPr>
                <w:rFonts w:hint="eastAsia"/>
                <w:color w:val="000000"/>
                <w:sz w:val="20"/>
                <w:szCs w:val="20"/>
              </w:rPr>
              <w:t>教学难点：</w:t>
            </w:r>
            <w:r w:rsidR="00B50CA0" w:rsidRPr="00EB0E14">
              <w:rPr>
                <w:rFonts w:hint="eastAsia"/>
                <w:sz w:val="20"/>
                <w:szCs w:val="20"/>
              </w:rPr>
              <w:t>指标点</w:t>
            </w:r>
            <w:r w:rsidR="00B50CA0" w:rsidRPr="00EB0E14">
              <w:rPr>
                <w:sz w:val="20"/>
                <w:szCs w:val="20"/>
              </w:rPr>
              <w:t>3.2</w:t>
            </w:r>
            <w:r w:rsidR="00B50CA0">
              <w:rPr>
                <w:sz w:val="20"/>
                <w:szCs w:val="20"/>
              </w:rPr>
              <w:t>、</w:t>
            </w:r>
            <w:r w:rsidR="00B50CA0">
              <w:rPr>
                <w:sz w:val="20"/>
                <w:szCs w:val="20"/>
              </w:rPr>
              <w:t>5.2</w:t>
            </w:r>
            <w:r w:rsidR="00B50CA0">
              <w:rPr>
                <w:sz w:val="20"/>
                <w:szCs w:val="20"/>
              </w:rPr>
              <w:t>、</w:t>
            </w:r>
            <w:r w:rsidR="00B50CA0">
              <w:rPr>
                <w:sz w:val="20"/>
                <w:szCs w:val="20"/>
              </w:rPr>
              <w:t>10.2</w:t>
            </w:r>
          </w:p>
          <w:p w:rsidR="005021B5" w:rsidRDefault="007F292D">
            <w:pPr>
              <w:adjustRightInd w:val="0"/>
              <w:snapToGrid w:val="0"/>
              <w:spacing w:line="300" w:lineRule="auto"/>
              <w:jc w:val="left"/>
              <w:rPr>
                <w:color w:val="000000"/>
              </w:rPr>
            </w:pPr>
            <w:r>
              <w:rPr>
                <w:rFonts w:hint="eastAsia"/>
                <w:color w:val="000000"/>
                <w:sz w:val="20"/>
                <w:szCs w:val="20"/>
              </w:rPr>
              <w:t>教学方法：上机实践。</w:t>
            </w:r>
          </w:p>
        </w:tc>
        <w:tc>
          <w:tcPr>
            <w:tcW w:w="1274" w:type="dxa"/>
            <w:vAlign w:val="center"/>
          </w:tcPr>
          <w:p w:rsidR="005021B5" w:rsidRDefault="005021B5">
            <w:pPr>
              <w:adjustRightInd w:val="0"/>
              <w:snapToGrid w:val="0"/>
              <w:spacing w:line="300" w:lineRule="auto"/>
              <w:jc w:val="center"/>
              <w:rPr>
                <w:color w:val="000000"/>
              </w:rPr>
            </w:pPr>
          </w:p>
        </w:tc>
        <w:tc>
          <w:tcPr>
            <w:tcW w:w="2606" w:type="dxa"/>
            <w:vAlign w:val="center"/>
          </w:tcPr>
          <w:p w:rsidR="00EC5FB2" w:rsidRDefault="00EC5FB2" w:rsidP="00EC5FB2">
            <w:pPr>
              <w:adjustRightInd w:val="0"/>
              <w:snapToGrid w:val="0"/>
              <w:spacing w:line="276" w:lineRule="auto"/>
              <w:rPr>
                <w:sz w:val="20"/>
                <w:szCs w:val="20"/>
              </w:rPr>
            </w:pPr>
            <w:r w:rsidRPr="00117AC9">
              <w:rPr>
                <w:rFonts w:hint="eastAsia"/>
                <w:sz w:val="20"/>
                <w:szCs w:val="20"/>
              </w:rPr>
              <w:t>自学：实验预习。</w:t>
            </w:r>
          </w:p>
          <w:p w:rsidR="005021B5" w:rsidRDefault="00EC5FB2" w:rsidP="00EC5FB2">
            <w:pPr>
              <w:adjustRightInd w:val="0"/>
              <w:snapToGrid w:val="0"/>
              <w:spacing w:line="300" w:lineRule="auto"/>
              <w:rPr>
                <w:color w:val="000000"/>
              </w:rPr>
            </w:pPr>
            <w:r>
              <w:rPr>
                <w:rFonts w:hint="eastAsia"/>
                <w:sz w:val="20"/>
                <w:szCs w:val="20"/>
              </w:rPr>
              <w:t>讨论：软件测试的作用。</w:t>
            </w:r>
          </w:p>
        </w:tc>
      </w:tr>
      <w:tr w:rsidR="00EC5FB2">
        <w:trPr>
          <w:trHeight w:val="601"/>
        </w:trPr>
        <w:tc>
          <w:tcPr>
            <w:tcW w:w="648" w:type="dxa"/>
            <w:vAlign w:val="center"/>
          </w:tcPr>
          <w:p w:rsidR="00EC5FB2" w:rsidRDefault="00EC5FB2">
            <w:pPr>
              <w:adjustRightInd w:val="0"/>
              <w:snapToGrid w:val="0"/>
              <w:spacing w:line="300" w:lineRule="auto"/>
              <w:jc w:val="center"/>
              <w:rPr>
                <w:color w:val="000000"/>
              </w:rPr>
            </w:pPr>
            <w:r>
              <w:rPr>
                <w:rFonts w:hint="eastAsia"/>
                <w:sz w:val="20"/>
                <w:szCs w:val="20"/>
              </w:rPr>
              <w:t>6</w:t>
            </w:r>
          </w:p>
        </w:tc>
        <w:tc>
          <w:tcPr>
            <w:tcW w:w="3492" w:type="dxa"/>
            <w:vAlign w:val="center"/>
          </w:tcPr>
          <w:p w:rsidR="00EC5FB2" w:rsidRDefault="00EC5FB2">
            <w:pPr>
              <w:adjustRightInd w:val="0"/>
              <w:snapToGrid w:val="0"/>
              <w:spacing w:line="300" w:lineRule="auto"/>
              <w:jc w:val="center"/>
              <w:rPr>
                <w:color w:val="000000"/>
              </w:rPr>
            </w:pPr>
            <w:r>
              <w:rPr>
                <w:rFonts w:hint="eastAsia"/>
                <w:sz w:val="20"/>
                <w:szCs w:val="20"/>
              </w:rPr>
              <w:t>自选系统</w:t>
            </w:r>
            <w:r>
              <w:rPr>
                <w:rFonts w:hint="eastAsia"/>
                <w:sz w:val="20"/>
                <w:szCs w:val="20"/>
              </w:rPr>
              <w:t>UML</w:t>
            </w:r>
            <w:r>
              <w:rPr>
                <w:rFonts w:hint="eastAsia"/>
                <w:sz w:val="20"/>
                <w:szCs w:val="20"/>
              </w:rPr>
              <w:t>建模</w:t>
            </w:r>
          </w:p>
        </w:tc>
        <w:tc>
          <w:tcPr>
            <w:tcW w:w="720" w:type="dxa"/>
            <w:vAlign w:val="center"/>
          </w:tcPr>
          <w:p w:rsidR="00EC5FB2" w:rsidRDefault="00EC5FB2">
            <w:pPr>
              <w:adjustRightInd w:val="0"/>
              <w:snapToGrid w:val="0"/>
              <w:spacing w:line="300" w:lineRule="auto"/>
              <w:jc w:val="center"/>
              <w:rPr>
                <w:color w:val="000000"/>
              </w:rPr>
            </w:pPr>
            <w:r>
              <w:rPr>
                <w:rFonts w:hint="eastAsia"/>
                <w:sz w:val="20"/>
                <w:szCs w:val="20"/>
              </w:rPr>
              <w:t>4</w:t>
            </w:r>
          </w:p>
        </w:tc>
        <w:tc>
          <w:tcPr>
            <w:tcW w:w="720" w:type="dxa"/>
            <w:vAlign w:val="center"/>
          </w:tcPr>
          <w:p w:rsidR="00EC5FB2" w:rsidRDefault="00EC5FB2">
            <w:pPr>
              <w:adjustRightInd w:val="0"/>
              <w:snapToGrid w:val="0"/>
              <w:spacing w:line="300" w:lineRule="auto"/>
              <w:jc w:val="center"/>
              <w:rPr>
                <w:color w:val="000000"/>
              </w:rPr>
            </w:pPr>
            <w:r>
              <w:rPr>
                <w:rFonts w:hint="eastAsia"/>
                <w:sz w:val="20"/>
                <w:szCs w:val="20"/>
              </w:rPr>
              <w:t>设计</w:t>
            </w:r>
          </w:p>
        </w:tc>
        <w:tc>
          <w:tcPr>
            <w:tcW w:w="1080" w:type="dxa"/>
            <w:vAlign w:val="center"/>
          </w:tcPr>
          <w:p w:rsidR="00EC5FB2" w:rsidRDefault="00EC5FB2">
            <w:pPr>
              <w:adjustRightInd w:val="0"/>
              <w:snapToGrid w:val="0"/>
              <w:spacing w:line="300" w:lineRule="auto"/>
              <w:jc w:val="center"/>
              <w:rPr>
                <w:color w:val="000000"/>
              </w:rPr>
            </w:pPr>
            <w:r>
              <w:rPr>
                <w:rFonts w:hint="eastAsia"/>
                <w:sz w:val="20"/>
                <w:szCs w:val="20"/>
              </w:rPr>
              <w:t>4-5</w:t>
            </w:r>
          </w:p>
        </w:tc>
        <w:tc>
          <w:tcPr>
            <w:tcW w:w="3330" w:type="dxa"/>
          </w:tcPr>
          <w:p w:rsidR="00EC5FB2" w:rsidRDefault="00EC5FB2">
            <w:pPr>
              <w:adjustRightInd w:val="0"/>
              <w:snapToGrid w:val="0"/>
              <w:spacing w:line="300" w:lineRule="auto"/>
              <w:jc w:val="left"/>
              <w:rPr>
                <w:color w:val="000000"/>
                <w:sz w:val="20"/>
                <w:szCs w:val="20"/>
              </w:rPr>
            </w:pPr>
            <w:r>
              <w:rPr>
                <w:rFonts w:hint="eastAsia"/>
                <w:color w:val="000000"/>
                <w:sz w:val="20"/>
                <w:szCs w:val="20"/>
              </w:rPr>
              <w:t>教学重点：</w:t>
            </w:r>
          </w:p>
          <w:p w:rsidR="00EC5FB2" w:rsidRPr="001415E0" w:rsidRDefault="00EC5FB2" w:rsidP="001415E0">
            <w:pPr>
              <w:pStyle w:val="ae"/>
              <w:numPr>
                <w:ilvl w:val="0"/>
                <w:numId w:val="36"/>
              </w:numPr>
              <w:adjustRightInd w:val="0"/>
              <w:snapToGrid w:val="0"/>
              <w:spacing w:line="300" w:lineRule="auto"/>
              <w:ind w:firstLineChars="0"/>
              <w:jc w:val="left"/>
              <w:rPr>
                <w:color w:val="000000"/>
                <w:sz w:val="20"/>
                <w:szCs w:val="20"/>
              </w:rPr>
            </w:pPr>
            <w:r w:rsidRPr="001415E0">
              <w:rPr>
                <w:rFonts w:hint="eastAsia"/>
                <w:sz w:val="20"/>
                <w:szCs w:val="20"/>
              </w:rPr>
              <w:t>掌握所有</w:t>
            </w:r>
            <w:r w:rsidRPr="001415E0">
              <w:rPr>
                <w:rFonts w:hint="eastAsia"/>
                <w:sz w:val="20"/>
                <w:szCs w:val="20"/>
              </w:rPr>
              <w:t>UML</w:t>
            </w:r>
            <w:r w:rsidRPr="001415E0">
              <w:rPr>
                <w:rFonts w:hint="eastAsia"/>
                <w:sz w:val="20"/>
                <w:szCs w:val="20"/>
              </w:rPr>
              <w:t>常用模型，能够</w:t>
            </w:r>
            <w:r w:rsidRPr="001415E0">
              <w:rPr>
                <w:rFonts w:hint="eastAsia"/>
                <w:sz w:val="20"/>
                <w:szCs w:val="20"/>
              </w:rPr>
              <w:lastRenderedPageBreak/>
              <w:t>进行软件项目分析和设计。</w:t>
            </w:r>
          </w:p>
          <w:p w:rsidR="00EC5FB2" w:rsidRDefault="00EC5FB2">
            <w:pPr>
              <w:adjustRightInd w:val="0"/>
              <w:snapToGrid w:val="0"/>
              <w:spacing w:line="300" w:lineRule="auto"/>
              <w:jc w:val="left"/>
              <w:rPr>
                <w:color w:val="000000"/>
                <w:sz w:val="20"/>
                <w:szCs w:val="20"/>
              </w:rPr>
            </w:pPr>
            <w:r>
              <w:rPr>
                <w:rFonts w:hint="eastAsia"/>
                <w:color w:val="000000"/>
                <w:sz w:val="20"/>
                <w:szCs w:val="20"/>
              </w:rPr>
              <w:t>教学难点：</w:t>
            </w:r>
            <w:r w:rsidRPr="00EB0E14">
              <w:rPr>
                <w:rFonts w:hint="eastAsia"/>
                <w:sz w:val="20"/>
                <w:szCs w:val="20"/>
              </w:rPr>
              <w:t>指标点</w:t>
            </w:r>
            <w:r w:rsidRPr="00EB0E14">
              <w:rPr>
                <w:sz w:val="20"/>
                <w:szCs w:val="20"/>
              </w:rPr>
              <w:t>3.2</w:t>
            </w:r>
            <w:r>
              <w:rPr>
                <w:sz w:val="20"/>
                <w:szCs w:val="20"/>
              </w:rPr>
              <w:t>、</w:t>
            </w:r>
            <w:r>
              <w:rPr>
                <w:sz w:val="20"/>
                <w:szCs w:val="20"/>
              </w:rPr>
              <w:t>5.2</w:t>
            </w:r>
            <w:r>
              <w:rPr>
                <w:sz w:val="20"/>
                <w:szCs w:val="20"/>
              </w:rPr>
              <w:t>、</w:t>
            </w:r>
            <w:r>
              <w:rPr>
                <w:sz w:val="20"/>
                <w:szCs w:val="20"/>
              </w:rPr>
              <w:t>10.2</w:t>
            </w:r>
          </w:p>
          <w:p w:rsidR="00EC5FB2" w:rsidRDefault="00EC5FB2">
            <w:pPr>
              <w:adjustRightInd w:val="0"/>
              <w:snapToGrid w:val="0"/>
              <w:spacing w:line="300" w:lineRule="auto"/>
              <w:jc w:val="left"/>
              <w:rPr>
                <w:color w:val="000000"/>
              </w:rPr>
            </w:pPr>
            <w:r>
              <w:rPr>
                <w:rFonts w:hint="eastAsia"/>
                <w:color w:val="000000"/>
                <w:sz w:val="20"/>
                <w:szCs w:val="20"/>
              </w:rPr>
              <w:t>教学方法：上机实践。</w:t>
            </w:r>
          </w:p>
        </w:tc>
        <w:tc>
          <w:tcPr>
            <w:tcW w:w="1274" w:type="dxa"/>
            <w:vAlign w:val="center"/>
          </w:tcPr>
          <w:p w:rsidR="00EC5FB2" w:rsidRDefault="00EC5FB2">
            <w:pPr>
              <w:adjustRightInd w:val="0"/>
              <w:snapToGrid w:val="0"/>
              <w:spacing w:line="300" w:lineRule="auto"/>
              <w:jc w:val="center"/>
              <w:rPr>
                <w:color w:val="000000"/>
              </w:rPr>
            </w:pPr>
          </w:p>
        </w:tc>
        <w:tc>
          <w:tcPr>
            <w:tcW w:w="2606" w:type="dxa"/>
            <w:vAlign w:val="center"/>
          </w:tcPr>
          <w:p w:rsidR="00EC5FB2" w:rsidRDefault="00EC5FB2" w:rsidP="008728FE">
            <w:pPr>
              <w:adjustRightInd w:val="0"/>
              <w:snapToGrid w:val="0"/>
              <w:spacing w:line="276" w:lineRule="auto"/>
              <w:rPr>
                <w:sz w:val="20"/>
                <w:szCs w:val="20"/>
              </w:rPr>
            </w:pPr>
            <w:r w:rsidRPr="00117AC9">
              <w:rPr>
                <w:rFonts w:hint="eastAsia"/>
                <w:sz w:val="20"/>
                <w:szCs w:val="20"/>
              </w:rPr>
              <w:t>自学：实验预习。</w:t>
            </w:r>
          </w:p>
          <w:p w:rsidR="00EC5FB2" w:rsidRDefault="00EC5FB2" w:rsidP="00EC5FB2">
            <w:pPr>
              <w:adjustRightInd w:val="0"/>
              <w:snapToGrid w:val="0"/>
              <w:spacing w:line="300" w:lineRule="auto"/>
              <w:rPr>
                <w:color w:val="000000"/>
              </w:rPr>
            </w:pPr>
            <w:r>
              <w:rPr>
                <w:rFonts w:hint="eastAsia"/>
                <w:sz w:val="20"/>
                <w:szCs w:val="20"/>
              </w:rPr>
              <w:t>讨论：</w:t>
            </w:r>
            <w:r>
              <w:rPr>
                <w:rFonts w:hint="eastAsia"/>
                <w:sz w:val="20"/>
                <w:szCs w:val="20"/>
              </w:rPr>
              <w:t>UML</w:t>
            </w:r>
            <w:r>
              <w:rPr>
                <w:rFonts w:hint="eastAsia"/>
                <w:sz w:val="20"/>
                <w:szCs w:val="20"/>
              </w:rPr>
              <w:t>的</w:t>
            </w:r>
            <w:r>
              <w:rPr>
                <w:rFonts w:hint="eastAsia"/>
                <w:sz w:val="20"/>
                <w:szCs w:val="20"/>
              </w:rPr>
              <w:t>9</w:t>
            </w:r>
            <w:r>
              <w:rPr>
                <w:rFonts w:hint="eastAsia"/>
                <w:sz w:val="20"/>
                <w:szCs w:val="20"/>
              </w:rPr>
              <w:t>种模型的</w:t>
            </w:r>
            <w:r>
              <w:rPr>
                <w:rFonts w:hint="eastAsia"/>
                <w:sz w:val="20"/>
                <w:szCs w:val="20"/>
              </w:rPr>
              <w:lastRenderedPageBreak/>
              <w:t>特点。</w:t>
            </w:r>
          </w:p>
        </w:tc>
      </w:tr>
    </w:tbl>
    <w:p w:rsidR="005021B5" w:rsidRDefault="005021B5">
      <w:pPr>
        <w:adjustRightInd w:val="0"/>
        <w:snapToGrid w:val="0"/>
        <w:spacing w:line="300" w:lineRule="auto"/>
        <w:rPr>
          <w:rFonts w:eastAsia="黑体"/>
          <w:color w:val="0000FF"/>
          <w:sz w:val="24"/>
        </w:rPr>
      </w:pPr>
    </w:p>
    <w:p w:rsidR="005021B5" w:rsidRDefault="007F292D">
      <w:pPr>
        <w:adjustRightInd w:val="0"/>
        <w:snapToGrid w:val="0"/>
        <w:spacing w:before="120" w:after="120" w:line="400" w:lineRule="exact"/>
        <w:rPr>
          <w:i/>
          <w:color w:val="0000FF"/>
          <w:szCs w:val="21"/>
        </w:rPr>
      </w:pPr>
      <w:r>
        <w:rPr>
          <w:rStyle w:val="1Char"/>
          <w:rFonts w:hint="eastAsia"/>
          <w:sz w:val="24"/>
        </w:rPr>
        <w:t>四、考核方式及成绩评定方式</w:t>
      </w:r>
    </w:p>
    <w:p w:rsidR="005021B5" w:rsidRDefault="007F292D">
      <w:pPr>
        <w:spacing w:line="400" w:lineRule="exact"/>
        <w:ind w:firstLine="482"/>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该课程的考核强调过程化考核。其总成绩分为进程性成绩和期末成绩两部分，分别占50%。进程性成绩主要考核学生的作业、课程大报告两个方面。各部分所占的考核比例及基本要求如下：</w:t>
      </w:r>
    </w:p>
    <w:p w:rsidR="005021B5" w:rsidRDefault="007F292D">
      <w:pPr>
        <w:spacing w:line="400" w:lineRule="exact"/>
        <w:ind w:firstLine="482"/>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（1）作业：占平时成绩20%-25%。要求：教师针对某些知识模块布置一定数量的作业，以巩固学生软件工程的理论基础知识和基本工作原理。对于作业中的共性问题，教师须在课堂讲解，以帮助学生提高和进步。</w:t>
      </w:r>
    </w:p>
    <w:p w:rsidR="005021B5" w:rsidRDefault="007F292D">
      <w:pPr>
        <w:spacing w:line="400" w:lineRule="exact"/>
        <w:ind w:firstLine="482"/>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2）课程大报告：占平时成绩的25%-30%。要求：学生分小组自选软件项目，完成软件项目管理计划、可行性分析，以及软件需求分析、设计、开发等环节，并完成报告撰写。通过该实践环节，加强学生复杂软件系统分析、设计和开发能力，软件项目管理能力以及文档编写能力。</w:t>
      </w:r>
    </w:p>
    <w:p w:rsidR="005021B5" w:rsidRDefault="007F292D">
      <w:pPr>
        <w:spacing w:line="400" w:lineRule="exact"/>
        <w:ind w:firstLine="482"/>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期末考试将按照本课程的教学目标全面考核学生课程学习的效果，采用闭卷的形式。</w:t>
      </w:r>
    </w:p>
    <w:p w:rsidR="005021B5" w:rsidRDefault="005021B5">
      <w:pPr>
        <w:spacing w:line="360" w:lineRule="auto"/>
        <w:ind w:firstLine="480"/>
        <w:rPr>
          <w:i/>
          <w:color w:val="0000FF"/>
          <w:szCs w:val="21"/>
        </w:rPr>
      </w:pPr>
    </w:p>
    <w:p w:rsidR="005021B5" w:rsidRDefault="005021B5">
      <w:pPr>
        <w:adjustRightInd w:val="0"/>
        <w:snapToGrid w:val="0"/>
        <w:spacing w:line="300" w:lineRule="auto"/>
        <w:rPr>
          <w:b/>
          <w:sz w:val="24"/>
        </w:rPr>
      </w:pPr>
    </w:p>
    <w:p w:rsidR="005021B5" w:rsidRDefault="007F292D">
      <w:pPr>
        <w:pStyle w:val="1"/>
        <w:spacing w:before="120" w:after="120" w:line="400" w:lineRule="exact"/>
        <w:rPr>
          <w:sz w:val="24"/>
        </w:rPr>
      </w:pPr>
      <w:r>
        <w:rPr>
          <w:rFonts w:hint="eastAsia"/>
          <w:sz w:val="24"/>
        </w:rPr>
        <w:t>五、教材</w:t>
      </w:r>
      <w:r>
        <w:rPr>
          <w:sz w:val="24"/>
        </w:rPr>
        <w:t>、课程网址</w:t>
      </w:r>
      <w:r>
        <w:rPr>
          <w:rFonts w:hint="eastAsia"/>
          <w:sz w:val="24"/>
        </w:rPr>
        <w:t>及参考书目</w:t>
      </w:r>
    </w:p>
    <w:p w:rsidR="005021B5" w:rsidRDefault="007F292D">
      <w:pPr>
        <w:snapToGrid w:val="0"/>
        <w:spacing w:line="400" w:lineRule="exac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教  材：《面向对象与传统软件工程 统一过程的理论与实践》，Stephen R.Schach著，韩松、邓迎春译，机械工业出版社，2011年12月，第8版。</w:t>
      </w:r>
    </w:p>
    <w:p w:rsidR="005021B5" w:rsidRDefault="005021B5">
      <w:pPr>
        <w:adjustRightInd w:val="0"/>
        <w:snapToGrid w:val="0"/>
        <w:spacing w:line="400" w:lineRule="exact"/>
        <w:rPr>
          <w:rFonts w:asciiTheme="minorEastAsia" w:eastAsiaTheme="minorEastAsia" w:hAnsiTheme="minorEastAsia" w:cstheme="minorEastAsia"/>
          <w:i/>
          <w:color w:val="0000FF"/>
          <w:szCs w:val="21"/>
        </w:rPr>
      </w:pPr>
    </w:p>
    <w:p w:rsidR="005021B5" w:rsidRDefault="007F292D">
      <w:pPr>
        <w:adjustRightInd w:val="0"/>
        <w:snapToGrid w:val="0"/>
        <w:spacing w:line="400" w:lineRule="exac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课程在学校网络教学平台的地址(核心课程必填)：</w:t>
      </w:r>
      <w:hyperlink r:id="rId8" w:history="1">
        <w:r w:rsidR="00EA4B66">
          <w:rPr>
            <w:rStyle w:val="af"/>
            <w:sz w:val="22"/>
            <w:szCs w:val="21"/>
          </w:rPr>
          <w:t>http://i.mooc.chaoxing.com/space/index.shtml</w:t>
        </w:r>
      </w:hyperlink>
      <w:r w:rsidR="00EA4B66">
        <w:rPr>
          <w:rFonts w:hint="eastAsia"/>
          <w:sz w:val="22"/>
          <w:szCs w:val="21"/>
        </w:rPr>
        <w:t>。</w:t>
      </w:r>
    </w:p>
    <w:p w:rsidR="005021B5" w:rsidRDefault="005021B5">
      <w:pPr>
        <w:adjustRightInd w:val="0"/>
        <w:snapToGrid w:val="0"/>
        <w:spacing w:line="400" w:lineRule="exact"/>
        <w:rPr>
          <w:rFonts w:asciiTheme="minorEastAsia" w:eastAsiaTheme="minorEastAsia" w:hAnsiTheme="minorEastAsia" w:cstheme="minorEastAsia"/>
          <w:szCs w:val="21"/>
        </w:rPr>
      </w:pPr>
    </w:p>
    <w:p w:rsidR="005021B5" w:rsidRDefault="007F292D">
      <w:pPr>
        <w:adjustRightInd w:val="0"/>
        <w:snapToGrid w:val="0"/>
        <w:spacing w:line="400" w:lineRule="exac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参考书：</w:t>
      </w:r>
    </w:p>
    <w:p w:rsidR="005021B5" w:rsidRDefault="007F292D">
      <w:pPr>
        <w:numPr>
          <w:ilvl w:val="0"/>
          <w:numId w:val="26"/>
        </w:numPr>
        <w:adjustRightInd w:val="0"/>
        <w:snapToGrid w:val="0"/>
        <w:spacing w:line="400" w:lineRule="exact"/>
        <w:rPr>
          <w:rFonts w:asciiTheme="minorEastAsia" w:eastAsiaTheme="minorEastAsia" w:hAnsiTheme="minorEastAsia" w:cstheme="minorEastAsia"/>
          <w:i/>
          <w:color w:val="0000FF"/>
          <w:szCs w:val="21"/>
        </w:rPr>
      </w:pPr>
      <w:r>
        <w:rPr>
          <w:rFonts w:asciiTheme="minorEastAsia" w:eastAsiaTheme="minorEastAsia" w:hAnsiTheme="minorEastAsia" w:cstheme="minorEastAsia" w:hint="eastAsia"/>
          <w:szCs w:val="21"/>
        </w:rPr>
        <w:t>《软件工程：实践者的研究方法》，</w:t>
      </w:r>
      <w:hyperlink r:id="rId9" w:tgtFrame="_blank" w:history="1">
        <w:r>
          <w:rPr>
            <w:rFonts w:asciiTheme="minorEastAsia" w:eastAsiaTheme="minorEastAsia" w:hAnsiTheme="minorEastAsia" w:cstheme="minorEastAsia" w:hint="eastAsia"/>
            <w:szCs w:val="21"/>
          </w:rPr>
          <w:t>普雷斯曼</w:t>
        </w:r>
      </w:hyperlink>
      <w:r>
        <w:rPr>
          <w:rFonts w:asciiTheme="minorEastAsia" w:eastAsiaTheme="minorEastAsia" w:hAnsiTheme="minorEastAsia" w:cstheme="minorEastAsia" w:hint="eastAsia"/>
          <w:szCs w:val="21"/>
        </w:rPr>
        <w:t> 著，</w:t>
      </w:r>
      <w:hyperlink r:id="rId10" w:tgtFrame="_blank" w:history="1">
        <w:r>
          <w:rPr>
            <w:rFonts w:asciiTheme="minorEastAsia" w:eastAsiaTheme="minorEastAsia" w:hAnsiTheme="minorEastAsia" w:cstheme="minorEastAsia" w:hint="eastAsia"/>
            <w:szCs w:val="21"/>
          </w:rPr>
          <w:t>郑人杰</w:t>
        </w:r>
      </w:hyperlink>
      <w:r>
        <w:rPr>
          <w:rFonts w:asciiTheme="minorEastAsia" w:eastAsiaTheme="minorEastAsia" w:hAnsiTheme="minorEastAsia" w:cstheme="minorEastAsia" w:hint="eastAsia"/>
          <w:szCs w:val="21"/>
        </w:rPr>
        <w:t>等译，机械工业出版社，2011年5月，第7版。</w:t>
      </w:r>
    </w:p>
    <w:p w:rsidR="005021B5" w:rsidRDefault="007F292D">
      <w:pPr>
        <w:numPr>
          <w:ilvl w:val="0"/>
          <w:numId w:val="26"/>
        </w:numPr>
        <w:adjustRightInd w:val="0"/>
        <w:snapToGrid w:val="0"/>
        <w:spacing w:line="400" w:lineRule="exac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《软件工程》，钱乐秋、赵文耘、牛军钰 著，清华大学出版社，2016年9月，第3版。</w:t>
      </w:r>
    </w:p>
    <w:p w:rsidR="005021B5" w:rsidRDefault="007F292D">
      <w:pPr>
        <w:numPr>
          <w:ilvl w:val="0"/>
          <w:numId w:val="26"/>
        </w:numPr>
        <w:adjustRightInd w:val="0"/>
        <w:snapToGrid w:val="0"/>
        <w:spacing w:line="400" w:lineRule="exac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《软件工程入门经典》，Rod </w:t>
      </w:r>
      <w:hyperlink r:id="rId11" w:tgtFrame="_blank" w:history="1">
        <w:r>
          <w:rPr>
            <w:rFonts w:asciiTheme="minorEastAsia" w:eastAsiaTheme="minorEastAsia" w:hAnsiTheme="minorEastAsia" w:cstheme="minorEastAsia" w:hint="eastAsia"/>
            <w:szCs w:val="21"/>
          </w:rPr>
          <w:t>Stephens</w:t>
        </w:r>
      </w:hyperlink>
      <w:r>
        <w:rPr>
          <w:rFonts w:asciiTheme="minorEastAsia" w:eastAsiaTheme="minorEastAsia" w:hAnsiTheme="minorEastAsia" w:cstheme="minorEastAsia" w:hint="eastAsia"/>
          <w:szCs w:val="21"/>
        </w:rPr>
        <w:t>  著，</w:t>
      </w:r>
      <w:hyperlink r:id="rId12" w:tgtFrame="_blank" w:history="1">
        <w:r>
          <w:rPr>
            <w:rFonts w:asciiTheme="minorEastAsia" w:eastAsiaTheme="minorEastAsia" w:hAnsiTheme="minorEastAsia" w:cstheme="minorEastAsia" w:hint="eastAsia"/>
            <w:szCs w:val="21"/>
          </w:rPr>
          <w:t>明道洋</w:t>
        </w:r>
      </w:hyperlink>
      <w:r>
        <w:rPr>
          <w:rFonts w:asciiTheme="minorEastAsia" w:eastAsiaTheme="minorEastAsia" w:hAnsiTheme="minorEastAsia" w:cstheme="minorEastAsia" w:hint="eastAsia"/>
          <w:szCs w:val="21"/>
        </w:rPr>
        <w:t>、</w:t>
      </w:r>
      <w:hyperlink r:id="rId13" w:tgtFrame="_blank" w:history="1">
        <w:r>
          <w:rPr>
            <w:rFonts w:asciiTheme="minorEastAsia" w:eastAsiaTheme="minorEastAsia" w:hAnsiTheme="minorEastAsia" w:cstheme="minorEastAsia" w:hint="eastAsia"/>
            <w:szCs w:val="21"/>
          </w:rPr>
          <w:t>曾庆红</w:t>
        </w:r>
      </w:hyperlink>
      <w:r>
        <w:rPr>
          <w:rFonts w:asciiTheme="minorEastAsia" w:eastAsiaTheme="minorEastAsia" w:hAnsiTheme="minorEastAsia" w:cstheme="minorEastAsia" w:hint="eastAsia"/>
          <w:szCs w:val="21"/>
        </w:rPr>
        <w:t> 译，清华大学出版社，2016年7月。</w:t>
      </w:r>
    </w:p>
    <w:p w:rsidR="005021B5" w:rsidRDefault="005021B5">
      <w:pPr>
        <w:adjustRightInd w:val="0"/>
        <w:snapToGrid w:val="0"/>
        <w:spacing w:line="300" w:lineRule="auto"/>
        <w:ind w:firstLineChars="350" w:firstLine="735"/>
        <w:rPr>
          <w:i/>
          <w:color w:val="0000FF"/>
          <w:szCs w:val="21"/>
        </w:rPr>
      </w:pPr>
    </w:p>
    <w:p w:rsidR="005021B5" w:rsidRDefault="007F292D">
      <w:pPr>
        <w:adjustRightInd w:val="0"/>
        <w:snapToGrid w:val="0"/>
        <w:spacing w:line="300" w:lineRule="auto"/>
        <w:ind w:firstLineChars="562" w:firstLine="1180"/>
        <w:rPr>
          <w:szCs w:val="21"/>
        </w:rPr>
      </w:pPr>
      <w:r>
        <w:rPr>
          <w:rFonts w:hint="eastAsia"/>
          <w:szCs w:val="21"/>
        </w:rPr>
        <w:t>……</w:t>
      </w:r>
    </w:p>
    <w:p w:rsidR="005021B5" w:rsidRDefault="005021B5">
      <w:pPr>
        <w:adjustRightInd w:val="0"/>
        <w:snapToGrid w:val="0"/>
        <w:spacing w:line="300" w:lineRule="auto"/>
        <w:rPr>
          <w:b/>
          <w:sz w:val="24"/>
        </w:rPr>
      </w:pPr>
    </w:p>
    <w:p w:rsidR="005021B5" w:rsidRDefault="005021B5">
      <w:pPr>
        <w:adjustRightInd w:val="0"/>
        <w:snapToGrid w:val="0"/>
        <w:spacing w:line="300" w:lineRule="auto"/>
        <w:rPr>
          <w:b/>
          <w:sz w:val="24"/>
        </w:rPr>
      </w:pPr>
    </w:p>
    <w:p w:rsidR="005021B5" w:rsidRDefault="005021B5">
      <w:pPr>
        <w:adjustRightInd w:val="0"/>
        <w:snapToGrid w:val="0"/>
        <w:spacing w:line="300" w:lineRule="auto"/>
        <w:rPr>
          <w:b/>
          <w:sz w:val="24"/>
        </w:rPr>
      </w:pPr>
    </w:p>
    <w:p w:rsidR="005021B5" w:rsidRDefault="005021B5">
      <w:pPr>
        <w:adjustRightInd w:val="0"/>
        <w:snapToGrid w:val="0"/>
        <w:spacing w:line="300" w:lineRule="auto"/>
        <w:rPr>
          <w:b/>
          <w:sz w:val="24"/>
        </w:rPr>
      </w:pPr>
    </w:p>
    <w:p w:rsidR="005021B5" w:rsidRDefault="007F292D">
      <w:pPr>
        <w:adjustRightInd w:val="0"/>
        <w:snapToGrid w:val="0"/>
        <w:spacing w:line="300" w:lineRule="auto"/>
        <w:rPr>
          <w:b/>
          <w:sz w:val="24"/>
        </w:rPr>
      </w:pPr>
      <w:r>
        <w:rPr>
          <w:rFonts w:hint="eastAsia"/>
          <w:b/>
          <w:sz w:val="24"/>
        </w:rPr>
        <w:t xml:space="preserve">                                                              </w:t>
      </w:r>
      <w:r>
        <w:rPr>
          <w:rFonts w:hint="eastAsia"/>
          <w:b/>
          <w:sz w:val="24"/>
        </w:rPr>
        <w:t>执笔者：董天阳，王婷</w:t>
      </w:r>
    </w:p>
    <w:p w:rsidR="005021B5" w:rsidRDefault="007F292D">
      <w:pPr>
        <w:adjustRightInd w:val="0"/>
        <w:snapToGrid w:val="0"/>
        <w:spacing w:line="276" w:lineRule="auto"/>
        <w:rPr>
          <w:b/>
          <w:sz w:val="24"/>
        </w:rPr>
      </w:pPr>
      <w:r>
        <w:rPr>
          <w:rFonts w:hint="eastAsia"/>
          <w:b/>
          <w:sz w:val="24"/>
        </w:rPr>
        <w:t xml:space="preserve">                                                              </w:t>
      </w:r>
      <w:r>
        <w:rPr>
          <w:rFonts w:hint="eastAsia"/>
          <w:b/>
          <w:sz w:val="24"/>
        </w:rPr>
        <w:t>审核者：田贤忠</w:t>
      </w:r>
    </w:p>
    <w:p w:rsidR="005021B5" w:rsidRDefault="007F292D">
      <w:pPr>
        <w:adjustRightInd w:val="0"/>
        <w:snapToGrid w:val="0"/>
        <w:spacing w:line="300" w:lineRule="auto"/>
        <w:rPr>
          <w:b/>
          <w:sz w:val="24"/>
        </w:rPr>
      </w:pPr>
      <w:r>
        <w:rPr>
          <w:rFonts w:hint="eastAsia"/>
          <w:b/>
          <w:sz w:val="24"/>
        </w:rPr>
        <w:t xml:space="preserve">                                                    </w:t>
      </w:r>
      <w:r>
        <w:rPr>
          <w:rFonts w:hint="eastAsia"/>
          <w:b/>
          <w:sz w:val="24"/>
        </w:rPr>
        <w:t>课程教学团队成员：江颉，董天阳，王婷，田贤忠</w:t>
      </w:r>
    </w:p>
    <w:p w:rsidR="005021B5" w:rsidRDefault="005021B5">
      <w:pPr>
        <w:adjustRightInd w:val="0"/>
        <w:snapToGrid w:val="0"/>
        <w:spacing w:line="300" w:lineRule="auto"/>
        <w:rPr>
          <w:b/>
          <w:sz w:val="24"/>
        </w:rPr>
      </w:pPr>
    </w:p>
    <w:p w:rsidR="005021B5" w:rsidRDefault="005021B5">
      <w:pPr>
        <w:adjustRightInd w:val="0"/>
        <w:snapToGrid w:val="0"/>
        <w:spacing w:line="300" w:lineRule="auto"/>
        <w:rPr>
          <w:b/>
          <w:sz w:val="24"/>
        </w:rPr>
      </w:pPr>
    </w:p>
    <w:p w:rsidR="005021B5" w:rsidRDefault="005021B5">
      <w:pPr>
        <w:adjustRightInd w:val="0"/>
        <w:snapToGrid w:val="0"/>
        <w:spacing w:line="300" w:lineRule="auto"/>
        <w:rPr>
          <w:b/>
          <w:sz w:val="24"/>
        </w:rPr>
      </w:pPr>
    </w:p>
    <w:p w:rsidR="005021B5" w:rsidRDefault="005021B5">
      <w:pPr>
        <w:adjustRightInd w:val="0"/>
        <w:snapToGrid w:val="0"/>
        <w:spacing w:line="300" w:lineRule="auto"/>
        <w:rPr>
          <w:b/>
          <w:sz w:val="24"/>
        </w:rPr>
      </w:pPr>
    </w:p>
    <w:p w:rsidR="005021B5" w:rsidRDefault="005021B5">
      <w:pPr>
        <w:adjustRightInd w:val="0"/>
        <w:snapToGrid w:val="0"/>
        <w:spacing w:line="300" w:lineRule="auto"/>
        <w:rPr>
          <w:b/>
          <w:sz w:val="24"/>
        </w:rPr>
      </w:pPr>
    </w:p>
    <w:p w:rsidR="005021B5" w:rsidRDefault="005021B5">
      <w:pPr>
        <w:adjustRightInd w:val="0"/>
        <w:snapToGrid w:val="0"/>
        <w:spacing w:line="300" w:lineRule="auto"/>
        <w:rPr>
          <w:b/>
          <w:sz w:val="24"/>
        </w:rPr>
      </w:pPr>
    </w:p>
    <w:sectPr w:rsidR="005021B5" w:rsidSect="00822728">
      <w:pgSz w:w="16838" w:h="11906" w:orient="landscape"/>
      <w:pgMar w:top="1106" w:right="1440" w:bottom="1259" w:left="108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5A89" w:rsidRDefault="00F95A89" w:rsidP="00CC2F05">
      <w:r>
        <w:separator/>
      </w:r>
    </w:p>
  </w:endnote>
  <w:endnote w:type="continuationSeparator" w:id="0">
    <w:p w:rsidR="00F95A89" w:rsidRDefault="00F95A89" w:rsidP="00CC2F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5A89" w:rsidRDefault="00F95A89" w:rsidP="00CC2F05">
      <w:r>
        <w:separator/>
      </w:r>
    </w:p>
  </w:footnote>
  <w:footnote w:type="continuationSeparator" w:id="0">
    <w:p w:rsidR="00F95A89" w:rsidRDefault="00F95A89" w:rsidP="00CC2F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CFD8D4C"/>
    <w:multiLevelType w:val="singleLevel"/>
    <w:tmpl w:val="8CFD8D4C"/>
    <w:lvl w:ilvl="0">
      <w:start w:val="1"/>
      <w:numFmt w:val="decimal"/>
      <w:lvlText w:val="(%1)"/>
      <w:lvlJc w:val="left"/>
      <w:pPr>
        <w:ind w:left="425" w:hanging="425"/>
      </w:pPr>
      <w:rPr>
        <w:rFonts w:hint="default"/>
      </w:rPr>
    </w:lvl>
  </w:abstractNum>
  <w:abstractNum w:abstractNumId="1">
    <w:nsid w:val="9F29538F"/>
    <w:multiLevelType w:val="singleLevel"/>
    <w:tmpl w:val="9F29538F"/>
    <w:lvl w:ilvl="0">
      <w:start w:val="1"/>
      <w:numFmt w:val="decimal"/>
      <w:lvlText w:val="(%1)"/>
      <w:lvlJc w:val="left"/>
      <w:pPr>
        <w:ind w:left="425" w:hanging="425"/>
      </w:pPr>
      <w:rPr>
        <w:rFonts w:hint="default"/>
      </w:rPr>
    </w:lvl>
  </w:abstractNum>
  <w:abstractNum w:abstractNumId="2">
    <w:nsid w:val="A6701C16"/>
    <w:multiLevelType w:val="singleLevel"/>
    <w:tmpl w:val="A6701C16"/>
    <w:lvl w:ilvl="0">
      <w:start w:val="1"/>
      <w:numFmt w:val="decimal"/>
      <w:lvlText w:val="(%1)"/>
      <w:lvlJc w:val="left"/>
      <w:pPr>
        <w:ind w:left="425" w:hanging="425"/>
      </w:pPr>
      <w:rPr>
        <w:rFonts w:hint="default"/>
      </w:rPr>
    </w:lvl>
  </w:abstractNum>
  <w:abstractNum w:abstractNumId="3">
    <w:nsid w:val="B6399C87"/>
    <w:multiLevelType w:val="singleLevel"/>
    <w:tmpl w:val="B6399C87"/>
    <w:lvl w:ilvl="0">
      <w:start w:val="1"/>
      <w:numFmt w:val="decimal"/>
      <w:lvlText w:val="(%1)"/>
      <w:lvlJc w:val="left"/>
      <w:pPr>
        <w:ind w:left="425" w:hanging="425"/>
      </w:pPr>
      <w:rPr>
        <w:rFonts w:hint="default"/>
      </w:rPr>
    </w:lvl>
  </w:abstractNum>
  <w:abstractNum w:abstractNumId="4">
    <w:nsid w:val="DEF8D920"/>
    <w:multiLevelType w:val="singleLevel"/>
    <w:tmpl w:val="DEF8D920"/>
    <w:lvl w:ilvl="0">
      <w:start w:val="1"/>
      <w:numFmt w:val="decimal"/>
      <w:lvlText w:val="(%1)"/>
      <w:lvlJc w:val="left"/>
      <w:pPr>
        <w:ind w:left="425" w:hanging="425"/>
      </w:pPr>
      <w:rPr>
        <w:rFonts w:hint="default"/>
      </w:rPr>
    </w:lvl>
  </w:abstractNum>
  <w:abstractNum w:abstractNumId="5">
    <w:nsid w:val="FEF2DD3C"/>
    <w:multiLevelType w:val="singleLevel"/>
    <w:tmpl w:val="FEF2DD3C"/>
    <w:lvl w:ilvl="0">
      <w:start w:val="1"/>
      <w:numFmt w:val="decimal"/>
      <w:lvlText w:val="(%1)"/>
      <w:lvlJc w:val="left"/>
      <w:pPr>
        <w:ind w:left="425" w:hanging="425"/>
      </w:pPr>
      <w:rPr>
        <w:rFonts w:hint="default"/>
      </w:rPr>
    </w:lvl>
  </w:abstractNum>
  <w:abstractNum w:abstractNumId="6">
    <w:nsid w:val="FFC211FC"/>
    <w:multiLevelType w:val="singleLevel"/>
    <w:tmpl w:val="FFC211FC"/>
    <w:lvl w:ilvl="0">
      <w:start w:val="1"/>
      <w:numFmt w:val="decimal"/>
      <w:lvlText w:val="(%1)"/>
      <w:lvlJc w:val="left"/>
      <w:pPr>
        <w:ind w:left="425" w:hanging="425"/>
      </w:pPr>
      <w:rPr>
        <w:rFonts w:hint="default"/>
      </w:rPr>
    </w:lvl>
  </w:abstractNum>
  <w:abstractNum w:abstractNumId="7">
    <w:nsid w:val="0347DE67"/>
    <w:multiLevelType w:val="singleLevel"/>
    <w:tmpl w:val="0347DE67"/>
    <w:lvl w:ilvl="0">
      <w:start w:val="1"/>
      <w:numFmt w:val="decimal"/>
      <w:lvlText w:val="(%1)"/>
      <w:lvlJc w:val="left"/>
      <w:pPr>
        <w:ind w:left="425" w:hanging="425"/>
      </w:pPr>
      <w:rPr>
        <w:rFonts w:hint="default"/>
      </w:rPr>
    </w:lvl>
  </w:abstractNum>
  <w:abstractNum w:abstractNumId="8">
    <w:nsid w:val="0A3C54BE"/>
    <w:multiLevelType w:val="multilevel"/>
    <w:tmpl w:val="0A3C54BE"/>
    <w:lvl w:ilvl="0">
      <w:start w:val="1"/>
      <w:numFmt w:val="decimal"/>
      <w:lvlText w:val="[%1]"/>
      <w:lvlJc w:val="left"/>
      <w:pPr>
        <w:ind w:left="1260" w:hanging="420"/>
      </w:pPr>
      <w:rPr>
        <w:rFonts w:hint="eastAsia"/>
        <w:i w:val="0"/>
        <w:color w:val="auto"/>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9">
    <w:nsid w:val="15760C23"/>
    <w:multiLevelType w:val="hybridMultilevel"/>
    <w:tmpl w:val="A41EC3CA"/>
    <w:lvl w:ilvl="0" w:tplc="4854D9D7">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EA71E4B"/>
    <w:multiLevelType w:val="hybridMultilevel"/>
    <w:tmpl w:val="CD6ADFAE"/>
    <w:lvl w:ilvl="0" w:tplc="4854D9D7">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322F5D2"/>
    <w:multiLevelType w:val="singleLevel"/>
    <w:tmpl w:val="2322F5D2"/>
    <w:lvl w:ilvl="0">
      <w:start w:val="1"/>
      <w:numFmt w:val="decimal"/>
      <w:lvlText w:val="(%1)"/>
      <w:lvlJc w:val="left"/>
      <w:pPr>
        <w:ind w:left="425" w:hanging="425"/>
      </w:pPr>
      <w:rPr>
        <w:rFonts w:hint="default"/>
      </w:rPr>
    </w:lvl>
  </w:abstractNum>
  <w:abstractNum w:abstractNumId="12">
    <w:nsid w:val="24103AE7"/>
    <w:multiLevelType w:val="multilevel"/>
    <w:tmpl w:val="24103AE7"/>
    <w:lvl w:ilvl="0">
      <w:start w:val="1"/>
      <w:numFmt w:val="decimal"/>
      <w:lvlText w:val="9.%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24FC0CC3"/>
    <w:multiLevelType w:val="hybridMultilevel"/>
    <w:tmpl w:val="9BC447CA"/>
    <w:lvl w:ilvl="0" w:tplc="4854D9D7">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9C59419"/>
    <w:multiLevelType w:val="singleLevel"/>
    <w:tmpl w:val="29C59419"/>
    <w:lvl w:ilvl="0">
      <w:start w:val="1"/>
      <w:numFmt w:val="decimal"/>
      <w:lvlText w:val="(%1)"/>
      <w:lvlJc w:val="left"/>
      <w:pPr>
        <w:ind w:left="425" w:hanging="425"/>
      </w:pPr>
      <w:rPr>
        <w:rFonts w:hint="default"/>
      </w:rPr>
    </w:lvl>
  </w:abstractNum>
  <w:abstractNum w:abstractNumId="15">
    <w:nsid w:val="2DF7AAF8"/>
    <w:multiLevelType w:val="singleLevel"/>
    <w:tmpl w:val="2DF7AAF8"/>
    <w:lvl w:ilvl="0">
      <w:start w:val="1"/>
      <w:numFmt w:val="decimal"/>
      <w:lvlText w:val="(%1)"/>
      <w:lvlJc w:val="left"/>
      <w:pPr>
        <w:ind w:left="425" w:hanging="425"/>
      </w:pPr>
      <w:rPr>
        <w:rFonts w:hint="default"/>
      </w:rPr>
    </w:lvl>
  </w:abstractNum>
  <w:abstractNum w:abstractNumId="16">
    <w:nsid w:val="30351360"/>
    <w:multiLevelType w:val="hybridMultilevel"/>
    <w:tmpl w:val="FA98454E"/>
    <w:lvl w:ilvl="0" w:tplc="4854D9D7">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37D0015"/>
    <w:multiLevelType w:val="multilevel"/>
    <w:tmpl w:val="337D0015"/>
    <w:lvl w:ilvl="0">
      <w:start w:val="1"/>
      <w:numFmt w:val="decimal"/>
      <w:lvlText w:val="6.%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40622DDE"/>
    <w:multiLevelType w:val="hybridMultilevel"/>
    <w:tmpl w:val="C2E09C2A"/>
    <w:lvl w:ilvl="0" w:tplc="4854D9D7">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7E71E83"/>
    <w:multiLevelType w:val="multilevel"/>
    <w:tmpl w:val="47E71E83"/>
    <w:lvl w:ilvl="0">
      <w:start w:val="1"/>
      <w:numFmt w:val="decimal"/>
      <w:lvlText w:val="%1."/>
      <w:lvlJc w:val="left"/>
      <w:pPr>
        <w:ind w:left="802" w:hanging="360"/>
      </w:pPr>
      <w:rPr>
        <w:rFonts w:hint="default"/>
        <w:b w:val="0"/>
        <w:color w:val="auto"/>
      </w:rPr>
    </w:lvl>
    <w:lvl w:ilvl="1">
      <w:start w:val="1"/>
      <w:numFmt w:val="lowerLetter"/>
      <w:lvlText w:val="%2)"/>
      <w:lvlJc w:val="left"/>
      <w:pPr>
        <w:ind w:left="1402" w:hanging="480"/>
      </w:pPr>
    </w:lvl>
    <w:lvl w:ilvl="2">
      <w:start w:val="1"/>
      <w:numFmt w:val="lowerRoman"/>
      <w:lvlText w:val="%3."/>
      <w:lvlJc w:val="right"/>
      <w:pPr>
        <w:ind w:left="1882" w:hanging="480"/>
      </w:pPr>
    </w:lvl>
    <w:lvl w:ilvl="3">
      <w:start w:val="1"/>
      <w:numFmt w:val="decimal"/>
      <w:lvlText w:val="%4."/>
      <w:lvlJc w:val="left"/>
      <w:pPr>
        <w:ind w:left="2362" w:hanging="480"/>
      </w:pPr>
    </w:lvl>
    <w:lvl w:ilvl="4">
      <w:start w:val="1"/>
      <w:numFmt w:val="lowerLetter"/>
      <w:lvlText w:val="%5)"/>
      <w:lvlJc w:val="left"/>
      <w:pPr>
        <w:ind w:left="2842" w:hanging="480"/>
      </w:pPr>
    </w:lvl>
    <w:lvl w:ilvl="5">
      <w:start w:val="1"/>
      <w:numFmt w:val="lowerRoman"/>
      <w:lvlText w:val="%6."/>
      <w:lvlJc w:val="right"/>
      <w:pPr>
        <w:ind w:left="3322" w:hanging="480"/>
      </w:pPr>
    </w:lvl>
    <w:lvl w:ilvl="6">
      <w:start w:val="1"/>
      <w:numFmt w:val="decimal"/>
      <w:lvlText w:val="%7."/>
      <w:lvlJc w:val="left"/>
      <w:pPr>
        <w:ind w:left="3802" w:hanging="480"/>
      </w:pPr>
    </w:lvl>
    <w:lvl w:ilvl="7">
      <w:start w:val="1"/>
      <w:numFmt w:val="lowerLetter"/>
      <w:lvlText w:val="%8)"/>
      <w:lvlJc w:val="left"/>
      <w:pPr>
        <w:ind w:left="4282" w:hanging="480"/>
      </w:pPr>
    </w:lvl>
    <w:lvl w:ilvl="8">
      <w:start w:val="1"/>
      <w:numFmt w:val="lowerRoman"/>
      <w:lvlText w:val="%9."/>
      <w:lvlJc w:val="right"/>
      <w:pPr>
        <w:ind w:left="4762" w:hanging="480"/>
      </w:pPr>
    </w:lvl>
  </w:abstractNum>
  <w:abstractNum w:abstractNumId="20">
    <w:nsid w:val="4854D9D7"/>
    <w:multiLevelType w:val="singleLevel"/>
    <w:tmpl w:val="4854D9D7"/>
    <w:lvl w:ilvl="0">
      <w:start w:val="1"/>
      <w:numFmt w:val="decimal"/>
      <w:lvlText w:val="(%1)"/>
      <w:lvlJc w:val="left"/>
      <w:pPr>
        <w:ind w:left="425" w:hanging="425"/>
      </w:pPr>
      <w:rPr>
        <w:rFonts w:hint="default"/>
      </w:rPr>
    </w:lvl>
  </w:abstractNum>
  <w:abstractNum w:abstractNumId="21">
    <w:nsid w:val="499A567D"/>
    <w:multiLevelType w:val="hybridMultilevel"/>
    <w:tmpl w:val="6D2CC9F4"/>
    <w:lvl w:ilvl="0" w:tplc="4854D9D7">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CDE6AEA"/>
    <w:multiLevelType w:val="singleLevel"/>
    <w:tmpl w:val="4CDE6AEA"/>
    <w:lvl w:ilvl="0">
      <w:start w:val="1"/>
      <w:numFmt w:val="decimal"/>
      <w:lvlText w:val="(%1)"/>
      <w:lvlJc w:val="left"/>
      <w:pPr>
        <w:ind w:left="425" w:hanging="425"/>
      </w:pPr>
      <w:rPr>
        <w:rFonts w:hint="default"/>
      </w:rPr>
    </w:lvl>
  </w:abstractNum>
  <w:abstractNum w:abstractNumId="23">
    <w:nsid w:val="4E060975"/>
    <w:multiLevelType w:val="multilevel"/>
    <w:tmpl w:val="4E060975"/>
    <w:lvl w:ilvl="0">
      <w:start w:val="1"/>
      <w:numFmt w:val="decimal"/>
      <w:lvlText w:val="8.%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53122A26"/>
    <w:multiLevelType w:val="multilevel"/>
    <w:tmpl w:val="53122A26"/>
    <w:lvl w:ilvl="0">
      <w:start w:val="1"/>
      <w:numFmt w:val="decimal"/>
      <w:lvlText w:val="1.%1"/>
      <w:lvlJc w:val="left"/>
      <w:pPr>
        <w:tabs>
          <w:tab w:val="left" w:pos="139"/>
        </w:tabs>
        <w:ind w:left="139" w:hanging="360"/>
      </w:pPr>
      <w:rPr>
        <w:rFonts w:hint="eastAsia"/>
      </w:rPr>
    </w:lvl>
    <w:lvl w:ilvl="1">
      <w:start w:val="1"/>
      <w:numFmt w:val="lowerLetter"/>
      <w:lvlText w:val="%2)"/>
      <w:lvlJc w:val="left"/>
      <w:pPr>
        <w:tabs>
          <w:tab w:val="left" w:pos="619"/>
        </w:tabs>
        <w:ind w:left="619" w:hanging="420"/>
      </w:pPr>
    </w:lvl>
    <w:lvl w:ilvl="2">
      <w:start w:val="1"/>
      <w:numFmt w:val="lowerRoman"/>
      <w:lvlText w:val="%3."/>
      <w:lvlJc w:val="right"/>
      <w:pPr>
        <w:tabs>
          <w:tab w:val="left" w:pos="1039"/>
        </w:tabs>
        <w:ind w:left="1039" w:hanging="420"/>
      </w:pPr>
    </w:lvl>
    <w:lvl w:ilvl="3">
      <w:start w:val="1"/>
      <w:numFmt w:val="decimal"/>
      <w:lvlText w:val="%4."/>
      <w:lvlJc w:val="left"/>
      <w:pPr>
        <w:tabs>
          <w:tab w:val="left" w:pos="1459"/>
        </w:tabs>
        <w:ind w:left="1459" w:hanging="420"/>
      </w:pPr>
    </w:lvl>
    <w:lvl w:ilvl="4">
      <w:start w:val="1"/>
      <w:numFmt w:val="lowerLetter"/>
      <w:lvlText w:val="%5)"/>
      <w:lvlJc w:val="left"/>
      <w:pPr>
        <w:tabs>
          <w:tab w:val="left" w:pos="1879"/>
        </w:tabs>
        <w:ind w:left="1879" w:hanging="420"/>
      </w:pPr>
    </w:lvl>
    <w:lvl w:ilvl="5">
      <w:start w:val="1"/>
      <w:numFmt w:val="lowerRoman"/>
      <w:lvlText w:val="%6."/>
      <w:lvlJc w:val="right"/>
      <w:pPr>
        <w:tabs>
          <w:tab w:val="left" w:pos="2299"/>
        </w:tabs>
        <w:ind w:left="2299" w:hanging="420"/>
      </w:pPr>
    </w:lvl>
    <w:lvl w:ilvl="6">
      <w:start w:val="1"/>
      <w:numFmt w:val="decimal"/>
      <w:lvlText w:val="%7."/>
      <w:lvlJc w:val="left"/>
      <w:pPr>
        <w:tabs>
          <w:tab w:val="left" w:pos="2719"/>
        </w:tabs>
        <w:ind w:left="2719" w:hanging="420"/>
      </w:pPr>
    </w:lvl>
    <w:lvl w:ilvl="7">
      <w:start w:val="1"/>
      <w:numFmt w:val="lowerLetter"/>
      <w:lvlText w:val="%8)"/>
      <w:lvlJc w:val="left"/>
      <w:pPr>
        <w:tabs>
          <w:tab w:val="left" w:pos="3139"/>
        </w:tabs>
        <w:ind w:left="3139" w:hanging="420"/>
      </w:pPr>
    </w:lvl>
    <w:lvl w:ilvl="8">
      <w:start w:val="1"/>
      <w:numFmt w:val="lowerRoman"/>
      <w:lvlText w:val="%9."/>
      <w:lvlJc w:val="right"/>
      <w:pPr>
        <w:tabs>
          <w:tab w:val="left" w:pos="3559"/>
        </w:tabs>
        <w:ind w:left="3559" w:hanging="420"/>
      </w:pPr>
    </w:lvl>
  </w:abstractNum>
  <w:abstractNum w:abstractNumId="25">
    <w:nsid w:val="5513011B"/>
    <w:multiLevelType w:val="hybridMultilevel"/>
    <w:tmpl w:val="177A0FC2"/>
    <w:lvl w:ilvl="0" w:tplc="4854D9D7">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ADC4844"/>
    <w:multiLevelType w:val="singleLevel"/>
    <w:tmpl w:val="5ADC4844"/>
    <w:lvl w:ilvl="0">
      <w:start w:val="1"/>
      <w:numFmt w:val="decimal"/>
      <w:lvlText w:val="(%1)"/>
      <w:lvlJc w:val="left"/>
      <w:pPr>
        <w:ind w:left="425" w:hanging="425"/>
      </w:pPr>
      <w:rPr>
        <w:rFonts w:hint="default"/>
      </w:rPr>
    </w:lvl>
  </w:abstractNum>
  <w:abstractNum w:abstractNumId="27">
    <w:nsid w:val="63368252"/>
    <w:multiLevelType w:val="singleLevel"/>
    <w:tmpl w:val="63368252"/>
    <w:lvl w:ilvl="0">
      <w:start w:val="1"/>
      <w:numFmt w:val="decimal"/>
      <w:lvlText w:val="(%1)"/>
      <w:lvlJc w:val="left"/>
      <w:pPr>
        <w:ind w:left="425" w:hanging="425"/>
      </w:pPr>
      <w:rPr>
        <w:rFonts w:hint="default"/>
      </w:rPr>
    </w:lvl>
  </w:abstractNum>
  <w:abstractNum w:abstractNumId="28">
    <w:nsid w:val="6389A1EC"/>
    <w:multiLevelType w:val="singleLevel"/>
    <w:tmpl w:val="6389A1EC"/>
    <w:lvl w:ilvl="0">
      <w:start w:val="1"/>
      <w:numFmt w:val="decimal"/>
      <w:lvlText w:val="(%1)"/>
      <w:lvlJc w:val="left"/>
      <w:pPr>
        <w:ind w:left="425" w:hanging="425"/>
      </w:pPr>
      <w:rPr>
        <w:rFonts w:hint="default"/>
      </w:rPr>
    </w:lvl>
  </w:abstractNum>
  <w:abstractNum w:abstractNumId="29">
    <w:nsid w:val="67957BF2"/>
    <w:multiLevelType w:val="multilevel"/>
    <w:tmpl w:val="67957BF2"/>
    <w:lvl w:ilvl="0">
      <w:start w:val="1"/>
      <w:numFmt w:val="decimal"/>
      <w:lvlText w:val="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6B20036D"/>
    <w:multiLevelType w:val="multilevel"/>
    <w:tmpl w:val="6B20036D"/>
    <w:lvl w:ilvl="0">
      <w:start w:val="1"/>
      <w:numFmt w:val="decimal"/>
      <w:lvlText w:val="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70B05D7B"/>
    <w:multiLevelType w:val="multilevel"/>
    <w:tmpl w:val="70B05D7B"/>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2.%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nsid w:val="727C42B2"/>
    <w:multiLevelType w:val="hybridMultilevel"/>
    <w:tmpl w:val="C06689BE"/>
    <w:lvl w:ilvl="0" w:tplc="4854D9D7">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46643FC"/>
    <w:multiLevelType w:val="hybridMultilevel"/>
    <w:tmpl w:val="B71679A8"/>
    <w:lvl w:ilvl="0" w:tplc="4854D9D7">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B1529E6"/>
    <w:multiLevelType w:val="multilevel"/>
    <w:tmpl w:val="7B1529E6"/>
    <w:lvl w:ilvl="0">
      <w:start w:val="1"/>
      <w:numFmt w:val="decimal"/>
      <w:lvlText w:val="4.%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nsid w:val="7C860415"/>
    <w:multiLevelType w:val="hybridMultilevel"/>
    <w:tmpl w:val="7A547C46"/>
    <w:lvl w:ilvl="0" w:tplc="4854D9D7">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24"/>
  </w:num>
  <w:num w:numId="3">
    <w:abstractNumId w:val="20"/>
  </w:num>
  <w:num w:numId="4">
    <w:abstractNumId w:val="5"/>
  </w:num>
  <w:num w:numId="5">
    <w:abstractNumId w:val="31"/>
  </w:num>
  <w:num w:numId="6">
    <w:abstractNumId w:val="0"/>
  </w:num>
  <w:num w:numId="7">
    <w:abstractNumId w:val="15"/>
  </w:num>
  <w:num w:numId="8">
    <w:abstractNumId w:val="29"/>
  </w:num>
  <w:num w:numId="9">
    <w:abstractNumId w:val="1"/>
  </w:num>
  <w:num w:numId="10">
    <w:abstractNumId w:val="2"/>
  </w:num>
  <w:num w:numId="11">
    <w:abstractNumId w:val="34"/>
  </w:num>
  <w:num w:numId="12">
    <w:abstractNumId w:val="6"/>
  </w:num>
  <w:num w:numId="13">
    <w:abstractNumId w:val="11"/>
  </w:num>
  <w:num w:numId="14">
    <w:abstractNumId w:val="30"/>
  </w:num>
  <w:num w:numId="15">
    <w:abstractNumId w:val="4"/>
  </w:num>
  <w:num w:numId="16">
    <w:abstractNumId w:val="3"/>
  </w:num>
  <w:num w:numId="17">
    <w:abstractNumId w:val="17"/>
  </w:num>
  <w:num w:numId="18">
    <w:abstractNumId w:val="28"/>
  </w:num>
  <w:num w:numId="19">
    <w:abstractNumId w:val="7"/>
  </w:num>
  <w:num w:numId="20">
    <w:abstractNumId w:val="23"/>
  </w:num>
  <w:num w:numId="21">
    <w:abstractNumId w:val="27"/>
  </w:num>
  <w:num w:numId="22">
    <w:abstractNumId w:val="22"/>
  </w:num>
  <w:num w:numId="23">
    <w:abstractNumId w:val="12"/>
  </w:num>
  <w:num w:numId="24">
    <w:abstractNumId w:val="14"/>
  </w:num>
  <w:num w:numId="25">
    <w:abstractNumId w:val="26"/>
  </w:num>
  <w:num w:numId="26">
    <w:abstractNumId w:val="8"/>
  </w:num>
  <w:num w:numId="27">
    <w:abstractNumId w:val="13"/>
  </w:num>
  <w:num w:numId="28">
    <w:abstractNumId w:val="16"/>
  </w:num>
  <w:num w:numId="29">
    <w:abstractNumId w:val="25"/>
  </w:num>
  <w:num w:numId="30">
    <w:abstractNumId w:val="9"/>
  </w:num>
  <w:num w:numId="31">
    <w:abstractNumId w:val="32"/>
  </w:num>
  <w:num w:numId="32">
    <w:abstractNumId w:val="33"/>
  </w:num>
  <w:num w:numId="33">
    <w:abstractNumId w:val="18"/>
  </w:num>
  <w:num w:numId="34">
    <w:abstractNumId w:val="21"/>
  </w:num>
  <w:num w:numId="35">
    <w:abstractNumId w:val="35"/>
  </w:num>
  <w:num w:numId="3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3"/>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836C46"/>
    <w:rsid w:val="C7B3A604"/>
    <w:rsid w:val="F7DD15EF"/>
    <w:rsid w:val="00017552"/>
    <w:rsid w:val="00022897"/>
    <w:rsid w:val="00022B0F"/>
    <w:rsid w:val="00044564"/>
    <w:rsid w:val="00045E6E"/>
    <w:rsid w:val="00046331"/>
    <w:rsid w:val="0005324F"/>
    <w:rsid w:val="00060C77"/>
    <w:rsid w:val="000642CF"/>
    <w:rsid w:val="000868A2"/>
    <w:rsid w:val="000939BC"/>
    <w:rsid w:val="0009695E"/>
    <w:rsid w:val="000A7423"/>
    <w:rsid w:val="000A7DE3"/>
    <w:rsid w:val="000B417D"/>
    <w:rsid w:val="000C5E12"/>
    <w:rsid w:val="000C7527"/>
    <w:rsid w:val="000F6478"/>
    <w:rsid w:val="0010717A"/>
    <w:rsid w:val="0011480E"/>
    <w:rsid w:val="00124442"/>
    <w:rsid w:val="00125EA6"/>
    <w:rsid w:val="001415E0"/>
    <w:rsid w:val="00141BD6"/>
    <w:rsid w:val="00147203"/>
    <w:rsid w:val="001555C8"/>
    <w:rsid w:val="00163C1B"/>
    <w:rsid w:val="00163F53"/>
    <w:rsid w:val="00176FE6"/>
    <w:rsid w:val="00183C62"/>
    <w:rsid w:val="00196463"/>
    <w:rsid w:val="001A0A34"/>
    <w:rsid w:val="001D1EDF"/>
    <w:rsid w:val="001D230A"/>
    <w:rsid w:val="001D79C7"/>
    <w:rsid w:val="001E3935"/>
    <w:rsid w:val="001E6FD7"/>
    <w:rsid w:val="001E78C8"/>
    <w:rsid w:val="001F35BD"/>
    <w:rsid w:val="001F76D3"/>
    <w:rsid w:val="00204CCA"/>
    <w:rsid w:val="00207B58"/>
    <w:rsid w:val="002118A7"/>
    <w:rsid w:val="00227DD9"/>
    <w:rsid w:val="00230E81"/>
    <w:rsid w:val="00235BD9"/>
    <w:rsid w:val="002533F4"/>
    <w:rsid w:val="00273116"/>
    <w:rsid w:val="0029489B"/>
    <w:rsid w:val="002967A7"/>
    <w:rsid w:val="002978C7"/>
    <w:rsid w:val="002C3367"/>
    <w:rsid w:val="002C7C16"/>
    <w:rsid w:val="002D2B14"/>
    <w:rsid w:val="002E7D72"/>
    <w:rsid w:val="0030115B"/>
    <w:rsid w:val="00334DE6"/>
    <w:rsid w:val="0036075F"/>
    <w:rsid w:val="00365E45"/>
    <w:rsid w:val="00371BD7"/>
    <w:rsid w:val="00374E60"/>
    <w:rsid w:val="00377064"/>
    <w:rsid w:val="00390FF4"/>
    <w:rsid w:val="003924A4"/>
    <w:rsid w:val="003A0CCA"/>
    <w:rsid w:val="003A6A5E"/>
    <w:rsid w:val="003A73A7"/>
    <w:rsid w:val="003C4A25"/>
    <w:rsid w:val="003D3FAC"/>
    <w:rsid w:val="003D4306"/>
    <w:rsid w:val="003D45B0"/>
    <w:rsid w:val="003D68AF"/>
    <w:rsid w:val="003E4656"/>
    <w:rsid w:val="003E4EEB"/>
    <w:rsid w:val="003F263E"/>
    <w:rsid w:val="003F57AA"/>
    <w:rsid w:val="003F6A93"/>
    <w:rsid w:val="00414D10"/>
    <w:rsid w:val="0042114A"/>
    <w:rsid w:val="0043234F"/>
    <w:rsid w:val="00434C88"/>
    <w:rsid w:val="0044365E"/>
    <w:rsid w:val="00461184"/>
    <w:rsid w:val="004622BD"/>
    <w:rsid w:val="00466B49"/>
    <w:rsid w:val="0047267F"/>
    <w:rsid w:val="00483003"/>
    <w:rsid w:val="004B4859"/>
    <w:rsid w:val="004D16A1"/>
    <w:rsid w:val="004E3668"/>
    <w:rsid w:val="004F4EDC"/>
    <w:rsid w:val="005021B5"/>
    <w:rsid w:val="00502AC9"/>
    <w:rsid w:val="005345E8"/>
    <w:rsid w:val="00535BD8"/>
    <w:rsid w:val="00537825"/>
    <w:rsid w:val="00552965"/>
    <w:rsid w:val="00565758"/>
    <w:rsid w:val="00567711"/>
    <w:rsid w:val="00582422"/>
    <w:rsid w:val="00582C67"/>
    <w:rsid w:val="005A457B"/>
    <w:rsid w:val="005B3EDE"/>
    <w:rsid w:val="005B5567"/>
    <w:rsid w:val="005C1808"/>
    <w:rsid w:val="005C3266"/>
    <w:rsid w:val="005C37E7"/>
    <w:rsid w:val="005C7D6E"/>
    <w:rsid w:val="005D4E50"/>
    <w:rsid w:val="006116F6"/>
    <w:rsid w:val="00611AF3"/>
    <w:rsid w:val="00622935"/>
    <w:rsid w:val="00630E33"/>
    <w:rsid w:val="00630FB9"/>
    <w:rsid w:val="006325E4"/>
    <w:rsid w:val="00635A26"/>
    <w:rsid w:val="006530D9"/>
    <w:rsid w:val="006622DA"/>
    <w:rsid w:val="00677800"/>
    <w:rsid w:val="00681D86"/>
    <w:rsid w:val="006C6FEC"/>
    <w:rsid w:val="006D3396"/>
    <w:rsid w:val="006F0CB5"/>
    <w:rsid w:val="00701631"/>
    <w:rsid w:val="007067A3"/>
    <w:rsid w:val="00707EB7"/>
    <w:rsid w:val="00715FD2"/>
    <w:rsid w:val="00717889"/>
    <w:rsid w:val="00735A8E"/>
    <w:rsid w:val="0073757D"/>
    <w:rsid w:val="00744F44"/>
    <w:rsid w:val="00772FFC"/>
    <w:rsid w:val="0078103B"/>
    <w:rsid w:val="007B5ECD"/>
    <w:rsid w:val="007C0310"/>
    <w:rsid w:val="007C1D4B"/>
    <w:rsid w:val="007E1DA8"/>
    <w:rsid w:val="007E2C11"/>
    <w:rsid w:val="007F292D"/>
    <w:rsid w:val="007F521A"/>
    <w:rsid w:val="007F556D"/>
    <w:rsid w:val="007F6859"/>
    <w:rsid w:val="00817191"/>
    <w:rsid w:val="00822728"/>
    <w:rsid w:val="00822A58"/>
    <w:rsid w:val="00822C6F"/>
    <w:rsid w:val="008231F0"/>
    <w:rsid w:val="00823327"/>
    <w:rsid w:val="00831558"/>
    <w:rsid w:val="00834031"/>
    <w:rsid w:val="00836C46"/>
    <w:rsid w:val="008409D8"/>
    <w:rsid w:val="00844DBF"/>
    <w:rsid w:val="0085469D"/>
    <w:rsid w:val="00860E78"/>
    <w:rsid w:val="00866D3E"/>
    <w:rsid w:val="00866DA3"/>
    <w:rsid w:val="008751D6"/>
    <w:rsid w:val="008777DC"/>
    <w:rsid w:val="008826F8"/>
    <w:rsid w:val="0088682E"/>
    <w:rsid w:val="00887C1E"/>
    <w:rsid w:val="0089421A"/>
    <w:rsid w:val="008A79DD"/>
    <w:rsid w:val="008B2AB2"/>
    <w:rsid w:val="008C2FE7"/>
    <w:rsid w:val="008C3039"/>
    <w:rsid w:val="008C48E1"/>
    <w:rsid w:val="008C54D7"/>
    <w:rsid w:val="008D2CB2"/>
    <w:rsid w:val="008D54C2"/>
    <w:rsid w:val="008E17B3"/>
    <w:rsid w:val="008E6748"/>
    <w:rsid w:val="008E6CC5"/>
    <w:rsid w:val="008E767F"/>
    <w:rsid w:val="00900C68"/>
    <w:rsid w:val="009216B5"/>
    <w:rsid w:val="00935C36"/>
    <w:rsid w:val="009361B5"/>
    <w:rsid w:val="00936D04"/>
    <w:rsid w:val="0095304F"/>
    <w:rsid w:val="00967649"/>
    <w:rsid w:val="00975BD4"/>
    <w:rsid w:val="0098490F"/>
    <w:rsid w:val="009A155F"/>
    <w:rsid w:val="009B2CAC"/>
    <w:rsid w:val="009B439E"/>
    <w:rsid w:val="009E1A86"/>
    <w:rsid w:val="009E64F8"/>
    <w:rsid w:val="009F067D"/>
    <w:rsid w:val="00A125DD"/>
    <w:rsid w:val="00A127DB"/>
    <w:rsid w:val="00A405B3"/>
    <w:rsid w:val="00A41E3D"/>
    <w:rsid w:val="00A438F3"/>
    <w:rsid w:val="00A4555B"/>
    <w:rsid w:val="00A505FB"/>
    <w:rsid w:val="00A5392A"/>
    <w:rsid w:val="00A61637"/>
    <w:rsid w:val="00A62730"/>
    <w:rsid w:val="00A655D8"/>
    <w:rsid w:val="00A7293F"/>
    <w:rsid w:val="00A73D35"/>
    <w:rsid w:val="00A7495F"/>
    <w:rsid w:val="00A877CC"/>
    <w:rsid w:val="00A87842"/>
    <w:rsid w:val="00AA4ACB"/>
    <w:rsid w:val="00AC7EEB"/>
    <w:rsid w:val="00AE0AE3"/>
    <w:rsid w:val="00AE15DA"/>
    <w:rsid w:val="00B0291A"/>
    <w:rsid w:val="00B20CBF"/>
    <w:rsid w:val="00B23D51"/>
    <w:rsid w:val="00B35A0F"/>
    <w:rsid w:val="00B3667B"/>
    <w:rsid w:val="00B4038A"/>
    <w:rsid w:val="00B449A8"/>
    <w:rsid w:val="00B463E6"/>
    <w:rsid w:val="00B50CA0"/>
    <w:rsid w:val="00B7082D"/>
    <w:rsid w:val="00B74C58"/>
    <w:rsid w:val="00B7603C"/>
    <w:rsid w:val="00B773E0"/>
    <w:rsid w:val="00B8296F"/>
    <w:rsid w:val="00B93441"/>
    <w:rsid w:val="00B93AD9"/>
    <w:rsid w:val="00BB010D"/>
    <w:rsid w:val="00BB070C"/>
    <w:rsid w:val="00BE24D6"/>
    <w:rsid w:val="00BE3CDB"/>
    <w:rsid w:val="00BE60B1"/>
    <w:rsid w:val="00C23ACF"/>
    <w:rsid w:val="00C25302"/>
    <w:rsid w:val="00C306F2"/>
    <w:rsid w:val="00C40D05"/>
    <w:rsid w:val="00C47EE0"/>
    <w:rsid w:val="00C54BA1"/>
    <w:rsid w:val="00C63DFC"/>
    <w:rsid w:val="00C8480C"/>
    <w:rsid w:val="00C9506C"/>
    <w:rsid w:val="00CB6531"/>
    <w:rsid w:val="00CC2F05"/>
    <w:rsid w:val="00CC5569"/>
    <w:rsid w:val="00CD4D22"/>
    <w:rsid w:val="00CF00AA"/>
    <w:rsid w:val="00D03D52"/>
    <w:rsid w:val="00D07AB3"/>
    <w:rsid w:val="00D17221"/>
    <w:rsid w:val="00D17347"/>
    <w:rsid w:val="00D216BB"/>
    <w:rsid w:val="00D513E4"/>
    <w:rsid w:val="00D55CBF"/>
    <w:rsid w:val="00D55D86"/>
    <w:rsid w:val="00D729C5"/>
    <w:rsid w:val="00DA7043"/>
    <w:rsid w:val="00DB0A3F"/>
    <w:rsid w:val="00DB445F"/>
    <w:rsid w:val="00DC6077"/>
    <w:rsid w:val="00DC76A8"/>
    <w:rsid w:val="00DD24F0"/>
    <w:rsid w:val="00DD4997"/>
    <w:rsid w:val="00DD5093"/>
    <w:rsid w:val="00DE6AD0"/>
    <w:rsid w:val="00DF55D7"/>
    <w:rsid w:val="00E00F8B"/>
    <w:rsid w:val="00E1156E"/>
    <w:rsid w:val="00E12311"/>
    <w:rsid w:val="00E32BAA"/>
    <w:rsid w:val="00E3536A"/>
    <w:rsid w:val="00E427FC"/>
    <w:rsid w:val="00E504A0"/>
    <w:rsid w:val="00E51C9D"/>
    <w:rsid w:val="00E666AC"/>
    <w:rsid w:val="00E669C7"/>
    <w:rsid w:val="00E720F5"/>
    <w:rsid w:val="00E73CF8"/>
    <w:rsid w:val="00E923AF"/>
    <w:rsid w:val="00EA0B15"/>
    <w:rsid w:val="00EA40A7"/>
    <w:rsid w:val="00EA4B66"/>
    <w:rsid w:val="00EB26C3"/>
    <w:rsid w:val="00EB7483"/>
    <w:rsid w:val="00EC5FB2"/>
    <w:rsid w:val="00ED0180"/>
    <w:rsid w:val="00ED2BC4"/>
    <w:rsid w:val="00ED351D"/>
    <w:rsid w:val="00EF06FB"/>
    <w:rsid w:val="00EF29F1"/>
    <w:rsid w:val="00F00A57"/>
    <w:rsid w:val="00F17F9F"/>
    <w:rsid w:val="00F22D42"/>
    <w:rsid w:val="00F23C13"/>
    <w:rsid w:val="00F35DB3"/>
    <w:rsid w:val="00F362D0"/>
    <w:rsid w:val="00F43A6F"/>
    <w:rsid w:val="00F50CF9"/>
    <w:rsid w:val="00F65575"/>
    <w:rsid w:val="00F66181"/>
    <w:rsid w:val="00F67B45"/>
    <w:rsid w:val="00F80710"/>
    <w:rsid w:val="00F95A89"/>
    <w:rsid w:val="00FB1962"/>
    <w:rsid w:val="00FB7A22"/>
    <w:rsid w:val="00FF4533"/>
    <w:rsid w:val="2DE16F57"/>
    <w:rsid w:val="3339277E"/>
    <w:rsid w:val="34FFD24C"/>
    <w:rsid w:val="35FD60BC"/>
    <w:rsid w:val="36770264"/>
    <w:rsid w:val="3BBE00C1"/>
    <w:rsid w:val="45A906E7"/>
    <w:rsid w:val="52A87DEC"/>
    <w:rsid w:val="69BA3E95"/>
    <w:rsid w:val="6AD7673D"/>
    <w:rsid w:val="77FF972F"/>
    <w:rsid w:val="7FEDE2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page number" w:qFormat="1"/>
    <w:lsdException w:name="Title" w:qFormat="1"/>
    <w:lsdException w:name="Default Paragraph Font" w:semiHidden="1" w:uiPriority="1" w:unhideWhenUsed="1"/>
    <w:lsdException w:name="Body Text" w:qFormat="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22728"/>
    <w:pPr>
      <w:widowControl w:val="0"/>
      <w:jc w:val="both"/>
    </w:pPr>
    <w:rPr>
      <w:kern w:val="2"/>
      <w:sz w:val="21"/>
      <w:szCs w:val="24"/>
    </w:rPr>
  </w:style>
  <w:style w:type="paragraph" w:styleId="1">
    <w:name w:val="heading 1"/>
    <w:basedOn w:val="a"/>
    <w:next w:val="a"/>
    <w:link w:val="1Char"/>
    <w:qFormat/>
    <w:rsid w:val="00822728"/>
    <w:pPr>
      <w:keepNext/>
      <w:keepLines/>
      <w:spacing w:before="340" w:after="330" w:line="576" w:lineRule="auto"/>
      <w:outlineLvl w:val="0"/>
    </w:pPr>
    <w:rPr>
      <w:b/>
      <w:kern w:val="44"/>
      <w:sz w:val="44"/>
    </w:rPr>
  </w:style>
  <w:style w:type="paragraph" w:styleId="2">
    <w:name w:val="heading 2"/>
    <w:basedOn w:val="a"/>
    <w:next w:val="a"/>
    <w:link w:val="2Char"/>
    <w:unhideWhenUsed/>
    <w:qFormat/>
    <w:rsid w:val="00822728"/>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sid w:val="00822728"/>
    <w:rPr>
      <w:b/>
      <w:bCs/>
    </w:rPr>
  </w:style>
  <w:style w:type="paragraph" w:styleId="a4">
    <w:name w:val="annotation text"/>
    <w:basedOn w:val="a"/>
    <w:semiHidden/>
    <w:qFormat/>
    <w:rsid w:val="00822728"/>
    <w:pPr>
      <w:jc w:val="left"/>
    </w:pPr>
  </w:style>
  <w:style w:type="paragraph" w:styleId="a5">
    <w:name w:val="Normal Indent"/>
    <w:basedOn w:val="a"/>
    <w:qFormat/>
    <w:rsid w:val="00822728"/>
    <w:pPr>
      <w:ind w:firstLineChars="200" w:firstLine="420"/>
    </w:pPr>
  </w:style>
  <w:style w:type="paragraph" w:styleId="a6">
    <w:name w:val="Body Text"/>
    <w:basedOn w:val="a"/>
    <w:qFormat/>
    <w:rsid w:val="00822728"/>
    <w:pPr>
      <w:adjustRightInd w:val="0"/>
      <w:snapToGrid w:val="0"/>
      <w:spacing w:line="300" w:lineRule="auto"/>
    </w:pPr>
    <w:rPr>
      <w:bCs/>
      <w:sz w:val="24"/>
    </w:rPr>
  </w:style>
  <w:style w:type="paragraph" w:styleId="a7">
    <w:name w:val="Body Text Indent"/>
    <w:basedOn w:val="a"/>
    <w:qFormat/>
    <w:rsid w:val="00822728"/>
    <w:pPr>
      <w:spacing w:after="120"/>
      <w:ind w:leftChars="200" w:left="420"/>
    </w:pPr>
  </w:style>
  <w:style w:type="paragraph" w:styleId="a8">
    <w:name w:val="Balloon Text"/>
    <w:basedOn w:val="a"/>
    <w:semiHidden/>
    <w:qFormat/>
    <w:rsid w:val="00822728"/>
    <w:rPr>
      <w:sz w:val="18"/>
      <w:szCs w:val="18"/>
    </w:rPr>
  </w:style>
  <w:style w:type="paragraph" w:styleId="a9">
    <w:name w:val="footer"/>
    <w:basedOn w:val="a"/>
    <w:qFormat/>
    <w:rsid w:val="00822728"/>
    <w:pPr>
      <w:tabs>
        <w:tab w:val="center" w:pos="4153"/>
        <w:tab w:val="right" w:pos="8306"/>
      </w:tabs>
      <w:snapToGrid w:val="0"/>
      <w:jc w:val="left"/>
    </w:pPr>
    <w:rPr>
      <w:sz w:val="18"/>
      <w:szCs w:val="18"/>
    </w:rPr>
  </w:style>
  <w:style w:type="paragraph" w:styleId="aa">
    <w:name w:val="header"/>
    <w:basedOn w:val="a"/>
    <w:link w:val="Char"/>
    <w:qFormat/>
    <w:rsid w:val="00822728"/>
    <w:pPr>
      <w:pBdr>
        <w:bottom w:val="single" w:sz="6" w:space="1" w:color="auto"/>
      </w:pBdr>
      <w:tabs>
        <w:tab w:val="center" w:pos="4153"/>
        <w:tab w:val="right" w:pos="8306"/>
      </w:tabs>
      <w:snapToGrid w:val="0"/>
      <w:jc w:val="center"/>
    </w:pPr>
    <w:rPr>
      <w:sz w:val="18"/>
      <w:szCs w:val="18"/>
    </w:rPr>
  </w:style>
  <w:style w:type="character" w:styleId="ab">
    <w:name w:val="page number"/>
    <w:basedOn w:val="a0"/>
    <w:qFormat/>
    <w:rsid w:val="00822728"/>
  </w:style>
  <w:style w:type="character" w:styleId="ac">
    <w:name w:val="annotation reference"/>
    <w:semiHidden/>
    <w:qFormat/>
    <w:rsid w:val="00822728"/>
    <w:rPr>
      <w:sz w:val="21"/>
      <w:szCs w:val="21"/>
    </w:rPr>
  </w:style>
  <w:style w:type="table" w:styleId="ad">
    <w:name w:val="Table Grid"/>
    <w:basedOn w:val="a1"/>
    <w:qFormat/>
    <w:rsid w:val="0082272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眉 Char"/>
    <w:link w:val="aa"/>
    <w:qFormat/>
    <w:rsid w:val="00822728"/>
    <w:rPr>
      <w:kern w:val="2"/>
      <w:sz w:val="18"/>
      <w:szCs w:val="18"/>
    </w:rPr>
  </w:style>
  <w:style w:type="character" w:customStyle="1" w:styleId="1Char">
    <w:name w:val="标题 1 Char"/>
    <w:link w:val="1"/>
    <w:qFormat/>
    <w:rsid w:val="00822728"/>
    <w:rPr>
      <w:b/>
      <w:kern w:val="44"/>
      <w:sz w:val="44"/>
    </w:rPr>
  </w:style>
  <w:style w:type="character" w:customStyle="1" w:styleId="2Char">
    <w:name w:val="标题 2 Char"/>
    <w:link w:val="2"/>
    <w:qFormat/>
    <w:rsid w:val="00822728"/>
    <w:rPr>
      <w:rFonts w:ascii="Arial" w:eastAsia="黑体" w:hAnsi="Arial"/>
      <w:b/>
      <w:sz w:val="32"/>
    </w:rPr>
  </w:style>
  <w:style w:type="paragraph" w:styleId="ae">
    <w:name w:val="List Paragraph"/>
    <w:basedOn w:val="a"/>
    <w:uiPriority w:val="34"/>
    <w:qFormat/>
    <w:rsid w:val="00822728"/>
    <w:pPr>
      <w:ind w:firstLineChars="200" w:firstLine="420"/>
    </w:pPr>
  </w:style>
  <w:style w:type="character" w:styleId="af">
    <w:name w:val="Hyperlink"/>
    <w:basedOn w:val="a0"/>
    <w:unhideWhenUsed/>
    <w:rsid w:val="00EA4B66"/>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i.mooc.chaoxing.com/space/index.shtml" TargetMode="External"/><Relationship Id="rId13" Type="http://schemas.openxmlformats.org/officeDocument/2006/relationships/hyperlink" Target="http://search.dangdang.com/?key2=%D4%F8%C7%EC%BA%EC&amp;medium=01&amp;category_path=01.00.00.00.00.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arch.dangdang.com/?key2=%C3%F7%B5%C0%D1%F3&amp;medium=01&amp;category_path=01.00.00.00.00.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rch.dangdang.com/?key2=Stephens&amp;medium=01&amp;category_path=01.00.00.00.00.0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ook.jd.com/writer/%E9%83%91%E4%BA%BA%E6%9D%B0_1.html" TargetMode="External"/><Relationship Id="rId4" Type="http://schemas.openxmlformats.org/officeDocument/2006/relationships/settings" Target="settings.xml"/><Relationship Id="rId9" Type="http://schemas.openxmlformats.org/officeDocument/2006/relationships/hyperlink" Target="http://book.jd.com/writer/%E6%99%AE%E9%9B%B7%E6%96%AF%E6%9B%BC_1.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10</Pages>
  <Words>1033</Words>
  <Characters>5891</Characters>
  <Application>Microsoft Office Word</Application>
  <DocSecurity>0</DocSecurity>
  <Lines>49</Lines>
  <Paragraphs>13</Paragraphs>
  <ScaleCrop>false</ScaleCrop>
  <Company>wf</Company>
  <LinksUpToDate>false</LinksUpToDate>
  <CharactersWithSpaces>6911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（课程名称）</dc:title>
  <dc:creator>zcdu</dc:creator>
  <cp:lastModifiedBy>User</cp:lastModifiedBy>
  <cp:revision>16</cp:revision>
  <cp:lastPrinted>2018-05-14T00:43:00Z</cp:lastPrinted>
  <dcterms:created xsi:type="dcterms:W3CDTF">2018-09-06T15:44:00Z</dcterms:created>
  <dcterms:modified xsi:type="dcterms:W3CDTF">2018-09-06T16:14:00Z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