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E7" w:rsidRPr="00C57BB8" w:rsidRDefault="00ED351D">
      <w:pPr>
        <w:jc w:val="center"/>
        <w:rPr>
          <w:rFonts w:eastAsia="黑体"/>
          <w:b/>
          <w:sz w:val="32"/>
        </w:rPr>
      </w:pPr>
      <w:r w:rsidRPr="00C57BB8">
        <w:rPr>
          <w:rFonts w:eastAsia="黑体"/>
          <w:b/>
          <w:sz w:val="32"/>
        </w:rPr>
        <w:t>《</w:t>
      </w:r>
      <w:r w:rsidR="00602C5C" w:rsidRPr="00C57BB8">
        <w:rPr>
          <w:rFonts w:eastAsia="黑体"/>
          <w:b/>
          <w:sz w:val="32"/>
        </w:rPr>
        <w:t>Java</w:t>
      </w:r>
      <w:r w:rsidR="00CD16E3" w:rsidRPr="00C57BB8">
        <w:rPr>
          <w:rFonts w:eastAsia="黑体"/>
          <w:b/>
          <w:sz w:val="32"/>
        </w:rPr>
        <w:t>程序设计</w:t>
      </w:r>
      <w:r w:rsidRPr="00C57BB8">
        <w:rPr>
          <w:rFonts w:eastAsia="黑体"/>
          <w:b/>
          <w:sz w:val="32"/>
        </w:rPr>
        <w:t>》课程教学大纲</w:t>
      </w:r>
    </w:p>
    <w:p w:rsidR="005C37E7" w:rsidRPr="00C57BB8" w:rsidRDefault="005C37E7">
      <w:pPr>
        <w:jc w:val="center"/>
        <w:rPr>
          <w:rFonts w:eastAsia="黑体"/>
          <w:b/>
          <w:sz w:val="32"/>
        </w:rPr>
      </w:pPr>
    </w:p>
    <w:p w:rsidR="005C37E7" w:rsidRPr="00C57BB8" w:rsidRDefault="005C37E7">
      <w:pPr>
        <w:pStyle w:val="a5"/>
        <w:rPr>
          <w:color w:val="0000FF"/>
          <w:szCs w:val="21"/>
        </w:rPr>
      </w:pPr>
    </w:p>
    <w:tbl>
      <w:tblPr>
        <w:tblW w:w="140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 w:rsidR="005C37E7" w:rsidRPr="00C57BB8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ED351D">
            <w:pPr>
              <w:pStyle w:val="a5"/>
              <w:ind w:firstLineChars="0" w:firstLine="0"/>
              <w:jc w:val="center"/>
              <w:rPr>
                <w:spacing w:val="-14"/>
                <w:szCs w:val="21"/>
              </w:rPr>
            </w:pPr>
            <w:r w:rsidRPr="00C57BB8">
              <w:rPr>
                <w:spacing w:val="-14"/>
                <w:szCs w:val="21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602C5C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C57BB8">
              <w:rPr>
                <w:color w:val="000000"/>
                <w:kern w:val="0"/>
                <w:szCs w:val="21"/>
                <w:lang w:val="zh-CN"/>
              </w:rPr>
              <w:t>Java</w:t>
            </w:r>
            <w:r w:rsidR="00CD16E3" w:rsidRPr="00C57BB8">
              <w:rPr>
                <w:color w:val="000000"/>
                <w:kern w:val="0"/>
                <w:szCs w:val="21"/>
                <w:lang w:val="zh-CN"/>
              </w:rPr>
              <w:t xml:space="preserve"> Programming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ED351D">
            <w:pPr>
              <w:pStyle w:val="a5"/>
              <w:ind w:firstLineChars="0" w:firstLine="0"/>
              <w:jc w:val="center"/>
            </w:pPr>
            <w:r w:rsidRPr="00C57BB8">
              <w:t>总</w:t>
            </w:r>
            <w:r w:rsidRPr="00C57BB8">
              <w:t xml:space="preserve"> </w:t>
            </w:r>
            <w:r w:rsidRPr="00C57BB8">
              <w:t>学</w:t>
            </w:r>
            <w:r w:rsidRPr="00C57BB8">
              <w:t xml:space="preserve"> </w:t>
            </w:r>
            <w:r w:rsidRPr="00C57BB8">
              <w:t>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2A45FA">
            <w:pPr>
              <w:pStyle w:val="a5"/>
              <w:ind w:firstLineChars="0" w:firstLine="0"/>
              <w:jc w:val="center"/>
            </w:pPr>
            <w:r w:rsidRPr="00C57BB8">
              <w:t>48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C57BB8" w:rsidRDefault="00ED351D">
            <w:pPr>
              <w:pStyle w:val="a5"/>
              <w:ind w:firstLineChars="0" w:firstLine="0"/>
              <w:jc w:val="center"/>
            </w:pPr>
            <w:r w:rsidRPr="00C57BB8">
              <w:t>学</w:t>
            </w:r>
            <w:r w:rsidRPr="00C57BB8">
              <w:t xml:space="preserve">    </w:t>
            </w:r>
            <w:r w:rsidRPr="00C57BB8">
              <w:t>分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C57BB8" w:rsidRDefault="002A45FA">
            <w:pPr>
              <w:widowControl/>
              <w:jc w:val="center"/>
            </w:pPr>
            <w:r w:rsidRPr="00C57BB8">
              <w:t>3</w:t>
            </w:r>
          </w:p>
        </w:tc>
      </w:tr>
      <w:tr w:rsidR="005C37E7" w:rsidRPr="00C57BB8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ED351D">
            <w:pPr>
              <w:widowControl/>
              <w:jc w:val="center"/>
              <w:rPr>
                <w:highlight w:val="yellow"/>
              </w:rPr>
            </w:pPr>
            <w:r w:rsidRPr="00C57BB8">
              <w:t>课程编码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2A45FA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C57BB8">
              <w:rPr>
                <w:color w:val="231F20"/>
                <w:szCs w:val="21"/>
              </w:rPr>
              <w:t>G126007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ED351D">
            <w:pPr>
              <w:pStyle w:val="a5"/>
              <w:ind w:firstLineChars="0" w:firstLine="0"/>
              <w:jc w:val="center"/>
            </w:pPr>
            <w:r w:rsidRPr="00C57BB8"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2A45FA">
            <w:pPr>
              <w:pStyle w:val="a5"/>
              <w:ind w:firstLineChars="0" w:firstLine="0"/>
              <w:jc w:val="center"/>
            </w:pPr>
            <w:r w:rsidRPr="00C57BB8">
              <w:t>32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C57BB8" w:rsidRDefault="00ED351D">
            <w:pPr>
              <w:widowControl/>
              <w:jc w:val="center"/>
            </w:pPr>
            <w:r w:rsidRPr="00C57BB8">
              <w:t>适用专业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C57BB8" w:rsidRDefault="002A45FA">
            <w:pPr>
              <w:widowControl/>
              <w:jc w:val="center"/>
            </w:pPr>
            <w:r w:rsidRPr="00C57BB8">
              <w:t>软件工程</w:t>
            </w:r>
          </w:p>
        </w:tc>
      </w:tr>
      <w:tr w:rsidR="004B4859" w:rsidRPr="00C57BB8" w:rsidTr="00480569">
        <w:trPr>
          <w:trHeight w:val="540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C57BB8" w:rsidRDefault="004B4859">
            <w:pPr>
              <w:pStyle w:val="a5"/>
              <w:ind w:firstLineChars="0" w:firstLine="0"/>
              <w:jc w:val="center"/>
            </w:pPr>
            <w:r w:rsidRPr="00C57BB8"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C57BB8" w:rsidRDefault="004B4859">
            <w:pPr>
              <w:pStyle w:val="a5"/>
              <w:ind w:firstLineChars="0" w:firstLine="0"/>
              <w:jc w:val="center"/>
            </w:pPr>
            <w:r w:rsidRPr="00C57BB8">
              <w:t>通识课程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C57BB8" w:rsidRDefault="004B4859">
            <w:pPr>
              <w:pStyle w:val="a5"/>
              <w:ind w:firstLineChars="0" w:firstLine="0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C57BB8" w:rsidRDefault="004B4859">
            <w:pPr>
              <w:pStyle w:val="a5"/>
              <w:ind w:firstLineChars="0" w:firstLine="0"/>
              <w:jc w:val="center"/>
              <w:rPr>
                <w:highlight w:val="yellow"/>
              </w:rPr>
            </w:pPr>
          </w:p>
          <w:p w:rsidR="004B4859" w:rsidRPr="00C57BB8" w:rsidRDefault="004B4859">
            <w:pPr>
              <w:pStyle w:val="a5"/>
              <w:ind w:firstLineChars="0" w:firstLine="0"/>
              <w:jc w:val="center"/>
            </w:pPr>
            <w:r w:rsidRPr="00C57BB8">
              <w:t>实践</w:t>
            </w:r>
          </w:p>
          <w:p w:rsidR="004B4859" w:rsidRPr="00C57BB8" w:rsidRDefault="004B4859">
            <w:pPr>
              <w:pStyle w:val="a5"/>
              <w:ind w:firstLineChars="0" w:firstLine="0"/>
              <w:jc w:val="center"/>
            </w:pPr>
            <w:r w:rsidRPr="00C57BB8">
              <w:t>教学</w:t>
            </w:r>
          </w:p>
          <w:p w:rsidR="004B4859" w:rsidRPr="00C57BB8" w:rsidRDefault="004B4859">
            <w:pPr>
              <w:pStyle w:val="a5"/>
              <w:ind w:firstLineChars="0" w:firstLine="0"/>
              <w:jc w:val="center"/>
            </w:pPr>
            <w:r w:rsidRPr="00C57BB8">
              <w:t>学时</w:t>
            </w:r>
          </w:p>
          <w:p w:rsidR="004B4859" w:rsidRPr="00C57BB8" w:rsidRDefault="004B4859">
            <w:pPr>
              <w:pStyle w:val="a5"/>
              <w:ind w:firstLineChars="0" w:firstLine="0"/>
              <w:jc w:val="center"/>
              <w:rPr>
                <w:highlight w:val="yellow"/>
              </w:rPr>
            </w:pPr>
          </w:p>
          <w:p w:rsidR="004B4859" w:rsidRPr="00C57BB8" w:rsidRDefault="004B4859">
            <w:pPr>
              <w:pStyle w:val="a5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C57BB8" w:rsidRDefault="004B4859">
            <w:pPr>
              <w:pStyle w:val="a5"/>
              <w:ind w:firstLineChars="0" w:firstLine="0"/>
              <w:jc w:val="center"/>
            </w:pPr>
            <w:r w:rsidRPr="00C57BB8"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C57BB8" w:rsidRDefault="002A45FA">
            <w:pPr>
              <w:pStyle w:val="a5"/>
              <w:ind w:firstLineChars="0" w:firstLine="0"/>
              <w:jc w:val="center"/>
            </w:pPr>
            <w:r w:rsidRPr="00C57BB8"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C57BB8" w:rsidRDefault="004B4859">
            <w:pPr>
              <w:jc w:val="center"/>
            </w:pPr>
            <w:r w:rsidRPr="00C57BB8">
              <w:t>先修课程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C57BB8" w:rsidRDefault="002A45FA">
            <w:pPr>
              <w:jc w:val="center"/>
            </w:pPr>
            <w:r w:rsidRPr="00C57BB8">
              <w:t>程序设计基础</w:t>
            </w:r>
            <w:r w:rsidRPr="00C57BB8">
              <w:t>C</w:t>
            </w:r>
            <w:r w:rsidRPr="00C57BB8">
              <w:t>和</w:t>
            </w:r>
            <w:r w:rsidRPr="00C57BB8">
              <w:t>C++</w:t>
            </w:r>
            <w:r w:rsidRPr="00C57BB8">
              <w:t>程序设计</w:t>
            </w:r>
          </w:p>
        </w:tc>
      </w:tr>
      <w:tr w:rsidR="005C37E7" w:rsidRPr="00C57BB8">
        <w:trPr>
          <w:trHeight w:val="540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5C37E7">
            <w:pPr>
              <w:pStyle w:val="a5"/>
              <w:ind w:firstLineChars="0"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ED351D">
            <w:pPr>
              <w:pStyle w:val="a5"/>
              <w:ind w:firstLineChars="0" w:firstLine="0"/>
              <w:jc w:val="center"/>
            </w:pPr>
            <w:r w:rsidRPr="00C57BB8">
              <w:t>大类基础课程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5C37E7">
            <w:pPr>
              <w:pStyle w:val="a5"/>
              <w:ind w:firstLineChars="0" w:firstLine="0"/>
              <w:jc w:val="center"/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5C37E7">
            <w:pPr>
              <w:pStyle w:val="a5"/>
              <w:ind w:firstLineChars="0" w:firstLine="0"/>
              <w:jc w:val="center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ED351D">
            <w:pPr>
              <w:pStyle w:val="a5"/>
              <w:ind w:firstLineChars="0" w:firstLine="0"/>
              <w:jc w:val="center"/>
            </w:pPr>
            <w:r w:rsidRPr="00C57BB8"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2A45FA">
            <w:pPr>
              <w:pStyle w:val="a5"/>
              <w:ind w:firstLineChars="0" w:firstLine="0"/>
              <w:jc w:val="center"/>
            </w:pPr>
            <w:r w:rsidRPr="00C57BB8">
              <w:t>16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C57BB8" w:rsidRDefault="00ED351D">
            <w:pPr>
              <w:widowControl/>
              <w:jc w:val="center"/>
            </w:pPr>
            <w:r w:rsidRPr="00C57BB8">
              <w:t>开课学院（部）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C57BB8" w:rsidRDefault="002A45FA">
            <w:pPr>
              <w:widowControl/>
              <w:jc w:val="center"/>
            </w:pPr>
            <w:r w:rsidRPr="00C57BB8">
              <w:t>计算机学院</w:t>
            </w:r>
          </w:p>
        </w:tc>
      </w:tr>
      <w:tr w:rsidR="005C37E7" w:rsidRPr="00C57BB8">
        <w:trPr>
          <w:trHeight w:val="540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5C37E7">
            <w:pPr>
              <w:pStyle w:val="a5"/>
              <w:ind w:firstLineChars="0"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37E7" w:rsidRPr="00C57BB8" w:rsidRDefault="00ED351D">
            <w:pPr>
              <w:pStyle w:val="a5"/>
              <w:ind w:firstLineChars="0" w:firstLine="0"/>
              <w:jc w:val="center"/>
            </w:pPr>
            <w:r w:rsidRPr="00C57BB8">
              <w:t>专业课程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2A45FA" w:rsidP="002A45FA">
            <w:pPr>
              <w:pStyle w:val="a5"/>
              <w:ind w:firstLineChars="0" w:firstLine="0"/>
              <w:jc w:val="center"/>
            </w:pPr>
            <w:r w:rsidRPr="00C57BB8">
              <w:rPr>
                <w:color w:val="231F20"/>
                <w:sz w:val="22"/>
                <w:szCs w:val="22"/>
              </w:rPr>
              <w:t>必修</w:t>
            </w:r>
            <w:r w:rsidR="00A35A65" w:rsidRPr="00A35A65">
              <w:rPr>
                <w:rFonts w:hint="eastAsia"/>
                <w:color w:val="231F20"/>
                <w:sz w:val="22"/>
                <w:szCs w:val="22"/>
              </w:rPr>
              <w:t>课</w:t>
            </w: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5C37E7">
            <w:pPr>
              <w:pStyle w:val="a5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ED351D">
            <w:pPr>
              <w:pStyle w:val="a5"/>
              <w:ind w:firstLineChars="0" w:firstLine="0"/>
              <w:jc w:val="center"/>
            </w:pPr>
            <w:r w:rsidRPr="00C57BB8"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C57BB8" w:rsidRDefault="005C37E7">
            <w:pPr>
              <w:pStyle w:val="a5"/>
              <w:ind w:firstLineChars="0" w:firstLine="0"/>
              <w:jc w:val="center"/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C57BB8" w:rsidRDefault="00ED351D">
            <w:pPr>
              <w:widowControl/>
              <w:jc w:val="center"/>
            </w:pPr>
            <w:r w:rsidRPr="00C57BB8">
              <w:t>基层教学组织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C57BB8" w:rsidRDefault="00602C5C" w:rsidP="002A45FA">
            <w:pPr>
              <w:widowControl/>
              <w:jc w:val="center"/>
            </w:pPr>
            <w:r w:rsidRPr="00C57BB8">
              <w:t>JAVA</w:t>
            </w:r>
            <w:r w:rsidR="002A45FA" w:rsidRPr="00C57BB8">
              <w:t>系列课程群教学团队</w:t>
            </w:r>
          </w:p>
        </w:tc>
      </w:tr>
    </w:tbl>
    <w:p w:rsidR="005C37E7" w:rsidRPr="00C57BB8" w:rsidRDefault="005C37E7">
      <w:pPr>
        <w:pStyle w:val="a5"/>
      </w:pPr>
    </w:p>
    <w:p w:rsidR="005C37E7" w:rsidRPr="00C57BB8" w:rsidRDefault="00ED351D">
      <w:pPr>
        <w:adjustRightInd w:val="0"/>
        <w:snapToGrid w:val="0"/>
        <w:spacing w:line="360" w:lineRule="auto"/>
        <w:ind w:firstLineChars="100" w:firstLine="241"/>
        <w:rPr>
          <w:b/>
          <w:bCs/>
          <w:sz w:val="24"/>
        </w:rPr>
      </w:pPr>
      <w:r w:rsidRPr="00C57BB8">
        <w:rPr>
          <w:b/>
          <w:sz w:val="24"/>
        </w:rPr>
        <w:t>一、课程简介</w:t>
      </w:r>
    </w:p>
    <w:p w:rsidR="00C4354B" w:rsidRPr="00A35A65" w:rsidRDefault="00A10ADE" w:rsidP="00A35A65">
      <w:pPr>
        <w:adjustRightInd w:val="0"/>
        <w:spacing w:line="276" w:lineRule="auto"/>
        <w:ind w:firstLine="442"/>
        <w:rPr>
          <w:rFonts w:ascii="宋体" w:hAnsi="宋体"/>
          <w:color w:val="000000"/>
        </w:rPr>
      </w:pPr>
      <w:r w:rsidRPr="00A35A65">
        <w:rPr>
          <w:rFonts w:ascii="宋体" w:hAnsi="宋体"/>
          <w:color w:val="000000"/>
        </w:rPr>
        <w:t>本</w:t>
      </w:r>
      <w:r w:rsidR="0056604D" w:rsidRPr="00A35A65">
        <w:rPr>
          <w:rFonts w:ascii="宋体" w:hAnsi="宋体"/>
          <w:color w:val="000000"/>
        </w:rPr>
        <w:t>课程是一门软件工程专业的</w:t>
      </w:r>
      <w:r w:rsidR="00A35A65" w:rsidRPr="00A35A65">
        <w:rPr>
          <w:rFonts w:ascii="宋体" w:hAnsi="宋体"/>
          <w:color w:val="000000"/>
        </w:rPr>
        <w:t>本科生</w:t>
      </w:r>
      <w:r w:rsidR="000F0988">
        <w:rPr>
          <w:rFonts w:ascii="宋体" w:hAnsi="宋体"/>
          <w:color w:val="000000"/>
        </w:rPr>
        <w:t>专业必修</w:t>
      </w:r>
      <w:r w:rsidR="0056604D" w:rsidRPr="00A35A65">
        <w:rPr>
          <w:rFonts w:ascii="宋体" w:hAnsi="宋体"/>
          <w:color w:val="000000"/>
        </w:rPr>
        <w:t>课，</w:t>
      </w:r>
      <w:r w:rsidR="00A35A65" w:rsidRPr="00A35A65">
        <w:rPr>
          <w:rFonts w:ascii="宋体" w:hAnsi="宋体"/>
          <w:color w:val="000000"/>
        </w:rPr>
        <w:t>主要讲授</w:t>
      </w:r>
      <w:r w:rsidR="00602C5C" w:rsidRPr="00A35A65">
        <w:rPr>
          <w:rFonts w:ascii="宋体" w:hAnsi="宋体"/>
          <w:color w:val="000000"/>
        </w:rPr>
        <w:t>Java</w:t>
      </w:r>
      <w:r w:rsidRPr="00A35A65">
        <w:rPr>
          <w:rFonts w:ascii="宋体" w:hAnsi="宋体"/>
          <w:color w:val="000000"/>
        </w:rPr>
        <w:t>程序设计开发过程及工作原理，</w:t>
      </w:r>
      <w:r w:rsidR="00602C5C" w:rsidRPr="00A35A65">
        <w:rPr>
          <w:rFonts w:ascii="宋体" w:hAnsi="宋体"/>
          <w:color w:val="000000"/>
        </w:rPr>
        <w:t>Java</w:t>
      </w:r>
      <w:r w:rsidRPr="00A35A65">
        <w:rPr>
          <w:rFonts w:ascii="宋体" w:hAnsi="宋体"/>
          <w:color w:val="000000"/>
        </w:rPr>
        <w:t>语法基础，面向对象程序设计，数组和字符串、枚举，</w:t>
      </w:r>
      <w:r w:rsidR="00602C5C" w:rsidRPr="00A35A65">
        <w:rPr>
          <w:rFonts w:ascii="宋体" w:hAnsi="宋体"/>
          <w:color w:val="000000"/>
        </w:rPr>
        <w:t>Java</w:t>
      </w:r>
      <w:r w:rsidRPr="00A35A65">
        <w:rPr>
          <w:rFonts w:ascii="宋体" w:hAnsi="宋体"/>
          <w:color w:val="000000"/>
        </w:rPr>
        <w:t>常用类和接口，异常处理，流和文件，图形用户界面编程，以及多线程等内容。</w:t>
      </w:r>
      <w:r w:rsidR="00A35A65" w:rsidRPr="00A35A65">
        <w:rPr>
          <w:rFonts w:ascii="宋体" w:hAnsi="宋体" w:hint="eastAsia"/>
          <w:color w:val="000000"/>
        </w:rPr>
        <w:t>该课程要求学生</w:t>
      </w:r>
      <w:r w:rsidR="0056604D" w:rsidRPr="00A35A65">
        <w:rPr>
          <w:rFonts w:ascii="宋体" w:hAnsi="宋体"/>
          <w:color w:val="000000"/>
        </w:rPr>
        <w:t>理解</w:t>
      </w:r>
      <w:r w:rsidR="00602C5C" w:rsidRPr="00A35A65">
        <w:rPr>
          <w:rFonts w:ascii="宋体" w:hAnsi="宋体"/>
          <w:color w:val="000000"/>
        </w:rPr>
        <w:t>Java</w:t>
      </w:r>
      <w:r w:rsidR="0056604D" w:rsidRPr="00A35A65">
        <w:rPr>
          <w:rFonts w:ascii="宋体" w:hAnsi="宋体"/>
          <w:color w:val="000000"/>
        </w:rPr>
        <w:t>语言的语法、语义规则；掌握</w:t>
      </w:r>
      <w:r w:rsidR="00602C5C" w:rsidRPr="00A35A65">
        <w:rPr>
          <w:rFonts w:ascii="宋体" w:hAnsi="宋体"/>
          <w:color w:val="000000"/>
        </w:rPr>
        <w:t>Java</w:t>
      </w:r>
      <w:r w:rsidR="0056604D" w:rsidRPr="00A35A65">
        <w:rPr>
          <w:rFonts w:ascii="宋体" w:hAnsi="宋体"/>
          <w:color w:val="000000"/>
        </w:rPr>
        <w:t>语言的数据类型、表达式</w:t>
      </w:r>
      <w:r w:rsidRPr="00A35A65">
        <w:rPr>
          <w:rFonts w:ascii="宋体" w:hAnsi="宋体"/>
          <w:color w:val="000000"/>
        </w:rPr>
        <w:t>及控制流程；运用面向对象程序设计思想，能阅读、分析程序和设计程序，掌握面向对象程序设计方法，提供程序设计能力，以适应计算机软件开发不断发展的需求</w:t>
      </w:r>
      <w:r w:rsidR="00C26AE9" w:rsidRPr="00A35A65">
        <w:rPr>
          <w:rFonts w:ascii="宋体" w:hAnsi="宋体"/>
          <w:color w:val="000000"/>
        </w:rPr>
        <w:t>；学会使用数组与字符串，掌握泛型、异常处理、输入输出流、图形用户界面、多线程等</w:t>
      </w:r>
      <w:r w:rsidR="00602C5C" w:rsidRPr="00A35A65">
        <w:rPr>
          <w:rFonts w:ascii="宋体" w:hAnsi="宋体"/>
          <w:color w:val="000000"/>
        </w:rPr>
        <w:t>Java</w:t>
      </w:r>
      <w:r w:rsidR="00C26AE9" w:rsidRPr="00A35A65">
        <w:rPr>
          <w:rFonts w:ascii="宋体" w:hAnsi="宋体"/>
          <w:color w:val="000000"/>
        </w:rPr>
        <w:t>编程方法，能够运用这些知识开发一些应用程序和小型项目，从而掌握用</w:t>
      </w:r>
      <w:r w:rsidR="00602C5C" w:rsidRPr="00A35A65">
        <w:rPr>
          <w:rFonts w:ascii="宋体" w:hAnsi="宋体"/>
          <w:color w:val="000000"/>
        </w:rPr>
        <w:t>Java</w:t>
      </w:r>
      <w:r w:rsidR="00C26AE9" w:rsidRPr="00A35A65">
        <w:rPr>
          <w:rFonts w:ascii="宋体" w:hAnsi="宋体"/>
          <w:color w:val="000000"/>
        </w:rPr>
        <w:t>开发语言解决复杂软件工程问题。</w:t>
      </w:r>
      <w:r w:rsidR="00A35A65" w:rsidRPr="00A35A65">
        <w:rPr>
          <w:rFonts w:ascii="宋体" w:hAnsi="宋体"/>
          <w:color w:val="000000"/>
        </w:rPr>
        <w:t>从课程地位上来说，该课程是后续Web应用开发、JavaEE技术、移动应用开发等课程的先修课程，为学生学好后续课程尤其是掌握Web应用开发能力打下基础。</w:t>
      </w:r>
    </w:p>
    <w:p w:rsidR="00B3566C" w:rsidRPr="00C57BB8" w:rsidRDefault="00B3566C" w:rsidP="00B3566C">
      <w:pPr>
        <w:adjustRightInd w:val="0"/>
        <w:snapToGrid w:val="0"/>
        <w:spacing w:line="400" w:lineRule="exact"/>
        <w:ind w:leftChars="100" w:left="210" w:firstLineChars="200" w:firstLine="420"/>
        <w:rPr>
          <w:rFonts w:eastAsiaTheme="minorEastAsia"/>
          <w:color w:val="000000"/>
          <w:szCs w:val="21"/>
        </w:rPr>
      </w:pPr>
    </w:p>
    <w:p w:rsidR="005C37E7" w:rsidRPr="00C57BB8" w:rsidRDefault="00ED351D">
      <w:pPr>
        <w:adjustRightInd w:val="0"/>
        <w:snapToGrid w:val="0"/>
        <w:spacing w:line="360" w:lineRule="auto"/>
        <w:ind w:firstLineChars="100" w:firstLine="241"/>
        <w:rPr>
          <w:b/>
          <w:sz w:val="24"/>
        </w:rPr>
      </w:pPr>
      <w:r w:rsidRPr="00C57BB8">
        <w:rPr>
          <w:b/>
          <w:sz w:val="24"/>
        </w:rPr>
        <w:t>二、教学目标</w:t>
      </w:r>
    </w:p>
    <w:p w:rsidR="005C37E7" w:rsidRPr="00C57BB8" w:rsidRDefault="00ED351D" w:rsidP="00CD16E3">
      <w:pPr>
        <w:pStyle w:val="a5"/>
        <w:spacing w:beforeLines="50" w:before="120" w:afterLines="50" w:after="120" w:line="360" w:lineRule="auto"/>
        <w:ind w:firstLine="482"/>
        <w:rPr>
          <w:rFonts w:eastAsiaTheme="majorEastAsia"/>
          <w:b/>
          <w:bCs/>
          <w:color w:val="3366FF"/>
          <w:sz w:val="24"/>
        </w:rPr>
      </w:pPr>
      <w:r w:rsidRPr="00C57BB8">
        <w:rPr>
          <w:rFonts w:eastAsiaTheme="majorEastAsia"/>
          <w:b/>
          <w:bCs/>
          <w:sz w:val="24"/>
        </w:rPr>
        <w:t xml:space="preserve">2.1 </w:t>
      </w:r>
      <w:r w:rsidRPr="00C57BB8">
        <w:rPr>
          <w:rFonts w:eastAsiaTheme="majorEastAsia"/>
          <w:b/>
          <w:bCs/>
          <w:sz w:val="24"/>
        </w:rPr>
        <w:t>课程教学目标</w:t>
      </w:r>
    </w:p>
    <w:p w:rsidR="009513AE" w:rsidRPr="00C57BB8" w:rsidRDefault="009513AE" w:rsidP="00C4354B">
      <w:pPr>
        <w:adjustRightInd w:val="0"/>
        <w:snapToGrid w:val="0"/>
        <w:spacing w:line="400" w:lineRule="exact"/>
        <w:ind w:leftChars="100" w:left="210" w:firstLineChars="200" w:firstLine="420"/>
        <w:rPr>
          <w:rFonts w:eastAsiaTheme="minorEastAsia"/>
          <w:color w:val="000000"/>
          <w:szCs w:val="21"/>
        </w:rPr>
      </w:pPr>
      <w:r w:rsidRPr="00C57BB8">
        <w:rPr>
          <w:rFonts w:eastAsiaTheme="minorEastAsia"/>
          <w:color w:val="000000"/>
          <w:szCs w:val="21"/>
        </w:rPr>
        <w:t>（</w:t>
      </w:r>
      <w:r w:rsidRPr="00C57BB8">
        <w:rPr>
          <w:rFonts w:eastAsiaTheme="minorEastAsia"/>
          <w:color w:val="000000"/>
          <w:szCs w:val="21"/>
        </w:rPr>
        <w:t>1</w:t>
      </w:r>
      <w:r w:rsidRPr="00C57BB8">
        <w:rPr>
          <w:rFonts w:eastAsiaTheme="minorEastAsia"/>
          <w:color w:val="000000"/>
          <w:szCs w:val="21"/>
        </w:rPr>
        <w:t>）了解</w:t>
      </w:r>
      <w:r w:rsidR="00B3566C" w:rsidRPr="00C57BB8">
        <w:rPr>
          <w:rFonts w:eastAsiaTheme="minorEastAsia"/>
          <w:color w:val="000000"/>
          <w:szCs w:val="21"/>
        </w:rPr>
        <w:t>Java</w:t>
      </w:r>
      <w:r w:rsidRPr="00C57BB8">
        <w:rPr>
          <w:rFonts w:eastAsiaTheme="minorEastAsia"/>
          <w:color w:val="000000"/>
          <w:szCs w:val="21"/>
        </w:rPr>
        <w:t>程序设计语言的历史与特点，掌握</w:t>
      </w:r>
      <w:r w:rsidR="00B3566C" w:rsidRPr="00C57BB8">
        <w:rPr>
          <w:rFonts w:eastAsiaTheme="minorEastAsia"/>
          <w:color w:val="000000"/>
          <w:szCs w:val="21"/>
        </w:rPr>
        <w:t>Java</w:t>
      </w:r>
      <w:r w:rsidRPr="00C57BB8">
        <w:rPr>
          <w:rFonts w:eastAsiaTheme="minorEastAsia"/>
          <w:color w:val="000000"/>
          <w:szCs w:val="21"/>
        </w:rPr>
        <w:t>程序设计语言的基本语法，熟悉各种</w:t>
      </w:r>
      <w:r w:rsidR="00B3566C" w:rsidRPr="00C57BB8">
        <w:rPr>
          <w:rFonts w:eastAsiaTheme="minorEastAsia"/>
          <w:color w:val="000000"/>
          <w:szCs w:val="21"/>
        </w:rPr>
        <w:t>Java</w:t>
      </w:r>
      <w:r w:rsidRPr="00C57BB8">
        <w:rPr>
          <w:rFonts w:eastAsiaTheme="minorEastAsia"/>
          <w:color w:val="000000"/>
          <w:szCs w:val="21"/>
        </w:rPr>
        <w:t>开发环境及调试技巧，从而了解</w:t>
      </w:r>
      <w:r w:rsidR="00B3566C" w:rsidRPr="00C57BB8">
        <w:rPr>
          <w:rFonts w:eastAsiaTheme="minorEastAsia"/>
          <w:color w:val="000000"/>
          <w:szCs w:val="21"/>
        </w:rPr>
        <w:t>Java</w:t>
      </w:r>
      <w:r w:rsidRPr="00C57BB8">
        <w:rPr>
          <w:rFonts w:eastAsiaTheme="minorEastAsia"/>
          <w:color w:val="000000"/>
          <w:szCs w:val="21"/>
        </w:rPr>
        <w:t>的使用方法，以及实际软件工程实践中</w:t>
      </w:r>
      <w:r w:rsidR="00B3566C" w:rsidRPr="00C57BB8">
        <w:rPr>
          <w:rFonts w:eastAsiaTheme="minorEastAsia"/>
          <w:color w:val="000000"/>
          <w:szCs w:val="21"/>
        </w:rPr>
        <w:t>Java</w:t>
      </w:r>
      <w:r w:rsidRPr="00C57BB8">
        <w:rPr>
          <w:rFonts w:eastAsiaTheme="minorEastAsia"/>
          <w:color w:val="000000"/>
          <w:szCs w:val="21"/>
        </w:rPr>
        <w:t>开发工具的使用现状。</w:t>
      </w:r>
    </w:p>
    <w:p w:rsidR="009513AE" w:rsidRPr="00C57BB8" w:rsidRDefault="009513AE" w:rsidP="00C4354B">
      <w:pPr>
        <w:adjustRightInd w:val="0"/>
        <w:snapToGrid w:val="0"/>
        <w:spacing w:line="400" w:lineRule="exact"/>
        <w:ind w:leftChars="100" w:left="210" w:firstLineChars="200" w:firstLine="420"/>
        <w:rPr>
          <w:rFonts w:eastAsiaTheme="minorEastAsia"/>
          <w:color w:val="000000"/>
          <w:szCs w:val="21"/>
        </w:rPr>
      </w:pPr>
      <w:r w:rsidRPr="00C57BB8">
        <w:rPr>
          <w:rFonts w:eastAsiaTheme="minorEastAsia"/>
          <w:color w:val="000000"/>
          <w:szCs w:val="21"/>
        </w:rPr>
        <w:t>（</w:t>
      </w:r>
      <w:r w:rsidRPr="00C57BB8">
        <w:rPr>
          <w:rFonts w:eastAsiaTheme="minorEastAsia"/>
          <w:color w:val="000000"/>
          <w:szCs w:val="21"/>
        </w:rPr>
        <w:t>2</w:t>
      </w:r>
      <w:r w:rsidRPr="00C57BB8">
        <w:rPr>
          <w:rFonts w:eastAsiaTheme="minorEastAsia"/>
          <w:color w:val="000000"/>
          <w:szCs w:val="21"/>
        </w:rPr>
        <w:t>）理解面向对象程序设计的基本概念和设计思想，能够运用这些知识分析复杂的软件工程问题，从而掌握解决复杂软件工程问题的基本原理。</w:t>
      </w:r>
    </w:p>
    <w:p w:rsidR="009513AE" w:rsidRPr="00C57BB8" w:rsidRDefault="009513AE" w:rsidP="00C4354B">
      <w:pPr>
        <w:adjustRightInd w:val="0"/>
        <w:snapToGrid w:val="0"/>
        <w:spacing w:line="400" w:lineRule="exact"/>
        <w:ind w:leftChars="100" w:left="210" w:firstLineChars="200" w:firstLine="420"/>
        <w:rPr>
          <w:rFonts w:eastAsiaTheme="minorEastAsia"/>
          <w:color w:val="000000"/>
          <w:szCs w:val="21"/>
        </w:rPr>
      </w:pPr>
      <w:r w:rsidRPr="00C57BB8">
        <w:rPr>
          <w:rFonts w:eastAsiaTheme="minorEastAsia"/>
          <w:color w:val="000000"/>
          <w:szCs w:val="21"/>
        </w:rPr>
        <w:lastRenderedPageBreak/>
        <w:t>（</w:t>
      </w:r>
      <w:r w:rsidRPr="00C57BB8">
        <w:rPr>
          <w:rFonts w:eastAsiaTheme="minorEastAsia"/>
          <w:color w:val="000000"/>
          <w:szCs w:val="21"/>
        </w:rPr>
        <w:t>3</w:t>
      </w:r>
      <w:r w:rsidRPr="00C57BB8">
        <w:rPr>
          <w:rFonts w:eastAsiaTheme="minorEastAsia"/>
          <w:color w:val="000000"/>
          <w:szCs w:val="21"/>
        </w:rPr>
        <w:t>）掌握</w:t>
      </w:r>
      <w:r w:rsidR="00B3566C" w:rsidRPr="00C57BB8">
        <w:rPr>
          <w:rFonts w:eastAsiaTheme="minorEastAsia"/>
          <w:color w:val="000000"/>
          <w:szCs w:val="21"/>
        </w:rPr>
        <w:t>Java</w:t>
      </w:r>
      <w:r w:rsidRPr="00C57BB8">
        <w:rPr>
          <w:rFonts w:eastAsiaTheme="minorEastAsia"/>
          <w:color w:val="000000"/>
          <w:szCs w:val="21"/>
        </w:rPr>
        <w:t xml:space="preserve"> </w:t>
      </w:r>
      <w:r w:rsidRPr="00C57BB8">
        <w:rPr>
          <w:rFonts w:eastAsiaTheme="minorEastAsia"/>
          <w:color w:val="000000"/>
          <w:szCs w:val="21"/>
        </w:rPr>
        <w:t>常用标准类库中</w:t>
      </w:r>
      <w:r w:rsidRPr="00C57BB8">
        <w:rPr>
          <w:rFonts w:eastAsiaTheme="minorEastAsia"/>
          <w:color w:val="000000"/>
          <w:szCs w:val="21"/>
        </w:rPr>
        <w:t>Object</w:t>
      </w:r>
      <w:r w:rsidRPr="00C57BB8">
        <w:rPr>
          <w:rFonts w:eastAsiaTheme="minorEastAsia"/>
          <w:color w:val="000000"/>
          <w:szCs w:val="21"/>
        </w:rPr>
        <w:t>、</w:t>
      </w:r>
      <w:r w:rsidRPr="00C57BB8">
        <w:rPr>
          <w:rFonts w:eastAsiaTheme="minorEastAsia"/>
          <w:color w:val="000000"/>
          <w:szCs w:val="21"/>
        </w:rPr>
        <w:t>Math</w:t>
      </w:r>
      <w:r w:rsidRPr="00C57BB8">
        <w:rPr>
          <w:rFonts w:eastAsiaTheme="minorEastAsia"/>
          <w:color w:val="000000"/>
          <w:szCs w:val="21"/>
        </w:rPr>
        <w:t>、</w:t>
      </w:r>
      <w:r w:rsidRPr="00C57BB8">
        <w:rPr>
          <w:rFonts w:eastAsiaTheme="minorEastAsia"/>
          <w:color w:val="000000"/>
          <w:szCs w:val="21"/>
        </w:rPr>
        <w:t>System</w:t>
      </w:r>
      <w:r w:rsidRPr="00C57BB8">
        <w:rPr>
          <w:rFonts w:eastAsiaTheme="minorEastAsia"/>
          <w:color w:val="000000"/>
          <w:szCs w:val="21"/>
        </w:rPr>
        <w:t>、</w:t>
      </w:r>
      <w:r w:rsidRPr="00C57BB8">
        <w:rPr>
          <w:rFonts w:eastAsiaTheme="minorEastAsia"/>
          <w:color w:val="000000"/>
          <w:szCs w:val="21"/>
        </w:rPr>
        <w:t>Random</w:t>
      </w:r>
      <w:r w:rsidRPr="00C57BB8">
        <w:rPr>
          <w:rFonts w:eastAsiaTheme="minorEastAsia"/>
          <w:color w:val="000000"/>
          <w:szCs w:val="21"/>
        </w:rPr>
        <w:t>等类使用方法，学会使用数组与字符串，掌握泛型、异常处理、输入输出流、图形用户界面等</w:t>
      </w:r>
      <w:r w:rsidR="00146A34" w:rsidRPr="00C57BB8">
        <w:rPr>
          <w:rFonts w:eastAsiaTheme="minorEastAsia"/>
          <w:color w:val="000000"/>
          <w:szCs w:val="21"/>
        </w:rPr>
        <w:t>Java</w:t>
      </w:r>
      <w:r w:rsidRPr="00C57BB8">
        <w:rPr>
          <w:rFonts w:eastAsiaTheme="minorEastAsia"/>
          <w:color w:val="000000"/>
          <w:szCs w:val="21"/>
        </w:rPr>
        <w:t>编程方法，能够运用这些知识开发一些应用程序和小型项目，从而掌握用</w:t>
      </w:r>
      <w:r w:rsidR="00C57BB8" w:rsidRPr="00C57BB8">
        <w:rPr>
          <w:rFonts w:eastAsiaTheme="minorEastAsia"/>
          <w:color w:val="000000"/>
          <w:szCs w:val="21"/>
        </w:rPr>
        <w:t>Java</w:t>
      </w:r>
      <w:r w:rsidRPr="00C57BB8">
        <w:rPr>
          <w:rFonts w:eastAsiaTheme="minorEastAsia"/>
          <w:color w:val="000000"/>
          <w:szCs w:val="21"/>
        </w:rPr>
        <w:t>开发语言解决复杂软件工程问题。</w:t>
      </w:r>
    </w:p>
    <w:p w:rsidR="009513AE" w:rsidRPr="00C57BB8" w:rsidRDefault="009513AE" w:rsidP="00C4354B">
      <w:pPr>
        <w:adjustRightInd w:val="0"/>
        <w:snapToGrid w:val="0"/>
        <w:spacing w:line="400" w:lineRule="exact"/>
        <w:ind w:leftChars="100" w:left="210" w:firstLineChars="200" w:firstLine="420"/>
        <w:rPr>
          <w:rFonts w:eastAsiaTheme="minorEastAsia"/>
          <w:color w:val="000000"/>
          <w:szCs w:val="21"/>
        </w:rPr>
      </w:pPr>
      <w:r w:rsidRPr="00C57BB8">
        <w:rPr>
          <w:rFonts w:eastAsiaTheme="minorEastAsia"/>
          <w:color w:val="000000"/>
          <w:szCs w:val="21"/>
        </w:rPr>
        <w:t>（</w:t>
      </w:r>
      <w:r w:rsidRPr="00C57BB8">
        <w:rPr>
          <w:rFonts w:eastAsiaTheme="minorEastAsia"/>
          <w:color w:val="000000"/>
          <w:szCs w:val="21"/>
        </w:rPr>
        <w:t>4</w:t>
      </w:r>
      <w:r w:rsidRPr="00C57BB8">
        <w:rPr>
          <w:rFonts w:eastAsiaTheme="minorEastAsia"/>
          <w:color w:val="000000"/>
          <w:szCs w:val="21"/>
        </w:rPr>
        <w:t>）理解多线程的概念，掌握</w:t>
      </w:r>
      <w:r w:rsidR="00C57BB8" w:rsidRPr="00C57BB8">
        <w:rPr>
          <w:rFonts w:eastAsiaTheme="minorEastAsia"/>
          <w:color w:val="000000"/>
          <w:szCs w:val="21"/>
        </w:rPr>
        <w:t>Java</w:t>
      </w:r>
      <w:r w:rsidRPr="00C57BB8">
        <w:rPr>
          <w:rFonts w:eastAsiaTheme="minorEastAsia"/>
          <w:color w:val="000000"/>
          <w:szCs w:val="21"/>
        </w:rPr>
        <w:t>开发多线程程序的方法，并运用这些知识解决一些实际应用中的并发问题，从而掌握用</w:t>
      </w:r>
      <w:r w:rsidR="00C57BB8" w:rsidRPr="00C57BB8">
        <w:rPr>
          <w:rFonts w:eastAsiaTheme="minorEastAsia"/>
          <w:color w:val="000000"/>
          <w:szCs w:val="21"/>
        </w:rPr>
        <w:t>Java</w:t>
      </w:r>
      <w:r w:rsidRPr="00C57BB8">
        <w:rPr>
          <w:rFonts w:eastAsiaTheme="minorEastAsia"/>
          <w:color w:val="000000"/>
          <w:szCs w:val="21"/>
        </w:rPr>
        <w:t>开发语言解决复杂软件工程问题。</w:t>
      </w:r>
    </w:p>
    <w:p w:rsidR="00C4354B" w:rsidRPr="00C57BB8" w:rsidRDefault="00C4354B" w:rsidP="00C4354B">
      <w:pPr>
        <w:adjustRightInd w:val="0"/>
        <w:snapToGrid w:val="0"/>
        <w:spacing w:line="400" w:lineRule="exact"/>
        <w:ind w:leftChars="100" w:left="210" w:firstLineChars="200" w:firstLine="420"/>
        <w:rPr>
          <w:rFonts w:eastAsiaTheme="minorEastAsia"/>
          <w:color w:val="000000"/>
          <w:szCs w:val="21"/>
        </w:rPr>
      </w:pPr>
    </w:p>
    <w:p w:rsidR="00C26AE9" w:rsidRDefault="00ED351D" w:rsidP="00C26AE9">
      <w:pPr>
        <w:pStyle w:val="a5"/>
        <w:spacing w:beforeLines="50" w:before="120" w:afterLines="50" w:after="120" w:line="360" w:lineRule="auto"/>
        <w:ind w:firstLine="482"/>
        <w:rPr>
          <w:rFonts w:eastAsiaTheme="majorEastAsia"/>
          <w:b/>
          <w:bCs/>
          <w:sz w:val="24"/>
        </w:rPr>
      </w:pPr>
      <w:r w:rsidRPr="00C57BB8">
        <w:rPr>
          <w:rFonts w:eastAsiaTheme="majorEastAsia"/>
          <w:b/>
          <w:bCs/>
          <w:sz w:val="24"/>
        </w:rPr>
        <w:t xml:space="preserve">2.2 </w:t>
      </w:r>
      <w:r w:rsidRPr="00C57BB8">
        <w:rPr>
          <w:rFonts w:eastAsiaTheme="majorEastAsia"/>
          <w:b/>
          <w:bCs/>
          <w:sz w:val="24"/>
        </w:rPr>
        <w:t>课程目标与毕业要求</w:t>
      </w:r>
      <w:r w:rsidR="002118A7" w:rsidRPr="00C57BB8">
        <w:rPr>
          <w:rFonts w:eastAsiaTheme="majorEastAsia"/>
          <w:b/>
          <w:bCs/>
          <w:sz w:val="24"/>
        </w:rPr>
        <w:t>（指标点）</w:t>
      </w:r>
      <w:r w:rsidRPr="00C57BB8">
        <w:rPr>
          <w:rFonts w:eastAsiaTheme="majorEastAsia"/>
          <w:b/>
          <w:bCs/>
          <w:sz w:val="24"/>
        </w:rPr>
        <w:t>对应关系</w:t>
      </w:r>
    </w:p>
    <w:p w:rsidR="00A35A65" w:rsidRPr="00DD0D89" w:rsidRDefault="00A35A65" w:rsidP="00A35A65">
      <w:pPr>
        <w:pStyle w:val="a5"/>
        <w:spacing w:line="276" w:lineRule="auto"/>
        <w:ind w:firstLine="440"/>
        <w:rPr>
          <w:rFonts w:ascii="宋体" w:hAnsi="宋体"/>
          <w:color w:val="000000"/>
          <w:sz w:val="22"/>
        </w:rPr>
      </w:pPr>
      <w:r>
        <w:rPr>
          <w:rFonts w:ascii="宋体" w:hAnsi="宋体" w:hint="eastAsia"/>
          <w:color w:val="000000"/>
          <w:sz w:val="22"/>
        </w:rPr>
        <w:t>本</w:t>
      </w:r>
      <w:r w:rsidRPr="00DD0D89">
        <w:rPr>
          <w:rFonts w:ascii="宋体" w:hAnsi="宋体" w:hint="eastAsia"/>
          <w:color w:val="000000"/>
          <w:sz w:val="22"/>
        </w:rPr>
        <w:t>课程支撑以下毕业要求和具体细分指标点：</w:t>
      </w:r>
    </w:p>
    <w:p w:rsidR="00A35A65" w:rsidRDefault="00A35A65" w:rsidP="00A35A65">
      <w:pPr>
        <w:spacing w:beforeLines="50" w:before="120" w:line="276" w:lineRule="auto"/>
        <w:ind w:leftChars="210" w:left="1987" w:hangingChars="700" w:hanging="1546"/>
        <w:rPr>
          <w:sz w:val="22"/>
          <w:szCs w:val="22"/>
        </w:rPr>
      </w:pPr>
      <w:r w:rsidRPr="00722E9A">
        <w:rPr>
          <w:rFonts w:hint="eastAsia"/>
          <w:b/>
          <w:sz w:val="22"/>
          <w:szCs w:val="22"/>
        </w:rPr>
        <w:t>【</w:t>
      </w:r>
      <w:r w:rsidRPr="00722E9A">
        <w:rPr>
          <w:b/>
          <w:sz w:val="22"/>
          <w:szCs w:val="22"/>
        </w:rPr>
        <w:t>毕业要求</w:t>
      </w:r>
      <w:r w:rsidRPr="00722E9A">
        <w:rPr>
          <w:b/>
          <w:sz w:val="22"/>
          <w:szCs w:val="22"/>
        </w:rPr>
        <w:t>3</w:t>
      </w:r>
      <w:r>
        <w:rPr>
          <w:rFonts w:hint="eastAsia"/>
          <w:b/>
          <w:sz w:val="22"/>
          <w:szCs w:val="22"/>
        </w:rPr>
        <w:t>】</w:t>
      </w:r>
      <w:r w:rsidRPr="00722E9A">
        <w:rPr>
          <w:b/>
          <w:sz w:val="22"/>
          <w:szCs w:val="22"/>
        </w:rPr>
        <w:t>设计</w:t>
      </w:r>
      <w:r w:rsidRPr="00722E9A">
        <w:rPr>
          <w:b/>
          <w:sz w:val="22"/>
          <w:szCs w:val="22"/>
        </w:rPr>
        <w:t>/</w:t>
      </w:r>
      <w:r w:rsidRPr="00722E9A">
        <w:rPr>
          <w:b/>
          <w:sz w:val="22"/>
          <w:szCs w:val="22"/>
        </w:rPr>
        <w:t>开发解决方案</w:t>
      </w:r>
      <w:r w:rsidRPr="00722E9A">
        <w:rPr>
          <w:sz w:val="22"/>
          <w:szCs w:val="22"/>
        </w:rPr>
        <w:t>：能够设计针对复杂工程问题的解决方案，设计满足特定需求的系统、单元（部件）或工艺流程，并能够在设计环节中体现创新意识，考虑社会、健康、安全、法律、文化以及环境等因素。</w:t>
      </w:r>
    </w:p>
    <w:p w:rsidR="00A35A65" w:rsidRDefault="00A35A65" w:rsidP="00A35A65">
      <w:pPr>
        <w:spacing w:beforeLines="50" w:before="120" w:line="276" w:lineRule="auto"/>
        <w:ind w:left="1984" w:hangingChars="902" w:hanging="1984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</w:t>
      </w:r>
      <w:r>
        <w:rPr>
          <w:rFonts w:eastAsia="黑体"/>
          <w:sz w:val="22"/>
          <w:szCs w:val="22"/>
          <w:u w:val="single"/>
        </w:rPr>
        <w:t>支撑指标点</w:t>
      </w:r>
      <w:r>
        <w:rPr>
          <w:rFonts w:eastAsia="黑体" w:hint="eastAsia"/>
          <w:sz w:val="22"/>
          <w:szCs w:val="22"/>
          <w:u w:val="single"/>
        </w:rPr>
        <w:t>3.1</w:t>
      </w:r>
      <w:r>
        <w:rPr>
          <w:rFonts w:hint="eastAsia"/>
          <w:sz w:val="22"/>
          <w:szCs w:val="22"/>
        </w:rPr>
        <w:t>：</w:t>
      </w:r>
      <w:r w:rsidRPr="00722E9A">
        <w:rPr>
          <w:rFonts w:hint="eastAsia"/>
          <w:sz w:val="22"/>
          <w:szCs w:val="22"/>
        </w:rPr>
        <w:t>掌握解决复杂软件工程问题的基本原理和相关开发语言</w:t>
      </w:r>
      <w:r>
        <w:rPr>
          <w:rFonts w:hint="eastAsia"/>
          <w:sz w:val="22"/>
          <w:szCs w:val="22"/>
        </w:rPr>
        <w:t>。</w:t>
      </w:r>
    </w:p>
    <w:p w:rsidR="00A35A65" w:rsidRDefault="00A35A65" w:rsidP="00A35A65">
      <w:pPr>
        <w:spacing w:beforeLines="50" w:before="120" w:line="276" w:lineRule="auto"/>
        <w:ind w:leftChars="210" w:left="1987" w:hangingChars="700" w:hanging="1546"/>
        <w:rPr>
          <w:sz w:val="22"/>
          <w:szCs w:val="22"/>
        </w:rPr>
      </w:pPr>
      <w:r w:rsidRPr="00722E9A">
        <w:rPr>
          <w:rFonts w:hint="eastAsia"/>
          <w:b/>
          <w:sz w:val="22"/>
          <w:szCs w:val="22"/>
        </w:rPr>
        <w:t>【</w:t>
      </w:r>
      <w:r w:rsidRPr="00722E9A">
        <w:rPr>
          <w:rFonts w:eastAsia="黑体" w:hint="eastAsia"/>
          <w:b/>
          <w:sz w:val="22"/>
          <w:szCs w:val="22"/>
        </w:rPr>
        <w:t>毕业要求</w:t>
      </w:r>
      <w:r w:rsidRPr="00722E9A">
        <w:rPr>
          <w:rFonts w:eastAsia="黑体" w:hint="eastAsia"/>
          <w:b/>
          <w:sz w:val="22"/>
          <w:szCs w:val="22"/>
        </w:rPr>
        <w:t>5</w:t>
      </w:r>
      <w:r w:rsidRPr="00722E9A">
        <w:rPr>
          <w:rFonts w:hint="eastAsia"/>
          <w:b/>
          <w:sz w:val="22"/>
          <w:szCs w:val="22"/>
        </w:rPr>
        <w:t>】</w:t>
      </w:r>
      <w:r w:rsidRPr="00722E9A">
        <w:rPr>
          <w:b/>
          <w:sz w:val="22"/>
          <w:szCs w:val="22"/>
        </w:rPr>
        <w:t>使用现代工具</w:t>
      </w:r>
      <w:r>
        <w:rPr>
          <w:sz w:val="22"/>
          <w:szCs w:val="22"/>
        </w:rPr>
        <w:t>：能够针对复杂工程问题，开发、选择与使用恰当的技术、资源、现代工程工具和信息技术工具，包括对复杂工程问题的预测与模拟，并能够理解其局限性</w:t>
      </w:r>
      <w:r>
        <w:rPr>
          <w:rFonts w:hint="eastAsia"/>
          <w:sz w:val="22"/>
          <w:szCs w:val="22"/>
        </w:rPr>
        <w:t>。</w:t>
      </w:r>
    </w:p>
    <w:p w:rsidR="00A35A65" w:rsidRDefault="00A35A65" w:rsidP="00A35A65">
      <w:pPr>
        <w:spacing w:line="276" w:lineRule="auto"/>
        <w:ind w:left="126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eastAsia="黑体" w:hint="eastAsia"/>
          <w:sz w:val="22"/>
          <w:szCs w:val="22"/>
          <w:u w:val="single"/>
        </w:rPr>
        <w:t>支撑指标点</w:t>
      </w:r>
      <w:r>
        <w:rPr>
          <w:rFonts w:eastAsia="黑体" w:hint="eastAsia"/>
          <w:sz w:val="22"/>
          <w:szCs w:val="22"/>
          <w:u w:val="single"/>
        </w:rPr>
        <w:t>5.1</w:t>
      </w:r>
      <w:r>
        <w:rPr>
          <w:rFonts w:hint="eastAsia"/>
          <w:sz w:val="22"/>
          <w:szCs w:val="22"/>
        </w:rPr>
        <w:t>：</w:t>
      </w:r>
      <w:r w:rsidRPr="00722E9A">
        <w:rPr>
          <w:rFonts w:hint="eastAsia"/>
          <w:sz w:val="22"/>
          <w:szCs w:val="22"/>
        </w:rPr>
        <w:t>了解现代工程工具和信息技术工具的使用方法，了解实际软件工程系统中各种现代工具的使用现状</w:t>
      </w:r>
      <w:r>
        <w:rPr>
          <w:rFonts w:hint="eastAsia"/>
          <w:sz w:val="22"/>
          <w:szCs w:val="22"/>
        </w:rPr>
        <w:t>。</w:t>
      </w:r>
    </w:p>
    <w:p w:rsidR="00A35A65" w:rsidRPr="00A559CB" w:rsidRDefault="00A35A65" w:rsidP="00A35A65">
      <w:pPr>
        <w:pStyle w:val="a5"/>
        <w:spacing w:beforeLines="50" w:before="120" w:line="276" w:lineRule="auto"/>
        <w:ind w:firstLineChars="0"/>
        <w:jc w:val="left"/>
        <w:rPr>
          <w:color w:val="000000" w:themeColor="text1"/>
        </w:rPr>
      </w:pPr>
      <w:r w:rsidRPr="00A559CB">
        <w:rPr>
          <w:rFonts w:hint="eastAsia"/>
          <w:color w:val="000000" w:themeColor="text1"/>
        </w:rPr>
        <w:t>本课程目标与毕业要求</w:t>
      </w:r>
      <w:r>
        <w:rPr>
          <w:rFonts w:hint="eastAsia"/>
          <w:color w:val="000000" w:themeColor="text1"/>
        </w:rPr>
        <w:t>（指标点）</w:t>
      </w:r>
      <w:r w:rsidRPr="00A559CB">
        <w:rPr>
          <w:rFonts w:hint="eastAsia"/>
          <w:color w:val="000000" w:themeColor="text1"/>
        </w:rPr>
        <w:t>的对应关系如表</w:t>
      </w:r>
      <w:r w:rsidRPr="00A559CB">
        <w:rPr>
          <w:rFonts w:hint="eastAsia"/>
          <w:color w:val="000000" w:themeColor="text1"/>
        </w:rPr>
        <w:t>1</w:t>
      </w:r>
      <w:r w:rsidRPr="00A559CB">
        <w:rPr>
          <w:rFonts w:hint="eastAsia"/>
          <w:color w:val="000000" w:themeColor="text1"/>
        </w:rPr>
        <w:t>所示。</w:t>
      </w:r>
    </w:p>
    <w:p w:rsidR="00A35A65" w:rsidRPr="00A35A65" w:rsidRDefault="00A35A65" w:rsidP="00A35A65">
      <w:pPr>
        <w:pStyle w:val="a5"/>
        <w:spacing w:beforeLines="50" w:before="120" w:afterLines="50" w:after="120" w:line="276" w:lineRule="auto"/>
        <w:ind w:firstLineChars="0"/>
        <w:jc w:val="center"/>
        <w:rPr>
          <w:color w:val="000000" w:themeColor="text1"/>
          <w:sz w:val="20"/>
        </w:rPr>
      </w:pPr>
      <w:r w:rsidRPr="007C5989">
        <w:rPr>
          <w:rFonts w:hint="eastAsia"/>
          <w:color w:val="000000" w:themeColor="text1"/>
          <w:sz w:val="20"/>
        </w:rPr>
        <w:t>表</w:t>
      </w:r>
      <w:r w:rsidRPr="007C5989">
        <w:rPr>
          <w:rFonts w:hint="eastAsia"/>
          <w:color w:val="000000" w:themeColor="text1"/>
          <w:sz w:val="20"/>
        </w:rPr>
        <w:t xml:space="preserve">1 </w:t>
      </w:r>
      <w:r w:rsidRPr="007C5989">
        <w:rPr>
          <w:rFonts w:hint="eastAsia"/>
          <w:color w:val="000000" w:themeColor="text1"/>
          <w:sz w:val="20"/>
        </w:rPr>
        <w:t>课程目标与毕业要求（指标点）的对应关系</w:t>
      </w:r>
    </w:p>
    <w:tbl>
      <w:tblPr>
        <w:tblW w:w="14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4135"/>
        <w:gridCol w:w="1151"/>
        <w:gridCol w:w="1151"/>
        <w:gridCol w:w="1151"/>
        <w:gridCol w:w="1131"/>
      </w:tblGrid>
      <w:tr w:rsidR="00C26AE9" w:rsidRPr="00C57BB8" w:rsidTr="00C26AE9">
        <w:trPr>
          <w:trHeight w:val="325"/>
          <w:jc w:val="center"/>
        </w:trPr>
        <w:tc>
          <w:tcPr>
            <w:tcW w:w="5524" w:type="dxa"/>
            <w:vMerge w:val="restart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rFonts w:eastAsia="黑体"/>
                <w:color w:val="000000"/>
                <w:sz w:val="20"/>
                <w:szCs w:val="20"/>
              </w:rPr>
              <w:t>课程目标</w:t>
            </w:r>
          </w:p>
        </w:tc>
        <w:tc>
          <w:tcPr>
            <w:tcW w:w="4135" w:type="dxa"/>
            <w:vMerge w:val="restart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rFonts w:eastAsia="黑体"/>
                <w:color w:val="000000"/>
                <w:sz w:val="20"/>
                <w:szCs w:val="20"/>
              </w:rPr>
              <w:t>毕业要求指标点</w:t>
            </w:r>
          </w:p>
        </w:tc>
        <w:tc>
          <w:tcPr>
            <w:tcW w:w="4584" w:type="dxa"/>
            <w:gridSpan w:val="4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rFonts w:eastAsia="黑体"/>
                <w:color w:val="000000"/>
                <w:sz w:val="20"/>
                <w:szCs w:val="20"/>
              </w:rPr>
              <w:t>教学环节</w:t>
            </w:r>
          </w:p>
        </w:tc>
      </w:tr>
      <w:tr w:rsidR="00C26AE9" w:rsidRPr="00C57BB8" w:rsidTr="00C26AE9">
        <w:trPr>
          <w:trHeight w:val="325"/>
          <w:jc w:val="center"/>
        </w:trPr>
        <w:tc>
          <w:tcPr>
            <w:tcW w:w="5524" w:type="dxa"/>
            <w:vMerge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vMerge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 w:rsidRPr="00C57BB8">
              <w:rPr>
                <w:rFonts w:eastAsia="黑体"/>
                <w:sz w:val="20"/>
                <w:szCs w:val="20"/>
              </w:rPr>
              <w:t>课堂授课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rFonts w:eastAsia="黑体"/>
                <w:sz w:val="20"/>
                <w:szCs w:val="20"/>
              </w:rPr>
              <w:t>上机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rFonts w:eastAsia="黑体"/>
                <w:sz w:val="20"/>
                <w:szCs w:val="20"/>
              </w:rPr>
              <w:t>作业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 w:rsidRPr="00C57BB8">
              <w:rPr>
                <w:rFonts w:eastAsia="黑体"/>
                <w:sz w:val="20"/>
                <w:szCs w:val="20"/>
              </w:rPr>
              <w:t>课堂讨论</w:t>
            </w:r>
          </w:p>
        </w:tc>
      </w:tr>
      <w:tr w:rsidR="00C26AE9" w:rsidRPr="00C57BB8" w:rsidTr="00C26AE9">
        <w:trPr>
          <w:trHeight w:val="1304"/>
          <w:jc w:val="center"/>
        </w:trPr>
        <w:tc>
          <w:tcPr>
            <w:tcW w:w="5524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spacing w:line="276" w:lineRule="auto"/>
              <w:ind w:firstLineChars="0" w:firstLine="0"/>
              <w:rPr>
                <w:color w:val="000000"/>
                <w:sz w:val="20"/>
                <w:szCs w:val="20"/>
              </w:rPr>
            </w:pPr>
            <w:r w:rsidRPr="00C57BB8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 w:rsidRPr="00C57BB8">
              <w:rPr>
                <w:b/>
                <w:color w:val="000000"/>
                <w:sz w:val="20"/>
                <w:szCs w:val="20"/>
                <w:u w:val="single"/>
              </w:rPr>
              <w:t>1</w:t>
            </w:r>
            <w:r w:rsidRPr="00C57BB8">
              <w:rPr>
                <w:b/>
                <w:color w:val="000000"/>
                <w:sz w:val="20"/>
                <w:szCs w:val="20"/>
                <w:u w:val="single"/>
              </w:rPr>
              <w:t>：</w:t>
            </w:r>
            <w:r w:rsidRPr="00C57BB8">
              <w:rPr>
                <w:color w:val="000000"/>
                <w:sz w:val="20"/>
                <w:szCs w:val="20"/>
              </w:rPr>
              <w:t>了解</w:t>
            </w:r>
            <w:r w:rsidR="00C57BB8" w:rsidRPr="00C57BB8">
              <w:rPr>
                <w:rFonts w:eastAsiaTheme="minorEastAsia"/>
                <w:color w:val="000000"/>
                <w:szCs w:val="21"/>
              </w:rPr>
              <w:t>Java</w:t>
            </w:r>
            <w:r w:rsidRPr="00C57BB8">
              <w:rPr>
                <w:color w:val="000000"/>
                <w:sz w:val="20"/>
                <w:szCs w:val="20"/>
              </w:rPr>
              <w:t xml:space="preserve"> </w:t>
            </w:r>
            <w:r w:rsidRPr="00C57BB8">
              <w:rPr>
                <w:color w:val="000000"/>
                <w:sz w:val="20"/>
                <w:szCs w:val="20"/>
              </w:rPr>
              <w:t>程序设计语言的历史与特点，掌握</w:t>
            </w:r>
            <w:r w:rsidR="00C57BB8" w:rsidRPr="00C57BB8">
              <w:rPr>
                <w:rFonts w:eastAsiaTheme="minorEastAsia"/>
                <w:color w:val="000000"/>
                <w:szCs w:val="21"/>
              </w:rPr>
              <w:t>Java</w:t>
            </w:r>
            <w:r w:rsidRPr="00C57BB8">
              <w:rPr>
                <w:color w:val="000000"/>
                <w:sz w:val="20"/>
                <w:szCs w:val="20"/>
              </w:rPr>
              <w:t>程序设计语言的基本语法，熟悉各种</w:t>
            </w:r>
            <w:r w:rsidR="00C57BB8" w:rsidRPr="00C57BB8">
              <w:rPr>
                <w:rFonts w:eastAsiaTheme="minorEastAsia"/>
                <w:color w:val="000000"/>
                <w:szCs w:val="21"/>
              </w:rPr>
              <w:t>Java</w:t>
            </w:r>
            <w:r w:rsidRPr="00C57BB8">
              <w:rPr>
                <w:color w:val="000000"/>
                <w:sz w:val="20"/>
                <w:szCs w:val="20"/>
              </w:rPr>
              <w:t>开发环境及调试技巧，从而了解</w:t>
            </w:r>
            <w:r w:rsidR="00C57BB8" w:rsidRPr="00C57BB8">
              <w:rPr>
                <w:rFonts w:eastAsiaTheme="minorEastAsia"/>
                <w:color w:val="000000"/>
                <w:szCs w:val="21"/>
              </w:rPr>
              <w:t>Java</w:t>
            </w:r>
            <w:r w:rsidRPr="00C57BB8">
              <w:rPr>
                <w:color w:val="000000"/>
                <w:sz w:val="20"/>
                <w:szCs w:val="20"/>
              </w:rPr>
              <w:t>的使用方法，以及实际软件工程实践中</w:t>
            </w:r>
            <w:r w:rsidR="00C57BB8" w:rsidRPr="00C57BB8">
              <w:rPr>
                <w:rFonts w:eastAsiaTheme="minorEastAsia"/>
                <w:color w:val="000000"/>
                <w:szCs w:val="21"/>
              </w:rPr>
              <w:t>Java</w:t>
            </w:r>
            <w:r w:rsidRPr="00C57BB8">
              <w:rPr>
                <w:color w:val="000000"/>
                <w:sz w:val="20"/>
                <w:szCs w:val="20"/>
              </w:rPr>
              <w:t>开发工具的使用现状。</w:t>
            </w:r>
          </w:p>
        </w:tc>
        <w:tc>
          <w:tcPr>
            <w:tcW w:w="4135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C57BB8">
              <w:rPr>
                <w:b/>
                <w:sz w:val="20"/>
                <w:szCs w:val="20"/>
                <w:u w:val="single"/>
              </w:rPr>
              <w:t>指标点</w:t>
            </w:r>
            <w:r w:rsidRPr="00C57BB8">
              <w:rPr>
                <w:b/>
                <w:sz w:val="20"/>
                <w:szCs w:val="20"/>
                <w:u w:val="single"/>
              </w:rPr>
              <w:t>5.1</w:t>
            </w:r>
            <w:r w:rsidRPr="00C57BB8">
              <w:rPr>
                <w:sz w:val="20"/>
                <w:szCs w:val="20"/>
              </w:rPr>
              <w:t>：</w:t>
            </w:r>
            <w:r w:rsidRPr="00C57BB8">
              <w:rPr>
                <w:sz w:val="22"/>
                <w:szCs w:val="22"/>
              </w:rPr>
              <w:t>了解现代工程工具和信息技术工具的使用方法，了解实际软件工程系统中各种现代工具的使用现状。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color w:val="000000"/>
                <w:sz w:val="22"/>
              </w:rPr>
              <w:t>√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26AE9" w:rsidRPr="00C57BB8" w:rsidTr="00C26AE9">
        <w:trPr>
          <w:trHeight w:val="1304"/>
          <w:jc w:val="center"/>
        </w:trPr>
        <w:tc>
          <w:tcPr>
            <w:tcW w:w="5524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C57BB8">
              <w:rPr>
                <w:b/>
                <w:color w:val="000000"/>
                <w:sz w:val="20"/>
                <w:szCs w:val="20"/>
                <w:u w:val="single"/>
              </w:rPr>
              <w:lastRenderedPageBreak/>
              <w:t>目标</w:t>
            </w:r>
            <w:r w:rsidRPr="00C57BB8">
              <w:rPr>
                <w:b/>
                <w:color w:val="000000"/>
                <w:sz w:val="20"/>
                <w:szCs w:val="20"/>
                <w:u w:val="single"/>
              </w:rPr>
              <w:t>2</w:t>
            </w:r>
            <w:r w:rsidRPr="00C57BB8">
              <w:rPr>
                <w:color w:val="000000"/>
                <w:sz w:val="20"/>
                <w:szCs w:val="20"/>
              </w:rPr>
              <w:t>：理解面向对象程序设计的基本概念和设计思想，能够运用这些知识分析复杂的软件工程问题，从而掌握解决复杂软件工程问题的基本原理。</w:t>
            </w:r>
          </w:p>
        </w:tc>
        <w:tc>
          <w:tcPr>
            <w:tcW w:w="4135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C57BB8">
              <w:rPr>
                <w:b/>
                <w:sz w:val="20"/>
                <w:szCs w:val="20"/>
                <w:u w:val="single"/>
              </w:rPr>
              <w:t>指标点</w:t>
            </w:r>
            <w:r w:rsidRPr="00C57BB8">
              <w:rPr>
                <w:b/>
                <w:sz w:val="20"/>
                <w:szCs w:val="20"/>
                <w:u w:val="single"/>
              </w:rPr>
              <w:t>3.1</w:t>
            </w:r>
            <w:r w:rsidRPr="00C57BB8">
              <w:rPr>
                <w:sz w:val="20"/>
                <w:szCs w:val="20"/>
              </w:rPr>
              <w:t>：</w:t>
            </w:r>
            <w:r w:rsidRPr="00C57BB8">
              <w:rPr>
                <w:sz w:val="22"/>
                <w:szCs w:val="22"/>
              </w:rPr>
              <w:t>掌握解决复杂软件工程问题的基本原理和相关开发语言。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color w:val="000000"/>
                <w:sz w:val="22"/>
              </w:rPr>
              <w:t>√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color w:val="000000"/>
                <w:sz w:val="22"/>
              </w:rPr>
              <w:t>√</w:t>
            </w:r>
          </w:p>
        </w:tc>
      </w:tr>
      <w:tr w:rsidR="00C26AE9" w:rsidRPr="00C57BB8" w:rsidTr="00C26AE9">
        <w:trPr>
          <w:trHeight w:val="1304"/>
          <w:jc w:val="center"/>
        </w:trPr>
        <w:tc>
          <w:tcPr>
            <w:tcW w:w="5524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C57BB8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 w:rsidRPr="00C57BB8">
              <w:rPr>
                <w:b/>
                <w:color w:val="000000"/>
                <w:sz w:val="20"/>
                <w:szCs w:val="20"/>
                <w:u w:val="single"/>
              </w:rPr>
              <w:t>3</w:t>
            </w:r>
            <w:r w:rsidRPr="00C57BB8">
              <w:rPr>
                <w:color w:val="000000"/>
                <w:sz w:val="20"/>
                <w:szCs w:val="20"/>
              </w:rPr>
              <w:t>：掌握</w:t>
            </w:r>
            <w:r w:rsidR="00C57BB8" w:rsidRPr="00C57BB8">
              <w:rPr>
                <w:rFonts w:eastAsiaTheme="minorEastAsia"/>
                <w:color w:val="000000"/>
                <w:szCs w:val="21"/>
              </w:rPr>
              <w:t>Java</w:t>
            </w:r>
            <w:r w:rsidRPr="00C57BB8">
              <w:rPr>
                <w:color w:val="000000"/>
                <w:sz w:val="20"/>
                <w:szCs w:val="20"/>
              </w:rPr>
              <w:t xml:space="preserve"> </w:t>
            </w:r>
            <w:r w:rsidR="00B3566C" w:rsidRPr="00C57BB8">
              <w:rPr>
                <w:color w:val="000000"/>
                <w:sz w:val="20"/>
                <w:szCs w:val="20"/>
              </w:rPr>
              <w:t>常用标准类库中</w:t>
            </w:r>
            <w:r w:rsidRPr="00C57BB8">
              <w:rPr>
                <w:color w:val="000000"/>
                <w:sz w:val="20"/>
                <w:szCs w:val="20"/>
              </w:rPr>
              <w:t>Object</w:t>
            </w:r>
            <w:r w:rsidRPr="00C57BB8">
              <w:rPr>
                <w:color w:val="000000"/>
                <w:sz w:val="20"/>
                <w:szCs w:val="20"/>
              </w:rPr>
              <w:t>、</w:t>
            </w:r>
            <w:r w:rsidRPr="00C57BB8">
              <w:rPr>
                <w:color w:val="000000"/>
                <w:sz w:val="20"/>
                <w:szCs w:val="20"/>
              </w:rPr>
              <w:t>Math</w:t>
            </w:r>
            <w:r w:rsidRPr="00C57BB8">
              <w:rPr>
                <w:color w:val="000000"/>
                <w:sz w:val="20"/>
                <w:szCs w:val="20"/>
              </w:rPr>
              <w:t>、</w:t>
            </w:r>
            <w:r w:rsidRPr="00C57BB8">
              <w:rPr>
                <w:color w:val="000000"/>
                <w:sz w:val="20"/>
                <w:szCs w:val="20"/>
              </w:rPr>
              <w:t>System</w:t>
            </w:r>
            <w:r w:rsidRPr="00C57BB8">
              <w:rPr>
                <w:color w:val="000000"/>
                <w:sz w:val="20"/>
                <w:szCs w:val="20"/>
              </w:rPr>
              <w:t>、</w:t>
            </w:r>
            <w:r w:rsidRPr="00C57BB8">
              <w:rPr>
                <w:color w:val="000000"/>
                <w:sz w:val="20"/>
                <w:szCs w:val="20"/>
              </w:rPr>
              <w:t>Random</w:t>
            </w:r>
            <w:r w:rsidRPr="00C57BB8">
              <w:rPr>
                <w:color w:val="000000"/>
                <w:sz w:val="20"/>
                <w:szCs w:val="20"/>
              </w:rPr>
              <w:t>等类使用方法，学会使用数组与字符串，掌握泛型、异常处理、输入输出流、图形用户界面等</w:t>
            </w:r>
            <w:r w:rsidR="00C57BB8" w:rsidRPr="00C57BB8">
              <w:rPr>
                <w:rFonts w:eastAsiaTheme="minorEastAsia"/>
                <w:color w:val="000000"/>
                <w:szCs w:val="21"/>
              </w:rPr>
              <w:t>Java</w:t>
            </w:r>
            <w:r w:rsidRPr="00C57BB8">
              <w:rPr>
                <w:color w:val="000000"/>
                <w:sz w:val="20"/>
                <w:szCs w:val="20"/>
              </w:rPr>
              <w:t>编程方法，能够运用这些知识开发一些应用程序和小型项目，从而掌握用</w:t>
            </w:r>
            <w:r w:rsidR="00602C5C" w:rsidRPr="00C57BB8">
              <w:rPr>
                <w:color w:val="000000"/>
                <w:sz w:val="20"/>
                <w:szCs w:val="20"/>
              </w:rPr>
              <w:t>JAVA</w:t>
            </w:r>
            <w:r w:rsidRPr="00C57BB8">
              <w:rPr>
                <w:color w:val="000000"/>
                <w:sz w:val="20"/>
                <w:szCs w:val="20"/>
              </w:rPr>
              <w:t>开发语言解决复杂软件工程问题。</w:t>
            </w:r>
          </w:p>
        </w:tc>
        <w:tc>
          <w:tcPr>
            <w:tcW w:w="4135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C57BB8">
              <w:rPr>
                <w:b/>
                <w:sz w:val="20"/>
                <w:szCs w:val="20"/>
                <w:u w:val="single"/>
              </w:rPr>
              <w:t>指标点</w:t>
            </w:r>
            <w:r w:rsidRPr="00C57BB8">
              <w:rPr>
                <w:b/>
                <w:sz w:val="20"/>
                <w:szCs w:val="20"/>
                <w:u w:val="single"/>
              </w:rPr>
              <w:t>3.1</w:t>
            </w:r>
            <w:r w:rsidRPr="00C57BB8">
              <w:rPr>
                <w:sz w:val="20"/>
                <w:szCs w:val="20"/>
              </w:rPr>
              <w:t>：</w:t>
            </w:r>
            <w:r w:rsidRPr="00C57BB8">
              <w:rPr>
                <w:sz w:val="22"/>
                <w:szCs w:val="22"/>
              </w:rPr>
              <w:t>掌握解决复杂软件工程问题的基本原理和相关开发语言。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color w:val="000000"/>
                <w:sz w:val="22"/>
              </w:rPr>
              <w:t>√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26AE9" w:rsidRPr="00C57BB8" w:rsidTr="00C26AE9">
        <w:trPr>
          <w:trHeight w:val="1304"/>
          <w:jc w:val="center"/>
        </w:trPr>
        <w:tc>
          <w:tcPr>
            <w:tcW w:w="5524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C57BB8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 w:rsidRPr="00C57BB8">
              <w:rPr>
                <w:b/>
                <w:color w:val="000000"/>
                <w:sz w:val="20"/>
                <w:szCs w:val="20"/>
                <w:u w:val="single"/>
              </w:rPr>
              <w:t>4</w:t>
            </w:r>
            <w:r w:rsidRPr="00C57BB8">
              <w:rPr>
                <w:color w:val="000000"/>
                <w:sz w:val="20"/>
                <w:szCs w:val="20"/>
              </w:rPr>
              <w:t>：理解多线程的概念，掌握</w:t>
            </w:r>
            <w:r w:rsidR="00C57BB8" w:rsidRPr="00C57BB8">
              <w:rPr>
                <w:rFonts w:eastAsiaTheme="minorEastAsia"/>
                <w:color w:val="000000"/>
                <w:szCs w:val="21"/>
              </w:rPr>
              <w:t>Java</w:t>
            </w:r>
            <w:r w:rsidRPr="00C57BB8">
              <w:rPr>
                <w:color w:val="000000"/>
                <w:sz w:val="20"/>
                <w:szCs w:val="20"/>
              </w:rPr>
              <w:t>开发多线程程序的方法，并运用这些知识解决一些实际应用中的并发问题，从而掌握用</w:t>
            </w:r>
            <w:r w:rsidR="00C57BB8" w:rsidRPr="00C57BB8">
              <w:rPr>
                <w:rFonts w:eastAsiaTheme="minorEastAsia"/>
                <w:color w:val="000000"/>
                <w:szCs w:val="21"/>
              </w:rPr>
              <w:t>Java</w:t>
            </w:r>
            <w:r w:rsidRPr="00C57BB8">
              <w:rPr>
                <w:color w:val="000000"/>
                <w:sz w:val="20"/>
                <w:szCs w:val="20"/>
              </w:rPr>
              <w:t>开发语言解决复杂软件工程问题。</w:t>
            </w:r>
          </w:p>
        </w:tc>
        <w:tc>
          <w:tcPr>
            <w:tcW w:w="4135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C57BB8">
              <w:rPr>
                <w:b/>
                <w:sz w:val="20"/>
                <w:szCs w:val="20"/>
                <w:u w:val="single"/>
              </w:rPr>
              <w:t>指标点</w:t>
            </w:r>
            <w:r w:rsidRPr="00C57BB8">
              <w:rPr>
                <w:b/>
                <w:sz w:val="20"/>
                <w:szCs w:val="20"/>
                <w:u w:val="single"/>
              </w:rPr>
              <w:t>3.1</w:t>
            </w:r>
            <w:r w:rsidRPr="00C57BB8">
              <w:rPr>
                <w:sz w:val="20"/>
                <w:szCs w:val="20"/>
              </w:rPr>
              <w:t>：</w:t>
            </w:r>
            <w:r w:rsidRPr="00C57BB8">
              <w:rPr>
                <w:sz w:val="22"/>
                <w:szCs w:val="22"/>
              </w:rPr>
              <w:t>掌握解决复杂软件工程问题的基本原理和相关开发语言。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color w:val="000000"/>
                <w:sz w:val="22"/>
              </w:rPr>
              <w:t>√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C57BB8">
              <w:rPr>
                <w:color w:val="000000"/>
                <w:sz w:val="22"/>
              </w:rPr>
              <w:t>√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26AE9" w:rsidRPr="00C57BB8" w:rsidRDefault="00C26AE9" w:rsidP="00697DAB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C26AE9" w:rsidRPr="00C57BB8" w:rsidRDefault="00C26AE9" w:rsidP="00C26AE9">
      <w:pPr>
        <w:adjustRightInd w:val="0"/>
        <w:snapToGrid w:val="0"/>
        <w:spacing w:line="300" w:lineRule="auto"/>
        <w:rPr>
          <w:b/>
          <w:color w:val="000000"/>
          <w:sz w:val="24"/>
        </w:rPr>
      </w:pPr>
    </w:p>
    <w:p w:rsidR="00611AF3" w:rsidRPr="00C57BB8" w:rsidRDefault="00ED351D" w:rsidP="00C26AE9">
      <w:pPr>
        <w:adjustRightInd w:val="0"/>
        <w:snapToGrid w:val="0"/>
        <w:spacing w:line="360" w:lineRule="auto"/>
        <w:ind w:firstLineChars="100" w:firstLine="241"/>
        <w:rPr>
          <w:b/>
          <w:i/>
          <w:color w:val="000000"/>
          <w:sz w:val="24"/>
        </w:rPr>
      </w:pPr>
      <w:r w:rsidRPr="00C57BB8">
        <w:rPr>
          <w:b/>
          <w:color w:val="000000"/>
          <w:sz w:val="24"/>
        </w:rPr>
        <w:t>三、课程教学内容及学时分配</w:t>
      </w:r>
    </w:p>
    <w:p w:rsidR="00466B49" w:rsidRPr="00C57BB8" w:rsidRDefault="00ED351D" w:rsidP="008777DC">
      <w:pPr>
        <w:adjustRightInd w:val="0"/>
        <w:snapToGrid w:val="0"/>
        <w:spacing w:line="360" w:lineRule="auto"/>
        <w:ind w:firstLineChars="150" w:firstLine="361"/>
        <w:rPr>
          <w:b/>
          <w:color w:val="000000"/>
          <w:sz w:val="24"/>
        </w:rPr>
      </w:pPr>
      <w:r w:rsidRPr="00C57BB8">
        <w:rPr>
          <w:b/>
          <w:color w:val="000000"/>
          <w:sz w:val="24"/>
        </w:rPr>
        <w:t>1</w:t>
      </w:r>
      <w:r w:rsidRPr="00C57BB8">
        <w:rPr>
          <w:b/>
          <w:color w:val="000000"/>
          <w:sz w:val="24"/>
        </w:rPr>
        <w:t>．理论教学安排</w:t>
      </w:r>
    </w:p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70"/>
        <w:gridCol w:w="2850"/>
        <w:gridCol w:w="900"/>
        <w:gridCol w:w="4500"/>
        <w:gridCol w:w="2280"/>
        <w:gridCol w:w="1680"/>
      </w:tblGrid>
      <w:tr w:rsidR="005C37E7" w:rsidRPr="00C57BB8">
        <w:tc>
          <w:tcPr>
            <w:tcW w:w="720" w:type="dxa"/>
            <w:vMerge w:val="restart"/>
            <w:shd w:val="clear" w:color="auto" w:fill="auto"/>
            <w:vAlign w:val="center"/>
          </w:tcPr>
          <w:p w:rsidR="005C37E7" w:rsidRPr="00C57BB8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 w:rsidRPr="00C57BB8">
              <w:rPr>
                <w:color w:val="000000"/>
                <w:sz w:val="24"/>
              </w:rPr>
              <w:t>序号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</w:tcPr>
          <w:p w:rsidR="005C37E7" w:rsidRPr="00C57BB8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 w:rsidRPr="00C57BB8">
              <w:rPr>
                <w:color w:val="000000"/>
                <w:sz w:val="24"/>
              </w:rPr>
              <w:t>章节或知识点</w:t>
            </w:r>
            <w:r w:rsidRPr="00C57BB8">
              <w:rPr>
                <w:color w:val="000000"/>
                <w:sz w:val="24"/>
              </w:rPr>
              <w:t>(</w:t>
            </w:r>
            <w:r w:rsidRPr="00C57BB8">
              <w:rPr>
                <w:color w:val="000000"/>
                <w:sz w:val="24"/>
              </w:rPr>
              <w:t>模块</w:t>
            </w:r>
            <w:r w:rsidRPr="00C57BB8">
              <w:rPr>
                <w:color w:val="000000"/>
                <w:sz w:val="24"/>
              </w:rPr>
              <w:t>)</w:t>
            </w:r>
          </w:p>
        </w:tc>
        <w:tc>
          <w:tcPr>
            <w:tcW w:w="2850" w:type="dxa"/>
            <w:vMerge w:val="restart"/>
            <w:shd w:val="clear" w:color="auto" w:fill="auto"/>
            <w:vAlign w:val="center"/>
          </w:tcPr>
          <w:p w:rsidR="005C37E7" w:rsidRPr="00C57BB8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 w:rsidRPr="00C57BB8">
              <w:rPr>
                <w:color w:val="000000"/>
                <w:sz w:val="24"/>
              </w:rPr>
              <w:t>教学内容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5C37E7" w:rsidRPr="00C57BB8" w:rsidRDefault="00ED35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 w:rsidRPr="00C57BB8">
              <w:rPr>
                <w:color w:val="000000"/>
                <w:sz w:val="24"/>
              </w:rPr>
              <w:t>学时分配</w:t>
            </w:r>
          </w:p>
        </w:tc>
        <w:tc>
          <w:tcPr>
            <w:tcW w:w="4500" w:type="dxa"/>
            <w:vMerge w:val="restart"/>
            <w:shd w:val="clear" w:color="auto" w:fill="auto"/>
            <w:vAlign w:val="center"/>
          </w:tcPr>
          <w:p w:rsidR="005C37E7" w:rsidRPr="00C57BB8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 w:rsidRPr="00C57BB8">
              <w:rPr>
                <w:color w:val="000000"/>
                <w:sz w:val="24"/>
              </w:rPr>
              <w:t>教学要求</w:t>
            </w:r>
          </w:p>
          <w:p w:rsidR="005C37E7" w:rsidRPr="00C57BB8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 w:rsidRPr="00C57BB8">
              <w:rPr>
                <w:color w:val="000000"/>
                <w:sz w:val="24"/>
              </w:rPr>
              <w:t>(</w:t>
            </w:r>
            <w:r w:rsidRPr="00C57BB8">
              <w:rPr>
                <w:color w:val="000000"/>
                <w:sz w:val="24"/>
              </w:rPr>
              <w:t>应明确教学重点、难点和教学方法</w:t>
            </w:r>
            <w:r w:rsidRPr="00C57BB8">
              <w:rPr>
                <w:color w:val="000000"/>
                <w:sz w:val="24"/>
              </w:rPr>
              <w:t>)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:rsidR="005C37E7" w:rsidRPr="00C57BB8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 w:rsidRPr="00C57BB8">
              <w:rPr>
                <w:color w:val="000000"/>
                <w:sz w:val="24"/>
              </w:rPr>
              <w:t>学生任务</w:t>
            </w:r>
          </w:p>
        </w:tc>
      </w:tr>
      <w:tr w:rsidR="005C37E7" w:rsidRPr="00C57BB8" w:rsidTr="00C4354B">
        <w:tc>
          <w:tcPr>
            <w:tcW w:w="720" w:type="dxa"/>
            <w:vMerge/>
            <w:shd w:val="clear" w:color="auto" w:fill="auto"/>
            <w:vAlign w:val="center"/>
          </w:tcPr>
          <w:p w:rsidR="005C37E7" w:rsidRPr="00C57BB8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470" w:type="dxa"/>
            <w:vMerge/>
            <w:shd w:val="clear" w:color="auto" w:fill="auto"/>
            <w:vAlign w:val="center"/>
          </w:tcPr>
          <w:p w:rsidR="005C37E7" w:rsidRPr="00C57BB8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2850" w:type="dxa"/>
            <w:vMerge/>
            <w:shd w:val="clear" w:color="auto" w:fill="auto"/>
            <w:vAlign w:val="center"/>
          </w:tcPr>
          <w:p w:rsidR="005C37E7" w:rsidRPr="00C57BB8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5C37E7" w:rsidRPr="00C57BB8" w:rsidRDefault="005C37E7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</w:p>
        </w:tc>
        <w:tc>
          <w:tcPr>
            <w:tcW w:w="4500" w:type="dxa"/>
            <w:vMerge/>
            <w:shd w:val="clear" w:color="auto" w:fill="auto"/>
            <w:vAlign w:val="center"/>
          </w:tcPr>
          <w:p w:rsidR="005C37E7" w:rsidRPr="00C57BB8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:rsidR="005C37E7" w:rsidRPr="00C57BB8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 w:rsidRPr="00C57BB8">
              <w:rPr>
                <w:color w:val="000000"/>
                <w:sz w:val="24"/>
              </w:rPr>
              <w:t>作业要求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602C5C" w:rsidRPr="00C57BB8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 w:rsidRPr="00C57BB8">
              <w:rPr>
                <w:color w:val="000000"/>
                <w:sz w:val="24"/>
              </w:rPr>
              <w:t>其他要求</w:t>
            </w:r>
          </w:p>
          <w:p w:rsidR="005C37E7" w:rsidRPr="00C57BB8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 w:rsidRPr="00C57BB8">
              <w:rPr>
                <w:color w:val="000000"/>
                <w:sz w:val="24"/>
              </w:rPr>
              <w:t>(</w:t>
            </w:r>
            <w:r w:rsidRPr="00C57BB8">
              <w:rPr>
                <w:color w:val="000000"/>
                <w:sz w:val="24"/>
              </w:rPr>
              <w:t>自学</w:t>
            </w:r>
            <w:r w:rsidRPr="00C57BB8">
              <w:rPr>
                <w:color w:val="000000"/>
                <w:sz w:val="24"/>
              </w:rPr>
              <w:t>/</w:t>
            </w:r>
            <w:r w:rsidRPr="00C57BB8">
              <w:rPr>
                <w:color w:val="000000"/>
                <w:sz w:val="24"/>
              </w:rPr>
              <w:t>讨论）</w:t>
            </w:r>
          </w:p>
        </w:tc>
      </w:tr>
      <w:tr w:rsidR="00C26AE9" w:rsidRPr="00C57BB8" w:rsidTr="00C4354B">
        <w:trPr>
          <w:trHeight w:val="615"/>
        </w:trPr>
        <w:tc>
          <w:tcPr>
            <w:tcW w:w="72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C26AE9" w:rsidRPr="00C57BB8" w:rsidRDefault="00C57BB8" w:rsidP="00697DAB">
            <w:pPr>
              <w:adjustRightInd w:val="0"/>
              <w:snapToGrid w:val="0"/>
              <w:spacing w:line="276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 w:rsidR="00C26AE9" w:rsidRPr="00C57BB8">
              <w:rPr>
                <w:rFonts w:eastAsiaTheme="minorEastAsia"/>
                <w:kern w:val="40"/>
                <w:sz w:val="20"/>
                <w:szCs w:val="20"/>
              </w:rPr>
              <w:t>程序设计基础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C26AE9" w:rsidRPr="00C57BB8" w:rsidRDefault="00602C5C" w:rsidP="00602C5C">
            <w:pPr>
              <w:tabs>
                <w:tab w:val="left" w:pos="38"/>
              </w:tabs>
              <w:adjustRightInd w:val="0"/>
              <w:snapToGrid w:val="0"/>
              <w:spacing w:line="276" w:lineRule="auto"/>
              <w:rPr>
                <w:rFonts w:eastAsiaTheme="minorEastAsia"/>
                <w:sz w:val="20"/>
                <w:szCs w:val="20"/>
              </w:rPr>
            </w:pPr>
            <w:r w:rsidRPr="00C57BB8">
              <w:rPr>
                <w:rFonts w:eastAsiaTheme="minorEastAsia"/>
                <w:sz w:val="20"/>
                <w:szCs w:val="20"/>
              </w:rPr>
              <w:t>1.</w:t>
            </w:r>
            <w:r w:rsidR="00C57BB8" w:rsidRPr="00C57BB8"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 w:rsidR="00C26AE9" w:rsidRPr="00C57BB8">
              <w:rPr>
                <w:rFonts w:eastAsiaTheme="minorEastAsia"/>
                <w:sz w:val="20"/>
                <w:szCs w:val="20"/>
              </w:rPr>
              <w:t>的历史和主要特征；</w:t>
            </w:r>
          </w:p>
          <w:p w:rsidR="00C26AE9" w:rsidRPr="00C57BB8" w:rsidRDefault="00602C5C" w:rsidP="00602C5C">
            <w:pPr>
              <w:tabs>
                <w:tab w:val="left" w:pos="0"/>
              </w:tabs>
              <w:adjustRightInd w:val="0"/>
              <w:snapToGrid w:val="0"/>
              <w:spacing w:line="276" w:lineRule="auto"/>
              <w:rPr>
                <w:rFonts w:eastAsiaTheme="minorEastAsia"/>
                <w:sz w:val="20"/>
                <w:szCs w:val="20"/>
              </w:rPr>
            </w:pPr>
            <w:r w:rsidRPr="00C57BB8">
              <w:rPr>
                <w:rFonts w:eastAsiaTheme="minorEastAsia"/>
                <w:sz w:val="20"/>
                <w:szCs w:val="20"/>
              </w:rPr>
              <w:t>2.</w:t>
            </w:r>
            <w:r w:rsidR="00C57BB8" w:rsidRPr="00C57BB8"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 w:rsidR="00C26AE9" w:rsidRPr="00C57BB8">
              <w:rPr>
                <w:rFonts w:eastAsiaTheme="minorEastAsia"/>
                <w:sz w:val="20"/>
                <w:szCs w:val="20"/>
              </w:rPr>
              <w:t>程序开发过程及工作原理</w:t>
            </w:r>
          </w:p>
          <w:p w:rsidR="00C26AE9" w:rsidRPr="00C57BB8" w:rsidRDefault="00602C5C" w:rsidP="00602C5C">
            <w:pPr>
              <w:adjustRightInd w:val="0"/>
              <w:snapToGrid w:val="0"/>
              <w:spacing w:line="276" w:lineRule="auto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sz w:val="20"/>
                <w:szCs w:val="20"/>
              </w:rPr>
              <w:t>3.</w:t>
            </w:r>
            <w:r w:rsidR="00C57BB8" w:rsidRPr="00C57BB8"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 w:rsidR="00C26AE9" w:rsidRPr="00C57BB8">
              <w:rPr>
                <w:rFonts w:eastAsiaTheme="minorEastAsia"/>
                <w:sz w:val="20"/>
                <w:szCs w:val="20"/>
              </w:rPr>
              <w:t>语法基础：基本数据类型和类型转换，常量和变量，运算符，分支语句，循环语句，跳转语句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spacing w:line="276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F07FE1" w:rsidRDefault="00F07FE1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</w:rPr>
              <w:t>教学要求：</w:t>
            </w:r>
          </w:p>
          <w:p w:rsidR="00C26AE9" w:rsidRPr="00C57BB8" w:rsidRDefault="00602C5C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1.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要求学生了解</w:t>
            </w:r>
            <w:r w:rsidR="00C57BB8" w:rsidRPr="00C57BB8"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的历史和主要特征，掌握学生理解</w:t>
            </w:r>
            <w:r w:rsidR="00C57BB8" w:rsidRPr="00C57BB8"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程序的工作原理和基本语法，了解与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C++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的区别</w:t>
            </w:r>
            <w:r w:rsidR="00F07FE1">
              <w:rPr>
                <w:rFonts w:eastAsiaTheme="minorEastAsia"/>
                <w:kern w:val="0"/>
                <w:sz w:val="20"/>
                <w:szCs w:val="20"/>
              </w:rPr>
              <w:t>；</w:t>
            </w:r>
          </w:p>
          <w:p w:rsidR="00C26AE9" w:rsidRPr="00C57BB8" w:rsidRDefault="00602C5C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2.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要求学生学会搭建</w:t>
            </w:r>
            <w:r w:rsidR="00C57BB8" w:rsidRPr="00C57BB8"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的开发和运行环境，学会使用</w:t>
            </w:r>
            <w:r w:rsidR="00C57BB8" w:rsidRPr="00C57BB8"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的开发工具，能简单编写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JAVA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的应用程</w:t>
            </w:r>
            <w:r w:rsidR="00F07FE1">
              <w:rPr>
                <w:rFonts w:eastAsiaTheme="minorEastAsia"/>
                <w:kern w:val="0"/>
                <w:sz w:val="20"/>
                <w:szCs w:val="20"/>
              </w:rPr>
              <w:t>。</w:t>
            </w:r>
          </w:p>
          <w:p w:rsidR="00F07FE1" w:rsidRDefault="00D14337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教学重点：</w:t>
            </w:r>
          </w:p>
          <w:p w:rsidR="00D14337" w:rsidRPr="00C57BB8" w:rsidRDefault="00602C5C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Java</w:t>
            </w:r>
            <w:r w:rsidR="00D14337" w:rsidRPr="00C57BB8">
              <w:rPr>
                <w:rFonts w:eastAsiaTheme="minorEastAsia"/>
                <w:kern w:val="0"/>
                <w:sz w:val="20"/>
                <w:szCs w:val="20"/>
              </w:rPr>
              <w:t>的特点，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Java</w:t>
            </w:r>
            <w:r w:rsidR="00D14337" w:rsidRPr="00C57BB8">
              <w:rPr>
                <w:rFonts w:eastAsiaTheme="minorEastAsia"/>
                <w:kern w:val="0"/>
                <w:sz w:val="20"/>
                <w:szCs w:val="20"/>
              </w:rPr>
              <w:t>程序的执行工作和工作原理，开发工具</w:t>
            </w:r>
            <w:r w:rsidR="00444B27" w:rsidRPr="00C57BB8">
              <w:rPr>
                <w:rFonts w:eastAsiaTheme="minorEastAsia"/>
                <w:kern w:val="0"/>
                <w:sz w:val="20"/>
                <w:szCs w:val="20"/>
              </w:rPr>
              <w:t>，基本数据类型和类型转换，常量和变量，运算符与表达式，程序流程控制</w:t>
            </w:r>
            <w:r w:rsidR="00F07FE1">
              <w:rPr>
                <w:rFonts w:eastAsiaTheme="minorEastAsia"/>
                <w:kern w:val="0"/>
                <w:sz w:val="20"/>
                <w:szCs w:val="20"/>
              </w:rPr>
              <w:t>。</w:t>
            </w:r>
          </w:p>
          <w:p w:rsidR="00F07FE1" w:rsidRDefault="00D14337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lastRenderedPageBreak/>
              <w:t>教学难点：</w:t>
            </w:r>
          </w:p>
          <w:p w:rsidR="00D14337" w:rsidRPr="00C57BB8" w:rsidRDefault="00602C5C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Java</w:t>
            </w:r>
            <w:r w:rsidR="00D14337" w:rsidRPr="00C57BB8">
              <w:rPr>
                <w:rFonts w:eastAsiaTheme="minorEastAsia"/>
                <w:kern w:val="0"/>
                <w:sz w:val="20"/>
                <w:szCs w:val="20"/>
              </w:rPr>
              <w:t>程序的工作原理</w:t>
            </w:r>
            <w:r w:rsidR="00F07FE1">
              <w:rPr>
                <w:rFonts w:eastAsiaTheme="minorEastAsia"/>
                <w:kern w:val="0"/>
                <w:sz w:val="20"/>
                <w:szCs w:val="20"/>
              </w:rPr>
              <w:t>，</w:t>
            </w:r>
            <w:r w:rsidR="00444B27" w:rsidRPr="00C57BB8">
              <w:rPr>
                <w:rFonts w:eastAsiaTheme="minorEastAsia"/>
                <w:kern w:val="0"/>
                <w:sz w:val="20"/>
                <w:szCs w:val="20"/>
              </w:rPr>
              <w:t>数据类型转换，程序流程控制语句</w:t>
            </w:r>
            <w:r w:rsidR="00F07FE1">
              <w:rPr>
                <w:rFonts w:eastAsiaTheme="minorEastAsia"/>
                <w:kern w:val="0"/>
                <w:sz w:val="20"/>
                <w:szCs w:val="20"/>
              </w:rPr>
              <w:t>。</w:t>
            </w:r>
          </w:p>
          <w:p w:rsidR="00444B27" w:rsidRPr="00C57BB8" w:rsidRDefault="00444B27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教学方法：讲授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>+</w:t>
            </w:r>
            <w:r w:rsidR="00602C5C" w:rsidRPr="00C57BB8">
              <w:rPr>
                <w:rFonts w:eastAsiaTheme="minorEastAsia"/>
                <w:kern w:val="0"/>
                <w:sz w:val="20"/>
                <w:szCs w:val="20"/>
              </w:rPr>
              <w:t>讨论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>+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>代码演示</w:t>
            </w:r>
            <w:r w:rsidR="00F07FE1">
              <w:rPr>
                <w:rFonts w:eastAsiaTheme="minor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2280" w:type="dxa"/>
            <w:shd w:val="clear" w:color="auto" w:fill="auto"/>
          </w:tcPr>
          <w:p w:rsidR="00C26AE9" w:rsidRPr="00C57BB8" w:rsidRDefault="00602C5C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lastRenderedPageBreak/>
              <w:t>1.</w:t>
            </w:r>
            <w:r w:rsidR="00BD680E" w:rsidRPr="00C57BB8">
              <w:rPr>
                <w:rFonts w:eastAsiaTheme="minorEastAsia"/>
                <w:kern w:val="0"/>
                <w:sz w:val="20"/>
                <w:szCs w:val="20"/>
              </w:rPr>
              <w:t>搭建</w:t>
            </w:r>
            <w:r w:rsidR="00C57BB8" w:rsidRPr="00C57BB8"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 w:rsidR="00BD680E" w:rsidRPr="00C57BB8">
              <w:rPr>
                <w:rFonts w:eastAsiaTheme="minorEastAsia"/>
                <w:kern w:val="0"/>
                <w:sz w:val="20"/>
                <w:szCs w:val="20"/>
              </w:rPr>
              <w:t>的开发和运行环境</w:t>
            </w:r>
          </w:p>
          <w:p w:rsidR="00602C5C" w:rsidRPr="00C57BB8" w:rsidRDefault="00602C5C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2.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编写程序流程控制的程序</w:t>
            </w:r>
            <w:r w:rsidR="00EC0A4E" w:rsidRPr="00C57BB8">
              <w:rPr>
                <w:rFonts w:eastAsiaTheme="minorEastAsia"/>
                <w:kern w:val="0"/>
                <w:sz w:val="20"/>
                <w:szCs w:val="20"/>
              </w:rPr>
              <w:t>，如</w:t>
            </w:r>
            <w:r w:rsidR="00EC0A4E" w:rsidRPr="00C57BB8">
              <w:rPr>
                <w:rFonts w:eastAsiaTheme="minorEastAsia"/>
                <w:color w:val="000000"/>
                <w:sz w:val="20"/>
                <w:szCs w:val="20"/>
              </w:rPr>
              <w:t>编写一个所有课程的成绩等级和平均成绩</w:t>
            </w:r>
          </w:p>
        </w:tc>
        <w:tc>
          <w:tcPr>
            <w:tcW w:w="1680" w:type="dxa"/>
            <w:shd w:val="clear" w:color="auto" w:fill="auto"/>
          </w:tcPr>
          <w:p w:rsidR="00F07FE1" w:rsidRDefault="00BD680E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讨论</w:t>
            </w:r>
            <w:r w:rsidR="00F07FE1">
              <w:rPr>
                <w:rFonts w:eastAsiaTheme="minorEastAsia"/>
                <w:kern w:val="0"/>
                <w:sz w:val="20"/>
                <w:szCs w:val="20"/>
              </w:rPr>
              <w:t>：</w:t>
            </w:r>
          </w:p>
          <w:p w:rsidR="00C26AE9" w:rsidRPr="00C57BB8" w:rsidRDefault="00C57BB8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 w:rsidR="00BD680E" w:rsidRPr="00C57BB8">
              <w:rPr>
                <w:rFonts w:eastAsiaTheme="minorEastAsia"/>
                <w:kern w:val="0"/>
                <w:sz w:val="20"/>
                <w:szCs w:val="20"/>
              </w:rPr>
              <w:t>和</w:t>
            </w:r>
            <w:r w:rsidR="00BD680E" w:rsidRPr="00C57BB8">
              <w:rPr>
                <w:rFonts w:eastAsiaTheme="minorEastAsia"/>
                <w:kern w:val="0"/>
                <w:sz w:val="20"/>
                <w:szCs w:val="20"/>
              </w:rPr>
              <w:t>C++</w:t>
            </w:r>
            <w:r w:rsidR="00BD680E" w:rsidRPr="00C57BB8">
              <w:rPr>
                <w:rFonts w:eastAsiaTheme="minorEastAsia"/>
                <w:kern w:val="0"/>
                <w:sz w:val="20"/>
                <w:szCs w:val="20"/>
              </w:rPr>
              <w:t>在语法上的区别</w:t>
            </w:r>
          </w:p>
        </w:tc>
      </w:tr>
      <w:tr w:rsidR="00C26AE9" w:rsidRPr="00C57BB8" w:rsidTr="00C4354B">
        <w:trPr>
          <w:trHeight w:val="705"/>
        </w:trPr>
        <w:tc>
          <w:tcPr>
            <w:tcW w:w="72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kern w:val="40"/>
                <w:sz w:val="20"/>
                <w:szCs w:val="20"/>
              </w:rPr>
              <w:t>面向对象程序设计</w:t>
            </w:r>
          </w:p>
        </w:tc>
        <w:tc>
          <w:tcPr>
            <w:tcW w:w="2850" w:type="dxa"/>
            <w:shd w:val="clear" w:color="auto" w:fill="auto"/>
          </w:tcPr>
          <w:p w:rsidR="00C26AE9" w:rsidRPr="00C57BB8" w:rsidRDefault="00602C5C" w:rsidP="00D0057D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1.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面向对象的基本概念以及面向对象程序设计的基本思想</w:t>
            </w:r>
          </w:p>
          <w:p w:rsidR="00C26AE9" w:rsidRPr="00C57BB8" w:rsidRDefault="00602C5C" w:rsidP="00D0057D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2.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类的定义、成员变量与成员方法，构造方法和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main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方法</w:t>
            </w:r>
          </w:p>
          <w:p w:rsidR="00C26AE9" w:rsidRPr="00C57BB8" w:rsidRDefault="00602C5C" w:rsidP="00D0057D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3.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对象的生成与使用，变量的作用域，对象的内存分配机制，对象参数的传递</w:t>
            </w:r>
          </w:p>
          <w:p w:rsidR="00C26AE9" w:rsidRPr="00C57BB8" w:rsidRDefault="00602C5C" w:rsidP="00D0057D">
            <w:pPr>
              <w:adjustRightInd w:val="0"/>
              <w:snapToGrid w:val="0"/>
              <w:spacing w:line="300" w:lineRule="auto"/>
              <w:rPr>
                <w:rFonts w:eastAsiaTheme="minorEastAsia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4.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类的封装性、继承性、多态性和接口以及抽象类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4500" w:type="dxa"/>
            <w:shd w:val="clear" w:color="auto" w:fill="auto"/>
          </w:tcPr>
          <w:p w:rsidR="00F07FE1" w:rsidRDefault="00F07FE1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</w:rPr>
              <w:t>教学要求：</w:t>
            </w:r>
          </w:p>
          <w:p w:rsidR="00C26AE9" w:rsidRPr="00C57BB8" w:rsidRDefault="00602C5C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1.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要求学生了解面向对象的基本概念和程序设计思想，学会用面向对象的程序设计思想分析实际的软件工程问题能力</w:t>
            </w:r>
            <w:r w:rsidR="00F07FE1">
              <w:rPr>
                <w:rFonts w:eastAsiaTheme="minorEastAsia"/>
                <w:kern w:val="0"/>
                <w:sz w:val="20"/>
                <w:szCs w:val="20"/>
              </w:rPr>
              <w:t>；</w:t>
            </w:r>
          </w:p>
          <w:p w:rsidR="00C26AE9" w:rsidRPr="00C57BB8" w:rsidRDefault="00602C5C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2.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要求学生掌握类的封装性、继承性、多态性和接口以及抽象类，学会用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JAVA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语言编写用面向对象的程序设计思想设计的程序</w:t>
            </w:r>
            <w:r w:rsidR="00F07FE1">
              <w:rPr>
                <w:rFonts w:eastAsiaTheme="minorEastAsia"/>
                <w:kern w:val="0"/>
                <w:sz w:val="20"/>
                <w:szCs w:val="20"/>
              </w:rPr>
              <w:t>。</w:t>
            </w:r>
          </w:p>
          <w:p w:rsidR="00F07FE1" w:rsidRDefault="00444B27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教学重点：</w:t>
            </w:r>
          </w:p>
          <w:p w:rsidR="00444B27" w:rsidRPr="00C57BB8" w:rsidRDefault="00444B27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类的定义，对象的创建，构造方法的定义与使用，方法的重载与覆盖，类的继承，包，抽象类和接口。</w:t>
            </w:r>
          </w:p>
          <w:p w:rsidR="00F07FE1" w:rsidRDefault="00444B27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教学难点：</w:t>
            </w:r>
          </w:p>
          <w:p w:rsidR="00444B27" w:rsidRPr="00C57BB8" w:rsidRDefault="00444B27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类与对象的概念、创建和使用，类的继承与运行时多态，访问控制权限的使用，抽象类的应用，接口的应用。</w:t>
            </w:r>
          </w:p>
          <w:p w:rsidR="00444B27" w:rsidRPr="00C57BB8" w:rsidRDefault="00444B27" w:rsidP="0089401C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教学方法：讲授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 xml:space="preserve"> + 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讨论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 xml:space="preserve">+ 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任务驱动式教学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>+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>代码演示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2280" w:type="dxa"/>
            <w:shd w:val="clear" w:color="auto" w:fill="auto"/>
          </w:tcPr>
          <w:p w:rsidR="00D0057D" w:rsidRPr="00C57BB8" w:rsidRDefault="00D0057D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1.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用面向对象的程序设计思想分析实际应用问题，并设计相关的类</w:t>
            </w:r>
            <w:r w:rsidR="00351357" w:rsidRPr="00C57BB8">
              <w:rPr>
                <w:rFonts w:eastAsiaTheme="minorEastAsia"/>
                <w:kern w:val="0"/>
                <w:sz w:val="20"/>
                <w:szCs w:val="20"/>
              </w:rPr>
              <w:t>，如</w:t>
            </w:r>
            <w:r w:rsidR="00351357" w:rsidRPr="00C57BB8">
              <w:rPr>
                <w:rFonts w:eastAsiaTheme="minorEastAsia"/>
                <w:color w:val="000000"/>
                <w:sz w:val="20"/>
                <w:szCs w:val="20"/>
              </w:rPr>
              <w:t>学生成绩查询系统项目分析，包括确定对象、测试对象、为对象确定属性和操作、为对象建模等</w:t>
            </w:r>
          </w:p>
          <w:p w:rsidR="00C26AE9" w:rsidRPr="00C57BB8" w:rsidRDefault="00D0057D" w:rsidP="00D0057D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2.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采用类和对象的特性实现相关的代码解决实际问题</w:t>
            </w:r>
          </w:p>
        </w:tc>
        <w:tc>
          <w:tcPr>
            <w:tcW w:w="1680" w:type="dxa"/>
            <w:shd w:val="clear" w:color="auto" w:fill="auto"/>
          </w:tcPr>
          <w:p w:rsidR="00F07FE1" w:rsidRDefault="00F07FE1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</w:rPr>
              <w:t>讨论：</w:t>
            </w:r>
          </w:p>
          <w:p w:rsidR="00C26AE9" w:rsidRPr="00C57BB8" w:rsidRDefault="00D0057D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用面向对象程序设计的基本思想如何分析实际的工程问题</w:t>
            </w:r>
          </w:p>
          <w:p w:rsidR="00F07FE1" w:rsidRDefault="00CF0148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自学</w:t>
            </w:r>
            <w:r w:rsidR="00F07FE1">
              <w:rPr>
                <w:rFonts w:eastAsiaTheme="minorEastAsia"/>
                <w:color w:val="000000"/>
                <w:sz w:val="20"/>
                <w:szCs w:val="20"/>
              </w:rPr>
              <w:t>：</w:t>
            </w:r>
          </w:p>
          <w:p w:rsidR="00CF0148" w:rsidRPr="00C57BB8" w:rsidRDefault="00CF0148" w:rsidP="00F07FE1">
            <w:pPr>
              <w:adjustRightInd w:val="0"/>
              <w:snapToGrid w:val="0"/>
              <w:spacing w:line="300" w:lineRule="auto"/>
              <w:rPr>
                <w:rFonts w:eastAsiaTheme="minorEastAsia"/>
                <w:i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撰写系统需求分析文档的要求</w:t>
            </w:r>
          </w:p>
        </w:tc>
      </w:tr>
      <w:tr w:rsidR="00C26AE9" w:rsidRPr="00C57BB8" w:rsidTr="00C4354B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kern w:val="40"/>
                <w:sz w:val="20"/>
                <w:szCs w:val="20"/>
              </w:rPr>
              <w:t>数组和字符串、枚举</w:t>
            </w:r>
          </w:p>
        </w:tc>
        <w:tc>
          <w:tcPr>
            <w:tcW w:w="2850" w:type="dxa"/>
            <w:shd w:val="clear" w:color="auto" w:fill="auto"/>
          </w:tcPr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1.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数组的应用</w:t>
            </w:r>
          </w:p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2.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String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和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StringBuffer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的构造方法和常见方法的使用</w:t>
            </w:r>
          </w:p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3.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枚举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F07FE1" w:rsidRDefault="00F07FE1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</w:rPr>
              <w:t>教学要求：</w:t>
            </w:r>
          </w:p>
          <w:p w:rsidR="00F07FE1" w:rsidRDefault="00F07FE1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</w:rPr>
              <w:t>1.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要求学生掌握数组和枚举类型的应用；</w:t>
            </w:r>
          </w:p>
          <w:p w:rsidR="00C26AE9" w:rsidRPr="00C57BB8" w:rsidRDefault="00F07FE1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</w:rPr>
              <w:t>2.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掌握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String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和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StringBuffer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使用的方法和区别，学会用</w:t>
            </w:r>
            <w:r w:rsidR="00C57BB8" w:rsidRPr="00C57BB8">
              <w:rPr>
                <w:rFonts w:eastAsiaTheme="minorEastAsia"/>
                <w:color w:val="000000"/>
                <w:szCs w:val="21"/>
              </w:rPr>
              <w:t>Java</w:t>
            </w:r>
            <w:r>
              <w:rPr>
                <w:rFonts w:eastAsiaTheme="minorEastAsia"/>
                <w:kern w:val="0"/>
                <w:sz w:val="20"/>
                <w:szCs w:val="20"/>
              </w:rPr>
              <w:t>语言解决软件项目中的数组和字符串处理问。</w:t>
            </w:r>
          </w:p>
          <w:p w:rsidR="00F07FE1" w:rsidRDefault="00444B27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教学重点：</w:t>
            </w:r>
          </w:p>
          <w:p w:rsidR="00444B27" w:rsidRPr="00C57BB8" w:rsidRDefault="00444B27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一维数组，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String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和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StringBuffer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的构造方法和常见方法的使用。</w:t>
            </w:r>
          </w:p>
          <w:p w:rsidR="00F07FE1" w:rsidRDefault="00444B27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教学难点：</w:t>
            </w:r>
          </w:p>
          <w:p w:rsidR="00444B27" w:rsidRPr="00C57BB8" w:rsidRDefault="00444B27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String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和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StringBuffer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的使用方法的区别。</w:t>
            </w:r>
          </w:p>
          <w:p w:rsidR="00E73BDD" w:rsidRPr="00C57BB8" w:rsidRDefault="00E73BDD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教学方法：</w:t>
            </w:r>
            <w:r w:rsidR="00D0057D" w:rsidRPr="00C57BB8">
              <w:rPr>
                <w:rFonts w:eastAsiaTheme="minorEastAsia"/>
                <w:kern w:val="0"/>
                <w:sz w:val="20"/>
                <w:szCs w:val="20"/>
              </w:rPr>
              <w:t>讲授</w:t>
            </w:r>
            <w:r w:rsidR="00D0057D" w:rsidRPr="00C57BB8">
              <w:rPr>
                <w:rFonts w:eastAsiaTheme="minorEastAsia"/>
                <w:kern w:val="0"/>
                <w:sz w:val="20"/>
                <w:szCs w:val="20"/>
              </w:rPr>
              <w:t xml:space="preserve"> +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任务驱动式教学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>+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>代码演示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2280" w:type="dxa"/>
            <w:shd w:val="clear" w:color="auto" w:fill="auto"/>
          </w:tcPr>
          <w:p w:rsidR="00C26AE9" w:rsidRPr="00C57BB8" w:rsidRDefault="00D0057D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1.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熟练运用数组和字符串解决一些实际应用问题</w:t>
            </w:r>
            <w:r w:rsidR="00EC0A4E" w:rsidRPr="00C57BB8">
              <w:rPr>
                <w:rFonts w:eastAsiaTheme="minorEastAsia"/>
                <w:kern w:val="0"/>
                <w:sz w:val="20"/>
                <w:szCs w:val="20"/>
              </w:rPr>
              <w:t>，如</w:t>
            </w:r>
            <w:r w:rsidR="00EC0A4E" w:rsidRPr="00C57BB8">
              <w:rPr>
                <w:rFonts w:eastAsiaTheme="minorEastAsia"/>
                <w:color w:val="000000"/>
                <w:sz w:val="20"/>
                <w:szCs w:val="20"/>
              </w:rPr>
              <w:t>统计学生的平均成绩和各等级学生人数</w:t>
            </w:r>
          </w:p>
        </w:tc>
        <w:tc>
          <w:tcPr>
            <w:tcW w:w="1680" w:type="dxa"/>
            <w:shd w:val="clear" w:color="auto" w:fill="auto"/>
          </w:tcPr>
          <w:p w:rsidR="00F07FE1" w:rsidRDefault="00A51475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自学</w:t>
            </w:r>
            <w:r w:rsidR="00F07FE1">
              <w:rPr>
                <w:rFonts w:eastAsiaTheme="minorEastAsia"/>
                <w:kern w:val="0"/>
                <w:sz w:val="20"/>
                <w:szCs w:val="20"/>
              </w:rPr>
              <w:t>：</w:t>
            </w:r>
          </w:p>
          <w:p w:rsidR="00C26AE9" w:rsidRPr="00C57BB8" w:rsidRDefault="00A51475">
            <w:pPr>
              <w:adjustRightInd w:val="0"/>
              <w:snapToGrid w:val="0"/>
              <w:spacing w:line="300" w:lineRule="auto"/>
              <w:rPr>
                <w:rFonts w:eastAsiaTheme="minorEastAsia"/>
                <w:i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字符串处理的常见方法</w:t>
            </w:r>
          </w:p>
        </w:tc>
      </w:tr>
      <w:tr w:rsidR="00C26AE9" w:rsidRPr="00C57BB8" w:rsidTr="00C4354B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C26AE9" w:rsidRPr="00C57BB8" w:rsidRDefault="00C57BB8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Java</w:t>
            </w:r>
            <w:r w:rsidR="00C26AE9" w:rsidRPr="00C57BB8">
              <w:rPr>
                <w:rFonts w:eastAsiaTheme="minorEastAsia"/>
                <w:bCs/>
                <w:sz w:val="20"/>
                <w:szCs w:val="20"/>
              </w:rPr>
              <w:t>常用类和接口</w:t>
            </w:r>
          </w:p>
        </w:tc>
        <w:tc>
          <w:tcPr>
            <w:tcW w:w="2850" w:type="dxa"/>
            <w:shd w:val="clear" w:color="auto" w:fill="auto"/>
          </w:tcPr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1.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Object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类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、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Math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类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、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System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类、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Date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类、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Calendar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类和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Random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类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的使用</w:t>
            </w:r>
          </w:p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lastRenderedPageBreak/>
              <w:t>2.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集合类和接口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的使用</w:t>
            </w:r>
          </w:p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3.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for</w:t>
            </w:r>
            <w:r w:rsidR="00C26AE9" w:rsidRPr="00C57BB8">
              <w:rPr>
                <w:rFonts w:eastAsiaTheme="minorEastAsia"/>
                <w:bCs/>
                <w:sz w:val="20"/>
                <w:szCs w:val="20"/>
              </w:rPr>
              <w:t>语句的简化写法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4500" w:type="dxa"/>
            <w:shd w:val="clear" w:color="auto" w:fill="auto"/>
          </w:tcPr>
          <w:p w:rsidR="00F07FE1" w:rsidRDefault="00F07FE1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</w:rPr>
              <w:t>教学要求：</w:t>
            </w:r>
          </w:p>
          <w:p w:rsidR="00C26AE9" w:rsidRPr="00C57BB8" w:rsidRDefault="00602C5C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1.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要求学生掌握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Object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、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Math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、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System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、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Random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等类的应用；</w:t>
            </w:r>
          </w:p>
          <w:p w:rsidR="00C26AE9" w:rsidRPr="00C57BB8" w:rsidRDefault="00602C5C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2.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掌握集合类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List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、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ArrayList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、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Vector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、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Map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lastRenderedPageBreak/>
              <w:t>的使用，学会使用集合类对软件工程中的数据进行存储和访问。</w:t>
            </w:r>
          </w:p>
          <w:p w:rsidR="00F07FE1" w:rsidRDefault="00E73BDD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教学重点：</w:t>
            </w:r>
          </w:p>
          <w:p w:rsidR="00E73BDD" w:rsidRPr="00C57BB8" w:rsidRDefault="00E73BDD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常见的集合类和接口，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for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语句的简化写法。</w:t>
            </w:r>
          </w:p>
          <w:p w:rsidR="00F07FE1" w:rsidRDefault="00E73BDD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教学难点：</w:t>
            </w:r>
          </w:p>
          <w:p w:rsidR="00E73BDD" w:rsidRPr="00C57BB8" w:rsidRDefault="00E73BDD" w:rsidP="00F07FE1">
            <w:pPr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集合类和接口，如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List</w:t>
            </w:r>
            <w:r w:rsidR="00A51475" w:rsidRPr="00C57BB8">
              <w:rPr>
                <w:rFonts w:eastAsiaTheme="minorEastAsia"/>
                <w:kern w:val="0"/>
                <w:sz w:val="20"/>
                <w:szCs w:val="20"/>
              </w:rPr>
              <w:t>、</w:t>
            </w:r>
            <w:r w:rsidR="00A51475" w:rsidRPr="00C57BB8">
              <w:rPr>
                <w:rFonts w:eastAsiaTheme="minorEastAsia"/>
                <w:kern w:val="0"/>
                <w:sz w:val="20"/>
                <w:szCs w:val="20"/>
              </w:rPr>
              <w:t>ArrayList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和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Vector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、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Map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的熟练应用。</w:t>
            </w:r>
          </w:p>
          <w:p w:rsidR="00E73BDD" w:rsidRPr="00C57BB8" w:rsidRDefault="00E73BDD" w:rsidP="00EC4A84">
            <w:pPr>
              <w:adjustRightInd w:val="0"/>
              <w:snapToGrid w:val="0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教学方法：讲授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 xml:space="preserve"> 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 xml:space="preserve">+ 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>代码演示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 xml:space="preserve"> 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 xml:space="preserve">+ 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自主学习。</w:t>
            </w:r>
          </w:p>
        </w:tc>
        <w:tc>
          <w:tcPr>
            <w:tcW w:w="2280" w:type="dxa"/>
            <w:shd w:val="clear" w:color="auto" w:fill="auto"/>
          </w:tcPr>
          <w:p w:rsidR="00C26AE9" w:rsidRPr="00C57BB8" w:rsidRDefault="00033E39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lastRenderedPageBreak/>
              <w:t>1.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熟练应用集合类和接口如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List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、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ArrayList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和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Vector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、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Map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编程解决实际应用问题</w:t>
            </w:r>
            <w:r w:rsidR="00EC0A4E" w:rsidRPr="00C57BB8">
              <w:rPr>
                <w:rFonts w:eastAsiaTheme="minorEastAsia"/>
                <w:kern w:val="0"/>
                <w:sz w:val="20"/>
                <w:szCs w:val="20"/>
              </w:rPr>
              <w:t>，如</w:t>
            </w:r>
            <w:r w:rsidR="00EC0A4E" w:rsidRPr="00C57BB8">
              <w:rPr>
                <w:rFonts w:eastAsiaTheme="minorEastAsia"/>
                <w:color w:val="000000"/>
                <w:sz w:val="20"/>
                <w:szCs w:val="20"/>
              </w:rPr>
              <w:t>输入学</w:t>
            </w:r>
            <w:r w:rsidR="00EC0A4E" w:rsidRPr="00C57BB8">
              <w:rPr>
                <w:rFonts w:eastAsiaTheme="minorEastAsia"/>
                <w:color w:val="000000"/>
                <w:sz w:val="20"/>
                <w:szCs w:val="20"/>
              </w:rPr>
              <w:lastRenderedPageBreak/>
              <w:t>生的学号、姓名、课程成绩，并将成绩按高到低排序打印输出。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shd w:val="clear" w:color="auto" w:fill="auto"/>
          </w:tcPr>
          <w:p w:rsidR="00F07FE1" w:rsidRDefault="00D0057D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lastRenderedPageBreak/>
              <w:t>自学</w:t>
            </w:r>
            <w:r w:rsidR="00F07FE1">
              <w:rPr>
                <w:rFonts w:eastAsiaTheme="minorEastAsia"/>
                <w:kern w:val="0"/>
                <w:sz w:val="20"/>
                <w:szCs w:val="20"/>
              </w:rPr>
              <w:t>：</w:t>
            </w:r>
          </w:p>
          <w:p w:rsidR="00C26AE9" w:rsidRPr="00C57BB8" w:rsidRDefault="00D0057D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集合类的使用方法，查阅资料自学其它相关内容</w:t>
            </w:r>
          </w:p>
        </w:tc>
      </w:tr>
      <w:tr w:rsidR="00C26AE9" w:rsidRPr="00C57BB8" w:rsidTr="00C4354B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sz w:val="20"/>
                <w:szCs w:val="20"/>
              </w:rPr>
              <w:t>异常处理</w:t>
            </w:r>
          </w:p>
        </w:tc>
        <w:tc>
          <w:tcPr>
            <w:tcW w:w="2850" w:type="dxa"/>
            <w:shd w:val="clear" w:color="auto" w:fill="auto"/>
          </w:tcPr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1.Java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中的异常类</w:t>
            </w:r>
          </w:p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2.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异常处理模式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try-catch-finally</w:t>
            </w:r>
          </w:p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3.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重新抛出异常。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F07FE1" w:rsidRDefault="00F07FE1" w:rsidP="00F07FE1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</w:rPr>
              <w:t>教学要求：</w:t>
            </w:r>
          </w:p>
          <w:p w:rsidR="00F07FE1" w:rsidRDefault="00602C5C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1.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要求学生了解异常的处理机制，掌握如何编写自定义异常类</w:t>
            </w:r>
            <w:r w:rsidR="00F07FE1">
              <w:rPr>
                <w:rFonts w:eastAsiaTheme="minorEastAsia"/>
                <w:kern w:val="0"/>
                <w:sz w:val="20"/>
                <w:szCs w:val="20"/>
                <w:lang w:val="da-DK"/>
              </w:rPr>
              <w:t>；</w:t>
            </w:r>
          </w:p>
          <w:p w:rsidR="00C26AE9" w:rsidRPr="00C57BB8" w:rsidRDefault="00F07FE1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  <w:lang w:val="da-DK"/>
              </w:rPr>
              <w:t>2.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学会对软件工程中对程序异常情况的处理</w:t>
            </w:r>
          </w:p>
          <w:p w:rsidR="00F07FE1" w:rsidRDefault="00E73BDD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教学重点：</w:t>
            </w: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 xml:space="preserve"> </w:t>
            </w:r>
          </w:p>
          <w:p w:rsidR="00E73BDD" w:rsidRPr="00C57BB8" w:rsidRDefault="00E73BDD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异常的基本概念，异常的抛出捕获和处理，自定义异常类。</w:t>
            </w:r>
          </w:p>
          <w:p w:rsidR="00F07FE1" w:rsidRDefault="00E73BDD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教学难点：</w:t>
            </w:r>
          </w:p>
          <w:p w:rsidR="00E73BDD" w:rsidRPr="00C57BB8" w:rsidRDefault="00E73BDD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异常的处理机制，自定义异常类。</w:t>
            </w:r>
          </w:p>
          <w:p w:rsidR="00FF6401" w:rsidRPr="00C57BB8" w:rsidRDefault="00FF6401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教学方法：讲授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 xml:space="preserve"> + 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代码演示</w:t>
            </w:r>
            <w:r w:rsidR="00F07FE1">
              <w:rPr>
                <w:rFonts w:eastAsiaTheme="minor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2280" w:type="dxa"/>
            <w:shd w:val="clear" w:color="auto" w:fill="auto"/>
          </w:tcPr>
          <w:p w:rsidR="00C26AE9" w:rsidRPr="00C57BB8" w:rsidRDefault="00033E39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1.</w:t>
            </w:r>
            <w:r w:rsidR="009513AE" w:rsidRPr="00C57BB8">
              <w:rPr>
                <w:rFonts w:eastAsiaTheme="minorEastAsia"/>
                <w:kern w:val="0"/>
                <w:sz w:val="20"/>
                <w:szCs w:val="20"/>
              </w:rPr>
              <w:t>编写</w:t>
            </w:r>
            <w:r w:rsidR="009513AE" w:rsidRPr="00C57BB8">
              <w:rPr>
                <w:rFonts w:eastAsiaTheme="minorEastAsia"/>
                <w:kern w:val="0"/>
                <w:sz w:val="20"/>
                <w:szCs w:val="20"/>
              </w:rPr>
              <w:t>Java</w:t>
            </w:r>
            <w:r w:rsidR="009513AE" w:rsidRPr="00C57BB8">
              <w:rPr>
                <w:rFonts w:eastAsiaTheme="minorEastAsia"/>
                <w:kern w:val="0"/>
                <w:sz w:val="20"/>
                <w:szCs w:val="20"/>
              </w:rPr>
              <w:t>程序时能熟练运用</w:t>
            </w:r>
            <w:r w:rsidR="002A6464" w:rsidRPr="00C57BB8">
              <w:rPr>
                <w:rFonts w:eastAsiaTheme="minorEastAsia"/>
                <w:kern w:val="0"/>
                <w:sz w:val="20"/>
                <w:szCs w:val="20"/>
              </w:rPr>
              <w:t>异常处理机制</w:t>
            </w:r>
          </w:p>
        </w:tc>
        <w:tc>
          <w:tcPr>
            <w:tcW w:w="1680" w:type="dxa"/>
            <w:shd w:val="clear" w:color="auto" w:fill="auto"/>
          </w:tcPr>
          <w:p w:rsidR="00F07FE1" w:rsidRDefault="00F07FE1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/>
                <w:kern w:val="0"/>
                <w:sz w:val="20"/>
                <w:szCs w:val="20"/>
              </w:rPr>
              <w:t>自学：</w:t>
            </w:r>
          </w:p>
          <w:p w:rsidR="00C26AE9" w:rsidRPr="00C57BB8" w:rsidRDefault="00CF0148" w:rsidP="00EC4A84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网上查询异常处理的应用</w:t>
            </w:r>
          </w:p>
        </w:tc>
      </w:tr>
      <w:tr w:rsidR="00C26AE9" w:rsidRPr="00C57BB8" w:rsidTr="00C4354B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C57BB8">
              <w:rPr>
                <w:rFonts w:eastAsiaTheme="minorEastAsia"/>
                <w:sz w:val="20"/>
                <w:szCs w:val="20"/>
              </w:rPr>
              <w:t>流和文件</w:t>
            </w:r>
          </w:p>
        </w:tc>
        <w:tc>
          <w:tcPr>
            <w:tcW w:w="2850" w:type="dxa"/>
            <w:shd w:val="clear" w:color="auto" w:fill="auto"/>
          </w:tcPr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1.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流的基本概念</w:t>
            </w:r>
          </w:p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2.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字节流和字符流</w:t>
            </w:r>
          </w:p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3.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文件类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File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，随机访问文件类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RandomAccessFile</w:t>
            </w:r>
          </w:p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bCs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4.</w:t>
            </w:r>
            <w:r w:rsidR="00C26AE9" w:rsidRPr="00C57BB8">
              <w:rPr>
                <w:rFonts w:eastAsiaTheme="minorEastAsia"/>
                <w:bCs/>
                <w:sz w:val="20"/>
                <w:szCs w:val="20"/>
                <w:lang w:val="da-DK"/>
              </w:rPr>
              <w:t>对象序列化（可选讲）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:rsidR="00F07FE1" w:rsidRDefault="00F07FE1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</w:rPr>
              <w:t>教学要求：</w:t>
            </w:r>
          </w:p>
          <w:p w:rsidR="00F07FE1" w:rsidRDefault="00602C5C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1.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要求学生掌握字节流和字符流读写文件，掌握随机读写文件</w:t>
            </w:r>
            <w:r w:rsidR="00F07FE1">
              <w:rPr>
                <w:rFonts w:eastAsiaTheme="minorEastAsia"/>
                <w:kern w:val="0"/>
                <w:sz w:val="20"/>
                <w:szCs w:val="20"/>
                <w:lang w:val="da-DK"/>
              </w:rPr>
              <w:t>；</w:t>
            </w:r>
          </w:p>
          <w:p w:rsidR="00C26AE9" w:rsidRPr="00C57BB8" w:rsidRDefault="00F07FE1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  <w:lang w:val="da-DK"/>
              </w:rPr>
              <w:t>2.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学会对软件工程中对文件数据的读、写操作。</w:t>
            </w:r>
          </w:p>
          <w:p w:rsidR="00F07FE1" w:rsidRDefault="00E73BDD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教学重点：</w:t>
            </w:r>
          </w:p>
          <w:p w:rsidR="00E73BDD" w:rsidRPr="00C57BB8" w:rsidRDefault="00E73BDD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输入输出流的基本概念，文件与目录管理，文件输入流和文件输出流，随机存取文件。</w:t>
            </w:r>
          </w:p>
          <w:p w:rsidR="00F07FE1" w:rsidRDefault="00E73BDD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教学难点：</w:t>
            </w:r>
          </w:p>
          <w:p w:rsidR="00E73BDD" w:rsidRPr="00C57BB8" w:rsidRDefault="00E73BDD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数据输入流与数据输出流，随机读写文件。</w:t>
            </w:r>
          </w:p>
          <w:p w:rsidR="00D0057D" w:rsidRPr="00C57BB8" w:rsidRDefault="00D0057D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教学方法：讲授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 xml:space="preserve"> + 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案例式教学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 xml:space="preserve"> + 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>代码演示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2280" w:type="dxa"/>
            <w:shd w:val="clear" w:color="auto" w:fill="auto"/>
          </w:tcPr>
          <w:p w:rsidR="00033E39" w:rsidRPr="00C57BB8" w:rsidRDefault="00033E39" w:rsidP="00033E39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1.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采用文件输入输出流</w:t>
            </w:r>
            <w:r w:rsidR="00351357" w:rsidRPr="00C57BB8">
              <w:rPr>
                <w:rFonts w:eastAsiaTheme="minorEastAsia"/>
                <w:kern w:val="0"/>
                <w:sz w:val="20"/>
                <w:szCs w:val="20"/>
              </w:rPr>
              <w:t>实现简单的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读写文件</w:t>
            </w:r>
            <w:r w:rsidR="00EC0A4E" w:rsidRPr="00C57BB8">
              <w:rPr>
                <w:rFonts w:eastAsiaTheme="minorEastAsia"/>
                <w:kern w:val="0"/>
                <w:sz w:val="20"/>
                <w:szCs w:val="20"/>
              </w:rPr>
              <w:t>，如</w:t>
            </w:r>
            <w:r w:rsidR="00EC0A4E" w:rsidRPr="00C57BB8">
              <w:rPr>
                <w:rFonts w:eastAsiaTheme="minorEastAsia"/>
                <w:color w:val="000000"/>
                <w:sz w:val="20"/>
                <w:szCs w:val="20"/>
              </w:rPr>
              <w:t>输入学生成绩（包括学号、姓名和成绩），并将成绩写入一个文件中</w:t>
            </w:r>
          </w:p>
          <w:p w:rsidR="00C26AE9" w:rsidRPr="00C57BB8" w:rsidRDefault="00033E39" w:rsidP="00033E39">
            <w:pPr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2.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采用文件类对目录进行处理</w:t>
            </w:r>
          </w:p>
          <w:p w:rsidR="00351357" w:rsidRPr="00C57BB8" w:rsidRDefault="00351357" w:rsidP="00033E39">
            <w:pPr>
              <w:adjustRightInd w:val="0"/>
              <w:snapToGrid w:val="0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3.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采用输入输出流解决一些复杂的应用</w:t>
            </w:r>
          </w:p>
        </w:tc>
        <w:tc>
          <w:tcPr>
            <w:tcW w:w="1680" w:type="dxa"/>
            <w:shd w:val="clear" w:color="auto" w:fill="auto"/>
          </w:tcPr>
          <w:p w:rsidR="00F07FE1" w:rsidRDefault="00EC0A4E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讨论</w:t>
            </w:r>
            <w:r w:rsidR="00F07FE1">
              <w:rPr>
                <w:rFonts w:eastAsiaTheme="minorEastAsia"/>
                <w:color w:val="000000"/>
                <w:sz w:val="20"/>
                <w:szCs w:val="20"/>
              </w:rPr>
              <w:t>：</w:t>
            </w:r>
          </w:p>
          <w:p w:rsidR="00C26AE9" w:rsidRPr="00C57BB8" w:rsidRDefault="00EC0A4E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如何实现某个工程下有多少行有效代码</w:t>
            </w:r>
          </w:p>
        </w:tc>
      </w:tr>
      <w:tr w:rsidR="00C26AE9" w:rsidRPr="00C57BB8" w:rsidTr="00C4354B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kern w:val="0"/>
                <w:sz w:val="20"/>
                <w:szCs w:val="20"/>
              </w:rPr>
              <w:t>图形用户界面编程</w:t>
            </w:r>
          </w:p>
        </w:tc>
        <w:tc>
          <w:tcPr>
            <w:tcW w:w="2850" w:type="dxa"/>
            <w:shd w:val="clear" w:color="auto" w:fill="auto"/>
          </w:tcPr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sz w:val="20"/>
                <w:szCs w:val="20"/>
              </w:rPr>
              <w:t>1.</w:t>
            </w:r>
            <w:r w:rsidR="00C26AE9" w:rsidRPr="00C57BB8">
              <w:rPr>
                <w:rFonts w:eastAsiaTheme="minorEastAsia"/>
                <w:sz w:val="20"/>
                <w:szCs w:val="20"/>
              </w:rPr>
              <w:t>容器组件</w:t>
            </w:r>
          </w:p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sz w:val="20"/>
                <w:szCs w:val="20"/>
              </w:rPr>
              <w:t>2.</w:t>
            </w:r>
            <w:r w:rsidR="00C26AE9" w:rsidRPr="00C57BB8">
              <w:rPr>
                <w:rFonts w:eastAsiaTheme="minorEastAsia"/>
                <w:sz w:val="20"/>
                <w:szCs w:val="20"/>
              </w:rPr>
              <w:t>基本组件</w:t>
            </w:r>
          </w:p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sz w:val="20"/>
                <w:szCs w:val="20"/>
              </w:rPr>
              <w:t>3.</w:t>
            </w:r>
            <w:r w:rsidR="00C26AE9" w:rsidRPr="00C57BB8">
              <w:rPr>
                <w:rFonts w:eastAsiaTheme="minorEastAsia"/>
                <w:sz w:val="20"/>
                <w:szCs w:val="20"/>
              </w:rPr>
              <w:t>布局管理器</w:t>
            </w:r>
          </w:p>
          <w:p w:rsidR="00C26AE9" w:rsidRPr="00C57BB8" w:rsidRDefault="00602C5C" w:rsidP="00602C5C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sz w:val="20"/>
                <w:szCs w:val="20"/>
              </w:rPr>
              <w:t>4.</w:t>
            </w:r>
            <w:r w:rsidR="00C26AE9" w:rsidRPr="00C57BB8">
              <w:rPr>
                <w:rFonts w:eastAsiaTheme="minorEastAsia"/>
                <w:sz w:val="20"/>
                <w:szCs w:val="20"/>
              </w:rPr>
              <w:t>事件处理机制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:rsidR="00F07FE1" w:rsidRDefault="00F07FE1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</w:rPr>
              <w:t>教学要求：</w:t>
            </w:r>
          </w:p>
          <w:p w:rsidR="00F07FE1" w:rsidRDefault="00602C5C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1.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要求学生熟悉常见的容器组件和基本组件以及布局管理器，理解事件处理模型</w:t>
            </w:r>
            <w:r w:rsidR="00F07FE1">
              <w:rPr>
                <w:rFonts w:eastAsiaTheme="minorEastAsia" w:hint="eastAsia"/>
                <w:kern w:val="0"/>
                <w:sz w:val="20"/>
                <w:szCs w:val="20"/>
                <w:lang w:val="da-DK"/>
              </w:rPr>
              <w:t>;</w:t>
            </w:r>
          </w:p>
          <w:p w:rsidR="00C26AE9" w:rsidRPr="00C57BB8" w:rsidRDefault="00F07FE1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  <w:lang w:val="da-DK"/>
              </w:rPr>
              <w:t>2.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学会用图形用户界面编程实现一些软件程序，从而掌握用</w:t>
            </w:r>
            <w:r w:rsidR="00602C5C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JAVA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开发语言解决复杂软件工程问题。</w:t>
            </w:r>
          </w:p>
          <w:p w:rsidR="00F07FE1" w:rsidRDefault="00E73BDD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教学重点：</w:t>
            </w:r>
          </w:p>
          <w:p w:rsidR="00E73BDD" w:rsidRPr="00C57BB8" w:rsidRDefault="00E73BDD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lastRenderedPageBreak/>
              <w:t>常用的</w:t>
            </w: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GUI</w:t>
            </w: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组件和容器，布局管理器，事件处理机制</w:t>
            </w:r>
          </w:p>
          <w:p w:rsidR="00F07FE1" w:rsidRDefault="00E73BDD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教学难点：</w:t>
            </w:r>
          </w:p>
          <w:p w:rsidR="00E73BDD" w:rsidRPr="00C57BB8" w:rsidRDefault="00E73BDD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布局管理器的灵活应用，事件处理机制。</w:t>
            </w:r>
          </w:p>
          <w:p w:rsidR="00E73BDD" w:rsidRPr="00C57BB8" w:rsidRDefault="00D0057D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教学方法：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讲授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 xml:space="preserve"> + 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案例式教学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 xml:space="preserve"> +</w:t>
            </w:r>
            <w:r w:rsidR="003D08B3" w:rsidRPr="00C57BB8">
              <w:rPr>
                <w:rFonts w:eastAsiaTheme="minorEastAsia"/>
                <w:kern w:val="0"/>
                <w:sz w:val="20"/>
                <w:szCs w:val="20"/>
              </w:rPr>
              <w:t>代码演示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2280" w:type="dxa"/>
            <w:shd w:val="clear" w:color="auto" w:fill="auto"/>
          </w:tcPr>
          <w:p w:rsidR="00C26AE9" w:rsidRPr="00C57BB8" w:rsidRDefault="00351357" w:rsidP="00351357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lastRenderedPageBreak/>
              <w:t>1.</w:t>
            </w: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采用</w:t>
            </w: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swing</w:t>
            </w: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组件设计图像用户界面程序</w:t>
            </w:r>
          </w:p>
          <w:p w:rsidR="00351357" w:rsidRPr="00C57BB8" w:rsidRDefault="00351357" w:rsidP="00351357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2.</w:t>
            </w: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综合运用已学的内容设计复杂的界面交互程序</w:t>
            </w:r>
            <w:r w:rsidR="00EC0A4E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，如</w:t>
            </w:r>
            <w:r w:rsidR="00EC0A4E" w:rsidRPr="00C57BB8">
              <w:rPr>
                <w:rFonts w:eastAsiaTheme="minorEastAsia"/>
                <w:color w:val="000000"/>
                <w:sz w:val="20"/>
                <w:szCs w:val="20"/>
              </w:rPr>
              <w:t>实现学生成绩查询系统基本功能，包括用户登录、教师成绩输</w:t>
            </w:r>
            <w:r w:rsidR="00EC0A4E" w:rsidRPr="00C57BB8">
              <w:rPr>
                <w:rFonts w:eastAsiaTheme="minorEastAsia"/>
                <w:color w:val="000000"/>
                <w:sz w:val="20"/>
                <w:szCs w:val="20"/>
              </w:rPr>
              <w:lastRenderedPageBreak/>
              <w:t>入与统计和学生成绩查询</w:t>
            </w:r>
          </w:p>
        </w:tc>
        <w:tc>
          <w:tcPr>
            <w:tcW w:w="1680" w:type="dxa"/>
            <w:shd w:val="clear" w:color="auto" w:fill="auto"/>
          </w:tcPr>
          <w:p w:rsidR="00F07FE1" w:rsidRDefault="00CF0148" w:rsidP="00351357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lastRenderedPageBreak/>
              <w:t>讨论</w:t>
            </w:r>
            <w:r w:rsidR="00F07FE1">
              <w:rPr>
                <w:rFonts w:eastAsiaTheme="minorEastAsia"/>
                <w:color w:val="000000"/>
                <w:sz w:val="20"/>
                <w:szCs w:val="20"/>
              </w:rPr>
              <w:t>：</w:t>
            </w:r>
          </w:p>
          <w:p w:rsidR="00C26AE9" w:rsidRPr="00C57BB8" w:rsidRDefault="00CF0148" w:rsidP="00351357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如何设计合理的图形用户界面</w:t>
            </w:r>
          </w:p>
        </w:tc>
      </w:tr>
      <w:tr w:rsidR="00C26AE9" w:rsidRPr="00C57BB8" w:rsidTr="00C4354B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jc w:val="center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C26AE9" w:rsidRPr="00C57BB8" w:rsidRDefault="00C26AE9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kern w:val="0"/>
                <w:sz w:val="20"/>
                <w:szCs w:val="20"/>
              </w:rPr>
              <w:t>多线程</w:t>
            </w:r>
          </w:p>
        </w:tc>
        <w:tc>
          <w:tcPr>
            <w:tcW w:w="2850" w:type="dxa"/>
            <w:shd w:val="clear" w:color="auto" w:fill="auto"/>
          </w:tcPr>
          <w:p w:rsidR="00C26AE9" w:rsidRPr="00C57BB8" w:rsidRDefault="00D0057D" w:rsidP="00D0057D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1.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进程与线程</w:t>
            </w:r>
          </w:p>
          <w:p w:rsidR="00C26AE9" w:rsidRPr="00C57BB8" w:rsidRDefault="00D0057D" w:rsidP="00D0057D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bCs/>
                <w:sz w:val="20"/>
                <w:szCs w:val="20"/>
              </w:rPr>
              <w:t>2.</w:t>
            </w:r>
            <w:r w:rsidR="00C26AE9" w:rsidRPr="00C57BB8">
              <w:rPr>
                <w:rFonts w:eastAsiaTheme="minorEastAsia"/>
                <w:bCs/>
                <w:sz w:val="20"/>
                <w:szCs w:val="20"/>
              </w:rPr>
              <w:t>线程的生命周期</w:t>
            </w:r>
          </w:p>
          <w:p w:rsidR="00C26AE9" w:rsidRPr="00C57BB8" w:rsidRDefault="00D0057D" w:rsidP="00D0057D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3.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编写线程的方法：继承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Thread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类和实现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Runnable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接口</w:t>
            </w:r>
          </w:p>
          <w:p w:rsidR="00C26AE9" w:rsidRPr="00C57BB8" w:rsidRDefault="00D0057D" w:rsidP="00D0057D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4.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线程的基本控制方法</w:t>
            </w:r>
          </w:p>
          <w:p w:rsidR="00C26AE9" w:rsidRPr="00C57BB8" w:rsidRDefault="00D0057D" w:rsidP="00D0057D">
            <w:pPr>
              <w:tabs>
                <w:tab w:val="left" w:pos="420"/>
              </w:tabs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</w:rPr>
              <w:t>5.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</w:rPr>
              <w:t>线程互斥与同步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26AE9" w:rsidRPr="00C57BB8" w:rsidRDefault="00C26AE9" w:rsidP="00C57BB8">
            <w:pPr>
              <w:tabs>
                <w:tab w:val="left" w:pos="420"/>
              </w:tabs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:rsidR="00F07FE1" w:rsidRDefault="00F07FE1" w:rsidP="00EC4A84">
            <w:pPr>
              <w:tabs>
                <w:tab w:val="left" w:pos="420"/>
              </w:tabs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>
              <w:rPr>
                <w:rFonts w:eastAsiaTheme="minorEastAsia" w:hint="eastAsia"/>
                <w:kern w:val="0"/>
                <w:sz w:val="20"/>
                <w:szCs w:val="20"/>
              </w:rPr>
              <w:t>教学要求：</w:t>
            </w:r>
          </w:p>
          <w:p w:rsidR="00F07FE1" w:rsidRDefault="00D0057D" w:rsidP="00F07FE1">
            <w:pPr>
              <w:tabs>
                <w:tab w:val="left" w:pos="420"/>
              </w:tabs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1.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要求学生掌握线程的运行机制和生命周期，掌握编写线程的方法和线程同步处理的方法，并运用这些知识解决一些实际应用中的并发问题，从而</w:t>
            </w:r>
            <w:r w:rsidR="00F07FE1">
              <w:rPr>
                <w:rFonts w:eastAsiaTheme="minorEastAsia" w:hint="eastAsia"/>
                <w:kern w:val="0"/>
                <w:sz w:val="20"/>
                <w:szCs w:val="20"/>
                <w:lang w:val="da-DK"/>
              </w:rPr>
              <w:t>；</w:t>
            </w:r>
          </w:p>
          <w:p w:rsidR="00C26AE9" w:rsidRPr="00C57BB8" w:rsidRDefault="00D0057D" w:rsidP="00F07FE1">
            <w:pPr>
              <w:tabs>
                <w:tab w:val="left" w:pos="420"/>
              </w:tabs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2.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掌握用</w:t>
            </w:r>
            <w:r w:rsidR="00602C5C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JAVA</w:t>
            </w:r>
            <w:r w:rsidR="00C26AE9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开发语言解决复杂软件工程问题。</w:t>
            </w:r>
          </w:p>
          <w:p w:rsidR="00F07FE1" w:rsidRDefault="00E73BDD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教学重点：</w:t>
            </w:r>
          </w:p>
          <w:p w:rsidR="00E73BDD" w:rsidRPr="00C57BB8" w:rsidRDefault="00E73BDD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线程的创建、线程的控制与调度，多线程同步问题。</w:t>
            </w:r>
          </w:p>
          <w:p w:rsidR="00F07FE1" w:rsidRDefault="00E73BDD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教学难点：</w:t>
            </w:r>
          </w:p>
          <w:p w:rsidR="00A51475" w:rsidRPr="00C57BB8" w:rsidRDefault="00E73BDD" w:rsidP="00F07FE1">
            <w:pPr>
              <w:tabs>
                <w:tab w:val="left" w:pos="420"/>
              </w:tabs>
              <w:adjustRightInd w:val="0"/>
              <w:snapToGrid w:val="0"/>
              <w:ind w:firstLineChars="200" w:firstLine="40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多线程同步问题和处理方法。</w:t>
            </w:r>
          </w:p>
          <w:p w:rsidR="00E73BDD" w:rsidRPr="00C57BB8" w:rsidRDefault="00D0057D" w:rsidP="00EC4A84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教学方法：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讲授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 xml:space="preserve"> + 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案例式教学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 xml:space="preserve"> + </w:t>
            </w:r>
            <w:r w:rsidR="00FF6401" w:rsidRPr="00C57BB8">
              <w:rPr>
                <w:rFonts w:eastAsiaTheme="minorEastAsia"/>
                <w:kern w:val="0"/>
                <w:sz w:val="20"/>
                <w:szCs w:val="20"/>
              </w:rPr>
              <w:t>代码演示</w:t>
            </w:r>
            <w:r w:rsidRPr="00C57BB8">
              <w:rPr>
                <w:rFonts w:eastAsiaTheme="minor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2280" w:type="dxa"/>
            <w:shd w:val="clear" w:color="auto" w:fill="auto"/>
          </w:tcPr>
          <w:p w:rsidR="00C26AE9" w:rsidRPr="00C57BB8" w:rsidRDefault="00351357" w:rsidP="00351357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1.</w:t>
            </w: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采用</w:t>
            </w: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2</w:t>
            </w: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种实现线程的方法设计多线程程序</w:t>
            </w:r>
          </w:p>
          <w:p w:rsidR="00351357" w:rsidRPr="00C57BB8" w:rsidRDefault="00351357" w:rsidP="00351357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2.</w:t>
            </w:r>
            <w:r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利用同步处理的机制设计多线程程序解决并发问题</w:t>
            </w:r>
            <w:r w:rsidR="00EC0A4E" w:rsidRPr="00C57BB8">
              <w:rPr>
                <w:rFonts w:eastAsiaTheme="minorEastAsia"/>
                <w:kern w:val="0"/>
                <w:sz w:val="20"/>
                <w:szCs w:val="20"/>
                <w:lang w:val="da-DK"/>
              </w:rPr>
              <w:t>，如</w:t>
            </w:r>
            <w:r w:rsidR="00EC0A4E" w:rsidRPr="00C57BB8">
              <w:rPr>
                <w:rFonts w:eastAsiaTheme="minorEastAsia"/>
                <w:color w:val="000000"/>
                <w:sz w:val="20"/>
                <w:szCs w:val="20"/>
              </w:rPr>
              <w:t>模拟实现解决生产者和消费者问题</w:t>
            </w:r>
          </w:p>
        </w:tc>
        <w:tc>
          <w:tcPr>
            <w:tcW w:w="1680" w:type="dxa"/>
            <w:shd w:val="clear" w:color="auto" w:fill="auto"/>
          </w:tcPr>
          <w:p w:rsidR="00F07FE1" w:rsidRDefault="00EC0A4E" w:rsidP="00351357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color w:val="000000"/>
                <w:sz w:val="20"/>
                <w:szCs w:val="20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讨论</w:t>
            </w:r>
            <w:r w:rsidR="00F07FE1">
              <w:rPr>
                <w:rFonts w:eastAsiaTheme="minorEastAsia"/>
                <w:color w:val="000000"/>
                <w:sz w:val="20"/>
                <w:szCs w:val="20"/>
              </w:rPr>
              <w:t>：</w:t>
            </w:r>
          </w:p>
          <w:p w:rsidR="00C26AE9" w:rsidRPr="00C57BB8" w:rsidRDefault="00EC0A4E" w:rsidP="00351357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 w:val="20"/>
                <w:szCs w:val="20"/>
                <w:lang w:val="da-DK"/>
              </w:rPr>
            </w:pPr>
            <w:r w:rsidRPr="00C57BB8">
              <w:rPr>
                <w:rFonts w:eastAsiaTheme="minorEastAsia"/>
                <w:color w:val="000000"/>
                <w:sz w:val="20"/>
                <w:szCs w:val="20"/>
              </w:rPr>
              <w:t>如何用同步处理的方法解决多线程产生数据不一致问题</w:t>
            </w:r>
          </w:p>
        </w:tc>
      </w:tr>
    </w:tbl>
    <w:p w:rsidR="005C37E7" w:rsidRPr="00C57BB8" w:rsidRDefault="005C37E7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</w:p>
    <w:p w:rsidR="005C37E7" w:rsidRPr="00C57BB8" w:rsidRDefault="00ED351D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  <w:r w:rsidRPr="00C57BB8">
        <w:rPr>
          <w:rFonts w:eastAsia="黑体"/>
          <w:color w:val="000000"/>
          <w:sz w:val="24"/>
        </w:rPr>
        <w:t>2</w:t>
      </w:r>
      <w:r w:rsidRPr="00C57BB8">
        <w:rPr>
          <w:rFonts w:eastAsia="黑体"/>
          <w:color w:val="000000"/>
          <w:sz w:val="24"/>
        </w:rPr>
        <w:t>．实践教学安排</w:t>
      </w:r>
    </w:p>
    <w:tbl>
      <w:tblPr>
        <w:tblW w:w="1424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3387"/>
        <w:gridCol w:w="708"/>
        <w:gridCol w:w="851"/>
        <w:gridCol w:w="709"/>
        <w:gridCol w:w="4536"/>
        <w:gridCol w:w="1701"/>
        <w:gridCol w:w="1701"/>
      </w:tblGrid>
      <w:tr w:rsidR="005C37E7" w:rsidRPr="00C57BB8" w:rsidTr="00C57BB8">
        <w:trPr>
          <w:trHeight w:val="680"/>
        </w:trPr>
        <w:tc>
          <w:tcPr>
            <w:tcW w:w="648" w:type="dxa"/>
            <w:vMerge w:val="restart"/>
            <w:vAlign w:val="center"/>
          </w:tcPr>
          <w:p w:rsidR="005C37E7" w:rsidRPr="009D2EF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9D2EF7">
              <w:rPr>
                <w:color w:val="000000"/>
                <w:szCs w:val="21"/>
              </w:rPr>
              <w:t>序号</w:t>
            </w:r>
          </w:p>
        </w:tc>
        <w:tc>
          <w:tcPr>
            <w:tcW w:w="3387" w:type="dxa"/>
            <w:vMerge w:val="restart"/>
            <w:vAlign w:val="center"/>
          </w:tcPr>
          <w:p w:rsidR="005C37E7" w:rsidRPr="009D2EF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9D2EF7">
              <w:rPr>
                <w:color w:val="000000"/>
                <w:szCs w:val="21"/>
              </w:rPr>
              <w:t>项目名称</w:t>
            </w:r>
          </w:p>
        </w:tc>
        <w:tc>
          <w:tcPr>
            <w:tcW w:w="708" w:type="dxa"/>
            <w:vMerge w:val="restart"/>
            <w:vAlign w:val="center"/>
          </w:tcPr>
          <w:p w:rsidR="005C37E7" w:rsidRPr="009D2EF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9D2EF7">
              <w:rPr>
                <w:color w:val="000000"/>
                <w:szCs w:val="21"/>
              </w:rPr>
              <w:t>学时</w:t>
            </w:r>
          </w:p>
        </w:tc>
        <w:tc>
          <w:tcPr>
            <w:tcW w:w="851" w:type="dxa"/>
            <w:vMerge w:val="restart"/>
            <w:vAlign w:val="center"/>
          </w:tcPr>
          <w:p w:rsidR="005C37E7" w:rsidRPr="009D2EF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9D2EF7">
              <w:rPr>
                <w:color w:val="000000"/>
                <w:szCs w:val="21"/>
              </w:rPr>
              <w:t>类型</w:t>
            </w:r>
          </w:p>
        </w:tc>
        <w:tc>
          <w:tcPr>
            <w:tcW w:w="709" w:type="dxa"/>
            <w:vMerge w:val="restart"/>
            <w:vAlign w:val="center"/>
          </w:tcPr>
          <w:p w:rsidR="005C37E7" w:rsidRPr="009D2EF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9D2EF7">
              <w:rPr>
                <w:color w:val="000000"/>
                <w:szCs w:val="21"/>
              </w:rPr>
              <w:t>每组人数</w:t>
            </w:r>
          </w:p>
        </w:tc>
        <w:tc>
          <w:tcPr>
            <w:tcW w:w="4536" w:type="dxa"/>
            <w:vMerge w:val="restart"/>
            <w:vAlign w:val="center"/>
          </w:tcPr>
          <w:p w:rsidR="005C37E7" w:rsidRPr="009D2EF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9D2EF7">
              <w:rPr>
                <w:color w:val="000000"/>
                <w:szCs w:val="21"/>
              </w:rPr>
              <w:t>教学要求</w:t>
            </w:r>
          </w:p>
          <w:p w:rsidR="005C37E7" w:rsidRPr="009D2EF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9D2EF7">
              <w:rPr>
                <w:color w:val="000000"/>
                <w:szCs w:val="21"/>
              </w:rPr>
              <w:t>(</w:t>
            </w:r>
            <w:r w:rsidRPr="009D2EF7">
              <w:rPr>
                <w:color w:val="000000"/>
                <w:szCs w:val="21"/>
              </w:rPr>
              <w:t>应明确教学重点、难点和教学方法</w:t>
            </w:r>
            <w:r w:rsidRPr="009D2EF7">
              <w:rPr>
                <w:color w:val="000000"/>
                <w:szCs w:val="21"/>
              </w:rPr>
              <w:t>)</w:t>
            </w:r>
          </w:p>
        </w:tc>
        <w:tc>
          <w:tcPr>
            <w:tcW w:w="3402" w:type="dxa"/>
            <w:gridSpan w:val="2"/>
            <w:vAlign w:val="center"/>
          </w:tcPr>
          <w:p w:rsidR="005C37E7" w:rsidRPr="009D2EF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9D2EF7">
              <w:rPr>
                <w:color w:val="000000"/>
                <w:szCs w:val="21"/>
              </w:rPr>
              <w:t>学生任务</w:t>
            </w:r>
          </w:p>
        </w:tc>
      </w:tr>
      <w:tr w:rsidR="005C37E7" w:rsidRPr="00C57BB8" w:rsidTr="00C57BB8">
        <w:trPr>
          <w:trHeight w:val="680"/>
        </w:trPr>
        <w:tc>
          <w:tcPr>
            <w:tcW w:w="648" w:type="dxa"/>
            <w:vMerge/>
            <w:vAlign w:val="center"/>
          </w:tcPr>
          <w:p w:rsidR="005C37E7" w:rsidRPr="009D2EF7" w:rsidRDefault="005C37E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387" w:type="dxa"/>
            <w:vMerge/>
            <w:vAlign w:val="center"/>
          </w:tcPr>
          <w:p w:rsidR="005C37E7" w:rsidRPr="009D2EF7" w:rsidRDefault="005C37E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:rsidR="005C37E7" w:rsidRPr="009D2EF7" w:rsidRDefault="005C37E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 w:rsidR="005C37E7" w:rsidRPr="009D2EF7" w:rsidRDefault="005C37E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5C37E7" w:rsidRPr="009D2EF7" w:rsidRDefault="005C37E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4536" w:type="dxa"/>
            <w:vMerge/>
            <w:vAlign w:val="center"/>
          </w:tcPr>
          <w:p w:rsidR="005C37E7" w:rsidRPr="009D2EF7" w:rsidRDefault="005C37E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C37E7" w:rsidRPr="009D2EF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9D2EF7">
              <w:rPr>
                <w:color w:val="000000"/>
                <w:szCs w:val="21"/>
              </w:rPr>
              <w:t>作业要求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C37E7" w:rsidRPr="009D2EF7" w:rsidRDefault="00ED351D" w:rsidP="00822A58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9D2EF7">
              <w:rPr>
                <w:color w:val="000000"/>
                <w:szCs w:val="21"/>
              </w:rPr>
              <w:t>其他要求</w:t>
            </w:r>
            <w:r w:rsidRPr="009D2EF7">
              <w:rPr>
                <w:color w:val="000000"/>
                <w:szCs w:val="21"/>
              </w:rPr>
              <w:t>(</w:t>
            </w:r>
            <w:r w:rsidRPr="009D2EF7">
              <w:rPr>
                <w:color w:val="000000"/>
                <w:szCs w:val="21"/>
              </w:rPr>
              <w:t>自学</w:t>
            </w:r>
            <w:r w:rsidRPr="009D2EF7">
              <w:rPr>
                <w:color w:val="000000"/>
                <w:szCs w:val="21"/>
              </w:rPr>
              <w:t>/</w:t>
            </w:r>
            <w:r w:rsidRPr="009D2EF7">
              <w:rPr>
                <w:color w:val="000000"/>
                <w:szCs w:val="21"/>
              </w:rPr>
              <w:t>讨论）</w:t>
            </w:r>
          </w:p>
        </w:tc>
      </w:tr>
      <w:tr w:rsidR="0089401C" w:rsidRPr="00C57BB8" w:rsidTr="00C57BB8">
        <w:trPr>
          <w:trHeight w:val="601"/>
        </w:trPr>
        <w:tc>
          <w:tcPr>
            <w:tcW w:w="64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3387" w:type="dxa"/>
            <w:vAlign w:val="center"/>
          </w:tcPr>
          <w:p w:rsidR="0089401C" w:rsidRPr="009D2EF7" w:rsidRDefault="00C57BB8" w:rsidP="00697DAB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Java</w:t>
            </w:r>
            <w:r w:rsidR="0089401C" w:rsidRPr="009D2EF7">
              <w:rPr>
                <w:rFonts w:eastAsiaTheme="minorEastAsia"/>
                <w:szCs w:val="21"/>
              </w:rPr>
              <w:t>结构化程序设计</w:t>
            </w:r>
          </w:p>
        </w:tc>
        <w:tc>
          <w:tcPr>
            <w:tcW w:w="70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 w:rsidR="00F07FE1" w:rsidRPr="009D2EF7" w:rsidRDefault="00F07FE1" w:rsidP="00BE29C0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 w:hint="eastAsia"/>
                <w:kern w:val="0"/>
                <w:szCs w:val="21"/>
              </w:rPr>
              <w:t>教学要求：</w:t>
            </w:r>
          </w:p>
          <w:p w:rsidR="0089401C" w:rsidRPr="009D2EF7" w:rsidRDefault="0089401C" w:rsidP="009D2EF7">
            <w:pPr>
              <w:adjustRightInd w:val="0"/>
              <w:snapToGrid w:val="0"/>
              <w:spacing w:line="300" w:lineRule="auto"/>
              <w:ind w:firstLineChars="200" w:firstLine="420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熟悉</w:t>
            </w:r>
            <w:r w:rsidR="00C57BB8" w:rsidRPr="009D2EF7">
              <w:rPr>
                <w:rFonts w:eastAsiaTheme="minorEastAsia"/>
                <w:color w:val="000000"/>
                <w:szCs w:val="21"/>
              </w:rPr>
              <w:t>Java</w:t>
            </w:r>
            <w:r w:rsidRPr="009D2EF7">
              <w:rPr>
                <w:rFonts w:eastAsiaTheme="minorEastAsia"/>
                <w:szCs w:val="21"/>
              </w:rPr>
              <w:t>开发环境和</w:t>
            </w:r>
            <w:r w:rsidR="00C57BB8" w:rsidRPr="009D2EF7">
              <w:rPr>
                <w:rFonts w:eastAsiaTheme="minorEastAsia"/>
                <w:color w:val="000000"/>
                <w:szCs w:val="21"/>
              </w:rPr>
              <w:t>Java</w:t>
            </w:r>
            <w:r w:rsidRPr="009D2EF7">
              <w:rPr>
                <w:rFonts w:eastAsiaTheme="minorEastAsia"/>
                <w:szCs w:val="21"/>
              </w:rPr>
              <w:t>的基本语法，并根据某特定需求设计并实现结构化程序。</w:t>
            </w:r>
          </w:p>
          <w:p w:rsidR="00F07FE1" w:rsidRPr="009D2EF7" w:rsidRDefault="0089401C" w:rsidP="0089401C"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教学重点：</w:t>
            </w:r>
          </w:p>
          <w:p w:rsidR="0089401C" w:rsidRPr="009D2EF7" w:rsidRDefault="0089401C" w:rsidP="009D2EF7">
            <w:pPr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Java</w:t>
            </w:r>
            <w:r w:rsidRPr="009D2EF7">
              <w:rPr>
                <w:rFonts w:eastAsiaTheme="minorEastAsia"/>
                <w:kern w:val="0"/>
                <w:szCs w:val="21"/>
              </w:rPr>
              <w:t>开发环境和工具，程序流程控制</w:t>
            </w:r>
            <w:r w:rsidR="00F07FE1" w:rsidRPr="009D2EF7">
              <w:rPr>
                <w:rFonts w:eastAsiaTheme="minorEastAsia"/>
                <w:kern w:val="0"/>
                <w:szCs w:val="21"/>
              </w:rPr>
              <w:t>。</w:t>
            </w:r>
          </w:p>
          <w:p w:rsidR="00F07FE1" w:rsidRPr="009D2EF7" w:rsidRDefault="0089401C" w:rsidP="0089401C"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教学难点：</w:t>
            </w:r>
          </w:p>
          <w:p w:rsidR="0089401C" w:rsidRPr="009D2EF7" w:rsidRDefault="0089401C" w:rsidP="009D2EF7">
            <w:pPr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程序流程控制语句</w:t>
            </w:r>
            <w:r w:rsidR="00F07FE1" w:rsidRPr="009D2EF7">
              <w:rPr>
                <w:rFonts w:eastAsiaTheme="minorEastAsia"/>
                <w:kern w:val="0"/>
                <w:szCs w:val="21"/>
              </w:rPr>
              <w:t>。</w:t>
            </w:r>
          </w:p>
          <w:p w:rsidR="0089401C" w:rsidRPr="009D2EF7" w:rsidRDefault="0089401C" w:rsidP="0089401C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教学方法：代码演示</w:t>
            </w:r>
          </w:p>
        </w:tc>
        <w:tc>
          <w:tcPr>
            <w:tcW w:w="1701" w:type="dxa"/>
            <w:vMerge w:val="restart"/>
            <w:vAlign w:val="center"/>
          </w:tcPr>
          <w:p w:rsidR="0089401C" w:rsidRPr="009D2EF7" w:rsidRDefault="0089401C" w:rsidP="0019261C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撰写作业报告，内容包括题目、问题分析（如思路、流程图、实现步骤等）、实现的代码、运行结果以及实验体会</w:t>
            </w:r>
            <w:r w:rsidRPr="009D2EF7">
              <w:rPr>
                <w:rFonts w:eastAsiaTheme="minorEastAsia"/>
                <w:szCs w:val="21"/>
              </w:rPr>
              <w:lastRenderedPageBreak/>
              <w:t>（如编写过程中出现的问题及解决方法）</w:t>
            </w:r>
          </w:p>
        </w:tc>
        <w:tc>
          <w:tcPr>
            <w:tcW w:w="1701" w:type="dxa"/>
            <w:vAlign w:val="center"/>
          </w:tcPr>
          <w:p w:rsidR="0089401C" w:rsidRPr="009D2EF7" w:rsidRDefault="00F07FE1" w:rsidP="00F07FE1"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lastRenderedPageBreak/>
              <w:t>自学：</w:t>
            </w:r>
            <w:r w:rsidR="0089401C" w:rsidRPr="009D2EF7">
              <w:rPr>
                <w:rFonts w:eastAsiaTheme="minorEastAsia"/>
                <w:color w:val="000000"/>
                <w:szCs w:val="21"/>
              </w:rPr>
              <w:t>自行下载</w:t>
            </w:r>
            <w:r w:rsidR="0089401C" w:rsidRPr="009D2EF7">
              <w:rPr>
                <w:rFonts w:eastAsiaTheme="minorEastAsia"/>
                <w:color w:val="000000"/>
                <w:szCs w:val="21"/>
              </w:rPr>
              <w:t>JDK</w:t>
            </w:r>
            <w:r w:rsidR="0089401C" w:rsidRPr="009D2EF7">
              <w:rPr>
                <w:rFonts w:eastAsiaTheme="minorEastAsia"/>
                <w:color w:val="000000"/>
                <w:szCs w:val="21"/>
              </w:rPr>
              <w:t>、</w:t>
            </w:r>
            <w:r w:rsidR="0089401C" w:rsidRPr="009D2EF7">
              <w:rPr>
                <w:rFonts w:eastAsiaTheme="minorEastAsia"/>
                <w:color w:val="000000"/>
                <w:szCs w:val="21"/>
              </w:rPr>
              <w:t>Eclipse</w:t>
            </w:r>
          </w:p>
        </w:tc>
      </w:tr>
      <w:tr w:rsidR="0089401C" w:rsidRPr="00C57BB8" w:rsidTr="00C57BB8">
        <w:trPr>
          <w:trHeight w:val="601"/>
        </w:trPr>
        <w:tc>
          <w:tcPr>
            <w:tcW w:w="64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lastRenderedPageBreak/>
              <w:t>2</w:t>
            </w:r>
          </w:p>
        </w:tc>
        <w:tc>
          <w:tcPr>
            <w:tcW w:w="3387" w:type="dxa"/>
            <w:vAlign w:val="center"/>
          </w:tcPr>
          <w:p w:rsidR="0089401C" w:rsidRPr="009D2EF7" w:rsidRDefault="0089401C" w:rsidP="00697DAB">
            <w:pPr>
              <w:widowControl/>
              <w:rPr>
                <w:rFonts w:eastAsiaTheme="minorEastAsia"/>
                <w:vanish/>
                <w:color w:val="000000"/>
                <w:kern w:val="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编写一个典型的</w:t>
            </w:r>
            <w:r w:rsidR="00C57BB8" w:rsidRPr="009D2EF7">
              <w:rPr>
                <w:rFonts w:eastAsiaTheme="minorEastAsia"/>
                <w:color w:val="000000"/>
                <w:szCs w:val="21"/>
              </w:rPr>
              <w:t>Java</w:t>
            </w:r>
            <w:r w:rsidRPr="009D2EF7">
              <w:rPr>
                <w:rFonts w:eastAsiaTheme="minorEastAsia"/>
                <w:color w:val="000000"/>
                <w:szCs w:val="21"/>
              </w:rPr>
              <w:t>类</w:t>
            </w:r>
          </w:p>
          <w:p w:rsidR="0089401C" w:rsidRPr="009D2EF7" w:rsidRDefault="0089401C" w:rsidP="00697DAB">
            <w:pPr>
              <w:adjustRightInd w:val="0"/>
              <w:snapToGrid w:val="0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 w:rsidR="00F07FE1" w:rsidRPr="009D2EF7" w:rsidRDefault="00F07FE1" w:rsidP="00BE29C0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 w:hint="eastAsia"/>
                <w:kern w:val="0"/>
                <w:szCs w:val="21"/>
              </w:rPr>
              <w:t>教学要求：</w:t>
            </w:r>
          </w:p>
          <w:p w:rsidR="0089401C" w:rsidRPr="009D2EF7" w:rsidRDefault="0089401C" w:rsidP="009D2EF7">
            <w:pPr>
              <w:adjustRightInd w:val="0"/>
              <w:snapToGrid w:val="0"/>
              <w:spacing w:line="300" w:lineRule="auto"/>
              <w:ind w:firstLineChars="200" w:firstLine="420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根据某特定需求设计并实现一个</w:t>
            </w:r>
            <w:r w:rsidR="00C57BB8" w:rsidRPr="009D2EF7">
              <w:rPr>
                <w:rFonts w:eastAsiaTheme="minorEastAsia"/>
                <w:color w:val="000000"/>
                <w:szCs w:val="21"/>
              </w:rPr>
              <w:t>Java</w:t>
            </w:r>
            <w:r w:rsidRPr="009D2EF7">
              <w:rPr>
                <w:rFonts w:eastAsiaTheme="minorEastAsia"/>
                <w:szCs w:val="21"/>
              </w:rPr>
              <w:t>类，掌握设计</w:t>
            </w:r>
            <w:r w:rsidR="00C57BB8" w:rsidRPr="009D2EF7">
              <w:rPr>
                <w:rFonts w:eastAsiaTheme="minorEastAsia"/>
                <w:color w:val="000000"/>
                <w:szCs w:val="21"/>
              </w:rPr>
              <w:t>Java</w:t>
            </w:r>
            <w:r w:rsidRPr="009D2EF7">
              <w:rPr>
                <w:rFonts w:eastAsiaTheme="minorEastAsia"/>
                <w:szCs w:val="21"/>
              </w:rPr>
              <w:t>类的基本方法</w:t>
            </w:r>
            <w:r w:rsidR="00F07FE1" w:rsidRPr="009D2EF7">
              <w:rPr>
                <w:rFonts w:eastAsiaTheme="minorEastAsia"/>
                <w:szCs w:val="21"/>
              </w:rPr>
              <w:t>。</w:t>
            </w:r>
          </w:p>
          <w:p w:rsidR="00F07FE1" w:rsidRPr="009D2EF7" w:rsidRDefault="0089401C" w:rsidP="0089401C"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教学重点：</w:t>
            </w:r>
            <w:r w:rsidRPr="009D2EF7">
              <w:rPr>
                <w:rFonts w:eastAsiaTheme="minorEastAsia"/>
                <w:kern w:val="0"/>
                <w:szCs w:val="21"/>
              </w:rPr>
              <w:t xml:space="preserve"> </w:t>
            </w:r>
          </w:p>
          <w:p w:rsidR="0089401C" w:rsidRPr="009D2EF7" w:rsidRDefault="00F07FE1" w:rsidP="009D2EF7">
            <w:pPr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类的定义，对象的创建，构造方法</w:t>
            </w:r>
            <w:r w:rsidR="0089401C" w:rsidRPr="009D2EF7">
              <w:rPr>
                <w:rFonts w:eastAsiaTheme="minorEastAsia"/>
                <w:kern w:val="0"/>
                <w:szCs w:val="21"/>
              </w:rPr>
              <w:t>定义与使用</w:t>
            </w:r>
            <w:r w:rsidR="0089401C" w:rsidRPr="009D2EF7">
              <w:rPr>
                <w:rFonts w:eastAsiaTheme="minorEastAsia"/>
                <w:kern w:val="0"/>
                <w:szCs w:val="21"/>
              </w:rPr>
              <w:t xml:space="preserve"> </w:t>
            </w:r>
          </w:p>
          <w:p w:rsidR="00F07FE1" w:rsidRPr="009D2EF7" w:rsidRDefault="0089401C" w:rsidP="0089401C"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教学难点：</w:t>
            </w:r>
          </w:p>
          <w:p w:rsidR="0089401C" w:rsidRPr="009D2EF7" w:rsidRDefault="0089401C" w:rsidP="009D2EF7">
            <w:pPr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类与对象的关系，对象的创建和使用</w:t>
            </w:r>
            <w:r w:rsidR="00F07FE1" w:rsidRPr="009D2EF7">
              <w:rPr>
                <w:rFonts w:eastAsiaTheme="minorEastAsia"/>
                <w:kern w:val="0"/>
                <w:szCs w:val="21"/>
              </w:rPr>
              <w:t>。</w:t>
            </w:r>
          </w:p>
          <w:p w:rsidR="0089401C" w:rsidRPr="009D2EF7" w:rsidRDefault="0089401C" w:rsidP="0089401C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教学方法：代码演示。</w:t>
            </w:r>
          </w:p>
        </w:tc>
        <w:tc>
          <w:tcPr>
            <w:tcW w:w="1701" w:type="dxa"/>
            <w:vMerge/>
            <w:vAlign w:val="center"/>
          </w:tcPr>
          <w:p w:rsidR="0089401C" w:rsidRPr="009D2EF7" w:rsidRDefault="0089401C" w:rsidP="0019261C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07FE1" w:rsidRPr="009D2EF7" w:rsidRDefault="0089401C" w:rsidP="00F07FE1"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自学</w:t>
            </w:r>
            <w:r w:rsidR="00F07FE1" w:rsidRPr="009D2EF7">
              <w:rPr>
                <w:rFonts w:eastAsiaTheme="minorEastAsia"/>
                <w:color w:val="000000"/>
                <w:szCs w:val="21"/>
              </w:rPr>
              <w:t>：</w:t>
            </w:r>
          </w:p>
          <w:p w:rsidR="0089401C" w:rsidRPr="009D2EF7" w:rsidRDefault="0089401C" w:rsidP="00F07FE1"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撰写软件</w:t>
            </w:r>
            <w:r w:rsidR="00C4354B" w:rsidRPr="009D2EF7">
              <w:rPr>
                <w:rFonts w:eastAsiaTheme="minorEastAsia"/>
                <w:color w:val="000000"/>
                <w:szCs w:val="21"/>
              </w:rPr>
              <w:t>需求分析</w:t>
            </w:r>
            <w:r w:rsidRPr="009D2EF7">
              <w:rPr>
                <w:rFonts w:eastAsiaTheme="minorEastAsia"/>
                <w:color w:val="000000"/>
                <w:szCs w:val="21"/>
              </w:rPr>
              <w:t>文档的要求</w:t>
            </w:r>
          </w:p>
        </w:tc>
      </w:tr>
      <w:tr w:rsidR="0089401C" w:rsidRPr="00C57BB8" w:rsidTr="00C57BB8">
        <w:trPr>
          <w:trHeight w:val="601"/>
        </w:trPr>
        <w:tc>
          <w:tcPr>
            <w:tcW w:w="64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lastRenderedPageBreak/>
              <w:t>3</w:t>
            </w:r>
          </w:p>
        </w:tc>
        <w:tc>
          <w:tcPr>
            <w:tcW w:w="3387" w:type="dxa"/>
            <w:vAlign w:val="center"/>
          </w:tcPr>
          <w:p w:rsidR="0089401C" w:rsidRPr="009D2EF7" w:rsidRDefault="0089401C" w:rsidP="00697DAB">
            <w:pPr>
              <w:widowControl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类的继承与多态、访问权限的控制</w:t>
            </w:r>
          </w:p>
        </w:tc>
        <w:tc>
          <w:tcPr>
            <w:tcW w:w="70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 w:rsidR="00F07FE1" w:rsidRPr="009D2EF7" w:rsidRDefault="00F07FE1" w:rsidP="00F07FE1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 w:hint="eastAsia"/>
                <w:kern w:val="0"/>
                <w:szCs w:val="21"/>
              </w:rPr>
              <w:t>教学要求：</w:t>
            </w:r>
          </w:p>
          <w:p w:rsidR="0089401C" w:rsidRPr="009D2EF7" w:rsidRDefault="0089401C" w:rsidP="009D2EF7">
            <w:pPr>
              <w:adjustRightInd w:val="0"/>
              <w:snapToGrid w:val="0"/>
              <w:spacing w:line="300" w:lineRule="auto"/>
              <w:ind w:firstLineChars="200" w:firstLine="42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运用面向对象的专业知识，对复杂软件工程问题进行面向对象设计，将复杂问题形式化描述，并实现相关的</w:t>
            </w:r>
            <w:r w:rsidR="00C57BB8" w:rsidRPr="009D2EF7">
              <w:rPr>
                <w:rFonts w:eastAsiaTheme="minorEastAsia"/>
                <w:color w:val="000000"/>
                <w:szCs w:val="21"/>
              </w:rPr>
              <w:t>Java</w:t>
            </w:r>
            <w:r w:rsidRPr="009D2EF7">
              <w:rPr>
                <w:rFonts w:eastAsiaTheme="minorEastAsia"/>
                <w:kern w:val="0"/>
                <w:szCs w:val="21"/>
              </w:rPr>
              <w:t>程序</w:t>
            </w:r>
            <w:r w:rsidR="00F07FE1" w:rsidRPr="009D2EF7">
              <w:rPr>
                <w:rFonts w:eastAsiaTheme="minorEastAsia"/>
                <w:kern w:val="0"/>
                <w:szCs w:val="21"/>
              </w:rPr>
              <w:t>。</w:t>
            </w:r>
          </w:p>
          <w:p w:rsidR="00F07FE1" w:rsidRPr="009D2EF7" w:rsidRDefault="0089401C" w:rsidP="0089401C"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教学重点：</w:t>
            </w:r>
          </w:p>
          <w:p w:rsidR="0089401C" w:rsidRPr="009D2EF7" w:rsidRDefault="0089401C" w:rsidP="009D2EF7">
            <w:pPr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方法的重载与覆盖，类的继承，包，抽象类和接口。</w:t>
            </w:r>
          </w:p>
          <w:p w:rsidR="00F07FE1" w:rsidRPr="009D2EF7" w:rsidRDefault="0089401C" w:rsidP="0089401C"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教学难点：</w:t>
            </w:r>
          </w:p>
          <w:p w:rsidR="0089401C" w:rsidRPr="009D2EF7" w:rsidRDefault="0089401C" w:rsidP="009D2EF7">
            <w:pPr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类的继承与运行时多态，访问控制权限的使用，抽象类和接口的应用。</w:t>
            </w:r>
          </w:p>
          <w:p w:rsidR="0089401C" w:rsidRPr="009D2EF7" w:rsidRDefault="0089401C" w:rsidP="0089401C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教学方法：代码演示。</w:t>
            </w:r>
          </w:p>
        </w:tc>
        <w:tc>
          <w:tcPr>
            <w:tcW w:w="1701" w:type="dxa"/>
            <w:vMerge/>
            <w:vAlign w:val="center"/>
          </w:tcPr>
          <w:p w:rsidR="0089401C" w:rsidRPr="009D2EF7" w:rsidRDefault="0089401C" w:rsidP="0019261C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D2EF7" w:rsidRPr="009D2EF7" w:rsidRDefault="009D2EF7" w:rsidP="009D2EF7"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自学：</w:t>
            </w:r>
          </w:p>
          <w:p w:rsidR="0089401C" w:rsidRPr="009D2EF7" w:rsidRDefault="00B3566C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查询如何采用面向对象的程序设计思想解决实际问题</w:t>
            </w:r>
          </w:p>
        </w:tc>
      </w:tr>
      <w:tr w:rsidR="0089401C" w:rsidRPr="00C57BB8" w:rsidTr="00C57BB8">
        <w:trPr>
          <w:trHeight w:val="601"/>
        </w:trPr>
        <w:tc>
          <w:tcPr>
            <w:tcW w:w="64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4</w:t>
            </w:r>
          </w:p>
        </w:tc>
        <w:tc>
          <w:tcPr>
            <w:tcW w:w="3387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数组、字符串处理与</w:t>
            </w:r>
            <w:r w:rsidR="00C57BB8" w:rsidRPr="009D2EF7">
              <w:rPr>
                <w:rFonts w:eastAsiaTheme="minorEastAsia"/>
                <w:color w:val="000000"/>
                <w:szCs w:val="21"/>
              </w:rPr>
              <w:t>Java</w:t>
            </w:r>
            <w:r w:rsidRPr="009D2EF7">
              <w:rPr>
                <w:rFonts w:eastAsiaTheme="minorEastAsia"/>
                <w:szCs w:val="21"/>
              </w:rPr>
              <w:t>常见类及接口应用程序的开发</w:t>
            </w:r>
          </w:p>
        </w:tc>
        <w:tc>
          <w:tcPr>
            <w:tcW w:w="70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 w:rsidR="00F07FE1" w:rsidRPr="009D2EF7" w:rsidRDefault="00F07FE1" w:rsidP="00F07FE1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 w:hint="eastAsia"/>
                <w:kern w:val="0"/>
                <w:szCs w:val="21"/>
              </w:rPr>
              <w:t>教学要求：</w:t>
            </w:r>
          </w:p>
          <w:p w:rsidR="0089401C" w:rsidRPr="009D2EF7" w:rsidRDefault="0089401C" w:rsidP="009D2EF7">
            <w:pPr>
              <w:adjustRightInd w:val="0"/>
              <w:snapToGrid w:val="0"/>
              <w:spacing w:line="300" w:lineRule="auto"/>
              <w:ind w:firstLineChars="200" w:firstLine="420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运用数组、字符串以及合集类，</w:t>
            </w:r>
            <w:r w:rsidRPr="009D2EF7">
              <w:rPr>
                <w:rFonts w:eastAsiaTheme="minorEastAsia"/>
                <w:szCs w:val="21"/>
              </w:rPr>
              <w:t>根据某特定需求设计实现一个字符串处理的程序</w:t>
            </w:r>
            <w:r w:rsidR="00F07FE1" w:rsidRPr="009D2EF7">
              <w:rPr>
                <w:rFonts w:eastAsiaTheme="minorEastAsia"/>
                <w:szCs w:val="21"/>
              </w:rPr>
              <w:t>。</w:t>
            </w:r>
          </w:p>
          <w:p w:rsidR="00F07FE1" w:rsidRPr="009D2EF7" w:rsidRDefault="0089401C" w:rsidP="0089401C"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教学重点：</w:t>
            </w:r>
          </w:p>
          <w:p w:rsidR="0089401C" w:rsidRPr="009D2EF7" w:rsidRDefault="0089401C" w:rsidP="009D2EF7">
            <w:pPr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一维数组，</w:t>
            </w:r>
            <w:r w:rsidRPr="009D2EF7">
              <w:rPr>
                <w:rFonts w:eastAsiaTheme="minorEastAsia"/>
                <w:kern w:val="0"/>
                <w:szCs w:val="21"/>
              </w:rPr>
              <w:t>String</w:t>
            </w:r>
            <w:r w:rsidR="00C4354B" w:rsidRPr="009D2EF7">
              <w:rPr>
                <w:rFonts w:eastAsiaTheme="minorEastAsia"/>
                <w:kern w:val="0"/>
                <w:szCs w:val="21"/>
              </w:rPr>
              <w:t>方法、</w:t>
            </w:r>
            <w:r w:rsidR="00C4354B" w:rsidRPr="009D2EF7">
              <w:rPr>
                <w:rFonts w:eastAsiaTheme="minorEastAsia"/>
                <w:kern w:val="0"/>
                <w:szCs w:val="21"/>
              </w:rPr>
              <w:t>List</w:t>
            </w:r>
            <w:r w:rsidR="00C4354B" w:rsidRPr="009D2EF7">
              <w:rPr>
                <w:rFonts w:eastAsiaTheme="minorEastAsia"/>
                <w:kern w:val="0"/>
                <w:szCs w:val="21"/>
              </w:rPr>
              <w:t>、</w:t>
            </w:r>
            <w:r w:rsidR="00C4354B" w:rsidRPr="009D2EF7">
              <w:rPr>
                <w:rFonts w:eastAsiaTheme="minorEastAsia"/>
                <w:kern w:val="0"/>
                <w:szCs w:val="21"/>
              </w:rPr>
              <w:t>ArrayList</w:t>
            </w:r>
            <w:r w:rsidR="00C4354B" w:rsidRPr="009D2EF7">
              <w:rPr>
                <w:rFonts w:eastAsiaTheme="minorEastAsia"/>
                <w:kern w:val="0"/>
                <w:szCs w:val="21"/>
              </w:rPr>
              <w:t>和</w:t>
            </w:r>
            <w:r w:rsidR="00C4354B" w:rsidRPr="009D2EF7">
              <w:rPr>
                <w:rFonts w:eastAsiaTheme="minorEastAsia"/>
                <w:kern w:val="0"/>
                <w:szCs w:val="21"/>
              </w:rPr>
              <w:t>Vector</w:t>
            </w:r>
            <w:r w:rsidR="00C4354B" w:rsidRPr="009D2EF7">
              <w:rPr>
                <w:rFonts w:eastAsiaTheme="minorEastAsia"/>
                <w:kern w:val="0"/>
                <w:szCs w:val="21"/>
              </w:rPr>
              <w:t>、</w:t>
            </w:r>
            <w:r w:rsidR="00C4354B" w:rsidRPr="009D2EF7">
              <w:rPr>
                <w:rFonts w:eastAsiaTheme="minorEastAsia"/>
                <w:kern w:val="0"/>
                <w:szCs w:val="21"/>
              </w:rPr>
              <w:t>Map</w:t>
            </w:r>
            <w:r w:rsidR="00C4354B" w:rsidRPr="009D2EF7">
              <w:rPr>
                <w:rFonts w:eastAsiaTheme="minorEastAsia"/>
                <w:kern w:val="0"/>
                <w:szCs w:val="21"/>
              </w:rPr>
              <w:t>的应用</w:t>
            </w:r>
            <w:r w:rsidRPr="009D2EF7">
              <w:rPr>
                <w:rFonts w:eastAsiaTheme="minorEastAsia"/>
                <w:kern w:val="0"/>
                <w:szCs w:val="21"/>
              </w:rPr>
              <w:t>。</w:t>
            </w:r>
          </w:p>
          <w:p w:rsidR="00F07FE1" w:rsidRPr="009D2EF7" w:rsidRDefault="00C4354B" w:rsidP="00C4354B">
            <w:pPr>
              <w:adjustRightInd w:val="0"/>
              <w:snapToGrid w:val="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教学难点：</w:t>
            </w:r>
          </w:p>
          <w:p w:rsidR="00C4354B" w:rsidRPr="009D2EF7" w:rsidRDefault="00C4354B" w:rsidP="009D2EF7">
            <w:pPr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字符串的处理，</w:t>
            </w:r>
            <w:r w:rsidRPr="009D2EF7">
              <w:rPr>
                <w:rFonts w:eastAsiaTheme="minorEastAsia"/>
                <w:kern w:val="0"/>
                <w:szCs w:val="21"/>
              </w:rPr>
              <w:t>List</w:t>
            </w:r>
            <w:r w:rsidRPr="009D2EF7">
              <w:rPr>
                <w:rFonts w:eastAsiaTheme="minorEastAsia"/>
                <w:kern w:val="0"/>
                <w:szCs w:val="21"/>
              </w:rPr>
              <w:t>、</w:t>
            </w:r>
            <w:r w:rsidRPr="009D2EF7">
              <w:rPr>
                <w:rFonts w:eastAsiaTheme="minorEastAsia"/>
                <w:kern w:val="0"/>
                <w:szCs w:val="21"/>
              </w:rPr>
              <w:t>ArrayList</w:t>
            </w:r>
            <w:r w:rsidRPr="009D2EF7">
              <w:rPr>
                <w:rFonts w:eastAsiaTheme="minorEastAsia"/>
                <w:kern w:val="0"/>
                <w:szCs w:val="21"/>
              </w:rPr>
              <w:t>和</w:t>
            </w:r>
            <w:r w:rsidRPr="009D2EF7">
              <w:rPr>
                <w:rFonts w:eastAsiaTheme="minorEastAsia"/>
                <w:kern w:val="0"/>
                <w:szCs w:val="21"/>
              </w:rPr>
              <w:t>Vector</w:t>
            </w:r>
            <w:r w:rsidRPr="009D2EF7">
              <w:rPr>
                <w:rFonts w:eastAsiaTheme="minorEastAsia"/>
                <w:kern w:val="0"/>
                <w:szCs w:val="21"/>
              </w:rPr>
              <w:t>、</w:t>
            </w:r>
            <w:r w:rsidRPr="009D2EF7">
              <w:rPr>
                <w:rFonts w:eastAsiaTheme="minorEastAsia"/>
                <w:kern w:val="0"/>
                <w:szCs w:val="21"/>
              </w:rPr>
              <w:t>Map</w:t>
            </w:r>
            <w:r w:rsidRPr="009D2EF7">
              <w:rPr>
                <w:rFonts w:eastAsiaTheme="minorEastAsia"/>
                <w:kern w:val="0"/>
                <w:szCs w:val="21"/>
              </w:rPr>
              <w:t>的熟练应用。</w:t>
            </w:r>
          </w:p>
          <w:p w:rsidR="0089401C" w:rsidRPr="009D2EF7" w:rsidRDefault="00C4354B" w:rsidP="00C4354B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教学方法：代码演示。</w:t>
            </w:r>
          </w:p>
        </w:tc>
        <w:tc>
          <w:tcPr>
            <w:tcW w:w="1701" w:type="dxa"/>
            <w:vMerge/>
            <w:vAlign w:val="center"/>
          </w:tcPr>
          <w:p w:rsidR="0089401C" w:rsidRPr="009D2EF7" w:rsidRDefault="0089401C" w:rsidP="0019261C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D2EF7" w:rsidRPr="009D2EF7" w:rsidRDefault="009D2EF7" w:rsidP="009D2EF7"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自学：</w:t>
            </w:r>
          </w:p>
          <w:p w:rsidR="00B3566C" w:rsidRPr="009D2EF7" w:rsidRDefault="009D2EF7" w:rsidP="0034274B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 w:hint="eastAsia"/>
                <w:kern w:val="0"/>
                <w:szCs w:val="21"/>
              </w:rPr>
              <w:t>1.</w:t>
            </w:r>
            <w:r w:rsidR="0034274B" w:rsidRPr="009D2EF7">
              <w:rPr>
                <w:rFonts w:eastAsiaTheme="minorEastAsia"/>
                <w:kern w:val="0"/>
                <w:szCs w:val="21"/>
              </w:rPr>
              <w:t>查询处理字符串的常规方法及应用。</w:t>
            </w:r>
          </w:p>
          <w:p w:rsidR="0089401C" w:rsidRPr="009D2EF7" w:rsidRDefault="009D2EF7" w:rsidP="00B3566C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 w:hint="eastAsia"/>
                <w:kern w:val="0"/>
                <w:szCs w:val="21"/>
              </w:rPr>
              <w:t>2.</w:t>
            </w:r>
            <w:r w:rsidR="00B3566C" w:rsidRPr="009D2EF7">
              <w:rPr>
                <w:rFonts w:eastAsiaTheme="minorEastAsia"/>
                <w:kern w:val="0"/>
                <w:szCs w:val="21"/>
              </w:rPr>
              <w:t>查询如何用集合类和接口。</w:t>
            </w:r>
          </w:p>
        </w:tc>
      </w:tr>
      <w:tr w:rsidR="0089401C" w:rsidRPr="00C57BB8" w:rsidTr="00C57BB8">
        <w:trPr>
          <w:trHeight w:val="601"/>
        </w:trPr>
        <w:tc>
          <w:tcPr>
            <w:tcW w:w="64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lastRenderedPageBreak/>
              <w:t>5</w:t>
            </w:r>
          </w:p>
        </w:tc>
        <w:tc>
          <w:tcPr>
            <w:tcW w:w="3387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异常处理程序设计</w:t>
            </w:r>
          </w:p>
        </w:tc>
        <w:tc>
          <w:tcPr>
            <w:tcW w:w="70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 w:rsidR="00F07FE1" w:rsidRPr="009D2EF7" w:rsidRDefault="00F07FE1" w:rsidP="00F07FE1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 w:hint="eastAsia"/>
                <w:kern w:val="0"/>
                <w:szCs w:val="21"/>
              </w:rPr>
              <w:t>教学要求：</w:t>
            </w:r>
          </w:p>
          <w:p w:rsidR="0089401C" w:rsidRPr="009D2EF7" w:rsidRDefault="0089401C" w:rsidP="009D2EF7">
            <w:pPr>
              <w:adjustRightInd w:val="0"/>
              <w:snapToGrid w:val="0"/>
              <w:spacing w:line="300" w:lineRule="auto"/>
              <w:ind w:firstLineChars="200" w:firstLine="420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根据某特定需求设计并实现一个</w:t>
            </w:r>
            <w:r w:rsidR="00C57BB8" w:rsidRPr="009D2EF7">
              <w:rPr>
                <w:rFonts w:eastAsiaTheme="minorEastAsia"/>
                <w:color w:val="000000"/>
                <w:szCs w:val="21"/>
              </w:rPr>
              <w:t>Java</w:t>
            </w:r>
            <w:r w:rsidRPr="009D2EF7">
              <w:rPr>
                <w:rFonts w:eastAsiaTheme="minorEastAsia"/>
                <w:szCs w:val="21"/>
              </w:rPr>
              <w:t>异常类，掌握如何处理程序异常的方法</w:t>
            </w:r>
            <w:r w:rsidR="00F07FE1" w:rsidRPr="009D2EF7">
              <w:rPr>
                <w:rFonts w:eastAsiaTheme="minorEastAsia"/>
                <w:szCs w:val="21"/>
              </w:rPr>
              <w:t>。</w:t>
            </w:r>
          </w:p>
          <w:p w:rsidR="00F07FE1" w:rsidRPr="009D2EF7" w:rsidRDefault="0089401C" w:rsidP="0089401C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教学重点：</w:t>
            </w:r>
          </w:p>
          <w:p w:rsidR="0089401C" w:rsidRPr="009D2EF7" w:rsidRDefault="0089401C" w:rsidP="009D2EF7">
            <w:pPr>
              <w:tabs>
                <w:tab w:val="left" w:pos="420"/>
              </w:tabs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异常的抛出捕获和处理，自定义异常类。</w:t>
            </w:r>
          </w:p>
          <w:p w:rsidR="00F07FE1" w:rsidRPr="009D2EF7" w:rsidRDefault="0089401C" w:rsidP="0089401C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教学难点：</w:t>
            </w:r>
          </w:p>
          <w:p w:rsidR="0089401C" w:rsidRPr="009D2EF7" w:rsidRDefault="0089401C" w:rsidP="009D2EF7">
            <w:pPr>
              <w:tabs>
                <w:tab w:val="left" w:pos="420"/>
              </w:tabs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自定义异常类。</w:t>
            </w:r>
          </w:p>
          <w:p w:rsidR="0089401C" w:rsidRPr="009D2EF7" w:rsidRDefault="0089401C" w:rsidP="0089401C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教学方法：代码演示</w:t>
            </w:r>
          </w:p>
        </w:tc>
        <w:tc>
          <w:tcPr>
            <w:tcW w:w="1701" w:type="dxa"/>
            <w:vMerge/>
            <w:vAlign w:val="center"/>
          </w:tcPr>
          <w:p w:rsidR="0089401C" w:rsidRPr="009D2EF7" w:rsidRDefault="0089401C" w:rsidP="0019261C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D2EF7" w:rsidRPr="009D2EF7" w:rsidRDefault="009D2EF7" w:rsidP="009D2EF7"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自学：</w:t>
            </w:r>
          </w:p>
          <w:p w:rsidR="0089401C" w:rsidRPr="009D2EF7" w:rsidRDefault="00B3566C" w:rsidP="00B3566C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baidu</w:t>
            </w:r>
            <w:r w:rsidRPr="009D2EF7">
              <w:rPr>
                <w:rFonts w:eastAsiaTheme="minorEastAsia"/>
                <w:color w:val="000000"/>
                <w:szCs w:val="21"/>
              </w:rPr>
              <w:t>中搜索如何处理异常。</w:t>
            </w:r>
          </w:p>
        </w:tc>
      </w:tr>
      <w:tr w:rsidR="0089401C" w:rsidRPr="00C57BB8" w:rsidTr="00C57BB8">
        <w:trPr>
          <w:trHeight w:val="601"/>
        </w:trPr>
        <w:tc>
          <w:tcPr>
            <w:tcW w:w="64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6</w:t>
            </w:r>
          </w:p>
        </w:tc>
        <w:tc>
          <w:tcPr>
            <w:tcW w:w="3387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输入输出程序设计</w:t>
            </w:r>
          </w:p>
        </w:tc>
        <w:tc>
          <w:tcPr>
            <w:tcW w:w="70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 w:rsidR="00F07FE1" w:rsidRPr="009D2EF7" w:rsidRDefault="00F07FE1" w:rsidP="00F07FE1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 w:hint="eastAsia"/>
                <w:kern w:val="0"/>
                <w:szCs w:val="21"/>
              </w:rPr>
              <w:t>教学要求：</w:t>
            </w:r>
          </w:p>
          <w:p w:rsidR="0089401C" w:rsidRPr="009D2EF7" w:rsidRDefault="0089401C" w:rsidP="009D2EF7">
            <w:pPr>
              <w:adjustRightInd w:val="0"/>
              <w:snapToGrid w:val="0"/>
              <w:spacing w:line="300" w:lineRule="auto"/>
              <w:ind w:firstLineChars="200" w:firstLine="420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根据某特定需求设计</w:t>
            </w:r>
            <w:r w:rsidR="00C4354B" w:rsidRPr="009D2EF7">
              <w:rPr>
                <w:rFonts w:eastAsiaTheme="minorEastAsia"/>
                <w:szCs w:val="21"/>
              </w:rPr>
              <w:t>读写文件处理的程序</w:t>
            </w:r>
            <w:r w:rsidRPr="009D2EF7">
              <w:rPr>
                <w:rFonts w:eastAsiaTheme="minorEastAsia"/>
                <w:szCs w:val="21"/>
              </w:rPr>
              <w:t>，如</w:t>
            </w:r>
            <w:r w:rsidR="00C4354B" w:rsidRPr="009D2EF7">
              <w:rPr>
                <w:rFonts w:eastAsiaTheme="minorEastAsia"/>
                <w:szCs w:val="21"/>
              </w:rPr>
              <w:t>文件拷贝，将键盘输入的数据经处理后存入文件</w:t>
            </w:r>
            <w:r w:rsidRPr="009D2EF7">
              <w:rPr>
                <w:rFonts w:eastAsiaTheme="minorEastAsia"/>
                <w:szCs w:val="21"/>
              </w:rPr>
              <w:t>。</w:t>
            </w:r>
          </w:p>
          <w:p w:rsidR="00F07FE1" w:rsidRPr="009D2EF7" w:rsidRDefault="00C4354B" w:rsidP="00C4354B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教学重点：</w:t>
            </w:r>
          </w:p>
          <w:p w:rsidR="00C4354B" w:rsidRPr="009D2EF7" w:rsidRDefault="00C4354B" w:rsidP="009D2EF7">
            <w:pPr>
              <w:tabs>
                <w:tab w:val="left" w:pos="420"/>
              </w:tabs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输入输出流的基本概念，文件与目录管理，文件输入流和文件输出流</w:t>
            </w:r>
            <w:r w:rsidR="00F07FE1" w:rsidRPr="009D2EF7">
              <w:rPr>
                <w:rFonts w:eastAsiaTheme="minorEastAsia"/>
                <w:kern w:val="0"/>
                <w:szCs w:val="21"/>
                <w:lang w:val="da-DK"/>
              </w:rPr>
              <w:t>。</w:t>
            </w:r>
          </w:p>
          <w:p w:rsidR="00F07FE1" w:rsidRPr="009D2EF7" w:rsidRDefault="00C4354B" w:rsidP="00C4354B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教学难点：</w:t>
            </w:r>
          </w:p>
          <w:p w:rsidR="00C4354B" w:rsidRPr="009D2EF7" w:rsidRDefault="00C4354B" w:rsidP="009D2EF7">
            <w:pPr>
              <w:tabs>
                <w:tab w:val="left" w:pos="420"/>
              </w:tabs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数据输入流与数据输出流，随机读写文件。</w:t>
            </w:r>
          </w:p>
          <w:p w:rsidR="00C4354B" w:rsidRPr="009D2EF7" w:rsidRDefault="00C4354B" w:rsidP="002317A5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</w:rPr>
              <w:t>教学方法：</w:t>
            </w:r>
            <w:bookmarkStart w:id="0" w:name="_GoBack"/>
            <w:bookmarkEnd w:id="0"/>
            <w:r w:rsidRPr="009D2EF7">
              <w:rPr>
                <w:rFonts w:eastAsiaTheme="minorEastAsia"/>
                <w:kern w:val="0"/>
                <w:szCs w:val="21"/>
              </w:rPr>
              <w:t>代码演示。</w:t>
            </w:r>
          </w:p>
        </w:tc>
        <w:tc>
          <w:tcPr>
            <w:tcW w:w="1701" w:type="dxa"/>
            <w:vMerge/>
            <w:vAlign w:val="center"/>
          </w:tcPr>
          <w:p w:rsidR="0089401C" w:rsidRPr="009D2EF7" w:rsidRDefault="0089401C" w:rsidP="0019261C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07FE1" w:rsidRPr="009D2EF7" w:rsidRDefault="00F07FE1" w:rsidP="00F07FE1"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自学：</w:t>
            </w:r>
          </w:p>
          <w:p w:rsidR="009D2EF7" w:rsidRPr="009D2EF7" w:rsidRDefault="009D2EF7" w:rsidP="00B3566C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查询读写文件的方法。</w:t>
            </w:r>
          </w:p>
          <w:p w:rsidR="009D2EF7" w:rsidRPr="009D2EF7" w:rsidRDefault="009D2EF7" w:rsidP="00B3566C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 w:hint="eastAsia"/>
                <w:color w:val="000000"/>
                <w:szCs w:val="21"/>
              </w:rPr>
              <w:t>讨论：</w:t>
            </w:r>
          </w:p>
          <w:p w:rsidR="0089401C" w:rsidRPr="009D2EF7" w:rsidRDefault="00B3566C" w:rsidP="00B3566C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如何实现读写文本型文件（中文不乱码）和二进制文件</w:t>
            </w:r>
          </w:p>
        </w:tc>
      </w:tr>
      <w:tr w:rsidR="0089401C" w:rsidRPr="00C57BB8" w:rsidTr="00C57BB8">
        <w:trPr>
          <w:trHeight w:val="601"/>
        </w:trPr>
        <w:tc>
          <w:tcPr>
            <w:tcW w:w="64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7</w:t>
            </w:r>
          </w:p>
        </w:tc>
        <w:tc>
          <w:tcPr>
            <w:tcW w:w="3387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图形用户界面程序设计</w:t>
            </w:r>
          </w:p>
        </w:tc>
        <w:tc>
          <w:tcPr>
            <w:tcW w:w="70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 w:rsidR="00F07FE1" w:rsidRPr="009D2EF7" w:rsidRDefault="00F07FE1" w:rsidP="00F07FE1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 w:hint="eastAsia"/>
                <w:kern w:val="0"/>
                <w:szCs w:val="21"/>
              </w:rPr>
              <w:t>教学要求：</w:t>
            </w:r>
          </w:p>
          <w:p w:rsidR="0089401C" w:rsidRPr="009D2EF7" w:rsidRDefault="0089401C" w:rsidP="009D2EF7">
            <w:pPr>
              <w:adjustRightInd w:val="0"/>
              <w:snapToGrid w:val="0"/>
              <w:spacing w:line="300" w:lineRule="auto"/>
              <w:ind w:firstLineChars="200" w:firstLine="420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根据某特定需求设计</w:t>
            </w:r>
            <w:r w:rsidR="00B3566C" w:rsidRPr="009D2EF7">
              <w:rPr>
                <w:rFonts w:eastAsiaTheme="minorEastAsia"/>
                <w:szCs w:val="21"/>
              </w:rPr>
              <w:t>图形</w:t>
            </w:r>
            <w:r w:rsidRPr="009D2EF7">
              <w:rPr>
                <w:rFonts w:eastAsiaTheme="minorEastAsia"/>
                <w:szCs w:val="21"/>
              </w:rPr>
              <w:t>用户界面程序，如用户登录程序，掌握用户界面的实现方法。</w:t>
            </w:r>
          </w:p>
          <w:p w:rsidR="00F07FE1" w:rsidRPr="009D2EF7" w:rsidRDefault="00C4354B" w:rsidP="00C4354B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教学重点：</w:t>
            </w:r>
          </w:p>
          <w:p w:rsidR="00C4354B" w:rsidRPr="009D2EF7" w:rsidRDefault="00C4354B" w:rsidP="009D2EF7">
            <w:pPr>
              <w:tabs>
                <w:tab w:val="left" w:pos="420"/>
              </w:tabs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常用的</w:t>
            </w:r>
            <w:r w:rsidRPr="009D2EF7">
              <w:rPr>
                <w:rFonts w:eastAsiaTheme="minorEastAsia"/>
                <w:kern w:val="0"/>
                <w:szCs w:val="21"/>
                <w:lang w:val="da-DK"/>
              </w:rPr>
              <w:t>GUI</w:t>
            </w:r>
            <w:r w:rsidRPr="009D2EF7">
              <w:rPr>
                <w:rFonts w:eastAsiaTheme="minorEastAsia"/>
                <w:kern w:val="0"/>
                <w:szCs w:val="21"/>
                <w:lang w:val="da-DK"/>
              </w:rPr>
              <w:t>组件和容器，布局管理器，事件处理机制</w:t>
            </w:r>
            <w:r w:rsidR="00F07FE1" w:rsidRPr="009D2EF7">
              <w:rPr>
                <w:rFonts w:eastAsiaTheme="minorEastAsia"/>
                <w:kern w:val="0"/>
                <w:szCs w:val="21"/>
                <w:lang w:val="da-DK"/>
              </w:rPr>
              <w:t>。</w:t>
            </w:r>
          </w:p>
          <w:p w:rsidR="00F07FE1" w:rsidRPr="009D2EF7" w:rsidRDefault="00C4354B" w:rsidP="00C4354B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教学难点：</w:t>
            </w:r>
          </w:p>
          <w:p w:rsidR="00C4354B" w:rsidRPr="009D2EF7" w:rsidRDefault="00C4354B" w:rsidP="009D2EF7">
            <w:pPr>
              <w:tabs>
                <w:tab w:val="left" w:pos="420"/>
              </w:tabs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事件处理机制。</w:t>
            </w:r>
          </w:p>
          <w:p w:rsidR="00C4354B" w:rsidRPr="009D2EF7" w:rsidRDefault="00C4354B" w:rsidP="00C4354B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教学方法：</w:t>
            </w:r>
            <w:r w:rsidRPr="009D2EF7">
              <w:rPr>
                <w:rFonts w:eastAsiaTheme="minorEastAsia"/>
                <w:kern w:val="0"/>
                <w:szCs w:val="21"/>
              </w:rPr>
              <w:t>代码演示。</w:t>
            </w:r>
          </w:p>
        </w:tc>
        <w:tc>
          <w:tcPr>
            <w:tcW w:w="1701" w:type="dxa"/>
            <w:vMerge/>
            <w:vAlign w:val="center"/>
          </w:tcPr>
          <w:p w:rsidR="0089401C" w:rsidRPr="009D2EF7" w:rsidRDefault="0089401C" w:rsidP="0019261C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07FE1" w:rsidRPr="009D2EF7" w:rsidRDefault="00F07FE1" w:rsidP="00F07FE1"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自学：</w:t>
            </w:r>
          </w:p>
          <w:p w:rsidR="0089401C" w:rsidRDefault="00F14603" w:rsidP="00B3566C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>1.</w:t>
            </w:r>
            <w:r w:rsidR="00B3566C" w:rsidRPr="009D2EF7">
              <w:rPr>
                <w:rFonts w:eastAsiaTheme="minorEastAsia"/>
                <w:color w:val="000000"/>
                <w:szCs w:val="21"/>
              </w:rPr>
              <w:t>在</w:t>
            </w:r>
            <w:r w:rsidR="00B3566C" w:rsidRPr="009D2EF7">
              <w:rPr>
                <w:rFonts w:eastAsiaTheme="minorEastAsia"/>
                <w:color w:val="000000"/>
                <w:szCs w:val="21"/>
              </w:rPr>
              <w:t>baidu</w:t>
            </w:r>
            <w:r w:rsidR="00B3566C" w:rsidRPr="009D2EF7">
              <w:rPr>
                <w:rFonts w:eastAsiaTheme="minorEastAsia"/>
                <w:color w:val="000000"/>
                <w:szCs w:val="21"/>
              </w:rPr>
              <w:t>中搜索如何合理地设计图形用户界面</w:t>
            </w:r>
          </w:p>
          <w:p w:rsidR="00F14603" w:rsidRPr="00F14603" w:rsidRDefault="00F14603" w:rsidP="00F14603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>2.</w:t>
            </w:r>
            <w:r>
              <w:rPr>
                <w:rFonts w:eastAsiaTheme="minorEastAsia" w:hint="eastAsia"/>
                <w:color w:val="000000"/>
                <w:szCs w:val="21"/>
              </w:rPr>
              <w:t>自学表格</w:t>
            </w:r>
            <w:r>
              <w:rPr>
                <w:rFonts w:eastAsiaTheme="minorEastAsia" w:hint="eastAsia"/>
                <w:color w:val="000000"/>
                <w:szCs w:val="21"/>
              </w:rPr>
              <w:t>JTable</w:t>
            </w:r>
            <w:r>
              <w:rPr>
                <w:rFonts w:eastAsiaTheme="minorEastAsia" w:hint="eastAsia"/>
                <w:color w:val="000000"/>
                <w:szCs w:val="21"/>
              </w:rPr>
              <w:t>和菜单</w:t>
            </w:r>
            <w:r>
              <w:rPr>
                <w:rFonts w:eastAsiaTheme="minorEastAsia" w:hint="eastAsia"/>
                <w:color w:val="000000"/>
                <w:szCs w:val="21"/>
              </w:rPr>
              <w:t>J</w:t>
            </w:r>
            <w:r>
              <w:rPr>
                <w:rFonts w:eastAsiaTheme="minorEastAsia"/>
                <w:color w:val="000000"/>
                <w:szCs w:val="21"/>
              </w:rPr>
              <w:t>M</w:t>
            </w:r>
            <w:r>
              <w:rPr>
                <w:rFonts w:eastAsiaTheme="minorEastAsia" w:hint="eastAsia"/>
                <w:color w:val="000000"/>
                <w:szCs w:val="21"/>
              </w:rPr>
              <w:t>enu</w:t>
            </w:r>
            <w:r>
              <w:rPr>
                <w:rFonts w:eastAsiaTheme="minorEastAsia" w:hint="eastAsia"/>
                <w:color w:val="000000"/>
                <w:szCs w:val="21"/>
              </w:rPr>
              <w:t>、</w:t>
            </w:r>
            <w:r>
              <w:rPr>
                <w:rFonts w:eastAsiaTheme="minorEastAsia" w:hint="eastAsia"/>
                <w:color w:val="000000"/>
                <w:szCs w:val="21"/>
              </w:rPr>
              <w:t>J</w:t>
            </w:r>
            <w:r>
              <w:rPr>
                <w:rFonts w:eastAsiaTheme="minorEastAsia"/>
                <w:color w:val="000000"/>
                <w:szCs w:val="21"/>
              </w:rPr>
              <w:t>M</w:t>
            </w:r>
            <w:r>
              <w:rPr>
                <w:rFonts w:eastAsiaTheme="minorEastAsia" w:hint="eastAsia"/>
                <w:color w:val="000000"/>
                <w:szCs w:val="21"/>
              </w:rPr>
              <w:t>enuBar</w:t>
            </w:r>
            <w:r>
              <w:rPr>
                <w:rFonts w:eastAsiaTheme="minorEastAsia" w:hint="eastAsia"/>
                <w:color w:val="000000"/>
                <w:szCs w:val="21"/>
              </w:rPr>
              <w:t>等组件设计复杂图像界面</w:t>
            </w:r>
          </w:p>
        </w:tc>
      </w:tr>
      <w:tr w:rsidR="0089401C" w:rsidRPr="00C57BB8" w:rsidTr="00C57BB8">
        <w:trPr>
          <w:trHeight w:val="601"/>
        </w:trPr>
        <w:tc>
          <w:tcPr>
            <w:tcW w:w="64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lastRenderedPageBreak/>
              <w:t>8</w:t>
            </w:r>
          </w:p>
        </w:tc>
        <w:tc>
          <w:tcPr>
            <w:tcW w:w="3387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多线程程序设计</w:t>
            </w:r>
          </w:p>
        </w:tc>
        <w:tc>
          <w:tcPr>
            <w:tcW w:w="708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设计型</w:t>
            </w:r>
          </w:p>
        </w:tc>
        <w:tc>
          <w:tcPr>
            <w:tcW w:w="709" w:type="dxa"/>
            <w:vAlign w:val="center"/>
          </w:tcPr>
          <w:p w:rsidR="0089401C" w:rsidRPr="009D2EF7" w:rsidRDefault="0089401C" w:rsidP="00697DAB">
            <w:p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4536" w:type="dxa"/>
            <w:vAlign w:val="center"/>
          </w:tcPr>
          <w:p w:rsidR="00F07FE1" w:rsidRPr="009D2EF7" w:rsidRDefault="00F07FE1" w:rsidP="00F07FE1">
            <w:pPr>
              <w:adjustRightInd w:val="0"/>
              <w:snapToGrid w:val="0"/>
              <w:spacing w:line="300" w:lineRule="auto"/>
              <w:rPr>
                <w:rFonts w:eastAsiaTheme="minorEastAsia"/>
                <w:kern w:val="0"/>
                <w:szCs w:val="21"/>
              </w:rPr>
            </w:pPr>
            <w:r w:rsidRPr="009D2EF7">
              <w:rPr>
                <w:rFonts w:eastAsiaTheme="minorEastAsia" w:hint="eastAsia"/>
                <w:kern w:val="0"/>
                <w:szCs w:val="21"/>
              </w:rPr>
              <w:t>教学要求：</w:t>
            </w:r>
          </w:p>
          <w:p w:rsidR="0089401C" w:rsidRPr="009D2EF7" w:rsidRDefault="0089401C" w:rsidP="009D2EF7">
            <w:pPr>
              <w:adjustRightInd w:val="0"/>
              <w:snapToGrid w:val="0"/>
              <w:spacing w:line="300" w:lineRule="auto"/>
              <w:ind w:firstLineChars="200" w:firstLine="420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szCs w:val="21"/>
              </w:rPr>
              <w:t>根据某特定需求设计多线程程序，实现多线程的处理过程。</w:t>
            </w:r>
          </w:p>
          <w:p w:rsidR="00F07FE1" w:rsidRPr="009D2EF7" w:rsidRDefault="00C4354B" w:rsidP="00C4354B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教学重点：</w:t>
            </w:r>
          </w:p>
          <w:p w:rsidR="00C4354B" w:rsidRPr="009D2EF7" w:rsidRDefault="00C4354B" w:rsidP="009D2EF7">
            <w:pPr>
              <w:tabs>
                <w:tab w:val="left" w:pos="420"/>
              </w:tabs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线程的创建、线程的控制与调度，多线程同步问题。</w:t>
            </w:r>
          </w:p>
          <w:p w:rsidR="00F07FE1" w:rsidRPr="009D2EF7" w:rsidRDefault="00C4354B" w:rsidP="00C4354B">
            <w:pPr>
              <w:tabs>
                <w:tab w:val="left" w:pos="420"/>
              </w:tabs>
              <w:adjustRightInd w:val="0"/>
              <w:snapToGrid w:val="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教学难点：</w:t>
            </w:r>
          </w:p>
          <w:p w:rsidR="00C4354B" w:rsidRPr="009D2EF7" w:rsidRDefault="00C4354B" w:rsidP="009D2EF7">
            <w:pPr>
              <w:tabs>
                <w:tab w:val="left" w:pos="420"/>
              </w:tabs>
              <w:adjustRightInd w:val="0"/>
              <w:snapToGrid w:val="0"/>
              <w:ind w:firstLineChars="200" w:firstLine="420"/>
              <w:rPr>
                <w:rFonts w:eastAsiaTheme="minorEastAsia"/>
                <w:kern w:val="0"/>
                <w:szCs w:val="21"/>
                <w:lang w:val="da-DK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多线程同步问题和处理方法。</w:t>
            </w:r>
          </w:p>
          <w:p w:rsidR="00C4354B" w:rsidRPr="009D2EF7" w:rsidRDefault="00C4354B" w:rsidP="00C4354B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 w:rsidRPr="009D2EF7">
              <w:rPr>
                <w:rFonts w:eastAsiaTheme="minorEastAsia"/>
                <w:kern w:val="0"/>
                <w:szCs w:val="21"/>
                <w:lang w:val="da-DK"/>
              </w:rPr>
              <w:t>教学方法：</w:t>
            </w:r>
            <w:r w:rsidRPr="009D2EF7">
              <w:rPr>
                <w:rFonts w:eastAsiaTheme="minorEastAsia"/>
                <w:kern w:val="0"/>
                <w:szCs w:val="21"/>
              </w:rPr>
              <w:t>代码演示。</w:t>
            </w:r>
          </w:p>
        </w:tc>
        <w:tc>
          <w:tcPr>
            <w:tcW w:w="1701" w:type="dxa"/>
            <w:vMerge/>
            <w:vAlign w:val="center"/>
          </w:tcPr>
          <w:p w:rsidR="0089401C" w:rsidRPr="009D2EF7" w:rsidRDefault="0089401C" w:rsidP="0019261C">
            <w:pPr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07FE1" w:rsidRPr="009D2EF7" w:rsidRDefault="00F07FE1" w:rsidP="00F07FE1"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 w:rsidRPr="009D2EF7">
              <w:rPr>
                <w:rFonts w:eastAsiaTheme="minorEastAsia"/>
                <w:color w:val="000000"/>
                <w:szCs w:val="21"/>
              </w:rPr>
              <w:t>自学：</w:t>
            </w:r>
          </w:p>
          <w:p w:rsidR="0089401C" w:rsidRDefault="00EF4974" w:rsidP="00F07FE1"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>1.</w:t>
            </w:r>
            <w:r w:rsidR="00B3566C" w:rsidRPr="009D2EF7">
              <w:rPr>
                <w:rFonts w:eastAsiaTheme="minorEastAsia"/>
                <w:color w:val="000000"/>
                <w:szCs w:val="21"/>
              </w:rPr>
              <w:t>查询进程和线程的概念；线程死锁的原因</w:t>
            </w:r>
          </w:p>
          <w:p w:rsidR="00EF4974" w:rsidRPr="00EF4974" w:rsidRDefault="00EF4974" w:rsidP="00F07FE1">
            <w:pPr>
              <w:adjustRightInd w:val="0"/>
              <w:snapToGrid w:val="0"/>
              <w:spacing w:line="300" w:lineRule="auto"/>
              <w:jc w:val="left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 w:hint="eastAsia"/>
                <w:color w:val="000000"/>
                <w:szCs w:val="21"/>
              </w:rPr>
              <w:t>2.</w:t>
            </w:r>
            <w:r>
              <w:rPr>
                <w:rFonts w:eastAsiaTheme="minorEastAsia" w:hint="eastAsia"/>
                <w:color w:val="000000"/>
                <w:szCs w:val="21"/>
              </w:rPr>
              <w:t>基于</w:t>
            </w:r>
            <w:r>
              <w:rPr>
                <w:rFonts w:eastAsiaTheme="minorEastAsia" w:hint="eastAsia"/>
                <w:color w:val="000000"/>
                <w:szCs w:val="21"/>
              </w:rPr>
              <w:t>TCP</w:t>
            </w:r>
            <w:r>
              <w:rPr>
                <w:rFonts w:eastAsiaTheme="minorEastAsia" w:hint="eastAsia"/>
                <w:color w:val="000000"/>
                <w:szCs w:val="21"/>
              </w:rPr>
              <w:t>的</w:t>
            </w:r>
            <w:r>
              <w:rPr>
                <w:rFonts w:eastAsiaTheme="minorEastAsia" w:hint="eastAsia"/>
                <w:color w:val="000000"/>
                <w:szCs w:val="21"/>
              </w:rPr>
              <w:t>socket</w:t>
            </w:r>
            <w:r>
              <w:rPr>
                <w:rFonts w:eastAsiaTheme="minorEastAsia" w:hint="eastAsia"/>
                <w:color w:val="000000"/>
                <w:szCs w:val="21"/>
              </w:rPr>
              <w:t>多线程编程</w:t>
            </w:r>
          </w:p>
        </w:tc>
      </w:tr>
    </w:tbl>
    <w:p w:rsidR="005C37E7" w:rsidRPr="00C57BB8" w:rsidRDefault="005C37E7">
      <w:pPr>
        <w:adjustRightInd w:val="0"/>
        <w:snapToGrid w:val="0"/>
        <w:spacing w:line="300" w:lineRule="auto"/>
        <w:rPr>
          <w:rFonts w:eastAsia="黑体"/>
          <w:color w:val="0000FF"/>
          <w:sz w:val="24"/>
        </w:rPr>
      </w:pPr>
    </w:p>
    <w:p w:rsidR="005C37E7" w:rsidRPr="00C57BB8" w:rsidRDefault="00ED351D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 w:rsidRPr="00C57BB8">
        <w:rPr>
          <w:b/>
          <w:sz w:val="24"/>
        </w:rPr>
        <w:t>四、考核方式及成绩评定方式</w:t>
      </w:r>
    </w:p>
    <w:p w:rsidR="00112B2B" w:rsidRDefault="00112B2B" w:rsidP="00C26AE9">
      <w:pPr>
        <w:spacing w:line="276" w:lineRule="auto"/>
        <w:ind w:firstLine="480"/>
        <w:rPr>
          <w:sz w:val="22"/>
        </w:rPr>
      </w:pPr>
      <w:r w:rsidRPr="00C57BB8">
        <w:rPr>
          <w:sz w:val="22"/>
        </w:rPr>
        <w:t>该课程的考核强调过程性</w:t>
      </w:r>
      <w:r w:rsidR="00C26AE9" w:rsidRPr="00C57BB8">
        <w:rPr>
          <w:sz w:val="22"/>
        </w:rPr>
        <w:t>考核。其总成绩分为</w:t>
      </w:r>
      <w:r w:rsidRPr="00C57BB8">
        <w:rPr>
          <w:sz w:val="22"/>
        </w:rPr>
        <w:t>平时</w:t>
      </w:r>
      <w:r w:rsidR="00C26AE9" w:rsidRPr="00C57BB8">
        <w:rPr>
          <w:sz w:val="22"/>
        </w:rPr>
        <w:t>成绩和期末</w:t>
      </w:r>
      <w:r w:rsidRPr="00C57BB8">
        <w:rPr>
          <w:sz w:val="22"/>
        </w:rPr>
        <w:t>考核</w:t>
      </w:r>
      <w:r w:rsidR="00C26AE9" w:rsidRPr="00C57BB8">
        <w:rPr>
          <w:sz w:val="22"/>
        </w:rPr>
        <w:t>成绩两部分，分别占</w:t>
      </w:r>
      <w:r w:rsidR="00C26AE9" w:rsidRPr="00C57BB8">
        <w:rPr>
          <w:sz w:val="22"/>
        </w:rPr>
        <w:t>50%</w:t>
      </w:r>
      <w:r w:rsidR="00C26AE9" w:rsidRPr="00C57BB8">
        <w:rPr>
          <w:sz w:val="22"/>
        </w:rPr>
        <w:t>。</w:t>
      </w:r>
    </w:p>
    <w:p w:rsidR="009D2EF7" w:rsidRPr="009D2EF7" w:rsidRDefault="009D2EF7" w:rsidP="009D2EF7">
      <w:pPr>
        <w:spacing w:line="276" w:lineRule="auto"/>
        <w:ind w:firstLine="480"/>
        <w:rPr>
          <w:sz w:val="22"/>
        </w:rPr>
      </w:pPr>
      <w:r w:rsidRPr="009D2EF7">
        <w:rPr>
          <w:sz w:val="22"/>
        </w:rPr>
        <w:t>期末考试</w:t>
      </w:r>
      <w:r w:rsidRPr="00C57BB8">
        <w:rPr>
          <w:sz w:val="22"/>
        </w:rPr>
        <w:t>占总成绩的</w:t>
      </w:r>
      <w:r>
        <w:rPr>
          <w:rFonts w:hint="eastAsia"/>
          <w:sz w:val="22"/>
        </w:rPr>
        <w:t>5</w:t>
      </w:r>
      <w:r w:rsidRPr="00C57BB8">
        <w:rPr>
          <w:sz w:val="22"/>
        </w:rPr>
        <w:t>0%</w:t>
      </w:r>
      <w:r>
        <w:rPr>
          <w:sz w:val="22"/>
        </w:rPr>
        <w:t>。</w:t>
      </w:r>
      <w:r w:rsidRPr="009D2EF7">
        <w:rPr>
          <w:sz w:val="22"/>
        </w:rPr>
        <w:t>试卷难度</w:t>
      </w:r>
      <w:r w:rsidRPr="009D2EF7">
        <w:rPr>
          <w:rFonts w:hint="eastAsia"/>
          <w:sz w:val="22"/>
        </w:rPr>
        <w:t>适中</w:t>
      </w:r>
      <w:r w:rsidRPr="009D2EF7">
        <w:rPr>
          <w:sz w:val="22"/>
        </w:rPr>
        <w:t>，</w:t>
      </w:r>
      <w:r w:rsidRPr="009D2EF7">
        <w:rPr>
          <w:rFonts w:hint="eastAsia"/>
          <w:sz w:val="22"/>
        </w:rPr>
        <w:t>选择</w:t>
      </w:r>
      <w:r w:rsidRPr="009D2EF7">
        <w:rPr>
          <w:sz w:val="22"/>
        </w:rPr>
        <w:t>、</w:t>
      </w:r>
      <w:r w:rsidRPr="009D2EF7">
        <w:rPr>
          <w:rFonts w:hint="eastAsia"/>
          <w:sz w:val="22"/>
        </w:rPr>
        <w:t>判断</w:t>
      </w:r>
      <w:r w:rsidRPr="009D2EF7">
        <w:rPr>
          <w:sz w:val="22"/>
        </w:rPr>
        <w:t>、</w:t>
      </w:r>
      <w:r w:rsidRPr="009D2EF7">
        <w:rPr>
          <w:rFonts w:hint="eastAsia"/>
          <w:sz w:val="22"/>
        </w:rPr>
        <w:t>名词</w:t>
      </w:r>
      <w:r w:rsidRPr="009D2EF7">
        <w:rPr>
          <w:sz w:val="22"/>
        </w:rPr>
        <w:t>解释、</w:t>
      </w:r>
      <w:r w:rsidRPr="009D2EF7">
        <w:rPr>
          <w:rFonts w:hint="eastAsia"/>
          <w:sz w:val="22"/>
        </w:rPr>
        <w:t>简答</w:t>
      </w:r>
      <w:r w:rsidRPr="009D2EF7">
        <w:rPr>
          <w:sz w:val="22"/>
        </w:rPr>
        <w:t>等基础性</w:t>
      </w:r>
      <w:r w:rsidRPr="009D2EF7">
        <w:rPr>
          <w:rFonts w:hint="eastAsia"/>
          <w:sz w:val="22"/>
        </w:rPr>
        <w:t>题目的</w:t>
      </w:r>
      <w:r w:rsidRPr="009D2EF7">
        <w:rPr>
          <w:sz w:val="22"/>
        </w:rPr>
        <w:t>比例</w:t>
      </w:r>
      <w:r w:rsidRPr="009D2EF7">
        <w:rPr>
          <w:rFonts w:hint="eastAsia"/>
          <w:sz w:val="22"/>
        </w:rPr>
        <w:t>不超过</w:t>
      </w:r>
      <w:r w:rsidRPr="009D2EF7">
        <w:rPr>
          <w:rFonts w:hint="eastAsia"/>
          <w:sz w:val="22"/>
        </w:rPr>
        <w:t>30%</w:t>
      </w:r>
      <w:r w:rsidRPr="009D2EF7">
        <w:rPr>
          <w:sz w:val="22"/>
        </w:rPr>
        <w:t>，加大程序阅读题和编程题等综合性题目的比例，</w:t>
      </w:r>
      <w:r w:rsidRPr="009D2EF7">
        <w:rPr>
          <w:rFonts w:hint="eastAsia"/>
          <w:sz w:val="22"/>
        </w:rPr>
        <w:t>重在</w:t>
      </w:r>
      <w:r w:rsidRPr="009D2EF7">
        <w:rPr>
          <w:sz w:val="22"/>
        </w:rPr>
        <w:t>考查学生</w:t>
      </w:r>
      <w:r w:rsidRPr="009D2EF7">
        <w:rPr>
          <w:rFonts w:hint="eastAsia"/>
          <w:sz w:val="22"/>
        </w:rPr>
        <w:t>运用</w:t>
      </w:r>
      <w:r w:rsidRPr="009D2EF7">
        <w:rPr>
          <w:rFonts w:hint="eastAsia"/>
          <w:sz w:val="22"/>
        </w:rPr>
        <w:t>Java</w:t>
      </w:r>
      <w:r w:rsidRPr="009D2EF7">
        <w:rPr>
          <w:rFonts w:hint="eastAsia"/>
          <w:sz w:val="22"/>
        </w:rPr>
        <w:t>程序设计语言和面向对象程序设计思想的</w:t>
      </w:r>
      <w:r w:rsidRPr="009D2EF7">
        <w:rPr>
          <w:sz w:val="22"/>
        </w:rPr>
        <w:t>知识</w:t>
      </w:r>
      <w:r w:rsidRPr="009D2EF7">
        <w:rPr>
          <w:rFonts w:hint="eastAsia"/>
          <w:sz w:val="22"/>
        </w:rPr>
        <w:t>分析和</w:t>
      </w:r>
      <w:r w:rsidRPr="009D2EF7">
        <w:rPr>
          <w:sz w:val="22"/>
        </w:rPr>
        <w:t>解决</w:t>
      </w:r>
      <w:r w:rsidRPr="009D2EF7">
        <w:rPr>
          <w:rFonts w:hint="eastAsia"/>
          <w:sz w:val="22"/>
        </w:rPr>
        <w:t>复杂</w:t>
      </w:r>
      <w:r w:rsidRPr="009D2EF7">
        <w:rPr>
          <w:sz w:val="22"/>
        </w:rPr>
        <w:t>工程问题的能力。</w:t>
      </w:r>
    </w:p>
    <w:p w:rsidR="00C26AE9" w:rsidRPr="00C57BB8" w:rsidRDefault="00112B2B" w:rsidP="00C26AE9">
      <w:pPr>
        <w:spacing w:line="276" w:lineRule="auto"/>
        <w:ind w:firstLine="480"/>
        <w:rPr>
          <w:sz w:val="22"/>
        </w:rPr>
      </w:pPr>
      <w:r w:rsidRPr="00C57BB8">
        <w:rPr>
          <w:sz w:val="22"/>
        </w:rPr>
        <w:t>平时成绩采用</w:t>
      </w:r>
      <w:r w:rsidR="00C26AE9" w:rsidRPr="00C57BB8">
        <w:rPr>
          <w:sz w:val="22"/>
        </w:rPr>
        <w:t>进程性</w:t>
      </w:r>
      <w:r w:rsidRPr="00C57BB8">
        <w:rPr>
          <w:sz w:val="22"/>
        </w:rPr>
        <w:t>考核，</w:t>
      </w:r>
      <w:r w:rsidR="00C26AE9" w:rsidRPr="00C57BB8">
        <w:rPr>
          <w:sz w:val="22"/>
        </w:rPr>
        <w:t>主要考核学生的作业（或上机实验）、课内测试、课程报告等几个方面。各部分所占的考核比例及基本要求如下：</w:t>
      </w:r>
    </w:p>
    <w:p w:rsidR="00C26AE9" w:rsidRPr="00C57BB8" w:rsidRDefault="00C26AE9" w:rsidP="00C26AE9">
      <w:pPr>
        <w:spacing w:line="276" w:lineRule="auto"/>
        <w:ind w:firstLine="480"/>
        <w:rPr>
          <w:sz w:val="22"/>
        </w:rPr>
      </w:pPr>
      <w:r w:rsidRPr="00C57BB8">
        <w:rPr>
          <w:sz w:val="22"/>
        </w:rPr>
        <w:t>（</w:t>
      </w:r>
      <w:r w:rsidRPr="00C57BB8">
        <w:rPr>
          <w:sz w:val="22"/>
        </w:rPr>
        <w:t>1</w:t>
      </w:r>
      <w:r w:rsidRPr="00C57BB8">
        <w:rPr>
          <w:sz w:val="22"/>
        </w:rPr>
        <w:t>）作业（或上机实验）：占总成绩的</w:t>
      </w:r>
      <w:r w:rsidRPr="00C57BB8">
        <w:rPr>
          <w:sz w:val="22"/>
        </w:rPr>
        <w:t>40%</w:t>
      </w:r>
      <w:r w:rsidRPr="00C57BB8">
        <w:rPr>
          <w:sz w:val="22"/>
        </w:rPr>
        <w:t>。要求：教师针对某些知识模块布置一定数量的课后作业或课外编程题，也可以将上机实验的内容进行拓展布置给学生作为课后作业，以巩固知识或拓展思维。对于作业中的共性问题，教师须在课堂讲解，以帮助学生提高和进步。</w:t>
      </w:r>
    </w:p>
    <w:p w:rsidR="00C26AE9" w:rsidRPr="00C57BB8" w:rsidRDefault="00C26AE9" w:rsidP="00C26AE9">
      <w:pPr>
        <w:spacing w:line="276" w:lineRule="auto"/>
        <w:ind w:firstLine="480"/>
        <w:rPr>
          <w:sz w:val="22"/>
        </w:rPr>
      </w:pPr>
      <w:r w:rsidRPr="00C57BB8">
        <w:rPr>
          <w:sz w:val="22"/>
        </w:rPr>
        <w:t>（</w:t>
      </w:r>
      <w:r w:rsidRPr="00C57BB8">
        <w:rPr>
          <w:sz w:val="22"/>
        </w:rPr>
        <w:t>2</w:t>
      </w:r>
      <w:r w:rsidRPr="00C57BB8">
        <w:rPr>
          <w:sz w:val="22"/>
        </w:rPr>
        <w:t>）课内测试：占总成绩的</w:t>
      </w:r>
      <w:r w:rsidRPr="00C57BB8">
        <w:rPr>
          <w:sz w:val="22"/>
        </w:rPr>
        <w:t>5%</w:t>
      </w:r>
      <w:r w:rsidRPr="00C57BB8">
        <w:rPr>
          <w:sz w:val="22"/>
        </w:rPr>
        <w:t>。要求：教师根据课程进度设计一些课内测试题，要求学生当场完成提交，以了解学生的学习情况。对于测试中存在的问题，教师必须课堂讲解，以帮助学生理解相关内容。</w:t>
      </w:r>
    </w:p>
    <w:p w:rsidR="00C26AE9" w:rsidRPr="00C57BB8" w:rsidRDefault="00C26AE9" w:rsidP="00C26AE9">
      <w:pPr>
        <w:spacing w:line="276" w:lineRule="auto"/>
        <w:ind w:firstLine="480"/>
        <w:rPr>
          <w:sz w:val="22"/>
        </w:rPr>
      </w:pPr>
      <w:r w:rsidRPr="00C57BB8">
        <w:rPr>
          <w:sz w:val="22"/>
        </w:rPr>
        <w:t>（</w:t>
      </w:r>
      <w:r w:rsidRPr="00C57BB8">
        <w:rPr>
          <w:sz w:val="22"/>
        </w:rPr>
        <w:t>3</w:t>
      </w:r>
      <w:r w:rsidRPr="00C57BB8">
        <w:rPr>
          <w:sz w:val="22"/>
        </w:rPr>
        <w:t>）课程报告：占总成绩的</w:t>
      </w:r>
      <w:r w:rsidRPr="00C57BB8">
        <w:rPr>
          <w:sz w:val="22"/>
        </w:rPr>
        <w:t>5%</w:t>
      </w:r>
      <w:r w:rsidRPr="00C57BB8">
        <w:rPr>
          <w:sz w:val="22"/>
        </w:rPr>
        <w:t>。要求：教师可以设计一个或若干个主题，要求学生查找和阅读资料，按要求完成一份课程报告。</w:t>
      </w:r>
    </w:p>
    <w:p w:rsidR="005C37E7" w:rsidRPr="00C57BB8" w:rsidRDefault="00C26AE9" w:rsidP="00591DF0">
      <w:pPr>
        <w:spacing w:line="276" w:lineRule="auto"/>
        <w:ind w:firstLine="480"/>
        <w:rPr>
          <w:sz w:val="22"/>
        </w:rPr>
      </w:pPr>
      <w:r w:rsidRPr="00C57BB8">
        <w:rPr>
          <w:sz w:val="22"/>
        </w:rPr>
        <w:t>期末</w:t>
      </w:r>
      <w:r w:rsidR="00112B2B" w:rsidRPr="00C57BB8">
        <w:rPr>
          <w:sz w:val="22"/>
        </w:rPr>
        <w:t>考核采用闭卷或</w:t>
      </w:r>
      <w:r w:rsidRPr="00C57BB8">
        <w:rPr>
          <w:sz w:val="22"/>
        </w:rPr>
        <w:t>“</w:t>
      </w:r>
      <w:r w:rsidRPr="00C57BB8">
        <w:rPr>
          <w:sz w:val="22"/>
        </w:rPr>
        <w:t>一页开卷</w:t>
      </w:r>
      <w:r w:rsidRPr="00C57BB8">
        <w:rPr>
          <w:sz w:val="22"/>
        </w:rPr>
        <w:t>”</w:t>
      </w:r>
      <w:r w:rsidR="00112B2B" w:rsidRPr="00C57BB8">
        <w:rPr>
          <w:sz w:val="22"/>
        </w:rPr>
        <w:t>考试</w:t>
      </w:r>
      <w:r w:rsidRPr="00C57BB8">
        <w:rPr>
          <w:sz w:val="22"/>
        </w:rPr>
        <w:t>的形式，一些难以记忆的类、接口和方法等学生可借助一页开卷纸进行记录，以便能更真实地考核学生的实际水平。期末考核主要考查学生掌握基础知识的程度和程序设计方法的能力，将按照本课程的教学目标全面考核学生课程学习的效果，分析课程对毕业要求的达成度。</w:t>
      </w:r>
    </w:p>
    <w:p w:rsidR="005C37E7" w:rsidRPr="00C57BB8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Pr="00C57BB8" w:rsidRDefault="00ED351D">
      <w:pPr>
        <w:adjustRightInd w:val="0"/>
        <w:snapToGrid w:val="0"/>
        <w:spacing w:line="300" w:lineRule="auto"/>
        <w:rPr>
          <w:b/>
          <w:sz w:val="24"/>
        </w:rPr>
      </w:pPr>
      <w:r w:rsidRPr="00C57BB8">
        <w:rPr>
          <w:b/>
          <w:sz w:val="24"/>
        </w:rPr>
        <w:t>五、教材、课程网址及参考书目</w:t>
      </w:r>
    </w:p>
    <w:p w:rsidR="005C37E7" w:rsidRPr="009D2EF7" w:rsidRDefault="00ED351D" w:rsidP="009D2EF7">
      <w:pPr>
        <w:spacing w:line="276" w:lineRule="auto"/>
        <w:ind w:firstLine="480"/>
        <w:rPr>
          <w:sz w:val="22"/>
        </w:rPr>
      </w:pPr>
      <w:r w:rsidRPr="009D2EF7">
        <w:rPr>
          <w:sz w:val="22"/>
        </w:rPr>
        <w:t>教</w:t>
      </w:r>
      <w:r w:rsidRPr="009D2EF7">
        <w:rPr>
          <w:sz w:val="22"/>
        </w:rPr>
        <w:t xml:space="preserve">  </w:t>
      </w:r>
      <w:r w:rsidRPr="009D2EF7">
        <w:rPr>
          <w:sz w:val="22"/>
        </w:rPr>
        <w:t>材：</w:t>
      </w:r>
      <w:r w:rsidR="00C26AE9" w:rsidRPr="009D2EF7">
        <w:rPr>
          <w:sz w:val="22"/>
        </w:rPr>
        <w:t>《</w:t>
      </w:r>
      <w:r w:rsidR="00602C5C" w:rsidRPr="009D2EF7">
        <w:rPr>
          <w:sz w:val="22"/>
        </w:rPr>
        <w:t>Java</w:t>
      </w:r>
      <w:r w:rsidR="00C26AE9" w:rsidRPr="009D2EF7">
        <w:rPr>
          <w:sz w:val="22"/>
        </w:rPr>
        <w:t>程序设计实用教程》，高飞，清华大学出版社，</w:t>
      </w:r>
      <w:r w:rsidR="00C26AE9" w:rsidRPr="009D2EF7">
        <w:rPr>
          <w:sz w:val="22"/>
        </w:rPr>
        <w:t>2013.6</w:t>
      </w:r>
      <w:r w:rsidR="00C26AE9" w:rsidRPr="009D2EF7">
        <w:rPr>
          <w:sz w:val="22"/>
        </w:rPr>
        <w:t>，第</w:t>
      </w:r>
      <w:r w:rsidR="00C26AE9" w:rsidRPr="009D2EF7">
        <w:rPr>
          <w:sz w:val="22"/>
        </w:rPr>
        <w:t>1</w:t>
      </w:r>
      <w:r w:rsidR="00C26AE9" w:rsidRPr="009D2EF7">
        <w:rPr>
          <w:sz w:val="22"/>
        </w:rPr>
        <w:t>版</w:t>
      </w:r>
    </w:p>
    <w:p w:rsidR="005C37E7" w:rsidRPr="009D2EF7" w:rsidRDefault="00ED351D" w:rsidP="009D2EF7">
      <w:pPr>
        <w:spacing w:line="276" w:lineRule="auto"/>
        <w:ind w:firstLine="480"/>
        <w:rPr>
          <w:sz w:val="22"/>
        </w:rPr>
      </w:pPr>
      <w:r w:rsidRPr="009D2EF7">
        <w:rPr>
          <w:sz w:val="22"/>
        </w:rPr>
        <w:t>课程在学校网络教学平台的地址：</w:t>
      </w:r>
      <w:r w:rsidR="00591DF0" w:rsidRPr="009D2EF7">
        <w:rPr>
          <w:sz w:val="22"/>
        </w:rPr>
        <w:t>http://mooc1.chaoxing.com/course/92750019.html</w:t>
      </w:r>
    </w:p>
    <w:p w:rsidR="009D2EF7" w:rsidRDefault="00ED351D" w:rsidP="009D2EF7">
      <w:pPr>
        <w:spacing w:line="276" w:lineRule="auto"/>
        <w:ind w:firstLine="480"/>
        <w:rPr>
          <w:sz w:val="22"/>
        </w:rPr>
      </w:pPr>
      <w:r w:rsidRPr="009D2EF7">
        <w:rPr>
          <w:sz w:val="22"/>
        </w:rPr>
        <w:t>参考书：</w:t>
      </w:r>
    </w:p>
    <w:p w:rsidR="00591DF0" w:rsidRPr="009D2EF7" w:rsidRDefault="00ED351D" w:rsidP="009D2EF7">
      <w:pPr>
        <w:spacing w:line="276" w:lineRule="auto"/>
        <w:ind w:firstLineChars="418" w:firstLine="920"/>
        <w:rPr>
          <w:sz w:val="22"/>
        </w:rPr>
      </w:pPr>
      <w:r w:rsidRPr="009D2EF7">
        <w:rPr>
          <w:sz w:val="22"/>
        </w:rPr>
        <w:t>【</w:t>
      </w:r>
      <w:r w:rsidRPr="009D2EF7">
        <w:rPr>
          <w:sz w:val="22"/>
        </w:rPr>
        <w:t>1</w:t>
      </w:r>
      <w:r w:rsidRPr="009D2EF7">
        <w:rPr>
          <w:sz w:val="22"/>
        </w:rPr>
        <w:t>】</w:t>
      </w:r>
      <w:r w:rsidR="00602C5C" w:rsidRPr="009D2EF7">
        <w:rPr>
          <w:sz w:val="22"/>
        </w:rPr>
        <w:t>Java</w:t>
      </w:r>
      <w:r w:rsidR="00591DF0" w:rsidRPr="009D2EF7">
        <w:rPr>
          <w:sz w:val="22"/>
        </w:rPr>
        <w:t>程序设计</w:t>
      </w:r>
      <w:r w:rsidR="00591DF0" w:rsidRPr="009D2EF7">
        <w:rPr>
          <w:sz w:val="22"/>
        </w:rPr>
        <w:t>(</w:t>
      </w:r>
      <w:r w:rsidR="00591DF0" w:rsidRPr="009D2EF7">
        <w:rPr>
          <w:sz w:val="22"/>
        </w:rPr>
        <w:t>第</w:t>
      </w:r>
      <w:r w:rsidR="00591DF0" w:rsidRPr="009D2EF7">
        <w:rPr>
          <w:sz w:val="22"/>
        </w:rPr>
        <w:t>2</w:t>
      </w:r>
      <w:r w:rsidR="00591DF0" w:rsidRPr="009D2EF7">
        <w:rPr>
          <w:sz w:val="22"/>
        </w:rPr>
        <w:t>版</w:t>
      </w:r>
      <w:r w:rsidR="00591DF0" w:rsidRPr="009D2EF7">
        <w:rPr>
          <w:sz w:val="22"/>
        </w:rPr>
        <w:t>)</w:t>
      </w:r>
      <w:r w:rsidR="00591DF0" w:rsidRPr="009D2EF7">
        <w:rPr>
          <w:sz w:val="22"/>
        </w:rPr>
        <w:t>，马世霞，机械工业出版社，</w:t>
      </w:r>
      <w:r w:rsidR="00591DF0" w:rsidRPr="009D2EF7">
        <w:rPr>
          <w:sz w:val="22"/>
        </w:rPr>
        <w:t>2014.1</w:t>
      </w:r>
    </w:p>
    <w:p w:rsidR="00591DF0" w:rsidRPr="009D2EF7" w:rsidRDefault="00ED351D" w:rsidP="009D2EF7">
      <w:pPr>
        <w:spacing w:line="276" w:lineRule="auto"/>
        <w:ind w:firstLineChars="418" w:firstLine="920"/>
        <w:rPr>
          <w:sz w:val="22"/>
        </w:rPr>
      </w:pPr>
      <w:r w:rsidRPr="009D2EF7">
        <w:rPr>
          <w:sz w:val="22"/>
        </w:rPr>
        <w:lastRenderedPageBreak/>
        <w:t>【</w:t>
      </w:r>
      <w:r w:rsidRPr="009D2EF7">
        <w:rPr>
          <w:sz w:val="22"/>
        </w:rPr>
        <w:t>2</w:t>
      </w:r>
      <w:r w:rsidRPr="009D2EF7">
        <w:rPr>
          <w:sz w:val="22"/>
        </w:rPr>
        <w:t>】</w:t>
      </w:r>
      <w:r w:rsidR="00602C5C" w:rsidRPr="009D2EF7">
        <w:rPr>
          <w:sz w:val="22"/>
        </w:rPr>
        <w:t>Java</w:t>
      </w:r>
      <w:r w:rsidR="00591DF0" w:rsidRPr="009D2EF7">
        <w:rPr>
          <w:sz w:val="22"/>
        </w:rPr>
        <w:t>程序设计，朱庆生，古平，清华大学出版社，</w:t>
      </w:r>
      <w:r w:rsidR="00591DF0" w:rsidRPr="009D2EF7">
        <w:rPr>
          <w:sz w:val="22"/>
        </w:rPr>
        <w:t>2011</w:t>
      </w:r>
    </w:p>
    <w:p w:rsidR="00591DF0" w:rsidRPr="009D2EF7" w:rsidRDefault="00591DF0" w:rsidP="009D2EF7">
      <w:pPr>
        <w:spacing w:line="276" w:lineRule="auto"/>
        <w:ind w:firstLineChars="418" w:firstLine="920"/>
        <w:rPr>
          <w:sz w:val="22"/>
        </w:rPr>
      </w:pPr>
      <w:r w:rsidRPr="009D2EF7">
        <w:rPr>
          <w:sz w:val="22"/>
        </w:rPr>
        <w:t>【</w:t>
      </w:r>
      <w:r w:rsidRPr="009D2EF7">
        <w:rPr>
          <w:sz w:val="22"/>
        </w:rPr>
        <w:t>3</w:t>
      </w:r>
      <w:r w:rsidRPr="009D2EF7">
        <w:rPr>
          <w:sz w:val="22"/>
        </w:rPr>
        <w:t>】</w:t>
      </w:r>
      <w:r w:rsidR="00602C5C" w:rsidRPr="009D2EF7">
        <w:rPr>
          <w:sz w:val="22"/>
        </w:rPr>
        <w:t>Java</w:t>
      </w:r>
      <w:r w:rsidRPr="009D2EF7">
        <w:rPr>
          <w:sz w:val="22"/>
        </w:rPr>
        <w:t>语言程序设计（第</w:t>
      </w:r>
      <w:r w:rsidRPr="009D2EF7">
        <w:rPr>
          <w:sz w:val="22"/>
        </w:rPr>
        <w:t>3</w:t>
      </w:r>
      <w:r w:rsidRPr="009D2EF7">
        <w:rPr>
          <w:sz w:val="22"/>
        </w:rPr>
        <w:t>版），郎波，清华大学出版社，</w:t>
      </w:r>
      <w:r w:rsidRPr="009D2EF7">
        <w:rPr>
          <w:sz w:val="22"/>
        </w:rPr>
        <w:t>2016.7</w:t>
      </w:r>
    </w:p>
    <w:p w:rsidR="005C37E7" w:rsidRPr="009D2EF7" w:rsidRDefault="00591DF0" w:rsidP="009D2EF7">
      <w:pPr>
        <w:spacing w:line="276" w:lineRule="auto"/>
        <w:ind w:firstLineChars="418" w:firstLine="920"/>
        <w:rPr>
          <w:sz w:val="22"/>
        </w:rPr>
      </w:pPr>
      <w:r w:rsidRPr="009D2EF7">
        <w:rPr>
          <w:sz w:val="22"/>
        </w:rPr>
        <w:t>【</w:t>
      </w:r>
      <w:r w:rsidRPr="009D2EF7">
        <w:rPr>
          <w:sz w:val="22"/>
        </w:rPr>
        <w:t>4</w:t>
      </w:r>
      <w:r w:rsidRPr="009D2EF7">
        <w:rPr>
          <w:sz w:val="22"/>
        </w:rPr>
        <w:t>】面向对象与</w:t>
      </w:r>
      <w:r w:rsidR="00602C5C" w:rsidRPr="009D2EF7">
        <w:rPr>
          <w:sz w:val="22"/>
        </w:rPr>
        <w:t>Java</w:t>
      </w:r>
      <w:r w:rsidRPr="009D2EF7">
        <w:rPr>
          <w:sz w:val="22"/>
        </w:rPr>
        <w:t>程序设计</w:t>
      </w:r>
      <w:r w:rsidRPr="009D2EF7">
        <w:rPr>
          <w:sz w:val="22"/>
        </w:rPr>
        <w:t>(</w:t>
      </w:r>
      <w:r w:rsidRPr="009D2EF7">
        <w:rPr>
          <w:sz w:val="22"/>
        </w:rPr>
        <w:t>第</w:t>
      </w:r>
      <w:r w:rsidRPr="009D2EF7">
        <w:rPr>
          <w:sz w:val="22"/>
        </w:rPr>
        <w:t>2</w:t>
      </w:r>
      <w:r w:rsidRPr="009D2EF7">
        <w:rPr>
          <w:sz w:val="22"/>
        </w:rPr>
        <w:t>版</w:t>
      </w:r>
      <w:r w:rsidRPr="009D2EF7">
        <w:rPr>
          <w:sz w:val="22"/>
        </w:rPr>
        <w:t>)</w:t>
      </w:r>
      <w:r w:rsidRPr="009D2EF7">
        <w:rPr>
          <w:sz w:val="22"/>
        </w:rPr>
        <w:t>，朱福喜，清华大学出版社，</w:t>
      </w:r>
      <w:r w:rsidRPr="009D2EF7">
        <w:rPr>
          <w:sz w:val="22"/>
        </w:rPr>
        <w:t>2015.7</w:t>
      </w:r>
    </w:p>
    <w:p w:rsidR="005C37E7" w:rsidRPr="00C57BB8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Pr="00C57BB8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Pr="00C57BB8" w:rsidRDefault="00ED351D">
      <w:pPr>
        <w:adjustRightInd w:val="0"/>
        <w:snapToGrid w:val="0"/>
        <w:spacing w:line="300" w:lineRule="auto"/>
        <w:rPr>
          <w:b/>
          <w:sz w:val="24"/>
        </w:rPr>
      </w:pPr>
      <w:r w:rsidRPr="00C57BB8">
        <w:rPr>
          <w:b/>
          <w:sz w:val="24"/>
        </w:rPr>
        <w:t xml:space="preserve">                     </w:t>
      </w:r>
      <w:r w:rsidR="00371BD7" w:rsidRPr="00C57BB8">
        <w:rPr>
          <w:b/>
          <w:sz w:val="24"/>
        </w:rPr>
        <w:t xml:space="preserve">  </w:t>
      </w:r>
      <w:r w:rsidRPr="00C57BB8">
        <w:rPr>
          <w:b/>
          <w:sz w:val="24"/>
        </w:rPr>
        <w:t>执笔者：</w:t>
      </w:r>
      <w:r w:rsidR="00591DF0" w:rsidRPr="00C57BB8">
        <w:rPr>
          <w:b/>
          <w:sz w:val="24"/>
        </w:rPr>
        <w:t>赵小敏</w:t>
      </w:r>
    </w:p>
    <w:p w:rsidR="005C37E7" w:rsidRPr="00C57BB8" w:rsidRDefault="00ED351D">
      <w:pPr>
        <w:adjustRightInd w:val="0"/>
        <w:snapToGrid w:val="0"/>
        <w:spacing w:line="300" w:lineRule="auto"/>
        <w:rPr>
          <w:b/>
          <w:sz w:val="24"/>
        </w:rPr>
      </w:pPr>
      <w:r w:rsidRPr="00C57BB8">
        <w:rPr>
          <w:b/>
          <w:sz w:val="24"/>
        </w:rPr>
        <w:t xml:space="preserve">                       </w:t>
      </w:r>
      <w:r w:rsidRPr="00C57BB8">
        <w:rPr>
          <w:b/>
          <w:sz w:val="24"/>
        </w:rPr>
        <w:t>审核者：</w:t>
      </w:r>
      <w:r w:rsidR="009D2EF7">
        <w:rPr>
          <w:b/>
          <w:sz w:val="24"/>
        </w:rPr>
        <w:t>田贤忠</w:t>
      </w:r>
    </w:p>
    <w:p w:rsidR="005C37E7" w:rsidRPr="00C57BB8" w:rsidRDefault="00ED351D">
      <w:pPr>
        <w:adjustRightInd w:val="0"/>
        <w:snapToGrid w:val="0"/>
        <w:spacing w:line="300" w:lineRule="auto"/>
        <w:rPr>
          <w:b/>
          <w:sz w:val="24"/>
        </w:rPr>
      </w:pPr>
      <w:r w:rsidRPr="00C57BB8">
        <w:rPr>
          <w:b/>
          <w:sz w:val="24"/>
        </w:rPr>
        <w:t xml:space="preserve">                    </w:t>
      </w:r>
      <w:r w:rsidR="00591DF0" w:rsidRPr="00C57BB8">
        <w:rPr>
          <w:b/>
          <w:sz w:val="24"/>
        </w:rPr>
        <w:t xml:space="preserve">   </w:t>
      </w:r>
      <w:r w:rsidRPr="00C57BB8">
        <w:rPr>
          <w:b/>
          <w:sz w:val="24"/>
        </w:rPr>
        <w:t>课程教学团队成员：</w:t>
      </w:r>
      <w:r w:rsidR="00591DF0" w:rsidRPr="00C57BB8">
        <w:rPr>
          <w:b/>
          <w:sz w:val="24"/>
        </w:rPr>
        <w:t>黄洪、高飞、赵小敏、叶蕾、戴小春、陆佳炜、王春平、周乾伟、程珍、徐利锋、沈瑛等</w:t>
      </w:r>
    </w:p>
    <w:sectPr w:rsidR="005C37E7" w:rsidRPr="00C57BB8" w:rsidSect="005C37E7">
      <w:footerReference w:type="default" r:id="rId9"/>
      <w:pgSz w:w="16838" w:h="11906" w:orient="landscape"/>
      <w:pgMar w:top="1106" w:right="1440" w:bottom="1259" w:left="1089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8B1" w:rsidRDefault="001118B1" w:rsidP="00967649">
      <w:r>
        <w:separator/>
      </w:r>
    </w:p>
  </w:endnote>
  <w:endnote w:type="continuationSeparator" w:id="0">
    <w:p w:rsidR="001118B1" w:rsidRDefault="001118B1" w:rsidP="0096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4115487"/>
      <w:docPartObj>
        <w:docPartGallery w:val="Page Numbers (Bottom of Page)"/>
        <w:docPartUnique/>
      </w:docPartObj>
    </w:sdtPr>
    <w:sdtEndPr/>
    <w:sdtContent>
      <w:p w:rsidR="009D2EF7" w:rsidRDefault="009D2EF7" w:rsidP="009D2EF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7A5" w:rsidRPr="002317A5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8B1" w:rsidRDefault="001118B1" w:rsidP="00967649">
      <w:r>
        <w:separator/>
      </w:r>
    </w:p>
  </w:footnote>
  <w:footnote w:type="continuationSeparator" w:id="0">
    <w:p w:rsidR="001118B1" w:rsidRDefault="001118B1" w:rsidP="00967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5F13"/>
    <w:multiLevelType w:val="multilevel"/>
    <w:tmpl w:val="0F205F1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F58D4"/>
    <w:multiLevelType w:val="multilevel"/>
    <w:tmpl w:val="26EF58D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AD60A6"/>
    <w:multiLevelType w:val="multilevel"/>
    <w:tmpl w:val="32AD60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CA2AA9"/>
    <w:multiLevelType w:val="multilevel"/>
    <w:tmpl w:val="3DCA2AA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262093"/>
    <w:multiLevelType w:val="hybridMultilevel"/>
    <w:tmpl w:val="A3E4EBA8"/>
    <w:lvl w:ilvl="0" w:tplc="C1D46E4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E71E83"/>
    <w:multiLevelType w:val="hybridMultilevel"/>
    <w:tmpl w:val="080C2F14"/>
    <w:lvl w:ilvl="0" w:tplc="55867AE4">
      <w:start w:val="1"/>
      <w:numFmt w:val="decimal"/>
      <w:lvlText w:val="%1."/>
      <w:lvlJc w:val="left"/>
      <w:pPr>
        <w:ind w:left="802" w:hanging="360"/>
      </w:pPr>
    </w:lvl>
    <w:lvl w:ilvl="1" w:tplc="04090019">
      <w:start w:val="1"/>
      <w:numFmt w:val="lowerLetter"/>
      <w:lvlText w:val="%2)"/>
      <w:lvlJc w:val="left"/>
      <w:pPr>
        <w:ind w:left="1402" w:hanging="480"/>
      </w:pPr>
    </w:lvl>
    <w:lvl w:ilvl="2" w:tplc="0409001B">
      <w:start w:val="1"/>
      <w:numFmt w:val="lowerRoman"/>
      <w:lvlText w:val="%3."/>
      <w:lvlJc w:val="right"/>
      <w:pPr>
        <w:ind w:left="1882" w:hanging="480"/>
      </w:pPr>
    </w:lvl>
    <w:lvl w:ilvl="3" w:tplc="0409000F">
      <w:start w:val="1"/>
      <w:numFmt w:val="decimal"/>
      <w:lvlText w:val="%4."/>
      <w:lvlJc w:val="left"/>
      <w:pPr>
        <w:ind w:left="2362" w:hanging="480"/>
      </w:pPr>
    </w:lvl>
    <w:lvl w:ilvl="4" w:tplc="04090019">
      <w:start w:val="1"/>
      <w:numFmt w:val="lowerLetter"/>
      <w:lvlText w:val="%5)"/>
      <w:lvlJc w:val="left"/>
      <w:pPr>
        <w:ind w:left="2842" w:hanging="480"/>
      </w:pPr>
    </w:lvl>
    <w:lvl w:ilvl="5" w:tplc="0409001B">
      <w:start w:val="1"/>
      <w:numFmt w:val="lowerRoman"/>
      <w:lvlText w:val="%6."/>
      <w:lvlJc w:val="right"/>
      <w:pPr>
        <w:ind w:left="3322" w:hanging="480"/>
      </w:pPr>
    </w:lvl>
    <w:lvl w:ilvl="6" w:tplc="0409000F">
      <w:start w:val="1"/>
      <w:numFmt w:val="decimal"/>
      <w:lvlText w:val="%7."/>
      <w:lvlJc w:val="left"/>
      <w:pPr>
        <w:ind w:left="3802" w:hanging="480"/>
      </w:pPr>
    </w:lvl>
    <w:lvl w:ilvl="7" w:tplc="04090019">
      <w:start w:val="1"/>
      <w:numFmt w:val="lowerLetter"/>
      <w:lvlText w:val="%8)"/>
      <w:lvlJc w:val="left"/>
      <w:pPr>
        <w:ind w:left="4282" w:hanging="480"/>
      </w:pPr>
    </w:lvl>
    <w:lvl w:ilvl="8" w:tplc="0409001B">
      <w:start w:val="1"/>
      <w:numFmt w:val="lowerRoman"/>
      <w:lvlText w:val="%9."/>
      <w:lvlJc w:val="right"/>
      <w:pPr>
        <w:ind w:left="4762" w:hanging="480"/>
      </w:pPr>
    </w:lvl>
  </w:abstractNum>
  <w:abstractNum w:abstractNumId="6">
    <w:nsid w:val="48BC0E0D"/>
    <w:multiLevelType w:val="hybridMultilevel"/>
    <w:tmpl w:val="FA4E047A"/>
    <w:lvl w:ilvl="0" w:tplc="69289A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C1A407A"/>
    <w:multiLevelType w:val="multilevel"/>
    <w:tmpl w:val="4C1A40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26777F"/>
    <w:multiLevelType w:val="multilevel"/>
    <w:tmpl w:val="7226777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F13A9C"/>
    <w:multiLevelType w:val="multilevel"/>
    <w:tmpl w:val="76F13A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36C46"/>
    <w:rsid w:val="C7B3A604"/>
    <w:rsid w:val="F7DD15EF"/>
    <w:rsid w:val="0001177B"/>
    <w:rsid w:val="000167FF"/>
    <w:rsid w:val="00017552"/>
    <w:rsid w:val="00022897"/>
    <w:rsid w:val="00022B0F"/>
    <w:rsid w:val="00033E39"/>
    <w:rsid w:val="00044564"/>
    <w:rsid w:val="00045E6E"/>
    <w:rsid w:val="00046331"/>
    <w:rsid w:val="0005324F"/>
    <w:rsid w:val="00060C77"/>
    <w:rsid w:val="000642CF"/>
    <w:rsid w:val="000868A2"/>
    <w:rsid w:val="000939BC"/>
    <w:rsid w:val="0009695E"/>
    <w:rsid w:val="000A7423"/>
    <w:rsid w:val="000A7A37"/>
    <w:rsid w:val="000A7DE3"/>
    <w:rsid w:val="000B417D"/>
    <w:rsid w:val="000C5E12"/>
    <w:rsid w:val="000C7527"/>
    <w:rsid w:val="000F0988"/>
    <w:rsid w:val="000F6478"/>
    <w:rsid w:val="0010717A"/>
    <w:rsid w:val="001118B1"/>
    <w:rsid w:val="00112B2B"/>
    <w:rsid w:val="0011480E"/>
    <w:rsid w:val="00124442"/>
    <w:rsid w:val="00125EA6"/>
    <w:rsid w:val="00141BD6"/>
    <w:rsid w:val="00145EE7"/>
    <w:rsid w:val="00146A34"/>
    <w:rsid w:val="00147203"/>
    <w:rsid w:val="001555C8"/>
    <w:rsid w:val="00163C1B"/>
    <w:rsid w:val="00163F53"/>
    <w:rsid w:val="00176FE6"/>
    <w:rsid w:val="00183C62"/>
    <w:rsid w:val="00196463"/>
    <w:rsid w:val="001A0A34"/>
    <w:rsid w:val="001D1EDF"/>
    <w:rsid w:val="001D230A"/>
    <w:rsid w:val="001D79C7"/>
    <w:rsid w:val="001E3935"/>
    <w:rsid w:val="001E6FD7"/>
    <w:rsid w:val="001E78C8"/>
    <w:rsid w:val="001F35BD"/>
    <w:rsid w:val="001F76D3"/>
    <w:rsid w:val="00204CCA"/>
    <w:rsid w:val="00207B58"/>
    <w:rsid w:val="002118A7"/>
    <w:rsid w:val="00227DD9"/>
    <w:rsid w:val="00230E81"/>
    <w:rsid w:val="002317A5"/>
    <w:rsid w:val="00235BD9"/>
    <w:rsid w:val="002533F4"/>
    <w:rsid w:val="00273116"/>
    <w:rsid w:val="0029489B"/>
    <w:rsid w:val="002967A7"/>
    <w:rsid w:val="002978C7"/>
    <w:rsid w:val="002A45FA"/>
    <w:rsid w:val="002A6464"/>
    <w:rsid w:val="002C3367"/>
    <w:rsid w:val="002C7C16"/>
    <w:rsid w:val="002D2B14"/>
    <w:rsid w:val="002E7D72"/>
    <w:rsid w:val="00334DE6"/>
    <w:rsid w:val="0034274B"/>
    <w:rsid w:val="00351357"/>
    <w:rsid w:val="0036075F"/>
    <w:rsid w:val="00365E45"/>
    <w:rsid w:val="00371BD7"/>
    <w:rsid w:val="00374E60"/>
    <w:rsid w:val="00377064"/>
    <w:rsid w:val="00390FF4"/>
    <w:rsid w:val="003924A4"/>
    <w:rsid w:val="003A0CCA"/>
    <w:rsid w:val="003A6A5E"/>
    <w:rsid w:val="003A73A7"/>
    <w:rsid w:val="003C4A25"/>
    <w:rsid w:val="003D08B3"/>
    <w:rsid w:val="003D3FAC"/>
    <w:rsid w:val="003D4306"/>
    <w:rsid w:val="003D45B0"/>
    <w:rsid w:val="003E4656"/>
    <w:rsid w:val="003F263E"/>
    <w:rsid w:val="003F57AA"/>
    <w:rsid w:val="003F6A93"/>
    <w:rsid w:val="00414D10"/>
    <w:rsid w:val="0042114A"/>
    <w:rsid w:val="0044365E"/>
    <w:rsid w:val="00444B27"/>
    <w:rsid w:val="00461184"/>
    <w:rsid w:val="004622BD"/>
    <w:rsid w:val="00466B49"/>
    <w:rsid w:val="0047267F"/>
    <w:rsid w:val="00483003"/>
    <w:rsid w:val="004B4859"/>
    <w:rsid w:val="004D16A1"/>
    <w:rsid w:val="004E3668"/>
    <w:rsid w:val="004F4EDC"/>
    <w:rsid w:val="00502AC9"/>
    <w:rsid w:val="005345E8"/>
    <w:rsid w:val="00535BD8"/>
    <w:rsid w:val="00537825"/>
    <w:rsid w:val="0054478E"/>
    <w:rsid w:val="00552965"/>
    <w:rsid w:val="0056468C"/>
    <w:rsid w:val="00565758"/>
    <w:rsid w:val="0056604D"/>
    <w:rsid w:val="00567711"/>
    <w:rsid w:val="00582422"/>
    <w:rsid w:val="00582C67"/>
    <w:rsid w:val="00591DF0"/>
    <w:rsid w:val="005A457B"/>
    <w:rsid w:val="005B3EDE"/>
    <w:rsid w:val="005B5567"/>
    <w:rsid w:val="005C1808"/>
    <w:rsid w:val="005C3266"/>
    <w:rsid w:val="005C37E7"/>
    <w:rsid w:val="005C7D6E"/>
    <w:rsid w:val="005D4E50"/>
    <w:rsid w:val="00602C5C"/>
    <w:rsid w:val="006116F6"/>
    <w:rsid w:val="00611AF3"/>
    <w:rsid w:val="00622935"/>
    <w:rsid w:val="00630E33"/>
    <w:rsid w:val="00630FB9"/>
    <w:rsid w:val="006325E4"/>
    <w:rsid w:val="00635A26"/>
    <w:rsid w:val="006530D9"/>
    <w:rsid w:val="006622DA"/>
    <w:rsid w:val="00677800"/>
    <w:rsid w:val="00681D86"/>
    <w:rsid w:val="006C6FEC"/>
    <w:rsid w:val="006D3396"/>
    <w:rsid w:val="006F0CB5"/>
    <w:rsid w:val="007067A3"/>
    <w:rsid w:val="00707EB7"/>
    <w:rsid w:val="00715FD2"/>
    <w:rsid w:val="00717889"/>
    <w:rsid w:val="00735A8E"/>
    <w:rsid w:val="00744F44"/>
    <w:rsid w:val="00772FFC"/>
    <w:rsid w:val="0078103B"/>
    <w:rsid w:val="007B5ECD"/>
    <w:rsid w:val="007C0310"/>
    <w:rsid w:val="007E2C11"/>
    <w:rsid w:val="007F521A"/>
    <w:rsid w:val="007F556D"/>
    <w:rsid w:val="007F6859"/>
    <w:rsid w:val="00817191"/>
    <w:rsid w:val="00822A58"/>
    <w:rsid w:val="00822C6F"/>
    <w:rsid w:val="008231F0"/>
    <w:rsid w:val="00823327"/>
    <w:rsid w:val="00831558"/>
    <w:rsid w:val="00834031"/>
    <w:rsid w:val="00836C46"/>
    <w:rsid w:val="008409D8"/>
    <w:rsid w:val="008410B3"/>
    <w:rsid w:val="00844DBF"/>
    <w:rsid w:val="0085469D"/>
    <w:rsid w:val="00860E78"/>
    <w:rsid w:val="00866D3E"/>
    <w:rsid w:val="00866DA3"/>
    <w:rsid w:val="008751D6"/>
    <w:rsid w:val="008777DC"/>
    <w:rsid w:val="008826F8"/>
    <w:rsid w:val="0088682E"/>
    <w:rsid w:val="00887C1E"/>
    <w:rsid w:val="0089401C"/>
    <w:rsid w:val="0089421A"/>
    <w:rsid w:val="008A79DD"/>
    <w:rsid w:val="008B2AB2"/>
    <w:rsid w:val="008C2FE7"/>
    <w:rsid w:val="008C3039"/>
    <w:rsid w:val="008C48E1"/>
    <w:rsid w:val="008C54D7"/>
    <w:rsid w:val="008D2CB2"/>
    <w:rsid w:val="008D54C2"/>
    <w:rsid w:val="008E17B3"/>
    <w:rsid w:val="008E6748"/>
    <w:rsid w:val="008E6CC5"/>
    <w:rsid w:val="008E767F"/>
    <w:rsid w:val="00900C68"/>
    <w:rsid w:val="009216B5"/>
    <w:rsid w:val="00935C36"/>
    <w:rsid w:val="00936D04"/>
    <w:rsid w:val="009513AE"/>
    <w:rsid w:val="0095304F"/>
    <w:rsid w:val="00967649"/>
    <w:rsid w:val="00975BD4"/>
    <w:rsid w:val="0098490F"/>
    <w:rsid w:val="009A155F"/>
    <w:rsid w:val="009A4226"/>
    <w:rsid w:val="009B2CAC"/>
    <w:rsid w:val="009B439E"/>
    <w:rsid w:val="009D2EF7"/>
    <w:rsid w:val="009E1A86"/>
    <w:rsid w:val="009E64F8"/>
    <w:rsid w:val="009F067D"/>
    <w:rsid w:val="00A10ADE"/>
    <w:rsid w:val="00A125DD"/>
    <w:rsid w:val="00A127DB"/>
    <w:rsid w:val="00A35A65"/>
    <w:rsid w:val="00A405B3"/>
    <w:rsid w:val="00A41E3D"/>
    <w:rsid w:val="00A438F3"/>
    <w:rsid w:val="00A4555B"/>
    <w:rsid w:val="00A505FB"/>
    <w:rsid w:val="00A51475"/>
    <w:rsid w:val="00A5392A"/>
    <w:rsid w:val="00A61637"/>
    <w:rsid w:val="00A62730"/>
    <w:rsid w:val="00A655D8"/>
    <w:rsid w:val="00A7293F"/>
    <w:rsid w:val="00A73D35"/>
    <w:rsid w:val="00A877CC"/>
    <w:rsid w:val="00A87842"/>
    <w:rsid w:val="00AA4ACB"/>
    <w:rsid w:val="00AC7EEB"/>
    <w:rsid w:val="00AE0AE3"/>
    <w:rsid w:val="00AE15DA"/>
    <w:rsid w:val="00B0291A"/>
    <w:rsid w:val="00B20CBF"/>
    <w:rsid w:val="00B23D51"/>
    <w:rsid w:val="00B3566C"/>
    <w:rsid w:val="00B35A0F"/>
    <w:rsid w:val="00B3667B"/>
    <w:rsid w:val="00B4038A"/>
    <w:rsid w:val="00B449A8"/>
    <w:rsid w:val="00B463E6"/>
    <w:rsid w:val="00B56929"/>
    <w:rsid w:val="00B7082D"/>
    <w:rsid w:val="00B74C58"/>
    <w:rsid w:val="00B773E0"/>
    <w:rsid w:val="00B8296F"/>
    <w:rsid w:val="00B93441"/>
    <w:rsid w:val="00BB010D"/>
    <w:rsid w:val="00BB070C"/>
    <w:rsid w:val="00BD680E"/>
    <w:rsid w:val="00BD7B56"/>
    <w:rsid w:val="00BE24D6"/>
    <w:rsid w:val="00BE3CDB"/>
    <w:rsid w:val="00BE60B1"/>
    <w:rsid w:val="00C23ACF"/>
    <w:rsid w:val="00C25302"/>
    <w:rsid w:val="00C26AE9"/>
    <w:rsid w:val="00C306F2"/>
    <w:rsid w:val="00C40D05"/>
    <w:rsid w:val="00C4354B"/>
    <w:rsid w:val="00C47EE0"/>
    <w:rsid w:val="00C54BA1"/>
    <w:rsid w:val="00C57BB8"/>
    <w:rsid w:val="00C63DFC"/>
    <w:rsid w:val="00C8480C"/>
    <w:rsid w:val="00C8566B"/>
    <w:rsid w:val="00C9506C"/>
    <w:rsid w:val="00CB6531"/>
    <w:rsid w:val="00CC5569"/>
    <w:rsid w:val="00CD16E3"/>
    <w:rsid w:val="00CD4D22"/>
    <w:rsid w:val="00CF00AA"/>
    <w:rsid w:val="00CF0148"/>
    <w:rsid w:val="00D0057D"/>
    <w:rsid w:val="00D03D52"/>
    <w:rsid w:val="00D07AB3"/>
    <w:rsid w:val="00D14337"/>
    <w:rsid w:val="00D17221"/>
    <w:rsid w:val="00D17347"/>
    <w:rsid w:val="00D216BB"/>
    <w:rsid w:val="00D513E4"/>
    <w:rsid w:val="00D55CBF"/>
    <w:rsid w:val="00D55D86"/>
    <w:rsid w:val="00D6680C"/>
    <w:rsid w:val="00D729C5"/>
    <w:rsid w:val="00D82E21"/>
    <w:rsid w:val="00DA7043"/>
    <w:rsid w:val="00DB0A3F"/>
    <w:rsid w:val="00DB445F"/>
    <w:rsid w:val="00DC6077"/>
    <w:rsid w:val="00DC76A8"/>
    <w:rsid w:val="00DD24F0"/>
    <w:rsid w:val="00DD5093"/>
    <w:rsid w:val="00DE6AD0"/>
    <w:rsid w:val="00DF55D7"/>
    <w:rsid w:val="00E00F8B"/>
    <w:rsid w:val="00E1156E"/>
    <w:rsid w:val="00E32BAA"/>
    <w:rsid w:val="00E3536A"/>
    <w:rsid w:val="00E36EF2"/>
    <w:rsid w:val="00E427FC"/>
    <w:rsid w:val="00E504A0"/>
    <w:rsid w:val="00E51C9D"/>
    <w:rsid w:val="00E666AC"/>
    <w:rsid w:val="00E669C7"/>
    <w:rsid w:val="00E720F5"/>
    <w:rsid w:val="00E73BDD"/>
    <w:rsid w:val="00E73CF8"/>
    <w:rsid w:val="00E923AF"/>
    <w:rsid w:val="00EA40A7"/>
    <w:rsid w:val="00EB26C3"/>
    <w:rsid w:val="00EB7483"/>
    <w:rsid w:val="00EC0A4E"/>
    <w:rsid w:val="00EC4A84"/>
    <w:rsid w:val="00ED0180"/>
    <w:rsid w:val="00ED2BC4"/>
    <w:rsid w:val="00ED351D"/>
    <w:rsid w:val="00EF06FB"/>
    <w:rsid w:val="00EF29F1"/>
    <w:rsid w:val="00EF4974"/>
    <w:rsid w:val="00F00A57"/>
    <w:rsid w:val="00F07FE1"/>
    <w:rsid w:val="00F14603"/>
    <w:rsid w:val="00F22D42"/>
    <w:rsid w:val="00F23C13"/>
    <w:rsid w:val="00F35DB3"/>
    <w:rsid w:val="00F362D0"/>
    <w:rsid w:val="00F43A6F"/>
    <w:rsid w:val="00F50CF9"/>
    <w:rsid w:val="00F65575"/>
    <w:rsid w:val="00F66181"/>
    <w:rsid w:val="00F67B45"/>
    <w:rsid w:val="00F80710"/>
    <w:rsid w:val="00FB1962"/>
    <w:rsid w:val="00FB7A22"/>
    <w:rsid w:val="00FF4533"/>
    <w:rsid w:val="00FF6401"/>
    <w:rsid w:val="34FFD24C"/>
    <w:rsid w:val="35FD60BC"/>
    <w:rsid w:val="77FF972F"/>
    <w:rsid w:val="7FEDE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semiHidden="1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semiHidden="1" w:qFormat="1"/>
    <w:lsdException w:name="page number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link w:val="Char"/>
    <w:uiPriority w:val="99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0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qFormat/>
    <w:rsid w:val="005C37E7"/>
  </w:style>
  <w:style w:type="character" w:styleId="ab">
    <w:name w:val="annotation reference"/>
    <w:semiHidden/>
    <w:qFormat/>
    <w:rsid w:val="005C37E7"/>
    <w:rPr>
      <w:sz w:val="21"/>
      <w:szCs w:val="21"/>
    </w:rPr>
  </w:style>
  <w:style w:type="table" w:styleId="ac">
    <w:name w:val="Table Grid"/>
    <w:basedOn w:val="a1"/>
    <w:qFormat/>
    <w:rsid w:val="005C37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9"/>
    <w:rsid w:val="005C37E7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444B27"/>
    <w:pPr>
      <w:ind w:firstLineChars="200" w:firstLine="420"/>
    </w:pPr>
  </w:style>
  <w:style w:type="character" w:customStyle="1" w:styleId="Char">
    <w:name w:val="页脚 Char"/>
    <w:basedOn w:val="a0"/>
    <w:link w:val="a8"/>
    <w:uiPriority w:val="99"/>
    <w:rsid w:val="009D2EF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1134</Words>
  <Characters>6468</Characters>
  <Application>Microsoft Office Word</Application>
  <DocSecurity>0</DocSecurity>
  <Lines>53</Lines>
  <Paragraphs>15</Paragraphs>
  <ScaleCrop>false</ScaleCrop>
  <Company>wf</Company>
  <LinksUpToDate>false</LinksUpToDate>
  <CharactersWithSpaces>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zxm</cp:lastModifiedBy>
  <cp:revision>37</cp:revision>
  <cp:lastPrinted>2018-05-14T00:43:00Z</cp:lastPrinted>
  <dcterms:created xsi:type="dcterms:W3CDTF">2018-05-14T00:49:00Z</dcterms:created>
  <dcterms:modified xsi:type="dcterms:W3CDTF">2018-07-30T05:45:00Z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