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7E7" w:rsidRDefault="00ED351D">
      <w:pPr>
        <w:jc w:val="center"/>
        <w:rPr>
          <w:rFonts w:eastAsia="黑体"/>
          <w:b/>
          <w:sz w:val="32"/>
        </w:rPr>
      </w:pPr>
      <w:r>
        <w:rPr>
          <w:rFonts w:eastAsia="黑体" w:hint="eastAsia"/>
          <w:b/>
          <w:sz w:val="32"/>
        </w:rPr>
        <w:t>《</w:t>
      </w:r>
      <w:r w:rsidR="009E10FC">
        <w:rPr>
          <w:rFonts w:eastAsia="黑体" w:hint="eastAsia"/>
          <w:b/>
          <w:sz w:val="32"/>
        </w:rPr>
        <w:t>Linux</w:t>
      </w:r>
      <w:r w:rsidR="00A51BC2">
        <w:rPr>
          <w:rFonts w:eastAsia="黑体" w:hint="eastAsia"/>
          <w:b/>
          <w:sz w:val="32"/>
        </w:rPr>
        <w:t>系统及其应用</w:t>
      </w:r>
      <w:r>
        <w:rPr>
          <w:rFonts w:eastAsia="黑体" w:hint="eastAsia"/>
          <w:b/>
          <w:sz w:val="32"/>
        </w:rPr>
        <w:t>》课程教学大纲</w:t>
      </w:r>
    </w:p>
    <w:p w:rsidR="005C37E7" w:rsidRDefault="005C37E7">
      <w:pPr>
        <w:jc w:val="center"/>
        <w:rPr>
          <w:rFonts w:eastAsia="黑体"/>
          <w:b/>
          <w:sz w:val="32"/>
        </w:rPr>
      </w:pPr>
    </w:p>
    <w:p w:rsidR="005C37E7" w:rsidRDefault="005C37E7">
      <w:pPr>
        <w:pStyle w:val="NormalIndent"/>
        <w:rPr>
          <w:rFonts w:ascii="宋体" w:hAnsi="宋体"/>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tblPr>
      <w:tblGrid>
        <w:gridCol w:w="1303"/>
        <w:gridCol w:w="1559"/>
        <w:gridCol w:w="1258"/>
        <w:gridCol w:w="980"/>
        <w:gridCol w:w="1890"/>
        <w:gridCol w:w="1140"/>
        <w:gridCol w:w="1630"/>
        <w:gridCol w:w="4295"/>
      </w:tblGrid>
      <w:tr w:rsidR="005C37E7">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C37E7" w:rsidRDefault="00ED351D">
            <w:pPr>
              <w:pStyle w:val="NormalIndent"/>
              <w:ind w:firstLineChars="0" w:firstLine="0"/>
              <w:jc w:val="center"/>
              <w:rPr>
                <w:rFonts w:ascii="宋体" w:hAnsi="宋体"/>
                <w:spacing w:val="-14"/>
                <w:szCs w:val="21"/>
              </w:rPr>
            </w:pPr>
            <w:r>
              <w:rPr>
                <w:rFonts w:ascii="宋体" w:hAnsi="宋体" w:hint="eastAsia"/>
                <w:spacing w:val="-14"/>
                <w:szCs w:val="21"/>
              </w:rPr>
              <w:t>英文课程名</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7A52D7">
            <w:pPr>
              <w:pStyle w:val="NormalIndent"/>
              <w:ind w:firstLineChars="0" w:firstLine="0"/>
              <w:jc w:val="center"/>
              <w:rPr>
                <w:rFonts w:ascii="宋体" w:hAnsi="宋体"/>
              </w:rPr>
            </w:pPr>
            <w:r>
              <w:rPr>
                <w:rFonts w:ascii="宋体" w:hAnsi="宋体" w:hint="eastAsia"/>
              </w:rPr>
              <w:t>Linux System &amp; Its Application</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ED351D">
            <w:pPr>
              <w:pStyle w:val="NormalIndent"/>
              <w:ind w:firstLineChars="0" w:firstLine="0"/>
              <w:jc w:val="center"/>
              <w:rPr>
                <w:rFonts w:ascii="宋体" w:hAnsi="宋体"/>
              </w:rPr>
            </w:pPr>
            <w:r>
              <w:rPr>
                <w:rFonts w:ascii="宋体" w:hAnsi="宋体" w:hint="eastAsia"/>
              </w:rPr>
              <w:t>总 学 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7A52D7">
            <w:pPr>
              <w:pStyle w:val="NormalIndent"/>
              <w:ind w:firstLineChars="0" w:firstLine="0"/>
              <w:jc w:val="center"/>
              <w:rPr>
                <w:rFonts w:ascii="宋体" w:hAnsi="宋体"/>
                <w:highlight w:val="yellow"/>
              </w:rPr>
            </w:pPr>
            <w:r w:rsidRPr="00373ACD">
              <w:rPr>
                <w:rFonts w:hint="eastAsia"/>
                <w:sz w:val="20"/>
                <w:szCs w:val="20"/>
              </w:rPr>
              <w:t>32</w:t>
            </w:r>
          </w:p>
        </w:tc>
        <w:tc>
          <w:tcPr>
            <w:tcW w:w="1630" w:type="dxa"/>
            <w:tcBorders>
              <w:top w:val="single" w:sz="4" w:space="0" w:color="auto"/>
              <w:left w:val="single" w:sz="4" w:space="0" w:color="auto"/>
              <w:bottom w:val="single" w:sz="4" w:space="0" w:color="auto"/>
            </w:tcBorders>
            <w:shd w:val="clear" w:color="auto" w:fill="auto"/>
            <w:vAlign w:val="center"/>
          </w:tcPr>
          <w:p w:rsidR="005C37E7" w:rsidRDefault="00ED351D">
            <w:pPr>
              <w:pStyle w:val="NormalIndent"/>
              <w:ind w:firstLineChars="0" w:firstLine="0"/>
              <w:jc w:val="center"/>
              <w:rPr>
                <w:rFonts w:ascii="宋体" w:hAnsi="宋体"/>
              </w:rPr>
            </w:pPr>
            <w:r>
              <w:rPr>
                <w:rFonts w:ascii="宋体" w:hAnsi="宋体" w:hint="eastAsia"/>
              </w:rPr>
              <w:t>学    分</w:t>
            </w:r>
          </w:p>
        </w:tc>
        <w:tc>
          <w:tcPr>
            <w:tcW w:w="4295" w:type="dxa"/>
            <w:tcBorders>
              <w:top w:val="single" w:sz="4" w:space="0" w:color="auto"/>
              <w:left w:val="single" w:sz="4" w:space="0" w:color="auto"/>
              <w:bottom w:val="single" w:sz="4" w:space="0" w:color="auto"/>
            </w:tcBorders>
            <w:shd w:val="clear" w:color="auto" w:fill="auto"/>
            <w:vAlign w:val="center"/>
          </w:tcPr>
          <w:p w:rsidR="005C37E7" w:rsidRDefault="007A52D7">
            <w:pPr>
              <w:widowControl/>
              <w:jc w:val="center"/>
              <w:rPr>
                <w:rFonts w:ascii="宋体" w:hAnsi="宋体"/>
                <w:highlight w:val="yellow"/>
              </w:rPr>
            </w:pPr>
            <w:r w:rsidRPr="00373ACD">
              <w:rPr>
                <w:rFonts w:hint="eastAsia"/>
                <w:sz w:val="20"/>
                <w:szCs w:val="20"/>
              </w:rPr>
              <w:t>2</w:t>
            </w:r>
          </w:p>
        </w:tc>
      </w:tr>
      <w:tr w:rsidR="005C37E7">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C37E7" w:rsidRDefault="00ED351D">
            <w:pPr>
              <w:widowControl/>
              <w:jc w:val="center"/>
              <w:rPr>
                <w:rFonts w:ascii="宋体" w:hAnsi="宋体"/>
                <w:highlight w:val="yellow"/>
              </w:rPr>
            </w:pPr>
            <w:r>
              <w:rPr>
                <w:rFonts w:ascii="宋体" w:hAnsi="宋体" w:hint="eastAsia"/>
              </w:rPr>
              <w:t>课程编码</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962224">
            <w:pPr>
              <w:pStyle w:val="NormalIndent"/>
              <w:ind w:firstLineChars="0" w:firstLine="0"/>
              <w:jc w:val="center"/>
              <w:rPr>
                <w:rFonts w:ascii="宋体" w:hAnsi="宋体"/>
              </w:rPr>
            </w:pPr>
            <w:r>
              <w:rPr>
                <w:rFonts w:ascii="宋体" w:hAnsi="宋体" w:hint="eastAsia"/>
              </w:rPr>
              <w:t>G126008</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ED351D">
            <w:pPr>
              <w:pStyle w:val="NormalIndent"/>
              <w:ind w:firstLineChars="0" w:firstLine="0"/>
              <w:jc w:val="center"/>
              <w:rPr>
                <w:rFonts w:ascii="宋体" w:hAnsi="宋体"/>
              </w:rPr>
            </w:pPr>
            <w:r>
              <w:rPr>
                <w:rFonts w:ascii="宋体" w:hAnsi="宋体" w:hint="eastAsia"/>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373ACD">
            <w:pPr>
              <w:pStyle w:val="NormalIndent"/>
              <w:ind w:firstLineChars="0" w:firstLine="0"/>
              <w:jc w:val="center"/>
              <w:rPr>
                <w:rFonts w:ascii="宋体" w:hAnsi="宋体"/>
                <w:highlight w:val="yellow"/>
              </w:rPr>
            </w:pPr>
            <w:r w:rsidRPr="00010FCE">
              <w:rPr>
                <w:rFonts w:ascii="宋体" w:hAnsi="宋体" w:hint="eastAsia"/>
              </w:rPr>
              <w:t>24</w:t>
            </w:r>
          </w:p>
        </w:tc>
        <w:tc>
          <w:tcPr>
            <w:tcW w:w="1630" w:type="dxa"/>
            <w:tcBorders>
              <w:top w:val="single" w:sz="4" w:space="0" w:color="auto"/>
              <w:left w:val="single" w:sz="4" w:space="0" w:color="auto"/>
              <w:bottom w:val="single" w:sz="4" w:space="0" w:color="auto"/>
            </w:tcBorders>
            <w:shd w:val="clear" w:color="auto" w:fill="auto"/>
            <w:vAlign w:val="center"/>
          </w:tcPr>
          <w:p w:rsidR="005C37E7" w:rsidRDefault="00ED351D">
            <w:pPr>
              <w:widowControl/>
              <w:jc w:val="center"/>
              <w:rPr>
                <w:rFonts w:ascii="宋体" w:hAnsi="宋体"/>
                <w:highlight w:val="yellow"/>
              </w:rPr>
            </w:pPr>
            <w:r>
              <w:rPr>
                <w:rFonts w:ascii="宋体" w:hAnsi="宋体" w:hint="eastAsia"/>
                <w:color w:val="000000"/>
              </w:rPr>
              <w:t>适用专业</w:t>
            </w:r>
          </w:p>
        </w:tc>
        <w:tc>
          <w:tcPr>
            <w:tcW w:w="4295" w:type="dxa"/>
            <w:tcBorders>
              <w:top w:val="single" w:sz="4" w:space="0" w:color="auto"/>
              <w:left w:val="single" w:sz="4" w:space="0" w:color="auto"/>
              <w:bottom w:val="single" w:sz="4" w:space="0" w:color="auto"/>
            </w:tcBorders>
            <w:shd w:val="clear" w:color="auto" w:fill="auto"/>
            <w:vAlign w:val="center"/>
          </w:tcPr>
          <w:p w:rsidR="005C37E7" w:rsidRDefault="00935C11" w:rsidP="00E9400A">
            <w:pPr>
              <w:widowControl/>
              <w:jc w:val="center"/>
              <w:rPr>
                <w:rFonts w:ascii="宋体" w:hAnsi="宋体"/>
                <w:highlight w:val="yellow"/>
              </w:rPr>
            </w:pPr>
            <w:r w:rsidRPr="00373ACD">
              <w:rPr>
                <w:rFonts w:hint="eastAsia"/>
                <w:sz w:val="20"/>
                <w:szCs w:val="20"/>
              </w:rPr>
              <w:t>软件工程</w:t>
            </w:r>
          </w:p>
        </w:tc>
      </w:tr>
      <w:tr w:rsidR="004B4859" w:rsidRPr="00D17221" w:rsidTr="00480569">
        <w:trPr>
          <w:trHeight w:val="540"/>
        </w:trPr>
        <w:tc>
          <w:tcPr>
            <w:tcW w:w="1303" w:type="dxa"/>
            <w:vMerge w:val="restart"/>
            <w:tcBorders>
              <w:top w:val="single" w:sz="4" w:space="0" w:color="auto"/>
              <w:right w:val="single" w:sz="4" w:space="0" w:color="auto"/>
            </w:tcBorders>
            <w:shd w:val="clear" w:color="auto" w:fill="auto"/>
            <w:vAlign w:val="center"/>
          </w:tcPr>
          <w:p w:rsidR="004B4859" w:rsidRPr="00D17221" w:rsidRDefault="004B4859">
            <w:pPr>
              <w:pStyle w:val="NormalIndent"/>
              <w:ind w:firstLineChars="0" w:firstLine="0"/>
              <w:jc w:val="center"/>
              <w:rPr>
                <w:rFonts w:ascii="宋体" w:hAnsi="宋体"/>
              </w:rPr>
            </w:pPr>
            <w:r w:rsidRPr="00D17221">
              <w:rPr>
                <w:rFonts w:ascii="宋体" w:hAnsi="宋体" w:hint="eastAsia"/>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D17221" w:rsidRDefault="004B4859">
            <w:pPr>
              <w:pStyle w:val="NormalIndent"/>
              <w:ind w:firstLineChars="0" w:firstLine="0"/>
              <w:jc w:val="center"/>
              <w:rPr>
                <w:rFonts w:ascii="宋体" w:hAnsi="宋体"/>
              </w:rPr>
            </w:pPr>
            <w:r w:rsidRPr="00D17221">
              <w:rPr>
                <w:rFonts w:ascii="宋体" w:hAnsi="宋体" w:hint="eastAsia"/>
              </w:rPr>
              <w:t>通识课程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D17221" w:rsidRDefault="004B4859">
            <w:pPr>
              <w:pStyle w:val="NormalIndent"/>
              <w:ind w:firstLineChars="0" w:firstLine="0"/>
              <w:jc w:val="center"/>
              <w:rPr>
                <w:rFonts w:ascii="宋体" w:hAnsi="宋体"/>
              </w:rPr>
            </w:pPr>
          </w:p>
        </w:tc>
        <w:tc>
          <w:tcPr>
            <w:tcW w:w="980" w:type="dxa"/>
            <w:vMerge w:val="restart"/>
            <w:tcBorders>
              <w:top w:val="single" w:sz="4" w:space="0" w:color="auto"/>
              <w:left w:val="single" w:sz="4" w:space="0" w:color="auto"/>
              <w:right w:val="single" w:sz="4" w:space="0" w:color="auto"/>
            </w:tcBorders>
            <w:shd w:val="clear" w:color="auto" w:fill="auto"/>
            <w:vAlign w:val="center"/>
          </w:tcPr>
          <w:p w:rsidR="004B4859" w:rsidRPr="00D17221" w:rsidRDefault="004B4859">
            <w:pPr>
              <w:pStyle w:val="NormalIndent"/>
              <w:ind w:firstLineChars="0" w:firstLine="0"/>
              <w:jc w:val="center"/>
              <w:rPr>
                <w:rFonts w:ascii="宋体" w:hAnsi="宋体"/>
                <w:highlight w:val="yellow"/>
              </w:rPr>
            </w:pPr>
          </w:p>
          <w:p w:rsidR="004B4859" w:rsidRPr="00D17221" w:rsidRDefault="004B4859">
            <w:pPr>
              <w:pStyle w:val="NormalIndent"/>
              <w:ind w:firstLineChars="0" w:firstLine="0"/>
              <w:jc w:val="center"/>
              <w:rPr>
                <w:rFonts w:ascii="宋体" w:hAnsi="宋体"/>
              </w:rPr>
            </w:pPr>
            <w:r w:rsidRPr="00D17221">
              <w:rPr>
                <w:rFonts w:ascii="宋体" w:hAnsi="宋体" w:hint="eastAsia"/>
              </w:rPr>
              <w:t>实践</w:t>
            </w:r>
          </w:p>
          <w:p w:rsidR="004B4859" w:rsidRPr="00D17221" w:rsidRDefault="004B4859">
            <w:pPr>
              <w:pStyle w:val="NormalIndent"/>
              <w:ind w:firstLineChars="0" w:firstLine="0"/>
              <w:jc w:val="center"/>
              <w:rPr>
                <w:rFonts w:ascii="宋体" w:hAnsi="宋体"/>
              </w:rPr>
            </w:pPr>
            <w:r w:rsidRPr="00D17221">
              <w:rPr>
                <w:rFonts w:ascii="宋体" w:hAnsi="宋体" w:hint="eastAsia"/>
              </w:rPr>
              <w:t>教学</w:t>
            </w:r>
          </w:p>
          <w:p w:rsidR="004B4859" w:rsidRPr="00D17221" w:rsidRDefault="004B4859">
            <w:pPr>
              <w:pStyle w:val="NormalIndent"/>
              <w:ind w:firstLineChars="0" w:firstLine="0"/>
              <w:jc w:val="center"/>
              <w:rPr>
                <w:rFonts w:ascii="宋体" w:hAnsi="宋体"/>
              </w:rPr>
            </w:pPr>
            <w:r w:rsidRPr="00D17221">
              <w:rPr>
                <w:rFonts w:ascii="宋体" w:hAnsi="宋体" w:hint="eastAsia"/>
              </w:rPr>
              <w:t>学时</w:t>
            </w:r>
          </w:p>
          <w:p w:rsidR="004B4859" w:rsidRPr="00D17221" w:rsidRDefault="004B4859">
            <w:pPr>
              <w:pStyle w:val="NormalIndent"/>
              <w:ind w:firstLineChars="0" w:firstLine="0"/>
              <w:jc w:val="center"/>
              <w:rPr>
                <w:rFonts w:ascii="宋体" w:hAnsi="宋体"/>
                <w:highlight w:val="yellow"/>
              </w:rPr>
            </w:pPr>
          </w:p>
          <w:p w:rsidR="004B4859" w:rsidRPr="00D17221" w:rsidRDefault="004B4859">
            <w:pPr>
              <w:pStyle w:val="NormalIndent"/>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D17221" w:rsidRDefault="004B4859">
            <w:pPr>
              <w:pStyle w:val="NormalIndent"/>
              <w:ind w:firstLineChars="0" w:firstLine="0"/>
              <w:jc w:val="center"/>
              <w:rPr>
                <w:rFonts w:ascii="宋体" w:hAnsi="宋体"/>
              </w:rPr>
            </w:pPr>
            <w:r w:rsidRPr="00D17221">
              <w:rPr>
                <w:rFonts w:ascii="宋体" w:hAnsi="宋体" w:hint="eastAsia"/>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D17221" w:rsidRDefault="00360822">
            <w:pPr>
              <w:pStyle w:val="NormalIndent"/>
              <w:ind w:firstLineChars="0" w:firstLine="0"/>
              <w:jc w:val="center"/>
              <w:rPr>
                <w:rFonts w:ascii="宋体" w:hAnsi="宋体"/>
                <w:highlight w:val="yellow"/>
              </w:rPr>
            </w:pPr>
            <w:r w:rsidRPr="00010FCE">
              <w:rPr>
                <w:rFonts w:ascii="宋体" w:hAnsi="宋体" w:hint="eastAsia"/>
              </w:rPr>
              <w:t>8</w:t>
            </w:r>
          </w:p>
        </w:tc>
        <w:tc>
          <w:tcPr>
            <w:tcW w:w="1630" w:type="dxa"/>
            <w:tcBorders>
              <w:top w:val="single" w:sz="4" w:space="0" w:color="auto"/>
              <w:left w:val="single" w:sz="4" w:space="0" w:color="auto"/>
              <w:bottom w:val="single" w:sz="4" w:space="0" w:color="auto"/>
            </w:tcBorders>
            <w:shd w:val="clear" w:color="auto" w:fill="auto"/>
            <w:vAlign w:val="center"/>
          </w:tcPr>
          <w:p w:rsidR="004B4859" w:rsidRPr="00D17221" w:rsidRDefault="004B4859">
            <w:pPr>
              <w:jc w:val="center"/>
              <w:rPr>
                <w:rFonts w:ascii="宋体" w:hAnsi="宋体"/>
                <w:highlight w:val="yellow"/>
              </w:rPr>
            </w:pPr>
            <w:r w:rsidRPr="00D17221">
              <w:rPr>
                <w:rFonts w:ascii="宋体" w:hAnsi="宋体" w:hint="eastAsia"/>
              </w:rPr>
              <w:t>先修课程</w:t>
            </w:r>
          </w:p>
        </w:tc>
        <w:tc>
          <w:tcPr>
            <w:tcW w:w="4295" w:type="dxa"/>
            <w:tcBorders>
              <w:top w:val="single" w:sz="4" w:space="0" w:color="auto"/>
              <w:left w:val="single" w:sz="4" w:space="0" w:color="auto"/>
              <w:bottom w:val="single" w:sz="4" w:space="0" w:color="auto"/>
            </w:tcBorders>
            <w:shd w:val="clear" w:color="auto" w:fill="auto"/>
            <w:vAlign w:val="center"/>
          </w:tcPr>
          <w:p w:rsidR="00373ACD" w:rsidRPr="00E37EDD" w:rsidRDefault="00373ACD" w:rsidP="00373ACD">
            <w:pPr>
              <w:widowControl/>
              <w:jc w:val="center"/>
              <w:rPr>
                <w:sz w:val="20"/>
                <w:szCs w:val="20"/>
              </w:rPr>
            </w:pPr>
            <w:r w:rsidRPr="00E37EDD">
              <w:rPr>
                <w:rFonts w:hint="eastAsia"/>
                <w:sz w:val="20"/>
                <w:szCs w:val="20"/>
              </w:rPr>
              <w:t>计算机网络原理，</w:t>
            </w:r>
          </w:p>
          <w:p w:rsidR="004B4859" w:rsidRPr="00373ACD" w:rsidRDefault="00373ACD" w:rsidP="00373ACD">
            <w:pPr>
              <w:widowControl/>
              <w:jc w:val="center"/>
              <w:rPr>
                <w:sz w:val="20"/>
                <w:szCs w:val="20"/>
              </w:rPr>
            </w:pPr>
            <w:r w:rsidRPr="00E37EDD">
              <w:rPr>
                <w:rFonts w:hint="eastAsia"/>
                <w:sz w:val="20"/>
                <w:szCs w:val="20"/>
              </w:rPr>
              <w:t>操作系统原理</w:t>
            </w:r>
          </w:p>
        </w:tc>
      </w:tr>
      <w:tr w:rsidR="005C37E7" w:rsidRPr="00D17221">
        <w:trPr>
          <w:trHeight w:val="540"/>
        </w:trPr>
        <w:tc>
          <w:tcPr>
            <w:tcW w:w="1303" w:type="dxa"/>
            <w:vMerge/>
            <w:tcBorders>
              <w:right w:val="single" w:sz="4" w:space="0" w:color="auto"/>
            </w:tcBorders>
            <w:shd w:val="clear" w:color="auto" w:fill="auto"/>
            <w:vAlign w:val="center"/>
          </w:tcPr>
          <w:p w:rsidR="005C37E7" w:rsidRPr="00D17221" w:rsidRDefault="005C37E7">
            <w:pPr>
              <w:pStyle w:val="NormalIndent"/>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ED351D">
            <w:pPr>
              <w:pStyle w:val="NormalIndent"/>
              <w:ind w:firstLineChars="0" w:firstLine="0"/>
              <w:jc w:val="center"/>
              <w:rPr>
                <w:rFonts w:ascii="宋体" w:hAnsi="宋体"/>
              </w:rPr>
            </w:pPr>
            <w:r w:rsidRPr="00D17221">
              <w:rPr>
                <w:rFonts w:ascii="宋体" w:hAnsi="宋体" w:hint="eastAsia"/>
              </w:rPr>
              <w:t>大类基础课程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5C37E7">
            <w:pPr>
              <w:pStyle w:val="NormalIndent"/>
              <w:ind w:firstLineChars="0" w:firstLine="0"/>
              <w:jc w:val="center"/>
              <w:rPr>
                <w:rFonts w:ascii="宋体" w:hAnsi="宋体"/>
              </w:rPr>
            </w:pPr>
          </w:p>
        </w:tc>
        <w:tc>
          <w:tcPr>
            <w:tcW w:w="980" w:type="dxa"/>
            <w:vMerge/>
            <w:tcBorders>
              <w:left w:val="single" w:sz="4" w:space="0" w:color="auto"/>
              <w:right w:val="single" w:sz="4" w:space="0" w:color="auto"/>
            </w:tcBorders>
            <w:shd w:val="clear" w:color="auto" w:fill="auto"/>
            <w:vAlign w:val="center"/>
          </w:tcPr>
          <w:p w:rsidR="005C37E7" w:rsidRPr="00D17221" w:rsidRDefault="005C37E7">
            <w:pPr>
              <w:pStyle w:val="NormalIndent"/>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ED351D">
            <w:pPr>
              <w:pStyle w:val="NormalIndent"/>
              <w:ind w:firstLineChars="0" w:firstLine="0"/>
              <w:jc w:val="center"/>
              <w:rPr>
                <w:rFonts w:ascii="宋体" w:hAnsi="宋体"/>
              </w:rPr>
            </w:pPr>
            <w:r w:rsidRPr="00D17221">
              <w:rPr>
                <w:rFonts w:ascii="宋体" w:hAnsi="宋体" w:hint="eastAsia"/>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5C37E7">
            <w:pPr>
              <w:pStyle w:val="NormalIndent"/>
              <w:ind w:firstLineChars="0" w:firstLine="0"/>
              <w:jc w:val="center"/>
              <w:rPr>
                <w:rFonts w:ascii="宋体" w:hAnsi="宋体"/>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rsidR="005C37E7" w:rsidRPr="00D17221" w:rsidRDefault="00ED351D">
            <w:pPr>
              <w:widowControl/>
              <w:jc w:val="center"/>
              <w:rPr>
                <w:rFonts w:ascii="宋体" w:hAnsi="宋体"/>
                <w:highlight w:val="yellow"/>
              </w:rPr>
            </w:pPr>
            <w:r w:rsidRPr="00D17221">
              <w:rPr>
                <w:rFonts w:ascii="宋体" w:hAnsi="宋体" w:hint="eastAsia"/>
              </w:rPr>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5C37E7" w:rsidRPr="00D17221" w:rsidRDefault="007C20BD">
            <w:pPr>
              <w:widowControl/>
              <w:jc w:val="center"/>
              <w:rPr>
                <w:rFonts w:ascii="宋体" w:hAnsi="宋体"/>
                <w:highlight w:val="yellow"/>
              </w:rPr>
            </w:pPr>
            <w:r w:rsidRPr="00010FCE">
              <w:rPr>
                <w:rFonts w:ascii="宋体" w:hAnsi="宋体" w:hint="eastAsia"/>
              </w:rPr>
              <w:t>计算机科学与技术学院</w:t>
            </w:r>
          </w:p>
        </w:tc>
      </w:tr>
      <w:tr w:rsidR="005C37E7" w:rsidRPr="00D17221">
        <w:trPr>
          <w:trHeight w:val="540"/>
        </w:trPr>
        <w:tc>
          <w:tcPr>
            <w:tcW w:w="1303" w:type="dxa"/>
            <w:vMerge/>
            <w:tcBorders>
              <w:bottom w:val="single" w:sz="4" w:space="0" w:color="auto"/>
              <w:right w:val="single" w:sz="4" w:space="0" w:color="auto"/>
            </w:tcBorders>
            <w:shd w:val="clear" w:color="auto" w:fill="auto"/>
            <w:vAlign w:val="center"/>
          </w:tcPr>
          <w:p w:rsidR="005C37E7" w:rsidRPr="00D17221" w:rsidRDefault="005C37E7">
            <w:pPr>
              <w:pStyle w:val="NormalIndent"/>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nil"/>
            </w:tcBorders>
            <w:shd w:val="clear" w:color="auto" w:fill="auto"/>
            <w:vAlign w:val="center"/>
          </w:tcPr>
          <w:p w:rsidR="005C37E7" w:rsidRPr="00D17221" w:rsidRDefault="00ED351D">
            <w:pPr>
              <w:pStyle w:val="NormalIndent"/>
              <w:ind w:firstLineChars="0" w:firstLine="0"/>
              <w:jc w:val="center"/>
              <w:rPr>
                <w:rFonts w:ascii="宋体" w:hAnsi="宋体"/>
              </w:rPr>
            </w:pPr>
            <w:r w:rsidRPr="00D17221">
              <w:rPr>
                <w:rFonts w:ascii="宋体" w:hAnsi="宋体" w:hint="eastAsia"/>
              </w:rPr>
              <w:t>专业课程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7C20BD" w:rsidP="007C20BD">
            <w:pPr>
              <w:pStyle w:val="NormalIndent"/>
              <w:ind w:firstLineChars="0" w:firstLine="0"/>
              <w:jc w:val="center"/>
              <w:rPr>
                <w:rFonts w:ascii="宋体" w:hAnsi="宋体"/>
              </w:rPr>
            </w:pPr>
            <w:r>
              <w:rPr>
                <w:rFonts w:ascii="宋体" w:hAnsi="宋体" w:hint="eastAsia"/>
              </w:rPr>
              <w:t>专业选修课</w:t>
            </w:r>
          </w:p>
        </w:tc>
        <w:tc>
          <w:tcPr>
            <w:tcW w:w="980" w:type="dxa"/>
            <w:vMerge/>
            <w:tcBorders>
              <w:left w:val="single" w:sz="4" w:space="0" w:color="auto"/>
              <w:right w:val="single" w:sz="4" w:space="0" w:color="auto"/>
            </w:tcBorders>
            <w:shd w:val="clear" w:color="auto" w:fill="auto"/>
            <w:vAlign w:val="center"/>
          </w:tcPr>
          <w:p w:rsidR="005C37E7" w:rsidRPr="00D17221" w:rsidRDefault="005C37E7">
            <w:pPr>
              <w:pStyle w:val="NormalIndent"/>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ED351D">
            <w:pPr>
              <w:pStyle w:val="NormalIndent"/>
              <w:ind w:firstLineChars="0" w:firstLine="0"/>
              <w:jc w:val="center"/>
              <w:rPr>
                <w:rFonts w:ascii="宋体" w:hAnsi="宋体"/>
              </w:rPr>
            </w:pPr>
            <w:r w:rsidRPr="00D17221">
              <w:rPr>
                <w:rFonts w:ascii="宋体" w:hAnsi="宋体" w:hint="eastAsia"/>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5C37E7">
            <w:pPr>
              <w:pStyle w:val="NormalIndent"/>
              <w:ind w:firstLineChars="0" w:firstLine="0"/>
              <w:jc w:val="center"/>
              <w:rPr>
                <w:rFonts w:ascii="宋体" w:hAnsi="宋体"/>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rsidR="005C37E7" w:rsidRPr="00D17221" w:rsidRDefault="00ED351D">
            <w:pPr>
              <w:widowControl/>
              <w:jc w:val="center"/>
              <w:rPr>
                <w:rFonts w:ascii="宋体" w:hAnsi="宋体"/>
                <w:highlight w:val="yellow"/>
              </w:rPr>
            </w:pPr>
            <w:r w:rsidRPr="00D17221">
              <w:rPr>
                <w:rFonts w:ascii="宋体" w:hAnsi="宋体"/>
              </w:rPr>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5C37E7" w:rsidRPr="00456D17" w:rsidRDefault="00456D17" w:rsidP="00456D17">
            <w:pPr>
              <w:jc w:val="center"/>
              <w:rPr>
                <w:b/>
                <w:sz w:val="24"/>
              </w:rPr>
            </w:pPr>
            <w:r w:rsidRPr="00456D17">
              <w:rPr>
                <w:rFonts w:hint="eastAsia"/>
                <w:sz w:val="20"/>
                <w:szCs w:val="20"/>
              </w:rPr>
              <w:t>操作系统课程群教学团队</w:t>
            </w:r>
          </w:p>
        </w:tc>
      </w:tr>
    </w:tbl>
    <w:p w:rsidR="005C37E7" w:rsidRPr="00D17221" w:rsidRDefault="005C37E7">
      <w:pPr>
        <w:pStyle w:val="NormalIndent"/>
        <w:rPr>
          <w:rFonts w:ascii="宋体" w:hAnsi="宋体"/>
        </w:rPr>
      </w:pPr>
    </w:p>
    <w:p w:rsidR="005C37E7" w:rsidRPr="00D17221" w:rsidRDefault="00ED351D">
      <w:pPr>
        <w:adjustRightInd w:val="0"/>
        <w:snapToGrid w:val="0"/>
        <w:spacing w:line="360" w:lineRule="auto"/>
        <w:ind w:firstLineChars="100" w:firstLine="241"/>
        <w:rPr>
          <w:rFonts w:ascii="宋体" w:hAnsi="宋体"/>
          <w:b/>
          <w:bCs/>
          <w:sz w:val="24"/>
        </w:rPr>
      </w:pPr>
      <w:r w:rsidRPr="00D17221">
        <w:rPr>
          <w:rFonts w:ascii="宋体" w:hAnsi="宋体" w:hint="eastAsia"/>
          <w:b/>
          <w:sz w:val="24"/>
        </w:rPr>
        <w:t>一、课程简介</w:t>
      </w:r>
    </w:p>
    <w:p w:rsidR="005C37E7" w:rsidRPr="00D17221" w:rsidRDefault="00EA39D8" w:rsidP="00545B19">
      <w:pPr>
        <w:adjustRightInd w:val="0"/>
        <w:snapToGrid w:val="0"/>
        <w:spacing w:line="400" w:lineRule="exact"/>
        <w:ind w:leftChars="200" w:left="424" w:hangingChars="2" w:hanging="4"/>
        <w:rPr>
          <w:rFonts w:ascii="宋体" w:hAnsi="宋体"/>
          <w:sz w:val="24"/>
        </w:rPr>
      </w:pPr>
      <w:r>
        <w:rPr>
          <w:rFonts w:hint="eastAsia"/>
        </w:rPr>
        <w:t xml:space="preserve">    </w:t>
      </w:r>
      <w:r>
        <w:rPr>
          <w:rFonts w:hint="eastAsia"/>
        </w:rPr>
        <w:t>以</w:t>
      </w:r>
      <w:r>
        <w:rPr>
          <w:rFonts w:hint="eastAsia"/>
        </w:rPr>
        <w:t>Linux</w:t>
      </w:r>
      <w:r>
        <w:rPr>
          <w:rFonts w:hint="eastAsia"/>
        </w:rPr>
        <w:t>为代表的开源</w:t>
      </w:r>
      <w:r w:rsidR="003213C7">
        <w:rPr>
          <w:rFonts w:hint="eastAsia"/>
        </w:rPr>
        <w:t>软件是当今举世瞩目的、发展最快和应用最广的主流软件之一。各国政府对</w:t>
      </w:r>
      <w:r w:rsidR="003213C7">
        <w:rPr>
          <w:rFonts w:hint="eastAsia"/>
        </w:rPr>
        <w:t>Linux</w:t>
      </w:r>
      <w:r w:rsidR="003213C7">
        <w:rPr>
          <w:rFonts w:hint="eastAsia"/>
        </w:rPr>
        <w:t>的开发和应用给予很大关注。学习和应用</w:t>
      </w:r>
      <w:r w:rsidR="003213C7">
        <w:rPr>
          <w:rFonts w:hint="eastAsia"/>
        </w:rPr>
        <w:t>Linux</w:t>
      </w:r>
      <w:r w:rsidR="003213C7">
        <w:rPr>
          <w:rFonts w:hint="eastAsia"/>
        </w:rPr>
        <w:t>是计算相关专业学生的首选程序。本课程作为</w:t>
      </w:r>
      <w:r w:rsidRPr="00911284">
        <w:rPr>
          <w:rFonts w:hint="eastAsia"/>
        </w:rPr>
        <w:t>软件</w:t>
      </w:r>
      <w:r>
        <w:rPr>
          <w:rFonts w:hint="eastAsia"/>
        </w:rPr>
        <w:t>工程专业的一门专业方向</w:t>
      </w:r>
      <w:r w:rsidR="003213C7">
        <w:rPr>
          <w:rFonts w:hint="eastAsia"/>
        </w:rPr>
        <w:t>课，将全面、系统、由浅入深地介绍</w:t>
      </w:r>
      <w:r w:rsidR="003213C7">
        <w:rPr>
          <w:rFonts w:hint="eastAsia"/>
        </w:rPr>
        <w:t>Linux</w:t>
      </w:r>
      <w:r w:rsidR="003213C7">
        <w:rPr>
          <w:rFonts w:hint="eastAsia"/>
        </w:rPr>
        <w:t>系统的概念、使用、原理、开发和管理等方面的内容。通过本程序的学习，学生不仅可以</w:t>
      </w:r>
      <w:r>
        <w:rPr>
          <w:rFonts w:hint="eastAsia"/>
        </w:rPr>
        <w:t>掌握</w:t>
      </w:r>
      <w:r w:rsidRPr="00911284">
        <w:t>Linux</w:t>
      </w:r>
      <w:r>
        <w:rPr>
          <w:rFonts w:hint="eastAsia"/>
        </w:rPr>
        <w:t>操作系统</w:t>
      </w:r>
      <w:r w:rsidR="003213C7">
        <w:rPr>
          <w:rFonts w:hint="eastAsia"/>
        </w:rPr>
        <w:t>的基础和应用知识</w:t>
      </w:r>
      <w:r w:rsidRPr="00911284">
        <w:rPr>
          <w:rFonts w:hint="eastAsia"/>
        </w:rPr>
        <w:t>，奠定在</w:t>
      </w:r>
      <w:r w:rsidRPr="00911284">
        <w:t>Linux</w:t>
      </w:r>
      <w:r w:rsidR="003213C7">
        <w:rPr>
          <w:rFonts w:hint="eastAsia"/>
        </w:rPr>
        <w:t>系统上</w:t>
      </w:r>
      <w:r w:rsidRPr="00911284">
        <w:rPr>
          <w:rFonts w:hint="eastAsia"/>
        </w:rPr>
        <w:t>进一步</w:t>
      </w:r>
      <w:r w:rsidR="003213C7">
        <w:rPr>
          <w:rFonts w:hint="eastAsia"/>
        </w:rPr>
        <w:t>做系统开发的基础</w:t>
      </w:r>
      <w:r w:rsidR="00A104E1">
        <w:rPr>
          <w:rFonts w:hint="eastAsia"/>
        </w:rPr>
        <w:t>；</w:t>
      </w:r>
      <w:r w:rsidR="003213C7">
        <w:rPr>
          <w:rFonts w:hint="eastAsia"/>
        </w:rPr>
        <w:t>还可以掌握</w:t>
      </w:r>
      <w:r w:rsidR="003213C7" w:rsidRPr="00911284">
        <w:t xml:space="preserve"> </w:t>
      </w:r>
      <w:r w:rsidRPr="00911284">
        <w:t>Linux</w:t>
      </w:r>
      <w:r w:rsidRPr="00911284">
        <w:rPr>
          <w:rFonts w:hint="eastAsia"/>
        </w:rPr>
        <w:t>操作系统上程序设计的方法，为将来参与实际项目的开发奠定坚实的基础。</w:t>
      </w:r>
    </w:p>
    <w:p w:rsidR="005C37E7" w:rsidRDefault="00ED351D">
      <w:pPr>
        <w:adjustRightInd w:val="0"/>
        <w:snapToGrid w:val="0"/>
        <w:spacing w:line="360" w:lineRule="auto"/>
        <w:ind w:firstLineChars="100" w:firstLine="241"/>
        <w:rPr>
          <w:rFonts w:ascii="宋体" w:hAnsi="宋体"/>
          <w:b/>
          <w:sz w:val="24"/>
        </w:rPr>
      </w:pPr>
      <w:r>
        <w:rPr>
          <w:rFonts w:ascii="宋体" w:hAnsi="宋体" w:hint="eastAsia"/>
          <w:b/>
          <w:sz w:val="24"/>
        </w:rPr>
        <w:t>二、教学目标</w:t>
      </w:r>
    </w:p>
    <w:p w:rsidR="005C37E7" w:rsidRDefault="00ED351D" w:rsidP="00E9400A">
      <w:pPr>
        <w:pStyle w:val="NormalIndent"/>
        <w:spacing w:beforeLines="50" w:afterLines="50" w:line="360" w:lineRule="auto"/>
        <w:ind w:firstLine="482"/>
        <w:rPr>
          <w:rFonts w:asciiTheme="majorEastAsia" w:eastAsiaTheme="majorEastAsia" w:hAnsiTheme="majorEastAsia" w:cstheme="majorEastAsia"/>
          <w:b/>
          <w:bCs/>
          <w:color w:val="3366FF"/>
          <w:sz w:val="24"/>
        </w:rPr>
      </w:pPr>
      <w:r>
        <w:rPr>
          <w:rFonts w:asciiTheme="majorEastAsia" w:eastAsiaTheme="majorEastAsia" w:hAnsiTheme="majorEastAsia" w:cstheme="majorEastAsia" w:hint="eastAsia"/>
          <w:b/>
          <w:bCs/>
          <w:sz w:val="24"/>
        </w:rPr>
        <w:t>2.1 课程教学目标</w:t>
      </w:r>
    </w:p>
    <w:p w:rsidR="006C57B8" w:rsidRDefault="00A73ED3" w:rsidP="006C57B8">
      <w:pPr>
        <w:adjustRightInd w:val="0"/>
        <w:snapToGrid w:val="0"/>
        <w:spacing w:line="400" w:lineRule="exact"/>
        <w:ind w:leftChars="200" w:left="424" w:hangingChars="2" w:hanging="4"/>
      </w:pPr>
      <w:r w:rsidRPr="00545B19">
        <w:rPr>
          <w:rFonts w:hint="eastAsia"/>
        </w:rPr>
        <w:t>本课程的教学目标如下：</w:t>
      </w:r>
    </w:p>
    <w:p w:rsidR="006C57B8" w:rsidRDefault="006C57B8" w:rsidP="006C57B8">
      <w:pPr>
        <w:adjustRightInd w:val="0"/>
        <w:snapToGrid w:val="0"/>
        <w:spacing w:line="400" w:lineRule="exact"/>
        <w:ind w:leftChars="200" w:left="424" w:hangingChars="2" w:hanging="4"/>
      </w:pPr>
      <w:r>
        <w:rPr>
          <w:rFonts w:hint="eastAsia"/>
        </w:rPr>
        <w:t>【目标</w:t>
      </w:r>
      <w:r>
        <w:rPr>
          <w:rFonts w:hint="eastAsia"/>
        </w:rPr>
        <w:t>1</w:t>
      </w:r>
      <w:r>
        <w:rPr>
          <w:rFonts w:hint="eastAsia"/>
        </w:rPr>
        <w:t>】</w:t>
      </w:r>
      <w:r>
        <w:rPr>
          <w:rFonts w:hint="eastAsia"/>
        </w:rPr>
        <w:t xml:space="preserve"> </w:t>
      </w:r>
      <w:r w:rsidR="00A73ED3" w:rsidRPr="00545B19">
        <w:rPr>
          <w:rFonts w:hint="eastAsia"/>
        </w:rPr>
        <w:t>通过本课程的学习，应较深刻地了解</w:t>
      </w:r>
      <w:r w:rsidR="00A73ED3" w:rsidRPr="00545B19">
        <w:rPr>
          <w:rFonts w:hint="eastAsia"/>
        </w:rPr>
        <w:t>Linux</w:t>
      </w:r>
      <w:r w:rsidR="00A73ED3" w:rsidRPr="00545B19">
        <w:rPr>
          <w:rFonts w:hint="eastAsia"/>
        </w:rPr>
        <w:t>操作系统的基础和应用知识，使学习掌握</w:t>
      </w:r>
      <w:r w:rsidR="00A73ED3" w:rsidRPr="00545B19">
        <w:rPr>
          <w:rFonts w:hint="eastAsia"/>
        </w:rPr>
        <w:t>Linux</w:t>
      </w:r>
      <w:r w:rsidR="00A73ED3" w:rsidRPr="00545B19">
        <w:rPr>
          <w:rFonts w:hint="eastAsia"/>
        </w:rPr>
        <w:t>系统的安装、配置、管理维护等技能；</w:t>
      </w:r>
    </w:p>
    <w:p w:rsidR="006C57B8" w:rsidRDefault="00621683" w:rsidP="006C57B8">
      <w:pPr>
        <w:adjustRightInd w:val="0"/>
        <w:snapToGrid w:val="0"/>
        <w:spacing w:line="400" w:lineRule="exact"/>
        <w:ind w:leftChars="200" w:left="424" w:hangingChars="2" w:hanging="4"/>
      </w:pPr>
      <w:r>
        <w:rPr>
          <w:rFonts w:hint="eastAsia"/>
        </w:rPr>
        <w:t>【目标</w:t>
      </w:r>
      <w:r>
        <w:rPr>
          <w:rFonts w:hint="eastAsia"/>
        </w:rPr>
        <w:t>2</w:t>
      </w:r>
      <w:r>
        <w:rPr>
          <w:rFonts w:hint="eastAsia"/>
        </w:rPr>
        <w:t>】培养学生使用</w:t>
      </w:r>
      <w:r w:rsidRPr="00545B19">
        <w:rPr>
          <w:rFonts w:hint="eastAsia"/>
        </w:rPr>
        <w:t>Linux</w:t>
      </w:r>
      <w:r>
        <w:rPr>
          <w:rFonts w:hint="eastAsia"/>
        </w:rPr>
        <w:t>其及在该系统下</w:t>
      </w:r>
      <w:r w:rsidRPr="00545B19">
        <w:rPr>
          <w:rFonts w:hint="eastAsia"/>
        </w:rPr>
        <w:t>进行程序设计的方法；能够熟练的、综合应用</w:t>
      </w:r>
      <w:r w:rsidRPr="00545B19">
        <w:rPr>
          <w:rFonts w:hint="eastAsia"/>
        </w:rPr>
        <w:t>Linux</w:t>
      </w:r>
      <w:r w:rsidRPr="00545B19">
        <w:rPr>
          <w:rFonts w:hint="eastAsia"/>
        </w:rPr>
        <w:t>及其编程技术编写程序解决现实生活中的问题；</w:t>
      </w:r>
    </w:p>
    <w:p w:rsidR="009A3004" w:rsidRPr="00545B19" w:rsidRDefault="006C57B8" w:rsidP="006C57B8">
      <w:pPr>
        <w:adjustRightInd w:val="0"/>
        <w:snapToGrid w:val="0"/>
        <w:spacing w:line="400" w:lineRule="exact"/>
        <w:ind w:leftChars="200" w:left="424" w:hangingChars="2" w:hanging="4"/>
      </w:pPr>
      <w:r>
        <w:rPr>
          <w:rFonts w:hint="eastAsia"/>
        </w:rPr>
        <w:t>【目标</w:t>
      </w:r>
      <w:r>
        <w:rPr>
          <w:rFonts w:hint="eastAsia"/>
        </w:rPr>
        <w:t>3</w:t>
      </w:r>
      <w:r>
        <w:rPr>
          <w:rFonts w:hint="eastAsia"/>
        </w:rPr>
        <w:t>】</w:t>
      </w:r>
      <w:r w:rsidR="001F076F">
        <w:rPr>
          <w:rFonts w:hint="eastAsia"/>
        </w:rPr>
        <w:t xml:space="preserve"> </w:t>
      </w:r>
      <w:r w:rsidR="00A73ED3" w:rsidRPr="00545B19">
        <w:rPr>
          <w:rFonts w:hint="eastAsia"/>
        </w:rPr>
        <w:t>理解和掌握</w:t>
      </w:r>
      <w:r w:rsidR="00A73ED3" w:rsidRPr="00545B19">
        <w:rPr>
          <w:rFonts w:hint="eastAsia"/>
        </w:rPr>
        <w:t>Linux</w:t>
      </w:r>
      <w:r>
        <w:rPr>
          <w:rFonts w:hint="eastAsia"/>
        </w:rPr>
        <w:t>平台下</w:t>
      </w:r>
      <w:r w:rsidR="00A73ED3" w:rsidRPr="00545B19">
        <w:rPr>
          <w:rFonts w:hint="eastAsia"/>
        </w:rPr>
        <w:t>程序和小应用程序的开发方法，掌握数据库、网络编程的基本开发方法，了解基于</w:t>
      </w:r>
      <w:r w:rsidR="00A73ED3" w:rsidRPr="00545B19">
        <w:rPr>
          <w:rFonts w:hint="eastAsia"/>
        </w:rPr>
        <w:t>Linux</w:t>
      </w:r>
      <w:r w:rsidR="00A73ED3" w:rsidRPr="00545B19">
        <w:rPr>
          <w:rFonts w:hint="eastAsia"/>
        </w:rPr>
        <w:t>的嵌入式开发</w:t>
      </w:r>
      <w:r w:rsidR="00C53089">
        <w:rPr>
          <w:rFonts w:hint="eastAsia"/>
        </w:rPr>
        <w:t>。</w:t>
      </w:r>
    </w:p>
    <w:p w:rsidR="00E60560" w:rsidRDefault="00ED351D" w:rsidP="00E9400A">
      <w:pPr>
        <w:pStyle w:val="NormalIndent"/>
        <w:spacing w:beforeLines="50" w:afterLines="50" w:line="360" w:lineRule="auto"/>
        <w:ind w:firstLine="482"/>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2.2 课程目标与毕业要求</w:t>
      </w:r>
      <w:r w:rsidR="002118A7">
        <w:rPr>
          <w:rFonts w:asciiTheme="majorEastAsia" w:eastAsiaTheme="majorEastAsia" w:hAnsiTheme="majorEastAsia" w:cstheme="majorEastAsia" w:hint="eastAsia"/>
          <w:b/>
          <w:bCs/>
          <w:sz w:val="24"/>
        </w:rPr>
        <w:t>（指标点）</w:t>
      </w:r>
      <w:r>
        <w:rPr>
          <w:rFonts w:asciiTheme="majorEastAsia" w:eastAsiaTheme="majorEastAsia" w:hAnsiTheme="majorEastAsia" w:cstheme="majorEastAsia" w:hint="eastAsia"/>
          <w:b/>
          <w:bCs/>
          <w:sz w:val="24"/>
        </w:rPr>
        <w:t>对应关系</w:t>
      </w:r>
    </w:p>
    <w:p w:rsidR="00E60560" w:rsidRDefault="00663333" w:rsidP="00E9400A">
      <w:pPr>
        <w:pStyle w:val="NormalIndent"/>
        <w:spacing w:beforeLines="50" w:afterLines="50" w:line="360" w:lineRule="auto"/>
      </w:pPr>
      <w:r w:rsidRPr="00545B19">
        <w:rPr>
          <w:rFonts w:hint="eastAsia"/>
        </w:rPr>
        <w:lastRenderedPageBreak/>
        <w:t>【</w:t>
      </w:r>
      <w:r w:rsidRPr="00545B19">
        <w:t>毕业要求</w:t>
      </w:r>
      <w:r w:rsidRPr="00545B19">
        <w:rPr>
          <w:rFonts w:hint="eastAsia"/>
        </w:rPr>
        <w:t>3</w:t>
      </w:r>
      <w:r w:rsidRPr="00545B19">
        <w:rPr>
          <w:rFonts w:hint="eastAsia"/>
        </w:rPr>
        <w:t>】设计</w:t>
      </w:r>
      <w:r w:rsidRPr="00545B19">
        <w:rPr>
          <w:rFonts w:hint="eastAsia"/>
        </w:rPr>
        <w:t>/</w:t>
      </w:r>
      <w:r w:rsidRPr="00545B19">
        <w:rPr>
          <w:rFonts w:hint="eastAsia"/>
        </w:rPr>
        <w:t>开发解决方案：能够设计针对复杂</w:t>
      </w:r>
      <w:r w:rsidR="008A0277">
        <w:rPr>
          <w:rFonts w:hint="eastAsia"/>
        </w:rPr>
        <w:t>软件</w:t>
      </w:r>
      <w:r w:rsidRPr="00545B19">
        <w:rPr>
          <w:rFonts w:hint="eastAsia"/>
        </w:rPr>
        <w:t>工程问题的解决方案，设计满足特定需求的系统、单元（部件）或工艺流程，并能够在设</w:t>
      </w:r>
      <w:r w:rsidR="00EE7A13">
        <w:rPr>
          <w:rFonts w:hint="eastAsia"/>
        </w:rPr>
        <w:tab/>
      </w:r>
      <w:r w:rsidRPr="00545B19">
        <w:rPr>
          <w:rFonts w:hint="eastAsia"/>
        </w:rPr>
        <w:t>计环节中体现创新意识，考虑社会、健康、安全、法律、文化以及环境等因素</w:t>
      </w:r>
      <w:r w:rsidR="00421076">
        <w:rPr>
          <w:rFonts w:hint="eastAsia"/>
        </w:rPr>
        <w:t>；</w:t>
      </w:r>
    </w:p>
    <w:p w:rsidR="00C80472" w:rsidRPr="00E60560" w:rsidRDefault="00663333" w:rsidP="00E9400A">
      <w:pPr>
        <w:pStyle w:val="NormalIndent"/>
        <w:spacing w:beforeLines="50" w:afterLines="50" w:line="360" w:lineRule="auto"/>
        <w:rPr>
          <w:rFonts w:asciiTheme="majorEastAsia" w:eastAsiaTheme="majorEastAsia" w:hAnsiTheme="majorEastAsia" w:cstheme="majorEastAsia"/>
          <w:b/>
          <w:bCs/>
          <w:sz w:val="24"/>
        </w:rPr>
      </w:pPr>
      <w:r w:rsidRPr="00545B19">
        <w:rPr>
          <w:rFonts w:hint="eastAsia"/>
        </w:rPr>
        <w:t>【</w:t>
      </w:r>
      <w:r w:rsidRPr="00545B19">
        <w:t>毕业要求</w:t>
      </w:r>
      <w:r w:rsidRPr="00545B19">
        <w:t>5</w:t>
      </w:r>
      <w:r w:rsidRPr="00545B19">
        <w:rPr>
          <w:rFonts w:hint="eastAsia"/>
        </w:rPr>
        <w:t>】：使用现代工具：能够针对复杂</w:t>
      </w:r>
      <w:r w:rsidR="008A0277">
        <w:rPr>
          <w:rFonts w:hint="eastAsia"/>
        </w:rPr>
        <w:t>软件</w:t>
      </w:r>
      <w:r w:rsidRPr="00545B19">
        <w:rPr>
          <w:rFonts w:hint="eastAsia"/>
        </w:rPr>
        <w:t>工程问题，开发、选择与使用恰当的技术、资源、现代工程工具和信息技术工具，包括对复杂</w:t>
      </w:r>
      <w:r w:rsidR="008A0277">
        <w:rPr>
          <w:rFonts w:hint="eastAsia"/>
        </w:rPr>
        <w:t>软件</w:t>
      </w:r>
      <w:r w:rsidRPr="00545B19">
        <w:rPr>
          <w:rFonts w:hint="eastAsia"/>
        </w:rPr>
        <w:t>工</w:t>
      </w:r>
      <w:r w:rsidR="008A0277">
        <w:rPr>
          <w:rFonts w:hint="eastAsia"/>
        </w:rPr>
        <w:tab/>
      </w:r>
      <w:r w:rsidRPr="00545B19">
        <w:rPr>
          <w:rFonts w:hint="eastAsia"/>
        </w:rPr>
        <w:t>程问题的预测与模拟，并能够理解其局限性</w:t>
      </w:r>
      <w:r w:rsidR="00421076">
        <w:rPr>
          <w:rFonts w:hint="eastAsia"/>
        </w:rPr>
        <w:t>。</w:t>
      </w:r>
    </w:p>
    <w:tbl>
      <w:tblPr>
        <w:tblW w:w="4977"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3"/>
        <w:gridCol w:w="5303"/>
        <w:gridCol w:w="12"/>
        <w:gridCol w:w="711"/>
        <w:gridCol w:w="12"/>
        <w:gridCol w:w="711"/>
        <w:gridCol w:w="12"/>
        <w:gridCol w:w="711"/>
        <w:gridCol w:w="12"/>
        <w:gridCol w:w="836"/>
        <w:gridCol w:w="185"/>
      </w:tblGrid>
      <w:tr w:rsidR="0043236C" w:rsidRPr="0052269D" w:rsidTr="00C35D74">
        <w:trPr>
          <w:gridAfter w:val="1"/>
          <w:wAfter w:w="64" w:type="pct"/>
          <w:trHeight w:val="325"/>
        </w:trPr>
        <w:tc>
          <w:tcPr>
            <w:tcW w:w="2059" w:type="pct"/>
            <w:vMerge w:val="restart"/>
            <w:shd w:val="clear" w:color="auto" w:fill="auto"/>
            <w:vAlign w:val="center"/>
          </w:tcPr>
          <w:p w:rsidR="0043236C" w:rsidRPr="0052269D" w:rsidRDefault="0043236C" w:rsidP="003326C9">
            <w:pPr>
              <w:adjustRightInd w:val="0"/>
              <w:snapToGrid w:val="0"/>
              <w:jc w:val="center"/>
              <w:rPr>
                <w:b/>
                <w:szCs w:val="21"/>
              </w:rPr>
            </w:pPr>
            <w:r w:rsidRPr="0052269D">
              <w:rPr>
                <w:b/>
                <w:szCs w:val="21"/>
              </w:rPr>
              <w:t>课程</w:t>
            </w:r>
            <w:r w:rsidRPr="0052269D">
              <w:rPr>
                <w:rFonts w:hint="eastAsia"/>
                <w:b/>
                <w:szCs w:val="21"/>
              </w:rPr>
              <w:t>目标</w:t>
            </w:r>
          </w:p>
        </w:tc>
        <w:tc>
          <w:tcPr>
            <w:tcW w:w="1838" w:type="pct"/>
            <w:gridSpan w:val="2"/>
            <w:vMerge w:val="restart"/>
            <w:shd w:val="clear" w:color="auto" w:fill="auto"/>
            <w:vAlign w:val="center"/>
          </w:tcPr>
          <w:p w:rsidR="0043236C" w:rsidRPr="0052269D" w:rsidRDefault="0043236C" w:rsidP="003326C9">
            <w:pPr>
              <w:adjustRightInd w:val="0"/>
              <w:snapToGrid w:val="0"/>
              <w:jc w:val="center"/>
              <w:rPr>
                <w:b/>
                <w:szCs w:val="21"/>
              </w:rPr>
            </w:pPr>
            <w:r w:rsidRPr="0052269D">
              <w:rPr>
                <w:rFonts w:hint="eastAsia"/>
                <w:b/>
                <w:szCs w:val="21"/>
              </w:rPr>
              <w:t>毕业</w:t>
            </w:r>
            <w:r w:rsidRPr="0052269D">
              <w:rPr>
                <w:b/>
                <w:szCs w:val="21"/>
              </w:rPr>
              <w:t>要求指标点</w:t>
            </w:r>
          </w:p>
        </w:tc>
        <w:tc>
          <w:tcPr>
            <w:tcW w:w="1039" w:type="pct"/>
            <w:gridSpan w:val="7"/>
            <w:shd w:val="clear" w:color="auto" w:fill="auto"/>
            <w:vAlign w:val="center"/>
          </w:tcPr>
          <w:p w:rsidR="0043236C" w:rsidRPr="0052269D" w:rsidRDefault="0043236C" w:rsidP="003326C9">
            <w:pPr>
              <w:pStyle w:val="NormalIndent"/>
              <w:ind w:firstLineChars="0" w:firstLine="0"/>
              <w:jc w:val="center"/>
              <w:rPr>
                <w:b/>
                <w:szCs w:val="21"/>
              </w:rPr>
            </w:pPr>
            <w:r w:rsidRPr="0052269D">
              <w:rPr>
                <w:b/>
                <w:szCs w:val="21"/>
              </w:rPr>
              <w:t>教学</w:t>
            </w:r>
            <w:r w:rsidRPr="0052269D">
              <w:rPr>
                <w:rFonts w:hint="eastAsia"/>
                <w:b/>
                <w:szCs w:val="21"/>
              </w:rPr>
              <w:t>环节</w:t>
            </w:r>
          </w:p>
        </w:tc>
      </w:tr>
      <w:tr w:rsidR="0043236C" w:rsidRPr="0052269D" w:rsidTr="00C35D74">
        <w:trPr>
          <w:trHeight w:val="325"/>
        </w:trPr>
        <w:tc>
          <w:tcPr>
            <w:tcW w:w="2059" w:type="pct"/>
            <w:vMerge/>
            <w:shd w:val="clear" w:color="auto" w:fill="auto"/>
            <w:vAlign w:val="center"/>
          </w:tcPr>
          <w:p w:rsidR="0043236C" w:rsidRPr="0052269D" w:rsidRDefault="0043236C" w:rsidP="003326C9">
            <w:pPr>
              <w:pStyle w:val="NormalIndent"/>
              <w:ind w:firstLineChars="0" w:firstLine="0"/>
              <w:jc w:val="center"/>
              <w:rPr>
                <w:rFonts w:ascii="宋体" w:hAnsi="宋体"/>
                <w:color w:val="000000"/>
                <w:szCs w:val="21"/>
              </w:rPr>
            </w:pPr>
          </w:p>
        </w:tc>
        <w:tc>
          <w:tcPr>
            <w:tcW w:w="1838" w:type="pct"/>
            <w:gridSpan w:val="2"/>
            <w:vMerge/>
            <w:shd w:val="clear" w:color="auto" w:fill="auto"/>
            <w:vAlign w:val="center"/>
          </w:tcPr>
          <w:p w:rsidR="0043236C" w:rsidRPr="0052269D" w:rsidRDefault="0043236C" w:rsidP="003326C9">
            <w:pPr>
              <w:adjustRightInd w:val="0"/>
              <w:snapToGrid w:val="0"/>
              <w:jc w:val="center"/>
              <w:rPr>
                <w:szCs w:val="21"/>
              </w:rPr>
            </w:pPr>
          </w:p>
        </w:tc>
        <w:tc>
          <w:tcPr>
            <w:tcW w:w="250" w:type="pct"/>
            <w:gridSpan w:val="2"/>
            <w:shd w:val="clear" w:color="auto" w:fill="auto"/>
            <w:vAlign w:val="center"/>
          </w:tcPr>
          <w:p w:rsidR="0043236C" w:rsidRPr="0052269D" w:rsidRDefault="0043236C" w:rsidP="003326C9">
            <w:pPr>
              <w:adjustRightInd w:val="0"/>
              <w:snapToGrid w:val="0"/>
              <w:jc w:val="center"/>
              <w:rPr>
                <w:b/>
                <w:szCs w:val="21"/>
              </w:rPr>
            </w:pPr>
            <w:r w:rsidRPr="0052269D">
              <w:rPr>
                <w:b/>
                <w:szCs w:val="21"/>
              </w:rPr>
              <w:t>课堂授课</w:t>
            </w:r>
          </w:p>
        </w:tc>
        <w:tc>
          <w:tcPr>
            <w:tcW w:w="250" w:type="pct"/>
            <w:gridSpan w:val="2"/>
            <w:shd w:val="clear" w:color="auto" w:fill="auto"/>
            <w:vAlign w:val="center"/>
          </w:tcPr>
          <w:p w:rsidR="0043236C" w:rsidRPr="0052269D" w:rsidRDefault="0043236C" w:rsidP="003326C9">
            <w:pPr>
              <w:adjustRightInd w:val="0"/>
              <w:snapToGrid w:val="0"/>
              <w:jc w:val="center"/>
              <w:rPr>
                <w:b/>
                <w:szCs w:val="21"/>
              </w:rPr>
            </w:pPr>
            <w:r w:rsidRPr="0052269D">
              <w:rPr>
                <w:b/>
                <w:szCs w:val="21"/>
              </w:rPr>
              <w:t>实验</w:t>
            </w:r>
          </w:p>
        </w:tc>
        <w:tc>
          <w:tcPr>
            <w:tcW w:w="250" w:type="pct"/>
            <w:gridSpan w:val="2"/>
            <w:shd w:val="clear" w:color="auto" w:fill="auto"/>
            <w:vAlign w:val="center"/>
          </w:tcPr>
          <w:p w:rsidR="0043236C" w:rsidRPr="0052269D" w:rsidRDefault="0043236C" w:rsidP="003326C9">
            <w:pPr>
              <w:adjustRightInd w:val="0"/>
              <w:snapToGrid w:val="0"/>
              <w:jc w:val="center"/>
              <w:rPr>
                <w:b/>
                <w:szCs w:val="21"/>
              </w:rPr>
            </w:pPr>
            <w:r w:rsidRPr="0052269D">
              <w:rPr>
                <w:b/>
                <w:szCs w:val="21"/>
              </w:rPr>
              <w:t>作业</w:t>
            </w:r>
          </w:p>
        </w:tc>
        <w:tc>
          <w:tcPr>
            <w:tcW w:w="354" w:type="pct"/>
            <w:gridSpan w:val="2"/>
            <w:shd w:val="clear" w:color="auto" w:fill="auto"/>
            <w:vAlign w:val="center"/>
          </w:tcPr>
          <w:p w:rsidR="0043236C" w:rsidRPr="0052269D" w:rsidRDefault="0043236C" w:rsidP="003326C9">
            <w:pPr>
              <w:adjustRightInd w:val="0"/>
              <w:snapToGrid w:val="0"/>
              <w:jc w:val="center"/>
              <w:rPr>
                <w:b/>
                <w:szCs w:val="21"/>
              </w:rPr>
            </w:pPr>
            <w:r w:rsidRPr="0052269D">
              <w:rPr>
                <w:b/>
                <w:szCs w:val="21"/>
              </w:rPr>
              <w:t>课堂讨论</w:t>
            </w:r>
          </w:p>
        </w:tc>
      </w:tr>
      <w:tr w:rsidR="0043236C" w:rsidRPr="0052269D" w:rsidTr="00C35D74">
        <w:trPr>
          <w:trHeight w:val="1304"/>
        </w:trPr>
        <w:tc>
          <w:tcPr>
            <w:tcW w:w="2059" w:type="pct"/>
            <w:shd w:val="clear" w:color="auto" w:fill="auto"/>
            <w:vAlign w:val="center"/>
          </w:tcPr>
          <w:p w:rsidR="0043236C" w:rsidRPr="004149B8" w:rsidRDefault="001F076F" w:rsidP="00E9400A">
            <w:pPr>
              <w:pStyle w:val="NormalIndent"/>
              <w:spacing w:beforeLines="50" w:afterLines="50" w:line="360" w:lineRule="auto"/>
              <w:ind w:firstLineChars="0" w:firstLine="0"/>
              <w:rPr>
                <w:szCs w:val="21"/>
              </w:rPr>
            </w:pPr>
            <w:r>
              <w:rPr>
                <w:rFonts w:hint="eastAsia"/>
              </w:rPr>
              <w:t>【目标</w:t>
            </w:r>
            <w:r>
              <w:rPr>
                <w:rFonts w:hint="eastAsia"/>
              </w:rPr>
              <w:t>1</w:t>
            </w:r>
            <w:r>
              <w:rPr>
                <w:rFonts w:hint="eastAsia"/>
              </w:rPr>
              <w:t>】</w:t>
            </w:r>
            <w:r>
              <w:rPr>
                <w:rFonts w:hint="eastAsia"/>
              </w:rPr>
              <w:t xml:space="preserve"> </w:t>
            </w:r>
            <w:r w:rsidRPr="00545B19">
              <w:rPr>
                <w:rFonts w:hint="eastAsia"/>
              </w:rPr>
              <w:t>通过本课程的学习，应较深刻地了解</w:t>
            </w:r>
            <w:r w:rsidRPr="00545B19">
              <w:rPr>
                <w:rFonts w:hint="eastAsia"/>
              </w:rPr>
              <w:t>Linux</w:t>
            </w:r>
            <w:r w:rsidRPr="00545B19">
              <w:rPr>
                <w:rFonts w:hint="eastAsia"/>
              </w:rPr>
              <w:t>操作系统的基础和应用知识，使学习掌握</w:t>
            </w:r>
            <w:r w:rsidRPr="00545B19">
              <w:rPr>
                <w:rFonts w:hint="eastAsia"/>
              </w:rPr>
              <w:t>Linux</w:t>
            </w:r>
            <w:r w:rsidRPr="00545B19">
              <w:rPr>
                <w:rFonts w:hint="eastAsia"/>
              </w:rPr>
              <w:t>系统的安装、配置、管理维护等技能</w:t>
            </w:r>
          </w:p>
        </w:tc>
        <w:tc>
          <w:tcPr>
            <w:tcW w:w="1834" w:type="pct"/>
            <w:shd w:val="clear" w:color="auto" w:fill="auto"/>
            <w:vAlign w:val="center"/>
          </w:tcPr>
          <w:p w:rsidR="0043236C" w:rsidRPr="0052269D" w:rsidRDefault="004F4E34" w:rsidP="00E9400A">
            <w:pPr>
              <w:pStyle w:val="NormalIndent"/>
              <w:spacing w:beforeLines="50" w:afterLines="50" w:line="360" w:lineRule="auto"/>
              <w:ind w:firstLineChars="0" w:firstLine="0"/>
              <w:rPr>
                <w:szCs w:val="21"/>
              </w:rPr>
            </w:pPr>
            <w:r>
              <w:rPr>
                <w:rFonts w:hint="eastAsia"/>
              </w:rPr>
              <w:t>毕业要求</w:t>
            </w:r>
            <w:r w:rsidR="00663333" w:rsidRPr="004F4E34">
              <w:rPr>
                <w:rFonts w:hint="eastAsia"/>
              </w:rPr>
              <w:t>3</w:t>
            </w:r>
            <w:r w:rsidR="0043236C" w:rsidRPr="004F4E34">
              <w:t>：</w:t>
            </w:r>
            <w:r w:rsidR="00663333" w:rsidRPr="004F4E34">
              <w:rPr>
                <w:rFonts w:hint="eastAsia"/>
              </w:rPr>
              <w:t>设计</w:t>
            </w:r>
            <w:r w:rsidR="00663333" w:rsidRPr="004F4E34">
              <w:rPr>
                <w:rFonts w:hint="eastAsia"/>
              </w:rPr>
              <w:t>/</w:t>
            </w:r>
            <w:r w:rsidR="00663333" w:rsidRPr="004F4E34">
              <w:rPr>
                <w:rFonts w:hint="eastAsia"/>
              </w:rPr>
              <w:t>开发解决方案：能够设计针对复杂</w:t>
            </w:r>
            <w:r w:rsidR="00DB18BB">
              <w:rPr>
                <w:rFonts w:hint="eastAsia"/>
              </w:rPr>
              <w:t>计算机</w:t>
            </w:r>
            <w:r w:rsidR="00663333" w:rsidRPr="004F4E34">
              <w:rPr>
                <w:rFonts w:hint="eastAsia"/>
              </w:rPr>
              <w:t>工程问题的解决方案，设计满足特定需求的系统、单元（部件）或工艺流程，并能够在设计环节中体现创新意识，考虑社会、健康、安全、法律、文化以及环境等因素</w:t>
            </w:r>
          </w:p>
        </w:tc>
        <w:tc>
          <w:tcPr>
            <w:tcW w:w="250" w:type="pct"/>
            <w:gridSpan w:val="2"/>
            <w:shd w:val="clear" w:color="auto" w:fill="auto"/>
            <w:vAlign w:val="center"/>
          </w:tcPr>
          <w:p w:rsidR="0043236C" w:rsidRPr="0052269D" w:rsidRDefault="0043236C" w:rsidP="003326C9">
            <w:pPr>
              <w:pStyle w:val="NormalIndent"/>
              <w:ind w:firstLineChars="0" w:firstLine="0"/>
              <w:jc w:val="center"/>
              <w:rPr>
                <w:color w:val="000000"/>
                <w:szCs w:val="21"/>
              </w:rPr>
            </w:pPr>
            <w:r w:rsidRPr="0052269D">
              <w:rPr>
                <w:color w:val="000000"/>
                <w:szCs w:val="21"/>
              </w:rPr>
              <w:t>√</w:t>
            </w:r>
          </w:p>
        </w:tc>
        <w:tc>
          <w:tcPr>
            <w:tcW w:w="250" w:type="pct"/>
            <w:gridSpan w:val="2"/>
            <w:shd w:val="clear" w:color="auto" w:fill="auto"/>
            <w:vAlign w:val="center"/>
          </w:tcPr>
          <w:p w:rsidR="0043236C" w:rsidRPr="0052269D" w:rsidRDefault="0043236C" w:rsidP="003326C9">
            <w:pPr>
              <w:pStyle w:val="NormalIndent"/>
              <w:ind w:firstLineChars="0" w:firstLine="0"/>
              <w:jc w:val="center"/>
              <w:rPr>
                <w:rFonts w:ascii="宋体" w:hAnsi="宋体"/>
                <w:color w:val="000000"/>
                <w:szCs w:val="21"/>
              </w:rPr>
            </w:pPr>
            <w:r w:rsidRPr="0052269D">
              <w:rPr>
                <w:color w:val="000000"/>
                <w:szCs w:val="21"/>
              </w:rPr>
              <w:t>√</w:t>
            </w:r>
          </w:p>
        </w:tc>
        <w:tc>
          <w:tcPr>
            <w:tcW w:w="250" w:type="pct"/>
            <w:gridSpan w:val="2"/>
            <w:shd w:val="clear" w:color="auto" w:fill="auto"/>
            <w:vAlign w:val="center"/>
          </w:tcPr>
          <w:p w:rsidR="0043236C" w:rsidRPr="0052269D" w:rsidRDefault="0043236C" w:rsidP="003326C9">
            <w:pPr>
              <w:pStyle w:val="NormalIndent"/>
              <w:ind w:firstLineChars="0" w:firstLine="0"/>
              <w:jc w:val="center"/>
              <w:rPr>
                <w:rFonts w:ascii="宋体" w:hAnsi="宋体"/>
                <w:color w:val="000000"/>
                <w:szCs w:val="21"/>
              </w:rPr>
            </w:pPr>
            <w:r w:rsidRPr="0052269D">
              <w:rPr>
                <w:color w:val="000000"/>
                <w:szCs w:val="21"/>
              </w:rPr>
              <w:t>√</w:t>
            </w:r>
          </w:p>
        </w:tc>
        <w:tc>
          <w:tcPr>
            <w:tcW w:w="358" w:type="pct"/>
            <w:gridSpan w:val="3"/>
            <w:shd w:val="clear" w:color="auto" w:fill="auto"/>
            <w:vAlign w:val="center"/>
          </w:tcPr>
          <w:p w:rsidR="0043236C" w:rsidRPr="0052269D" w:rsidRDefault="0043236C" w:rsidP="003326C9">
            <w:pPr>
              <w:pStyle w:val="NormalIndent"/>
              <w:ind w:firstLineChars="0" w:firstLine="0"/>
              <w:jc w:val="center"/>
              <w:rPr>
                <w:rFonts w:ascii="宋体" w:hAnsi="宋体"/>
                <w:color w:val="000000"/>
                <w:szCs w:val="21"/>
              </w:rPr>
            </w:pPr>
            <w:r w:rsidRPr="0052269D">
              <w:rPr>
                <w:color w:val="000000"/>
                <w:szCs w:val="21"/>
              </w:rPr>
              <w:t>√</w:t>
            </w:r>
          </w:p>
        </w:tc>
      </w:tr>
      <w:tr w:rsidR="0043236C" w:rsidRPr="0052269D" w:rsidTr="00C35D74">
        <w:trPr>
          <w:trHeight w:val="274"/>
        </w:trPr>
        <w:tc>
          <w:tcPr>
            <w:tcW w:w="2059" w:type="pct"/>
            <w:shd w:val="clear" w:color="auto" w:fill="auto"/>
            <w:vAlign w:val="center"/>
          </w:tcPr>
          <w:p w:rsidR="0043236C" w:rsidRPr="0052269D" w:rsidRDefault="001F076F" w:rsidP="00E9400A">
            <w:pPr>
              <w:pStyle w:val="NormalIndent"/>
              <w:spacing w:beforeLines="50" w:afterLines="50" w:line="360" w:lineRule="auto"/>
              <w:ind w:firstLineChars="0" w:firstLine="0"/>
              <w:rPr>
                <w:szCs w:val="21"/>
              </w:rPr>
            </w:pPr>
            <w:r>
              <w:rPr>
                <w:rFonts w:hint="eastAsia"/>
              </w:rPr>
              <w:t>【目标</w:t>
            </w:r>
            <w:r>
              <w:rPr>
                <w:rFonts w:hint="eastAsia"/>
              </w:rPr>
              <w:t>2</w:t>
            </w:r>
            <w:r>
              <w:rPr>
                <w:rFonts w:hint="eastAsia"/>
              </w:rPr>
              <w:t>】</w:t>
            </w:r>
            <w:r>
              <w:rPr>
                <w:rFonts w:hint="eastAsia"/>
              </w:rPr>
              <w:t xml:space="preserve"> </w:t>
            </w:r>
            <w:r w:rsidRPr="00545B19">
              <w:rPr>
                <w:rFonts w:hint="eastAsia"/>
              </w:rPr>
              <w:t>培养学生操作</w:t>
            </w:r>
            <w:r w:rsidRPr="00545B19">
              <w:rPr>
                <w:rFonts w:hint="eastAsia"/>
              </w:rPr>
              <w:t>Linux</w:t>
            </w:r>
            <w:r w:rsidRPr="00545B19">
              <w:rPr>
                <w:rFonts w:hint="eastAsia"/>
              </w:rPr>
              <w:t>和在</w:t>
            </w:r>
            <w:r w:rsidRPr="00545B19">
              <w:rPr>
                <w:rFonts w:hint="eastAsia"/>
              </w:rPr>
              <w:t>Linux</w:t>
            </w:r>
            <w:r w:rsidRPr="00545B19">
              <w:rPr>
                <w:rFonts w:hint="eastAsia"/>
              </w:rPr>
              <w:t>下进行程序设计的方法；能够熟练的、综合应用</w:t>
            </w:r>
            <w:r w:rsidRPr="00545B19">
              <w:rPr>
                <w:rFonts w:hint="eastAsia"/>
              </w:rPr>
              <w:t>Linux</w:t>
            </w:r>
            <w:r w:rsidRPr="00545B19">
              <w:rPr>
                <w:rFonts w:hint="eastAsia"/>
              </w:rPr>
              <w:t>及其编程技术编写程序解决现实生活中的问题；</w:t>
            </w:r>
          </w:p>
        </w:tc>
        <w:tc>
          <w:tcPr>
            <w:tcW w:w="1834" w:type="pct"/>
            <w:shd w:val="clear" w:color="auto" w:fill="auto"/>
            <w:vAlign w:val="center"/>
          </w:tcPr>
          <w:p w:rsidR="0043236C" w:rsidRPr="0052269D" w:rsidRDefault="004F4E34" w:rsidP="003326C9">
            <w:pPr>
              <w:pStyle w:val="NormalIndent"/>
              <w:spacing w:line="276" w:lineRule="auto"/>
              <w:ind w:firstLineChars="0" w:firstLine="0"/>
              <w:jc w:val="left"/>
              <w:rPr>
                <w:szCs w:val="21"/>
              </w:rPr>
            </w:pPr>
            <w:r>
              <w:rPr>
                <w:rFonts w:hint="eastAsia"/>
              </w:rPr>
              <w:t>毕业要求</w:t>
            </w:r>
            <w:r w:rsidR="00663333">
              <w:rPr>
                <w:rFonts w:hint="eastAsia"/>
                <w:szCs w:val="21"/>
              </w:rPr>
              <w:t>3</w:t>
            </w:r>
            <w:r w:rsidR="00663333" w:rsidRPr="00663333">
              <w:rPr>
                <w:szCs w:val="21"/>
              </w:rPr>
              <w:t>：</w:t>
            </w:r>
            <w:r w:rsidR="00663333" w:rsidRPr="00663333">
              <w:rPr>
                <w:rFonts w:hint="eastAsia"/>
                <w:szCs w:val="21"/>
              </w:rPr>
              <w:t>设计</w:t>
            </w:r>
            <w:r w:rsidR="00663333" w:rsidRPr="00663333">
              <w:rPr>
                <w:rFonts w:hint="eastAsia"/>
                <w:szCs w:val="21"/>
              </w:rPr>
              <w:t>/</w:t>
            </w:r>
            <w:r w:rsidR="00663333" w:rsidRPr="00663333">
              <w:rPr>
                <w:rFonts w:hint="eastAsia"/>
                <w:szCs w:val="21"/>
              </w:rPr>
              <w:t>开发解决方案：能够设计针对复杂</w:t>
            </w:r>
            <w:r w:rsidR="00DB18BB">
              <w:rPr>
                <w:rFonts w:hint="eastAsia"/>
                <w:szCs w:val="21"/>
              </w:rPr>
              <w:t>计算机</w:t>
            </w:r>
            <w:r w:rsidR="00663333" w:rsidRPr="00663333">
              <w:rPr>
                <w:rFonts w:hint="eastAsia"/>
                <w:szCs w:val="21"/>
              </w:rPr>
              <w:t>工程问题的解决方案，设计满足特定需求的系统、单元（部件）或工艺流程，并能够在设计环节中体现创新意识，考虑社会、健康、安全、法律、文化以及环境等因素</w:t>
            </w:r>
          </w:p>
        </w:tc>
        <w:tc>
          <w:tcPr>
            <w:tcW w:w="250" w:type="pct"/>
            <w:gridSpan w:val="2"/>
            <w:shd w:val="clear" w:color="auto" w:fill="auto"/>
            <w:vAlign w:val="center"/>
          </w:tcPr>
          <w:p w:rsidR="0043236C" w:rsidRPr="0052269D" w:rsidRDefault="0043236C" w:rsidP="003326C9">
            <w:pPr>
              <w:pStyle w:val="NormalIndent"/>
              <w:ind w:firstLineChars="0" w:firstLine="0"/>
              <w:jc w:val="center"/>
              <w:rPr>
                <w:rFonts w:ascii="宋体" w:hAnsi="宋体"/>
                <w:color w:val="000000"/>
                <w:szCs w:val="21"/>
              </w:rPr>
            </w:pPr>
            <w:r w:rsidRPr="0052269D">
              <w:rPr>
                <w:color w:val="000000"/>
                <w:szCs w:val="21"/>
              </w:rPr>
              <w:t>√</w:t>
            </w:r>
          </w:p>
        </w:tc>
        <w:tc>
          <w:tcPr>
            <w:tcW w:w="250" w:type="pct"/>
            <w:gridSpan w:val="2"/>
            <w:shd w:val="clear" w:color="auto" w:fill="auto"/>
            <w:vAlign w:val="center"/>
          </w:tcPr>
          <w:p w:rsidR="0043236C" w:rsidRPr="0052269D" w:rsidRDefault="0043236C" w:rsidP="003326C9">
            <w:pPr>
              <w:pStyle w:val="NormalIndent"/>
              <w:ind w:firstLineChars="0" w:firstLine="0"/>
              <w:jc w:val="center"/>
              <w:rPr>
                <w:rFonts w:ascii="宋体" w:hAnsi="宋体"/>
                <w:color w:val="000000"/>
                <w:szCs w:val="21"/>
              </w:rPr>
            </w:pPr>
            <w:r w:rsidRPr="0052269D">
              <w:rPr>
                <w:color w:val="000000"/>
                <w:szCs w:val="21"/>
              </w:rPr>
              <w:t>√</w:t>
            </w:r>
          </w:p>
        </w:tc>
        <w:tc>
          <w:tcPr>
            <w:tcW w:w="250" w:type="pct"/>
            <w:gridSpan w:val="2"/>
            <w:shd w:val="clear" w:color="auto" w:fill="auto"/>
            <w:vAlign w:val="center"/>
          </w:tcPr>
          <w:p w:rsidR="0043236C" w:rsidRPr="0052269D" w:rsidRDefault="0043236C" w:rsidP="003326C9">
            <w:pPr>
              <w:pStyle w:val="NormalIndent"/>
              <w:ind w:firstLineChars="0" w:firstLine="0"/>
              <w:jc w:val="center"/>
              <w:rPr>
                <w:rFonts w:ascii="宋体" w:hAnsi="宋体"/>
                <w:color w:val="000000"/>
                <w:szCs w:val="21"/>
              </w:rPr>
            </w:pPr>
            <w:r w:rsidRPr="0052269D">
              <w:rPr>
                <w:color w:val="000000"/>
                <w:szCs w:val="21"/>
              </w:rPr>
              <w:t>√</w:t>
            </w:r>
          </w:p>
        </w:tc>
        <w:tc>
          <w:tcPr>
            <w:tcW w:w="358" w:type="pct"/>
            <w:gridSpan w:val="3"/>
            <w:shd w:val="clear" w:color="auto" w:fill="auto"/>
            <w:vAlign w:val="center"/>
          </w:tcPr>
          <w:p w:rsidR="0043236C" w:rsidRPr="0052269D" w:rsidRDefault="0043236C" w:rsidP="003326C9">
            <w:pPr>
              <w:pStyle w:val="NormalIndent"/>
              <w:ind w:firstLineChars="0" w:firstLine="0"/>
              <w:jc w:val="center"/>
              <w:rPr>
                <w:rFonts w:ascii="宋体" w:hAnsi="宋体"/>
                <w:color w:val="000000"/>
                <w:szCs w:val="21"/>
              </w:rPr>
            </w:pPr>
            <w:r w:rsidRPr="0052269D">
              <w:rPr>
                <w:color w:val="000000"/>
                <w:szCs w:val="21"/>
              </w:rPr>
              <w:t>√</w:t>
            </w:r>
          </w:p>
        </w:tc>
      </w:tr>
      <w:tr w:rsidR="0043236C" w:rsidRPr="0052269D" w:rsidTr="00C35D74">
        <w:trPr>
          <w:trHeight w:val="757"/>
        </w:trPr>
        <w:tc>
          <w:tcPr>
            <w:tcW w:w="2059" w:type="pct"/>
            <w:shd w:val="clear" w:color="auto" w:fill="auto"/>
            <w:vAlign w:val="center"/>
          </w:tcPr>
          <w:p w:rsidR="0043236C" w:rsidRPr="0078494B" w:rsidRDefault="001F076F" w:rsidP="00E9400A">
            <w:pPr>
              <w:pStyle w:val="NormalIndent"/>
              <w:spacing w:beforeLines="50" w:afterLines="50" w:line="360" w:lineRule="auto"/>
              <w:ind w:firstLineChars="0" w:firstLine="0"/>
              <w:rPr>
                <w:rFonts w:ascii="宋体" w:hAnsi="宋体"/>
                <w:color w:val="000000"/>
                <w:sz w:val="24"/>
              </w:rPr>
            </w:pPr>
            <w:r>
              <w:rPr>
                <w:rFonts w:hint="eastAsia"/>
              </w:rPr>
              <w:t>【目标</w:t>
            </w:r>
            <w:r>
              <w:rPr>
                <w:rFonts w:hint="eastAsia"/>
              </w:rPr>
              <w:t>3</w:t>
            </w:r>
            <w:r>
              <w:rPr>
                <w:rFonts w:hint="eastAsia"/>
              </w:rPr>
              <w:t>】</w:t>
            </w:r>
            <w:r>
              <w:rPr>
                <w:rFonts w:hint="eastAsia"/>
              </w:rPr>
              <w:t xml:space="preserve"> </w:t>
            </w:r>
            <w:r w:rsidRPr="00545B19">
              <w:rPr>
                <w:rFonts w:hint="eastAsia"/>
              </w:rPr>
              <w:t>理解和掌握</w:t>
            </w:r>
            <w:r w:rsidRPr="00545B19">
              <w:rPr>
                <w:rFonts w:hint="eastAsia"/>
              </w:rPr>
              <w:t>Linux</w:t>
            </w:r>
            <w:r>
              <w:rPr>
                <w:rFonts w:hint="eastAsia"/>
              </w:rPr>
              <w:t>平台下</w:t>
            </w:r>
            <w:r w:rsidRPr="00545B19">
              <w:rPr>
                <w:rFonts w:hint="eastAsia"/>
              </w:rPr>
              <w:t>程序和小应用程序的开发方法，掌握数据库、网络编程的基本开发方法，了解基于</w:t>
            </w:r>
            <w:r w:rsidRPr="00545B19">
              <w:rPr>
                <w:rFonts w:hint="eastAsia"/>
              </w:rPr>
              <w:t>Linux</w:t>
            </w:r>
            <w:r w:rsidRPr="00545B19">
              <w:rPr>
                <w:rFonts w:hint="eastAsia"/>
              </w:rPr>
              <w:t>的嵌入式开发</w:t>
            </w:r>
          </w:p>
        </w:tc>
        <w:tc>
          <w:tcPr>
            <w:tcW w:w="1834" w:type="pct"/>
            <w:shd w:val="clear" w:color="auto" w:fill="auto"/>
            <w:vAlign w:val="center"/>
          </w:tcPr>
          <w:p w:rsidR="0043236C" w:rsidRPr="0052269D" w:rsidRDefault="004F4E34" w:rsidP="00E9400A">
            <w:pPr>
              <w:pStyle w:val="NormalIndent"/>
              <w:spacing w:beforeLines="50" w:afterLines="50" w:line="360" w:lineRule="auto"/>
              <w:ind w:firstLineChars="0" w:firstLine="0"/>
              <w:rPr>
                <w:rFonts w:ascii="宋体" w:hAnsi="宋体"/>
                <w:color w:val="000000"/>
                <w:szCs w:val="21"/>
              </w:rPr>
            </w:pPr>
            <w:r>
              <w:rPr>
                <w:rFonts w:hint="eastAsia"/>
              </w:rPr>
              <w:t>毕业要求</w:t>
            </w:r>
            <w:r w:rsidR="00663333" w:rsidRPr="004F4E34">
              <w:rPr>
                <w:rFonts w:hint="eastAsia"/>
              </w:rPr>
              <w:t>5</w:t>
            </w:r>
            <w:r w:rsidR="0043236C" w:rsidRPr="004F4E34">
              <w:t>：</w:t>
            </w:r>
            <w:r w:rsidR="00663333" w:rsidRPr="004F4E34">
              <w:rPr>
                <w:rFonts w:hint="eastAsia"/>
              </w:rPr>
              <w:t>使用现代工具：能够针对复杂</w:t>
            </w:r>
            <w:r w:rsidR="00DB18BB">
              <w:rPr>
                <w:rFonts w:hint="eastAsia"/>
              </w:rPr>
              <w:t>计算机</w:t>
            </w:r>
            <w:r w:rsidR="00663333" w:rsidRPr="004F4E34">
              <w:rPr>
                <w:rFonts w:hint="eastAsia"/>
              </w:rPr>
              <w:t>工程问题，开发、选择与使用恰当的技术、资源、现代工程工具和信息技术工具，包括对复杂</w:t>
            </w:r>
            <w:r w:rsidR="00DB18BB">
              <w:rPr>
                <w:rFonts w:hint="eastAsia"/>
              </w:rPr>
              <w:t>计算机</w:t>
            </w:r>
            <w:r w:rsidR="00663333" w:rsidRPr="004F4E34">
              <w:rPr>
                <w:rFonts w:hint="eastAsia"/>
              </w:rPr>
              <w:t>工程问题的预测与模拟，并能够理解其局限性</w:t>
            </w:r>
          </w:p>
        </w:tc>
        <w:tc>
          <w:tcPr>
            <w:tcW w:w="250" w:type="pct"/>
            <w:gridSpan w:val="2"/>
            <w:shd w:val="clear" w:color="auto" w:fill="auto"/>
            <w:vAlign w:val="center"/>
          </w:tcPr>
          <w:p w:rsidR="0043236C" w:rsidRPr="0052269D" w:rsidRDefault="00663333" w:rsidP="003326C9">
            <w:pPr>
              <w:pStyle w:val="NormalIndent"/>
              <w:ind w:firstLineChars="0" w:firstLine="0"/>
              <w:jc w:val="center"/>
              <w:rPr>
                <w:rFonts w:ascii="宋体" w:hAnsi="宋体"/>
                <w:color w:val="000000"/>
                <w:szCs w:val="21"/>
              </w:rPr>
            </w:pPr>
            <w:r w:rsidRPr="0052269D">
              <w:rPr>
                <w:color w:val="000000"/>
                <w:szCs w:val="21"/>
              </w:rPr>
              <w:t>√</w:t>
            </w:r>
          </w:p>
        </w:tc>
        <w:tc>
          <w:tcPr>
            <w:tcW w:w="250" w:type="pct"/>
            <w:gridSpan w:val="2"/>
            <w:shd w:val="clear" w:color="auto" w:fill="auto"/>
            <w:vAlign w:val="center"/>
          </w:tcPr>
          <w:p w:rsidR="0043236C" w:rsidRPr="0052269D" w:rsidRDefault="0043236C" w:rsidP="003326C9">
            <w:pPr>
              <w:pStyle w:val="NormalIndent"/>
              <w:ind w:firstLineChars="0" w:firstLine="0"/>
              <w:jc w:val="center"/>
              <w:rPr>
                <w:rFonts w:ascii="宋体" w:hAnsi="宋体"/>
                <w:color w:val="000000"/>
                <w:szCs w:val="21"/>
              </w:rPr>
            </w:pPr>
            <w:r w:rsidRPr="0052269D">
              <w:rPr>
                <w:color w:val="000000"/>
                <w:szCs w:val="21"/>
              </w:rPr>
              <w:t>√</w:t>
            </w:r>
          </w:p>
        </w:tc>
        <w:tc>
          <w:tcPr>
            <w:tcW w:w="250" w:type="pct"/>
            <w:gridSpan w:val="2"/>
            <w:shd w:val="clear" w:color="auto" w:fill="auto"/>
            <w:vAlign w:val="center"/>
          </w:tcPr>
          <w:p w:rsidR="0043236C" w:rsidRPr="0052269D" w:rsidRDefault="0043236C" w:rsidP="003326C9">
            <w:pPr>
              <w:pStyle w:val="NormalIndent"/>
              <w:ind w:firstLineChars="0" w:firstLine="0"/>
              <w:jc w:val="center"/>
              <w:rPr>
                <w:rFonts w:ascii="宋体" w:hAnsi="宋体"/>
                <w:color w:val="000000"/>
                <w:szCs w:val="21"/>
              </w:rPr>
            </w:pPr>
            <w:r w:rsidRPr="0052269D">
              <w:rPr>
                <w:color w:val="000000"/>
                <w:szCs w:val="21"/>
              </w:rPr>
              <w:t>√</w:t>
            </w:r>
          </w:p>
        </w:tc>
        <w:tc>
          <w:tcPr>
            <w:tcW w:w="358" w:type="pct"/>
            <w:gridSpan w:val="3"/>
            <w:shd w:val="clear" w:color="auto" w:fill="auto"/>
            <w:vAlign w:val="center"/>
          </w:tcPr>
          <w:p w:rsidR="0043236C" w:rsidRPr="0052269D" w:rsidRDefault="00663333" w:rsidP="003326C9">
            <w:pPr>
              <w:pStyle w:val="NormalIndent"/>
              <w:ind w:firstLineChars="0" w:firstLine="0"/>
              <w:jc w:val="center"/>
              <w:rPr>
                <w:rFonts w:ascii="宋体" w:hAnsi="宋体"/>
                <w:color w:val="000000"/>
                <w:szCs w:val="21"/>
              </w:rPr>
            </w:pPr>
            <w:r w:rsidRPr="0052269D">
              <w:rPr>
                <w:color w:val="000000"/>
                <w:szCs w:val="21"/>
              </w:rPr>
              <w:t>√</w:t>
            </w:r>
          </w:p>
        </w:tc>
      </w:tr>
    </w:tbl>
    <w:p w:rsidR="00611AF3" w:rsidRPr="00E46516" w:rsidRDefault="00ED351D" w:rsidP="00E46516">
      <w:pPr>
        <w:adjustRightInd w:val="0"/>
        <w:snapToGrid w:val="0"/>
        <w:spacing w:line="360" w:lineRule="auto"/>
        <w:ind w:firstLineChars="100" w:firstLine="241"/>
        <w:rPr>
          <w:rFonts w:ascii="宋体" w:hAnsi="宋体"/>
          <w:b/>
          <w:i/>
          <w:color w:val="000000"/>
          <w:sz w:val="24"/>
        </w:rPr>
      </w:pPr>
      <w:r>
        <w:rPr>
          <w:rFonts w:ascii="宋体" w:hAnsi="宋体"/>
          <w:b/>
          <w:color w:val="000000"/>
          <w:sz w:val="24"/>
        </w:rPr>
        <w:t>三、</w:t>
      </w:r>
      <w:r>
        <w:rPr>
          <w:rFonts w:ascii="宋体" w:hAnsi="宋体" w:hint="eastAsia"/>
          <w:b/>
          <w:color w:val="000000"/>
          <w:sz w:val="24"/>
        </w:rPr>
        <w:t>课程教学内容及学时分配</w:t>
      </w:r>
    </w:p>
    <w:p w:rsidR="00466B49" w:rsidRPr="008777DC" w:rsidRDefault="00ED351D" w:rsidP="008777DC">
      <w:pPr>
        <w:adjustRightInd w:val="0"/>
        <w:snapToGrid w:val="0"/>
        <w:spacing w:line="360" w:lineRule="auto"/>
        <w:ind w:firstLineChars="150" w:firstLine="361"/>
        <w:rPr>
          <w:rFonts w:ascii="宋体" w:hAnsi="宋体"/>
          <w:b/>
          <w:color w:val="000000"/>
          <w:sz w:val="24"/>
        </w:rPr>
      </w:pPr>
      <w:r w:rsidRPr="008777DC">
        <w:rPr>
          <w:rFonts w:ascii="宋体" w:hAnsi="宋体" w:hint="eastAsia"/>
          <w:b/>
          <w:color w:val="000000"/>
          <w:sz w:val="24"/>
        </w:rPr>
        <w:t>1．理论教学安排</w:t>
      </w:r>
    </w:p>
    <w:tbl>
      <w:tblPr>
        <w:tblW w:w="144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1470"/>
        <w:gridCol w:w="2850"/>
        <w:gridCol w:w="900"/>
        <w:gridCol w:w="4500"/>
        <w:gridCol w:w="1440"/>
        <w:gridCol w:w="2520"/>
      </w:tblGrid>
      <w:tr w:rsidR="005C37E7">
        <w:tc>
          <w:tcPr>
            <w:tcW w:w="720" w:type="dxa"/>
            <w:vMerge w:val="restar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lastRenderedPageBreak/>
              <w:t>序号</w:t>
            </w:r>
          </w:p>
        </w:tc>
        <w:tc>
          <w:tcPr>
            <w:tcW w:w="1470" w:type="dxa"/>
            <w:vMerge w:val="restar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章节或知识</w:t>
            </w:r>
            <w:r>
              <w:rPr>
                <w:rFonts w:ascii="宋体" w:hAnsi="宋体"/>
                <w:color w:val="000000"/>
                <w:sz w:val="24"/>
              </w:rPr>
              <w:t>点(</w:t>
            </w:r>
            <w:r>
              <w:rPr>
                <w:rFonts w:ascii="宋体" w:hAnsi="宋体" w:hint="eastAsia"/>
                <w:color w:val="000000"/>
                <w:sz w:val="24"/>
              </w:rPr>
              <w:t>模块</w:t>
            </w:r>
            <w:r>
              <w:rPr>
                <w:rFonts w:ascii="宋体" w:hAnsi="宋体"/>
                <w:color w:val="000000"/>
                <w:sz w:val="24"/>
              </w:rPr>
              <w:t>)</w:t>
            </w:r>
          </w:p>
        </w:tc>
        <w:tc>
          <w:tcPr>
            <w:tcW w:w="2850" w:type="dxa"/>
            <w:vMerge w:val="restar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教学内容</w:t>
            </w:r>
          </w:p>
        </w:tc>
        <w:tc>
          <w:tcPr>
            <w:tcW w:w="900" w:type="dxa"/>
            <w:vMerge w:val="restart"/>
            <w:shd w:val="clear" w:color="auto" w:fill="auto"/>
            <w:vAlign w:val="center"/>
          </w:tcPr>
          <w:p w:rsidR="005C37E7" w:rsidRDefault="00ED351D">
            <w:pPr>
              <w:adjustRightInd w:val="0"/>
              <w:snapToGrid w:val="0"/>
              <w:jc w:val="center"/>
              <w:rPr>
                <w:rFonts w:ascii="宋体" w:hAnsi="宋体"/>
                <w:color w:val="000000"/>
                <w:sz w:val="24"/>
              </w:rPr>
            </w:pPr>
            <w:r>
              <w:rPr>
                <w:rFonts w:ascii="宋体" w:hAnsi="宋体" w:hint="eastAsia"/>
                <w:color w:val="000000"/>
                <w:sz w:val="24"/>
              </w:rPr>
              <w:t>学时分配</w:t>
            </w:r>
          </w:p>
        </w:tc>
        <w:tc>
          <w:tcPr>
            <w:tcW w:w="4500" w:type="dxa"/>
            <w:vMerge w:val="restar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教学要求</w:t>
            </w:r>
          </w:p>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3960" w:type="dxa"/>
            <w:gridSpan w:val="2"/>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学生任务</w:t>
            </w:r>
          </w:p>
        </w:tc>
      </w:tr>
      <w:tr w:rsidR="005C37E7">
        <w:tc>
          <w:tcPr>
            <w:tcW w:w="720" w:type="dxa"/>
            <w:vMerge/>
            <w:shd w:val="clear" w:color="auto" w:fill="auto"/>
            <w:vAlign w:val="center"/>
          </w:tcPr>
          <w:p w:rsidR="005C37E7" w:rsidRDefault="005C37E7">
            <w:pPr>
              <w:adjustRightInd w:val="0"/>
              <w:snapToGrid w:val="0"/>
              <w:spacing w:line="300" w:lineRule="auto"/>
              <w:jc w:val="center"/>
              <w:rPr>
                <w:rFonts w:ascii="宋体" w:hAnsi="宋体"/>
                <w:color w:val="000000"/>
                <w:sz w:val="24"/>
              </w:rPr>
            </w:pPr>
          </w:p>
        </w:tc>
        <w:tc>
          <w:tcPr>
            <w:tcW w:w="1470" w:type="dxa"/>
            <w:vMerge/>
            <w:shd w:val="clear" w:color="auto" w:fill="auto"/>
            <w:vAlign w:val="center"/>
          </w:tcPr>
          <w:p w:rsidR="005C37E7" w:rsidRDefault="005C37E7">
            <w:pPr>
              <w:adjustRightInd w:val="0"/>
              <w:snapToGrid w:val="0"/>
              <w:spacing w:line="300" w:lineRule="auto"/>
              <w:jc w:val="center"/>
              <w:rPr>
                <w:rFonts w:ascii="宋体" w:hAnsi="宋体"/>
                <w:color w:val="000000"/>
                <w:sz w:val="24"/>
              </w:rPr>
            </w:pPr>
          </w:p>
        </w:tc>
        <w:tc>
          <w:tcPr>
            <w:tcW w:w="2850" w:type="dxa"/>
            <w:vMerge/>
            <w:shd w:val="clear" w:color="auto" w:fill="auto"/>
            <w:vAlign w:val="center"/>
          </w:tcPr>
          <w:p w:rsidR="005C37E7" w:rsidRDefault="005C37E7">
            <w:pPr>
              <w:adjustRightInd w:val="0"/>
              <w:snapToGrid w:val="0"/>
              <w:spacing w:line="300" w:lineRule="auto"/>
              <w:jc w:val="center"/>
              <w:rPr>
                <w:rFonts w:ascii="宋体" w:hAnsi="宋体"/>
                <w:color w:val="000000"/>
                <w:sz w:val="24"/>
              </w:rPr>
            </w:pPr>
          </w:p>
        </w:tc>
        <w:tc>
          <w:tcPr>
            <w:tcW w:w="900" w:type="dxa"/>
            <w:vMerge/>
            <w:shd w:val="clear" w:color="auto" w:fill="auto"/>
            <w:vAlign w:val="center"/>
          </w:tcPr>
          <w:p w:rsidR="005C37E7" w:rsidRDefault="005C37E7">
            <w:pPr>
              <w:adjustRightInd w:val="0"/>
              <w:snapToGrid w:val="0"/>
              <w:jc w:val="center"/>
              <w:rPr>
                <w:rFonts w:ascii="宋体" w:hAnsi="宋体"/>
                <w:color w:val="000000"/>
                <w:sz w:val="24"/>
              </w:rPr>
            </w:pPr>
          </w:p>
        </w:tc>
        <w:tc>
          <w:tcPr>
            <w:tcW w:w="4500" w:type="dxa"/>
            <w:vMerge/>
            <w:shd w:val="clear" w:color="auto" w:fill="auto"/>
            <w:vAlign w:val="center"/>
          </w:tcPr>
          <w:p w:rsidR="005C37E7" w:rsidRDefault="005C37E7">
            <w:pPr>
              <w:adjustRightInd w:val="0"/>
              <w:snapToGrid w:val="0"/>
              <w:spacing w:line="300" w:lineRule="auto"/>
              <w:jc w:val="center"/>
              <w:rPr>
                <w:rFonts w:ascii="宋体" w:hAnsi="宋体"/>
                <w:color w:val="000000"/>
                <w:sz w:val="24"/>
              </w:rPr>
            </w:pPr>
          </w:p>
        </w:tc>
        <w:tc>
          <w:tcPr>
            <w:tcW w:w="1440" w:type="dxa"/>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作业要求</w:t>
            </w:r>
          </w:p>
        </w:tc>
        <w:tc>
          <w:tcPr>
            <w:tcW w:w="2520" w:type="dxa"/>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其他</w:t>
            </w:r>
            <w:r>
              <w:rPr>
                <w:rFonts w:ascii="宋体" w:hAnsi="宋体" w:hint="eastAsia"/>
                <w:color w:val="000000"/>
                <w:sz w:val="24"/>
              </w:rPr>
              <w:t>要求</w:t>
            </w:r>
            <w:r>
              <w:rPr>
                <w:rFonts w:ascii="宋体" w:hAnsi="宋体"/>
                <w:color w:val="000000"/>
                <w:sz w:val="24"/>
              </w:rPr>
              <w:t>(自学/</w:t>
            </w:r>
            <w:r>
              <w:rPr>
                <w:rFonts w:ascii="宋体" w:hAnsi="宋体" w:hint="eastAsia"/>
                <w:color w:val="000000"/>
                <w:sz w:val="24"/>
              </w:rPr>
              <w:t>讨论</w:t>
            </w:r>
            <w:r>
              <w:rPr>
                <w:rFonts w:ascii="宋体" w:hAnsi="宋体"/>
                <w:color w:val="000000"/>
                <w:sz w:val="24"/>
              </w:rPr>
              <w:t>）</w:t>
            </w:r>
          </w:p>
        </w:tc>
      </w:tr>
      <w:tr w:rsidR="00E160C6" w:rsidTr="008455BC">
        <w:trPr>
          <w:trHeight w:val="615"/>
        </w:trPr>
        <w:tc>
          <w:tcPr>
            <w:tcW w:w="720" w:type="dxa"/>
            <w:shd w:val="clear" w:color="auto" w:fill="auto"/>
            <w:vAlign w:val="center"/>
          </w:tcPr>
          <w:p w:rsidR="00E160C6" w:rsidRDefault="00E160C6">
            <w:pPr>
              <w:adjustRightInd w:val="0"/>
              <w:snapToGrid w:val="0"/>
              <w:spacing w:line="300" w:lineRule="auto"/>
              <w:jc w:val="center"/>
              <w:rPr>
                <w:rFonts w:eastAsia="黑体"/>
                <w:color w:val="000000"/>
                <w:sz w:val="24"/>
              </w:rPr>
            </w:pPr>
            <w:r>
              <w:rPr>
                <w:rFonts w:eastAsia="黑体" w:hint="eastAsia"/>
                <w:color w:val="000000"/>
                <w:sz w:val="24"/>
              </w:rPr>
              <w:t>1</w:t>
            </w:r>
          </w:p>
        </w:tc>
        <w:tc>
          <w:tcPr>
            <w:tcW w:w="1470" w:type="dxa"/>
            <w:shd w:val="clear" w:color="auto" w:fill="auto"/>
            <w:vAlign w:val="center"/>
          </w:tcPr>
          <w:p w:rsidR="00E160C6" w:rsidRPr="00553E40" w:rsidRDefault="00E160C6" w:rsidP="00E9400A">
            <w:pPr>
              <w:pStyle w:val="NormalIndent"/>
              <w:spacing w:beforeLines="50" w:afterLines="50" w:line="360" w:lineRule="auto"/>
              <w:ind w:firstLineChars="0" w:firstLine="0"/>
            </w:pPr>
            <w:r w:rsidRPr="00553E40">
              <w:rPr>
                <w:rFonts w:hint="eastAsia"/>
              </w:rPr>
              <w:t>第一章</w:t>
            </w:r>
          </w:p>
          <w:p w:rsidR="00E160C6" w:rsidRPr="00553E40" w:rsidRDefault="00E160C6" w:rsidP="00E9400A">
            <w:pPr>
              <w:pStyle w:val="NormalIndent"/>
              <w:spacing w:beforeLines="50" w:afterLines="50" w:line="360" w:lineRule="auto"/>
              <w:ind w:firstLineChars="0" w:firstLine="0"/>
            </w:pPr>
            <w:r w:rsidRPr="00553E40">
              <w:rPr>
                <w:rFonts w:hint="eastAsia"/>
              </w:rPr>
              <w:t>绪论</w:t>
            </w:r>
            <w:r w:rsidRPr="00553E40">
              <w:tab/>
            </w:r>
          </w:p>
        </w:tc>
        <w:tc>
          <w:tcPr>
            <w:tcW w:w="2850" w:type="dxa"/>
            <w:shd w:val="clear" w:color="auto" w:fill="auto"/>
            <w:vAlign w:val="center"/>
          </w:tcPr>
          <w:p w:rsidR="00E160C6" w:rsidRPr="00553E40" w:rsidRDefault="00E160C6" w:rsidP="00E9400A">
            <w:pPr>
              <w:pStyle w:val="NormalIndent"/>
              <w:spacing w:beforeLines="50" w:afterLines="50" w:line="360" w:lineRule="auto"/>
              <w:ind w:firstLineChars="0" w:firstLine="0"/>
            </w:pPr>
            <w:r w:rsidRPr="00553E40">
              <w:t xml:space="preserve">(1) </w:t>
            </w:r>
            <w:r w:rsidRPr="00553E40">
              <w:rPr>
                <w:rFonts w:hint="eastAsia"/>
              </w:rPr>
              <w:t>计算机基础知识</w:t>
            </w:r>
          </w:p>
          <w:p w:rsidR="00E160C6" w:rsidRPr="00553E40" w:rsidRDefault="00E160C6" w:rsidP="00E9400A">
            <w:pPr>
              <w:pStyle w:val="NormalIndent"/>
              <w:spacing w:beforeLines="50" w:afterLines="50" w:line="360" w:lineRule="auto"/>
              <w:ind w:firstLineChars="0" w:firstLine="0"/>
            </w:pPr>
            <w:r w:rsidRPr="00553E40">
              <w:t xml:space="preserve">(2) </w:t>
            </w:r>
            <w:r w:rsidRPr="00553E40">
              <w:rPr>
                <w:rFonts w:hint="eastAsia"/>
              </w:rPr>
              <w:t>操作系统的功能</w:t>
            </w:r>
          </w:p>
          <w:p w:rsidR="00E160C6" w:rsidRPr="00553E40" w:rsidRDefault="00E160C6" w:rsidP="00E9400A">
            <w:pPr>
              <w:pStyle w:val="NormalIndent"/>
              <w:spacing w:beforeLines="50" w:afterLines="50" w:line="360" w:lineRule="auto"/>
              <w:ind w:firstLineChars="0" w:firstLine="0"/>
            </w:pPr>
            <w:r w:rsidRPr="00553E40">
              <w:t>(3) Linux</w:t>
            </w:r>
            <w:r w:rsidRPr="00553E40">
              <w:rPr>
                <w:rFonts w:hint="eastAsia"/>
              </w:rPr>
              <w:t>系统的历史、现状和特点</w:t>
            </w:r>
          </w:p>
          <w:p w:rsidR="00E160C6" w:rsidRPr="00553E40" w:rsidRDefault="00E160C6" w:rsidP="00E9400A">
            <w:pPr>
              <w:pStyle w:val="NormalIndent"/>
              <w:spacing w:beforeLines="50" w:afterLines="50" w:line="360" w:lineRule="auto"/>
              <w:ind w:firstLineChars="0" w:firstLine="0"/>
            </w:pPr>
            <w:r w:rsidRPr="00553E40">
              <w:t>(4) Linux</w:t>
            </w:r>
            <w:r w:rsidRPr="00553E40">
              <w:rPr>
                <w:rFonts w:hint="eastAsia"/>
              </w:rPr>
              <w:t>系统安装</w:t>
            </w:r>
          </w:p>
          <w:p w:rsidR="00E160C6" w:rsidRPr="00553E40" w:rsidRDefault="00E160C6" w:rsidP="00E9400A">
            <w:pPr>
              <w:pStyle w:val="NormalIndent"/>
              <w:spacing w:beforeLines="50" w:afterLines="50" w:line="360" w:lineRule="auto"/>
              <w:ind w:firstLineChars="0" w:firstLine="0"/>
            </w:pPr>
            <w:r w:rsidRPr="00553E40">
              <w:t xml:space="preserve">(5) </w:t>
            </w:r>
            <w:r w:rsidRPr="00553E40">
              <w:rPr>
                <w:rFonts w:hint="eastAsia"/>
              </w:rPr>
              <w:t>安装工具软件和开发软件</w:t>
            </w:r>
          </w:p>
          <w:p w:rsidR="00E160C6" w:rsidRPr="00553E40" w:rsidRDefault="00E160C6" w:rsidP="00E9400A">
            <w:pPr>
              <w:pStyle w:val="NormalIndent"/>
              <w:spacing w:beforeLines="50" w:afterLines="50" w:line="360" w:lineRule="auto"/>
              <w:ind w:firstLineChars="0" w:firstLine="0"/>
            </w:pPr>
            <w:r w:rsidRPr="00553E40">
              <w:t>(6) Linux</w:t>
            </w:r>
            <w:r w:rsidRPr="00553E40">
              <w:rPr>
                <w:rFonts w:hint="eastAsia"/>
              </w:rPr>
              <w:t>图形环境</w:t>
            </w:r>
          </w:p>
        </w:tc>
        <w:tc>
          <w:tcPr>
            <w:tcW w:w="900" w:type="dxa"/>
            <w:shd w:val="clear" w:color="auto" w:fill="auto"/>
            <w:vAlign w:val="center"/>
          </w:tcPr>
          <w:p w:rsidR="00E160C6" w:rsidRPr="00553E40" w:rsidRDefault="00E160C6" w:rsidP="00E9400A">
            <w:pPr>
              <w:pStyle w:val="NormalIndent"/>
              <w:spacing w:beforeLines="50" w:afterLines="50" w:line="360" w:lineRule="auto"/>
              <w:ind w:firstLineChars="0" w:firstLine="0"/>
            </w:pPr>
            <w:r w:rsidRPr="00553E40">
              <w:rPr>
                <w:rFonts w:hint="eastAsia"/>
              </w:rPr>
              <w:t>2</w:t>
            </w:r>
          </w:p>
        </w:tc>
        <w:tc>
          <w:tcPr>
            <w:tcW w:w="4500" w:type="dxa"/>
            <w:shd w:val="clear" w:color="auto" w:fill="auto"/>
          </w:tcPr>
          <w:p w:rsidR="00E160C6" w:rsidRPr="00553E40" w:rsidRDefault="00E160C6" w:rsidP="00E9400A">
            <w:pPr>
              <w:pStyle w:val="NormalIndent"/>
              <w:spacing w:beforeLines="50" w:afterLines="50" w:line="360" w:lineRule="auto"/>
              <w:ind w:firstLineChars="0" w:firstLine="0"/>
            </w:pPr>
          </w:p>
          <w:p w:rsidR="007E43E2" w:rsidRPr="00553E40" w:rsidRDefault="00E160C6" w:rsidP="00E9400A">
            <w:pPr>
              <w:pStyle w:val="NormalIndent"/>
              <w:spacing w:beforeLines="50" w:afterLines="50" w:line="360" w:lineRule="auto"/>
              <w:ind w:firstLineChars="0" w:firstLine="0"/>
            </w:pPr>
            <w:r w:rsidRPr="00553E40">
              <w:rPr>
                <w:rFonts w:hint="eastAsia"/>
              </w:rPr>
              <w:t>要求学生理解与操作系统相关的计算机术语；了解操作系统的基本功能；了解</w:t>
            </w:r>
            <w:r w:rsidRPr="00553E40">
              <w:t>Linux</w:t>
            </w:r>
            <w:r w:rsidRPr="00553E40">
              <w:rPr>
                <w:rFonts w:hint="eastAsia"/>
              </w:rPr>
              <w:t>操作系统的历史、现状及特点；了解</w:t>
            </w:r>
            <w:r w:rsidRPr="00553E40">
              <w:t>Linux</w:t>
            </w:r>
            <w:r w:rsidRPr="00553E40">
              <w:rPr>
                <w:rFonts w:hint="eastAsia"/>
              </w:rPr>
              <w:t>操作系统的安装过程；了解</w:t>
            </w:r>
            <w:r w:rsidRPr="00553E40">
              <w:t>Linux</w:t>
            </w:r>
            <w:r w:rsidRPr="00553E40">
              <w:rPr>
                <w:rFonts w:hint="eastAsia"/>
              </w:rPr>
              <w:t>图形环境的概念与组成。</w:t>
            </w:r>
          </w:p>
        </w:tc>
        <w:tc>
          <w:tcPr>
            <w:tcW w:w="1440" w:type="dxa"/>
            <w:shd w:val="clear" w:color="auto" w:fill="auto"/>
          </w:tcPr>
          <w:p w:rsidR="00E160C6" w:rsidRPr="00553E40" w:rsidRDefault="00E160C6" w:rsidP="00E9400A">
            <w:pPr>
              <w:pStyle w:val="NormalIndent"/>
              <w:spacing w:beforeLines="50" w:afterLines="50" w:line="360" w:lineRule="auto"/>
              <w:ind w:firstLineChars="0" w:firstLine="0"/>
            </w:pPr>
          </w:p>
          <w:p w:rsidR="00E160C6" w:rsidRPr="00553E40" w:rsidRDefault="00E160C6" w:rsidP="00E9400A">
            <w:pPr>
              <w:pStyle w:val="NormalIndent"/>
              <w:spacing w:beforeLines="50" w:afterLines="50" w:line="360" w:lineRule="auto"/>
              <w:ind w:firstLineChars="0" w:firstLine="0"/>
            </w:pPr>
            <w:r w:rsidRPr="00553E40">
              <w:rPr>
                <w:rFonts w:hint="eastAsia"/>
              </w:rPr>
              <w:t>下载安装</w:t>
            </w:r>
            <w:r w:rsidRPr="00553E40">
              <w:t>Linux</w:t>
            </w:r>
            <w:r w:rsidRPr="00553E40">
              <w:rPr>
                <w:rFonts w:hint="eastAsia"/>
              </w:rPr>
              <w:t>操作系统</w:t>
            </w:r>
          </w:p>
        </w:tc>
        <w:tc>
          <w:tcPr>
            <w:tcW w:w="2520" w:type="dxa"/>
            <w:shd w:val="clear" w:color="auto" w:fill="auto"/>
          </w:tcPr>
          <w:p w:rsidR="00E160C6" w:rsidRPr="00553E40" w:rsidRDefault="00E160C6" w:rsidP="00E9400A">
            <w:pPr>
              <w:pStyle w:val="NormalIndent"/>
              <w:spacing w:beforeLines="50" w:afterLines="50" w:line="360" w:lineRule="auto"/>
              <w:ind w:firstLineChars="0" w:firstLine="0"/>
            </w:pPr>
          </w:p>
          <w:p w:rsidR="00833DF2" w:rsidRPr="00553E40" w:rsidRDefault="00833DF2" w:rsidP="00E9400A">
            <w:pPr>
              <w:pStyle w:val="NormalIndent"/>
              <w:spacing w:beforeLines="50" w:afterLines="50" w:line="360" w:lineRule="auto"/>
              <w:ind w:firstLineChars="0" w:firstLine="0"/>
            </w:pPr>
            <w:r w:rsidRPr="00553E40">
              <w:t xml:space="preserve">GNU Project </w:t>
            </w:r>
            <w:r w:rsidRPr="00553E40">
              <w:rPr>
                <w:rFonts w:hint="eastAsia"/>
              </w:rPr>
              <w:t>的意义</w:t>
            </w:r>
          </w:p>
        </w:tc>
      </w:tr>
      <w:tr w:rsidR="008A1027" w:rsidTr="006727C7">
        <w:trPr>
          <w:trHeight w:val="705"/>
        </w:trPr>
        <w:tc>
          <w:tcPr>
            <w:tcW w:w="720" w:type="dxa"/>
            <w:shd w:val="clear" w:color="auto" w:fill="auto"/>
            <w:vAlign w:val="center"/>
          </w:tcPr>
          <w:p w:rsidR="008A1027" w:rsidRPr="00553E40" w:rsidRDefault="008A1027" w:rsidP="00E9400A">
            <w:pPr>
              <w:pStyle w:val="NormalIndent"/>
              <w:spacing w:beforeLines="50" w:afterLines="50" w:line="360" w:lineRule="auto"/>
              <w:ind w:firstLineChars="0" w:firstLine="0"/>
            </w:pPr>
            <w:r w:rsidRPr="00553E40">
              <w:rPr>
                <w:rFonts w:hint="eastAsia"/>
              </w:rPr>
              <w:t>2</w:t>
            </w:r>
          </w:p>
        </w:tc>
        <w:tc>
          <w:tcPr>
            <w:tcW w:w="1470" w:type="dxa"/>
            <w:shd w:val="clear" w:color="auto" w:fill="auto"/>
            <w:vAlign w:val="center"/>
          </w:tcPr>
          <w:p w:rsidR="008A1027" w:rsidRPr="00553E40" w:rsidRDefault="008A1027" w:rsidP="00E9400A">
            <w:pPr>
              <w:pStyle w:val="NormalIndent"/>
              <w:spacing w:beforeLines="50" w:afterLines="50" w:line="360" w:lineRule="auto"/>
              <w:ind w:firstLineChars="0" w:firstLine="0"/>
            </w:pPr>
            <w:r w:rsidRPr="00553E40">
              <w:rPr>
                <w:rFonts w:hint="eastAsia"/>
              </w:rPr>
              <w:t>第二章</w:t>
            </w:r>
          </w:p>
          <w:p w:rsidR="008A1027" w:rsidRPr="00553E40" w:rsidRDefault="008A1027" w:rsidP="00E9400A">
            <w:pPr>
              <w:pStyle w:val="NormalIndent"/>
              <w:spacing w:beforeLines="50" w:afterLines="50" w:line="360" w:lineRule="auto"/>
              <w:ind w:firstLineChars="0" w:firstLine="0"/>
            </w:pPr>
            <w:r w:rsidRPr="00553E40">
              <w:t>Linux</w:t>
            </w:r>
            <w:r w:rsidRPr="00553E40">
              <w:rPr>
                <w:rFonts w:hint="eastAsia"/>
              </w:rPr>
              <w:t>常用命令</w:t>
            </w:r>
          </w:p>
        </w:tc>
        <w:tc>
          <w:tcPr>
            <w:tcW w:w="2850" w:type="dxa"/>
            <w:shd w:val="clear" w:color="auto" w:fill="auto"/>
            <w:vAlign w:val="center"/>
          </w:tcPr>
          <w:p w:rsidR="008A1027" w:rsidRPr="00553E40" w:rsidRDefault="008A1027" w:rsidP="00E9400A">
            <w:pPr>
              <w:pStyle w:val="NormalIndent"/>
              <w:spacing w:beforeLines="50" w:afterLines="50" w:line="360" w:lineRule="auto"/>
              <w:ind w:firstLineChars="0" w:firstLine="0"/>
            </w:pPr>
            <w:r w:rsidRPr="00553E40">
              <w:t xml:space="preserve">(1) </w:t>
            </w:r>
            <w:r w:rsidRPr="00553E40">
              <w:rPr>
                <w:rFonts w:hint="eastAsia"/>
              </w:rPr>
              <w:t>使用命令</w:t>
            </w:r>
          </w:p>
          <w:p w:rsidR="008A1027" w:rsidRPr="00553E40" w:rsidRDefault="008A1027" w:rsidP="00E9400A">
            <w:pPr>
              <w:pStyle w:val="NormalIndent"/>
              <w:spacing w:beforeLines="50" w:afterLines="50" w:line="360" w:lineRule="auto"/>
              <w:ind w:firstLineChars="0" w:firstLine="0"/>
            </w:pPr>
            <w:r w:rsidRPr="00553E40">
              <w:t xml:space="preserve">(2) </w:t>
            </w:r>
            <w:r w:rsidRPr="00553E40">
              <w:rPr>
                <w:rFonts w:hint="eastAsia"/>
              </w:rPr>
              <w:t>简单命令</w:t>
            </w:r>
          </w:p>
          <w:p w:rsidR="008A1027" w:rsidRPr="00553E40" w:rsidRDefault="008A1027" w:rsidP="00E9400A">
            <w:pPr>
              <w:pStyle w:val="NormalIndent"/>
              <w:spacing w:beforeLines="50" w:afterLines="50" w:line="360" w:lineRule="auto"/>
              <w:ind w:firstLineChars="0" w:firstLine="0"/>
            </w:pPr>
            <w:r w:rsidRPr="00553E40">
              <w:t xml:space="preserve">(3) </w:t>
            </w:r>
            <w:r w:rsidRPr="00553E40">
              <w:rPr>
                <w:rFonts w:hint="eastAsia"/>
              </w:rPr>
              <w:t>文本概念和文件类型</w:t>
            </w:r>
          </w:p>
          <w:p w:rsidR="008A1027" w:rsidRPr="00553E40" w:rsidRDefault="008A1027" w:rsidP="00E9400A">
            <w:pPr>
              <w:pStyle w:val="NormalIndent"/>
              <w:spacing w:beforeLines="50" w:afterLines="50" w:line="360" w:lineRule="auto"/>
              <w:ind w:firstLineChars="0" w:firstLine="0"/>
            </w:pPr>
            <w:r w:rsidRPr="00553E40">
              <w:t xml:space="preserve">(4) </w:t>
            </w:r>
            <w:r w:rsidRPr="00553E40">
              <w:rPr>
                <w:rFonts w:hint="eastAsia"/>
              </w:rPr>
              <w:t>文件操作命令</w:t>
            </w:r>
          </w:p>
          <w:p w:rsidR="008A1027" w:rsidRPr="00553E40" w:rsidRDefault="008A1027" w:rsidP="00E9400A">
            <w:pPr>
              <w:pStyle w:val="NormalIndent"/>
              <w:spacing w:beforeLines="50" w:afterLines="50" w:line="360" w:lineRule="auto"/>
              <w:ind w:firstLineChars="0" w:firstLine="0"/>
            </w:pPr>
            <w:r w:rsidRPr="00553E40">
              <w:t xml:space="preserve">(5) </w:t>
            </w:r>
            <w:r w:rsidRPr="00553E40">
              <w:rPr>
                <w:rFonts w:hint="eastAsia"/>
              </w:rPr>
              <w:t>目录及其操作命令</w:t>
            </w:r>
          </w:p>
          <w:p w:rsidR="008A1027" w:rsidRPr="00553E40" w:rsidRDefault="008A1027" w:rsidP="00E9400A">
            <w:pPr>
              <w:pStyle w:val="NormalIndent"/>
              <w:spacing w:beforeLines="50" w:afterLines="50" w:line="360" w:lineRule="auto"/>
              <w:ind w:firstLineChars="0" w:firstLine="0"/>
            </w:pPr>
            <w:r w:rsidRPr="00553E40">
              <w:t xml:space="preserve">(6) </w:t>
            </w:r>
            <w:r w:rsidRPr="00553E40">
              <w:rPr>
                <w:rFonts w:hint="eastAsia"/>
              </w:rPr>
              <w:t>联机帮助命令</w:t>
            </w:r>
          </w:p>
          <w:p w:rsidR="008A1027" w:rsidRPr="00553E40" w:rsidRDefault="008A1027" w:rsidP="00E9400A">
            <w:pPr>
              <w:pStyle w:val="NormalIndent"/>
              <w:spacing w:beforeLines="50" w:afterLines="50" w:line="360" w:lineRule="auto"/>
              <w:ind w:firstLineChars="0" w:firstLine="0"/>
            </w:pPr>
            <w:r w:rsidRPr="00553E40">
              <w:t xml:space="preserve">(7) </w:t>
            </w:r>
            <w:r w:rsidRPr="00553E40">
              <w:rPr>
                <w:rFonts w:hint="eastAsia"/>
              </w:rPr>
              <w:t>有关进程管理的命令</w:t>
            </w:r>
          </w:p>
        </w:tc>
        <w:tc>
          <w:tcPr>
            <w:tcW w:w="900" w:type="dxa"/>
            <w:shd w:val="clear" w:color="auto" w:fill="auto"/>
            <w:vAlign w:val="center"/>
          </w:tcPr>
          <w:p w:rsidR="008A1027" w:rsidRPr="00553E40" w:rsidRDefault="008A1027" w:rsidP="00E9400A">
            <w:pPr>
              <w:pStyle w:val="NormalIndent"/>
              <w:spacing w:beforeLines="50" w:afterLines="50" w:line="360" w:lineRule="auto"/>
              <w:ind w:firstLineChars="0" w:firstLine="0"/>
            </w:pPr>
            <w:r w:rsidRPr="00553E40">
              <w:t>6</w:t>
            </w:r>
          </w:p>
        </w:tc>
        <w:tc>
          <w:tcPr>
            <w:tcW w:w="4500" w:type="dxa"/>
            <w:shd w:val="clear" w:color="auto" w:fill="auto"/>
            <w:vAlign w:val="center"/>
          </w:tcPr>
          <w:p w:rsidR="008A1027" w:rsidRPr="00553E40" w:rsidRDefault="008A1027" w:rsidP="00E9400A">
            <w:pPr>
              <w:pStyle w:val="NormalIndent"/>
              <w:spacing w:beforeLines="50" w:afterLines="50" w:line="360" w:lineRule="auto"/>
              <w:ind w:firstLineChars="0" w:firstLine="0"/>
            </w:pPr>
            <w:r w:rsidRPr="00553E40">
              <w:rPr>
                <w:rFonts w:hint="eastAsia"/>
              </w:rPr>
              <w:t>了解安全使用计算机的方式；掌握输入正确命令以完成简单的任务；理解文件、目录、文件系统、进程等概念；</w:t>
            </w:r>
          </w:p>
          <w:p w:rsidR="008A1027" w:rsidRPr="00553E40" w:rsidRDefault="008A1027" w:rsidP="00E9400A">
            <w:pPr>
              <w:pStyle w:val="NormalIndent"/>
              <w:spacing w:beforeLines="50" w:afterLines="50" w:line="360" w:lineRule="auto"/>
              <w:ind w:firstLineChars="0" w:firstLine="0"/>
            </w:pPr>
            <w:r w:rsidRPr="00553E40">
              <w:rPr>
                <w:rFonts w:hint="eastAsia"/>
              </w:rPr>
              <w:t>掌握使用相应的命令对文件、目录、进程及软盘进行管理；遇到问题时如何找到帮助信息；</w:t>
            </w:r>
            <w:r w:rsidRPr="00553E40">
              <w:t xml:space="preserve"> </w:t>
            </w:r>
          </w:p>
          <w:p w:rsidR="008A1027" w:rsidRPr="00553E40" w:rsidRDefault="008A1027" w:rsidP="00E9400A">
            <w:pPr>
              <w:pStyle w:val="NormalIndent"/>
              <w:spacing w:beforeLines="50" w:afterLines="50" w:line="360" w:lineRule="auto"/>
              <w:ind w:firstLineChars="0" w:firstLine="0"/>
            </w:pPr>
          </w:p>
        </w:tc>
        <w:tc>
          <w:tcPr>
            <w:tcW w:w="1440" w:type="dxa"/>
            <w:shd w:val="clear" w:color="auto" w:fill="auto"/>
          </w:tcPr>
          <w:p w:rsidR="008A1027" w:rsidRPr="00553E40" w:rsidRDefault="008A1027" w:rsidP="00E9400A">
            <w:pPr>
              <w:pStyle w:val="NormalIndent"/>
              <w:spacing w:beforeLines="50" w:afterLines="50" w:line="360" w:lineRule="auto"/>
              <w:ind w:firstLineChars="0" w:firstLine="0"/>
            </w:pPr>
          </w:p>
          <w:p w:rsidR="007E43E2" w:rsidRPr="00553E40" w:rsidRDefault="007E43E2" w:rsidP="00E9400A">
            <w:pPr>
              <w:pStyle w:val="NormalIndent"/>
              <w:spacing w:beforeLines="50" w:afterLines="50" w:line="360" w:lineRule="auto"/>
              <w:ind w:firstLineChars="0" w:firstLine="0"/>
            </w:pPr>
            <w:r w:rsidRPr="00553E40">
              <w:rPr>
                <w:rFonts w:hint="eastAsia"/>
              </w:rPr>
              <w:t>熟悉</w:t>
            </w:r>
            <w:r w:rsidRPr="00553E40">
              <w:t>Linux</w:t>
            </w:r>
            <w:r w:rsidRPr="00553E40">
              <w:rPr>
                <w:rFonts w:hint="eastAsia"/>
              </w:rPr>
              <w:t>常用命令的使用方法。</w:t>
            </w:r>
          </w:p>
        </w:tc>
        <w:tc>
          <w:tcPr>
            <w:tcW w:w="2520" w:type="dxa"/>
            <w:shd w:val="clear" w:color="auto" w:fill="auto"/>
          </w:tcPr>
          <w:p w:rsidR="008A1027" w:rsidRPr="00553E40" w:rsidRDefault="008A1027" w:rsidP="00E9400A">
            <w:pPr>
              <w:pStyle w:val="NormalIndent"/>
              <w:spacing w:beforeLines="50" w:afterLines="50" w:line="360" w:lineRule="auto"/>
              <w:ind w:firstLineChars="0" w:firstLine="0"/>
            </w:pPr>
          </w:p>
          <w:p w:rsidR="007E43E2" w:rsidRPr="00553E40" w:rsidRDefault="007E43E2" w:rsidP="00E9400A">
            <w:pPr>
              <w:pStyle w:val="NormalIndent"/>
              <w:spacing w:beforeLines="50" w:afterLines="50" w:line="360" w:lineRule="auto"/>
              <w:ind w:firstLineChars="0" w:firstLine="0"/>
            </w:pPr>
            <w:r w:rsidRPr="00553E40">
              <w:t>Vi</w:t>
            </w:r>
            <w:r w:rsidRPr="00553E40">
              <w:rPr>
                <w:rFonts w:hint="eastAsia"/>
              </w:rPr>
              <w:t>的使用方法</w:t>
            </w:r>
          </w:p>
          <w:p w:rsidR="007E43E2" w:rsidRPr="00553E40" w:rsidRDefault="007E43E2" w:rsidP="00E9400A">
            <w:pPr>
              <w:pStyle w:val="NormalIndent"/>
              <w:spacing w:beforeLines="50" w:afterLines="50" w:line="360" w:lineRule="auto"/>
              <w:ind w:firstLineChars="0" w:firstLine="0"/>
            </w:pPr>
          </w:p>
        </w:tc>
      </w:tr>
      <w:tr w:rsidR="00F26F36" w:rsidTr="008D31DC">
        <w:trPr>
          <w:trHeight w:val="745"/>
        </w:trPr>
        <w:tc>
          <w:tcPr>
            <w:tcW w:w="720" w:type="dxa"/>
            <w:shd w:val="clear" w:color="auto" w:fill="auto"/>
            <w:vAlign w:val="center"/>
          </w:tcPr>
          <w:p w:rsidR="00F26F36" w:rsidRPr="00553E40" w:rsidRDefault="00F26F36" w:rsidP="00E9400A">
            <w:pPr>
              <w:pStyle w:val="NormalIndent"/>
              <w:spacing w:beforeLines="50" w:afterLines="50" w:line="360" w:lineRule="auto"/>
              <w:ind w:firstLineChars="0" w:firstLine="0"/>
            </w:pPr>
            <w:r w:rsidRPr="00553E40">
              <w:rPr>
                <w:rFonts w:hint="eastAsia"/>
              </w:rPr>
              <w:t>3</w:t>
            </w:r>
          </w:p>
        </w:tc>
        <w:tc>
          <w:tcPr>
            <w:tcW w:w="1470" w:type="dxa"/>
            <w:shd w:val="clear" w:color="auto" w:fill="auto"/>
            <w:vAlign w:val="center"/>
          </w:tcPr>
          <w:p w:rsidR="00F26F36" w:rsidRPr="00553E40" w:rsidRDefault="00F26F36" w:rsidP="00E9400A">
            <w:pPr>
              <w:pStyle w:val="NormalIndent"/>
              <w:spacing w:beforeLines="50" w:afterLines="50" w:line="360" w:lineRule="auto"/>
              <w:ind w:firstLineChars="0" w:firstLine="0"/>
            </w:pPr>
            <w:r w:rsidRPr="00553E40">
              <w:rPr>
                <w:rFonts w:hint="eastAsia"/>
              </w:rPr>
              <w:t>第三章</w:t>
            </w:r>
          </w:p>
          <w:p w:rsidR="00F26F36" w:rsidRPr="00553E40" w:rsidRDefault="00F26F36" w:rsidP="00E9400A">
            <w:pPr>
              <w:pStyle w:val="NormalIndent"/>
              <w:spacing w:beforeLines="50" w:afterLines="50" w:line="360" w:lineRule="auto"/>
              <w:ind w:firstLineChars="0" w:firstLine="0"/>
            </w:pPr>
            <w:r w:rsidRPr="00553E40">
              <w:rPr>
                <w:rFonts w:hint="eastAsia"/>
              </w:rPr>
              <w:lastRenderedPageBreak/>
              <w:t>文本编辑</w:t>
            </w:r>
          </w:p>
        </w:tc>
        <w:tc>
          <w:tcPr>
            <w:tcW w:w="2850" w:type="dxa"/>
            <w:shd w:val="clear" w:color="auto" w:fill="auto"/>
            <w:vAlign w:val="center"/>
          </w:tcPr>
          <w:p w:rsidR="00F26F36" w:rsidRPr="00553E40" w:rsidRDefault="00F26F36" w:rsidP="00E9400A">
            <w:pPr>
              <w:pStyle w:val="NormalIndent"/>
              <w:spacing w:beforeLines="50" w:afterLines="50" w:line="360" w:lineRule="auto"/>
              <w:ind w:firstLineChars="0" w:firstLine="0"/>
            </w:pPr>
            <w:r w:rsidRPr="00553E40">
              <w:lastRenderedPageBreak/>
              <w:t>(1) vi</w:t>
            </w:r>
            <w:r w:rsidRPr="00553E40">
              <w:rPr>
                <w:rFonts w:hint="eastAsia"/>
              </w:rPr>
              <w:t>的工作方式</w:t>
            </w:r>
          </w:p>
          <w:p w:rsidR="00F26F36" w:rsidRPr="00553E40" w:rsidRDefault="00F26F36" w:rsidP="00E9400A">
            <w:pPr>
              <w:pStyle w:val="NormalIndent"/>
              <w:spacing w:beforeLines="50" w:afterLines="50" w:line="360" w:lineRule="auto"/>
              <w:ind w:firstLineChars="0" w:firstLine="0"/>
            </w:pPr>
            <w:r w:rsidRPr="00553E40">
              <w:lastRenderedPageBreak/>
              <w:t xml:space="preserve">(2) </w:t>
            </w:r>
            <w:r w:rsidRPr="00553E40">
              <w:rPr>
                <w:rFonts w:hint="eastAsia"/>
              </w:rPr>
              <w:t>进入和退出</w:t>
            </w:r>
            <w:r w:rsidRPr="00553E40">
              <w:t>vi</w:t>
            </w:r>
          </w:p>
          <w:p w:rsidR="00F26F36" w:rsidRPr="00553E40" w:rsidRDefault="00F26F36" w:rsidP="00E9400A">
            <w:pPr>
              <w:pStyle w:val="NormalIndent"/>
              <w:spacing w:beforeLines="50" w:afterLines="50" w:line="360" w:lineRule="auto"/>
              <w:ind w:firstLineChars="0" w:firstLine="0"/>
            </w:pPr>
            <w:r w:rsidRPr="00553E40">
              <w:t xml:space="preserve">(3) </w:t>
            </w:r>
            <w:r w:rsidRPr="00553E40">
              <w:rPr>
                <w:rFonts w:hint="eastAsia"/>
              </w:rPr>
              <w:t>文本输入</w:t>
            </w:r>
          </w:p>
          <w:p w:rsidR="00F26F36" w:rsidRPr="00553E40" w:rsidRDefault="00F26F36" w:rsidP="00E9400A">
            <w:pPr>
              <w:pStyle w:val="NormalIndent"/>
              <w:spacing w:beforeLines="50" w:afterLines="50" w:line="360" w:lineRule="auto"/>
              <w:ind w:firstLineChars="0" w:firstLine="0"/>
            </w:pPr>
            <w:r w:rsidRPr="00553E40">
              <w:t xml:space="preserve">(4) </w:t>
            </w:r>
            <w:r w:rsidRPr="00553E40">
              <w:rPr>
                <w:rFonts w:hint="eastAsia"/>
              </w:rPr>
              <w:t>移动光标</w:t>
            </w:r>
          </w:p>
          <w:p w:rsidR="00F26F36" w:rsidRPr="00553E40" w:rsidRDefault="00F26F36" w:rsidP="00E9400A">
            <w:pPr>
              <w:pStyle w:val="NormalIndent"/>
              <w:spacing w:beforeLines="50" w:afterLines="50" w:line="360" w:lineRule="auto"/>
              <w:ind w:firstLineChars="0" w:firstLine="0"/>
            </w:pPr>
            <w:r w:rsidRPr="00553E40">
              <w:t xml:space="preserve">(5) </w:t>
            </w:r>
            <w:r w:rsidRPr="00553E40">
              <w:rPr>
                <w:rFonts w:hint="eastAsia"/>
              </w:rPr>
              <w:t>文本修改</w:t>
            </w:r>
          </w:p>
          <w:p w:rsidR="00F26F36" w:rsidRPr="00553E40" w:rsidRDefault="00F26F36" w:rsidP="00E9400A">
            <w:pPr>
              <w:pStyle w:val="NormalIndent"/>
              <w:spacing w:beforeLines="50" w:afterLines="50" w:line="360" w:lineRule="auto"/>
              <w:ind w:firstLineChars="0" w:firstLine="0"/>
            </w:pPr>
            <w:r w:rsidRPr="00553E40">
              <w:t xml:space="preserve">(6) </w:t>
            </w:r>
            <w:r w:rsidRPr="00553E40">
              <w:rPr>
                <w:rFonts w:hint="eastAsia"/>
              </w:rPr>
              <w:t>编辑文件</w:t>
            </w:r>
          </w:p>
          <w:p w:rsidR="00F26F36" w:rsidRPr="00553E40" w:rsidRDefault="00F26F36" w:rsidP="00E9400A">
            <w:pPr>
              <w:pStyle w:val="NormalIndent"/>
              <w:spacing w:beforeLines="50" w:afterLines="50" w:line="360" w:lineRule="auto"/>
              <w:ind w:firstLineChars="0" w:firstLine="0"/>
            </w:pPr>
            <w:r w:rsidRPr="00553E40">
              <w:t xml:space="preserve">(7) </w:t>
            </w:r>
            <w:r w:rsidRPr="00553E40">
              <w:rPr>
                <w:rFonts w:hint="eastAsia"/>
              </w:rPr>
              <w:t>字符串检索</w:t>
            </w:r>
          </w:p>
          <w:p w:rsidR="00F26F36" w:rsidRPr="00553E40" w:rsidRDefault="00F26F36" w:rsidP="00E9400A">
            <w:pPr>
              <w:pStyle w:val="NormalIndent"/>
              <w:spacing w:beforeLines="50" w:afterLines="50" w:line="360" w:lineRule="auto"/>
              <w:ind w:firstLineChars="0" w:firstLine="0"/>
            </w:pPr>
            <w:r w:rsidRPr="00553E40">
              <w:t>(8) ex</w:t>
            </w:r>
            <w:r w:rsidRPr="00553E40">
              <w:rPr>
                <w:rFonts w:hint="eastAsia"/>
              </w:rPr>
              <w:t>命令</w:t>
            </w:r>
          </w:p>
        </w:tc>
        <w:tc>
          <w:tcPr>
            <w:tcW w:w="900" w:type="dxa"/>
            <w:shd w:val="clear" w:color="auto" w:fill="auto"/>
            <w:vAlign w:val="center"/>
          </w:tcPr>
          <w:p w:rsidR="00F26F36" w:rsidRPr="00553E40" w:rsidRDefault="00F26F36" w:rsidP="00E9400A">
            <w:pPr>
              <w:pStyle w:val="NormalIndent"/>
              <w:spacing w:beforeLines="50" w:afterLines="50" w:line="360" w:lineRule="auto"/>
              <w:ind w:firstLineChars="0" w:firstLine="0"/>
            </w:pPr>
            <w:r w:rsidRPr="00553E40">
              <w:lastRenderedPageBreak/>
              <w:t>2</w:t>
            </w:r>
          </w:p>
        </w:tc>
        <w:tc>
          <w:tcPr>
            <w:tcW w:w="4500" w:type="dxa"/>
            <w:shd w:val="clear" w:color="auto" w:fill="auto"/>
            <w:vAlign w:val="center"/>
          </w:tcPr>
          <w:p w:rsidR="00F26F36" w:rsidRPr="00553E40" w:rsidRDefault="00F26F36" w:rsidP="00E9400A">
            <w:pPr>
              <w:pStyle w:val="NormalIndent"/>
              <w:spacing w:beforeLines="50" w:afterLines="50" w:line="360" w:lineRule="auto"/>
              <w:ind w:firstLineChars="0" w:firstLine="0"/>
            </w:pPr>
            <w:r w:rsidRPr="00553E40">
              <w:rPr>
                <w:rFonts w:hint="eastAsia"/>
              </w:rPr>
              <w:t>掌握进入和退出</w:t>
            </w:r>
            <w:r w:rsidRPr="00553E40">
              <w:t>vi</w:t>
            </w:r>
            <w:r w:rsidRPr="00553E40">
              <w:rPr>
                <w:rFonts w:hint="eastAsia"/>
              </w:rPr>
              <w:t>的方法；掌握</w:t>
            </w:r>
            <w:r w:rsidRPr="00553E40">
              <w:t>vi</w:t>
            </w:r>
            <w:r w:rsidRPr="00553E40">
              <w:rPr>
                <w:rFonts w:hint="eastAsia"/>
              </w:rPr>
              <w:t>文本插入和</w:t>
            </w:r>
            <w:r w:rsidRPr="00553E40">
              <w:rPr>
                <w:rFonts w:hint="eastAsia"/>
              </w:rPr>
              <w:lastRenderedPageBreak/>
              <w:t>修改命令的规则、应用；掌握移动光标的命令；</w:t>
            </w:r>
            <w:r w:rsidRPr="00553E40">
              <w:t xml:space="preserve"> </w:t>
            </w:r>
            <w:r w:rsidRPr="00553E40">
              <w:rPr>
                <w:rFonts w:hint="eastAsia"/>
              </w:rPr>
              <w:t>掌握屏幕命令、字符串检索等命令的使用；</w:t>
            </w:r>
            <w:r w:rsidRPr="00553E40">
              <w:t xml:space="preserve"> ex</w:t>
            </w:r>
            <w:r w:rsidRPr="00553E40">
              <w:rPr>
                <w:rFonts w:hint="eastAsia"/>
              </w:rPr>
              <w:t>命令的使用；</w:t>
            </w:r>
          </w:p>
        </w:tc>
        <w:tc>
          <w:tcPr>
            <w:tcW w:w="1440" w:type="dxa"/>
            <w:shd w:val="clear" w:color="auto" w:fill="auto"/>
          </w:tcPr>
          <w:p w:rsidR="00F26F36" w:rsidRPr="00EF0AD3" w:rsidRDefault="00F26F36" w:rsidP="00E9400A">
            <w:pPr>
              <w:pStyle w:val="NormalIndent"/>
              <w:spacing w:beforeLines="50" w:afterLines="50" w:line="360" w:lineRule="auto"/>
              <w:ind w:firstLineChars="0" w:firstLine="0"/>
            </w:pPr>
          </w:p>
          <w:p w:rsidR="008545FB" w:rsidRPr="00553E40" w:rsidRDefault="008545FB" w:rsidP="00E9400A">
            <w:pPr>
              <w:pStyle w:val="NormalIndent"/>
              <w:spacing w:beforeLines="50" w:afterLines="50" w:line="360" w:lineRule="auto"/>
              <w:ind w:firstLineChars="0" w:firstLine="0"/>
            </w:pPr>
            <w:r w:rsidRPr="00553E40">
              <w:rPr>
                <w:rFonts w:hint="eastAsia"/>
              </w:rPr>
              <w:lastRenderedPageBreak/>
              <w:t>练习</w:t>
            </w:r>
            <w:r w:rsidRPr="00553E40">
              <w:t>Linux</w:t>
            </w:r>
            <w:r w:rsidRPr="00553E40">
              <w:rPr>
                <w:rFonts w:hint="eastAsia"/>
              </w:rPr>
              <w:t>平台下的文件编辑方法</w:t>
            </w:r>
          </w:p>
        </w:tc>
        <w:tc>
          <w:tcPr>
            <w:tcW w:w="2520" w:type="dxa"/>
            <w:shd w:val="clear" w:color="auto" w:fill="auto"/>
          </w:tcPr>
          <w:p w:rsidR="00F26F36" w:rsidRPr="00EF0AD3" w:rsidRDefault="00F26F36" w:rsidP="00E9400A">
            <w:pPr>
              <w:pStyle w:val="NormalIndent"/>
              <w:spacing w:beforeLines="50" w:afterLines="50" w:line="360" w:lineRule="auto"/>
              <w:ind w:firstLineChars="0" w:firstLine="0"/>
            </w:pPr>
          </w:p>
          <w:p w:rsidR="008545FB" w:rsidRPr="00553E40" w:rsidRDefault="008545FB" w:rsidP="00E9400A">
            <w:pPr>
              <w:pStyle w:val="NormalIndent"/>
              <w:spacing w:beforeLines="50" w:afterLines="50" w:line="360" w:lineRule="auto"/>
              <w:ind w:firstLineChars="0" w:firstLine="0"/>
            </w:pPr>
            <w:r w:rsidRPr="00553E40">
              <w:rPr>
                <w:rFonts w:hint="eastAsia"/>
              </w:rPr>
              <w:lastRenderedPageBreak/>
              <w:t>讨论：</w:t>
            </w:r>
            <w:r w:rsidRPr="00553E40">
              <w:rPr>
                <w:rFonts w:hint="eastAsia"/>
              </w:rPr>
              <w:t>vi</w:t>
            </w:r>
            <w:r w:rsidRPr="00553E40">
              <w:rPr>
                <w:rFonts w:hint="eastAsia"/>
              </w:rPr>
              <w:t>文件编程器的三种工作模式</w:t>
            </w:r>
          </w:p>
        </w:tc>
      </w:tr>
      <w:tr w:rsidR="008545FB" w:rsidTr="008D31DC">
        <w:trPr>
          <w:trHeight w:val="745"/>
        </w:trPr>
        <w:tc>
          <w:tcPr>
            <w:tcW w:w="720" w:type="dxa"/>
            <w:shd w:val="clear" w:color="auto" w:fill="auto"/>
            <w:vAlign w:val="center"/>
          </w:tcPr>
          <w:p w:rsidR="008545FB" w:rsidRPr="00553E40" w:rsidRDefault="008545FB" w:rsidP="00E9400A">
            <w:pPr>
              <w:pStyle w:val="NormalIndent"/>
              <w:spacing w:beforeLines="50" w:afterLines="50" w:line="360" w:lineRule="auto"/>
              <w:ind w:firstLineChars="0" w:firstLine="0"/>
            </w:pPr>
            <w:r w:rsidRPr="00553E40">
              <w:rPr>
                <w:rFonts w:hint="eastAsia"/>
              </w:rPr>
              <w:lastRenderedPageBreak/>
              <w:t>4</w:t>
            </w:r>
          </w:p>
        </w:tc>
        <w:tc>
          <w:tcPr>
            <w:tcW w:w="1470" w:type="dxa"/>
            <w:shd w:val="clear" w:color="auto" w:fill="auto"/>
            <w:vAlign w:val="center"/>
          </w:tcPr>
          <w:p w:rsidR="008545FB" w:rsidRPr="00553E40" w:rsidRDefault="008545FB" w:rsidP="00E9400A">
            <w:pPr>
              <w:pStyle w:val="NormalIndent"/>
              <w:spacing w:beforeLines="50" w:afterLines="50" w:line="360" w:lineRule="auto"/>
              <w:ind w:firstLineChars="0" w:firstLine="0"/>
            </w:pPr>
            <w:r w:rsidRPr="00553E40">
              <w:rPr>
                <w:rFonts w:hint="eastAsia"/>
              </w:rPr>
              <w:t>第四章</w:t>
            </w:r>
          </w:p>
          <w:p w:rsidR="008545FB" w:rsidRPr="00553E40" w:rsidRDefault="008545FB" w:rsidP="00E9400A">
            <w:pPr>
              <w:pStyle w:val="NormalIndent"/>
              <w:spacing w:beforeLines="50" w:afterLines="50" w:line="360" w:lineRule="auto"/>
              <w:ind w:firstLineChars="0" w:firstLine="0"/>
            </w:pPr>
            <w:r w:rsidRPr="00553E40">
              <w:t>Shell</w:t>
            </w:r>
            <w:r w:rsidRPr="00553E40">
              <w:rPr>
                <w:rFonts w:hint="eastAsia"/>
              </w:rPr>
              <w:t>程序设计</w:t>
            </w:r>
          </w:p>
        </w:tc>
        <w:tc>
          <w:tcPr>
            <w:tcW w:w="2850" w:type="dxa"/>
            <w:shd w:val="clear" w:color="auto" w:fill="auto"/>
            <w:vAlign w:val="center"/>
          </w:tcPr>
          <w:p w:rsidR="008545FB" w:rsidRPr="00553E40" w:rsidRDefault="008545FB" w:rsidP="00E9400A">
            <w:pPr>
              <w:pStyle w:val="NormalIndent"/>
              <w:spacing w:beforeLines="50" w:afterLines="50" w:line="360" w:lineRule="auto"/>
              <w:ind w:firstLineChars="0" w:firstLine="0"/>
            </w:pPr>
            <w:r w:rsidRPr="00553E40">
              <w:t>(1) shell</w:t>
            </w:r>
            <w:r w:rsidRPr="00553E40">
              <w:rPr>
                <w:rFonts w:hint="eastAsia"/>
              </w:rPr>
              <w:t>概述</w:t>
            </w:r>
          </w:p>
          <w:p w:rsidR="008545FB" w:rsidRPr="00553E40" w:rsidRDefault="008545FB" w:rsidP="00E9400A">
            <w:pPr>
              <w:pStyle w:val="NormalIndent"/>
              <w:spacing w:beforeLines="50" w:afterLines="50" w:line="360" w:lineRule="auto"/>
              <w:ind w:firstLineChars="0" w:firstLine="0"/>
            </w:pPr>
            <w:r w:rsidRPr="00553E40">
              <w:t xml:space="preserve">(2) </w:t>
            </w:r>
            <w:r w:rsidRPr="00553E40">
              <w:rPr>
                <w:rFonts w:hint="eastAsia"/>
              </w:rPr>
              <w:t>命令历史</w:t>
            </w:r>
          </w:p>
          <w:p w:rsidR="008545FB" w:rsidRPr="00553E40" w:rsidRDefault="008545FB" w:rsidP="00E9400A">
            <w:pPr>
              <w:pStyle w:val="NormalIndent"/>
              <w:spacing w:beforeLines="50" w:afterLines="50" w:line="360" w:lineRule="auto"/>
              <w:ind w:firstLineChars="0" w:firstLine="0"/>
            </w:pPr>
            <w:r w:rsidRPr="00553E40">
              <w:t xml:space="preserve">(3) </w:t>
            </w:r>
            <w:r w:rsidRPr="00553E40">
              <w:rPr>
                <w:rFonts w:hint="eastAsia"/>
              </w:rPr>
              <w:t>名称补全</w:t>
            </w:r>
          </w:p>
          <w:p w:rsidR="008545FB" w:rsidRPr="00553E40" w:rsidRDefault="008545FB" w:rsidP="00E9400A">
            <w:pPr>
              <w:pStyle w:val="NormalIndent"/>
              <w:spacing w:beforeLines="50" w:afterLines="50" w:line="360" w:lineRule="auto"/>
              <w:ind w:firstLineChars="0" w:firstLine="0"/>
            </w:pPr>
            <w:r w:rsidRPr="00553E40">
              <w:t xml:space="preserve">(4) </w:t>
            </w:r>
            <w:r w:rsidRPr="00553E40">
              <w:rPr>
                <w:rFonts w:hint="eastAsia"/>
              </w:rPr>
              <w:t>别名</w:t>
            </w:r>
          </w:p>
          <w:p w:rsidR="008545FB" w:rsidRPr="00553E40" w:rsidRDefault="008545FB" w:rsidP="00E9400A">
            <w:pPr>
              <w:pStyle w:val="NormalIndent"/>
              <w:spacing w:beforeLines="50" w:afterLines="50" w:line="360" w:lineRule="auto"/>
              <w:ind w:firstLineChars="0" w:firstLine="0"/>
            </w:pPr>
            <w:r w:rsidRPr="00553E40">
              <w:t>(5) shell</w:t>
            </w:r>
            <w:r w:rsidRPr="00553E40">
              <w:rPr>
                <w:rFonts w:hint="eastAsia"/>
              </w:rPr>
              <w:t>特殊字符</w:t>
            </w:r>
          </w:p>
          <w:p w:rsidR="008545FB" w:rsidRPr="00553E40" w:rsidRDefault="008545FB" w:rsidP="00E9400A">
            <w:pPr>
              <w:pStyle w:val="NormalIndent"/>
              <w:spacing w:beforeLines="50" w:afterLines="50" w:line="360" w:lineRule="auto"/>
              <w:ind w:firstLineChars="0" w:firstLine="0"/>
            </w:pPr>
            <w:r w:rsidRPr="00553E40">
              <w:t>(6) shell</w:t>
            </w:r>
            <w:r w:rsidRPr="00553E40">
              <w:rPr>
                <w:rFonts w:hint="eastAsia"/>
              </w:rPr>
              <w:t>变量</w:t>
            </w:r>
          </w:p>
          <w:p w:rsidR="008545FB" w:rsidRPr="00553E40" w:rsidRDefault="008545FB" w:rsidP="00E9400A">
            <w:pPr>
              <w:pStyle w:val="NormalIndent"/>
              <w:spacing w:beforeLines="50" w:afterLines="50" w:line="360" w:lineRule="auto"/>
              <w:ind w:firstLineChars="0" w:firstLine="0"/>
            </w:pPr>
            <w:r w:rsidRPr="00553E40">
              <w:t xml:space="preserve">(7) </w:t>
            </w:r>
            <w:r w:rsidRPr="00553E40">
              <w:rPr>
                <w:rFonts w:hint="eastAsia"/>
              </w:rPr>
              <w:t>参数置换变量</w:t>
            </w:r>
          </w:p>
          <w:p w:rsidR="008545FB" w:rsidRPr="00553E40" w:rsidRDefault="008545FB" w:rsidP="00E9400A">
            <w:pPr>
              <w:pStyle w:val="NormalIndent"/>
              <w:spacing w:beforeLines="50" w:afterLines="50" w:line="360" w:lineRule="auto"/>
              <w:ind w:firstLineChars="0" w:firstLine="0"/>
            </w:pPr>
            <w:r w:rsidRPr="00553E40">
              <w:t xml:space="preserve">(8) </w:t>
            </w:r>
            <w:r w:rsidRPr="00553E40">
              <w:rPr>
                <w:rFonts w:hint="eastAsia"/>
              </w:rPr>
              <w:t>算术运算</w:t>
            </w:r>
          </w:p>
          <w:p w:rsidR="008545FB" w:rsidRPr="00553E40" w:rsidRDefault="008545FB" w:rsidP="00E9400A">
            <w:pPr>
              <w:pStyle w:val="NormalIndent"/>
              <w:spacing w:beforeLines="50" w:afterLines="50" w:line="360" w:lineRule="auto"/>
              <w:ind w:firstLineChars="0" w:firstLine="0"/>
            </w:pPr>
            <w:r w:rsidRPr="00553E40">
              <w:t xml:space="preserve">(9) </w:t>
            </w:r>
            <w:r w:rsidRPr="00553E40">
              <w:rPr>
                <w:rFonts w:hint="eastAsia"/>
              </w:rPr>
              <w:t>控制结构</w:t>
            </w:r>
          </w:p>
          <w:p w:rsidR="008545FB" w:rsidRPr="00553E40" w:rsidRDefault="008545FB" w:rsidP="00E9400A">
            <w:pPr>
              <w:pStyle w:val="NormalIndent"/>
              <w:spacing w:beforeLines="50" w:afterLines="50" w:line="360" w:lineRule="auto"/>
              <w:ind w:firstLineChars="0" w:firstLine="0"/>
            </w:pPr>
            <w:r w:rsidRPr="00553E40">
              <w:t>(10)</w:t>
            </w:r>
            <w:r w:rsidRPr="00553E40">
              <w:rPr>
                <w:rFonts w:hint="eastAsia"/>
              </w:rPr>
              <w:t>函数</w:t>
            </w:r>
          </w:p>
          <w:p w:rsidR="008545FB" w:rsidRPr="00553E40" w:rsidRDefault="008545FB" w:rsidP="00E9400A">
            <w:pPr>
              <w:pStyle w:val="NormalIndent"/>
              <w:spacing w:beforeLines="50" w:afterLines="50" w:line="360" w:lineRule="auto"/>
              <w:ind w:firstLineChars="0" w:firstLine="0"/>
            </w:pPr>
            <w:r w:rsidRPr="00553E40">
              <w:lastRenderedPageBreak/>
              <w:t>(11)</w:t>
            </w:r>
            <w:r w:rsidRPr="00553E40">
              <w:rPr>
                <w:rFonts w:hint="eastAsia"/>
              </w:rPr>
              <w:t>作业控制</w:t>
            </w:r>
          </w:p>
          <w:p w:rsidR="008545FB" w:rsidRPr="00553E40" w:rsidRDefault="008545FB" w:rsidP="00E9400A">
            <w:pPr>
              <w:pStyle w:val="NormalIndent"/>
              <w:spacing w:beforeLines="50" w:afterLines="50" w:line="360" w:lineRule="auto"/>
              <w:ind w:firstLineChars="0" w:firstLine="0"/>
            </w:pPr>
            <w:r w:rsidRPr="00553E40">
              <w:t>(12)shell</w:t>
            </w:r>
            <w:r w:rsidRPr="00553E40">
              <w:rPr>
                <w:rFonts w:hint="eastAsia"/>
              </w:rPr>
              <w:t>内置命令</w:t>
            </w:r>
          </w:p>
          <w:p w:rsidR="008545FB" w:rsidRPr="00553E40" w:rsidRDefault="008545FB" w:rsidP="00E9400A">
            <w:pPr>
              <w:pStyle w:val="NormalIndent"/>
              <w:spacing w:beforeLines="50" w:afterLines="50" w:line="360" w:lineRule="auto"/>
              <w:ind w:firstLineChars="0" w:firstLine="0"/>
            </w:pPr>
            <w:r w:rsidRPr="00553E40">
              <w:t>(13)shell</w:t>
            </w:r>
            <w:r w:rsidRPr="00553E40">
              <w:rPr>
                <w:rFonts w:hint="eastAsia"/>
              </w:rPr>
              <w:t>脚本调试</w:t>
            </w:r>
          </w:p>
        </w:tc>
        <w:tc>
          <w:tcPr>
            <w:tcW w:w="900" w:type="dxa"/>
            <w:shd w:val="clear" w:color="auto" w:fill="auto"/>
            <w:vAlign w:val="center"/>
          </w:tcPr>
          <w:p w:rsidR="008545FB" w:rsidRPr="00553E40" w:rsidRDefault="00EA5B8E" w:rsidP="00E9400A">
            <w:pPr>
              <w:pStyle w:val="NormalIndent"/>
              <w:spacing w:beforeLines="50" w:afterLines="50" w:line="360" w:lineRule="auto"/>
              <w:ind w:firstLineChars="0" w:firstLine="0"/>
            </w:pPr>
            <w:r>
              <w:rPr>
                <w:rFonts w:hint="eastAsia"/>
              </w:rPr>
              <w:lastRenderedPageBreak/>
              <w:t>4</w:t>
            </w:r>
          </w:p>
        </w:tc>
        <w:tc>
          <w:tcPr>
            <w:tcW w:w="4500" w:type="dxa"/>
            <w:shd w:val="clear" w:color="auto" w:fill="auto"/>
            <w:vAlign w:val="center"/>
          </w:tcPr>
          <w:p w:rsidR="008545FB" w:rsidRPr="00553E40" w:rsidRDefault="008545FB" w:rsidP="00E9400A">
            <w:pPr>
              <w:pStyle w:val="NormalIndent"/>
              <w:spacing w:beforeLines="50" w:afterLines="50" w:line="360" w:lineRule="auto"/>
              <w:ind w:firstLineChars="0" w:firstLine="0"/>
            </w:pPr>
            <w:r w:rsidRPr="00553E40">
              <w:rPr>
                <w:rFonts w:hint="eastAsia"/>
              </w:rPr>
              <w:t>了解</w:t>
            </w:r>
            <w:r w:rsidRPr="00553E40">
              <w:t>shell</w:t>
            </w:r>
            <w:r w:rsidRPr="00553E40">
              <w:rPr>
                <w:rFonts w:hint="eastAsia"/>
              </w:rPr>
              <w:t>的主要特点、类型、建立和执行的方式；掌握</w:t>
            </w:r>
            <w:r w:rsidRPr="00553E40">
              <w:t>bash</w:t>
            </w:r>
            <w:r w:rsidRPr="00553E40">
              <w:rPr>
                <w:rFonts w:hint="eastAsia"/>
              </w:rPr>
              <w:t>变量的分类、定义形式及其引用规则；理解各种控制语句的格式、功能及流程；了解</w:t>
            </w:r>
            <w:r w:rsidRPr="00553E40">
              <w:t>bash</w:t>
            </w:r>
            <w:r w:rsidRPr="00553E40">
              <w:rPr>
                <w:rFonts w:hint="eastAsia"/>
              </w:rPr>
              <w:t>中算数运算的使用方式；掌握</w:t>
            </w:r>
            <w:r w:rsidRPr="00553E40">
              <w:t>bash</w:t>
            </w:r>
            <w:r w:rsidRPr="00553E40">
              <w:rPr>
                <w:rFonts w:hint="eastAsia"/>
              </w:rPr>
              <w:t>函数的构成及其使用规则；掌握</w:t>
            </w:r>
            <w:r w:rsidRPr="00553E40">
              <w:t>bash</w:t>
            </w:r>
            <w:r w:rsidRPr="00553E40">
              <w:rPr>
                <w:rFonts w:hint="eastAsia"/>
              </w:rPr>
              <w:t>中的内置命令；</w:t>
            </w:r>
          </w:p>
          <w:p w:rsidR="008545FB" w:rsidRPr="00553E40" w:rsidRDefault="008545FB" w:rsidP="00E9400A">
            <w:pPr>
              <w:pStyle w:val="NormalIndent"/>
              <w:spacing w:beforeLines="50" w:afterLines="50" w:line="360" w:lineRule="auto"/>
              <w:ind w:firstLineChars="0" w:firstLine="0"/>
            </w:pPr>
          </w:p>
        </w:tc>
        <w:tc>
          <w:tcPr>
            <w:tcW w:w="1440" w:type="dxa"/>
            <w:shd w:val="clear" w:color="auto" w:fill="auto"/>
          </w:tcPr>
          <w:p w:rsidR="008545FB" w:rsidRPr="00553E40" w:rsidRDefault="008545FB" w:rsidP="00E9400A">
            <w:pPr>
              <w:pStyle w:val="NormalIndent"/>
              <w:spacing w:beforeLines="50" w:afterLines="50" w:line="360" w:lineRule="auto"/>
              <w:ind w:firstLineChars="0" w:firstLine="0"/>
            </w:pPr>
          </w:p>
          <w:p w:rsidR="00027E08" w:rsidRPr="00553E40" w:rsidRDefault="00027E08" w:rsidP="00E9400A">
            <w:pPr>
              <w:pStyle w:val="NormalIndent"/>
              <w:spacing w:beforeLines="50" w:afterLines="50" w:line="360" w:lineRule="auto"/>
              <w:ind w:firstLineChars="0" w:firstLine="0"/>
            </w:pPr>
          </w:p>
          <w:p w:rsidR="00027E08" w:rsidRPr="00553E40" w:rsidRDefault="00027E08" w:rsidP="00E9400A">
            <w:pPr>
              <w:pStyle w:val="NormalIndent"/>
              <w:spacing w:beforeLines="50" w:afterLines="50" w:line="360" w:lineRule="auto"/>
              <w:ind w:firstLineChars="0" w:firstLine="0"/>
            </w:pPr>
          </w:p>
          <w:p w:rsidR="00027E08" w:rsidRPr="00553E40" w:rsidRDefault="00027E08" w:rsidP="00E9400A">
            <w:pPr>
              <w:pStyle w:val="NormalIndent"/>
              <w:spacing w:beforeLines="50" w:afterLines="50" w:line="360" w:lineRule="auto"/>
              <w:ind w:firstLineChars="0" w:firstLine="0"/>
            </w:pPr>
            <w:r w:rsidRPr="00553E40">
              <w:rPr>
                <w:rFonts w:hint="eastAsia"/>
              </w:rPr>
              <w:t>利用</w:t>
            </w:r>
            <w:r w:rsidRPr="00553E40">
              <w:t>Shell</w:t>
            </w:r>
            <w:r w:rsidRPr="00553E40">
              <w:rPr>
                <w:rFonts w:hint="eastAsia"/>
              </w:rPr>
              <w:t>脚本解决某一工程问题</w:t>
            </w:r>
          </w:p>
        </w:tc>
        <w:tc>
          <w:tcPr>
            <w:tcW w:w="2520" w:type="dxa"/>
            <w:shd w:val="clear" w:color="auto" w:fill="auto"/>
          </w:tcPr>
          <w:p w:rsidR="008545FB" w:rsidRPr="00553E40" w:rsidRDefault="008545FB" w:rsidP="00E9400A">
            <w:pPr>
              <w:pStyle w:val="NormalIndent"/>
              <w:spacing w:beforeLines="50" w:afterLines="50" w:line="360" w:lineRule="auto"/>
              <w:ind w:firstLineChars="0" w:firstLine="0"/>
            </w:pPr>
          </w:p>
          <w:p w:rsidR="00063864" w:rsidRPr="00553E40" w:rsidRDefault="00063864" w:rsidP="00E9400A">
            <w:pPr>
              <w:pStyle w:val="NormalIndent"/>
              <w:spacing w:beforeLines="50" w:afterLines="50" w:line="360" w:lineRule="auto"/>
              <w:ind w:firstLineChars="0" w:firstLine="0"/>
            </w:pPr>
          </w:p>
          <w:p w:rsidR="00063864" w:rsidRPr="00553E40" w:rsidRDefault="00063864" w:rsidP="00E9400A">
            <w:pPr>
              <w:pStyle w:val="NormalIndent"/>
              <w:spacing w:beforeLines="50" w:afterLines="50" w:line="360" w:lineRule="auto"/>
              <w:ind w:firstLineChars="0" w:firstLine="0"/>
            </w:pPr>
          </w:p>
          <w:p w:rsidR="00063864" w:rsidRPr="00553E40" w:rsidRDefault="00063864" w:rsidP="00E9400A">
            <w:pPr>
              <w:pStyle w:val="NormalIndent"/>
              <w:spacing w:beforeLines="50" w:afterLines="50" w:line="360" w:lineRule="auto"/>
              <w:ind w:firstLineChars="0" w:firstLine="0"/>
            </w:pPr>
          </w:p>
          <w:p w:rsidR="00063864" w:rsidRPr="00553E40" w:rsidRDefault="00063864" w:rsidP="00E9400A">
            <w:pPr>
              <w:pStyle w:val="NormalIndent"/>
              <w:spacing w:beforeLines="50" w:afterLines="50" w:line="360" w:lineRule="auto"/>
              <w:ind w:firstLineChars="0" w:firstLine="0"/>
            </w:pPr>
            <w:r w:rsidRPr="00553E40">
              <w:rPr>
                <w:rFonts w:hint="eastAsia"/>
              </w:rPr>
              <w:t>复习操作系统课程知识</w:t>
            </w:r>
            <w:r w:rsidR="00C20023" w:rsidRPr="00553E40">
              <w:rPr>
                <w:rFonts w:hint="eastAsia"/>
              </w:rPr>
              <w:t>；预习</w:t>
            </w:r>
            <w:r w:rsidR="003A41CD" w:rsidRPr="00553E40">
              <w:rPr>
                <w:rFonts w:hint="eastAsia"/>
              </w:rPr>
              <w:t>第五章内容</w:t>
            </w:r>
          </w:p>
        </w:tc>
      </w:tr>
      <w:tr w:rsidR="004635F8" w:rsidTr="008D31DC">
        <w:trPr>
          <w:trHeight w:val="745"/>
        </w:trPr>
        <w:tc>
          <w:tcPr>
            <w:tcW w:w="720" w:type="dxa"/>
            <w:shd w:val="clear" w:color="auto" w:fill="auto"/>
            <w:vAlign w:val="center"/>
          </w:tcPr>
          <w:p w:rsidR="004635F8" w:rsidRPr="00553E40" w:rsidRDefault="004635F8" w:rsidP="00E9400A">
            <w:pPr>
              <w:pStyle w:val="NormalIndent"/>
              <w:spacing w:beforeLines="50" w:afterLines="50" w:line="360" w:lineRule="auto"/>
              <w:ind w:firstLineChars="0" w:firstLine="0"/>
            </w:pPr>
            <w:r w:rsidRPr="00553E40">
              <w:rPr>
                <w:rFonts w:hint="eastAsia"/>
              </w:rPr>
              <w:lastRenderedPageBreak/>
              <w:t>5</w:t>
            </w:r>
          </w:p>
        </w:tc>
        <w:tc>
          <w:tcPr>
            <w:tcW w:w="1470" w:type="dxa"/>
            <w:shd w:val="clear" w:color="auto" w:fill="auto"/>
            <w:vAlign w:val="center"/>
          </w:tcPr>
          <w:p w:rsidR="004635F8" w:rsidRPr="00553E40" w:rsidRDefault="004635F8" w:rsidP="00E9400A">
            <w:pPr>
              <w:pStyle w:val="NormalIndent"/>
              <w:spacing w:beforeLines="50" w:afterLines="50" w:line="360" w:lineRule="auto"/>
              <w:ind w:firstLineChars="0" w:firstLine="0"/>
            </w:pPr>
            <w:r w:rsidRPr="00553E40">
              <w:rPr>
                <w:rFonts w:hint="eastAsia"/>
              </w:rPr>
              <w:t>第五章</w:t>
            </w:r>
          </w:p>
          <w:p w:rsidR="004635F8" w:rsidRPr="00553E40" w:rsidRDefault="004635F8" w:rsidP="00E9400A">
            <w:pPr>
              <w:pStyle w:val="NormalIndent"/>
              <w:spacing w:beforeLines="50" w:afterLines="50" w:line="360" w:lineRule="auto"/>
              <w:ind w:firstLineChars="0" w:firstLine="0"/>
            </w:pPr>
            <w:r w:rsidRPr="00553E40">
              <w:t>Linux</w:t>
            </w:r>
            <w:r w:rsidRPr="00553E40">
              <w:rPr>
                <w:rFonts w:hint="eastAsia"/>
              </w:rPr>
              <w:t>内核简介</w:t>
            </w:r>
          </w:p>
        </w:tc>
        <w:tc>
          <w:tcPr>
            <w:tcW w:w="2850" w:type="dxa"/>
            <w:shd w:val="clear" w:color="auto" w:fill="auto"/>
            <w:vAlign w:val="center"/>
          </w:tcPr>
          <w:p w:rsidR="004635F8" w:rsidRPr="00553E40" w:rsidRDefault="004635F8" w:rsidP="00E9400A">
            <w:pPr>
              <w:pStyle w:val="NormalIndent"/>
              <w:spacing w:beforeLines="50" w:afterLines="50" w:line="360" w:lineRule="auto"/>
              <w:ind w:firstLineChars="0" w:firstLine="0"/>
            </w:pPr>
            <w:r w:rsidRPr="00553E40">
              <w:t>(1) Linux</w:t>
            </w:r>
            <w:r w:rsidRPr="00553E40">
              <w:rPr>
                <w:rFonts w:hint="eastAsia"/>
              </w:rPr>
              <w:t>内核概述</w:t>
            </w:r>
          </w:p>
          <w:p w:rsidR="004635F8" w:rsidRPr="00553E40" w:rsidRDefault="004635F8" w:rsidP="00E9400A">
            <w:pPr>
              <w:pStyle w:val="NormalIndent"/>
              <w:spacing w:beforeLines="50" w:afterLines="50" w:line="360" w:lineRule="auto"/>
              <w:ind w:firstLineChars="0" w:firstLine="0"/>
            </w:pPr>
            <w:r w:rsidRPr="00553E40">
              <w:t xml:space="preserve">(2) </w:t>
            </w:r>
            <w:r w:rsidRPr="00553E40">
              <w:rPr>
                <w:rFonts w:hint="eastAsia"/>
              </w:rPr>
              <w:t>进程管理</w:t>
            </w:r>
          </w:p>
          <w:p w:rsidR="004635F8" w:rsidRPr="00553E40" w:rsidRDefault="004635F8" w:rsidP="00E9400A">
            <w:pPr>
              <w:pStyle w:val="NormalIndent"/>
              <w:spacing w:beforeLines="50" w:afterLines="50" w:line="360" w:lineRule="auto"/>
              <w:ind w:firstLineChars="0" w:firstLine="0"/>
            </w:pPr>
            <w:r w:rsidRPr="00553E40">
              <w:t xml:space="preserve">(3) </w:t>
            </w:r>
            <w:r w:rsidRPr="00553E40">
              <w:rPr>
                <w:rFonts w:hint="eastAsia"/>
              </w:rPr>
              <w:t>文件系统</w:t>
            </w:r>
          </w:p>
          <w:p w:rsidR="004635F8" w:rsidRPr="00553E40" w:rsidRDefault="004635F8" w:rsidP="00E9400A">
            <w:pPr>
              <w:pStyle w:val="NormalIndent"/>
              <w:spacing w:beforeLines="50" w:afterLines="50" w:line="360" w:lineRule="auto"/>
              <w:ind w:firstLineChars="0" w:firstLine="0"/>
            </w:pPr>
            <w:r w:rsidRPr="00553E40">
              <w:t xml:space="preserve">(4) </w:t>
            </w:r>
            <w:r w:rsidRPr="00553E40">
              <w:rPr>
                <w:rFonts w:hint="eastAsia"/>
              </w:rPr>
              <w:t>内存管理</w:t>
            </w:r>
          </w:p>
          <w:p w:rsidR="004635F8" w:rsidRPr="00553E40" w:rsidRDefault="004635F8" w:rsidP="00E9400A">
            <w:pPr>
              <w:pStyle w:val="NormalIndent"/>
              <w:spacing w:beforeLines="50" w:afterLines="50" w:line="360" w:lineRule="auto"/>
              <w:ind w:firstLineChars="0" w:firstLine="0"/>
            </w:pPr>
            <w:r w:rsidRPr="00553E40">
              <w:t xml:space="preserve">(5) </w:t>
            </w:r>
            <w:r w:rsidRPr="00553E40">
              <w:rPr>
                <w:rFonts w:hint="eastAsia"/>
              </w:rPr>
              <w:t>进程通信</w:t>
            </w:r>
          </w:p>
          <w:p w:rsidR="004635F8" w:rsidRPr="00553E40" w:rsidRDefault="004635F8" w:rsidP="00E9400A">
            <w:pPr>
              <w:pStyle w:val="NormalIndent"/>
              <w:spacing w:beforeLines="50" w:afterLines="50" w:line="360" w:lineRule="auto"/>
              <w:ind w:firstLineChars="0" w:firstLine="0"/>
            </w:pPr>
            <w:r w:rsidRPr="00553E40">
              <w:t xml:space="preserve">(6) </w:t>
            </w:r>
            <w:r w:rsidRPr="00553E40">
              <w:rPr>
                <w:rFonts w:hint="eastAsia"/>
              </w:rPr>
              <w:t>设备管理</w:t>
            </w:r>
          </w:p>
          <w:p w:rsidR="004635F8" w:rsidRPr="00553E40" w:rsidRDefault="004635F8" w:rsidP="00E9400A">
            <w:pPr>
              <w:pStyle w:val="NormalIndent"/>
              <w:spacing w:beforeLines="50" w:afterLines="50" w:line="360" w:lineRule="auto"/>
              <w:ind w:firstLineChars="0" w:firstLine="0"/>
            </w:pPr>
            <w:r w:rsidRPr="00553E40">
              <w:t xml:space="preserve">(7) </w:t>
            </w:r>
            <w:r w:rsidRPr="00553E40">
              <w:rPr>
                <w:rFonts w:hint="eastAsia"/>
              </w:rPr>
              <w:t>终端、异常和系统调用</w:t>
            </w:r>
          </w:p>
          <w:p w:rsidR="004635F8" w:rsidRPr="00553E40" w:rsidRDefault="004635F8" w:rsidP="00E9400A">
            <w:pPr>
              <w:pStyle w:val="NormalIndent"/>
              <w:spacing w:beforeLines="50" w:afterLines="50" w:line="360" w:lineRule="auto"/>
              <w:ind w:firstLineChars="0" w:firstLine="0"/>
            </w:pPr>
            <w:r w:rsidRPr="00553E40">
              <w:t xml:space="preserve">(8) </w:t>
            </w:r>
            <w:r w:rsidRPr="00553E40">
              <w:rPr>
                <w:rFonts w:hint="eastAsia"/>
              </w:rPr>
              <w:t>网络系统</w:t>
            </w:r>
          </w:p>
        </w:tc>
        <w:tc>
          <w:tcPr>
            <w:tcW w:w="900" w:type="dxa"/>
            <w:shd w:val="clear" w:color="auto" w:fill="auto"/>
            <w:vAlign w:val="center"/>
          </w:tcPr>
          <w:p w:rsidR="004635F8" w:rsidRPr="00553E40" w:rsidRDefault="004635F8" w:rsidP="00E9400A">
            <w:pPr>
              <w:pStyle w:val="NormalIndent"/>
              <w:spacing w:beforeLines="50" w:afterLines="50" w:line="360" w:lineRule="auto"/>
              <w:ind w:firstLineChars="0" w:firstLine="0"/>
            </w:pPr>
            <w:r w:rsidRPr="00553E40">
              <w:t>2</w:t>
            </w:r>
          </w:p>
        </w:tc>
        <w:tc>
          <w:tcPr>
            <w:tcW w:w="4500" w:type="dxa"/>
            <w:shd w:val="clear" w:color="auto" w:fill="auto"/>
            <w:vAlign w:val="center"/>
          </w:tcPr>
          <w:p w:rsidR="004635F8" w:rsidRPr="00553E40" w:rsidRDefault="004635F8" w:rsidP="00E9400A">
            <w:pPr>
              <w:pStyle w:val="NormalIndent"/>
              <w:spacing w:beforeLines="50" w:afterLines="50" w:line="360" w:lineRule="auto"/>
              <w:ind w:firstLineChars="0" w:firstLine="0"/>
            </w:pPr>
            <w:r w:rsidRPr="00553E40">
              <w:rPr>
                <w:rFonts w:hint="eastAsia"/>
              </w:rPr>
              <w:t>了解</w:t>
            </w:r>
            <w:r w:rsidRPr="00553E40">
              <w:t>Linux</w:t>
            </w:r>
            <w:r w:rsidRPr="00553E40">
              <w:rPr>
                <w:rFonts w:hint="eastAsia"/>
              </w:rPr>
              <w:t>核心的一般结构；</w:t>
            </w:r>
          </w:p>
          <w:p w:rsidR="004635F8" w:rsidRPr="00553E40" w:rsidRDefault="004635F8" w:rsidP="00E9400A">
            <w:pPr>
              <w:pStyle w:val="NormalIndent"/>
              <w:spacing w:beforeLines="50" w:afterLines="50" w:line="360" w:lineRule="auto"/>
              <w:ind w:firstLineChars="0" w:firstLine="0"/>
            </w:pPr>
            <w:r w:rsidRPr="00553E40">
              <w:rPr>
                <w:rFonts w:hint="eastAsia"/>
              </w:rPr>
              <w:t>理解进程的概念、进程的调度和进程通信；掌握文件系统的构成和管理；了解内存管理；</w:t>
            </w:r>
            <w:r w:rsidRPr="00553E40">
              <w:t xml:space="preserve"> </w:t>
            </w:r>
            <w:r w:rsidRPr="00553E40">
              <w:rPr>
                <w:rFonts w:hint="eastAsia"/>
              </w:rPr>
              <w:t>理解设备驱动及终端处理；</w:t>
            </w:r>
          </w:p>
        </w:tc>
        <w:tc>
          <w:tcPr>
            <w:tcW w:w="1440" w:type="dxa"/>
            <w:shd w:val="clear" w:color="auto" w:fill="auto"/>
          </w:tcPr>
          <w:p w:rsidR="004635F8" w:rsidRPr="00553E40" w:rsidRDefault="004635F8" w:rsidP="00E9400A">
            <w:pPr>
              <w:pStyle w:val="NormalIndent"/>
              <w:spacing w:beforeLines="50" w:afterLines="50" w:line="360" w:lineRule="auto"/>
              <w:ind w:firstLineChars="0" w:firstLine="0"/>
            </w:pPr>
          </w:p>
          <w:p w:rsidR="00723C2F" w:rsidRPr="00553E40" w:rsidRDefault="00723C2F" w:rsidP="00E9400A">
            <w:pPr>
              <w:pStyle w:val="NormalIndent"/>
              <w:spacing w:beforeLines="50" w:afterLines="50" w:line="360" w:lineRule="auto"/>
              <w:ind w:firstLineChars="0" w:firstLine="0"/>
            </w:pPr>
          </w:p>
          <w:p w:rsidR="00723C2F" w:rsidRPr="00553E40" w:rsidRDefault="00DC7DDA" w:rsidP="00E9400A">
            <w:pPr>
              <w:pStyle w:val="NormalIndent"/>
              <w:spacing w:beforeLines="50" w:afterLines="50" w:line="360" w:lineRule="auto"/>
              <w:ind w:firstLineChars="0" w:firstLine="0"/>
            </w:pPr>
            <w:r w:rsidRPr="00553E40">
              <w:rPr>
                <w:rFonts w:hint="eastAsia"/>
              </w:rPr>
              <w:t>阅读一篇关于</w:t>
            </w:r>
            <w:r w:rsidRPr="00553E40">
              <w:t>Linux</w:t>
            </w:r>
            <w:r w:rsidRPr="00553E40">
              <w:rPr>
                <w:rFonts w:hint="eastAsia"/>
              </w:rPr>
              <w:t>内核的英文文献，并翻译成中文。</w:t>
            </w:r>
          </w:p>
        </w:tc>
        <w:tc>
          <w:tcPr>
            <w:tcW w:w="2520" w:type="dxa"/>
            <w:shd w:val="clear" w:color="auto" w:fill="auto"/>
          </w:tcPr>
          <w:p w:rsidR="004635F8" w:rsidRPr="00553E40" w:rsidRDefault="004635F8" w:rsidP="00E9400A">
            <w:pPr>
              <w:pStyle w:val="NormalIndent"/>
              <w:spacing w:beforeLines="50" w:afterLines="50" w:line="360" w:lineRule="auto"/>
              <w:ind w:firstLineChars="0" w:firstLine="0"/>
            </w:pPr>
          </w:p>
          <w:p w:rsidR="00DC7DDA" w:rsidRPr="00553E40" w:rsidRDefault="00DC7DDA" w:rsidP="00E9400A">
            <w:pPr>
              <w:pStyle w:val="NormalIndent"/>
              <w:spacing w:beforeLines="50" w:afterLines="50" w:line="360" w:lineRule="auto"/>
              <w:ind w:firstLineChars="0" w:firstLine="0"/>
            </w:pPr>
          </w:p>
          <w:p w:rsidR="00DC7DDA" w:rsidRPr="00553E40" w:rsidRDefault="00DC7DDA" w:rsidP="00E9400A">
            <w:pPr>
              <w:pStyle w:val="NormalIndent"/>
              <w:spacing w:beforeLines="50" w:afterLines="50" w:line="360" w:lineRule="auto"/>
              <w:ind w:firstLineChars="0" w:firstLine="0"/>
            </w:pPr>
            <w:r w:rsidRPr="00553E40">
              <w:rPr>
                <w:rFonts w:hint="eastAsia"/>
              </w:rPr>
              <w:t>讨论：</w:t>
            </w:r>
            <w:r w:rsidRPr="00553E40">
              <w:rPr>
                <w:rFonts w:hint="eastAsia"/>
              </w:rPr>
              <w:t>Linux</w:t>
            </w:r>
            <w:r w:rsidRPr="00553E40">
              <w:rPr>
                <w:rFonts w:hint="eastAsia"/>
              </w:rPr>
              <w:t>系统的内核发展</w:t>
            </w:r>
          </w:p>
        </w:tc>
      </w:tr>
      <w:tr w:rsidR="002B4EE4" w:rsidTr="008D31DC">
        <w:trPr>
          <w:trHeight w:val="745"/>
        </w:trPr>
        <w:tc>
          <w:tcPr>
            <w:tcW w:w="720" w:type="dxa"/>
            <w:shd w:val="clear" w:color="auto" w:fill="auto"/>
            <w:vAlign w:val="center"/>
          </w:tcPr>
          <w:p w:rsidR="002B4EE4" w:rsidRPr="00553E40" w:rsidRDefault="002B4EE4" w:rsidP="00E9400A">
            <w:pPr>
              <w:pStyle w:val="NormalIndent"/>
              <w:spacing w:beforeLines="50" w:afterLines="50" w:line="360" w:lineRule="auto"/>
              <w:ind w:firstLineChars="0" w:firstLine="0"/>
            </w:pPr>
            <w:r w:rsidRPr="00553E40">
              <w:rPr>
                <w:rFonts w:hint="eastAsia"/>
              </w:rPr>
              <w:t>6</w:t>
            </w:r>
          </w:p>
        </w:tc>
        <w:tc>
          <w:tcPr>
            <w:tcW w:w="1470" w:type="dxa"/>
            <w:shd w:val="clear" w:color="auto" w:fill="auto"/>
            <w:vAlign w:val="center"/>
          </w:tcPr>
          <w:p w:rsidR="002B4EE4" w:rsidRPr="00553E40" w:rsidRDefault="002B4EE4" w:rsidP="00E9400A">
            <w:pPr>
              <w:pStyle w:val="NormalIndent"/>
              <w:spacing w:beforeLines="50" w:afterLines="50" w:line="360" w:lineRule="auto"/>
              <w:ind w:firstLineChars="0" w:firstLine="0"/>
            </w:pPr>
            <w:r w:rsidRPr="00553E40">
              <w:rPr>
                <w:rFonts w:hint="eastAsia"/>
              </w:rPr>
              <w:t>第六章</w:t>
            </w:r>
          </w:p>
          <w:p w:rsidR="002B4EE4" w:rsidRPr="00553E40" w:rsidRDefault="002B4EE4" w:rsidP="00E9400A">
            <w:pPr>
              <w:pStyle w:val="NormalIndent"/>
              <w:spacing w:beforeLines="50" w:afterLines="50" w:line="360" w:lineRule="auto"/>
              <w:ind w:firstLineChars="0" w:firstLine="0"/>
            </w:pPr>
            <w:r w:rsidRPr="00553E40">
              <w:rPr>
                <w:rFonts w:hint="eastAsia"/>
              </w:rPr>
              <w:t>常用开发工具</w:t>
            </w:r>
          </w:p>
        </w:tc>
        <w:tc>
          <w:tcPr>
            <w:tcW w:w="2850" w:type="dxa"/>
            <w:shd w:val="clear" w:color="auto" w:fill="auto"/>
            <w:vAlign w:val="center"/>
          </w:tcPr>
          <w:p w:rsidR="002B4EE4" w:rsidRPr="00553E40" w:rsidRDefault="002B4EE4" w:rsidP="00E9400A">
            <w:pPr>
              <w:pStyle w:val="NormalIndent"/>
              <w:spacing w:beforeLines="50" w:afterLines="50" w:line="360" w:lineRule="auto"/>
              <w:ind w:firstLineChars="0" w:firstLine="0"/>
            </w:pPr>
            <w:r w:rsidRPr="00553E40">
              <w:t>(1) gcc</w:t>
            </w:r>
            <w:r w:rsidRPr="00553E40">
              <w:rPr>
                <w:rFonts w:hint="eastAsia"/>
              </w:rPr>
              <w:t>编译系统</w:t>
            </w:r>
          </w:p>
          <w:p w:rsidR="002B4EE4" w:rsidRPr="00553E40" w:rsidRDefault="002B4EE4" w:rsidP="00E9400A">
            <w:pPr>
              <w:pStyle w:val="NormalIndent"/>
              <w:spacing w:beforeLines="50" w:afterLines="50" w:line="360" w:lineRule="auto"/>
              <w:ind w:firstLineChars="0" w:firstLine="0"/>
            </w:pPr>
            <w:r w:rsidRPr="00553E40">
              <w:t xml:space="preserve">(2) </w:t>
            </w:r>
            <w:r w:rsidRPr="00553E40">
              <w:rPr>
                <w:rFonts w:hint="eastAsia"/>
              </w:rPr>
              <w:t>程序维护工具</w:t>
            </w:r>
            <w:r w:rsidRPr="00553E40">
              <w:t>make</w:t>
            </w:r>
          </w:p>
          <w:p w:rsidR="002B4EE4" w:rsidRPr="00243FFC" w:rsidRDefault="002B4EE4" w:rsidP="00E9400A">
            <w:pPr>
              <w:pStyle w:val="NormalIndent"/>
              <w:spacing w:beforeLines="50" w:afterLines="50" w:line="360" w:lineRule="auto"/>
              <w:ind w:firstLineChars="0" w:firstLine="0"/>
            </w:pPr>
            <w:r w:rsidRPr="00553E40">
              <w:t>(3) gdb</w:t>
            </w:r>
            <w:r w:rsidRPr="00553E40">
              <w:rPr>
                <w:rFonts w:hint="eastAsia"/>
              </w:rPr>
              <w:t>程序调试工具</w:t>
            </w:r>
          </w:p>
        </w:tc>
        <w:tc>
          <w:tcPr>
            <w:tcW w:w="900" w:type="dxa"/>
            <w:shd w:val="clear" w:color="auto" w:fill="auto"/>
            <w:vAlign w:val="center"/>
          </w:tcPr>
          <w:p w:rsidR="002B4EE4" w:rsidRPr="00553E40" w:rsidRDefault="002B4EE4" w:rsidP="00E9400A">
            <w:pPr>
              <w:pStyle w:val="NormalIndent"/>
              <w:spacing w:beforeLines="50" w:afterLines="50" w:line="360" w:lineRule="auto"/>
              <w:ind w:firstLineChars="0" w:firstLine="0"/>
            </w:pPr>
            <w:r w:rsidRPr="00553E40">
              <w:t>4</w:t>
            </w:r>
          </w:p>
        </w:tc>
        <w:tc>
          <w:tcPr>
            <w:tcW w:w="4500" w:type="dxa"/>
            <w:shd w:val="clear" w:color="auto" w:fill="auto"/>
            <w:vAlign w:val="center"/>
          </w:tcPr>
          <w:p w:rsidR="002B4EE4" w:rsidRPr="00553E40" w:rsidRDefault="002B4EE4" w:rsidP="00E9400A">
            <w:pPr>
              <w:pStyle w:val="NormalIndent"/>
              <w:spacing w:beforeLines="50" w:afterLines="50" w:line="360" w:lineRule="auto"/>
              <w:ind w:firstLineChars="0" w:firstLine="0"/>
            </w:pPr>
            <w:r w:rsidRPr="00553E40">
              <w:rPr>
                <w:rFonts w:hint="eastAsia"/>
              </w:rPr>
              <w:t>掌握</w:t>
            </w:r>
            <w:r w:rsidRPr="00553E40">
              <w:t>GNU C</w:t>
            </w:r>
            <w:r w:rsidRPr="00553E40">
              <w:rPr>
                <w:rFonts w:hint="eastAsia"/>
              </w:rPr>
              <w:t>与</w:t>
            </w:r>
            <w:r w:rsidRPr="00553E40">
              <w:t>GNU C++</w:t>
            </w:r>
            <w:r w:rsidRPr="00553E40">
              <w:rPr>
                <w:rFonts w:hint="eastAsia"/>
              </w:rPr>
              <w:t>的编译系统</w:t>
            </w:r>
            <w:r w:rsidRPr="00553E40">
              <w:t>gcc</w:t>
            </w:r>
            <w:r w:rsidRPr="00553E40">
              <w:rPr>
                <w:rFonts w:hint="eastAsia"/>
              </w:rPr>
              <w:t>；了解程序维护工具</w:t>
            </w:r>
            <w:r w:rsidRPr="00553E40">
              <w:t>make</w:t>
            </w:r>
            <w:r w:rsidRPr="00553E40">
              <w:rPr>
                <w:rFonts w:hint="eastAsia"/>
              </w:rPr>
              <w:t>；掌握</w:t>
            </w:r>
            <w:r w:rsidRPr="00553E40">
              <w:t>GDB</w:t>
            </w:r>
            <w:r w:rsidRPr="00553E40">
              <w:rPr>
                <w:rFonts w:hint="eastAsia"/>
              </w:rPr>
              <w:t>调试工具的使用方法。</w:t>
            </w:r>
          </w:p>
        </w:tc>
        <w:tc>
          <w:tcPr>
            <w:tcW w:w="1440" w:type="dxa"/>
            <w:shd w:val="clear" w:color="auto" w:fill="auto"/>
          </w:tcPr>
          <w:p w:rsidR="002B4EE4" w:rsidRPr="00553E40" w:rsidRDefault="00C760C1" w:rsidP="00E9400A">
            <w:pPr>
              <w:pStyle w:val="NormalIndent"/>
              <w:spacing w:beforeLines="50" w:afterLines="50" w:line="360" w:lineRule="auto"/>
              <w:ind w:firstLineChars="0" w:firstLine="0"/>
            </w:pPr>
            <w:r w:rsidRPr="00553E40">
              <w:rPr>
                <w:rFonts w:hint="eastAsia"/>
              </w:rPr>
              <w:t>在</w:t>
            </w:r>
            <w:r w:rsidRPr="00553E40">
              <w:t>Linux</w:t>
            </w:r>
            <w:r w:rsidRPr="00553E40">
              <w:rPr>
                <w:rFonts w:hint="eastAsia"/>
              </w:rPr>
              <w:t>平台下设计一个程序并进行调试</w:t>
            </w:r>
          </w:p>
        </w:tc>
        <w:tc>
          <w:tcPr>
            <w:tcW w:w="2520" w:type="dxa"/>
            <w:shd w:val="clear" w:color="auto" w:fill="auto"/>
          </w:tcPr>
          <w:p w:rsidR="002B4EE4" w:rsidRPr="00553E40" w:rsidRDefault="009B2939" w:rsidP="00E9400A">
            <w:pPr>
              <w:pStyle w:val="NormalIndent"/>
              <w:spacing w:beforeLines="50" w:afterLines="50" w:line="360" w:lineRule="auto"/>
              <w:ind w:firstLineChars="0" w:firstLine="0"/>
            </w:pPr>
            <w:r w:rsidRPr="00553E40">
              <w:rPr>
                <w:rFonts w:hint="eastAsia"/>
              </w:rPr>
              <w:t>编写</w:t>
            </w:r>
            <w:r w:rsidRPr="00553E40">
              <w:t>makefile</w:t>
            </w:r>
            <w:r w:rsidRPr="00553E40">
              <w:rPr>
                <w:rFonts w:hint="eastAsia"/>
              </w:rPr>
              <w:t>进行程序编译的优点</w:t>
            </w:r>
          </w:p>
        </w:tc>
      </w:tr>
      <w:tr w:rsidR="00842260" w:rsidTr="008D31DC">
        <w:trPr>
          <w:trHeight w:val="745"/>
        </w:trPr>
        <w:tc>
          <w:tcPr>
            <w:tcW w:w="720" w:type="dxa"/>
            <w:shd w:val="clear" w:color="auto" w:fill="auto"/>
            <w:vAlign w:val="center"/>
          </w:tcPr>
          <w:p w:rsidR="00842260" w:rsidRPr="00553E40" w:rsidRDefault="00842260" w:rsidP="00E9400A">
            <w:pPr>
              <w:pStyle w:val="NormalIndent"/>
              <w:spacing w:beforeLines="50" w:afterLines="50" w:line="360" w:lineRule="auto"/>
              <w:ind w:firstLineChars="0" w:firstLine="0"/>
            </w:pPr>
            <w:r w:rsidRPr="00553E40">
              <w:rPr>
                <w:rFonts w:hint="eastAsia"/>
              </w:rPr>
              <w:t>7</w:t>
            </w:r>
          </w:p>
        </w:tc>
        <w:tc>
          <w:tcPr>
            <w:tcW w:w="1470" w:type="dxa"/>
            <w:shd w:val="clear" w:color="auto" w:fill="auto"/>
            <w:vAlign w:val="center"/>
          </w:tcPr>
          <w:p w:rsidR="00842260" w:rsidRPr="00553E40" w:rsidRDefault="00842260" w:rsidP="00E9400A">
            <w:pPr>
              <w:pStyle w:val="NormalIndent"/>
              <w:spacing w:beforeLines="50" w:afterLines="50" w:line="360" w:lineRule="auto"/>
              <w:ind w:firstLineChars="0" w:firstLine="0"/>
            </w:pPr>
            <w:r w:rsidRPr="00553E40">
              <w:rPr>
                <w:rFonts w:hint="eastAsia"/>
              </w:rPr>
              <w:t>第七章</w:t>
            </w:r>
          </w:p>
          <w:p w:rsidR="00842260" w:rsidRPr="00553E40" w:rsidRDefault="00842260" w:rsidP="00E9400A">
            <w:pPr>
              <w:pStyle w:val="NormalIndent"/>
              <w:spacing w:beforeLines="50" w:afterLines="50" w:line="360" w:lineRule="auto"/>
              <w:ind w:firstLineChars="0" w:firstLine="0"/>
            </w:pPr>
            <w:r w:rsidRPr="00553E40">
              <w:rPr>
                <w:rFonts w:hint="eastAsia"/>
              </w:rPr>
              <w:t>环境编程</w:t>
            </w:r>
          </w:p>
        </w:tc>
        <w:tc>
          <w:tcPr>
            <w:tcW w:w="2850" w:type="dxa"/>
            <w:shd w:val="clear" w:color="auto" w:fill="auto"/>
            <w:vAlign w:val="center"/>
          </w:tcPr>
          <w:p w:rsidR="00842260" w:rsidRPr="00553E40" w:rsidRDefault="00842260" w:rsidP="00E9400A">
            <w:pPr>
              <w:pStyle w:val="NormalIndent"/>
              <w:spacing w:beforeLines="50" w:afterLines="50" w:line="360" w:lineRule="auto"/>
              <w:ind w:firstLineChars="0" w:firstLine="0"/>
            </w:pPr>
            <w:r w:rsidRPr="00553E40">
              <w:t xml:space="preserve">(1) </w:t>
            </w:r>
            <w:r w:rsidRPr="00553E40">
              <w:rPr>
                <w:rFonts w:hint="eastAsia"/>
              </w:rPr>
              <w:t>系统调用和库函数</w:t>
            </w:r>
          </w:p>
          <w:p w:rsidR="00842260" w:rsidRPr="00553E40" w:rsidRDefault="00842260" w:rsidP="00E9400A">
            <w:pPr>
              <w:pStyle w:val="NormalIndent"/>
              <w:spacing w:beforeLines="50" w:afterLines="50" w:line="360" w:lineRule="auto"/>
              <w:ind w:firstLineChars="0" w:firstLine="0"/>
            </w:pPr>
            <w:r w:rsidRPr="00553E40">
              <w:t xml:space="preserve">(2) </w:t>
            </w:r>
            <w:r w:rsidRPr="00553E40">
              <w:rPr>
                <w:rFonts w:hint="eastAsia"/>
              </w:rPr>
              <w:t>文件操作</w:t>
            </w:r>
          </w:p>
          <w:p w:rsidR="00842260" w:rsidRPr="00553E40" w:rsidRDefault="00842260" w:rsidP="00E9400A">
            <w:pPr>
              <w:pStyle w:val="NormalIndent"/>
              <w:spacing w:beforeLines="50" w:afterLines="50" w:line="360" w:lineRule="auto"/>
              <w:ind w:firstLineChars="0" w:firstLine="0"/>
            </w:pPr>
            <w:r w:rsidRPr="00553E40">
              <w:lastRenderedPageBreak/>
              <w:t xml:space="preserve">(3) </w:t>
            </w:r>
            <w:r w:rsidRPr="00553E40">
              <w:rPr>
                <w:rFonts w:hint="eastAsia"/>
              </w:rPr>
              <w:t>进程控制</w:t>
            </w:r>
          </w:p>
          <w:p w:rsidR="00842260" w:rsidRPr="00553E40" w:rsidRDefault="00842260" w:rsidP="00E9400A">
            <w:pPr>
              <w:pStyle w:val="NormalIndent"/>
              <w:spacing w:beforeLines="50" w:afterLines="50" w:line="360" w:lineRule="auto"/>
              <w:ind w:firstLineChars="0" w:firstLine="0"/>
            </w:pPr>
            <w:r w:rsidRPr="00553E40">
              <w:t xml:space="preserve">(4) </w:t>
            </w:r>
            <w:r w:rsidRPr="00553E40">
              <w:rPr>
                <w:rFonts w:hint="eastAsia"/>
              </w:rPr>
              <w:t>进程通信</w:t>
            </w:r>
          </w:p>
          <w:p w:rsidR="00842260" w:rsidRPr="00553E40" w:rsidRDefault="00842260" w:rsidP="00E9400A">
            <w:pPr>
              <w:pStyle w:val="NormalIndent"/>
              <w:spacing w:beforeLines="50" w:afterLines="50" w:line="360" w:lineRule="auto"/>
              <w:ind w:firstLineChars="0" w:firstLine="0"/>
            </w:pPr>
            <w:r w:rsidRPr="00553E40">
              <w:t xml:space="preserve">(5) </w:t>
            </w:r>
            <w:r w:rsidRPr="00553E40">
              <w:rPr>
                <w:rFonts w:hint="eastAsia"/>
              </w:rPr>
              <w:t>内存管理</w:t>
            </w:r>
          </w:p>
        </w:tc>
        <w:tc>
          <w:tcPr>
            <w:tcW w:w="900" w:type="dxa"/>
            <w:shd w:val="clear" w:color="auto" w:fill="auto"/>
            <w:vAlign w:val="center"/>
          </w:tcPr>
          <w:p w:rsidR="00842260" w:rsidRPr="00553E40" w:rsidRDefault="00842260" w:rsidP="00E9400A">
            <w:pPr>
              <w:pStyle w:val="NormalIndent"/>
              <w:spacing w:beforeLines="50" w:afterLines="50" w:line="360" w:lineRule="auto"/>
              <w:ind w:firstLineChars="0" w:firstLine="0"/>
            </w:pPr>
            <w:r w:rsidRPr="00553E40">
              <w:lastRenderedPageBreak/>
              <w:t>2</w:t>
            </w:r>
          </w:p>
        </w:tc>
        <w:tc>
          <w:tcPr>
            <w:tcW w:w="4500" w:type="dxa"/>
            <w:shd w:val="clear" w:color="auto" w:fill="auto"/>
            <w:vAlign w:val="center"/>
          </w:tcPr>
          <w:p w:rsidR="00842260" w:rsidRPr="00553E40" w:rsidRDefault="00842260" w:rsidP="00E9400A">
            <w:pPr>
              <w:pStyle w:val="NormalIndent"/>
              <w:spacing w:beforeLines="50" w:afterLines="50" w:line="360" w:lineRule="auto"/>
              <w:ind w:firstLineChars="0" w:firstLine="0"/>
            </w:pPr>
            <w:r w:rsidRPr="00553E40">
              <w:rPr>
                <w:rFonts w:hint="eastAsia"/>
              </w:rPr>
              <w:t>了解</w:t>
            </w:r>
            <w:r w:rsidRPr="00553E40">
              <w:t>Linux</w:t>
            </w:r>
            <w:r w:rsidRPr="00553E40">
              <w:rPr>
                <w:rFonts w:hint="eastAsia"/>
              </w:rPr>
              <w:t>下</w:t>
            </w:r>
            <w:r w:rsidRPr="00553E40">
              <w:t>C</w:t>
            </w:r>
            <w:r w:rsidRPr="00553E40">
              <w:rPr>
                <w:rFonts w:hint="eastAsia"/>
              </w:rPr>
              <w:t>语言编程的基本方法；掌握使用</w:t>
            </w:r>
            <w:r w:rsidRPr="00553E40">
              <w:t>C</w:t>
            </w:r>
            <w:r w:rsidRPr="00553E40">
              <w:rPr>
                <w:rFonts w:hint="eastAsia"/>
              </w:rPr>
              <w:t>语言对文件进行操作；掌握使用</w:t>
            </w:r>
            <w:r w:rsidRPr="00553E40">
              <w:t>C</w:t>
            </w:r>
            <w:r w:rsidRPr="00553E40">
              <w:rPr>
                <w:rFonts w:hint="eastAsia"/>
              </w:rPr>
              <w:t>语言对进程进行管理和操作；掌握使用</w:t>
            </w:r>
            <w:r w:rsidRPr="00553E40">
              <w:t>C</w:t>
            </w:r>
            <w:r w:rsidRPr="00553E40">
              <w:rPr>
                <w:rFonts w:hint="eastAsia"/>
              </w:rPr>
              <w:t>语言对内存</w:t>
            </w:r>
            <w:r w:rsidRPr="00553E40">
              <w:rPr>
                <w:rFonts w:hint="eastAsia"/>
              </w:rPr>
              <w:lastRenderedPageBreak/>
              <w:t>进行管理；了解使用</w:t>
            </w:r>
            <w:r w:rsidRPr="00553E40">
              <w:t>C</w:t>
            </w:r>
            <w:r w:rsidRPr="00553E40">
              <w:rPr>
                <w:rFonts w:hint="eastAsia"/>
              </w:rPr>
              <w:t>语言进行网络编程。</w:t>
            </w:r>
          </w:p>
        </w:tc>
        <w:tc>
          <w:tcPr>
            <w:tcW w:w="1440" w:type="dxa"/>
            <w:shd w:val="clear" w:color="auto" w:fill="auto"/>
          </w:tcPr>
          <w:p w:rsidR="00842260" w:rsidRPr="00553E40" w:rsidRDefault="00842260" w:rsidP="00E9400A">
            <w:pPr>
              <w:pStyle w:val="NormalIndent"/>
              <w:spacing w:beforeLines="50" w:afterLines="50" w:line="360" w:lineRule="auto"/>
              <w:ind w:firstLineChars="0" w:firstLine="0"/>
            </w:pPr>
          </w:p>
          <w:p w:rsidR="005B667C" w:rsidRPr="00553E40" w:rsidRDefault="008E752C" w:rsidP="00E9400A">
            <w:pPr>
              <w:pStyle w:val="NormalIndent"/>
              <w:spacing w:beforeLines="50" w:afterLines="50" w:line="360" w:lineRule="auto"/>
              <w:ind w:firstLineChars="0" w:firstLine="0"/>
            </w:pPr>
            <w:r w:rsidRPr="00553E40">
              <w:rPr>
                <w:rFonts w:hint="eastAsia"/>
              </w:rPr>
              <w:t>编写</w:t>
            </w:r>
            <w:r w:rsidR="003C7C3A" w:rsidRPr="00553E40">
              <w:rPr>
                <w:rFonts w:hint="eastAsia"/>
              </w:rPr>
              <w:t>内核调用程序实例，</w:t>
            </w:r>
            <w:r w:rsidR="003C7C3A" w:rsidRPr="00553E40">
              <w:rPr>
                <w:rFonts w:hint="eastAsia"/>
              </w:rPr>
              <w:lastRenderedPageBreak/>
              <w:t>验证</w:t>
            </w:r>
            <w:r w:rsidR="003C7C3A" w:rsidRPr="00553E40">
              <w:rPr>
                <w:rFonts w:hint="eastAsia"/>
              </w:rPr>
              <w:t>Linux</w:t>
            </w:r>
            <w:r w:rsidR="003C7C3A" w:rsidRPr="00553E40">
              <w:rPr>
                <w:rFonts w:hint="eastAsia"/>
              </w:rPr>
              <w:t>内核工作方式</w:t>
            </w:r>
          </w:p>
        </w:tc>
        <w:tc>
          <w:tcPr>
            <w:tcW w:w="2520" w:type="dxa"/>
            <w:shd w:val="clear" w:color="auto" w:fill="auto"/>
          </w:tcPr>
          <w:p w:rsidR="00842260" w:rsidRPr="00553E40" w:rsidRDefault="00842260" w:rsidP="00E9400A">
            <w:pPr>
              <w:pStyle w:val="NormalIndent"/>
              <w:spacing w:beforeLines="50" w:afterLines="50" w:line="360" w:lineRule="auto"/>
              <w:ind w:firstLineChars="0" w:firstLine="0"/>
            </w:pPr>
          </w:p>
        </w:tc>
      </w:tr>
      <w:tr w:rsidR="00C01B49" w:rsidTr="000E6A3A">
        <w:trPr>
          <w:trHeight w:val="745"/>
        </w:trPr>
        <w:tc>
          <w:tcPr>
            <w:tcW w:w="720" w:type="dxa"/>
            <w:shd w:val="clear" w:color="auto" w:fill="auto"/>
            <w:vAlign w:val="center"/>
          </w:tcPr>
          <w:p w:rsidR="00C01B49" w:rsidRPr="00553E40" w:rsidRDefault="00C01B49" w:rsidP="00E9400A">
            <w:pPr>
              <w:pStyle w:val="NormalIndent"/>
              <w:spacing w:beforeLines="50" w:afterLines="50" w:line="360" w:lineRule="auto"/>
              <w:ind w:firstLineChars="0" w:firstLine="0"/>
            </w:pPr>
            <w:r w:rsidRPr="00553E40">
              <w:rPr>
                <w:rFonts w:hint="eastAsia"/>
              </w:rPr>
              <w:lastRenderedPageBreak/>
              <w:t>8</w:t>
            </w:r>
          </w:p>
        </w:tc>
        <w:tc>
          <w:tcPr>
            <w:tcW w:w="1470" w:type="dxa"/>
            <w:shd w:val="clear" w:color="auto" w:fill="auto"/>
            <w:vAlign w:val="center"/>
          </w:tcPr>
          <w:p w:rsidR="00C01B49" w:rsidRPr="00553E40" w:rsidRDefault="00C01B49" w:rsidP="00E9400A">
            <w:pPr>
              <w:pStyle w:val="NormalIndent"/>
              <w:spacing w:beforeLines="50" w:afterLines="50" w:line="360" w:lineRule="auto"/>
              <w:ind w:firstLineChars="0" w:firstLine="0"/>
            </w:pPr>
            <w:r w:rsidRPr="00553E40">
              <w:rPr>
                <w:rFonts w:hint="eastAsia"/>
              </w:rPr>
              <w:t>第八章</w:t>
            </w:r>
          </w:p>
          <w:p w:rsidR="00C01B49" w:rsidRPr="00553E40" w:rsidRDefault="00C01B49" w:rsidP="00E9400A">
            <w:pPr>
              <w:pStyle w:val="NormalIndent"/>
              <w:spacing w:beforeLines="50" w:afterLines="50" w:line="360" w:lineRule="auto"/>
              <w:ind w:firstLineChars="0" w:firstLine="0"/>
            </w:pPr>
            <w:r w:rsidRPr="00553E40">
              <w:t>Linux</w:t>
            </w:r>
            <w:r w:rsidRPr="00553E40">
              <w:rPr>
                <w:rFonts w:hint="eastAsia"/>
              </w:rPr>
              <w:t>系统管理</w:t>
            </w:r>
          </w:p>
        </w:tc>
        <w:tc>
          <w:tcPr>
            <w:tcW w:w="2850" w:type="dxa"/>
            <w:shd w:val="clear" w:color="auto" w:fill="auto"/>
            <w:vAlign w:val="center"/>
          </w:tcPr>
          <w:p w:rsidR="00C01B49" w:rsidRPr="00553E40" w:rsidRDefault="00C01B49" w:rsidP="00E9400A">
            <w:pPr>
              <w:pStyle w:val="NormalIndent"/>
              <w:spacing w:beforeLines="50" w:afterLines="50" w:line="360" w:lineRule="auto"/>
              <w:ind w:firstLineChars="0" w:firstLine="0"/>
            </w:pPr>
            <w:r w:rsidRPr="00553E40">
              <w:t xml:space="preserve">(1) </w:t>
            </w:r>
            <w:r w:rsidRPr="00553E40">
              <w:rPr>
                <w:rFonts w:hint="eastAsia"/>
              </w:rPr>
              <w:t>系统管理概述</w:t>
            </w:r>
          </w:p>
          <w:p w:rsidR="00C01B49" w:rsidRPr="00553E40" w:rsidRDefault="00C01B49" w:rsidP="00E9400A">
            <w:pPr>
              <w:pStyle w:val="NormalIndent"/>
              <w:spacing w:beforeLines="50" w:afterLines="50" w:line="360" w:lineRule="auto"/>
              <w:ind w:firstLineChars="0" w:firstLine="0"/>
            </w:pPr>
            <w:r w:rsidRPr="00553E40">
              <w:t xml:space="preserve">(2) </w:t>
            </w:r>
            <w:r w:rsidRPr="00553E40">
              <w:rPr>
                <w:rFonts w:hint="eastAsia"/>
              </w:rPr>
              <w:t>用户和工作组管理</w:t>
            </w:r>
          </w:p>
          <w:p w:rsidR="00C01B49" w:rsidRPr="00553E40" w:rsidRDefault="00C01B49" w:rsidP="00E9400A">
            <w:pPr>
              <w:pStyle w:val="NormalIndent"/>
              <w:spacing w:beforeLines="50" w:afterLines="50" w:line="360" w:lineRule="auto"/>
              <w:ind w:firstLineChars="0" w:firstLine="0"/>
            </w:pPr>
            <w:r w:rsidRPr="00553E40">
              <w:t xml:space="preserve">(3) </w:t>
            </w:r>
            <w:r w:rsidRPr="00553E40">
              <w:rPr>
                <w:rFonts w:hint="eastAsia"/>
              </w:rPr>
              <w:t>文件系统及其维护</w:t>
            </w:r>
          </w:p>
          <w:p w:rsidR="00C01B49" w:rsidRPr="00553E40" w:rsidRDefault="00C01B49" w:rsidP="00E9400A">
            <w:pPr>
              <w:pStyle w:val="NormalIndent"/>
              <w:spacing w:beforeLines="50" w:afterLines="50" w:line="360" w:lineRule="auto"/>
              <w:ind w:firstLineChars="0" w:firstLine="0"/>
            </w:pPr>
            <w:r w:rsidRPr="00553E40">
              <w:t xml:space="preserve">(4) </w:t>
            </w:r>
            <w:r w:rsidRPr="00553E40">
              <w:rPr>
                <w:rFonts w:hint="eastAsia"/>
              </w:rPr>
              <w:t>文件系统的后备（灾备）</w:t>
            </w:r>
          </w:p>
          <w:p w:rsidR="00C01B49" w:rsidRPr="00553E40" w:rsidRDefault="00C01B49" w:rsidP="00E9400A">
            <w:pPr>
              <w:pStyle w:val="NormalIndent"/>
              <w:spacing w:beforeLines="50" w:afterLines="50" w:line="360" w:lineRule="auto"/>
              <w:ind w:firstLineChars="0" w:firstLine="0"/>
            </w:pPr>
            <w:r w:rsidRPr="00553E40">
              <w:t xml:space="preserve">(5) </w:t>
            </w:r>
            <w:r w:rsidRPr="00553E40">
              <w:rPr>
                <w:rFonts w:hint="eastAsia"/>
              </w:rPr>
              <w:t>系统安全管理</w:t>
            </w:r>
          </w:p>
          <w:p w:rsidR="00C01B49" w:rsidRPr="00243FFC" w:rsidRDefault="00C01B49" w:rsidP="00E9400A">
            <w:pPr>
              <w:pStyle w:val="NormalIndent"/>
              <w:spacing w:beforeLines="50" w:afterLines="50" w:line="360" w:lineRule="auto"/>
              <w:ind w:firstLineChars="0" w:firstLine="0"/>
            </w:pPr>
            <w:r w:rsidRPr="00553E40">
              <w:t xml:space="preserve">(6) </w:t>
            </w:r>
            <w:r w:rsidRPr="00553E40">
              <w:rPr>
                <w:rFonts w:hint="eastAsia"/>
              </w:rPr>
              <w:t>系统性能优化</w:t>
            </w:r>
          </w:p>
        </w:tc>
        <w:tc>
          <w:tcPr>
            <w:tcW w:w="900" w:type="dxa"/>
            <w:shd w:val="clear" w:color="auto" w:fill="auto"/>
            <w:vAlign w:val="center"/>
          </w:tcPr>
          <w:p w:rsidR="00C01B49" w:rsidRPr="00553E40" w:rsidRDefault="00C01B49" w:rsidP="00E9400A">
            <w:pPr>
              <w:pStyle w:val="NormalIndent"/>
              <w:spacing w:beforeLines="50" w:afterLines="50" w:line="360" w:lineRule="auto"/>
              <w:ind w:firstLineChars="0" w:firstLine="0"/>
            </w:pPr>
            <w:r w:rsidRPr="00553E40">
              <w:t>2</w:t>
            </w:r>
          </w:p>
        </w:tc>
        <w:tc>
          <w:tcPr>
            <w:tcW w:w="4500" w:type="dxa"/>
            <w:shd w:val="clear" w:color="auto" w:fill="auto"/>
            <w:vAlign w:val="center"/>
          </w:tcPr>
          <w:p w:rsidR="00C01B49" w:rsidRPr="00553E40" w:rsidRDefault="00C01B49" w:rsidP="00E9400A">
            <w:pPr>
              <w:pStyle w:val="NormalIndent"/>
              <w:spacing w:beforeLines="50" w:afterLines="50" w:line="360" w:lineRule="auto"/>
              <w:ind w:firstLineChars="0" w:firstLine="0"/>
            </w:pPr>
            <w:r w:rsidRPr="00553E40">
              <w:rPr>
                <w:rFonts w:hint="eastAsia"/>
              </w:rPr>
              <w:t>理解与</w:t>
            </w:r>
            <w:r w:rsidRPr="00553E40">
              <w:t>Linux</w:t>
            </w:r>
            <w:r w:rsidRPr="00553E40">
              <w:rPr>
                <w:rFonts w:hint="eastAsia"/>
              </w:rPr>
              <w:t>系统管理相关的计算机术语；</w:t>
            </w:r>
            <w:r w:rsidRPr="00553E40">
              <w:t xml:space="preserve"> </w:t>
            </w:r>
            <w:r w:rsidRPr="00553E40">
              <w:rPr>
                <w:rFonts w:hint="eastAsia"/>
              </w:rPr>
              <w:t>掌握</w:t>
            </w:r>
            <w:r w:rsidRPr="00553E40">
              <w:t>Linux</w:t>
            </w:r>
            <w:r w:rsidRPr="00553E40">
              <w:rPr>
                <w:rFonts w:hint="eastAsia"/>
              </w:rPr>
              <w:t>系统的用户和工作组管理的基本概念及其相关的管理方法；掌握文件系统管理的基本概念、策略、及其相关的后备管理方法；了解</w:t>
            </w:r>
            <w:r w:rsidRPr="00553E40">
              <w:t>Linux</w:t>
            </w:r>
            <w:r w:rsidRPr="00553E40">
              <w:rPr>
                <w:rFonts w:hint="eastAsia"/>
              </w:rPr>
              <w:t>系统安全的基本概念，及其相应的安全管理方法、策略；了解</w:t>
            </w:r>
            <w:r w:rsidRPr="00553E40">
              <w:t>Linux</w:t>
            </w:r>
            <w:r w:rsidRPr="00553E40">
              <w:rPr>
                <w:rFonts w:hint="eastAsia"/>
              </w:rPr>
              <w:t>系统优化的基本概念与技巧；</w:t>
            </w:r>
          </w:p>
        </w:tc>
        <w:tc>
          <w:tcPr>
            <w:tcW w:w="1440" w:type="dxa"/>
            <w:shd w:val="clear" w:color="auto" w:fill="auto"/>
          </w:tcPr>
          <w:p w:rsidR="00C01B49" w:rsidRPr="00553E40" w:rsidRDefault="00C01B49" w:rsidP="00E9400A">
            <w:pPr>
              <w:pStyle w:val="NormalIndent"/>
              <w:spacing w:beforeLines="50" w:afterLines="50" w:line="360" w:lineRule="auto"/>
              <w:ind w:firstLineChars="0" w:firstLine="0"/>
            </w:pPr>
          </w:p>
          <w:p w:rsidR="00CA65D8" w:rsidRPr="00553E40" w:rsidRDefault="009B47C3" w:rsidP="00E9400A">
            <w:pPr>
              <w:pStyle w:val="NormalIndent"/>
              <w:spacing w:beforeLines="50" w:afterLines="50" w:line="360" w:lineRule="auto"/>
              <w:ind w:firstLineChars="0" w:firstLine="0"/>
            </w:pPr>
            <w:r w:rsidRPr="00553E40">
              <w:rPr>
                <w:rFonts w:hint="eastAsia"/>
              </w:rPr>
              <w:t>编写</w:t>
            </w:r>
            <w:r w:rsidRPr="00553E40">
              <w:rPr>
                <w:rFonts w:hint="eastAsia"/>
              </w:rPr>
              <w:t>fstab</w:t>
            </w:r>
            <w:r w:rsidRPr="00553E40">
              <w:rPr>
                <w:rFonts w:hint="eastAsia"/>
              </w:rPr>
              <w:t>及</w:t>
            </w:r>
            <w:r w:rsidRPr="00553E40">
              <w:rPr>
                <w:rFonts w:hint="eastAsia"/>
              </w:rPr>
              <w:t>crontab</w:t>
            </w:r>
            <w:r w:rsidRPr="00553E40">
              <w:rPr>
                <w:rFonts w:hint="eastAsia"/>
              </w:rPr>
              <w:t>文件，实现系统配备</w:t>
            </w:r>
          </w:p>
        </w:tc>
        <w:tc>
          <w:tcPr>
            <w:tcW w:w="2520" w:type="dxa"/>
            <w:shd w:val="clear" w:color="auto" w:fill="auto"/>
          </w:tcPr>
          <w:p w:rsidR="00C01B49" w:rsidRPr="00553E40" w:rsidRDefault="00C01B49" w:rsidP="00E9400A">
            <w:pPr>
              <w:pStyle w:val="NormalIndent"/>
              <w:spacing w:beforeLines="50" w:afterLines="50" w:line="360" w:lineRule="auto"/>
              <w:ind w:firstLineChars="0" w:firstLine="0"/>
            </w:pPr>
          </w:p>
        </w:tc>
      </w:tr>
    </w:tbl>
    <w:p w:rsidR="005C37E7" w:rsidRPr="00553E40" w:rsidRDefault="005C37E7" w:rsidP="00E9400A">
      <w:pPr>
        <w:pStyle w:val="NormalIndent"/>
        <w:spacing w:beforeLines="50" w:afterLines="50" w:line="360" w:lineRule="auto"/>
        <w:ind w:firstLineChars="0" w:firstLine="0"/>
      </w:pPr>
    </w:p>
    <w:p w:rsidR="005C37E7" w:rsidRPr="00C61B40" w:rsidRDefault="00ED351D" w:rsidP="00C61B40">
      <w:pPr>
        <w:adjustRightInd w:val="0"/>
        <w:snapToGrid w:val="0"/>
        <w:spacing w:line="360" w:lineRule="auto"/>
        <w:ind w:firstLineChars="150" w:firstLine="361"/>
        <w:rPr>
          <w:rFonts w:ascii="宋体" w:hAnsi="宋体"/>
          <w:b/>
          <w:color w:val="000000"/>
          <w:sz w:val="24"/>
        </w:rPr>
      </w:pPr>
      <w:r w:rsidRPr="00C61B40">
        <w:rPr>
          <w:rFonts w:ascii="宋体" w:hAnsi="宋体" w:hint="eastAsia"/>
          <w:b/>
          <w:color w:val="000000"/>
          <w:sz w:val="24"/>
        </w:rPr>
        <w:t>2．实践教学安排</w:t>
      </w:r>
    </w:p>
    <w:tbl>
      <w:tblPr>
        <w:tblW w:w="1445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6"/>
        <w:gridCol w:w="3492"/>
        <w:gridCol w:w="720"/>
        <w:gridCol w:w="720"/>
        <w:gridCol w:w="1080"/>
        <w:gridCol w:w="3330"/>
        <w:gridCol w:w="1274"/>
        <w:gridCol w:w="2977"/>
      </w:tblGrid>
      <w:tr w:rsidR="005C37E7" w:rsidTr="00C35D74">
        <w:trPr>
          <w:trHeight w:val="415"/>
        </w:trPr>
        <w:tc>
          <w:tcPr>
            <w:tcW w:w="866" w:type="dxa"/>
            <w:vMerge w:val="restart"/>
            <w:vAlign w:val="center"/>
          </w:tcPr>
          <w:p w:rsidR="005C37E7" w:rsidRDefault="00ED351D">
            <w:pPr>
              <w:adjustRightInd w:val="0"/>
              <w:snapToGrid w:val="0"/>
              <w:spacing w:line="300" w:lineRule="auto"/>
              <w:jc w:val="center"/>
              <w:rPr>
                <w:color w:val="000000"/>
              </w:rPr>
            </w:pPr>
            <w:r>
              <w:rPr>
                <w:rFonts w:hint="eastAsia"/>
                <w:color w:val="000000"/>
              </w:rPr>
              <w:t>序号</w:t>
            </w:r>
          </w:p>
        </w:tc>
        <w:tc>
          <w:tcPr>
            <w:tcW w:w="3492" w:type="dxa"/>
            <w:vMerge w:val="restart"/>
            <w:vAlign w:val="center"/>
          </w:tcPr>
          <w:p w:rsidR="005C37E7" w:rsidRPr="00AE4BF5" w:rsidRDefault="00ED351D" w:rsidP="00E9400A">
            <w:pPr>
              <w:pStyle w:val="NormalIndent"/>
              <w:spacing w:beforeLines="50" w:afterLines="50" w:line="360" w:lineRule="auto"/>
              <w:ind w:firstLineChars="0" w:firstLine="0"/>
            </w:pPr>
            <w:r w:rsidRPr="00AE4BF5">
              <w:rPr>
                <w:rFonts w:hint="eastAsia"/>
              </w:rPr>
              <w:t>项目名称</w:t>
            </w:r>
          </w:p>
        </w:tc>
        <w:tc>
          <w:tcPr>
            <w:tcW w:w="720" w:type="dxa"/>
            <w:vMerge w:val="restart"/>
            <w:vAlign w:val="center"/>
          </w:tcPr>
          <w:p w:rsidR="005C37E7" w:rsidRPr="00AE4BF5" w:rsidRDefault="00ED351D" w:rsidP="00E9400A">
            <w:pPr>
              <w:pStyle w:val="NormalIndent"/>
              <w:spacing w:beforeLines="50" w:afterLines="50" w:line="360" w:lineRule="auto"/>
              <w:ind w:firstLineChars="0" w:firstLine="0"/>
            </w:pPr>
            <w:r w:rsidRPr="00AE4BF5">
              <w:rPr>
                <w:rFonts w:hint="eastAsia"/>
              </w:rPr>
              <w:t>学时</w:t>
            </w:r>
          </w:p>
        </w:tc>
        <w:tc>
          <w:tcPr>
            <w:tcW w:w="720" w:type="dxa"/>
            <w:vMerge w:val="restart"/>
            <w:vAlign w:val="center"/>
          </w:tcPr>
          <w:p w:rsidR="005C37E7" w:rsidRPr="00AE4BF5" w:rsidRDefault="00ED351D" w:rsidP="00E9400A">
            <w:pPr>
              <w:pStyle w:val="NormalIndent"/>
              <w:spacing w:beforeLines="50" w:afterLines="50" w:line="360" w:lineRule="auto"/>
              <w:ind w:firstLineChars="0" w:firstLine="0"/>
            </w:pPr>
            <w:r w:rsidRPr="00AE4BF5">
              <w:rPr>
                <w:rFonts w:hint="eastAsia"/>
              </w:rPr>
              <w:t>类型</w:t>
            </w:r>
          </w:p>
        </w:tc>
        <w:tc>
          <w:tcPr>
            <w:tcW w:w="1080" w:type="dxa"/>
            <w:vMerge w:val="restart"/>
            <w:vAlign w:val="center"/>
          </w:tcPr>
          <w:p w:rsidR="005C37E7" w:rsidRPr="00AE4BF5" w:rsidRDefault="00ED351D" w:rsidP="00E9400A">
            <w:pPr>
              <w:pStyle w:val="NormalIndent"/>
              <w:spacing w:beforeLines="50" w:afterLines="50" w:line="360" w:lineRule="auto"/>
              <w:ind w:firstLineChars="0" w:firstLine="0"/>
            </w:pPr>
            <w:r w:rsidRPr="00AE4BF5">
              <w:rPr>
                <w:rFonts w:hint="eastAsia"/>
              </w:rPr>
              <w:t>每组人数</w:t>
            </w:r>
          </w:p>
        </w:tc>
        <w:tc>
          <w:tcPr>
            <w:tcW w:w="3330" w:type="dxa"/>
            <w:vMerge w:val="restart"/>
            <w:vAlign w:val="center"/>
          </w:tcPr>
          <w:p w:rsidR="005C37E7" w:rsidRPr="00AE4BF5" w:rsidRDefault="00ED351D" w:rsidP="00E9400A">
            <w:pPr>
              <w:pStyle w:val="NormalIndent"/>
              <w:spacing w:beforeLines="50" w:afterLines="50" w:line="360" w:lineRule="auto"/>
              <w:ind w:firstLineChars="0" w:firstLine="0"/>
            </w:pPr>
            <w:r w:rsidRPr="00AE4BF5">
              <w:t>教学要求</w:t>
            </w:r>
          </w:p>
        </w:tc>
        <w:tc>
          <w:tcPr>
            <w:tcW w:w="4251" w:type="dxa"/>
            <w:gridSpan w:val="2"/>
            <w:vAlign w:val="center"/>
          </w:tcPr>
          <w:p w:rsidR="005C37E7" w:rsidRPr="00AE4BF5" w:rsidRDefault="00ED351D" w:rsidP="00E9400A">
            <w:pPr>
              <w:pStyle w:val="NormalIndent"/>
              <w:spacing w:beforeLines="50" w:afterLines="50" w:line="360" w:lineRule="auto"/>
              <w:ind w:firstLineChars="0" w:firstLine="0"/>
            </w:pPr>
            <w:r w:rsidRPr="00AE4BF5">
              <w:rPr>
                <w:rFonts w:hint="eastAsia"/>
              </w:rPr>
              <w:t>学生任务</w:t>
            </w:r>
          </w:p>
        </w:tc>
      </w:tr>
      <w:tr w:rsidR="005C37E7" w:rsidTr="00C35D74">
        <w:trPr>
          <w:trHeight w:val="467"/>
        </w:trPr>
        <w:tc>
          <w:tcPr>
            <w:tcW w:w="866" w:type="dxa"/>
            <w:vMerge/>
            <w:vAlign w:val="center"/>
          </w:tcPr>
          <w:p w:rsidR="005C37E7" w:rsidRDefault="005C37E7">
            <w:pPr>
              <w:adjustRightInd w:val="0"/>
              <w:snapToGrid w:val="0"/>
              <w:spacing w:line="300" w:lineRule="auto"/>
              <w:jc w:val="center"/>
            </w:pPr>
          </w:p>
        </w:tc>
        <w:tc>
          <w:tcPr>
            <w:tcW w:w="3492" w:type="dxa"/>
            <w:vMerge/>
            <w:vAlign w:val="center"/>
          </w:tcPr>
          <w:p w:rsidR="005C37E7" w:rsidRDefault="005C37E7" w:rsidP="00E9400A">
            <w:pPr>
              <w:pStyle w:val="NormalIndent"/>
              <w:spacing w:beforeLines="50" w:afterLines="50" w:line="360" w:lineRule="auto"/>
              <w:ind w:firstLineChars="0" w:firstLine="0"/>
            </w:pPr>
          </w:p>
        </w:tc>
        <w:tc>
          <w:tcPr>
            <w:tcW w:w="720" w:type="dxa"/>
            <w:vMerge/>
            <w:vAlign w:val="center"/>
          </w:tcPr>
          <w:p w:rsidR="005C37E7" w:rsidRDefault="005C37E7" w:rsidP="00E9400A">
            <w:pPr>
              <w:pStyle w:val="NormalIndent"/>
              <w:spacing w:beforeLines="50" w:afterLines="50" w:line="360" w:lineRule="auto"/>
              <w:ind w:firstLineChars="0" w:firstLine="0"/>
            </w:pPr>
          </w:p>
        </w:tc>
        <w:tc>
          <w:tcPr>
            <w:tcW w:w="720" w:type="dxa"/>
            <w:vMerge/>
            <w:vAlign w:val="center"/>
          </w:tcPr>
          <w:p w:rsidR="005C37E7" w:rsidRDefault="005C37E7" w:rsidP="00E9400A">
            <w:pPr>
              <w:pStyle w:val="NormalIndent"/>
              <w:spacing w:beforeLines="50" w:afterLines="50" w:line="360" w:lineRule="auto"/>
              <w:ind w:firstLineChars="0" w:firstLine="0"/>
            </w:pPr>
          </w:p>
        </w:tc>
        <w:tc>
          <w:tcPr>
            <w:tcW w:w="1080" w:type="dxa"/>
            <w:vMerge/>
            <w:vAlign w:val="center"/>
          </w:tcPr>
          <w:p w:rsidR="005C37E7" w:rsidRDefault="005C37E7" w:rsidP="00E9400A">
            <w:pPr>
              <w:pStyle w:val="NormalIndent"/>
              <w:spacing w:beforeLines="50" w:afterLines="50" w:line="360" w:lineRule="auto"/>
              <w:ind w:firstLineChars="0" w:firstLine="0"/>
            </w:pPr>
          </w:p>
        </w:tc>
        <w:tc>
          <w:tcPr>
            <w:tcW w:w="3330" w:type="dxa"/>
            <w:vMerge/>
            <w:vAlign w:val="center"/>
          </w:tcPr>
          <w:p w:rsidR="005C37E7" w:rsidRDefault="005C37E7" w:rsidP="00E9400A">
            <w:pPr>
              <w:pStyle w:val="NormalIndent"/>
              <w:spacing w:beforeLines="50" w:afterLines="50" w:line="360" w:lineRule="auto"/>
              <w:ind w:firstLineChars="0" w:firstLine="0"/>
            </w:pPr>
          </w:p>
        </w:tc>
        <w:tc>
          <w:tcPr>
            <w:tcW w:w="1274" w:type="dxa"/>
            <w:shd w:val="clear" w:color="auto" w:fill="auto"/>
            <w:vAlign w:val="center"/>
          </w:tcPr>
          <w:p w:rsidR="005C37E7" w:rsidRPr="00AE4BF5" w:rsidRDefault="00ED351D" w:rsidP="00E9400A">
            <w:pPr>
              <w:pStyle w:val="NormalIndent"/>
              <w:spacing w:beforeLines="50" w:afterLines="50" w:line="360" w:lineRule="auto"/>
              <w:ind w:firstLineChars="0" w:firstLine="0"/>
            </w:pPr>
            <w:r w:rsidRPr="00AE4BF5">
              <w:rPr>
                <w:rFonts w:hint="eastAsia"/>
              </w:rPr>
              <w:t>作业要求</w:t>
            </w:r>
          </w:p>
        </w:tc>
        <w:tc>
          <w:tcPr>
            <w:tcW w:w="2977" w:type="dxa"/>
            <w:shd w:val="clear" w:color="auto" w:fill="auto"/>
            <w:vAlign w:val="center"/>
          </w:tcPr>
          <w:p w:rsidR="005C37E7" w:rsidRPr="00AE4BF5" w:rsidRDefault="00ED351D" w:rsidP="00E9400A">
            <w:pPr>
              <w:pStyle w:val="NormalIndent"/>
              <w:spacing w:beforeLines="50" w:afterLines="50" w:line="360" w:lineRule="auto"/>
              <w:ind w:firstLineChars="0" w:firstLine="0"/>
            </w:pPr>
            <w:r w:rsidRPr="00AE4BF5">
              <w:t>其他</w:t>
            </w:r>
            <w:r w:rsidRPr="00AE4BF5">
              <w:rPr>
                <w:rFonts w:hint="eastAsia"/>
              </w:rPr>
              <w:t>要求</w:t>
            </w:r>
            <w:r w:rsidRPr="00AE4BF5">
              <w:t>(</w:t>
            </w:r>
            <w:r w:rsidRPr="00AE4BF5">
              <w:t>自学</w:t>
            </w:r>
            <w:r w:rsidRPr="00AE4BF5">
              <w:t>/</w:t>
            </w:r>
            <w:r w:rsidRPr="00AE4BF5">
              <w:rPr>
                <w:rFonts w:hint="eastAsia"/>
              </w:rPr>
              <w:t>讨论</w:t>
            </w:r>
            <w:r w:rsidRPr="00AE4BF5">
              <w:t>）</w:t>
            </w:r>
          </w:p>
        </w:tc>
      </w:tr>
      <w:tr w:rsidR="005C37E7" w:rsidTr="00C35D74">
        <w:trPr>
          <w:trHeight w:val="601"/>
        </w:trPr>
        <w:tc>
          <w:tcPr>
            <w:tcW w:w="866" w:type="dxa"/>
            <w:vAlign w:val="center"/>
          </w:tcPr>
          <w:p w:rsidR="005C37E7" w:rsidRDefault="00ED351D">
            <w:pPr>
              <w:adjustRightInd w:val="0"/>
              <w:snapToGrid w:val="0"/>
              <w:spacing w:line="300" w:lineRule="auto"/>
              <w:jc w:val="center"/>
              <w:rPr>
                <w:color w:val="000000"/>
              </w:rPr>
            </w:pPr>
            <w:r>
              <w:rPr>
                <w:rFonts w:hint="eastAsia"/>
                <w:color w:val="000000"/>
              </w:rPr>
              <w:t>1</w:t>
            </w:r>
          </w:p>
        </w:tc>
        <w:tc>
          <w:tcPr>
            <w:tcW w:w="3492" w:type="dxa"/>
            <w:vAlign w:val="center"/>
          </w:tcPr>
          <w:p w:rsidR="005C37E7" w:rsidRPr="00553E40" w:rsidRDefault="00EF446E" w:rsidP="00E9400A">
            <w:pPr>
              <w:pStyle w:val="NormalIndent"/>
              <w:spacing w:beforeLines="50" w:afterLines="50" w:line="360" w:lineRule="auto"/>
              <w:ind w:firstLineChars="0" w:firstLine="0"/>
            </w:pPr>
            <w:r w:rsidRPr="00553E40">
              <w:rPr>
                <w:rFonts w:hint="eastAsia"/>
              </w:rPr>
              <w:t>常用命令的使用方法</w:t>
            </w:r>
          </w:p>
        </w:tc>
        <w:tc>
          <w:tcPr>
            <w:tcW w:w="720" w:type="dxa"/>
            <w:vAlign w:val="center"/>
          </w:tcPr>
          <w:p w:rsidR="005C37E7" w:rsidRPr="00553E40" w:rsidRDefault="00EF446E" w:rsidP="00E9400A">
            <w:pPr>
              <w:pStyle w:val="NormalIndent"/>
              <w:spacing w:beforeLines="50" w:afterLines="50" w:line="360" w:lineRule="auto"/>
              <w:ind w:firstLineChars="0" w:firstLine="0"/>
            </w:pPr>
            <w:r w:rsidRPr="00553E40">
              <w:rPr>
                <w:rFonts w:hint="eastAsia"/>
              </w:rPr>
              <w:t>2</w:t>
            </w:r>
          </w:p>
        </w:tc>
        <w:tc>
          <w:tcPr>
            <w:tcW w:w="720" w:type="dxa"/>
            <w:vAlign w:val="center"/>
          </w:tcPr>
          <w:p w:rsidR="005C37E7" w:rsidRPr="00553E40" w:rsidRDefault="00EF446E" w:rsidP="00E9400A">
            <w:pPr>
              <w:pStyle w:val="NormalIndent"/>
              <w:spacing w:beforeLines="50" w:afterLines="50" w:line="360" w:lineRule="auto"/>
              <w:ind w:firstLineChars="0" w:firstLine="0"/>
            </w:pPr>
            <w:r w:rsidRPr="00553E40">
              <w:rPr>
                <w:rFonts w:hint="eastAsia"/>
              </w:rPr>
              <w:t>验证</w:t>
            </w:r>
          </w:p>
        </w:tc>
        <w:tc>
          <w:tcPr>
            <w:tcW w:w="1080" w:type="dxa"/>
            <w:vAlign w:val="center"/>
          </w:tcPr>
          <w:p w:rsidR="005C37E7" w:rsidRPr="00553E40" w:rsidRDefault="00EF446E" w:rsidP="00E9400A">
            <w:pPr>
              <w:pStyle w:val="NormalIndent"/>
              <w:spacing w:beforeLines="50" w:afterLines="50" w:line="360" w:lineRule="auto"/>
              <w:ind w:firstLineChars="0" w:firstLine="0"/>
            </w:pPr>
            <w:r w:rsidRPr="00553E40">
              <w:rPr>
                <w:rFonts w:hint="eastAsia"/>
              </w:rPr>
              <w:t>1</w:t>
            </w:r>
          </w:p>
        </w:tc>
        <w:tc>
          <w:tcPr>
            <w:tcW w:w="3330" w:type="dxa"/>
          </w:tcPr>
          <w:p w:rsidR="00EF446E" w:rsidRPr="00553E40" w:rsidRDefault="00EF446E" w:rsidP="00E9400A">
            <w:pPr>
              <w:pStyle w:val="NormalIndent"/>
              <w:spacing w:beforeLines="50" w:afterLines="50" w:line="360" w:lineRule="auto"/>
              <w:ind w:firstLineChars="0" w:firstLine="0"/>
            </w:pPr>
            <w:r w:rsidRPr="00553E40">
              <w:rPr>
                <w:rFonts w:hint="eastAsia"/>
              </w:rPr>
              <w:t>以实例掌握和理解</w:t>
            </w:r>
            <w:r w:rsidRPr="00553E40">
              <w:rPr>
                <w:rFonts w:hint="eastAsia"/>
              </w:rPr>
              <w:t>Linux</w:t>
            </w:r>
            <w:r w:rsidRPr="00553E40">
              <w:rPr>
                <w:rFonts w:hint="eastAsia"/>
              </w:rPr>
              <w:t>基本命令的使用方法</w:t>
            </w:r>
          </w:p>
        </w:tc>
        <w:tc>
          <w:tcPr>
            <w:tcW w:w="1274" w:type="dxa"/>
            <w:vAlign w:val="center"/>
          </w:tcPr>
          <w:p w:rsidR="005C37E7" w:rsidRPr="00553E40" w:rsidRDefault="00EF446E" w:rsidP="00E9400A">
            <w:pPr>
              <w:pStyle w:val="NormalIndent"/>
              <w:spacing w:beforeLines="50" w:afterLines="50" w:line="360" w:lineRule="auto"/>
              <w:ind w:firstLineChars="0" w:firstLine="0"/>
            </w:pPr>
            <w:r w:rsidRPr="00553E40">
              <w:rPr>
                <w:rFonts w:hint="eastAsia"/>
              </w:rPr>
              <w:t>进行编程和验证</w:t>
            </w:r>
          </w:p>
        </w:tc>
        <w:tc>
          <w:tcPr>
            <w:tcW w:w="2977" w:type="dxa"/>
            <w:vAlign w:val="center"/>
          </w:tcPr>
          <w:p w:rsidR="005C37E7" w:rsidRPr="00553E40" w:rsidRDefault="00EE642A" w:rsidP="00E9400A">
            <w:pPr>
              <w:pStyle w:val="NormalIndent"/>
              <w:spacing w:beforeLines="50" w:afterLines="50" w:line="360" w:lineRule="auto"/>
              <w:ind w:firstLineChars="0" w:firstLine="0"/>
            </w:pPr>
            <w:r w:rsidRPr="00553E40">
              <w:rPr>
                <w:rFonts w:hint="eastAsia"/>
              </w:rPr>
              <w:t>完成报告</w:t>
            </w:r>
          </w:p>
        </w:tc>
      </w:tr>
      <w:tr w:rsidR="005C37E7" w:rsidTr="006B0665">
        <w:trPr>
          <w:trHeight w:val="840"/>
        </w:trPr>
        <w:tc>
          <w:tcPr>
            <w:tcW w:w="866" w:type="dxa"/>
            <w:vAlign w:val="center"/>
          </w:tcPr>
          <w:p w:rsidR="005C37E7" w:rsidRDefault="00ED351D">
            <w:pPr>
              <w:adjustRightInd w:val="0"/>
              <w:snapToGrid w:val="0"/>
              <w:spacing w:line="300" w:lineRule="auto"/>
              <w:jc w:val="center"/>
              <w:rPr>
                <w:color w:val="000000"/>
              </w:rPr>
            </w:pPr>
            <w:r>
              <w:rPr>
                <w:rFonts w:hint="eastAsia"/>
                <w:color w:val="000000"/>
              </w:rPr>
              <w:t>2</w:t>
            </w:r>
          </w:p>
        </w:tc>
        <w:tc>
          <w:tcPr>
            <w:tcW w:w="3492" w:type="dxa"/>
            <w:vAlign w:val="center"/>
          </w:tcPr>
          <w:p w:rsidR="005C37E7" w:rsidRPr="00553E40" w:rsidRDefault="00EF446E" w:rsidP="00E9400A">
            <w:pPr>
              <w:pStyle w:val="NormalIndent"/>
              <w:spacing w:beforeLines="50" w:afterLines="50" w:line="360" w:lineRule="auto"/>
              <w:ind w:firstLineChars="0" w:firstLine="0"/>
            </w:pPr>
            <w:r w:rsidRPr="00553E40">
              <w:t>vi</w:t>
            </w:r>
            <w:r w:rsidRPr="00553E40">
              <w:rPr>
                <w:rFonts w:hint="eastAsia"/>
              </w:rPr>
              <w:t>文本编程器的使用方法</w:t>
            </w:r>
          </w:p>
        </w:tc>
        <w:tc>
          <w:tcPr>
            <w:tcW w:w="720" w:type="dxa"/>
            <w:vAlign w:val="center"/>
          </w:tcPr>
          <w:p w:rsidR="005C37E7" w:rsidRPr="00553E40" w:rsidRDefault="00EF446E" w:rsidP="00E9400A">
            <w:pPr>
              <w:pStyle w:val="NormalIndent"/>
              <w:spacing w:beforeLines="50" w:afterLines="50" w:line="360" w:lineRule="auto"/>
              <w:ind w:firstLineChars="0" w:firstLine="0"/>
            </w:pPr>
            <w:r w:rsidRPr="00553E40">
              <w:rPr>
                <w:rFonts w:hint="eastAsia"/>
              </w:rPr>
              <w:t>2</w:t>
            </w:r>
          </w:p>
        </w:tc>
        <w:tc>
          <w:tcPr>
            <w:tcW w:w="720" w:type="dxa"/>
            <w:vAlign w:val="center"/>
          </w:tcPr>
          <w:p w:rsidR="005C37E7" w:rsidRPr="00553E40" w:rsidRDefault="00EF446E" w:rsidP="00E9400A">
            <w:pPr>
              <w:pStyle w:val="NormalIndent"/>
              <w:spacing w:beforeLines="50" w:afterLines="50" w:line="360" w:lineRule="auto"/>
              <w:ind w:firstLineChars="0" w:firstLine="0"/>
            </w:pPr>
            <w:r w:rsidRPr="00553E40">
              <w:rPr>
                <w:rFonts w:hint="eastAsia"/>
              </w:rPr>
              <w:t>验证</w:t>
            </w:r>
          </w:p>
        </w:tc>
        <w:tc>
          <w:tcPr>
            <w:tcW w:w="1080" w:type="dxa"/>
            <w:vAlign w:val="center"/>
          </w:tcPr>
          <w:p w:rsidR="005C37E7" w:rsidRPr="00553E40" w:rsidRDefault="00EF446E" w:rsidP="00E9400A">
            <w:pPr>
              <w:pStyle w:val="NormalIndent"/>
              <w:spacing w:beforeLines="50" w:afterLines="50" w:line="360" w:lineRule="auto"/>
              <w:ind w:firstLineChars="0" w:firstLine="0"/>
            </w:pPr>
            <w:r w:rsidRPr="00553E40">
              <w:rPr>
                <w:rFonts w:hint="eastAsia"/>
              </w:rPr>
              <w:t>1</w:t>
            </w:r>
          </w:p>
        </w:tc>
        <w:tc>
          <w:tcPr>
            <w:tcW w:w="3330" w:type="dxa"/>
          </w:tcPr>
          <w:p w:rsidR="005C37E7" w:rsidRPr="00553E40" w:rsidRDefault="00EF446E" w:rsidP="00E9400A">
            <w:pPr>
              <w:pStyle w:val="NormalIndent"/>
              <w:spacing w:beforeLines="50" w:afterLines="50" w:line="360" w:lineRule="auto"/>
              <w:ind w:firstLineChars="0" w:firstLine="0"/>
            </w:pPr>
            <w:r w:rsidRPr="00553E40">
              <w:rPr>
                <w:rFonts w:hint="eastAsia"/>
              </w:rPr>
              <w:t>以实际操作掌握</w:t>
            </w:r>
            <w:r w:rsidRPr="00553E40">
              <w:rPr>
                <w:rFonts w:hint="eastAsia"/>
              </w:rPr>
              <w:t>vi</w:t>
            </w:r>
            <w:r w:rsidRPr="00553E40">
              <w:rPr>
                <w:rFonts w:hint="eastAsia"/>
              </w:rPr>
              <w:t>文本编程器的使用方法</w:t>
            </w:r>
          </w:p>
        </w:tc>
        <w:tc>
          <w:tcPr>
            <w:tcW w:w="1274" w:type="dxa"/>
            <w:vAlign w:val="center"/>
          </w:tcPr>
          <w:p w:rsidR="005C37E7" w:rsidRPr="00553E40" w:rsidRDefault="00EF446E" w:rsidP="00E9400A">
            <w:pPr>
              <w:pStyle w:val="NormalIndent"/>
              <w:spacing w:beforeLines="50" w:afterLines="50" w:line="360" w:lineRule="auto"/>
              <w:ind w:firstLineChars="0" w:firstLine="0"/>
            </w:pPr>
            <w:r w:rsidRPr="00553E40">
              <w:rPr>
                <w:rFonts w:hint="eastAsia"/>
              </w:rPr>
              <w:t>实践操作</w:t>
            </w:r>
          </w:p>
        </w:tc>
        <w:tc>
          <w:tcPr>
            <w:tcW w:w="2977" w:type="dxa"/>
            <w:vAlign w:val="center"/>
          </w:tcPr>
          <w:p w:rsidR="005C37E7" w:rsidRPr="00553E40" w:rsidRDefault="00EE642A" w:rsidP="00E9400A">
            <w:pPr>
              <w:pStyle w:val="NormalIndent"/>
              <w:spacing w:beforeLines="50" w:afterLines="50" w:line="360" w:lineRule="auto"/>
              <w:ind w:firstLineChars="0" w:firstLine="0"/>
            </w:pPr>
            <w:r w:rsidRPr="00553E40">
              <w:rPr>
                <w:rFonts w:hint="eastAsia"/>
              </w:rPr>
              <w:t>完成报告</w:t>
            </w:r>
          </w:p>
        </w:tc>
      </w:tr>
      <w:tr w:rsidR="00ED457D" w:rsidTr="006B0665">
        <w:trPr>
          <w:trHeight w:val="911"/>
        </w:trPr>
        <w:tc>
          <w:tcPr>
            <w:tcW w:w="866" w:type="dxa"/>
            <w:vAlign w:val="center"/>
          </w:tcPr>
          <w:p w:rsidR="00ED457D" w:rsidRDefault="00ED457D" w:rsidP="008D31DC">
            <w:pPr>
              <w:adjustRightInd w:val="0"/>
              <w:snapToGrid w:val="0"/>
              <w:spacing w:line="300" w:lineRule="auto"/>
              <w:jc w:val="center"/>
              <w:rPr>
                <w:color w:val="000000"/>
              </w:rPr>
            </w:pPr>
            <w:r>
              <w:rPr>
                <w:rFonts w:hint="eastAsia"/>
                <w:color w:val="000000"/>
              </w:rPr>
              <w:lastRenderedPageBreak/>
              <w:t>3.</w:t>
            </w:r>
          </w:p>
        </w:tc>
        <w:tc>
          <w:tcPr>
            <w:tcW w:w="3492" w:type="dxa"/>
            <w:vAlign w:val="center"/>
          </w:tcPr>
          <w:p w:rsidR="00ED457D" w:rsidRPr="00553E40" w:rsidRDefault="00ED457D" w:rsidP="00E9400A">
            <w:pPr>
              <w:pStyle w:val="NormalIndent"/>
              <w:spacing w:beforeLines="50" w:afterLines="50" w:line="360" w:lineRule="auto"/>
              <w:ind w:firstLineChars="0" w:firstLine="0"/>
            </w:pPr>
            <w:r w:rsidRPr="00553E40">
              <w:t xml:space="preserve">Shell </w:t>
            </w:r>
            <w:r w:rsidRPr="00553E40">
              <w:rPr>
                <w:rFonts w:hint="eastAsia"/>
              </w:rPr>
              <w:t>程序设计</w:t>
            </w:r>
          </w:p>
        </w:tc>
        <w:tc>
          <w:tcPr>
            <w:tcW w:w="720" w:type="dxa"/>
            <w:vAlign w:val="center"/>
          </w:tcPr>
          <w:p w:rsidR="00ED457D" w:rsidRPr="00553E40" w:rsidRDefault="00ED457D" w:rsidP="00E9400A">
            <w:pPr>
              <w:pStyle w:val="NormalIndent"/>
              <w:spacing w:beforeLines="50" w:afterLines="50" w:line="360" w:lineRule="auto"/>
              <w:ind w:firstLineChars="0" w:firstLine="0"/>
            </w:pPr>
            <w:r w:rsidRPr="00553E40">
              <w:rPr>
                <w:rFonts w:hint="eastAsia"/>
              </w:rPr>
              <w:t>2</w:t>
            </w:r>
          </w:p>
        </w:tc>
        <w:tc>
          <w:tcPr>
            <w:tcW w:w="720" w:type="dxa"/>
            <w:vAlign w:val="center"/>
          </w:tcPr>
          <w:p w:rsidR="00ED457D" w:rsidRPr="00553E40" w:rsidRDefault="00ED457D" w:rsidP="00E9400A">
            <w:pPr>
              <w:pStyle w:val="NormalIndent"/>
              <w:spacing w:beforeLines="50" w:afterLines="50" w:line="360" w:lineRule="auto"/>
              <w:ind w:firstLineChars="0" w:firstLine="0"/>
            </w:pPr>
            <w:r w:rsidRPr="00553E40">
              <w:rPr>
                <w:rFonts w:hint="eastAsia"/>
              </w:rPr>
              <w:t>设计</w:t>
            </w:r>
          </w:p>
        </w:tc>
        <w:tc>
          <w:tcPr>
            <w:tcW w:w="1080" w:type="dxa"/>
            <w:vAlign w:val="center"/>
          </w:tcPr>
          <w:p w:rsidR="00ED457D" w:rsidRPr="00553E40" w:rsidRDefault="00ED457D" w:rsidP="00E9400A">
            <w:pPr>
              <w:pStyle w:val="NormalIndent"/>
              <w:spacing w:beforeLines="50" w:afterLines="50" w:line="360" w:lineRule="auto"/>
              <w:ind w:firstLineChars="0" w:firstLine="0"/>
            </w:pPr>
            <w:r w:rsidRPr="00553E40">
              <w:rPr>
                <w:rFonts w:hint="eastAsia"/>
              </w:rPr>
              <w:t>1</w:t>
            </w:r>
          </w:p>
        </w:tc>
        <w:tc>
          <w:tcPr>
            <w:tcW w:w="3330" w:type="dxa"/>
          </w:tcPr>
          <w:p w:rsidR="00ED457D" w:rsidRPr="00553E40" w:rsidRDefault="00ED457D" w:rsidP="00E9400A">
            <w:pPr>
              <w:pStyle w:val="NormalIndent"/>
              <w:spacing w:beforeLines="50" w:afterLines="50" w:line="360" w:lineRule="auto"/>
              <w:ind w:firstLineChars="0" w:firstLine="0"/>
            </w:pPr>
            <w:r w:rsidRPr="00553E40">
              <w:rPr>
                <w:rFonts w:hint="eastAsia"/>
              </w:rPr>
              <w:t>掌握</w:t>
            </w:r>
            <w:r w:rsidRPr="00553E40">
              <w:rPr>
                <w:rFonts w:hint="eastAsia"/>
              </w:rPr>
              <w:t>shell</w:t>
            </w:r>
            <w:r w:rsidRPr="00553E40">
              <w:rPr>
                <w:rFonts w:hint="eastAsia"/>
              </w:rPr>
              <w:t>脚本的编写、执行方法</w:t>
            </w:r>
          </w:p>
        </w:tc>
        <w:tc>
          <w:tcPr>
            <w:tcW w:w="1274" w:type="dxa"/>
            <w:vAlign w:val="center"/>
          </w:tcPr>
          <w:p w:rsidR="00ED457D" w:rsidRPr="00553E40" w:rsidRDefault="00ED457D" w:rsidP="00E9400A">
            <w:pPr>
              <w:pStyle w:val="NormalIndent"/>
              <w:spacing w:beforeLines="50" w:afterLines="50" w:line="360" w:lineRule="auto"/>
              <w:ind w:firstLineChars="0" w:firstLine="0"/>
            </w:pPr>
            <w:r w:rsidRPr="00553E40">
              <w:rPr>
                <w:rFonts w:hint="eastAsia"/>
              </w:rPr>
              <w:t>编写脚本完成具体任务</w:t>
            </w:r>
          </w:p>
        </w:tc>
        <w:tc>
          <w:tcPr>
            <w:tcW w:w="2977" w:type="dxa"/>
            <w:vAlign w:val="center"/>
          </w:tcPr>
          <w:p w:rsidR="00ED457D" w:rsidRPr="00553E40" w:rsidRDefault="00EE642A" w:rsidP="00E9400A">
            <w:pPr>
              <w:pStyle w:val="NormalIndent"/>
              <w:spacing w:beforeLines="50" w:afterLines="50" w:line="360" w:lineRule="auto"/>
              <w:ind w:firstLineChars="0" w:firstLine="0"/>
            </w:pPr>
            <w:r w:rsidRPr="00553E40">
              <w:rPr>
                <w:rFonts w:hint="eastAsia"/>
              </w:rPr>
              <w:t>完成报告</w:t>
            </w:r>
          </w:p>
        </w:tc>
      </w:tr>
      <w:tr w:rsidR="005C37E7" w:rsidTr="006B0665">
        <w:trPr>
          <w:trHeight w:val="1251"/>
        </w:trPr>
        <w:tc>
          <w:tcPr>
            <w:tcW w:w="866" w:type="dxa"/>
            <w:vAlign w:val="center"/>
          </w:tcPr>
          <w:p w:rsidR="005C37E7" w:rsidRDefault="00ED457D">
            <w:pPr>
              <w:adjustRightInd w:val="0"/>
              <w:snapToGrid w:val="0"/>
              <w:spacing w:line="300" w:lineRule="auto"/>
              <w:jc w:val="center"/>
              <w:rPr>
                <w:color w:val="000000"/>
              </w:rPr>
            </w:pPr>
            <w:r>
              <w:rPr>
                <w:rFonts w:hint="eastAsia"/>
                <w:color w:val="000000"/>
              </w:rPr>
              <w:t>4</w:t>
            </w:r>
            <w:r w:rsidR="00ED351D">
              <w:rPr>
                <w:rFonts w:hint="eastAsia"/>
                <w:color w:val="000000"/>
              </w:rPr>
              <w:t>.</w:t>
            </w:r>
          </w:p>
        </w:tc>
        <w:tc>
          <w:tcPr>
            <w:tcW w:w="3492" w:type="dxa"/>
            <w:vAlign w:val="center"/>
          </w:tcPr>
          <w:p w:rsidR="005C37E7" w:rsidRPr="00553E40" w:rsidRDefault="00ED457D" w:rsidP="00E9400A">
            <w:pPr>
              <w:pStyle w:val="NormalIndent"/>
              <w:spacing w:beforeLines="50" w:afterLines="50" w:line="360" w:lineRule="auto"/>
              <w:ind w:firstLineChars="0" w:firstLine="0"/>
            </w:pPr>
            <w:r w:rsidRPr="00553E40">
              <w:t>Linux</w:t>
            </w:r>
            <w:r w:rsidRPr="00553E40">
              <w:rPr>
                <w:rFonts w:hint="eastAsia"/>
              </w:rPr>
              <w:t>平台下的程序设计及调试</w:t>
            </w:r>
          </w:p>
        </w:tc>
        <w:tc>
          <w:tcPr>
            <w:tcW w:w="720" w:type="dxa"/>
            <w:vAlign w:val="center"/>
          </w:tcPr>
          <w:p w:rsidR="005C37E7" w:rsidRPr="00553E40" w:rsidRDefault="00F8585D" w:rsidP="00E9400A">
            <w:pPr>
              <w:pStyle w:val="NormalIndent"/>
              <w:spacing w:beforeLines="50" w:afterLines="50" w:line="360" w:lineRule="auto"/>
              <w:ind w:firstLineChars="0" w:firstLine="0"/>
            </w:pPr>
            <w:r w:rsidRPr="00553E40">
              <w:rPr>
                <w:rFonts w:hint="eastAsia"/>
              </w:rPr>
              <w:t>2</w:t>
            </w:r>
          </w:p>
        </w:tc>
        <w:tc>
          <w:tcPr>
            <w:tcW w:w="720" w:type="dxa"/>
            <w:vAlign w:val="center"/>
          </w:tcPr>
          <w:p w:rsidR="005C37E7" w:rsidRPr="00553E40" w:rsidRDefault="00F8585D" w:rsidP="00E9400A">
            <w:pPr>
              <w:pStyle w:val="NormalIndent"/>
              <w:spacing w:beforeLines="50" w:afterLines="50" w:line="360" w:lineRule="auto"/>
              <w:ind w:firstLineChars="0" w:firstLine="0"/>
            </w:pPr>
            <w:r w:rsidRPr="00553E40">
              <w:rPr>
                <w:rFonts w:hint="eastAsia"/>
              </w:rPr>
              <w:t>设计</w:t>
            </w:r>
            <w:r w:rsidR="00BC68BB" w:rsidRPr="00553E40">
              <w:rPr>
                <w:rFonts w:hint="eastAsia"/>
              </w:rPr>
              <w:t>验证</w:t>
            </w:r>
          </w:p>
        </w:tc>
        <w:tc>
          <w:tcPr>
            <w:tcW w:w="1080" w:type="dxa"/>
            <w:vAlign w:val="center"/>
          </w:tcPr>
          <w:p w:rsidR="005C37E7" w:rsidRPr="00553E40" w:rsidRDefault="00F8585D" w:rsidP="00E9400A">
            <w:pPr>
              <w:pStyle w:val="NormalIndent"/>
              <w:spacing w:beforeLines="50" w:afterLines="50" w:line="360" w:lineRule="auto"/>
              <w:ind w:firstLineChars="0" w:firstLine="0"/>
            </w:pPr>
            <w:r w:rsidRPr="00553E40">
              <w:rPr>
                <w:rFonts w:hint="eastAsia"/>
              </w:rPr>
              <w:t>1</w:t>
            </w:r>
          </w:p>
        </w:tc>
        <w:tc>
          <w:tcPr>
            <w:tcW w:w="3330" w:type="dxa"/>
          </w:tcPr>
          <w:p w:rsidR="005C37E7" w:rsidRPr="00553E40" w:rsidRDefault="00BC68BB" w:rsidP="00E9400A">
            <w:pPr>
              <w:pStyle w:val="NormalIndent"/>
              <w:spacing w:beforeLines="50" w:afterLines="50" w:line="360" w:lineRule="auto"/>
              <w:ind w:firstLineChars="0" w:firstLine="0"/>
            </w:pPr>
            <w:r w:rsidRPr="00553E40">
              <w:rPr>
                <w:rFonts w:hint="eastAsia"/>
              </w:rPr>
              <w:t>掌握系统调用的实现方法及开发工具使用</w:t>
            </w:r>
          </w:p>
        </w:tc>
        <w:tc>
          <w:tcPr>
            <w:tcW w:w="1274" w:type="dxa"/>
            <w:vAlign w:val="center"/>
          </w:tcPr>
          <w:p w:rsidR="005C37E7" w:rsidRPr="00553E40" w:rsidRDefault="00BC68BB" w:rsidP="00E9400A">
            <w:pPr>
              <w:pStyle w:val="NormalIndent"/>
              <w:spacing w:beforeLines="50" w:afterLines="50" w:line="360" w:lineRule="auto"/>
              <w:ind w:firstLineChars="0" w:firstLine="0"/>
            </w:pPr>
            <w:r w:rsidRPr="00553E40">
              <w:rPr>
                <w:rFonts w:hint="eastAsia"/>
              </w:rPr>
              <w:t>进行实验编程、设计、调试和验证</w:t>
            </w:r>
          </w:p>
        </w:tc>
        <w:tc>
          <w:tcPr>
            <w:tcW w:w="2977" w:type="dxa"/>
            <w:vAlign w:val="center"/>
          </w:tcPr>
          <w:p w:rsidR="005C37E7" w:rsidRPr="00553E40" w:rsidRDefault="00EE642A" w:rsidP="00E9400A">
            <w:pPr>
              <w:pStyle w:val="NormalIndent"/>
              <w:spacing w:beforeLines="50" w:afterLines="50" w:line="360" w:lineRule="auto"/>
              <w:ind w:firstLineChars="0" w:firstLine="0"/>
            </w:pPr>
            <w:r w:rsidRPr="00553E40">
              <w:rPr>
                <w:rFonts w:hint="eastAsia"/>
              </w:rPr>
              <w:t>完成报告</w:t>
            </w:r>
          </w:p>
        </w:tc>
      </w:tr>
    </w:tbl>
    <w:p w:rsidR="005C37E7" w:rsidRDefault="005C37E7">
      <w:pPr>
        <w:adjustRightInd w:val="0"/>
        <w:snapToGrid w:val="0"/>
        <w:spacing w:line="300" w:lineRule="auto"/>
        <w:rPr>
          <w:rFonts w:eastAsia="黑体"/>
          <w:color w:val="0000FF"/>
          <w:sz w:val="24"/>
        </w:rPr>
      </w:pPr>
    </w:p>
    <w:p w:rsidR="005C37E7" w:rsidRPr="00D17221" w:rsidRDefault="00ED351D">
      <w:pPr>
        <w:adjustRightInd w:val="0"/>
        <w:snapToGrid w:val="0"/>
        <w:spacing w:line="300" w:lineRule="auto"/>
        <w:rPr>
          <w:i/>
          <w:color w:val="0000FF"/>
          <w:szCs w:val="21"/>
        </w:rPr>
      </w:pPr>
      <w:r>
        <w:rPr>
          <w:rFonts w:ascii="宋体" w:hAnsi="宋体" w:hint="eastAsia"/>
          <w:b/>
          <w:sz w:val="24"/>
        </w:rPr>
        <w:t>四、考核方式及成绩评定方式</w:t>
      </w:r>
    </w:p>
    <w:p w:rsidR="00432D93" w:rsidRPr="00553E40" w:rsidRDefault="00553E40" w:rsidP="00E9400A">
      <w:pPr>
        <w:pStyle w:val="NormalIndent"/>
        <w:spacing w:beforeLines="50" w:afterLines="50" w:line="360" w:lineRule="auto"/>
        <w:ind w:firstLineChars="0" w:firstLine="0"/>
      </w:pPr>
      <w:r>
        <w:rPr>
          <w:rFonts w:hint="eastAsia"/>
        </w:rPr>
        <w:tab/>
      </w:r>
      <w:r w:rsidR="00432D93" w:rsidRPr="00553E40">
        <w:rPr>
          <w:rFonts w:hint="eastAsia"/>
        </w:rPr>
        <w:t>该课程的考核强调过程化考核。其总成绩分为平时成绩和期末考试两部分，其中平时成绩包括课堂表现（</w:t>
      </w:r>
      <w:r w:rsidR="00432D93" w:rsidRPr="00553E40">
        <w:t>10%</w:t>
      </w:r>
      <w:r w:rsidR="00432D93" w:rsidRPr="00553E40">
        <w:rPr>
          <w:rFonts w:hint="eastAsia"/>
        </w:rPr>
        <w:t>）和实验作业（占</w:t>
      </w:r>
      <w:r w:rsidR="00432D93" w:rsidRPr="00553E40">
        <w:t>40%</w:t>
      </w:r>
      <w:r w:rsidR="00432D93" w:rsidRPr="00553E40">
        <w:rPr>
          <w:rFonts w:hint="eastAsia"/>
        </w:rPr>
        <w:t>）；其中期末考试成绩占总成绩的</w:t>
      </w:r>
      <w:r w:rsidR="00432D93" w:rsidRPr="00553E40">
        <w:t>50%</w:t>
      </w:r>
      <w:r w:rsidR="00062370">
        <w:rPr>
          <w:rFonts w:hint="eastAsia"/>
        </w:rPr>
        <w:t>。平时成绩主要考察</w:t>
      </w:r>
      <w:r w:rsidR="00432D93" w:rsidRPr="00553E40">
        <w:rPr>
          <w:rFonts w:hint="eastAsia"/>
        </w:rPr>
        <w:t>学生课堂表现、作业、实验能力和实验报告撰写情况几个方面。其中，课堂表现主要从学生上课是否专心听讲、回答教师提问是否正确，以及分组讨论是否积极、正确、有独特见解等，以提高课堂教学效果和运用工程基础知识和本专业基本理论解决实际工程问题的能力。期末考试重点考核学生在掌握计算机软硬件理论基础知识和基本工作原理的基础上，利用</w:t>
      </w:r>
      <w:r w:rsidR="00432D93" w:rsidRPr="00553E40">
        <w:t>Linux</w:t>
      </w:r>
      <w:r w:rsidR="00432D93" w:rsidRPr="00553E40">
        <w:rPr>
          <w:rFonts w:hint="eastAsia"/>
        </w:rPr>
        <w:t>系统的特性及开发平台解决实际工程问题、并对问题解决过程及结果进行分析的能力。</w:t>
      </w:r>
    </w:p>
    <w:p w:rsidR="005C37E7" w:rsidRDefault="00ED351D">
      <w:pPr>
        <w:adjustRightInd w:val="0"/>
        <w:snapToGrid w:val="0"/>
        <w:spacing w:line="300" w:lineRule="auto"/>
        <w:rPr>
          <w:b/>
          <w:sz w:val="24"/>
        </w:rPr>
      </w:pPr>
      <w:r>
        <w:rPr>
          <w:rFonts w:hint="eastAsia"/>
          <w:b/>
          <w:sz w:val="24"/>
        </w:rPr>
        <w:t>五、教材</w:t>
      </w:r>
      <w:r>
        <w:rPr>
          <w:b/>
          <w:sz w:val="24"/>
        </w:rPr>
        <w:t>、课程网址</w:t>
      </w:r>
      <w:r>
        <w:rPr>
          <w:rFonts w:hint="eastAsia"/>
          <w:b/>
          <w:sz w:val="24"/>
        </w:rPr>
        <w:t>及参考书目</w:t>
      </w:r>
    </w:p>
    <w:p w:rsidR="00CD521A" w:rsidRDefault="00ED351D" w:rsidP="00E9400A">
      <w:pPr>
        <w:pStyle w:val="NormalIndent"/>
        <w:spacing w:beforeLines="50" w:afterLines="50" w:line="360" w:lineRule="auto"/>
        <w:ind w:firstLineChars="0" w:firstLine="0"/>
      </w:pPr>
      <w:r w:rsidRPr="00553E40">
        <w:rPr>
          <w:rFonts w:hint="eastAsia"/>
        </w:rPr>
        <w:t>教</w:t>
      </w:r>
      <w:r w:rsidRPr="00553E40">
        <w:rPr>
          <w:rFonts w:hint="eastAsia"/>
        </w:rPr>
        <w:t xml:space="preserve">  </w:t>
      </w:r>
      <w:r w:rsidRPr="00553E40">
        <w:rPr>
          <w:rFonts w:hint="eastAsia"/>
        </w:rPr>
        <w:t>材：</w:t>
      </w:r>
      <w:r w:rsidR="005F7422">
        <w:rPr>
          <w:rFonts w:hint="eastAsia"/>
        </w:rPr>
        <w:t xml:space="preserve"> </w:t>
      </w:r>
      <w:r w:rsidR="00432D93" w:rsidRPr="00553E40">
        <w:rPr>
          <w:rFonts w:hint="eastAsia"/>
        </w:rPr>
        <w:t>《</w:t>
      </w:r>
      <w:r w:rsidR="00432D93" w:rsidRPr="00553E40">
        <w:t>Linux</w:t>
      </w:r>
      <w:r w:rsidR="00432D93" w:rsidRPr="00553E40">
        <w:rPr>
          <w:rFonts w:hint="eastAsia"/>
        </w:rPr>
        <w:t>教程（第</w:t>
      </w:r>
      <w:r w:rsidR="00A17E7B">
        <w:rPr>
          <w:rFonts w:hint="eastAsia"/>
        </w:rPr>
        <w:t>4</w:t>
      </w:r>
      <w:r w:rsidR="00432D93" w:rsidRPr="00553E40">
        <w:rPr>
          <w:rFonts w:hint="eastAsia"/>
        </w:rPr>
        <w:t>版）》．孟庆昌编著，电子工业出版社，</w:t>
      </w:r>
      <w:r w:rsidR="00D5031F" w:rsidRPr="00553E40">
        <w:t>20</w:t>
      </w:r>
      <w:r w:rsidR="00432D93" w:rsidRPr="00553E40">
        <w:t>1</w:t>
      </w:r>
      <w:r w:rsidR="00D5031F" w:rsidRPr="00553E40">
        <w:rPr>
          <w:rFonts w:hint="eastAsia"/>
        </w:rPr>
        <w:t>6</w:t>
      </w:r>
      <w:r w:rsidR="00432D93" w:rsidRPr="00553E40">
        <w:rPr>
          <w:rFonts w:hint="eastAsia"/>
        </w:rPr>
        <w:t>年</w:t>
      </w:r>
      <w:r w:rsidR="00432D93" w:rsidRPr="00553E40">
        <w:t>8</w:t>
      </w:r>
      <w:r w:rsidR="00432D93" w:rsidRPr="00553E40">
        <w:rPr>
          <w:rFonts w:hint="eastAsia"/>
        </w:rPr>
        <w:t>月</w:t>
      </w:r>
    </w:p>
    <w:p w:rsidR="005C37E7" w:rsidRPr="00553E40" w:rsidRDefault="00ED351D" w:rsidP="00E9400A">
      <w:pPr>
        <w:pStyle w:val="NormalIndent"/>
        <w:spacing w:beforeLines="50" w:afterLines="50" w:line="360" w:lineRule="auto"/>
        <w:ind w:firstLineChars="0" w:firstLine="0"/>
      </w:pPr>
      <w:r w:rsidRPr="00553E40">
        <w:rPr>
          <w:rFonts w:hint="eastAsia"/>
        </w:rPr>
        <w:t>参考书：</w:t>
      </w:r>
      <w:r w:rsidR="00CD521A">
        <w:rPr>
          <w:rFonts w:hint="eastAsia"/>
        </w:rPr>
        <w:t xml:space="preserve"> </w:t>
      </w:r>
      <w:r w:rsidR="00CD521A">
        <w:rPr>
          <w:rFonts w:hint="eastAsia"/>
        </w:rPr>
        <w:t>【</w:t>
      </w:r>
      <w:r w:rsidRPr="00553E40">
        <w:rPr>
          <w:rFonts w:hint="eastAsia"/>
        </w:rPr>
        <w:t>1</w:t>
      </w:r>
      <w:r w:rsidRPr="00553E40">
        <w:rPr>
          <w:rFonts w:hint="eastAsia"/>
        </w:rPr>
        <w:t>】</w:t>
      </w:r>
      <w:r w:rsidR="00992517" w:rsidRPr="00553E40">
        <w:rPr>
          <w:rFonts w:hint="eastAsia"/>
        </w:rPr>
        <w:t>《</w:t>
      </w:r>
      <w:r w:rsidR="00992517" w:rsidRPr="00553E40">
        <w:t>Linux</w:t>
      </w:r>
      <w:r w:rsidR="00310179" w:rsidRPr="00553E40">
        <w:rPr>
          <w:rFonts w:hint="eastAsia"/>
        </w:rPr>
        <w:t>实用教程》，</w:t>
      </w:r>
      <w:hyperlink r:id="rId8" w:tgtFrame="_blank" w:history="1">
        <w:r w:rsidR="00310179" w:rsidRPr="00553E40">
          <w:t>於岳</w:t>
        </w:r>
      </w:hyperlink>
      <w:r w:rsidR="00310179" w:rsidRPr="00553E40">
        <w:t>著</w:t>
      </w:r>
      <w:r w:rsidR="00992517" w:rsidRPr="00553E40">
        <w:rPr>
          <w:rFonts w:hint="eastAsia"/>
        </w:rPr>
        <w:t>，人民邮电出版社，</w:t>
      </w:r>
      <w:r w:rsidR="00992517" w:rsidRPr="00553E40">
        <w:t>20</w:t>
      </w:r>
      <w:r w:rsidR="008A52BB" w:rsidRPr="00553E40">
        <w:rPr>
          <w:rFonts w:hint="eastAsia"/>
        </w:rPr>
        <w:t>17</w:t>
      </w:r>
      <w:r w:rsidR="00992517" w:rsidRPr="00553E40">
        <w:rPr>
          <w:rFonts w:hint="eastAsia"/>
        </w:rPr>
        <w:t>年</w:t>
      </w:r>
      <w:r w:rsidR="00992517" w:rsidRPr="00553E40">
        <w:t>1</w:t>
      </w:r>
      <w:r w:rsidR="00992517" w:rsidRPr="00553E40">
        <w:rPr>
          <w:rFonts w:hint="eastAsia"/>
        </w:rPr>
        <w:t>月，第</w:t>
      </w:r>
      <w:r w:rsidR="00992517" w:rsidRPr="00553E40">
        <w:t>1</w:t>
      </w:r>
      <w:r w:rsidR="00992517" w:rsidRPr="00553E40">
        <w:rPr>
          <w:rFonts w:hint="eastAsia"/>
        </w:rPr>
        <w:t>版</w:t>
      </w:r>
    </w:p>
    <w:p w:rsidR="005C37E7" w:rsidRPr="0052514C" w:rsidRDefault="00CD521A" w:rsidP="00E9400A">
      <w:pPr>
        <w:pStyle w:val="NormalIndent"/>
        <w:spacing w:beforeLines="50" w:afterLines="50" w:line="360" w:lineRule="auto"/>
        <w:ind w:firstLineChars="0" w:firstLine="0"/>
      </w:pPr>
      <w:r>
        <w:rPr>
          <w:rFonts w:hint="eastAsia"/>
        </w:rPr>
        <w:tab/>
      </w:r>
      <w:r>
        <w:rPr>
          <w:rFonts w:hint="eastAsia"/>
        </w:rPr>
        <w:tab/>
        <w:t xml:space="preserve"> </w:t>
      </w:r>
      <w:r w:rsidR="00ED351D" w:rsidRPr="00553E40">
        <w:rPr>
          <w:rFonts w:hint="eastAsia"/>
        </w:rPr>
        <w:t>【</w:t>
      </w:r>
      <w:r w:rsidR="00ED351D" w:rsidRPr="00553E40">
        <w:rPr>
          <w:rFonts w:hint="eastAsia"/>
        </w:rPr>
        <w:t>2</w:t>
      </w:r>
      <w:r w:rsidR="00ED351D" w:rsidRPr="00553E40">
        <w:rPr>
          <w:rFonts w:hint="eastAsia"/>
        </w:rPr>
        <w:t>】</w:t>
      </w:r>
      <w:r w:rsidR="00992517" w:rsidRPr="00553E40">
        <w:rPr>
          <w:rFonts w:hint="eastAsia"/>
        </w:rPr>
        <w:t>《</w:t>
      </w:r>
      <w:r w:rsidR="00992517" w:rsidRPr="00553E40">
        <w:t>Linux</w:t>
      </w:r>
      <w:r w:rsidR="00992517" w:rsidRPr="00553E40">
        <w:rPr>
          <w:rFonts w:hint="eastAsia"/>
        </w:rPr>
        <w:t>基础与应用</w:t>
      </w:r>
      <w:r w:rsidR="00992517" w:rsidRPr="00553E40">
        <w:t>(</w:t>
      </w:r>
      <w:r w:rsidR="00992517" w:rsidRPr="00553E40">
        <w:rPr>
          <w:rFonts w:hint="eastAsia"/>
        </w:rPr>
        <w:t>第</w:t>
      </w:r>
      <w:r w:rsidR="00992517" w:rsidRPr="00553E40">
        <w:t>2</w:t>
      </w:r>
      <w:r w:rsidR="00992517" w:rsidRPr="00553E40">
        <w:rPr>
          <w:rFonts w:hint="eastAsia"/>
        </w:rPr>
        <w:t>版</w:t>
      </w:r>
      <w:r w:rsidR="00992517" w:rsidRPr="00553E40">
        <w:t>)</w:t>
      </w:r>
      <w:r w:rsidR="00992517" w:rsidRPr="00553E40">
        <w:rPr>
          <w:rFonts w:hint="eastAsia"/>
        </w:rPr>
        <w:t>》，陈明，清华大学出版社，</w:t>
      </w:r>
      <w:r w:rsidR="00992517" w:rsidRPr="00553E40">
        <w:t>2011</w:t>
      </w:r>
      <w:r w:rsidR="00992517" w:rsidRPr="00553E40">
        <w:rPr>
          <w:rFonts w:hint="eastAsia"/>
        </w:rPr>
        <w:t>年</w:t>
      </w:r>
      <w:r w:rsidR="00992517" w:rsidRPr="00553E40">
        <w:t>6</w:t>
      </w:r>
      <w:r w:rsidR="00992517" w:rsidRPr="00553E40">
        <w:rPr>
          <w:rFonts w:hint="eastAsia"/>
        </w:rPr>
        <w:t>月</w:t>
      </w:r>
    </w:p>
    <w:p w:rsidR="005C37E7" w:rsidRDefault="00ED351D">
      <w:pPr>
        <w:adjustRightInd w:val="0"/>
        <w:snapToGrid w:val="0"/>
        <w:spacing w:line="300" w:lineRule="auto"/>
        <w:rPr>
          <w:b/>
          <w:sz w:val="24"/>
        </w:rPr>
      </w:pPr>
      <w:r>
        <w:rPr>
          <w:rFonts w:hint="eastAsia"/>
          <w:b/>
          <w:sz w:val="24"/>
        </w:rPr>
        <w:t xml:space="preserve">                     </w:t>
      </w:r>
      <w:r w:rsidR="00371BD7">
        <w:rPr>
          <w:rFonts w:hint="eastAsia"/>
          <w:b/>
          <w:sz w:val="24"/>
        </w:rPr>
        <w:t xml:space="preserve">                                      </w:t>
      </w:r>
      <w:r>
        <w:rPr>
          <w:rFonts w:hint="eastAsia"/>
          <w:b/>
          <w:sz w:val="24"/>
        </w:rPr>
        <w:t xml:space="preserve">   </w:t>
      </w:r>
      <w:r>
        <w:rPr>
          <w:rFonts w:hint="eastAsia"/>
          <w:b/>
          <w:sz w:val="24"/>
        </w:rPr>
        <w:t>执笔者：</w:t>
      </w:r>
      <w:r w:rsidR="00777FC9">
        <w:rPr>
          <w:rFonts w:hint="eastAsia"/>
          <w:b/>
          <w:sz w:val="24"/>
        </w:rPr>
        <w:t>许金山</w:t>
      </w:r>
    </w:p>
    <w:p w:rsidR="005C37E7" w:rsidRDefault="00ED351D">
      <w:pPr>
        <w:adjustRightInd w:val="0"/>
        <w:snapToGrid w:val="0"/>
        <w:spacing w:line="300" w:lineRule="auto"/>
        <w:rPr>
          <w:b/>
          <w:sz w:val="24"/>
        </w:rPr>
      </w:pPr>
      <w:r>
        <w:rPr>
          <w:rFonts w:hint="eastAsia"/>
          <w:b/>
          <w:sz w:val="24"/>
        </w:rPr>
        <w:t xml:space="preserve">                                                              </w:t>
      </w:r>
      <w:r>
        <w:rPr>
          <w:rFonts w:hint="eastAsia"/>
          <w:b/>
          <w:sz w:val="24"/>
        </w:rPr>
        <w:t>审核者：</w:t>
      </w:r>
      <w:r w:rsidR="00777FC9">
        <w:rPr>
          <w:rFonts w:hint="eastAsia"/>
          <w:b/>
          <w:sz w:val="24"/>
        </w:rPr>
        <w:t>陈波</w:t>
      </w:r>
    </w:p>
    <w:p w:rsidR="005C37E7" w:rsidRDefault="00ED351D">
      <w:pPr>
        <w:adjustRightInd w:val="0"/>
        <w:snapToGrid w:val="0"/>
        <w:spacing w:line="300" w:lineRule="auto"/>
        <w:rPr>
          <w:b/>
          <w:sz w:val="24"/>
        </w:rPr>
      </w:pPr>
      <w:r>
        <w:rPr>
          <w:rFonts w:hint="eastAsia"/>
          <w:b/>
          <w:sz w:val="24"/>
        </w:rPr>
        <w:t xml:space="preserve">                                                    </w:t>
      </w:r>
      <w:r>
        <w:rPr>
          <w:rFonts w:hint="eastAsia"/>
          <w:b/>
          <w:sz w:val="24"/>
        </w:rPr>
        <w:t>课程教学团队成员：</w:t>
      </w:r>
      <w:r w:rsidR="00777FC9">
        <w:rPr>
          <w:rFonts w:hint="eastAsia"/>
          <w:b/>
          <w:sz w:val="24"/>
        </w:rPr>
        <w:t>许金山，毛剑飞，李清水，候向辉</w:t>
      </w:r>
    </w:p>
    <w:sectPr w:rsidR="005C37E7" w:rsidSect="005C37E7">
      <w:pgSz w:w="16838" w:h="11906" w:orient="landscape"/>
      <w:pgMar w:top="1106" w:right="1440" w:bottom="1259" w:left="1089"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0BB2" w:rsidRDefault="00860BB2" w:rsidP="00967649">
      <w:r>
        <w:separator/>
      </w:r>
    </w:p>
  </w:endnote>
  <w:endnote w:type="continuationSeparator" w:id="1">
    <w:p w:rsidR="00860BB2" w:rsidRDefault="00860BB2" w:rsidP="0096764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0BB2" w:rsidRDefault="00860BB2" w:rsidP="00967649">
      <w:r>
        <w:separator/>
      </w:r>
    </w:p>
  </w:footnote>
  <w:footnote w:type="continuationSeparator" w:id="1">
    <w:p w:rsidR="00860BB2" w:rsidRDefault="00860BB2" w:rsidP="009676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83404"/>
    <w:multiLevelType w:val="hybridMultilevel"/>
    <w:tmpl w:val="21D8DD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4855274E"/>
    <w:multiLevelType w:val="hybridMultilevel"/>
    <w:tmpl w:val="374E26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12F2150"/>
    <w:multiLevelType w:val="hybridMultilevel"/>
    <w:tmpl w:val="374E26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DA2200C"/>
    <w:multiLevelType w:val="hybridMultilevel"/>
    <w:tmpl w:val="374E26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3"/>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836C46"/>
    <w:rsid w:val="C7B3A604"/>
    <w:rsid w:val="F7DD15EF"/>
    <w:rsid w:val="00006263"/>
    <w:rsid w:val="0000673C"/>
    <w:rsid w:val="00010FCE"/>
    <w:rsid w:val="00017552"/>
    <w:rsid w:val="00022897"/>
    <w:rsid w:val="00022B0F"/>
    <w:rsid w:val="00027E08"/>
    <w:rsid w:val="00044564"/>
    <w:rsid w:val="00045E6E"/>
    <w:rsid w:val="00046331"/>
    <w:rsid w:val="0005324F"/>
    <w:rsid w:val="00060C40"/>
    <w:rsid w:val="00060C77"/>
    <w:rsid w:val="00062370"/>
    <w:rsid w:val="00063864"/>
    <w:rsid w:val="000642CF"/>
    <w:rsid w:val="000868A2"/>
    <w:rsid w:val="000939BC"/>
    <w:rsid w:val="0009695E"/>
    <w:rsid w:val="000A7423"/>
    <w:rsid w:val="000A7DE3"/>
    <w:rsid w:val="000B417D"/>
    <w:rsid w:val="000C5E12"/>
    <w:rsid w:val="000C7527"/>
    <w:rsid w:val="000F6478"/>
    <w:rsid w:val="000F7430"/>
    <w:rsid w:val="0010717A"/>
    <w:rsid w:val="0011480E"/>
    <w:rsid w:val="00124442"/>
    <w:rsid w:val="00125EA6"/>
    <w:rsid w:val="00141BD6"/>
    <w:rsid w:val="00147203"/>
    <w:rsid w:val="001555C8"/>
    <w:rsid w:val="00163C1B"/>
    <w:rsid w:val="00163F53"/>
    <w:rsid w:val="00176FE6"/>
    <w:rsid w:val="00183C62"/>
    <w:rsid w:val="00196463"/>
    <w:rsid w:val="001A0A34"/>
    <w:rsid w:val="001D1EDF"/>
    <w:rsid w:val="001D230A"/>
    <w:rsid w:val="001D79C7"/>
    <w:rsid w:val="001E3935"/>
    <w:rsid w:val="001E6830"/>
    <w:rsid w:val="001E6FD7"/>
    <w:rsid w:val="001E78C8"/>
    <w:rsid w:val="001F076F"/>
    <w:rsid w:val="001F35BD"/>
    <w:rsid w:val="001F76D3"/>
    <w:rsid w:val="00204CCA"/>
    <w:rsid w:val="00207B58"/>
    <w:rsid w:val="002118A7"/>
    <w:rsid w:val="00227DD9"/>
    <w:rsid w:val="00230E81"/>
    <w:rsid w:val="00235BD9"/>
    <w:rsid w:val="002533F4"/>
    <w:rsid w:val="00273116"/>
    <w:rsid w:val="0029489B"/>
    <w:rsid w:val="002967A7"/>
    <w:rsid w:val="002978C7"/>
    <w:rsid w:val="002B4EE4"/>
    <w:rsid w:val="002C3367"/>
    <w:rsid w:val="002C7C16"/>
    <w:rsid w:val="002D2B14"/>
    <w:rsid w:val="002E7D72"/>
    <w:rsid w:val="00310179"/>
    <w:rsid w:val="003213C7"/>
    <w:rsid w:val="00326655"/>
    <w:rsid w:val="00334DE6"/>
    <w:rsid w:val="0036075F"/>
    <w:rsid w:val="00360822"/>
    <w:rsid w:val="00365E45"/>
    <w:rsid w:val="00371BD7"/>
    <w:rsid w:val="00373ACD"/>
    <w:rsid w:val="00374E60"/>
    <w:rsid w:val="00377064"/>
    <w:rsid w:val="00390FF4"/>
    <w:rsid w:val="003924A4"/>
    <w:rsid w:val="00394986"/>
    <w:rsid w:val="003A0CCA"/>
    <w:rsid w:val="003A41CD"/>
    <w:rsid w:val="003A5917"/>
    <w:rsid w:val="003A6A5E"/>
    <w:rsid w:val="003A73A7"/>
    <w:rsid w:val="003C4A25"/>
    <w:rsid w:val="003C7C3A"/>
    <w:rsid w:val="003D3FAC"/>
    <w:rsid w:val="003D4306"/>
    <w:rsid w:val="003D45B0"/>
    <w:rsid w:val="003E4656"/>
    <w:rsid w:val="003F263E"/>
    <w:rsid w:val="003F57AA"/>
    <w:rsid w:val="003F6A93"/>
    <w:rsid w:val="004149B8"/>
    <w:rsid w:val="00414D10"/>
    <w:rsid w:val="00421076"/>
    <w:rsid w:val="0042114A"/>
    <w:rsid w:val="0043236C"/>
    <w:rsid w:val="00432D93"/>
    <w:rsid w:val="0044365E"/>
    <w:rsid w:val="00456D17"/>
    <w:rsid w:val="00457CCF"/>
    <w:rsid w:val="00461184"/>
    <w:rsid w:val="004622BD"/>
    <w:rsid w:val="004635F8"/>
    <w:rsid w:val="004666FE"/>
    <w:rsid w:val="00466B49"/>
    <w:rsid w:val="0047267F"/>
    <w:rsid w:val="0048131C"/>
    <w:rsid w:val="00483003"/>
    <w:rsid w:val="00487D9C"/>
    <w:rsid w:val="004B2199"/>
    <w:rsid w:val="004B4859"/>
    <w:rsid w:val="004D0348"/>
    <w:rsid w:val="004D16A1"/>
    <w:rsid w:val="004D56BD"/>
    <w:rsid w:val="004E3668"/>
    <w:rsid w:val="004F4E34"/>
    <w:rsid w:val="004F4EDC"/>
    <w:rsid w:val="00502AC9"/>
    <w:rsid w:val="00515E07"/>
    <w:rsid w:val="0052514C"/>
    <w:rsid w:val="005345E8"/>
    <w:rsid w:val="00535BD8"/>
    <w:rsid w:val="00537825"/>
    <w:rsid w:val="00545B19"/>
    <w:rsid w:val="00552965"/>
    <w:rsid w:val="00553E40"/>
    <w:rsid w:val="00565758"/>
    <w:rsid w:val="00567711"/>
    <w:rsid w:val="00582422"/>
    <w:rsid w:val="00582C67"/>
    <w:rsid w:val="005A457B"/>
    <w:rsid w:val="005B3EDE"/>
    <w:rsid w:val="005B5567"/>
    <w:rsid w:val="005B667C"/>
    <w:rsid w:val="005C1808"/>
    <w:rsid w:val="005C3266"/>
    <w:rsid w:val="005C37E7"/>
    <w:rsid w:val="005C7D6E"/>
    <w:rsid w:val="005D4E50"/>
    <w:rsid w:val="005E4193"/>
    <w:rsid w:val="005F7422"/>
    <w:rsid w:val="006116F6"/>
    <w:rsid w:val="00611AF3"/>
    <w:rsid w:val="00621683"/>
    <w:rsid w:val="00621CF9"/>
    <w:rsid w:val="00622935"/>
    <w:rsid w:val="00630E33"/>
    <w:rsid w:val="00630FB9"/>
    <w:rsid w:val="006325E4"/>
    <w:rsid w:val="00635A26"/>
    <w:rsid w:val="006530D9"/>
    <w:rsid w:val="00660D78"/>
    <w:rsid w:val="006622DA"/>
    <w:rsid w:val="00663333"/>
    <w:rsid w:val="00677800"/>
    <w:rsid w:val="00681D86"/>
    <w:rsid w:val="006B0665"/>
    <w:rsid w:val="006C57B8"/>
    <w:rsid w:val="006C6FEC"/>
    <w:rsid w:val="006D3396"/>
    <w:rsid w:val="006F0CB5"/>
    <w:rsid w:val="007022D4"/>
    <w:rsid w:val="007067A3"/>
    <w:rsid w:val="00707EB7"/>
    <w:rsid w:val="00715FD2"/>
    <w:rsid w:val="00717889"/>
    <w:rsid w:val="00723C2F"/>
    <w:rsid w:val="00735A8E"/>
    <w:rsid w:val="00744F44"/>
    <w:rsid w:val="00772FFC"/>
    <w:rsid w:val="00777FC9"/>
    <w:rsid w:val="0078103B"/>
    <w:rsid w:val="0078494B"/>
    <w:rsid w:val="007A52D7"/>
    <w:rsid w:val="007B2331"/>
    <w:rsid w:val="007B5ECD"/>
    <w:rsid w:val="007C0310"/>
    <w:rsid w:val="007C20BD"/>
    <w:rsid w:val="007E2C11"/>
    <w:rsid w:val="007E43E2"/>
    <w:rsid w:val="007F521A"/>
    <w:rsid w:val="007F556D"/>
    <w:rsid w:val="007F6859"/>
    <w:rsid w:val="00803D13"/>
    <w:rsid w:val="00817191"/>
    <w:rsid w:val="00822A58"/>
    <w:rsid w:val="00822C6F"/>
    <w:rsid w:val="008231F0"/>
    <w:rsid w:val="00823327"/>
    <w:rsid w:val="00831558"/>
    <w:rsid w:val="00833DF2"/>
    <w:rsid w:val="00834031"/>
    <w:rsid w:val="00836C46"/>
    <w:rsid w:val="008409D8"/>
    <w:rsid w:val="00842260"/>
    <w:rsid w:val="00844DBF"/>
    <w:rsid w:val="008545FB"/>
    <w:rsid w:val="0085469D"/>
    <w:rsid w:val="00860BB2"/>
    <w:rsid w:val="00860E78"/>
    <w:rsid w:val="00866D3E"/>
    <w:rsid w:val="00866DA3"/>
    <w:rsid w:val="008751D6"/>
    <w:rsid w:val="008777DC"/>
    <w:rsid w:val="008826F8"/>
    <w:rsid w:val="0088682E"/>
    <w:rsid w:val="00887C1E"/>
    <w:rsid w:val="0089421A"/>
    <w:rsid w:val="008A0277"/>
    <w:rsid w:val="008A1027"/>
    <w:rsid w:val="008A52BB"/>
    <w:rsid w:val="008A79DD"/>
    <w:rsid w:val="008B2AB2"/>
    <w:rsid w:val="008C03B0"/>
    <w:rsid w:val="008C2FE7"/>
    <w:rsid w:val="008C3039"/>
    <w:rsid w:val="008C48E1"/>
    <w:rsid w:val="008C54D7"/>
    <w:rsid w:val="008D2CB2"/>
    <w:rsid w:val="008D54C2"/>
    <w:rsid w:val="008E17B3"/>
    <w:rsid w:val="008E6748"/>
    <w:rsid w:val="008E6CC5"/>
    <w:rsid w:val="008E752C"/>
    <w:rsid w:val="008E767F"/>
    <w:rsid w:val="00900C68"/>
    <w:rsid w:val="009216B5"/>
    <w:rsid w:val="00935C11"/>
    <w:rsid w:val="00935C36"/>
    <w:rsid w:val="00936D04"/>
    <w:rsid w:val="0095304F"/>
    <w:rsid w:val="00962224"/>
    <w:rsid w:val="00967649"/>
    <w:rsid w:val="00975BD4"/>
    <w:rsid w:val="0098490F"/>
    <w:rsid w:val="009879C6"/>
    <w:rsid w:val="00992517"/>
    <w:rsid w:val="009943C0"/>
    <w:rsid w:val="009A155F"/>
    <w:rsid w:val="009A3004"/>
    <w:rsid w:val="009B2939"/>
    <w:rsid w:val="009B2CAC"/>
    <w:rsid w:val="009B439E"/>
    <w:rsid w:val="009B47C3"/>
    <w:rsid w:val="009E10FC"/>
    <w:rsid w:val="009E1A86"/>
    <w:rsid w:val="009E64F8"/>
    <w:rsid w:val="009F067D"/>
    <w:rsid w:val="00A104E1"/>
    <w:rsid w:val="00A125DD"/>
    <w:rsid w:val="00A127DB"/>
    <w:rsid w:val="00A17E7B"/>
    <w:rsid w:val="00A405B3"/>
    <w:rsid w:val="00A408FA"/>
    <w:rsid w:val="00A41E3D"/>
    <w:rsid w:val="00A438F3"/>
    <w:rsid w:val="00A4555B"/>
    <w:rsid w:val="00A505FB"/>
    <w:rsid w:val="00A51BC2"/>
    <w:rsid w:val="00A5392A"/>
    <w:rsid w:val="00A61637"/>
    <w:rsid w:val="00A62730"/>
    <w:rsid w:val="00A655D8"/>
    <w:rsid w:val="00A70DCF"/>
    <w:rsid w:val="00A7293F"/>
    <w:rsid w:val="00A73D35"/>
    <w:rsid w:val="00A73ED3"/>
    <w:rsid w:val="00A84647"/>
    <w:rsid w:val="00A877CC"/>
    <w:rsid w:val="00A87842"/>
    <w:rsid w:val="00AA4ACB"/>
    <w:rsid w:val="00AC7EEB"/>
    <w:rsid w:val="00AE0AE3"/>
    <w:rsid w:val="00AE15DA"/>
    <w:rsid w:val="00AE4BF5"/>
    <w:rsid w:val="00B0291A"/>
    <w:rsid w:val="00B20CBF"/>
    <w:rsid w:val="00B23D51"/>
    <w:rsid w:val="00B35A0F"/>
    <w:rsid w:val="00B3667B"/>
    <w:rsid w:val="00B4038A"/>
    <w:rsid w:val="00B449A8"/>
    <w:rsid w:val="00B463E6"/>
    <w:rsid w:val="00B7082D"/>
    <w:rsid w:val="00B74C58"/>
    <w:rsid w:val="00B773E0"/>
    <w:rsid w:val="00B8296F"/>
    <w:rsid w:val="00B879BD"/>
    <w:rsid w:val="00B93441"/>
    <w:rsid w:val="00BB010D"/>
    <w:rsid w:val="00BB070C"/>
    <w:rsid w:val="00BC68BB"/>
    <w:rsid w:val="00BC6EDA"/>
    <w:rsid w:val="00BE24D6"/>
    <w:rsid w:val="00BE3CDB"/>
    <w:rsid w:val="00BE60B1"/>
    <w:rsid w:val="00C01B49"/>
    <w:rsid w:val="00C20023"/>
    <w:rsid w:val="00C23ACF"/>
    <w:rsid w:val="00C25302"/>
    <w:rsid w:val="00C306F2"/>
    <w:rsid w:val="00C35D74"/>
    <w:rsid w:val="00C40D05"/>
    <w:rsid w:val="00C47EE0"/>
    <w:rsid w:val="00C53089"/>
    <w:rsid w:val="00C54BA1"/>
    <w:rsid w:val="00C61B40"/>
    <w:rsid w:val="00C63DFC"/>
    <w:rsid w:val="00C760C1"/>
    <w:rsid w:val="00C80472"/>
    <w:rsid w:val="00C8480C"/>
    <w:rsid w:val="00C9506C"/>
    <w:rsid w:val="00CA65D8"/>
    <w:rsid w:val="00CB6531"/>
    <w:rsid w:val="00CC5569"/>
    <w:rsid w:val="00CD4D22"/>
    <w:rsid w:val="00CD521A"/>
    <w:rsid w:val="00CF00AA"/>
    <w:rsid w:val="00D01D51"/>
    <w:rsid w:val="00D03D52"/>
    <w:rsid w:val="00D07AB3"/>
    <w:rsid w:val="00D17221"/>
    <w:rsid w:val="00D17347"/>
    <w:rsid w:val="00D21647"/>
    <w:rsid w:val="00D216BB"/>
    <w:rsid w:val="00D35D9A"/>
    <w:rsid w:val="00D5031F"/>
    <w:rsid w:val="00D50455"/>
    <w:rsid w:val="00D513E4"/>
    <w:rsid w:val="00D55CBF"/>
    <w:rsid w:val="00D55D86"/>
    <w:rsid w:val="00D729C5"/>
    <w:rsid w:val="00DA7043"/>
    <w:rsid w:val="00DB0A3F"/>
    <w:rsid w:val="00DB18BB"/>
    <w:rsid w:val="00DB445F"/>
    <w:rsid w:val="00DC6077"/>
    <w:rsid w:val="00DC76A8"/>
    <w:rsid w:val="00DC7DDA"/>
    <w:rsid w:val="00DD24F0"/>
    <w:rsid w:val="00DD5093"/>
    <w:rsid w:val="00DE28CB"/>
    <w:rsid w:val="00DE6AD0"/>
    <w:rsid w:val="00DF55D7"/>
    <w:rsid w:val="00E00F8B"/>
    <w:rsid w:val="00E1156E"/>
    <w:rsid w:val="00E160C6"/>
    <w:rsid w:val="00E32BAA"/>
    <w:rsid w:val="00E3536A"/>
    <w:rsid w:val="00E427FC"/>
    <w:rsid w:val="00E46516"/>
    <w:rsid w:val="00E504A0"/>
    <w:rsid w:val="00E51C9D"/>
    <w:rsid w:val="00E60560"/>
    <w:rsid w:val="00E666AC"/>
    <w:rsid w:val="00E669C7"/>
    <w:rsid w:val="00E720F5"/>
    <w:rsid w:val="00E73A53"/>
    <w:rsid w:val="00E73CF8"/>
    <w:rsid w:val="00E923AF"/>
    <w:rsid w:val="00E9400A"/>
    <w:rsid w:val="00EA39D8"/>
    <w:rsid w:val="00EA40A7"/>
    <w:rsid w:val="00EA5B8E"/>
    <w:rsid w:val="00EB26C3"/>
    <w:rsid w:val="00EB7483"/>
    <w:rsid w:val="00ED0180"/>
    <w:rsid w:val="00ED2BC4"/>
    <w:rsid w:val="00ED351D"/>
    <w:rsid w:val="00ED457D"/>
    <w:rsid w:val="00ED4BF3"/>
    <w:rsid w:val="00EE642A"/>
    <w:rsid w:val="00EE7A13"/>
    <w:rsid w:val="00EF06FB"/>
    <w:rsid w:val="00EF0AD3"/>
    <w:rsid w:val="00EF29F1"/>
    <w:rsid w:val="00EF446E"/>
    <w:rsid w:val="00F00A57"/>
    <w:rsid w:val="00F07C1F"/>
    <w:rsid w:val="00F22D42"/>
    <w:rsid w:val="00F2344A"/>
    <w:rsid w:val="00F23C13"/>
    <w:rsid w:val="00F26F36"/>
    <w:rsid w:val="00F35DB3"/>
    <w:rsid w:val="00F362D0"/>
    <w:rsid w:val="00F43A6F"/>
    <w:rsid w:val="00F50CF9"/>
    <w:rsid w:val="00F51724"/>
    <w:rsid w:val="00F65575"/>
    <w:rsid w:val="00F66181"/>
    <w:rsid w:val="00F67B45"/>
    <w:rsid w:val="00F80710"/>
    <w:rsid w:val="00F81BA2"/>
    <w:rsid w:val="00F8585D"/>
    <w:rsid w:val="00FA4489"/>
    <w:rsid w:val="00FB1962"/>
    <w:rsid w:val="00FB7A22"/>
    <w:rsid w:val="00FF4533"/>
    <w:rsid w:val="34FFD24C"/>
    <w:rsid w:val="35FD60BC"/>
    <w:rsid w:val="77FF972F"/>
    <w:rsid w:val="7FEDE2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uiPriority="1" w:unhideWhenUsed="1"/>
    <w:lsdException w:name="Body Tex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37E7"/>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semiHidden/>
    <w:qFormat/>
    <w:rsid w:val="005C37E7"/>
    <w:rPr>
      <w:b/>
      <w:bCs/>
    </w:rPr>
  </w:style>
  <w:style w:type="paragraph" w:styleId="CommentText">
    <w:name w:val="annotation text"/>
    <w:basedOn w:val="Normal"/>
    <w:semiHidden/>
    <w:qFormat/>
    <w:rsid w:val="005C37E7"/>
    <w:pPr>
      <w:jc w:val="left"/>
    </w:pPr>
  </w:style>
  <w:style w:type="paragraph" w:styleId="NormalIndent">
    <w:name w:val="Normal Indent"/>
    <w:basedOn w:val="Normal"/>
    <w:qFormat/>
    <w:rsid w:val="005C37E7"/>
    <w:pPr>
      <w:ind w:firstLineChars="200" w:firstLine="420"/>
    </w:pPr>
  </w:style>
  <w:style w:type="paragraph" w:styleId="BodyText">
    <w:name w:val="Body Text"/>
    <w:basedOn w:val="Normal"/>
    <w:qFormat/>
    <w:rsid w:val="005C37E7"/>
    <w:pPr>
      <w:adjustRightInd w:val="0"/>
      <w:snapToGrid w:val="0"/>
      <w:spacing w:line="300" w:lineRule="auto"/>
    </w:pPr>
    <w:rPr>
      <w:bCs/>
      <w:sz w:val="24"/>
    </w:rPr>
  </w:style>
  <w:style w:type="paragraph" w:styleId="BalloonText">
    <w:name w:val="Balloon Text"/>
    <w:basedOn w:val="Normal"/>
    <w:semiHidden/>
    <w:qFormat/>
    <w:rsid w:val="005C37E7"/>
    <w:rPr>
      <w:sz w:val="18"/>
      <w:szCs w:val="18"/>
    </w:rPr>
  </w:style>
  <w:style w:type="paragraph" w:styleId="Footer">
    <w:name w:val="footer"/>
    <w:basedOn w:val="Normal"/>
    <w:qFormat/>
    <w:rsid w:val="005C37E7"/>
    <w:pPr>
      <w:tabs>
        <w:tab w:val="center" w:pos="4153"/>
        <w:tab w:val="right" w:pos="8306"/>
      </w:tabs>
      <w:snapToGrid w:val="0"/>
      <w:jc w:val="left"/>
    </w:pPr>
    <w:rPr>
      <w:sz w:val="18"/>
      <w:szCs w:val="18"/>
    </w:rPr>
  </w:style>
  <w:style w:type="paragraph" w:styleId="Header">
    <w:name w:val="header"/>
    <w:basedOn w:val="Normal"/>
    <w:link w:val="HeaderChar"/>
    <w:qFormat/>
    <w:rsid w:val="005C37E7"/>
    <w:pPr>
      <w:pBdr>
        <w:bottom w:val="single" w:sz="6" w:space="1" w:color="auto"/>
      </w:pBdr>
      <w:tabs>
        <w:tab w:val="center" w:pos="4153"/>
        <w:tab w:val="right" w:pos="8306"/>
      </w:tabs>
      <w:snapToGrid w:val="0"/>
      <w:jc w:val="center"/>
    </w:pPr>
    <w:rPr>
      <w:sz w:val="18"/>
      <w:szCs w:val="18"/>
    </w:rPr>
  </w:style>
  <w:style w:type="character" w:styleId="PageNumber">
    <w:name w:val="page number"/>
    <w:basedOn w:val="DefaultParagraphFont"/>
    <w:qFormat/>
    <w:rsid w:val="005C37E7"/>
  </w:style>
  <w:style w:type="character" w:styleId="CommentReference">
    <w:name w:val="annotation reference"/>
    <w:semiHidden/>
    <w:qFormat/>
    <w:rsid w:val="005C37E7"/>
    <w:rPr>
      <w:sz w:val="21"/>
      <w:szCs w:val="21"/>
    </w:rPr>
  </w:style>
  <w:style w:type="table" w:styleId="TableGrid">
    <w:name w:val="Table Grid"/>
    <w:basedOn w:val="TableNormal"/>
    <w:qFormat/>
    <w:rsid w:val="005C37E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rsid w:val="005C37E7"/>
    <w:rPr>
      <w:kern w:val="2"/>
      <w:sz w:val="18"/>
      <w:szCs w:val="18"/>
    </w:rPr>
  </w:style>
  <w:style w:type="paragraph" w:styleId="ListParagraph">
    <w:name w:val="List Paragraph"/>
    <w:basedOn w:val="Normal"/>
    <w:uiPriority w:val="99"/>
    <w:unhideWhenUsed/>
    <w:rsid w:val="00A73ED3"/>
    <w:pPr>
      <w:ind w:firstLineChars="200" w:firstLine="420"/>
    </w:pPr>
  </w:style>
  <w:style w:type="character" w:styleId="Hyperlink">
    <w:name w:val="Hyperlink"/>
    <w:basedOn w:val="DefaultParagraphFont"/>
    <w:uiPriority w:val="99"/>
    <w:unhideWhenUsed/>
    <w:rsid w:val="00310179"/>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book.jd.com/writer/%e6%96%bc%e5%b2%b3_1.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（课程名称）</vt:lpstr>
    </vt:vector>
  </TitlesOfParts>
  <Company>wf</Company>
  <LinksUpToDate>false</LinksUpToDate>
  <CharactersWithSpaces>4431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AutoBVT</cp:lastModifiedBy>
  <cp:revision>25</cp:revision>
  <cp:lastPrinted>2018-05-14T00:43:00Z</cp:lastPrinted>
  <dcterms:created xsi:type="dcterms:W3CDTF">2018-10-11T05:32:00Z</dcterms:created>
  <dcterms:modified xsi:type="dcterms:W3CDTF">2018-10-11T05:56:00Z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