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最近找了一下人工智能选题，上届的资料我感觉五个人用来当实验不大行，分数可能比较低，因为它的难度就是一次实验课的难度。</w:t>
      </w:r>
    </w:p>
    <w:p>
      <w:r>
        <w:t xml:space="preserve">  在我的广泛搜索下，我找了一个题目——贪吃蛇。（应该没有人选择这个吧）</w:t>
      </w:r>
    </w:p>
    <w:p>
      <w:pPr>
        <w:rPr>
          <w:rFonts w:hint="default"/>
        </w:rPr>
      </w:pPr>
      <w:r>
        <w:t xml:space="preserve">  一个是用JAVA实现的，与人工智能有关的是 </w:t>
      </w:r>
      <w:r>
        <w:rPr>
          <w:b/>
          <w:bCs/>
        </w:rPr>
        <w:t>BFS（</w:t>
      </w:r>
      <w:r>
        <w:rPr>
          <w:rFonts w:hint="eastAsia"/>
          <w:b/>
          <w:bCs/>
        </w:rPr>
        <w:t>宽度优先搜索算法</w:t>
      </w:r>
      <w:r>
        <w:rPr>
          <w:rFonts w:hint="default"/>
          <w:b/>
          <w:bCs/>
        </w:rPr>
        <w:t>）</w:t>
      </w:r>
      <w:r>
        <w:rPr>
          <w:rFonts w:hint="default"/>
        </w:rPr>
        <w:t>和</w:t>
      </w:r>
      <w:r>
        <w:rPr>
          <w:rFonts w:hint="default"/>
          <w:b/>
          <w:bCs/>
        </w:rPr>
        <w:t>A*算法</w:t>
      </w:r>
      <w:r>
        <w:rPr>
          <w:rFonts w:hint="default"/>
        </w:rPr>
        <w:t>实现贪吃蛇自动吃。代码已经跑通了。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27300" cy="2463800"/>
            <wp:effectExtent l="0" t="0" r="12700" b="0"/>
            <wp:docPr id="1" name="图片 1" descr="屏幕快照 2020-04-09 下午10.32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04-09 下午10.32.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 然后我又翻墙去找了一些看上去高端点的贪吃蛇项目，使用</w:t>
      </w:r>
      <w:bookmarkStart w:id="0" w:name="_GoBack"/>
      <w:r>
        <w:rPr>
          <w:rFonts w:hint="default"/>
          <w:b/>
          <w:bCs/>
        </w:rPr>
        <w:t>遗传算法</w:t>
      </w:r>
      <w:r>
        <w:rPr>
          <w:rFonts w:hint="default"/>
        </w:rPr>
        <w:t>训练一个</w:t>
      </w:r>
      <w:r>
        <w:rPr>
          <w:rFonts w:hint="default"/>
          <w:b/>
          <w:bCs/>
        </w:rPr>
        <w:t>神经网络</w:t>
      </w:r>
      <w:r>
        <w:rPr>
          <w:rFonts w:hint="default"/>
        </w:rPr>
        <w:t>来玩贪吃蛇</w:t>
      </w:r>
      <w:bookmarkEnd w:id="0"/>
      <w:r>
        <w:rPr>
          <w:rFonts w:hint="default"/>
        </w:rPr>
        <w:t>（看着就很高端，虽然我也不懂原理），这个项目是要用processing运行的，也已经跑通了。运行之后看着就很高端。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566795"/>
            <wp:effectExtent l="0" t="0" r="10160" b="14605"/>
            <wp:docPr id="2" name="图片 2" descr="屏幕快照 2020-04-09 下午10.34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04-09 下午10.34.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参考网站：</w:t>
      </w:r>
    </w:p>
    <w:p>
      <w:pPr>
        <w:rPr>
          <w:rFonts w:hint="default"/>
        </w:rPr>
      </w:pPr>
      <w:r>
        <w:rPr>
          <w:rFonts w:hint="default"/>
        </w:rPr>
        <w:t>https://blog.csdn.net/fox64194167/article/details/19965069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"https://www.cnblogs.com/ganhang-acm/p/5503848.html"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https://www.cnblogs.com/ganhang-acm/p/5503848.html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"https://php.ctolib.com/greerviau-SnakeAI.html"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https://php.ctolib.com/greerviau-SnakeAI.html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"https://www.cnblogs.com/zhaoyu1995/p/5668495.html"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https://www.cnblogs.com/zhaoyu1995/p/5668495.html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https://zhuanlan.zhihu.com/p/22371720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F098D"/>
    <w:rsid w:val="1FBF098D"/>
    <w:rsid w:val="44A6463C"/>
    <w:rsid w:val="FFDB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2020-04-10T06:27:00Z</dcterms:created>
  <dc:creator>thorn</dc:creator>
  <cp:lastModifiedBy>Kukukukiki</cp:lastModifiedBy>
  <dcterms:modified xsi:type="dcterms:W3CDTF">2020-05-25T14:37:00Z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