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Flow of calls from client</w:t>
      </w:r>
    </w:p>
    <w:p>
      <w:pPr>
        <w:rPr>
          <w:rFonts w:hint="default"/>
          <w:lang w:val="en-US"/>
        </w:rPr>
      </w:pPr>
      <w:r>
        <w:rPr>
          <w:rFonts w:hint="default"/>
          <w:lang w:val="en-US"/>
        </w:rPr>
        <w:t>MC = micro services</w:t>
      </w:r>
    </w:p>
    <w:p>
      <w:pPr>
        <w:numPr>
          <w:ilvl w:val="0"/>
          <w:numId w:val="1"/>
        </w:numPr>
        <w:rPr>
          <w:rFonts w:hint="default"/>
          <w:lang w:val="en-US"/>
        </w:rPr>
      </w:pPr>
      <w:r>
        <w:rPr>
          <w:rFonts w:hint="default"/>
          <w:lang w:val="en-US"/>
        </w:rPr>
        <w:t xml:space="preserve"> Client will talk to api gateway MC</w:t>
      </w:r>
    </w:p>
    <w:p>
      <w:pPr>
        <w:numPr>
          <w:ilvl w:val="0"/>
          <w:numId w:val="1"/>
        </w:numPr>
        <w:rPr>
          <w:rFonts w:hint="default"/>
          <w:lang w:val="en-US"/>
        </w:rPr>
      </w:pPr>
      <w:r>
        <w:rPr>
          <w:rFonts w:hint="default"/>
          <w:lang w:val="en-US"/>
        </w:rPr>
        <w:t xml:space="preserve"> Gateway will have a filter to take in the jwt token from authHeader and use it to get userEmail from Database and then forward the request along with userName to other MC</w:t>
      </w:r>
    </w:p>
    <w:p>
      <w:pPr>
        <w:numPr>
          <w:ilvl w:val="0"/>
          <w:numId w:val="1"/>
        </w:numPr>
        <w:rPr>
          <w:rFonts w:hint="default"/>
          <w:lang w:val="en-US"/>
        </w:rPr>
      </w:pPr>
      <w:r>
        <w:rPr>
          <w:rFonts w:hint="default"/>
          <w:lang w:val="en-US"/>
        </w:rPr>
        <w:t xml:space="preserve">In case There is no JWT token the request will be checked for email and password, in presence of it the request is going to be forwarded to Auth MC and it will check credentials and return a JWT token to the client. </w:t>
      </w:r>
    </w:p>
    <w:p>
      <w:pPr>
        <w:numPr>
          <w:ilvl w:val="0"/>
          <w:numId w:val="1"/>
        </w:numPr>
        <w:rPr>
          <w:rFonts w:hint="default"/>
          <w:lang w:val="en-US"/>
        </w:rPr>
      </w:pPr>
      <w:r>
        <w:rPr>
          <w:rFonts w:hint="default"/>
          <w:lang w:val="en-US"/>
        </w:rPr>
        <w:t>The client will now use this token and the process is going to be of step 2</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8E919B"/>
    <w:multiLevelType w:val="singleLevel"/>
    <w:tmpl w:val="528E919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1742D7"/>
    <w:rsid w:val="0AD35D23"/>
    <w:rsid w:val="78580277"/>
    <w:rsid w:val="7B174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2022-02-13T14:08:00Z</dcterms:created>
  <dc:creator>kuchu</dc:creator>
  <cp:lastModifiedBy>google1564407264</cp:lastModifiedBy>
  <dcterms:modified xsi:type="dcterms:W3CDTF">2022-02-13T14:12:02Z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B9331BC5EFAE4C8C856934CFB1E8E4E1</vt:lpwstr>
  </property>
</Properties>
</file>