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4"/>
        <w:tblW w:w="977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4820"/>
        <w:gridCol w:w="2693"/>
      </w:tblGrid>
      <w:tr w14:paraId="750D1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Ex. No. 1B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Date: 24/07/2026</w:t>
            </w:r>
          </w:p>
        </w:tc>
        <w:tc>
          <w:tcPr>
            <w:tcW w:w="4820" w:type="dxa"/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MANAGING TABLES USING DML, DCL AND TCL COMMANDS</w:t>
            </w:r>
          </w:p>
        </w:tc>
        <w:tc>
          <w:tcPr>
            <w:tcW w:w="2693" w:type="dxa"/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URK24CS1021</w:t>
            </w:r>
          </w:p>
        </w:tc>
      </w:tr>
      <w:tr w14:paraId="77710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76" w:type="dxa"/>
            <w:gridSpan w:val="3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8"/>
              </w:rPr>
              <w:t>Aim</w:t>
            </w:r>
          </w:p>
          <w:p>
            <w:pPr>
              <w:spacing w:after="200"/>
            </w:pPr>
            <w:r>
              <w:rPr>
                <w:rFonts w:ascii="Times New Roman" w:hAnsi="Times New Roman"/>
                <w:b w:val="0"/>
                <w:sz w:val="24"/>
              </w:rPr>
              <w:t>To execute all commands of Data Manipulation Language, Data Control Language, and Transaction Control Language to get the desired output.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8"/>
              </w:rPr>
              <w:t>Description</w:t>
            </w:r>
          </w:p>
          <w:p>
            <w:pPr>
              <w:spacing w:after="200"/>
            </w:pPr>
            <w:r>
              <w:rPr>
                <w:rFonts w:ascii="Times New Roman" w:hAnsi="Times New Roman"/>
                <w:b w:val="0"/>
                <w:sz w:val="24"/>
              </w:rPr>
              <w:t>DML statements (INSERT/UPDATE/DELETE) manipulate row data. DCL statements (GRANT/REVOKE) control access privileges on database objects for specific roles. TCL statements (COMMIT/ROLLBACK/SAVEPOINT) control transaction boundaries — COMMIT makes changes permanent, SAVEPOINT marks a point to roll back to within an open transaction, and ROLLBACK TO undoes work back to that point without discarding the whole transaction.</w:t>
            </w:r>
          </w:p>
          <w:p>
            <w:pPr>
              <w:spacing w:after="120"/>
            </w:pPr>
            <w:r>
              <w:rPr>
                <w:rFonts w:ascii="Times New Roman" w:hAnsi="Times New Roman"/>
                <w:b/>
                <w:sz w:val="28"/>
              </w:rPr>
              <w:t>Questions</w:t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1. Insert a new user into the "User" table.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INSERT INTO URK24CS1021_users (id, name, email, password, phone)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VALUES (103, 'Nina Patel', 'nina@mail.com', 'pass3', '9000000012');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39197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919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2. Update the email address of a user with UserID 102.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UPDATE URK24CS1021_users SET email = 'mary.ann.new@mail.com' WHERE id = 102;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1044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104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3. Delete a user with the email "example@example.com".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INSERT INTO URK24CS1021_users (id, name, email, password, phone)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VALUES (104, 'Temp User', 'example@example.com', 'pass4', '9000000013');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DELETE FROM URK24CS1021_users WHERE email = 'example@example.com';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690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6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4. Insert a new event into the "Event" table.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INSERT INTO URK24CS1021_event (eventid, name, eventdate, eventtime, venueid, description)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VALUES (402, 'Food Festival', '2023-11-05', '2023-11-05 12:00:00', 1, 'Street food festival');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0396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0396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5. Update the description of an event with EventID 401.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UPDATE URK24CS1021_event SET description = 'Annual comic convention, now with a cosplay contest'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WHERE eventid = 401;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02049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020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6. Grant SELECT privileges on the "User" table to a user named "john".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CREATE ROLE john LOGIN;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GRANT SELECT ON URK24CS1021_users TO john;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5027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502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7. Revoke INSERT privileges on the "Event" table from a user named "mary".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CREATE ROLE mary LOGIN;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GRANT INSERT ON URK24CS1021_event TO mary;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REVOKE INSERT ON URK24CS1021_event FROM mary;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04685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468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8. Create a new user with the username "jane" and grant them all privileges on the "Ticket" table.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CREATE ROLE jane LOGIN;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GRANT ALL PRIVILEGES ON URK24CS1021_ticket TO jane;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1489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148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9. Grant EXECUTE privileges on a stored procedure to a role named "admin".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CREATE ROLE admin;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CREATE OR REPLACE PROCEDURE URK24CS1021_ticket_count() LANGUAGE sql AS $$ SELECT 1; $$;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GRANT EXECUTE ON PROCEDURE URK24CS1021_ticket_count() TO admin;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6289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62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10. Revoke all privileges from a user named "guest" on all tables in the schema.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CREATE ROLE guest LOGIN;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REVOKE ALL PRIVILEGES ON ALL TABLES IN SCHEMA public FROM guest;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8457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84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11. Perform commit a transaction in the database.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BEGIN;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URK24CS1021_ticket (ticketid, eventid, userid, price, status, barcode)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VALUES (902, 401, 102, 80.00, 'confirmed', 'BCX002');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COMMIT;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190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19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12. Perform roll back a transaction to a specific savepoint.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BEGIN;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URK24CS1021_ticket (ticketid, eventid, userid, price, status, barcode)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VALUES (903, 401, 103, 95.00, 'confirmed', 'BCX003');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SAVEPOINT sp1;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URK24CS1021_ticket (ticketid, eventid, userid, price, status, barcode)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VALUES (904, 401, 104, 95.00, 'confirmed', 'BCX004');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ROLLBACK TO SAVEPOINT sp1;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COMMIT;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SELECT ticketid FROM URK24CS1021_ticket WHERE ticketid IN (903, 904);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362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362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13. Perform set a savepoint within a transaction.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BEGIN;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URK24CS1021_ticket (ticketid, eventid, userid, price, status, barcode)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VALUES (905, 401, 105, 70.00, 'confirmed', 'BCX005');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SAVEPOINT sp2;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SELECT COUNT(*) AS tickets_so_far FROM URK24CS1021_ticket;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COMMIT;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8144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814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14. Enable autocommit mode in the database.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\set AUTOCOMMIT on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77078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7707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15. Disable autocommit mode in the database.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\set AUTOCOMMIT off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68328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68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8"/>
              </w:rPr>
              <w:t>Result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 w:val="0"/>
                <w:sz w:val="24"/>
              </w:rPr>
              <w:t>The queries were executed and the desired output was obtained.</w:t>
            </w:r>
          </w:p>
        </w:tc>
      </w:tr>
    </w:tbl>
    <w:p w14:paraId="6DAB6D13"/>
    <w:sectPr>
      <w:pgSz w:w="11906" w:h="16838"/>
      <w:pgMar w:top="1440" w:right="1440" w:bottom="156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417"/>
    <w:rsid w:val="00085949"/>
    <w:rsid w:val="000F179A"/>
    <w:rsid w:val="00284E53"/>
    <w:rsid w:val="002F3F21"/>
    <w:rsid w:val="00572D5E"/>
    <w:rsid w:val="005C7AB4"/>
    <w:rsid w:val="00725AA6"/>
    <w:rsid w:val="007C22C2"/>
    <w:rsid w:val="00834417"/>
    <w:rsid w:val="0096602F"/>
    <w:rsid w:val="00A30A49"/>
    <w:rsid w:val="00A861DE"/>
    <w:rsid w:val="00C3659A"/>
    <w:rsid w:val="00C541B5"/>
    <w:rsid w:val="00C95ADA"/>
    <w:rsid w:val="00D433D2"/>
    <w:rsid w:val="00D57181"/>
    <w:rsid w:val="00DE3844"/>
    <w:rsid w:val="00FF4FB2"/>
    <w:rsid w:val="42D8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B56E8-ED65-421B-A8BA-80904A1E81E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28</Words>
  <Characters>145</Characters>
  <Lines>1</Lines>
  <Paragraphs>1</Paragraphs>
  <TotalTime>1</TotalTime>
  <ScaleCrop>false</ScaleCrop>
  <LinksUpToDate>false</LinksUpToDate>
  <CharactersWithSpaces>166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2026-07-21T06:14:00Z</dcterms:created>
  <dc:creator>DENISHA JENKIN</dc:creator>
  <cp:lastModifiedBy>Salaja Silas</cp:lastModifiedBy>
  <dcterms:modified xsi:type="dcterms:W3CDTF">2026-07-29T05:46:35Z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eyJoZGlkIjoiNGY0OTgyZjY3MGRjM2RmYzRkMzE1YWVlYTkxYmEzNDQiLCJ1c2VySWQiOiI1Njc0MjA5NTc3ODAifQ==</vt:lpwstr>
  </property>
  <property fmtid="{D5CDD505-2E9C-101B-9397-08002B2CF9AE}" pid="3" name="KSOProductBuildVer">
    <vt:lpwstr>1033-12.1.0.26880</vt:lpwstr>
  </property>
  <property fmtid="{D5CDD505-2E9C-101B-9397-08002B2CF9AE}" pid="4" name="ICV">
    <vt:lpwstr>080BB3B088CF450C97E6C81D5E169E71_12</vt:lpwstr>
  </property>
</Properties>
</file>