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41" w:rsidRDefault="00DB3A41" w:rsidP="00DB3A41"/>
    <w:p w:rsidR="00DB3A41" w:rsidRPr="006B2CDF" w:rsidRDefault="00DB3A41" w:rsidP="00DB3A41">
      <w:pPr>
        <w:pStyle w:val="NoSpacing"/>
        <w:rPr>
          <w:sz w:val="20"/>
          <w:lang w:val="fr-LU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7B90">
        <w:rPr>
          <w:b/>
        </w:rPr>
        <w:tab/>
      </w:r>
      <w:r w:rsidR="00287B90">
        <w:rPr>
          <w:b/>
        </w:rPr>
        <w:tab/>
      </w:r>
      <w:r w:rsidR="00287B90" w:rsidRPr="006B2CDF">
        <w:rPr>
          <w:b/>
          <w:lang w:val="fr-LU"/>
        </w:rPr>
        <w:t xml:space="preserve">                         </w:t>
      </w:r>
      <w:r w:rsidRPr="006B2CDF">
        <w:rPr>
          <w:b/>
          <w:lang w:val="fr-LU"/>
        </w:rPr>
        <w:t xml:space="preserve"> </w:t>
      </w:r>
      <w:r w:rsidRPr="006B2CDF">
        <w:rPr>
          <w:b/>
          <w:color w:val="4F81BD" w:themeColor="accent1"/>
          <w:sz w:val="20"/>
          <w:lang w:val="fr-LU"/>
        </w:rPr>
        <w:t>Email</w:t>
      </w:r>
      <w:r w:rsidRPr="006B2CDF">
        <w:rPr>
          <w:sz w:val="20"/>
          <w:lang w:val="fr-LU"/>
        </w:rPr>
        <w:t xml:space="preserve">: </w:t>
      </w:r>
      <w:hyperlink r:id="rId5" w:history="1">
        <w:r w:rsidRPr="006B2CDF">
          <w:rPr>
            <w:rStyle w:val="Hyperlink"/>
            <w:sz w:val="20"/>
            <w:lang w:val="fr-LU"/>
          </w:rPr>
          <w:t>kulamanipradhan0@gmail.com</w:t>
        </w:r>
      </w:hyperlink>
    </w:p>
    <w:p w:rsidR="00DB3A41" w:rsidRPr="006B2CDF" w:rsidRDefault="00DB3A41" w:rsidP="00DB3A41">
      <w:pPr>
        <w:pStyle w:val="NoSpacing"/>
        <w:ind w:left="-540"/>
        <w:rPr>
          <w:sz w:val="20"/>
          <w:lang w:val="fr-LU"/>
        </w:rPr>
      </w:pPr>
      <w:r>
        <w:rPr>
          <w:noProof/>
          <w:color w:val="4F81BD" w:themeColor="accent1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4854D" wp14:editId="2ABABABC">
                <wp:simplePos x="0" y="0"/>
                <wp:positionH relativeFrom="margin">
                  <wp:posOffset>-409574</wp:posOffset>
                </wp:positionH>
                <wp:positionV relativeFrom="paragraph">
                  <wp:posOffset>302260</wp:posOffset>
                </wp:positionV>
                <wp:extent cx="6610350" cy="1905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0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3E07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2.25pt,23.8pt" to="488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" strokecolor="#4f81bd [3204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  <w:r w:rsidRPr="006B2CDF">
        <w:rPr>
          <w:rStyle w:val="Heading1Char"/>
          <w:lang w:val="fr-LU"/>
        </w:rPr>
        <w:t xml:space="preserve">Kulamani </w:t>
      </w:r>
      <w:r w:rsidR="0088385B" w:rsidRPr="006B2CDF">
        <w:rPr>
          <w:rStyle w:val="Heading1Char"/>
          <w:lang w:val="fr-LU"/>
        </w:rPr>
        <w:t>Pradhan</w:t>
      </w:r>
      <w:r w:rsidRPr="006B2CDF">
        <w:rPr>
          <w:noProof/>
          <w:color w:val="4F81BD" w:themeColor="accent1"/>
          <w:sz w:val="28"/>
          <w:lang w:val="fr-LU"/>
        </w:rPr>
        <w:t xml:space="preserve">    </w:t>
      </w:r>
      <w:r w:rsidRPr="006B2CDF">
        <w:rPr>
          <w:b/>
          <w:lang w:val="fr-LU"/>
        </w:rPr>
        <w:tab/>
      </w:r>
      <w:r w:rsidRPr="006B2CDF">
        <w:rPr>
          <w:b/>
          <w:lang w:val="fr-LU"/>
        </w:rPr>
        <w:tab/>
        <w:t xml:space="preserve">              </w:t>
      </w:r>
      <w:r w:rsidR="00287B90" w:rsidRPr="006B2CDF">
        <w:rPr>
          <w:b/>
          <w:lang w:val="fr-LU"/>
        </w:rPr>
        <w:t xml:space="preserve">                           </w:t>
      </w:r>
      <w:r w:rsidRPr="006B2CDF">
        <w:rPr>
          <w:b/>
          <w:color w:val="4F81BD" w:themeColor="accent1"/>
          <w:sz w:val="20"/>
          <w:lang w:val="fr-LU"/>
        </w:rPr>
        <w:t>Mobile</w:t>
      </w:r>
      <w:r w:rsidRPr="006B2CDF">
        <w:rPr>
          <w:b/>
          <w:sz w:val="20"/>
          <w:lang w:val="fr-LU"/>
        </w:rPr>
        <w:t>:</w:t>
      </w:r>
      <w:r w:rsidR="00287B90" w:rsidRPr="006B2CDF">
        <w:rPr>
          <w:sz w:val="20"/>
          <w:lang w:val="fr-LU"/>
        </w:rPr>
        <w:t xml:space="preserve"> +91-81</w:t>
      </w:r>
      <w:r w:rsidR="00944555">
        <w:rPr>
          <w:sz w:val="20"/>
          <w:lang w:val="fr-LU"/>
        </w:rPr>
        <w:t>97823222</w:t>
      </w:r>
    </w:p>
    <w:p w:rsidR="00287B90" w:rsidRPr="006B2CDF" w:rsidRDefault="00287B90" w:rsidP="00DB3A41">
      <w:pPr>
        <w:pStyle w:val="NoSpacing"/>
        <w:ind w:left="-540"/>
        <w:rPr>
          <w:sz w:val="20"/>
          <w:lang w:val="fr-LU"/>
        </w:rPr>
      </w:pPr>
    </w:p>
    <w:p w:rsidR="00DB3A41" w:rsidRPr="006B2CDF" w:rsidRDefault="00DB3A41" w:rsidP="00DB3A41">
      <w:pPr>
        <w:rPr>
          <w:lang w:val="fr-LU"/>
        </w:rPr>
      </w:pPr>
      <w:r w:rsidRPr="006B2CDF">
        <w:rPr>
          <w:lang w:val="fr-LU"/>
        </w:rPr>
        <w:t xml:space="preserve">                                                                  </w:t>
      </w:r>
    </w:p>
    <w:p w:rsidR="00DB3A41" w:rsidRPr="005D79E0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  <w:r w:rsidRPr="005D79E0"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  <w:t>Objective</w:t>
      </w:r>
    </w:p>
    <w:p w:rsidR="00DB3A41" w:rsidRPr="005D79E0" w:rsidRDefault="00DB3A41" w:rsidP="00DB3A41">
      <w:pPr>
        <w:widowControl w:val="0"/>
        <w:spacing w:after="0" w:line="240" w:lineRule="auto"/>
        <w:rPr>
          <w:rFonts w:ascii="Trebuchet MS" w:eastAsia="Times New Roman" w:hAnsi="Trebuchet MS" w:cs="Times New Roman"/>
          <w:b/>
          <w:snapToGrid w:val="0"/>
          <w:szCs w:val="20"/>
          <w:highlight w:val="lightGray"/>
          <w:bdr w:val="single" w:sz="4" w:space="0" w:color="auto"/>
        </w:rPr>
      </w:pPr>
    </w:p>
    <w:p w:rsidR="00DB3A41" w:rsidRDefault="00DB3A41" w:rsidP="00DB3A41">
      <w:pPr>
        <w:ind w:left="-630"/>
      </w:pPr>
      <w:r w:rsidRPr="006F100A">
        <w:t>To seek a challenging position in an organization where I can effectively contribute my skills as a Software Professional possessing competent Technical Skills for the advancement and growth of the organization.</w:t>
      </w: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  <w:r w:rsidRPr="005D79E0"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  <w:t>Profile</w:t>
      </w:r>
    </w:p>
    <w:p w:rsidR="00DB3A41" w:rsidRPr="005D79E0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670C1" w:rsidP="00DB3A41">
      <w:pPr>
        <w:ind w:left="-630"/>
      </w:pPr>
      <w:r>
        <w:t>Work experience in TCS of 3</w:t>
      </w:r>
      <w:r w:rsidR="00DB3A41">
        <w:t xml:space="preserve"> year</w:t>
      </w:r>
      <w:r w:rsidR="00DB3A41" w:rsidRPr="006F100A">
        <w:t xml:space="preserve"> </w:t>
      </w:r>
      <w:r w:rsidR="00AF4417">
        <w:t xml:space="preserve">and </w:t>
      </w:r>
      <w:r w:rsidR="00DE3C71">
        <w:t>5</w:t>
      </w:r>
      <w:r w:rsidR="00E715C8">
        <w:t xml:space="preserve"> months </w:t>
      </w:r>
      <w:r w:rsidR="00DB3A41" w:rsidRPr="006F100A">
        <w:t>with excellent research, time management and problem solving skills. Ability to function at a high level in a wide variety of settings. Detail-oriented professional with strong technical skills and the ability to learn concepts quickly.</w:t>
      </w: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  <w:r w:rsidRPr="008C1C86"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  <w:t>Summary</w:t>
      </w:r>
    </w:p>
    <w:p w:rsidR="00DB3A41" w:rsidRPr="007A78A0" w:rsidRDefault="00DB3A41" w:rsidP="00DB3A41">
      <w:pPr>
        <w:pStyle w:val="ListParagraph"/>
        <w:widowControl w:val="0"/>
        <w:spacing w:after="0" w:line="240" w:lineRule="auto"/>
      </w:pPr>
    </w:p>
    <w:p w:rsidR="00DB3A41" w:rsidRPr="008C1C86" w:rsidRDefault="00DB3A41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 w:rsidRPr="007A78A0">
        <w:t>H</w:t>
      </w:r>
      <w:r w:rsidRPr="008C1C86">
        <w:t xml:space="preserve">aving </w:t>
      </w:r>
      <w:r w:rsidR="00D670C1">
        <w:t>3</w:t>
      </w:r>
      <w:r w:rsidRPr="008C1C86">
        <w:t xml:space="preserve"> years </w:t>
      </w:r>
      <w:r w:rsidR="00DE3C71">
        <w:t>and 5</w:t>
      </w:r>
      <w:r w:rsidR="00E715C8">
        <w:t xml:space="preserve"> months </w:t>
      </w:r>
      <w:r w:rsidRPr="008C1C86">
        <w:t xml:space="preserve">of IT Industry experience with </w:t>
      </w:r>
      <w:r>
        <w:t>B.Tech</w:t>
      </w:r>
      <w:r w:rsidRPr="008C1C86">
        <w:t xml:space="preserve"> Qualification in Management, Analysis and Development of software applications in Automobile, Commercial &amp; Enterprise Resource Planning domain, Client/Server environment and Business Intelligence methodologies.</w:t>
      </w:r>
      <w:r w:rsidRPr="008C1C86">
        <w:br/>
      </w:r>
    </w:p>
    <w:p w:rsidR="004821E8" w:rsidRDefault="00DB3A41" w:rsidP="004821E8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 w:rsidRPr="008C1C86">
        <w:t>Experience in performing POC (Proof of Concept) &amp; Application Deployment Life Cycle.</w:t>
      </w:r>
    </w:p>
    <w:p w:rsidR="004821E8" w:rsidRDefault="004821E8" w:rsidP="004821E8">
      <w:pPr>
        <w:pStyle w:val="ListParagraph"/>
        <w:widowControl w:val="0"/>
        <w:spacing w:after="0" w:line="240" w:lineRule="auto"/>
      </w:pPr>
    </w:p>
    <w:p w:rsidR="004821E8" w:rsidRDefault="004821E8" w:rsidP="004821E8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>
        <w:t xml:space="preserve">Worked with Data ware House concept and having completely </w:t>
      </w:r>
      <w:r w:rsidR="00D670C1">
        <w:t>3</w:t>
      </w:r>
      <w:r w:rsidR="00DE3C71">
        <w:t>.5</w:t>
      </w:r>
      <w:r w:rsidR="00AF4417">
        <w:t xml:space="preserve"> years </w:t>
      </w:r>
      <w:r>
        <w:t>of experience on DWH</w:t>
      </w:r>
    </w:p>
    <w:p w:rsidR="00DB3A41" w:rsidRPr="00A1623D" w:rsidRDefault="004821E8" w:rsidP="004821E8">
      <w:pPr>
        <w:pStyle w:val="ListParagraph"/>
        <w:widowControl w:val="0"/>
        <w:spacing w:after="0" w:line="240" w:lineRule="auto"/>
      </w:pPr>
      <w:r>
        <w:t>concept.</w:t>
      </w:r>
      <w:r w:rsidR="00DB3A41" w:rsidRPr="00A1623D">
        <w:br/>
      </w:r>
    </w:p>
    <w:p w:rsidR="00DB3A41" w:rsidRPr="008C1C86" w:rsidRDefault="004821E8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>
        <w:t xml:space="preserve">Currently </w:t>
      </w:r>
      <w:r w:rsidR="00DB3A41">
        <w:t>W</w:t>
      </w:r>
      <w:r>
        <w:t>orking</w:t>
      </w:r>
      <w:r w:rsidR="00DB3A41" w:rsidRPr="008C1C86">
        <w:t xml:space="preserve"> with </w:t>
      </w:r>
      <w:r w:rsidR="00DB3A41">
        <w:t>Pentaho Business Intelligence suite to create a data warehouse for a banking pro</w:t>
      </w:r>
      <w:r>
        <w:t>j</w:t>
      </w:r>
      <w:r w:rsidR="00DB3A41">
        <w:t>ect and create customer oriented reports by using Pentaho Report designer tool.</w:t>
      </w:r>
    </w:p>
    <w:p w:rsidR="00DB3A41" w:rsidRPr="008C1C86" w:rsidRDefault="00DB3A41" w:rsidP="00DB3A41">
      <w:pPr>
        <w:pStyle w:val="ListParagraph"/>
        <w:widowControl w:val="0"/>
        <w:spacing w:after="0" w:line="240" w:lineRule="auto"/>
        <w:ind w:left="1080"/>
      </w:pPr>
    </w:p>
    <w:p w:rsidR="00DB3A41" w:rsidRDefault="00DB3A41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 w:rsidRPr="008C1C86">
        <w:t>Knowledge on dimensional data modeling, Star schema modeling, Snowflake modeling, Fact and Dimensional table design.</w:t>
      </w:r>
    </w:p>
    <w:p w:rsidR="00AF4417" w:rsidRDefault="00AF4417" w:rsidP="00AF4417">
      <w:pPr>
        <w:pStyle w:val="ListParagraph"/>
      </w:pPr>
    </w:p>
    <w:p w:rsidR="00AF4417" w:rsidRDefault="00AF4417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>
        <w:t>Knowledge on Procedural language i.e. PL/SQL for maintaining Bank’s database efficiently as well as perform variation operations on those data to make the existing process more efficient.</w:t>
      </w:r>
    </w:p>
    <w:p w:rsidR="00AF4417" w:rsidRDefault="00AF4417" w:rsidP="00AF4417">
      <w:pPr>
        <w:pStyle w:val="ListParagraph"/>
      </w:pPr>
    </w:p>
    <w:p w:rsidR="00AF4417" w:rsidRDefault="00AF4417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>
        <w:t>Having a basic knowledge on shell scripting to execute different pentaho t</w:t>
      </w:r>
      <w:r w:rsidR="00923880">
        <w:t xml:space="preserve">ools through backend and </w:t>
      </w:r>
      <w:r>
        <w:t>to call the database to perform various operations.</w:t>
      </w:r>
    </w:p>
    <w:p w:rsidR="00DB3A41" w:rsidRPr="008C1C86" w:rsidRDefault="00DB3A41" w:rsidP="00DB3A41">
      <w:pPr>
        <w:widowControl w:val="0"/>
        <w:spacing w:after="0" w:line="240" w:lineRule="auto"/>
      </w:pPr>
    </w:p>
    <w:p w:rsidR="00DB3A41" w:rsidRDefault="00DB3A41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 w:rsidRPr="008C1C86">
        <w:t xml:space="preserve">Experience of analyzing information system needs, evaluating end-user requirements and custom designing solutions and trouble shooting. </w:t>
      </w:r>
    </w:p>
    <w:p w:rsidR="00AF4417" w:rsidRDefault="00AF4417" w:rsidP="00AF4417">
      <w:pPr>
        <w:pStyle w:val="ListParagraph"/>
      </w:pPr>
    </w:p>
    <w:p w:rsidR="00AF4417" w:rsidRPr="008C1C86" w:rsidRDefault="00AF4417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>
        <w:t>Also knowledge on working in AGILE structure, which is more convenient and efficient to fulfill the goal within a particular time period and with particular resource structure.</w:t>
      </w:r>
    </w:p>
    <w:p w:rsidR="00DB3A41" w:rsidRPr="008C1C86" w:rsidRDefault="00DB3A41" w:rsidP="00DB3A41">
      <w:pPr>
        <w:pStyle w:val="ListParagraph"/>
        <w:widowControl w:val="0"/>
        <w:spacing w:after="0" w:line="240" w:lineRule="auto"/>
      </w:pPr>
    </w:p>
    <w:p w:rsidR="00DB3A41" w:rsidRDefault="00DB3A41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 w:rsidRPr="008C1C86">
        <w:t>Have an excellent understanding of software life cycle stages. Can develop code and maintain application independently.</w:t>
      </w:r>
    </w:p>
    <w:p w:rsidR="00DB3A41" w:rsidRPr="008C1C86" w:rsidRDefault="00DB3A41" w:rsidP="00DB3A41">
      <w:pPr>
        <w:widowControl w:val="0"/>
        <w:spacing w:after="0" w:line="240" w:lineRule="auto"/>
      </w:pPr>
    </w:p>
    <w:p w:rsidR="00DB3A41" w:rsidRDefault="00DB3A41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 w:rsidRPr="008C1C86">
        <w:t xml:space="preserve">Can conduct all phases of testing (Unit / Integration test); and write the test results; can </w:t>
      </w:r>
      <w:r w:rsidRPr="008C1C86">
        <w:lastRenderedPageBreak/>
        <w:t>interface with other design teams to resolve design issues.</w:t>
      </w:r>
    </w:p>
    <w:p w:rsidR="006B2CDF" w:rsidRDefault="006B2CDF" w:rsidP="006B2CDF">
      <w:pPr>
        <w:pStyle w:val="ListParagraph"/>
      </w:pPr>
    </w:p>
    <w:p w:rsidR="006B2CDF" w:rsidRDefault="006B2CDF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>
        <w:t xml:space="preserve">Promote Codes from </w:t>
      </w:r>
      <w:r w:rsidRPr="00590F9F">
        <w:t>Development -&gt;</w:t>
      </w:r>
      <w:r>
        <w:t>SIT-&gt;</w:t>
      </w:r>
      <w:r w:rsidRPr="00590F9F">
        <w:t xml:space="preserve"> UAT -&gt; Productio</w:t>
      </w:r>
      <w:r>
        <w:t>n.</w:t>
      </w:r>
    </w:p>
    <w:p w:rsidR="00DB3A41" w:rsidRPr="00B15822" w:rsidRDefault="00DB3A41" w:rsidP="00DB3A41">
      <w:pPr>
        <w:pStyle w:val="ListParagraph"/>
        <w:rPr>
          <w:sz w:val="20"/>
        </w:rPr>
      </w:pPr>
    </w:p>
    <w:p w:rsidR="00DB3A41" w:rsidRDefault="00DB3A41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  <w:ind w:left="720"/>
      </w:pPr>
      <w:r w:rsidRPr="00204A04">
        <w:t>Excellent communication skills and technical documentation skills</w:t>
      </w: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B3A41" w:rsidP="004821E8">
      <w:pPr>
        <w:widowControl w:val="0"/>
        <w:spacing w:after="0" w:line="240" w:lineRule="auto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B3A41" w:rsidP="00DB3A41">
      <w:pPr>
        <w:widowControl w:val="0"/>
        <w:spacing w:after="0" w:line="240" w:lineRule="auto"/>
        <w:ind w:left="-630"/>
        <w:rPr>
          <w:color w:val="4F81BD" w:themeColor="accent1"/>
          <w:sz w:val="28"/>
        </w:rPr>
      </w:pPr>
      <w:r w:rsidRPr="0062469E"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  <w:t>Technical Skills</w:t>
      </w:r>
    </w:p>
    <w:p w:rsidR="00DB3A41" w:rsidRDefault="00DB3A41" w:rsidP="00DB3A41">
      <w:pPr>
        <w:ind w:left="-540"/>
        <w:rPr>
          <w:color w:val="4F81BD" w:themeColor="accent1"/>
          <w:sz w:val="28"/>
        </w:rPr>
      </w:pPr>
    </w:p>
    <w:p w:rsidR="006B2CDF" w:rsidRPr="00B16EFD" w:rsidRDefault="006B2CDF" w:rsidP="00DB3A41">
      <w:pPr>
        <w:ind w:left="-540"/>
        <w:rPr>
          <w:color w:val="4F81BD" w:themeColor="accent1"/>
          <w:sz w:val="28"/>
        </w:rPr>
        <w:sectPr w:rsidR="006B2CDF" w:rsidRPr="00B16EFD" w:rsidSect="001104FA">
          <w:pgSz w:w="12240" w:h="15840"/>
          <w:pgMar w:top="0" w:right="1440" w:bottom="1440" w:left="1440" w:header="720" w:footer="720" w:gutter="0"/>
          <w:cols w:space="720"/>
          <w:docGrid w:linePitch="360"/>
        </w:sectPr>
      </w:pPr>
    </w:p>
    <w:tbl>
      <w:tblPr>
        <w:tblW w:w="8373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6280"/>
      </w:tblGrid>
      <w:tr w:rsidR="006B2CDF" w:rsidTr="00FC7725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c,c++,Java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SQL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HTML &amp; JavaScript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ETL tool(Informatica)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OLAP tool(BO)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Shell Script</w:t>
            </w:r>
          </w:p>
        </w:tc>
      </w:tr>
      <w:tr w:rsidR="006B2CDF" w:rsidTr="00FC7725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Infromatica(ETL tool)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Business Object(OLAP tool)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Eclipse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Pentaho Data Integration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Pentaho Report Designer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Pentaho User &amp; Admin Console</w:t>
            </w:r>
          </w:p>
          <w:p w:rsidR="006B2CDF" w:rsidRPr="004B610D" w:rsidRDefault="006B2CDF" w:rsidP="00FC7725">
            <w:pPr>
              <w:spacing w:line="320" w:lineRule="atLeast"/>
              <w:rPr>
                <w:sz w:val="20"/>
                <w:szCs w:val="20"/>
                <w:lang w:val="pt-BR"/>
              </w:rPr>
            </w:pPr>
            <w:r w:rsidRPr="004B610D">
              <w:rPr>
                <w:sz w:val="20"/>
                <w:szCs w:val="20"/>
                <w:lang w:val="pt-BR"/>
              </w:rPr>
              <w:t>7. Pentaho Metadata Modeller</w:t>
            </w:r>
          </w:p>
          <w:p w:rsidR="006B2CDF" w:rsidRPr="004B610D" w:rsidRDefault="006B2CDF" w:rsidP="00FC7725">
            <w:pPr>
              <w:spacing w:line="320" w:lineRule="atLeast"/>
              <w:rPr>
                <w:sz w:val="20"/>
                <w:szCs w:val="20"/>
                <w:lang w:val="pt-BR"/>
              </w:rPr>
            </w:pPr>
            <w:r w:rsidRPr="004B610D">
              <w:rPr>
                <w:sz w:val="20"/>
                <w:szCs w:val="20"/>
                <w:lang w:val="pt-BR"/>
              </w:rPr>
              <w:t>8. Pentaho Design Studio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Winscp &amp; Putty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ZIRA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  <w:r w:rsidR="00D670C1">
              <w:rPr>
                <w:sz w:val="20"/>
                <w:szCs w:val="20"/>
              </w:rPr>
              <w:t xml:space="preserve">GIT &amp; </w:t>
            </w:r>
            <w:r>
              <w:rPr>
                <w:sz w:val="20"/>
                <w:szCs w:val="20"/>
              </w:rPr>
              <w:t>STASH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 Nexus</w:t>
            </w:r>
          </w:p>
          <w:p w:rsidR="00D670C1" w:rsidRDefault="00D670C1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13. Bamboo</w:t>
            </w:r>
          </w:p>
        </w:tc>
      </w:tr>
      <w:tr w:rsidR="006B2CDF" w:rsidTr="00FC7725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Methods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SDLC method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Agile Structure</w:t>
            </w:r>
          </w:p>
        </w:tc>
      </w:tr>
      <w:tr w:rsidR="006B2CDF" w:rsidTr="00FC7725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Domain Experience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Banking Clearing &amp; Settlement</w:t>
            </w:r>
          </w:p>
        </w:tc>
      </w:tr>
      <w:tr w:rsidR="006B2CDF" w:rsidTr="00FC7725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Management Experience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Project Lead of my VSSUT and BOSE project.</w:t>
            </w:r>
          </w:p>
        </w:tc>
      </w:tr>
      <w:tr w:rsidR="006B2CDF" w:rsidTr="00FC7725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Business Development</w:t>
            </w:r>
          </w:p>
        </w:tc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Many more DWH development for GRIP Project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Shop All project in ILP training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Automatic Fault Identification System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Stock Exchange Management System</w:t>
            </w:r>
          </w:p>
          <w:p w:rsidR="006B2CDF" w:rsidRDefault="006B2CDF" w:rsidP="00FC7725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A website designing for BOSE</w:t>
            </w:r>
          </w:p>
        </w:tc>
      </w:tr>
    </w:tbl>
    <w:p w:rsidR="00DB3A41" w:rsidRDefault="00DB3A41" w:rsidP="00DB3A41">
      <w:pPr>
        <w:pStyle w:val="ListParagraph"/>
        <w:ind w:left="-180"/>
      </w:pPr>
    </w:p>
    <w:p w:rsidR="00DB3A41" w:rsidRDefault="00DB3A41" w:rsidP="00DB3A41"/>
    <w:p w:rsidR="00DB3A41" w:rsidRDefault="00DB3A41" w:rsidP="00DB3A41">
      <w:pPr>
        <w:pStyle w:val="ListParagraph"/>
        <w:ind w:left="-270"/>
        <w:jc w:val="center"/>
      </w:pPr>
    </w:p>
    <w:p w:rsidR="00DB3A41" w:rsidRDefault="00DB3A41" w:rsidP="00DB3A41">
      <w:pPr>
        <w:widowControl w:val="0"/>
        <w:spacing w:after="0" w:line="240" w:lineRule="auto"/>
        <w:ind w:left="-630"/>
      </w:pPr>
      <w:r w:rsidRPr="0062469E"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  <w:t>Project</w:t>
      </w:r>
    </w:p>
    <w:p w:rsidR="00DB3A41" w:rsidRPr="00590F9F" w:rsidRDefault="00DB3A41" w:rsidP="00DB3A41">
      <w:pPr>
        <w:pStyle w:val="Heading1"/>
        <w:numPr>
          <w:ilvl w:val="0"/>
          <w:numId w:val="5"/>
        </w:numPr>
        <w:ind w:left="360"/>
        <w:rPr>
          <w:b/>
        </w:rPr>
      </w:pPr>
      <w:r w:rsidRPr="00590F9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Implementation of Business Intelligence at </w:t>
      </w:r>
      <w:r w:rsidR="000F1EE4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BCC</w:t>
      </w:r>
      <w:r w:rsidRPr="00590F9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, </w:t>
      </w:r>
      <w:r w:rsidR="000F1EE4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ABN AMRO </w:t>
      </w:r>
    </w:p>
    <w:p w:rsidR="00DB3A41" w:rsidRPr="00590F9F" w:rsidRDefault="00DB3A41" w:rsidP="00DB3A41">
      <w:pPr>
        <w:pStyle w:val="BodyText"/>
        <w:spacing w:line="240" w:lineRule="auto"/>
        <w:ind w:left="2059" w:hanging="2059"/>
        <w:rPr>
          <w:rFonts w:asciiTheme="minorHAnsi" w:eastAsiaTheme="minorHAnsi" w:hAnsiTheme="minorHAnsi" w:cstheme="minorBidi"/>
          <w:szCs w:val="22"/>
        </w:rPr>
      </w:pPr>
    </w:p>
    <w:p w:rsidR="00DB3A41" w:rsidRPr="00590F9F" w:rsidRDefault="00DB3A41" w:rsidP="00DB3A41">
      <w:pPr>
        <w:pStyle w:val="BodyText"/>
        <w:spacing w:line="240" w:lineRule="auto"/>
        <w:ind w:left="2059" w:hanging="2059"/>
        <w:rPr>
          <w:rFonts w:asciiTheme="minorHAnsi" w:eastAsiaTheme="minorHAnsi" w:hAnsiTheme="minorHAnsi" w:cstheme="minorBidi"/>
          <w:szCs w:val="22"/>
        </w:rPr>
      </w:pPr>
      <w:r w:rsidRPr="00590F9F">
        <w:rPr>
          <w:rFonts w:asciiTheme="minorHAnsi" w:eastAsiaTheme="minorHAnsi" w:hAnsiTheme="minorHAnsi" w:cstheme="minorBidi"/>
          <w:szCs w:val="22"/>
        </w:rPr>
        <w:t>Organization</w:t>
      </w:r>
      <w:r w:rsidRPr="00590F9F">
        <w:rPr>
          <w:rFonts w:asciiTheme="minorHAnsi" w:eastAsiaTheme="minorHAnsi" w:hAnsiTheme="minorHAnsi" w:cstheme="minorBidi"/>
          <w:szCs w:val="22"/>
        </w:rPr>
        <w:tab/>
      </w:r>
      <w:r w:rsidRPr="00590F9F">
        <w:rPr>
          <w:rFonts w:asciiTheme="minorHAnsi" w:eastAsiaTheme="minorHAnsi" w:hAnsiTheme="minorHAnsi" w:cstheme="minorBidi"/>
          <w:szCs w:val="22"/>
        </w:rPr>
        <w:tab/>
        <w:t>:   Tata Consultancy Services, Bangalore</w:t>
      </w:r>
    </w:p>
    <w:p w:rsidR="00DB3A41" w:rsidRDefault="00DB3A41" w:rsidP="00DB3A41">
      <w:pPr>
        <w:pStyle w:val="BodyText"/>
        <w:spacing w:line="240" w:lineRule="auto"/>
        <w:ind w:left="2059" w:hanging="2059"/>
        <w:rPr>
          <w:rFonts w:asciiTheme="minorHAnsi" w:eastAsiaTheme="minorHAnsi" w:hAnsiTheme="minorHAnsi" w:cstheme="minorBidi"/>
          <w:szCs w:val="22"/>
        </w:rPr>
      </w:pPr>
      <w:r w:rsidRPr="00590F9F">
        <w:rPr>
          <w:rFonts w:asciiTheme="minorHAnsi" w:eastAsiaTheme="minorHAnsi" w:hAnsiTheme="minorHAnsi" w:cstheme="minorBidi"/>
          <w:szCs w:val="22"/>
        </w:rPr>
        <w:t>Client</w:t>
      </w:r>
      <w:r w:rsidRPr="00590F9F">
        <w:rPr>
          <w:rFonts w:asciiTheme="minorHAnsi" w:eastAsiaTheme="minorHAnsi" w:hAnsiTheme="minorHAnsi" w:cstheme="minorBidi"/>
          <w:szCs w:val="22"/>
        </w:rPr>
        <w:tab/>
      </w:r>
      <w:r w:rsidRPr="00590F9F">
        <w:rPr>
          <w:rFonts w:asciiTheme="minorHAnsi" w:eastAsiaTheme="minorHAnsi" w:hAnsiTheme="minorHAnsi" w:cstheme="minorBidi"/>
          <w:szCs w:val="22"/>
        </w:rPr>
        <w:tab/>
        <w:t xml:space="preserve">:   </w:t>
      </w:r>
      <w:r w:rsidR="000F1EE4">
        <w:rPr>
          <w:rFonts w:asciiTheme="minorHAnsi" w:eastAsiaTheme="minorHAnsi" w:hAnsiTheme="minorHAnsi" w:cstheme="minorBidi"/>
          <w:szCs w:val="22"/>
        </w:rPr>
        <w:t>ABN AMRO Clearing</w:t>
      </w:r>
    </w:p>
    <w:p w:rsidR="00DB3A41" w:rsidRPr="00590F9F" w:rsidRDefault="00DB3A41" w:rsidP="00DB3A41">
      <w:pPr>
        <w:pStyle w:val="BodyText"/>
        <w:spacing w:line="240" w:lineRule="auto"/>
        <w:ind w:left="2059" w:hanging="2059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 xml:space="preserve">Role                                   :    </w:t>
      </w:r>
      <w:r w:rsidR="000F1EE4">
        <w:rPr>
          <w:rFonts w:asciiTheme="minorHAnsi" w:eastAsiaTheme="minorHAnsi" w:hAnsiTheme="minorHAnsi" w:cstheme="minorBidi"/>
          <w:szCs w:val="22"/>
        </w:rPr>
        <w:t>DWH</w:t>
      </w:r>
      <w:r>
        <w:rPr>
          <w:rFonts w:asciiTheme="minorHAnsi" w:eastAsiaTheme="minorHAnsi" w:hAnsiTheme="minorHAnsi" w:cstheme="minorBidi"/>
          <w:szCs w:val="22"/>
        </w:rPr>
        <w:t xml:space="preserve"> Developer</w:t>
      </w:r>
    </w:p>
    <w:p w:rsidR="00DB3A41" w:rsidRPr="006B2CDF" w:rsidRDefault="00DB3A41" w:rsidP="00DB3A41">
      <w:pPr>
        <w:pStyle w:val="BodyText"/>
        <w:spacing w:line="240" w:lineRule="auto"/>
        <w:ind w:left="2059" w:hanging="2059"/>
        <w:jc w:val="left"/>
        <w:rPr>
          <w:rFonts w:asciiTheme="minorHAnsi" w:eastAsiaTheme="minorHAnsi" w:hAnsiTheme="minorHAnsi" w:cstheme="minorBidi"/>
          <w:szCs w:val="22"/>
          <w:lang w:val="fr-LU"/>
        </w:rPr>
      </w:pPr>
      <w:r w:rsidRPr="006B2CDF">
        <w:rPr>
          <w:rFonts w:asciiTheme="minorHAnsi" w:eastAsiaTheme="minorHAnsi" w:hAnsiTheme="minorHAnsi" w:cstheme="minorBidi"/>
          <w:szCs w:val="22"/>
          <w:lang w:val="fr-LU"/>
        </w:rPr>
        <w:t>Environment</w:t>
      </w:r>
      <w:r w:rsidRPr="006B2CDF">
        <w:rPr>
          <w:rFonts w:asciiTheme="minorHAnsi" w:eastAsiaTheme="minorHAnsi" w:hAnsiTheme="minorHAnsi" w:cstheme="minorBidi"/>
          <w:szCs w:val="22"/>
          <w:lang w:val="fr-LU"/>
        </w:rPr>
        <w:tab/>
      </w:r>
      <w:r w:rsidRPr="006B2CDF">
        <w:rPr>
          <w:rFonts w:asciiTheme="minorHAnsi" w:eastAsiaTheme="minorHAnsi" w:hAnsiTheme="minorHAnsi" w:cstheme="minorBidi"/>
          <w:szCs w:val="22"/>
          <w:lang w:val="fr-LU"/>
        </w:rPr>
        <w:tab/>
        <w:t xml:space="preserve">:   </w:t>
      </w:r>
      <w:r w:rsidR="000F1EE4" w:rsidRPr="006B2CDF">
        <w:rPr>
          <w:rFonts w:asciiTheme="minorHAnsi" w:eastAsiaTheme="minorHAnsi" w:hAnsiTheme="minorHAnsi" w:cstheme="minorBidi"/>
          <w:szCs w:val="22"/>
          <w:lang w:val="fr-LU"/>
        </w:rPr>
        <w:t>Pentaho BI suite 4.3.0, PostgreSQL, MS Excel,</w:t>
      </w:r>
    </w:p>
    <w:p w:rsidR="00DB3A41" w:rsidRDefault="00DB3A41" w:rsidP="00DB3A41">
      <w:r w:rsidRPr="00590F9F">
        <w:t>Duration</w:t>
      </w:r>
      <w:r w:rsidRPr="00590F9F">
        <w:tab/>
      </w:r>
      <w:r w:rsidRPr="00590F9F">
        <w:tab/>
        <w:t xml:space="preserve">:   </w:t>
      </w:r>
      <w:r w:rsidR="000F1EE4">
        <w:t>Jan 2014</w:t>
      </w:r>
      <w:r>
        <w:t xml:space="preserve"> - till date</w:t>
      </w:r>
      <w:r w:rsidRPr="00590F9F">
        <w:t>.</w:t>
      </w:r>
      <w:r w:rsidRPr="00590F9F">
        <w:br/>
        <w:t>Description</w:t>
      </w:r>
      <w:r>
        <w:t xml:space="preserve">                       </w:t>
      </w:r>
      <w:r w:rsidRPr="00590F9F">
        <w:t>:</w:t>
      </w:r>
      <w:r>
        <w:t xml:space="preserve">  </w:t>
      </w:r>
    </w:p>
    <w:p w:rsidR="00DB3A41" w:rsidRPr="00590F9F" w:rsidRDefault="00DB3A41" w:rsidP="00DB3A41">
      <w:pPr>
        <w:jc w:val="both"/>
      </w:pPr>
      <w:r w:rsidRPr="00590F9F">
        <w:t xml:space="preserve">Implementation of Business Intelligence </w:t>
      </w:r>
      <w:r w:rsidR="000F1EE4">
        <w:t xml:space="preserve">at </w:t>
      </w:r>
      <w:smartTag w:uri="urn:schemas-microsoft-com:office:smarttags" w:element="stockticker">
        <w:r w:rsidR="000F1EE4">
          <w:t>ABN</w:t>
        </w:r>
      </w:smartTag>
      <w:r w:rsidR="000F1EE4">
        <w:t xml:space="preserve"> AMRO Clearing to provide a well-structured way of managing bank’s data.</w:t>
      </w:r>
      <w:r w:rsidR="00500AFC">
        <w:t xml:space="preserve"> We are receiving all data</w:t>
      </w:r>
      <w:r w:rsidR="000F1EE4">
        <w:t xml:space="preserve"> in different file</w:t>
      </w:r>
      <w:r w:rsidR="00500AFC">
        <w:t xml:space="preserve"> formats and loading these data</w:t>
      </w:r>
      <w:r w:rsidR="000F1EE4">
        <w:t xml:space="preserve"> in terms of </w:t>
      </w:r>
      <w:r w:rsidR="00500AFC">
        <w:t>facts and dimensions. Then creating different models from these facts and dimensions, and creating client oriented reports from different models. At last distributing all these reports to all the clients.</w:t>
      </w:r>
    </w:p>
    <w:p w:rsidR="00DB3A41" w:rsidRPr="00590F9F" w:rsidRDefault="00DB3A41" w:rsidP="00DB3A41">
      <w:pPr>
        <w:spacing w:line="360" w:lineRule="auto"/>
        <w:rPr>
          <w:b/>
        </w:rPr>
      </w:pPr>
      <w:r>
        <w:rPr>
          <w:b/>
        </w:rPr>
        <w:t xml:space="preserve">  </w:t>
      </w:r>
      <w:r w:rsidRPr="00590F9F">
        <w:rPr>
          <w:b/>
        </w:rPr>
        <w:t>Responsibilities:</w:t>
      </w:r>
    </w:p>
    <w:p w:rsidR="00DB3A41" w:rsidRPr="00590F9F" w:rsidRDefault="00DB3A41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 w:rsidRPr="00590F9F">
        <w:t>Client Interaction, Analyzing end user requirements and developing technical solutions.</w:t>
      </w:r>
    </w:p>
    <w:p w:rsidR="00DB3A41" w:rsidRPr="00590F9F" w:rsidRDefault="00DB3A41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 w:rsidRPr="00590F9F">
        <w:t>Strong analytical database design and data modeling skills.</w:t>
      </w:r>
    </w:p>
    <w:p w:rsidR="00DB3A41" w:rsidRDefault="00500AFC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>
        <w:t>Data extractio</w:t>
      </w:r>
      <w:r w:rsidR="00812552">
        <w:t>n from PostgreSQL from one</w:t>
      </w:r>
      <w:r>
        <w:t xml:space="preserve"> en</w:t>
      </w:r>
      <w:r w:rsidR="00812552">
        <w:t>vironment and load data into ano</w:t>
      </w:r>
      <w:r>
        <w:t>ther environment</w:t>
      </w:r>
      <w:r w:rsidR="00DB3A41" w:rsidRPr="00590F9F">
        <w:t>.</w:t>
      </w:r>
    </w:p>
    <w:p w:rsidR="00500AFC" w:rsidRDefault="00500AFC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>
        <w:t>Developing new ETL codes for addition of new fact or dimension tables according to the business logics.</w:t>
      </w:r>
    </w:p>
    <w:p w:rsidR="00812552" w:rsidRPr="00590F9F" w:rsidRDefault="00812552" w:rsidP="00DB3A41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>
        <w:t>Developing new metadata models or changing the existing ones according to the requirement.</w:t>
      </w:r>
    </w:p>
    <w:p w:rsidR="00DB3A41" w:rsidRDefault="00EE49BC" w:rsidP="00DB3A41">
      <w:pPr>
        <w:pStyle w:val="ListParagraph"/>
        <w:numPr>
          <w:ilvl w:val="0"/>
          <w:numId w:val="6"/>
        </w:numPr>
        <w:spacing w:after="0" w:line="240" w:lineRule="auto"/>
        <w:ind w:right="-180"/>
      </w:pPr>
      <w:r>
        <w:t>Designing new</w:t>
      </w:r>
      <w:r w:rsidR="00500AFC">
        <w:t xml:space="preserve"> adhoc /schedule basis reports </w:t>
      </w:r>
      <w:r w:rsidR="00812552">
        <w:t xml:space="preserve">or changing the existing ones </w:t>
      </w:r>
      <w:r w:rsidR="00500AFC">
        <w:t>according to the requirement.</w:t>
      </w:r>
    </w:p>
    <w:p w:rsidR="00812552" w:rsidRPr="00590F9F" w:rsidRDefault="00812552" w:rsidP="00812552">
      <w:pPr>
        <w:pStyle w:val="ListParagraph"/>
        <w:numPr>
          <w:ilvl w:val="0"/>
          <w:numId w:val="6"/>
        </w:numPr>
        <w:spacing w:after="0" w:line="240" w:lineRule="auto"/>
        <w:ind w:right="-180"/>
      </w:pPr>
      <w:r>
        <w:t>Again developing different types of reports(csv,xls,pdf ) by the help ETL and Report Designer</w:t>
      </w:r>
    </w:p>
    <w:p w:rsidR="00DB3A41" w:rsidRDefault="00500AFC" w:rsidP="00DB3A41">
      <w:pPr>
        <w:pStyle w:val="ListParagraph"/>
        <w:numPr>
          <w:ilvl w:val="0"/>
          <w:numId w:val="6"/>
        </w:numPr>
        <w:spacing w:after="200" w:line="276" w:lineRule="auto"/>
        <w:ind w:right="-180"/>
      </w:pPr>
      <w:r>
        <w:t>Handling change requests on existing codes and delivery them on time.</w:t>
      </w:r>
    </w:p>
    <w:p w:rsidR="00812552" w:rsidRPr="00590F9F" w:rsidRDefault="00812552" w:rsidP="00DB3A41">
      <w:pPr>
        <w:pStyle w:val="ListParagraph"/>
        <w:numPr>
          <w:ilvl w:val="0"/>
          <w:numId w:val="6"/>
        </w:numPr>
        <w:spacing w:after="200" w:line="276" w:lineRule="auto"/>
        <w:ind w:right="-180"/>
      </w:pPr>
      <w:r>
        <w:t>Providing production support i.e. monitoring daily batch loading and fix different issue if any.</w:t>
      </w:r>
    </w:p>
    <w:p w:rsidR="00DB3A41" w:rsidRPr="00590F9F" w:rsidRDefault="00812552" w:rsidP="00DB3A41">
      <w:pPr>
        <w:pStyle w:val="ListParagraph"/>
        <w:numPr>
          <w:ilvl w:val="0"/>
          <w:numId w:val="6"/>
        </w:numPr>
        <w:spacing w:after="200" w:line="276" w:lineRule="auto"/>
        <w:ind w:right="-180"/>
      </w:pPr>
      <w:r>
        <w:t>Testing codes in different environment.</w:t>
      </w:r>
    </w:p>
    <w:p w:rsidR="00DB3A41" w:rsidRPr="00590F9F" w:rsidRDefault="00DB3A41" w:rsidP="00DB3A41">
      <w:pPr>
        <w:pStyle w:val="ListParagraph"/>
        <w:numPr>
          <w:ilvl w:val="0"/>
          <w:numId w:val="6"/>
        </w:numPr>
        <w:spacing w:after="200" w:line="276" w:lineRule="auto"/>
        <w:ind w:right="-180"/>
      </w:pPr>
      <w:r w:rsidRPr="00590F9F">
        <w:t>Promotions from Development -&gt;</w:t>
      </w:r>
      <w:r w:rsidR="00812552">
        <w:t>SIT-&gt;</w:t>
      </w:r>
      <w:r w:rsidRPr="00590F9F">
        <w:t xml:space="preserve"> UAT -&gt; Production.</w:t>
      </w:r>
    </w:p>
    <w:p w:rsidR="00DB3A41" w:rsidRPr="00590F9F" w:rsidRDefault="00DB3A41" w:rsidP="00DB3A41">
      <w:pPr>
        <w:pStyle w:val="ListParagraph"/>
        <w:numPr>
          <w:ilvl w:val="0"/>
          <w:numId w:val="6"/>
        </w:numPr>
        <w:spacing w:after="200" w:line="276" w:lineRule="auto"/>
      </w:pPr>
      <w:r w:rsidRPr="00590F9F">
        <w:t xml:space="preserve">Managing Users and Licenses in </w:t>
      </w:r>
      <w:r w:rsidR="00812552">
        <w:t>Pentaho Server</w:t>
      </w:r>
      <w:r w:rsidRPr="00590F9F">
        <w:t>.</w:t>
      </w:r>
    </w:p>
    <w:p w:rsidR="00DB3A41" w:rsidRPr="00C434B8" w:rsidRDefault="00DB3A41" w:rsidP="00DB3A41">
      <w:pPr>
        <w:tabs>
          <w:tab w:val="left" w:pos="720"/>
        </w:tabs>
        <w:ind w:right="-180"/>
        <w:rPr>
          <w:rFonts w:ascii="Calibri" w:hAnsi="Calibri" w:cs="Arial"/>
          <w:color w:val="000000"/>
        </w:rPr>
      </w:pPr>
    </w:p>
    <w:p w:rsidR="00DB3A41" w:rsidRDefault="00DB3A41" w:rsidP="00DB3A41">
      <w:pPr>
        <w:rPr>
          <w:color w:val="4F81BD" w:themeColor="accent1"/>
          <w:sz w:val="28"/>
        </w:rPr>
      </w:pP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  <w:r w:rsidRPr="005D79E0"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  <w:t>Education</w:t>
      </w:r>
    </w:p>
    <w:p w:rsidR="00DB3A41" w:rsidRPr="005D79E0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Pr="004821E8" w:rsidRDefault="00DB3A41" w:rsidP="004821E8">
      <w:pPr>
        <w:pStyle w:val="ListParagraph"/>
        <w:numPr>
          <w:ilvl w:val="0"/>
          <w:numId w:val="7"/>
        </w:numPr>
      </w:pPr>
      <w:r w:rsidRPr="005D79E0">
        <w:rPr>
          <w:b/>
        </w:rPr>
        <w:t xml:space="preserve">Bachelor of Technology: Information Technology                                                                                                      </w:t>
      </w:r>
      <w:r w:rsidRPr="005D79E0">
        <w:t xml:space="preserve">Passing Year: - </w:t>
      </w:r>
      <w:r>
        <w:t>2013</w:t>
      </w:r>
      <w:r w:rsidRPr="005D79E0">
        <w:t xml:space="preserve">            </w:t>
      </w:r>
      <w:r w:rsidRPr="005D79E0">
        <w:rPr>
          <w:b/>
        </w:rPr>
        <w:t xml:space="preserve">                                                                                                                                                          </w:t>
      </w:r>
      <w:r w:rsidRPr="005D79E0">
        <w:rPr>
          <w:b/>
        </w:rPr>
        <w:br/>
      </w:r>
      <w:r>
        <w:t>University: - Veer Surendra Sai University o</w:t>
      </w:r>
      <w:r w:rsidRPr="0009150C">
        <w:t>f Technology</w:t>
      </w:r>
      <w:r>
        <w:t>, Burla, Odisha, India</w:t>
      </w:r>
      <w:r>
        <w:br/>
        <w:t xml:space="preserve">CGPA: - </w:t>
      </w:r>
      <w:r w:rsidR="00812552">
        <w:t>9.18</w:t>
      </w:r>
    </w:p>
    <w:p w:rsidR="00DB3A41" w:rsidRDefault="00812552" w:rsidP="00DB3A41">
      <w:pPr>
        <w:pStyle w:val="ListParagraph"/>
        <w:numPr>
          <w:ilvl w:val="0"/>
          <w:numId w:val="7"/>
        </w:numPr>
      </w:pPr>
      <w:r>
        <w:rPr>
          <w:b/>
        </w:rPr>
        <w:t xml:space="preserve">Diploma: </w:t>
      </w:r>
      <w:r w:rsidRPr="005D79E0">
        <w:rPr>
          <w:b/>
        </w:rPr>
        <w:t>Information Technology</w:t>
      </w:r>
      <w:r w:rsidR="00DB3A41" w:rsidRPr="005D79E0">
        <w:rPr>
          <w:b/>
        </w:rPr>
        <w:t xml:space="preserve">                                                                                                                                                                    </w:t>
      </w:r>
      <w:r>
        <w:t>Passing Year: - 2010</w:t>
      </w:r>
      <w:r w:rsidR="00DB3A41" w:rsidRPr="005D79E0">
        <w:t xml:space="preserve">           </w:t>
      </w:r>
      <w:r w:rsidR="00DB3A41" w:rsidRPr="005D79E0">
        <w:rPr>
          <w:b/>
        </w:rPr>
        <w:t xml:space="preserve">                                                                                                                                                          </w:t>
      </w:r>
      <w:r w:rsidR="00DB3A41" w:rsidRPr="005D79E0">
        <w:rPr>
          <w:b/>
        </w:rPr>
        <w:br/>
      </w:r>
      <w:r w:rsidR="00DB3A41">
        <w:t xml:space="preserve">College: - </w:t>
      </w:r>
      <w:r>
        <w:t>Bhubanananda Orissa School of Engineering</w:t>
      </w:r>
      <w:r w:rsidR="00DB3A41">
        <w:t>, Odisha, I</w:t>
      </w:r>
      <w:r w:rsidR="0088385B">
        <w:t>ndia</w:t>
      </w:r>
      <w:r w:rsidR="0088385B">
        <w:br/>
        <w:t>Percentage of marks: - 83.0</w:t>
      </w:r>
    </w:p>
    <w:p w:rsidR="00DB3A41" w:rsidRPr="005D79E0" w:rsidRDefault="00DB3A41" w:rsidP="00DB3A41">
      <w:pPr>
        <w:pStyle w:val="ListParagraph"/>
        <w:numPr>
          <w:ilvl w:val="0"/>
          <w:numId w:val="7"/>
        </w:numPr>
      </w:pPr>
      <w:r w:rsidRPr="005D79E0">
        <w:rPr>
          <w:b/>
        </w:rPr>
        <w:t xml:space="preserve">HSE       </w:t>
      </w:r>
      <w:r>
        <w:rPr>
          <w:b/>
        </w:rPr>
        <w:t xml:space="preserve"> </w:t>
      </w:r>
    </w:p>
    <w:p w:rsidR="00DB3A41" w:rsidRDefault="00DB3A41" w:rsidP="00DB3A41">
      <w:pPr>
        <w:pStyle w:val="ListParagraph"/>
      </w:pPr>
      <w:r w:rsidRPr="005D79E0">
        <w:t xml:space="preserve">Passing Year: - 2007            </w:t>
      </w:r>
      <w:r w:rsidRPr="005D79E0">
        <w:rPr>
          <w:b/>
        </w:rPr>
        <w:t xml:space="preserve">                                                                                                                                                          </w:t>
      </w:r>
      <w:r w:rsidRPr="005D79E0">
        <w:rPr>
          <w:b/>
        </w:rPr>
        <w:br/>
      </w:r>
      <w:r w:rsidR="0088385B">
        <w:t>School: - R.C. High School, Bandhahuda, Cuttack</w:t>
      </w:r>
      <w:r>
        <w:t>, Odish</w:t>
      </w:r>
      <w:r w:rsidR="0088385B">
        <w:t>a, India</w:t>
      </w:r>
      <w:r w:rsidR="0088385B">
        <w:br/>
        <w:t>Percentage of marks: 86.1</w:t>
      </w:r>
    </w:p>
    <w:p w:rsidR="00EE49BC" w:rsidRDefault="00DB3A41" w:rsidP="00DB3A41">
      <w:pP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 xml:space="preserve">   </w:t>
      </w:r>
    </w:p>
    <w:p w:rsidR="00EE49BC" w:rsidRDefault="00EE49BC" w:rsidP="00DB3A41">
      <w:pPr>
        <w:rPr>
          <w:color w:val="4F81BD" w:themeColor="accent1"/>
          <w:sz w:val="28"/>
        </w:rPr>
      </w:pPr>
    </w:p>
    <w:p w:rsidR="00DB3A41" w:rsidRDefault="00DB3A41" w:rsidP="00DB3A41">
      <w:pP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 xml:space="preserve">                                                </w:t>
      </w: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  <w:r w:rsidRPr="0062469E"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  <w:t>Personal Skills</w:t>
      </w:r>
    </w:p>
    <w:p w:rsidR="00DB3A41" w:rsidRPr="0062469E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Default="00DB3A41" w:rsidP="00DB3A41">
      <w:pPr>
        <w:pStyle w:val="ListParagraph"/>
        <w:numPr>
          <w:ilvl w:val="0"/>
          <w:numId w:val="1"/>
        </w:numPr>
        <w:ind w:left="-270" w:firstLine="0"/>
      </w:pPr>
      <w:r>
        <w:t xml:space="preserve">Easily adaptable                                                                                                                                                                                               </w:t>
      </w:r>
      <w:r w:rsidRPr="00685762">
        <w:rPr>
          <w:b/>
          <w:sz w:val="24"/>
        </w:rPr>
        <w:t>-</w:t>
      </w:r>
      <w:r>
        <w:t xml:space="preserve">    Organizational planning                                                                                                                                                            </w:t>
      </w:r>
      <w:r w:rsidRPr="00685762">
        <w:rPr>
          <w:b/>
          <w:sz w:val="24"/>
        </w:rPr>
        <w:t>-</w:t>
      </w:r>
      <w:r>
        <w:t xml:space="preserve">    Planning/coordinating</w:t>
      </w:r>
      <w:r w:rsidRPr="00685762">
        <w:rPr>
          <w:b/>
          <w:sz w:val="24"/>
        </w:rPr>
        <w:t>-</w:t>
      </w:r>
      <w:r>
        <w:t xml:space="preserve">  Critical thinker</w:t>
      </w:r>
      <w:r>
        <w:br/>
      </w:r>
      <w:r w:rsidRPr="00685762">
        <w:rPr>
          <w:b/>
          <w:sz w:val="24"/>
        </w:rPr>
        <w:t>-</w:t>
      </w:r>
      <w:r>
        <w:t xml:space="preserve">    Team leadership                                                                                                                                                                      </w:t>
      </w:r>
      <w:r w:rsidRPr="00685762">
        <w:rPr>
          <w:b/>
          <w:sz w:val="24"/>
        </w:rPr>
        <w:t>-</w:t>
      </w:r>
      <w:r>
        <w:t xml:space="preserve">    Excellent quantitative skills</w:t>
      </w:r>
    </w:p>
    <w:p w:rsidR="00DB3A41" w:rsidRDefault="00DB3A41" w:rsidP="00DB3A41">
      <w:pPr>
        <w:pStyle w:val="ListParagraph"/>
        <w:ind w:left="-270"/>
      </w:pPr>
    </w:p>
    <w:p w:rsidR="00EE49BC" w:rsidRDefault="00EE49BC" w:rsidP="00DB3A41">
      <w:pPr>
        <w:pStyle w:val="ListParagraph"/>
        <w:ind w:left="-270"/>
      </w:pPr>
    </w:p>
    <w:p w:rsidR="00EE49BC" w:rsidRDefault="00EE49BC" w:rsidP="00DB3A41">
      <w:pPr>
        <w:pStyle w:val="ListParagraph"/>
        <w:ind w:left="-270"/>
      </w:pPr>
    </w:p>
    <w:p w:rsidR="00923880" w:rsidRDefault="00923880" w:rsidP="00DB3A41">
      <w:pPr>
        <w:pStyle w:val="ListParagraph"/>
        <w:ind w:left="-270"/>
      </w:pPr>
    </w:p>
    <w:p w:rsidR="00923880" w:rsidRDefault="00923880" w:rsidP="00DB3A41">
      <w:pPr>
        <w:pStyle w:val="ListParagraph"/>
        <w:ind w:left="-270"/>
      </w:pPr>
    </w:p>
    <w:p w:rsidR="00923880" w:rsidRDefault="00923880" w:rsidP="00DB3A41">
      <w:pPr>
        <w:pStyle w:val="ListParagraph"/>
        <w:ind w:left="-270"/>
      </w:pPr>
    </w:p>
    <w:p w:rsidR="00923880" w:rsidRDefault="00923880" w:rsidP="00DB3A41">
      <w:pPr>
        <w:pStyle w:val="ListParagraph"/>
        <w:ind w:left="-270"/>
      </w:pPr>
    </w:p>
    <w:p w:rsidR="00923880" w:rsidRDefault="00923880" w:rsidP="00DB3A41">
      <w:pPr>
        <w:pStyle w:val="ListParagraph"/>
        <w:ind w:left="-270"/>
      </w:pPr>
    </w:p>
    <w:p w:rsidR="00923880" w:rsidRDefault="00923880" w:rsidP="00DB3A41">
      <w:pPr>
        <w:pStyle w:val="ListParagraph"/>
        <w:ind w:left="-270"/>
      </w:pPr>
    </w:p>
    <w:p w:rsidR="00EE49BC" w:rsidRPr="002925DC" w:rsidRDefault="00EE49BC" w:rsidP="00DB3A41">
      <w:pPr>
        <w:pStyle w:val="ListParagraph"/>
        <w:ind w:left="-270"/>
      </w:pPr>
    </w:p>
    <w:p w:rsidR="00DB3A41" w:rsidRDefault="001D61AF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  <w:r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  <w:t>Achievements</w:t>
      </w:r>
    </w:p>
    <w:p w:rsidR="004821E8" w:rsidRDefault="004821E8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4821E8" w:rsidRDefault="004821E8" w:rsidP="004821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4821E8">
        <w:rPr>
          <w:rFonts w:ascii="ArialMT" w:hAnsi="ArialMT" w:cs="ArialMT"/>
          <w:sz w:val="20"/>
          <w:szCs w:val="20"/>
        </w:rPr>
        <w:t>Got Silver medal from VSSUT achieving best graduate in IT-2013</w:t>
      </w:r>
      <w:r>
        <w:t xml:space="preserve">                                                                                                                                                                                           </w:t>
      </w:r>
    </w:p>
    <w:p w:rsidR="004821E8" w:rsidRDefault="004821E8" w:rsidP="004821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4821E8">
        <w:rPr>
          <w:rFonts w:ascii="ArialMT" w:hAnsi="ArialMT" w:cs="ArialMT"/>
          <w:sz w:val="20"/>
          <w:szCs w:val="20"/>
        </w:rPr>
        <w:t>Got Excellence student award of IT 2013 from VSSUT ALUMINI organizaton</w:t>
      </w:r>
      <w:r>
        <w:t xml:space="preserve">                                                                                                                                                             </w:t>
      </w:r>
    </w:p>
    <w:p w:rsidR="004821E8" w:rsidRPr="004821E8" w:rsidRDefault="004821E8" w:rsidP="004821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4821E8">
        <w:rPr>
          <w:rFonts w:ascii="ArialMT" w:hAnsi="ArialMT" w:cs="ArialMT"/>
          <w:sz w:val="20"/>
          <w:szCs w:val="20"/>
        </w:rPr>
        <w:t>1st Prize in VSSUT Roadies</w:t>
      </w:r>
    </w:p>
    <w:p w:rsidR="004821E8" w:rsidRDefault="004821E8" w:rsidP="004821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4821E8">
        <w:rPr>
          <w:rFonts w:ascii="ArialMT" w:hAnsi="ArialMT" w:cs="ArialMT"/>
          <w:sz w:val="20"/>
          <w:szCs w:val="20"/>
        </w:rPr>
        <w:t>1st Prize in BOSE Table Tennis Inter Branch Championship</w:t>
      </w:r>
      <w:r>
        <w:t xml:space="preserve"> </w:t>
      </w:r>
    </w:p>
    <w:p w:rsidR="004821E8" w:rsidRPr="004821E8" w:rsidRDefault="004821E8" w:rsidP="004821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4821E8">
        <w:rPr>
          <w:rFonts w:ascii="ArialMT" w:hAnsi="ArialMT" w:cs="ArialMT"/>
          <w:sz w:val="20"/>
          <w:szCs w:val="20"/>
        </w:rPr>
        <w:t>Got many certificates in essay writing,quize,debate,scince exhibition competition upto 10th</w:t>
      </w:r>
      <w:r>
        <w:br/>
      </w:r>
    </w:p>
    <w:p w:rsidR="00DB3A41" w:rsidRPr="0088385B" w:rsidRDefault="00DB3A41" w:rsidP="0088385B">
      <w:pPr>
        <w:rPr>
          <w:rFonts w:ascii="ArialMT" w:hAnsi="ArialMT" w:cs="ArialMT"/>
          <w:sz w:val="20"/>
          <w:szCs w:val="20"/>
        </w:rPr>
      </w:pPr>
    </w:p>
    <w:p w:rsidR="00EE49BC" w:rsidRDefault="00EE49BC" w:rsidP="00DB3A41">
      <w:pPr>
        <w:pStyle w:val="ListParagraph"/>
        <w:ind w:left="0"/>
      </w:pPr>
    </w:p>
    <w:p w:rsidR="009E7764" w:rsidRDefault="009E7764" w:rsidP="00DB3A41">
      <w:pPr>
        <w:pStyle w:val="ListParagraph"/>
        <w:ind w:left="0"/>
      </w:pPr>
    </w:p>
    <w:p w:rsidR="009E7764" w:rsidRDefault="009E7764" w:rsidP="00DB3A41">
      <w:pPr>
        <w:pStyle w:val="ListParagraph"/>
        <w:ind w:left="0"/>
      </w:pPr>
    </w:p>
    <w:p w:rsidR="009E7764" w:rsidRDefault="009E7764" w:rsidP="00DB3A41">
      <w:pPr>
        <w:pStyle w:val="ListParagraph"/>
        <w:ind w:left="0"/>
      </w:pPr>
    </w:p>
    <w:p w:rsidR="00EE49BC" w:rsidRDefault="00EE49BC" w:rsidP="00DB3A41">
      <w:pPr>
        <w:pStyle w:val="ListParagraph"/>
        <w:ind w:left="0"/>
      </w:pP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  <w:r w:rsidRPr="0062469E"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  <w:t>Hobbies</w:t>
      </w:r>
    </w:p>
    <w:p w:rsidR="00DB3A41" w:rsidRPr="0062469E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</w:pPr>
    </w:p>
    <w:p w:rsidR="00DB3A41" w:rsidRPr="002925DC" w:rsidRDefault="00DB3A41" w:rsidP="00DB3A41">
      <w:pPr>
        <w:pStyle w:val="ListParagraph"/>
        <w:numPr>
          <w:ilvl w:val="0"/>
          <w:numId w:val="2"/>
        </w:numPr>
        <w:ind w:left="0"/>
        <w:rPr>
          <w:color w:val="000000" w:themeColor="text1"/>
        </w:rPr>
      </w:pPr>
      <w:r w:rsidRPr="0066049D">
        <w:rPr>
          <w:color w:val="000000" w:themeColor="text1"/>
        </w:rPr>
        <w:t>Watching movies.</w:t>
      </w:r>
    </w:p>
    <w:p w:rsidR="00DB3A41" w:rsidRDefault="00DB3A41" w:rsidP="00DB3A41">
      <w:pPr>
        <w:pStyle w:val="ListParagraph"/>
        <w:numPr>
          <w:ilvl w:val="0"/>
          <w:numId w:val="2"/>
        </w:numPr>
        <w:ind w:left="-360" w:firstLine="0"/>
        <w:rPr>
          <w:color w:val="000000" w:themeColor="text1"/>
        </w:rPr>
      </w:pPr>
      <w:r w:rsidRPr="0066049D">
        <w:rPr>
          <w:color w:val="000000" w:themeColor="text1"/>
        </w:rPr>
        <w:t>Listening to music.</w:t>
      </w:r>
    </w:p>
    <w:p w:rsidR="00DB3A41" w:rsidRDefault="00DB3A41" w:rsidP="00DB3A41">
      <w:pPr>
        <w:pStyle w:val="ListParagraph"/>
        <w:ind w:left="-360"/>
        <w:rPr>
          <w:color w:val="000000" w:themeColor="text1"/>
        </w:rPr>
      </w:pPr>
    </w:p>
    <w:p w:rsidR="00EE49BC" w:rsidRDefault="00EE49BC" w:rsidP="00DB3A41">
      <w:pPr>
        <w:pStyle w:val="ListParagraph"/>
        <w:ind w:left="-360"/>
        <w:rPr>
          <w:color w:val="000000" w:themeColor="text1"/>
        </w:rPr>
      </w:pPr>
    </w:p>
    <w:p w:rsidR="00EE49BC" w:rsidRDefault="00EE49BC" w:rsidP="00DB3A41">
      <w:pPr>
        <w:pStyle w:val="ListParagraph"/>
        <w:ind w:left="-360"/>
        <w:rPr>
          <w:color w:val="000000" w:themeColor="text1"/>
        </w:rPr>
      </w:pPr>
    </w:p>
    <w:p w:rsidR="00DB3A41" w:rsidRDefault="00DB3A41" w:rsidP="00DB3A41">
      <w:pPr>
        <w:widowControl w:val="0"/>
        <w:spacing w:after="0" w:line="240" w:lineRule="auto"/>
        <w:ind w:left="-630"/>
        <w:rPr>
          <w:rFonts w:eastAsia="Times New Roman" w:cs="Times New Roman"/>
          <w:b/>
          <w:snapToGrid w:val="0"/>
          <w:sz w:val="28"/>
          <w:szCs w:val="20"/>
          <w:bdr w:val="single" w:sz="4" w:space="0" w:color="auto"/>
        </w:rPr>
      </w:pPr>
      <w:r w:rsidRPr="0062469E">
        <w:rPr>
          <w:rFonts w:eastAsia="Times New Roman" w:cs="Times New Roman"/>
          <w:b/>
          <w:snapToGrid w:val="0"/>
          <w:sz w:val="28"/>
          <w:szCs w:val="20"/>
          <w:highlight w:val="lightGray"/>
          <w:bdr w:val="single" w:sz="4" w:space="0" w:color="auto"/>
        </w:rPr>
        <w:t>Personal Information</w:t>
      </w:r>
    </w:p>
    <w:p w:rsidR="00DB3A41" w:rsidRDefault="00DB3A41" w:rsidP="00DB3A41">
      <w:pPr>
        <w:widowControl w:val="0"/>
        <w:spacing w:after="0" w:line="240" w:lineRule="auto"/>
        <w:ind w:left="-630"/>
        <w:rPr>
          <w:color w:val="4F81BD" w:themeColor="accent1"/>
          <w:sz w:val="28"/>
        </w:rPr>
      </w:pPr>
    </w:p>
    <w:p w:rsidR="00DB3A41" w:rsidRDefault="00DB3A41" w:rsidP="00DB3A41">
      <w:pPr>
        <w:pStyle w:val="ListParagraph"/>
        <w:numPr>
          <w:ilvl w:val="0"/>
          <w:numId w:val="2"/>
        </w:numPr>
        <w:ind w:left="0"/>
      </w:pPr>
      <w:r>
        <w:t>Place of Birth</w:t>
      </w:r>
      <w:r w:rsidR="0088385B">
        <w:t>: Narasinghpur, Cuttack</w:t>
      </w:r>
      <w:r>
        <w:t>, Odisha</w:t>
      </w:r>
    </w:p>
    <w:p w:rsidR="00DB3A41" w:rsidRDefault="00DB3A41" w:rsidP="00DB3A41">
      <w:pPr>
        <w:pStyle w:val="ListParagraph"/>
        <w:numPr>
          <w:ilvl w:val="0"/>
          <w:numId w:val="2"/>
        </w:numPr>
        <w:ind w:left="0"/>
      </w:pPr>
      <w:r>
        <w:t xml:space="preserve">Date of Birth: </w:t>
      </w:r>
      <w:r w:rsidR="004821E8">
        <w:t xml:space="preserve"> </w:t>
      </w:r>
      <w:r w:rsidR="0088385B">
        <w:t>12</w:t>
      </w:r>
      <w:r w:rsidRPr="00CA6336">
        <w:rPr>
          <w:vertAlign w:val="superscript"/>
        </w:rPr>
        <w:t>th</w:t>
      </w:r>
      <w:r w:rsidR="004821E8">
        <w:t xml:space="preserve"> </w:t>
      </w:r>
      <w:r w:rsidR="0088385B">
        <w:t>of June</w:t>
      </w:r>
      <w:r>
        <w:t>, 1992</w:t>
      </w:r>
    </w:p>
    <w:p w:rsidR="00DB3A41" w:rsidRDefault="00DB3A41" w:rsidP="00DB3A41">
      <w:pPr>
        <w:pStyle w:val="ListParagraph"/>
        <w:numPr>
          <w:ilvl w:val="0"/>
          <w:numId w:val="2"/>
        </w:numPr>
        <w:ind w:left="0"/>
      </w:pPr>
      <w:r>
        <w:t>Phone: +91-</w:t>
      </w:r>
      <w:r w:rsidR="00D670C1">
        <w:t>8197823222,</w:t>
      </w:r>
      <w:r w:rsidR="009E7764">
        <w:t>8147717639</w:t>
      </w:r>
    </w:p>
    <w:p w:rsidR="00D670C1" w:rsidRDefault="00DB3A41" w:rsidP="00D670C1">
      <w:pPr>
        <w:pStyle w:val="ListParagraph"/>
        <w:numPr>
          <w:ilvl w:val="0"/>
          <w:numId w:val="2"/>
        </w:numPr>
        <w:ind w:left="0"/>
      </w:pPr>
      <w:r>
        <w:t>Present A</w:t>
      </w:r>
      <w:r w:rsidR="00D670C1">
        <w:t>ddress:                Room No-102</w:t>
      </w:r>
      <w:r>
        <w:t xml:space="preserve">, </w:t>
      </w:r>
      <w:r w:rsidR="00D670C1">
        <w:t>The Ocean Luxury PG,</w:t>
      </w:r>
    </w:p>
    <w:p w:rsidR="00D670C1" w:rsidRDefault="00D670C1" w:rsidP="00D670C1">
      <w:pPr>
        <w:pStyle w:val="ListParagraph"/>
        <w:ind w:left="2160"/>
      </w:pPr>
      <w:r>
        <w:t xml:space="preserve">   Prashanth Extn Layout,</w:t>
      </w:r>
    </w:p>
    <w:p w:rsidR="00DB3A41" w:rsidRDefault="00DB3A41" w:rsidP="00DB3A41">
      <w:pPr>
        <w:pStyle w:val="ListParagraph"/>
        <w:ind w:left="-360"/>
      </w:pPr>
      <w:r>
        <w:t xml:space="preserve">                                                      Bangalore</w:t>
      </w:r>
    </w:p>
    <w:p w:rsidR="00DB3A41" w:rsidRDefault="00DB3A41" w:rsidP="00DB3A41">
      <w:pPr>
        <w:pStyle w:val="ListParagraph"/>
        <w:ind w:left="-360"/>
      </w:pPr>
      <w:r>
        <w:t xml:space="preserve">                                                      560066</w:t>
      </w:r>
    </w:p>
    <w:p w:rsidR="00DB3A41" w:rsidRDefault="00DB3A41" w:rsidP="00DB3A41">
      <w:pPr>
        <w:pStyle w:val="ListParagraph"/>
        <w:numPr>
          <w:ilvl w:val="0"/>
          <w:numId w:val="3"/>
        </w:numPr>
        <w:tabs>
          <w:tab w:val="left" w:pos="0"/>
        </w:tabs>
        <w:ind w:left="0"/>
      </w:pPr>
      <w:r>
        <w:t xml:space="preserve">Permanent Address: </w:t>
      </w:r>
      <w:r w:rsidR="0088385B">
        <w:t xml:space="preserve">         AT/PO-Bandhahuda</w:t>
      </w:r>
    </w:p>
    <w:p w:rsidR="00DB3A41" w:rsidRDefault="00DB3A41" w:rsidP="00DB3A41">
      <w:pPr>
        <w:pStyle w:val="ListParagraph"/>
        <w:tabs>
          <w:tab w:val="left" w:pos="0"/>
        </w:tabs>
        <w:ind w:left="0"/>
      </w:pPr>
      <w:r>
        <w:t xml:space="preserve">                                               </w:t>
      </w:r>
      <w:r w:rsidR="0088385B">
        <w:t>Via-Narasinghpur</w:t>
      </w:r>
    </w:p>
    <w:p w:rsidR="00DB3A41" w:rsidRDefault="00DB3A41" w:rsidP="00DB3A41">
      <w:pPr>
        <w:pStyle w:val="ListParagraph"/>
        <w:tabs>
          <w:tab w:val="left" w:pos="0"/>
        </w:tabs>
        <w:ind w:left="0"/>
      </w:pPr>
      <w:r>
        <w:t xml:space="preserve">                                               </w:t>
      </w:r>
      <w:r w:rsidR="0088385B">
        <w:t>Cuttack</w:t>
      </w:r>
      <w:r>
        <w:br/>
        <w:t xml:space="preserve">                                               Odisha</w:t>
      </w:r>
      <w:r>
        <w:br/>
        <w:t xml:space="preserve">                     </w:t>
      </w:r>
      <w:r w:rsidR="0088385B">
        <w:t xml:space="preserve">                          754032</w:t>
      </w:r>
    </w:p>
    <w:p w:rsidR="00DB3A41" w:rsidRDefault="00DB3A41" w:rsidP="00DB3A41">
      <w:pPr>
        <w:pStyle w:val="ListParagraph"/>
        <w:ind w:left="-360"/>
      </w:pPr>
    </w:p>
    <w:p w:rsidR="00DB3A41" w:rsidRDefault="00DB3A41" w:rsidP="00DB3A41">
      <w:pPr>
        <w:pStyle w:val="ListParagraph"/>
        <w:numPr>
          <w:ilvl w:val="0"/>
          <w:numId w:val="3"/>
        </w:numPr>
        <w:ind w:left="0"/>
      </w:pPr>
      <w:r>
        <w:t>Sex: Male</w:t>
      </w:r>
    </w:p>
    <w:p w:rsidR="00DB3A41" w:rsidRDefault="00DB3A41" w:rsidP="00DB3A41">
      <w:pPr>
        <w:pStyle w:val="ListParagraph"/>
        <w:numPr>
          <w:ilvl w:val="0"/>
          <w:numId w:val="3"/>
        </w:numPr>
        <w:ind w:left="0"/>
      </w:pPr>
      <w:r>
        <w:t>Language Known: English, Hindi, Oriya.</w:t>
      </w:r>
    </w:p>
    <w:p w:rsidR="00DB3A41" w:rsidRDefault="00DB3A41" w:rsidP="00DB3A41">
      <w:pPr>
        <w:pStyle w:val="ListParagraph"/>
        <w:ind w:left="0"/>
      </w:pPr>
    </w:p>
    <w:p w:rsidR="00DB3A41" w:rsidRDefault="00DB3A41" w:rsidP="00DB3A41">
      <w:pPr>
        <w:pStyle w:val="ListParagraph"/>
        <w:ind w:left="0"/>
      </w:pPr>
    </w:p>
    <w:p w:rsidR="00DB3A41" w:rsidRDefault="00DB3A41" w:rsidP="00DB3A41">
      <w:pPr>
        <w:pStyle w:val="ListParagraph"/>
        <w:ind w:left="0"/>
      </w:pPr>
    </w:p>
    <w:p w:rsidR="00DB3A41" w:rsidRDefault="00DB3A41" w:rsidP="00DB3A41">
      <w:pPr>
        <w:pStyle w:val="ListParagraph"/>
        <w:ind w:left="0"/>
      </w:pPr>
    </w:p>
    <w:p w:rsidR="00DB3A41" w:rsidRDefault="00DB3A41" w:rsidP="00DB3A41">
      <w:pPr>
        <w:pStyle w:val="ListParagraph"/>
        <w:ind w:left="0"/>
      </w:pPr>
    </w:p>
    <w:p w:rsidR="00DB3A41" w:rsidRPr="006B2CDF" w:rsidRDefault="00DB3A41" w:rsidP="00DB3A41">
      <w:pPr>
        <w:pStyle w:val="ListParagraph"/>
        <w:ind w:left="0"/>
        <w:rPr>
          <w:lang w:val="fr-LU"/>
        </w:rPr>
      </w:pPr>
      <w:r w:rsidRPr="006B2CDF">
        <w:rPr>
          <w:lang w:val="fr-LU"/>
        </w:rPr>
        <w:t xml:space="preserve">Place    :   Bangalore                                                                                                            </w:t>
      </w:r>
      <w:r w:rsidR="0088385B" w:rsidRPr="006B2CDF">
        <w:rPr>
          <w:b/>
          <w:lang w:val="fr-LU"/>
        </w:rPr>
        <w:t>Kulamani Pradhan</w:t>
      </w:r>
    </w:p>
    <w:p w:rsidR="00DB3A41" w:rsidRPr="006B2CDF" w:rsidRDefault="00DB3A41" w:rsidP="00DB3A41">
      <w:pPr>
        <w:pStyle w:val="ListParagraph"/>
        <w:ind w:left="-360"/>
        <w:rPr>
          <w:lang w:val="fr-LU"/>
        </w:rPr>
      </w:pPr>
      <w:r w:rsidRPr="006B2CDF">
        <w:rPr>
          <w:lang w:val="fr-LU"/>
        </w:rPr>
        <w:t xml:space="preserve">       Date     </w:t>
      </w:r>
      <w:r w:rsidR="00085666">
        <w:rPr>
          <w:lang w:val="fr-LU"/>
        </w:rPr>
        <w:t>:  1</w:t>
      </w:r>
      <w:bookmarkStart w:id="0" w:name="_GoBack"/>
      <w:bookmarkEnd w:id="0"/>
      <w:r w:rsidR="00D670C1">
        <w:rPr>
          <w:lang w:val="fr-LU"/>
        </w:rPr>
        <w:t>4</w:t>
      </w:r>
      <w:r w:rsidR="00085666">
        <w:rPr>
          <w:lang w:val="fr-LU"/>
        </w:rPr>
        <w:t>/01/2017</w:t>
      </w:r>
    </w:p>
    <w:p w:rsidR="00751550" w:rsidRPr="006B2CDF" w:rsidRDefault="00751550">
      <w:pPr>
        <w:rPr>
          <w:lang w:val="fr-LU"/>
        </w:rPr>
      </w:pPr>
    </w:p>
    <w:sectPr w:rsidR="00751550" w:rsidRPr="006B2CDF" w:rsidSect="001104FA">
      <w:type w:val="continuous"/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87CF3"/>
    <w:multiLevelType w:val="hybridMultilevel"/>
    <w:tmpl w:val="4D620102"/>
    <w:lvl w:ilvl="0" w:tplc="E1C60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2737"/>
    <w:multiLevelType w:val="hybridMultilevel"/>
    <w:tmpl w:val="6A8C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21FF"/>
    <w:multiLevelType w:val="hybridMultilevel"/>
    <w:tmpl w:val="C944D022"/>
    <w:lvl w:ilvl="0" w:tplc="5B72AA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333A4"/>
    <w:multiLevelType w:val="hybridMultilevel"/>
    <w:tmpl w:val="D632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D65F42"/>
    <w:multiLevelType w:val="hybridMultilevel"/>
    <w:tmpl w:val="687CF7BC"/>
    <w:lvl w:ilvl="0" w:tplc="5B72AABC">
      <w:numFmt w:val="bullet"/>
      <w:lvlText w:val="-"/>
      <w:lvlJc w:val="left"/>
      <w:pPr>
        <w:ind w:left="90" w:hanging="360"/>
      </w:pPr>
      <w:rPr>
        <w:rFonts w:ascii="Calibri" w:eastAsiaTheme="minorHAnsi" w:hAnsi="Calibri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689C069E"/>
    <w:multiLevelType w:val="hybridMultilevel"/>
    <w:tmpl w:val="7F6CC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A7571A"/>
    <w:multiLevelType w:val="hybridMultilevel"/>
    <w:tmpl w:val="9DE4C3EA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6F1951F8"/>
    <w:multiLevelType w:val="hybridMultilevel"/>
    <w:tmpl w:val="BB94B3C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73042F"/>
    <w:multiLevelType w:val="hybridMultilevel"/>
    <w:tmpl w:val="C05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9A"/>
    <w:rsid w:val="00085666"/>
    <w:rsid w:val="000F1EE4"/>
    <w:rsid w:val="001D61AF"/>
    <w:rsid w:val="00287B90"/>
    <w:rsid w:val="004821E8"/>
    <w:rsid w:val="00500AFC"/>
    <w:rsid w:val="006B2CDF"/>
    <w:rsid w:val="00751550"/>
    <w:rsid w:val="00812552"/>
    <w:rsid w:val="0088385B"/>
    <w:rsid w:val="008F189A"/>
    <w:rsid w:val="00923880"/>
    <w:rsid w:val="00944555"/>
    <w:rsid w:val="009E7764"/>
    <w:rsid w:val="00A963F2"/>
    <w:rsid w:val="00AF4417"/>
    <w:rsid w:val="00D670C1"/>
    <w:rsid w:val="00DB3A41"/>
    <w:rsid w:val="00DE3C71"/>
    <w:rsid w:val="00E715C8"/>
    <w:rsid w:val="00E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0B0083D0-2220-483A-A6A2-B4A4893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A4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A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3A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A41"/>
    <w:pPr>
      <w:ind w:left="720"/>
      <w:contextualSpacing/>
    </w:pPr>
  </w:style>
  <w:style w:type="paragraph" w:styleId="BodyText">
    <w:name w:val="Body Text"/>
    <w:basedOn w:val="Normal"/>
    <w:link w:val="BodyTextChar"/>
    <w:rsid w:val="00DB3A41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DB3A41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DB3A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lamanipradhan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 RIDER</dc:creator>
  <cp:lastModifiedBy>kulamani Pradhan</cp:lastModifiedBy>
  <cp:revision>15</cp:revision>
  <cp:lastPrinted>2014-09-05T16:00:00Z</cp:lastPrinted>
  <dcterms:created xsi:type="dcterms:W3CDTF">2014-09-05T14:55:00Z</dcterms:created>
  <dcterms:modified xsi:type="dcterms:W3CDTF">2017-01-14T05:21:00Z</dcterms:modified>
</cp:coreProperties>
</file>