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1429" w14:textId="77777777" w:rsidR="0098655E" w:rsidRDefault="0098655E" w:rsidP="0098655E">
      <w:pPr>
        <w:pStyle w:val="Heading1"/>
      </w:pPr>
      <w:r>
        <w:t>Tensors in Machine Learning – Study Notes</w:t>
      </w:r>
    </w:p>
    <w:p w14:paraId="2E3765BA" w14:textId="77777777" w:rsidR="0098655E" w:rsidRDefault="0098655E" w:rsidP="0098655E">
      <w:r>
        <w:t>Focused study notes with important concepts, examples, and key points.</w:t>
      </w:r>
    </w:p>
    <w:p w14:paraId="1E465B93" w14:textId="77777777" w:rsidR="0098655E" w:rsidRDefault="0098655E" w:rsidP="0098655E">
      <w:pPr>
        <w:pStyle w:val="Heading2"/>
      </w:pPr>
      <w:r>
        <w:t>1. Introduction to Tensors</w:t>
      </w:r>
    </w:p>
    <w:p w14:paraId="0C33E96D" w14:textId="77777777" w:rsidR="0098655E" w:rsidRDefault="0098655E" w:rsidP="0098655E">
      <w:r>
        <w:t>Tensors are structures used to store and process data in machine learning and deep learning systems.</w:t>
      </w:r>
      <w:r>
        <w:br/>
      </w:r>
      <w:r>
        <w:br/>
        <w:t>Important Points:</w:t>
      </w:r>
      <w:r>
        <w:br/>
        <w:t>• Fundamental building block of ML libraries</w:t>
      </w:r>
      <w:r>
        <w:br/>
        <w:t>• Used by TensorFlow and other frameworks</w:t>
      </w:r>
      <w:r>
        <w:br/>
        <w:t>• Works as a container for data</w:t>
      </w:r>
    </w:p>
    <w:p w14:paraId="3E8EB7F7" w14:textId="77777777" w:rsidR="0098655E" w:rsidRDefault="0098655E" w:rsidP="0098655E">
      <w:pPr>
        <w:pStyle w:val="Heading2"/>
      </w:pPr>
      <w:r>
        <w:t>2. Why Tensors are Important</w:t>
      </w:r>
    </w:p>
    <w:p w14:paraId="04344F82" w14:textId="77777777" w:rsidR="0098655E" w:rsidRDefault="0098655E" w:rsidP="0098655E">
      <w:r>
        <w:t>Tensors allow machine learning systems to handle structured data efficiently.</w:t>
      </w:r>
      <w:r>
        <w:br/>
      </w:r>
      <w:r>
        <w:br/>
        <w:t>Uses:</w:t>
      </w:r>
      <w:r>
        <w:br/>
        <w:t>• Data storage</w:t>
      </w:r>
      <w:r>
        <w:br/>
        <w:t>• Data processing</w:t>
      </w:r>
      <w:r>
        <w:br/>
        <w:t>• Mathematical operations</w:t>
      </w:r>
      <w:r>
        <w:br/>
        <w:t>• Representation of complex datasets</w:t>
      </w:r>
    </w:p>
    <w:p w14:paraId="65DADA5B" w14:textId="77777777" w:rsidR="0098655E" w:rsidRDefault="0098655E" w:rsidP="0098655E">
      <w:pPr>
        <w:pStyle w:val="Heading2"/>
      </w:pPr>
      <w:r>
        <w:t>3. Basic Tensor Types</w:t>
      </w:r>
    </w:p>
    <w:p w14:paraId="17F7D4BD" w14:textId="77777777" w:rsidR="0098655E" w:rsidRDefault="0098655E" w:rsidP="0098655E">
      <w:r>
        <w:t>Scalar (0D Tensor):</w:t>
      </w:r>
      <w:r>
        <w:br/>
        <w:t>• Single number</w:t>
      </w:r>
      <w:r>
        <w:br/>
        <w:t>Example: 5</w:t>
      </w:r>
      <w:r>
        <w:br/>
      </w:r>
      <w:r>
        <w:br/>
        <w:t>Vector (1D Tensor):</w:t>
      </w:r>
      <w:r>
        <w:br/>
        <w:t>• List of numbers</w:t>
      </w:r>
      <w:r>
        <w:br/>
        <w:t>Example: [1,2,3]</w:t>
      </w:r>
      <w:r>
        <w:br/>
      </w:r>
      <w:r>
        <w:br/>
        <w:t>Matrix (2D Tensor):</w:t>
      </w:r>
      <w:r>
        <w:br/>
        <w:t>• Rows and columns</w:t>
      </w:r>
      <w:r>
        <w:br/>
        <w:t>Example:</w:t>
      </w:r>
      <w:r>
        <w:br/>
        <w:t>[[1,2</w:t>
      </w:r>
      <w:proofErr w:type="gramStart"/>
      <w:r>
        <w:t>],[</w:t>
      </w:r>
      <w:proofErr w:type="gramEnd"/>
      <w:r>
        <w:t>3,4]]</w:t>
      </w:r>
      <w:r>
        <w:br/>
      </w:r>
      <w:r>
        <w:br/>
        <w:t>Higher-Dimensional Tensor:</w:t>
      </w:r>
      <w:r>
        <w:br/>
        <w:t>• Collection of matrices</w:t>
      </w:r>
    </w:p>
    <w:p w14:paraId="19A91DEB" w14:textId="77777777" w:rsidR="0098655E" w:rsidRDefault="0098655E" w:rsidP="0098655E">
      <w:pPr>
        <w:pStyle w:val="Heading2"/>
      </w:pPr>
      <w:r>
        <w:t>4. Rank, Axes and Shape</w:t>
      </w:r>
    </w:p>
    <w:p w14:paraId="07ED9040" w14:textId="77777777" w:rsidR="0098655E" w:rsidRDefault="0098655E" w:rsidP="0098655E">
      <w:r>
        <w:t>Rank/Axes:</w:t>
      </w:r>
      <w:r>
        <w:br/>
        <w:t>Number of dimensions in a tensor.</w:t>
      </w:r>
      <w:r>
        <w:br/>
      </w:r>
      <w:r>
        <w:br/>
        <w:t>Examples:</w:t>
      </w:r>
      <w:r>
        <w:br/>
        <w:t>• Vector → Rank 1</w:t>
      </w:r>
      <w:r>
        <w:br/>
        <w:t>• Matrix → Rank 2</w:t>
      </w:r>
      <w:r>
        <w:br/>
        <w:t>• 3D Tensor → Rank 3</w:t>
      </w:r>
      <w:r>
        <w:br/>
      </w:r>
      <w:r>
        <w:br/>
        <w:t>Shape:</w:t>
      </w:r>
      <w:r>
        <w:br/>
        <w:t>Represents size along each dimension.</w:t>
      </w:r>
      <w:r>
        <w:br/>
      </w:r>
      <w:r>
        <w:br/>
        <w:t>Example:</w:t>
      </w:r>
      <w:r>
        <w:br/>
        <w:t>(3,4) → 3 rows and 4 columns</w:t>
      </w:r>
    </w:p>
    <w:p w14:paraId="3FC38C7D" w14:textId="77777777" w:rsidR="0098655E" w:rsidRDefault="0098655E" w:rsidP="0098655E">
      <w:pPr>
        <w:pStyle w:val="Heading2"/>
      </w:pPr>
      <w:r>
        <w:t>5. Tensor Hierarchy</w:t>
      </w:r>
    </w:p>
    <w:p w14:paraId="4BF17BD0" w14:textId="77777777" w:rsidR="0098655E" w:rsidRDefault="0098655E" w:rsidP="0098655E">
      <w:r>
        <w:t>Data organization:</w:t>
      </w:r>
      <w:r>
        <w:br/>
      </w:r>
      <w:r>
        <w:br/>
        <w:t>Single numbers → Scalars</w:t>
      </w:r>
      <w:r>
        <w:br/>
        <w:t>Lists → Vectors</w:t>
      </w:r>
      <w:r>
        <w:br/>
        <w:t>Lists of lists → Matrices</w:t>
      </w:r>
      <w:r>
        <w:br/>
      </w:r>
      <w:proofErr w:type="spellStart"/>
      <w:r>
        <w:t>Matrices</w:t>
      </w:r>
      <w:proofErr w:type="spellEnd"/>
      <w:r>
        <w:t xml:space="preserve"> of matrices → Higher-rank tensors</w:t>
      </w:r>
    </w:p>
    <w:p w14:paraId="0A27C3B1" w14:textId="77777777" w:rsidR="0098655E" w:rsidRDefault="0098655E" w:rsidP="0098655E">
      <w:pPr>
        <w:pStyle w:val="Heading2"/>
      </w:pPr>
      <w:r>
        <w:t>6. Tensor Size Calculation</w:t>
      </w:r>
    </w:p>
    <w:p w14:paraId="328B0AB5" w14:textId="77777777" w:rsidR="0098655E" w:rsidRDefault="0098655E" w:rsidP="0098655E">
      <w:r>
        <w:t>Formula:</w:t>
      </w:r>
      <w:r>
        <w:br/>
        <w:t>Total elements = Product of all dimensions</w:t>
      </w:r>
      <w:r>
        <w:br/>
      </w:r>
      <w:r>
        <w:br/>
        <w:t>Example:</w:t>
      </w:r>
      <w:r>
        <w:br/>
        <w:t>Shape = (10,20,30)</w:t>
      </w:r>
      <w:r>
        <w:br/>
        <w:t>Total elements = 10 × 20 × 30 = 6000</w:t>
      </w:r>
    </w:p>
    <w:p w14:paraId="1B269E71" w14:textId="77777777" w:rsidR="0098655E" w:rsidRDefault="0098655E" w:rsidP="0098655E">
      <w:pPr>
        <w:pStyle w:val="Heading2"/>
      </w:pPr>
      <w:r>
        <w:t>7. Tensors in Tabular Data</w:t>
      </w:r>
    </w:p>
    <w:p w14:paraId="339922FA" w14:textId="77777777" w:rsidR="0098655E" w:rsidRDefault="0098655E" w:rsidP="0098655E">
      <w:r>
        <w:t>Example:</w:t>
      </w:r>
      <w:r>
        <w:br/>
        <w:t>Student dataset:</w:t>
      </w:r>
      <w:r>
        <w:br/>
        <w:t>• CGPA</w:t>
      </w:r>
      <w:r>
        <w:br/>
        <w:t>• IQ</w:t>
      </w:r>
      <w:r>
        <w:br/>
        <w:t>• Test scores</w:t>
      </w:r>
      <w:r>
        <w:br/>
      </w:r>
      <w:r>
        <w:br/>
        <w:t>Rows represent samples and columns represent features.</w:t>
      </w:r>
    </w:p>
    <w:p w14:paraId="14DFA711" w14:textId="77777777" w:rsidR="0098655E" w:rsidRDefault="0098655E" w:rsidP="0098655E">
      <w:pPr>
        <w:pStyle w:val="Heading2"/>
      </w:pPr>
      <w:r>
        <w:t>8. Tensors in Natural Language Processing (NLP)</w:t>
      </w:r>
    </w:p>
    <w:p w14:paraId="6318ED46" w14:textId="77777777" w:rsidR="0098655E" w:rsidRDefault="0098655E" w:rsidP="0098655E">
      <w:r>
        <w:t>Machine learning models cannot directly understand text.</w:t>
      </w:r>
      <w:r>
        <w:br/>
      </w:r>
      <w:r>
        <w:br/>
        <w:t>Process:</w:t>
      </w:r>
      <w:r>
        <w:br/>
        <w:t>• Words converted into vectors</w:t>
      </w:r>
      <w:r>
        <w:br/>
        <w:t>• Sentences become tensors</w:t>
      </w:r>
      <w:r>
        <w:br/>
        <w:t>• Multiple sentences form higher-dimensional tensors</w:t>
      </w:r>
    </w:p>
    <w:p w14:paraId="4E5375D0" w14:textId="77777777" w:rsidR="0098655E" w:rsidRDefault="0098655E" w:rsidP="0098655E">
      <w:pPr>
        <w:pStyle w:val="Heading2"/>
      </w:pPr>
      <w:r>
        <w:t>9. Tensors in Images and Videos</w:t>
      </w:r>
    </w:p>
    <w:p w14:paraId="72DB8F2A" w14:textId="77777777" w:rsidR="0098655E" w:rsidRDefault="0098655E" w:rsidP="0098655E">
      <w:r>
        <w:t>Image Data:</w:t>
      </w:r>
      <w:r>
        <w:br/>
        <w:t>Stored as 3D tensor</w:t>
      </w:r>
      <w:r>
        <w:br/>
        <w:t>Shape: (Height, Width, Channels)</w:t>
      </w:r>
      <w:r>
        <w:br/>
        <w:t>Example: (800,600,3)</w:t>
      </w:r>
      <w:r>
        <w:br/>
      </w:r>
      <w:r>
        <w:br/>
        <w:t>Video Data:</w:t>
      </w:r>
      <w:r>
        <w:br/>
        <w:t>Stored as 4D tensor</w:t>
      </w:r>
      <w:r>
        <w:br/>
        <w:t>Shape: (Frames, Height, Width, Channels)</w:t>
      </w:r>
    </w:p>
    <w:p w14:paraId="6C103FF5" w14:textId="77777777" w:rsidR="0098655E" w:rsidRDefault="0098655E" w:rsidP="0098655E">
      <w:pPr>
        <w:pStyle w:val="Heading2"/>
      </w:pPr>
      <w:r>
        <w:t>10. Time Series Data</w:t>
      </w:r>
    </w:p>
    <w:p w14:paraId="46728407" w14:textId="77777777" w:rsidR="0098655E" w:rsidRDefault="0098655E" w:rsidP="0098655E">
      <w:r>
        <w:t>Time series introduces a time dimension.</w:t>
      </w:r>
      <w:r>
        <w:br/>
      </w:r>
      <w:r>
        <w:br/>
        <w:t>Examples:</w:t>
      </w:r>
      <w:r>
        <w:br/>
        <w:t>• Stock prices</w:t>
      </w:r>
      <w:r>
        <w:br/>
        <w:t>• Weather forecasting</w:t>
      </w:r>
      <w:r>
        <w:br/>
        <w:t>• Sensor data</w:t>
      </w:r>
    </w:p>
    <w:p w14:paraId="323FDB48" w14:textId="77777777" w:rsidR="0098655E" w:rsidRDefault="0098655E" w:rsidP="0098655E">
      <w:pPr>
        <w:pStyle w:val="Heading2"/>
      </w:pPr>
      <w:r>
        <w:t>Key Takeaways</w:t>
      </w:r>
    </w:p>
    <w:p w14:paraId="56CC31B8" w14:textId="77777777" w:rsidR="0098655E" w:rsidRDefault="0098655E" w:rsidP="0098655E">
      <w:r>
        <w:t>• Tensors generalize scalars, vectors and matrices</w:t>
      </w:r>
      <w:r>
        <w:br/>
        <w:t>• Rank represents dimensions</w:t>
      </w:r>
      <w:r>
        <w:br/>
        <w:t>• Shape represents tensor size</w:t>
      </w:r>
      <w:r>
        <w:br/>
        <w:t>• Tensors are essential for ML and Deep Learning</w:t>
      </w:r>
      <w:r>
        <w:br/>
        <w:t>• Images, text, videos and datasets are represented using tensors</w:t>
      </w:r>
    </w:p>
    <w:p w14:paraId="30A94580" w14:textId="7B524DCC" w:rsidR="0098655E" w:rsidRDefault="0098655E" w:rsidP="00A718B5">
      <w:pPr>
        <w:pStyle w:val="ListBullet"/>
        <w:numPr>
          <w:ilvl w:val="0"/>
          <w:numId w:val="0"/>
        </w:numPr>
        <w:ind w:left="360" w:hanging="360"/>
      </w:pPr>
    </w:p>
    <w:p w14:paraId="3BA76EA7" w14:textId="77777777" w:rsidR="008C0E88" w:rsidRDefault="008C0E88" w:rsidP="00A718B5">
      <w:pPr>
        <w:pStyle w:val="ListBullet"/>
        <w:numPr>
          <w:ilvl w:val="0"/>
          <w:numId w:val="0"/>
        </w:numPr>
        <w:ind w:left="360" w:hanging="360"/>
      </w:pPr>
    </w:p>
    <w:sectPr w:rsidR="008C0E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906919">
    <w:abstractNumId w:val="8"/>
  </w:num>
  <w:num w:numId="2" w16cid:durableId="1402754246">
    <w:abstractNumId w:val="6"/>
  </w:num>
  <w:num w:numId="3" w16cid:durableId="239826757">
    <w:abstractNumId w:val="5"/>
  </w:num>
  <w:num w:numId="4" w16cid:durableId="1083337288">
    <w:abstractNumId w:val="4"/>
  </w:num>
  <w:num w:numId="5" w16cid:durableId="2054887167">
    <w:abstractNumId w:val="7"/>
  </w:num>
  <w:num w:numId="6" w16cid:durableId="232160244">
    <w:abstractNumId w:val="3"/>
  </w:num>
  <w:num w:numId="7" w16cid:durableId="1243250470">
    <w:abstractNumId w:val="2"/>
  </w:num>
  <w:num w:numId="8" w16cid:durableId="86585125">
    <w:abstractNumId w:val="1"/>
  </w:num>
  <w:num w:numId="9" w16cid:durableId="2838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0AB"/>
    <w:rsid w:val="0015074B"/>
    <w:rsid w:val="0016763B"/>
    <w:rsid w:val="0019519D"/>
    <w:rsid w:val="0029639D"/>
    <w:rsid w:val="00326F90"/>
    <w:rsid w:val="00515E57"/>
    <w:rsid w:val="005545E3"/>
    <w:rsid w:val="005A29AD"/>
    <w:rsid w:val="0062470E"/>
    <w:rsid w:val="00774825"/>
    <w:rsid w:val="007C67EE"/>
    <w:rsid w:val="00843323"/>
    <w:rsid w:val="008C0E88"/>
    <w:rsid w:val="0098655E"/>
    <w:rsid w:val="00A718B5"/>
    <w:rsid w:val="00AA1D8D"/>
    <w:rsid w:val="00B47730"/>
    <w:rsid w:val="00CB0664"/>
    <w:rsid w:val="00CB544D"/>
    <w:rsid w:val="00E019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55FA6"/>
  <w14:defaultImageDpi w14:val="300"/>
  <w15:docId w15:val="{3F586566-689E-4736-A1A6-93AD6C78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Kuldeep Patel</cp:lastModifiedBy>
  <cp:revision>8</cp:revision>
  <dcterms:created xsi:type="dcterms:W3CDTF">2013-12-23T23:15:00Z</dcterms:created>
  <dcterms:modified xsi:type="dcterms:W3CDTF">2026-06-28T05:53:00Z</dcterms:modified>
  <cp:category/>
</cp:coreProperties>
</file>