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74" w:rsidRPr="00306774" w:rsidRDefault="00306774" w:rsidP="00306774">
      <w:pPr>
        <w:rPr>
          <w:b/>
          <w:sz w:val="28"/>
          <w:szCs w:val="28"/>
        </w:rPr>
      </w:pPr>
      <w:r w:rsidRPr="00306774">
        <w:rPr>
          <w:b/>
          <w:sz w:val="28"/>
          <w:szCs w:val="28"/>
        </w:rPr>
        <w:t>Title: [Authenticated File Upload → Remote Code Execution] in [Pet-Groomin</w:t>
      </w:r>
      <w:r w:rsidRPr="00306774">
        <w:rPr>
          <w:b/>
          <w:sz w:val="28"/>
          <w:szCs w:val="28"/>
        </w:rPr>
        <w:t>g-Management-System] &lt;= [v1.0]</w:t>
      </w:r>
    </w:p>
    <w:p w:rsidR="00306774" w:rsidRPr="00306774" w:rsidRDefault="00306774" w:rsidP="00306774">
      <w:pPr>
        <w:rPr>
          <w:b/>
          <w:sz w:val="28"/>
          <w:szCs w:val="28"/>
        </w:rPr>
      </w:pPr>
      <w:r w:rsidRPr="00306774">
        <w:rPr>
          <w:b/>
          <w:sz w:val="28"/>
          <w:szCs w:val="28"/>
        </w:rPr>
        <w:t>BUG Author: Kuldeep Sahu</w:t>
      </w:r>
    </w:p>
    <w:p w:rsidR="00306774" w:rsidRDefault="00306774" w:rsidP="00306774"/>
    <w:p w:rsidR="00306774" w:rsidRDefault="00306774" w:rsidP="00306774"/>
    <w:p w:rsidR="00306774" w:rsidRPr="00306774" w:rsidRDefault="00306774" w:rsidP="00306774">
      <w:pPr>
        <w:rPr>
          <w:b/>
          <w:sz w:val="24"/>
          <w:szCs w:val="24"/>
        </w:rPr>
      </w:pPr>
      <w:r w:rsidRPr="00306774">
        <w:rPr>
          <w:b/>
          <w:sz w:val="24"/>
          <w:szCs w:val="24"/>
        </w:rPr>
        <w:t>Product Information</w:t>
      </w:r>
      <w:r>
        <w:rPr>
          <w:b/>
          <w:sz w:val="24"/>
          <w:szCs w:val="24"/>
        </w:rPr>
        <w:t>:-</w:t>
      </w:r>
    </w:p>
    <w:p w:rsidR="00306774" w:rsidRDefault="00306774" w:rsidP="00306774">
      <w:r w:rsidRPr="00306774">
        <w:rPr>
          <w:b/>
        </w:rPr>
        <w:t>Vendor Homepage</w:t>
      </w:r>
      <w:r>
        <w:t>: https://www.sourcecodester.com/</w:t>
      </w:r>
    </w:p>
    <w:p w:rsidR="00306774" w:rsidRDefault="00306774" w:rsidP="00306774">
      <w:r w:rsidRPr="00306774">
        <w:rPr>
          <w:b/>
        </w:rPr>
        <w:t>Software Link</w:t>
      </w:r>
      <w:r>
        <w:t>: [https://www.sourcecodester.com/php/xxxx/pet-grooming-management-system.html]</w:t>
      </w:r>
    </w:p>
    <w:p w:rsidR="00306774" w:rsidRDefault="00306774" w:rsidP="00306774">
      <w:r w:rsidRPr="00306774">
        <w:rPr>
          <w:b/>
        </w:rPr>
        <w:t>Affected Version</w:t>
      </w:r>
      <w:r>
        <w:t>: &lt;= v1.0</w:t>
      </w:r>
    </w:p>
    <w:p w:rsidR="00306774" w:rsidRDefault="00306774" w:rsidP="00306774"/>
    <w:p w:rsidR="00306774" w:rsidRPr="00306774" w:rsidRDefault="00306774" w:rsidP="00306774">
      <w:pPr>
        <w:rPr>
          <w:b/>
          <w:sz w:val="24"/>
          <w:szCs w:val="24"/>
        </w:rPr>
      </w:pPr>
      <w:r w:rsidRPr="00306774">
        <w:rPr>
          <w:b/>
          <w:sz w:val="24"/>
          <w:szCs w:val="24"/>
        </w:rPr>
        <w:t>Vulnerability Details</w:t>
      </w:r>
    </w:p>
    <w:p w:rsidR="00306774" w:rsidRDefault="00306774" w:rsidP="00306774">
      <w:r w:rsidRPr="00306774">
        <w:rPr>
          <w:b/>
        </w:rPr>
        <w:t>Type</w:t>
      </w:r>
      <w:r>
        <w:t>: Authenticated File Upload → Remote Code Execution (RCE)</w:t>
      </w:r>
    </w:p>
    <w:p w:rsidR="00306774" w:rsidRDefault="00306774" w:rsidP="00306774">
      <w:r w:rsidRPr="00306774">
        <w:rPr>
          <w:b/>
        </w:rPr>
        <w:t>Affected URL</w:t>
      </w:r>
      <w:r>
        <w:t>: http://localhost/petgrooming_erp/pet_grooming/admin/profile.php</w:t>
      </w:r>
    </w:p>
    <w:p w:rsidR="00306774" w:rsidRDefault="00306774" w:rsidP="00306774">
      <w:r w:rsidRPr="00306774">
        <w:rPr>
          <w:b/>
        </w:rPr>
        <w:t>Vulnerable Parameter</w:t>
      </w:r>
      <w:r>
        <w:t>: File Upload Field (Profile Image)</w:t>
      </w:r>
    </w:p>
    <w:p w:rsidR="00306774" w:rsidRDefault="00306774" w:rsidP="00306774">
      <w:r w:rsidRPr="00306774">
        <w:rPr>
          <w:b/>
        </w:rPr>
        <w:t>Vulnerable Files</w:t>
      </w:r>
      <w:r>
        <w:t>:[admin/profile.php]</w:t>
      </w:r>
    </w:p>
    <w:p w:rsidR="00306774" w:rsidRDefault="00306774" w:rsidP="00306774">
      <w:r w:rsidRPr="00306774">
        <w:rPr>
          <w:b/>
        </w:rPr>
        <w:t>Web accessible upload directory</w:t>
      </w:r>
      <w:r>
        <w:t xml:space="preserve"> http://localhost/petgrooming_erp/pet_grooming/assets/uploadImage/Profile/</w:t>
      </w:r>
    </w:p>
    <w:p w:rsidR="00306774" w:rsidRDefault="00306774" w:rsidP="00306774">
      <w:r w:rsidRPr="00306774">
        <w:rPr>
          <w:b/>
        </w:rPr>
        <w:t>Vulnerability Type</w:t>
      </w:r>
      <w:r>
        <w:t>: CWE-434 (Unrestricted Upload of File with Dangerous Type)</w:t>
      </w:r>
    </w:p>
    <w:p w:rsidR="00306774" w:rsidRDefault="00306774" w:rsidP="00306774">
      <w:r w:rsidRPr="00306774">
        <w:rPr>
          <w:b/>
        </w:rPr>
        <w:t>Severity Level</w:t>
      </w:r>
      <w:r>
        <w:t>: CRITICAL (CVSS: 9.8)</w:t>
      </w:r>
    </w:p>
    <w:p w:rsidR="00306774" w:rsidRDefault="00306774" w:rsidP="00306774"/>
    <w:p w:rsidR="00306774" w:rsidRPr="00306774" w:rsidRDefault="00306774" w:rsidP="00306774">
      <w:pPr>
        <w:rPr>
          <w:b/>
          <w:sz w:val="24"/>
          <w:szCs w:val="24"/>
        </w:rPr>
      </w:pPr>
      <w:r w:rsidRPr="00306774">
        <w:rPr>
          <w:b/>
          <w:sz w:val="24"/>
          <w:szCs w:val="24"/>
        </w:rPr>
        <w:t>Root Cause</w:t>
      </w:r>
    </w:p>
    <w:p w:rsidR="00306774" w:rsidRDefault="00306774" w:rsidP="00306774">
      <w:r>
        <w:t>The application fails to validate or sanitize uploaded files. Attackers can upload PHP webshells (e.g., shell.php), which are stored in a publicly accessible folder. Direct access to the file allows remote code execution.</w:t>
      </w:r>
    </w:p>
    <w:p w:rsidR="00306774" w:rsidRDefault="00306774" w:rsidP="00306774">
      <w:r>
        <w:rPr>
          <w:noProof/>
          <w:lang w:eastAsia="en-IN"/>
        </w:rPr>
        <w:lastRenderedPageBreak/>
        <w:drawing>
          <wp:inline distT="0" distB="0" distL="0" distR="0">
            <wp:extent cx="5731510" cy="2281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74" w:rsidRDefault="00306774" w:rsidP="00306774"/>
    <w:p w:rsidR="00306774" w:rsidRPr="00306774" w:rsidRDefault="00306774" w:rsidP="00306774">
      <w:pPr>
        <w:rPr>
          <w:b/>
          <w:sz w:val="24"/>
          <w:szCs w:val="24"/>
        </w:rPr>
      </w:pPr>
      <w:r w:rsidRPr="00306774">
        <w:rPr>
          <w:b/>
          <w:sz w:val="24"/>
          <w:szCs w:val="24"/>
        </w:rPr>
        <w:t>Impact</w:t>
      </w:r>
    </w:p>
    <w:p w:rsidR="00306774" w:rsidRDefault="00306774" w:rsidP="00306774">
      <w:r>
        <w:t>Remote Code Execution on server</w:t>
      </w:r>
    </w:p>
    <w:p w:rsidR="00306774" w:rsidRDefault="00306774" w:rsidP="00306774">
      <w:r>
        <w:t>Full compromise of web application</w:t>
      </w:r>
    </w:p>
    <w:p w:rsidR="00306774" w:rsidRDefault="00306774" w:rsidP="00306774">
      <w:r>
        <w:t>Possible privilege escalation and lateral movement</w:t>
      </w:r>
    </w:p>
    <w:p w:rsidR="00306774" w:rsidRDefault="00306774" w:rsidP="00306774">
      <w:r>
        <w:t>Database dump and credential theft</w:t>
      </w:r>
    </w:p>
    <w:p w:rsidR="00306774" w:rsidRDefault="00306774" w:rsidP="00306774">
      <w:r>
        <w:t>Server takeover</w:t>
      </w:r>
    </w:p>
    <w:p w:rsidR="00306774" w:rsidRDefault="00306774" w:rsidP="00306774"/>
    <w:p w:rsidR="00306774" w:rsidRPr="00306774" w:rsidRDefault="00306774" w:rsidP="00306774">
      <w:pPr>
        <w:rPr>
          <w:b/>
          <w:sz w:val="24"/>
          <w:szCs w:val="24"/>
        </w:rPr>
      </w:pPr>
      <w:r w:rsidRPr="00306774">
        <w:rPr>
          <w:b/>
          <w:sz w:val="24"/>
          <w:szCs w:val="24"/>
        </w:rPr>
        <w:t>Proof of Concept (PoC)</w:t>
      </w:r>
    </w:p>
    <w:p w:rsidR="00306774" w:rsidRDefault="00306774" w:rsidP="00306774">
      <w:r w:rsidRPr="00306774">
        <w:rPr>
          <w:b/>
        </w:rPr>
        <w:t>Step1</w:t>
      </w:r>
      <w:r>
        <w:t>:- Login with valid user credentials.</w:t>
      </w:r>
    </w:p>
    <w:p w:rsidR="00306774" w:rsidRDefault="00306774" w:rsidP="00306774">
      <w:r>
        <w:rPr>
          <w:noProof/>
          <w:lang w:eastAsia="en-IN"/>
        </w:rPr>
        <w:drawing>
          <wp:inline distT="0" distB="0" distL="0" distR="0">
            <wp:extent cx="5731510" cy="2964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74" w:rsidRDefault="00306774" w:rsidP="00306774">
      <w:r w:rsidRPr="00306774">
        <w:rPr>
          <w:b/>
        </w:rPr>
        <w:t>Step2</w:t>
      </w:r>
      <w:r>
        <w:t>:- Navigate to Profile Page section → Upload Image</w:t>
      </w:r>
    </w:p>
    <w:p w:rsidR="00306774" w:rsidRDefault="00306774" w:rsidP="00306774">
      <w:r>
        <w:rPr>
          <w:noProof/>
          <w:lang w:eastAsia="en-IN"/>
        </w:rPr>
        <w:lastRenderedPageBreak/>
        <w:drawing>
          <wp:inline distT="0" distB="0" distL="0" distR="0">
            <wp:extent cx="5731510" cy="2954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74" w:rsidRDefault="00306774" w:rsidP="00306774">
      <w:r w:rsidRPr="00306774">
        <w:rPr>
          <w:b/>
        </w:rPr>
        <w:t>Step3</w:t>
      </w:r>
      <w:r>
        <w:t>:- Create a single liner php webshell and save it as shell.php</w:t>
      </w:r>
    </w:p>
    <w:p w:rsidR="00B53AC8" w:rsidRDefault="00306774" w:rsidP="00306774">
      <w:r>
        <w:rPr>
          <w:noProof/>
          <w:lang w:eastAsia="en-IN"/>
        </w:rPr>
        <w:drawing>
          <wp:inline distT="0" distB="0" distL="0" distR="0">
            <wp:extent cx="5731510" cy="2089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06774" w:rsidRDefault="00306774" w:rsidP="00306774">
      <w:r w:rsidRPr="00306774">
        <w:rPr>
          <w:b/>
        </w:rPr>
        <w:t>Step4</w:t>
      </w:r>
      <w:r>
        <w:t>:- Upload the wbeshell on the upload image section</w:t>
      </w:r>
    </w:p>
    <w:p w:rsidR="00306774" w:rsidRDefault="00306774" w:rsidP="00306774">
      <w:r>
        <w:rPr>
          <w:noProof/>
          <w:lang w:eastAsia="en-IN"/>
        </w:rPr>
        <w:lastRenderedPageBreak/>
        <w:drawing>
          <wp:inline distT="0" distB="0" distL="0" distR="0">
            <wp:extent cx="5731510" cy="293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74" w:rsidRDefault="00306774" w:rsidP="00306774"/>
    <w:p w:rsidR="00306774" w:rsidRDefault="00306774" w:rsidP="00306774">
      <w:r>
        <w:t xml:space="preserve">fter uploading the </w:t>
      </w:r>
      <w:r w:rsidRPr="00306774">
        <w:rPr>
          <w:rStyle w:val="HTMLCode"/>
          <w:rFonts w:eastAsiaTheme="minorHAnsi"/>
          <w:b/>
        </w:rPr>
        <w:t>shell.php</w:t>
      </w:r>
      <w:r>
        <w:t xml:space="preserve"> file successfully, navigate back to the profile section.</w:t>
      </w:r>
      <w:r>
        <w:br/>
      </w:r>
      <w:r>
        <w:rPr>
          <w:rStyle w:val="Strong"/>
        </w:rPr>
        <w:t>(</w:t>
      </w:r>
      <w:r>
        <w:rPr>
          <w:rStyle w:val="Strong"/>
        </w:rPr>
        <w:t>Note:</w:t>
      </w:r>
      <w:r>
        <w:t xml:space="preserve"> If the page turns blank after upload, don’t worry — this indicates that </w:t>
      </w:r>
      <w:r>
        <w:rPr>
          <w:rStyle w:val="HTMLCode"/>
          <w:rFonts w:eastAsiaTheme="minorHAnsi"/>
        </w:rPr>
        <w:t>shell.php</w:t>
      </w:r>
      <w:r>
        <w:t xml:space="preserve"> has been successfully uploaded.</w:t>
      </w:r>
      <w:r>
        <w:t>)</w:t>
      </w:r>
    </w:p>
    <w:p w:rsidR="00306774" w:rsidRDefault="00306774" w:rsidP="00306774"/>
    <w:p w:rsidR="00306774" w:rsidRDefault="00306774" w:rsidP="00306774">
      <w:r w:rsidRPr="00306774">
        <w:rPr>
          <w:b/>
        </w:rPr>
        <w:t>Step5</w:t>
      </w:r>
      <w:r>
        <w:t>:- Right click over the profile image section and open image in new tab</w:t>
      </w:r>
    </w:p>
    <w:p w:rsidR="00C3128F" w:rsidRDefault="00306774" w:rsidP="00306774">
      <w:r>
        <w:rPr>
          <w:noProof/>
          <w:lang w:eastAsia="en-IN"/>
        </w:rPr>
        <w:drawing>
          <wp:inline distT="0" distB="0" distL="0" distR="0">
            <wp:extent cx="5731510" cy="2969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F" w:rsidRDefault="00C3128F" w:rsidP="00C3128F"/>
    <w:p w:rsidR="00306774" w:rsidRDefault="00C3128F" w:rsidP="00C3128F">
      <w:r>
        <w:t xml:space="preserve">Then you can see the shell.php </w:t>
      </w:r>
    </w:p>
    <w:p w:rsidR="00C3128F" w:rsidRDefault="00C3128F" w:rsidP="00C3128F"/>
    <w:p w:rsidR="00C3128F" w:rsidRDefault="00C3128F" w:rsidP="00C3128F">
      <w:r w:rsidRPr="00C3128F">
        <w:rPr>
          <w:b/>
        </w:rPr>
        <w:lastRenderedPageBreak/>
        <w:t>Step6</w:t>
      </w:r>
      <w:r>
        <w:t xml:space="preserve">:- Then click over the shell.php and use ?cmd=id to execute command </w:t>
      </w:r>
      <w:r>
        <w:rPr>
          <w:noProof/>
          <w:lang w:eastAsia="en-IN"/>
        </w:rPr>
        <w:drawing>
          <wp:inline distT="0" distB="0" distL="0" distR="0">
            <wp:extent cx="5731510" cy="29584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F" w:rsidRDefault="00C3128F" w:rsidP="00C3128F"/>
    <w:p w:rsidR="00C3128F" w:rsidRDefault="00C3128F" w:rsidP="00C3128F">
      <w:r>
        <w:t>As you can see we can successfully execute the command .</w:t>
      </w:r>
    </w:p>
    <w:p w:rsidR="00C3128F" w:rsidRDefault="00C3128F" w:rsidP="00C3128F"/>
    <w:p w:rsidR="00C3128F" w:rsidRPr="00C3128F" w:rsidRDefault="00C3128F" w:rsidP="00C3128F">
      <w:pPr>
        <w:rPr>
          <w:b/>
          <w:sz w:val="24"/>
          <w:szCs w:val="24"/>
        </w:rPr>
      </w:pPr>
      <w:r w:rsidRPr="00C3128F">
        <w:rPr>
          <w:b/>
          <w:sz w:val="24"/>
          <w:szCs w:val="24"/>
        </w:rPr>
        <w:t>Remediation</w:t>
      </w:r>
    </w:p>
    <w:p w:rsidR="00C3128F" w:rsidRPr="00C3128F" w:rsidRDefault="00C3128F" w:rsidP="00C3128F">
      <w:pPr>
        <w:rPr>
          <w:b/>
        </w:rPr>
      </w:pPr>
      <w:r w:rsidRPr="00C3128F">
        <w:rPr>
          <w:b/>
        </w:rPr>
        <w:t>To mitigate this vulnerability:</w:t>
      </w:r>
    </w:p>
    <w:p w:rsidR="00C3128F" w:rsidRDefault="00C3128F" w:rsidP="00C3128F">
      <w:r w:rsidRPr="00C3128F">
        <w:rPr>
          <w:b/>
        </w:rPr>
        <w:t>Restrict allowed file types</w:t>
      </w:r>
      <w:r>
        <w:t>: Ensure the upload functionality only accepts specific safe formats (e.g., .png, .jpg, .jpeg).</w:t>
      </w:r>
    </w:p>
    <w:p w:rsidR="00C3128F" w:rsidRDefault="00C3128F" w:rsidP="00C3128F">
      <w:r w:rsidRPr="00C3128F">
        <w:rPr>
          <w:b/>
        </w:rPr>
        <w:t>Implement server-side validation</w:t>
      </w:r>
      <w:r>
        <w:t>: Do not rely solely on client-side checks. Validate MIME types and file extensions on the server.</w:t>
      </w:r>
    </w:p>
    <w:p w:rsidR="00C3128F" w:rsidRPr="00C3128F" w:rsidRDefault="00C3128F" w:rsidP="00C3128F">
      <w:r w:rsidRPr="00C3128F">
        <w:rPr>
          <w:b/>
        </w:rPr>
        <w:t>Sanitize and rename uploaded files</w:t>
      </w:r>
      <w:r>
        <w:t>: Prevent execution of arbitrary code by renaming files on upload and st</w:t>
      </w:r>
      <w:r>
        <w:t>oring them outside the webroot.</w:t>
      </w:r>
      <w:bookmarkStart w:id="0" w:name="_GoBack"/>
      <w:bookmarkEnd w:id="0"/>
    </w:p>
    <w:sectPr w:rsidR="00C3128F" w:rsidRPr="00C3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74"/>
    <w:rsid w:val="00306774"/>
    <w:rsid w:val="006D62AA"/>
    <w:rsid w:val="008A5DBF"/>
    <w:rsid w:val="00C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B376"/>
  <w15:chartTrackingRefBased/>
  <w15:docId w15:val="{BB0442D7-5F98-49B1-A157-F3CD3C2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67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6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SAHU</dc:creator>
  <cp:keywords/>
  <dc:description/>
  <cp:lastModifiedBy>KULDEEP SAHU</cp:lastModifiedBy>
  <cp:revision>1</cp:revision>
  <dcterms:created xsi:type="dcterms:W3CDTF">2025-08-30T16:01:00Z</dcterms:created>
  <dcterms:modified xsi:type="dcterms:W3CDTF">2025-08-30T16:17:00Z</dcterms:modified>
</cp:coreProperties>
</file>