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Chronos</w:t>
      </w:r>
    </w:p>
    <w:p w:rsidR="00000000" w:rsidDel="00000000" w:rsidP="00000000" w:rsidRDefault="00000000" w:rsidRPr="00000000" w14:paraId="00000002">
      <w:pPr>
        <w:rPr>
          <w:b w:val="1"/>
          <w:bCs w:val="1"/>
        </w:rPr>
      </w:pPr>
      <w:r w:rsidDel="00000000" w:rsidR="00000000" w:rsidRPr="00000000">
        <w:rPr>
          <w:b w:val="1"/>
          <w:bCs w:val="1"/>
          <w:rtl w:val="0"/>
        </w:rPr>
        <w:t xml:space="preserve">1. System Architecture (High-Level Overview)</w:t>
      </w:r>
    </w:p>
    <w:p w:rsidR="00000000" w:rsidDel="00000000" w:rsidP="00000000" w:rsidRDefault="00000000" w:rsidRPr="00000000" w14:paraId="00000003">
      <w:pPr>
        <w:rPr/>
      </w:pPr>
      <w:r w:rsidDel="00000000" w:rsidR="00000000" w:rsidRPr="00000000">
        <w:rPr>
          <w:rtl w:val="0"/>
        </w:rPr>
        <w:t xml:space="preserve">Architecture Components: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API Gateway / REST:Handles all external requests (REST APIs).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Job Manager Service: Core service responsible for job submission, scheduling, and lifecycle management (create, update, cancel, retry).</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Scheduler service:Scheduler determines job execution timing (using CRON expressions).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Cache Layer: Used to store frequently accessed job metadata.</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Database Layer: Persistent job metadata and history and logs.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Notification Service: Sends alerts/emails when a job fails.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Monitoring &amp; Logging</w:t>
        <w:br w:type="textWrapping"/>
      </w:r>
    </w:p>
    <w:p w:rsidR="00000000" w:rsidDel="00000000" w:rsidP="00000000" w:rsidRDefault="00000000" w:rsidRPr="00000000" w14:paraId="0000000B">
      <w:pPr>
        <w:rPr/>
      </w:pPr>
      <w:r w:rsidDel="00000000" w:rsidR="00000000" w:rsidRPr="00000000">
        <w:rPr>
          <w:rtl w:val="0"/>
        </w:rPr>
        <w:t xml:space="preserve">Scalability Approach:</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Stateless services(Each service can scale independently under Kubernetes.)</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Distributed queue and caching to handle increased load.</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Sharded databases or read replicas for high traffic.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Data Storage Design &amp; Flow</w:t>
      </w:r>
    </w:p>
    <w:tbl>
      <w:tblPr>
        <w:tblStyle w:val="Table1"/>
        <w:tblW w:w="975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835"/>
        <w:gridCol w:w="3975"/>
        <w:tblGridChange w:id="0">
          <w:tblGrid>
            <w:gridCol w:w="2940"/>
            <w:gridCol w:w="2835"/>
            <w:gridCol w:w="3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Storage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Description / Purpose</w:t>
            </w:r>
          </w:p>
        </w:tc>
      </w:tr>
      <w:tr>
        <w:trPr>
          <w:cantSplit w:val="0"/>
          <w:trHeight w:val="398.9355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Job Definitions (metadata, ID, name, schedule type, CRON,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Relational DB (MySQL)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Persistent record of all user-submitted jobs.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Runtime Job Status / In-memory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Quick lookups of active/running jobs and their states.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Monitoring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Collects system health and job performance data.</w:t>
            </w:r>
          </w:p>
        </w:tc>
      </w:tr>
    </w:tbl>
    <w:p w:rsidR="00000000" w:rsidDel="00000000" w:rsidP="00000000" w:rsidRDefault="00000000" w:rsidRPr="00000000" w14:paraId="0000001D">
      <w:pPr>
        <w:rPr/>
      </w:pPr>
      <w:r w:rsidDel="00000000" w:rsidR="00000000" w:rsidRPr="00000000">
        <w:rPr>
          <w:rtl w:val="0"/>
        </w:rPr>
        <w:t xml:space="preserve">Data Flow:</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User submits job -&gt; stored in DB -&gt; Job Manager pushes task to Queue.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Scheduler polls queue and assigns job to worker node.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Worker executes job -&gt; updates Redis (real-time status).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On completion/failure, DB updated -&gt; logs recorded -&gt; notification triggered if required.</w:t>
        <w:br w:type="textWrapping"/>
      </w:r>
    </w:p>
    <w:p w:rsidR="00000000" w:rsidDel="00000000" w:rsidP="00000000" w:rsidRDefault="00000000" w:rsidRPr="00000000" w14:paraId="00000022">
      <w:pPr>
        <w:rPr>
          <w:b w:val="1"/>
          <w:bCs w:val="1"/>
        </w:rPr>
      </w:pPr>
      <w:r w:rsidDel="00000000" w:rsidR="00000000" w:rsidRPr="00000000">
        <w:rPr>
          <w:b w:val="1"/>
          <w:bCs w:val="1"/>
          <w:rtl w:val="0"/>
        </w:rPr>
        <w:t xml:space="preserve">3. API Design </w:t>
      </w:r>
    </w:p>
    <w:tbl>
      <w:tblPr>
        <w:tblStyle w:val="Table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500"/>
        <w:tblGridChange w:id="0">
          <w:tblGrid>
            <w:gridCol w:w="2565"/>
            <w:gridCol w:w="7500"/>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Method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Description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1. POST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Create new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2. GET /jobs/:id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Retrieve job details and status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3. GET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List all jobs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4. PUT /jobs/:id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Update or reschedule an existing job</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5. DELETE /jobs/:id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Cancel a scheduled job</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6. POST /jobs/:id/retry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retry a failed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7. GET /jobs/:id/logs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Fetch execution logs of a specific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8. GET /system/health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Check system health and worker node status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Summary:</w:t>
      </w:r>
      <w:r w:rsidDel="00000000" w:rsidR="00000000" w:rsidRPr="00000000">
        <w:rPr>
          <w:rtl w:val="0"/>
        </w:rPr>
        <w:br w:type="textWrapping"/>
        <w:t xml:space="preserve"> Chronos is a distributed, scalable job scheduling backend designed with modular microservices. It leverages message queues for asynchronous execution, Redis for fast lookups, and relational storage for persistent data. The design ensures easy scaling, fault tolerance, and monitoring capabilities for production-grade reliability.</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