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30D25" w14:textId="208B489C" w:rsidR="00585A14" w:rsidRDefault="5E3138EC" w:rsidP="0A43E00B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 w:rsidRPr="0A43E00B">
        <w:rPr>
          <w:rFonts w:ascii="Calibri" w:eastAsia="Calibri" w:hAnsi="Calibri" w:cs="Calibri"/>
          <w:color w:val="000000" w:themeColor="text1"/>
        </w:rPr>
        <w:t xml:space="preserve">URL: </w:t>
      </w:r>
      <w:hyperlink r:id="rId4">
        <w:r w:rsidRPr="0A43E00B">
          <w:rPr>
            <w:rStyle w:val="Hyperlink"/>
            <w:rFonts w:ascii="Calibri" w:eastAsia="Calibri" w:hAnsi="Calibri" w:cs="Calibri"/>
          </w:rPr>
          <w:t>https://adityabirlahospital.com/doctors/vascular-surgeon-in-pune</w:t>
        </w:r>
      </w:hyperlink>
      <w:r w:rsidRPr="0A43E00B">
        <w:rPr>
          <w:rFonts w:ascii="Calibri" w:eastAsia="Calibri" w:hAnsi="Calibri" w:cs="Calibri"/>
          <w:color w:val="000000" w:themeColor="text1"/>
        </w:rPr>
        <w:t xml:space="preserve"> </w:t>
      </w:r>
    </w:p>
    <w:p w14:paraId="0FEB8570" w14:textId="49B330A4" w:rsidR="00585A14" w:rsidRDefault="5E3138EC" w:rsidP="0A43E00B">
      <w:pPr>
        <w:spacing w:before="220" w:after="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534CEDA6" wp14:editId="208B65DD">
            <wp:extent cx="5734052" cy="400050"/>
            <wp:effectExtent l="0" t="0" r="0" b="0"/>
            <wp:docPr id="2094132108" name="Picture 209413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3F73" w14:textId="6624347D" w:rsidR="00585A14" w:rsidRDefault="5E3138EC" w:rsidP="0A43E00B">
      <w:pPr>
        <w:spacing w:before="220" w:line="257" w:lineRule="auto"/>
        <w:rPr>
          <w:rFonts w:ascii="Calibri" w:eastAsia="Calibri" w:hAnsi="Calibri" w:cs="Calibri"/>
          <w:color w:val="FF0000"/>
          <w:sz w:val="22"/>
          <w:szCs w:val="22"/>
        </w:rPr>
      </w:pPr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Home / Doctors / </w:t>
      </w:r>
      <w:r w:rsidRPr="0A43E00B">
        <w:rPr>
          <w:rFonts w:ascii="Calibri" w:eastAsia="Calibri" w:hAnsi="Calibri" w:cs="Calibri"/>
          <w:color w:val="FF0000"/>
          <w:sz w:val="22"/>
          <w:szCs w:val="22"/>
        </w:rPr>
        <w:t>Vascular Surgeon</w:t>
      </w:r>
    </w:p>
    <w:p w14:paraId="28E3AFE5" w14:textId="2CABA978" w:rsidR="00585A14" w:rsidRDefault="00000000" w:rsidP="0A43E00B">
      <w:pPr>
        <w:keepNext/>
        <w:keepLines/>
        <w:spacing w:before="220" w:line="257" w:lineRule="auto"/>
        <w:rPr>
          <w:rFonts w:ascii="Calibri" w:eastAsia="Calibri" w:hAnsi="Calibri" w:cs="Calibri"/>
          <w:sz w:val="22"/>
          <w:szCs w:val="22"/>
        </w:rPr>
      </w:pPr>
      <w:r>
        <w:br/>
      </w:r>
      <w:r w:rsidR="5E3138EC"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Best </w:t>
      </w:r>
      <w:r w:rsidR="7C6822E9" w:rsidRPr="0A43E00B">
        <w:rPr>
          <w:rFonts w:ascii="Calibri" w:eastAsia="Calibri" w:hAnsi="Calibri" w:cs="Calibri"/>
          <w:b/>
          <w:bCs/>
          <w:sz w:val="22"/>
          <w:szCs w:val="22"/>
        </w:rPr>
        <w:t>Vascular Surgeons</w:t>
      </w:r>
      <w:r w:rsidR="5E3138EC"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in Pune</w:t>
      </w:r>
      <w:r>
        <w:br/>
      </w:r>
      <w:r>
        <w:br/>
      </w:r>
      <w:r w:rsidR="75D0E446" w:rsidRPr="0A43E00B">
        <w:rPr>
          <w:rFonts w:ascii="Calibri" w:eastAsia="Calibri" w:hAnsi="Calibri" w:cs="Calibri"/>
          <w:sz w:val="22"/>
          <w:szCs w:val="22"/>
        </w:rPr>
        <w:t xml:space="preserve">When vascular health requires attention, choosing experienced specialists is crucial. At our hospital, you’ll find leading </w:t>
      </w:r>
      <w:r w:rsidR="75D0E446" w:rsidRPr="0A43E00B">
        <w:rPr>
          <w:rFonts w:ascii="Calibri" w:eastAsia="Calibri" w:hAnsi="Calibri" w:cs="Calibri"/>
          <w:sz w:val="22"/>
          <w:szCs w:val="22"/>
          <w:highlight w:val="yellow"/>
        </w:rPr>
        <w:t>vascular surgeons in Pune</w:t>
      </w:r>
      <w:r w:rsidR="75D0E446" w:rsidRPr="0A43E00B">
        <w:rPr>
          <w:rFonts w:ascii="Calibri" w:eastAsia="Calibri" w:hAnsi="Calibri" w:cs="Calibri"/>
          <w:sz w:val="22"/>
          <w:szCs w:val="22"/>
        </w:rPr>
        <w:t xml:space="preserve"> who provide advanced care for conditions affecting arteries, veins, and the lymphatic system.</w:t>
      </w:r>
    </w:p>
    <w:p w14:paraId="1BD909FC" w14:textId="6204DE36" w:rsidR="00585A14" w:rsidRDefault="5E3138EC" w:rsidP="0A43E00B">
      <w:pPr>
        <w:keepNext/>
        <w:keepLines/>
        <w:rPr>
          <w:rFonts w:ascii="Aptos" w:eastAsia="Aptos" w:hAnsi="Aptos" w:cs="Aptos"/>
          <w:color w:val="000000" w:themeColor="text1"/>
          <w:sz w:val="22"/>
          <w:szCs w:val="22"/>
        </w:rPr>
      </w:pPr>
      <w:r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Our Team of the Top Dentists in Pune</w:t>
      </w:r>
    </w:p>
    <w:p w14:paraId="79D685FF" w14:textId="5695450E" w:rsidR="00585A14" w:rsidRDefault="5E3138EC" w:rsidP="0A43E00B">
      <w:pPr>
        <w:spacing w:before="240" w:after="240"/>
        <w:rPr>
          <w:rFonts w:ascii="Aptos" w:eastAsia="Aptos" w:hAnsi="Aptos" w:cs="Apto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8F592FC" wp14:editId="093A7564">
            <wp:extent cx="5943600" cy="2695575"/>
            <wp:effectExtent l="0" t="0" r="0" b="0"/>
            <wp:docPr id="586553464" name="Picture 58655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11C3D0B" w:rsidRPr="0A43E00B">
        <w:rPr>
          <w:color w:val="000000" w:themeColor="text1"/>
          <w:sz w:val="22"/>
          <w:szCs w:val="22"/>
        </w:rPr>
        <w:t xml:space="preserve">Our vascular care team is renowned for </w:t>
      </w:r>
      <w:r w:rsidR="3159B1E7" w:rsidRPr="0A43E00B">
        <w:rPr>
          <w:color w:val="000000" w:themeColor="text1"/>
          <w:sz w:val="22"/>
          <w:szCs w:val="22"/>
        </w:rPr>
        <w:t xml:space="preserve">its </w:t>
      </w:r>
      <w:r w:rsidR="011C3D0B" w:rsidRPr="0A43E00B">
        <w:rPr>
          <w:color w:val="000000" w:themeColor="text1"/>
          <w:sz w:val="22"/>
          <w:szCs w:val="22"/>
        </w:rPr>
        <w:t xml:space="preserve">expertise in treating a wide range of conditions. Whether you need treatment for varicose veins or a life-saving intervention, our </w:t>
      </w:r>
      <w:hyperlink r:id="rId7" w:history="1">
        <w:r w:rsidR="011C3D0B" w:rsidRPr="004664B2">
          <w:rPr>
            <w:rStyle w:val="Hyperlink"/>
            <w:sz w:val="22"/>
            <w:szCs w:val="22"/>
            <w:highlight w:val="yellow"/>
          </w:rPr>
          <w:t>vascular specialists in Pune</w:t>
        </w:r>
      </w:hyperlink>
      <w:r w:rsidR="011C3D0B" w:rsidRPr="0A43E00B">
        <w:rPr>
          <w:color w:val="000000" w:themeColor="text1"/>
          <w:sz w:val="22"/>
          <w:szCs w:val="22"/>
        </w:rPr>
        <w:t xml:space="preserve"> deliver patient-focused care with cutting-edge technology, ensuring some of the best outcomes.</w:t>
      </w:r>
      <w:r w:rsidR="00000000">
        <w:br/>
      </w:r>
      <w:r w:rsidR="00000000">
        <w:br/>
      </w:r>
      <w:r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What Our </w:t>
      </w:r>
      <w:r w:rsidR="6780B64D"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Vascular Surgeons </w:t>
      </w:r>
      <w:proofErr w:type="spellStart"/>
      <w:r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Specialise</w:t>
      </w:r>
      <w:proofErr w:type="spellEnd"/>
      <w:r w:rsidRPr="0A43E00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In:</w:t>
      </w:r>
    </w:p>
    <w:p w14:paraId="0023E4CC" w14:textId="4B65495E" w:rsidR="00585A14" w:rsidRDefault="5E3138EC" w:rsidP="0A43E00B">
      <w:pPr>
        <w:spacing w:before="240" w:after="24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A43E00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How to Find the Top </w:t>
      </w:r>
      <w:r w:rsidR="353F3B1D" w:rsidRPr="0A43E00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Vascular Surgeons </w:t>
      </w:r>
      <w:r w:rsidRPr="0A43E00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Near Me in Pune?</w:t>
      </w:r>
      <w:r w:rsidR="00000000">
        <w:br/>
      </w:r>
      <w:r w:rsidR="00000000">
        <w:br/>
      </w:r>
      <w:r w:rsidR="5B7432C4" w:rsidRPr="0A43E00B">
        <w:rPr>
          <w:color w:val="000000" w:themeColor="text1"/>
          <w:sz w:val="22"/>
          <w:szCs w:val="22"/>
        </w:rPr>
        <w:t xml:space="preserve">If you’re searching for the </w:t>
      </w:r>
      <w:r w:rsidR="5B7432C4" w:rsidRPr="0A43E00B">
        <w:rPr>
          <w:color w:val="000000" w:themeColor="text1"/>
          <w:sz w:val="22"/>
          <w:szCs w:val="22"/>
          <w:highlight w:val="yellow"/>
        </w:rPr>
        <w:t>best vascular surgeon in Pune</w:t>
      </w:r>
      <w:r w:rsidR="5B7432C4" w:rsidRPr="0A43E00B">
        <w:rPr>
          <w:color w:val="000000" w:themeColor="text1"/>
          <w:sz w:val="22"/>
          <w:szCs w:val="22"/>
        </w:rPr>
        <w:t>, our team stands out for its blend of expertise and patient care. Each treatment is tailored to individual needs, ensuring optimal results every time.</w:t>
      </w:r>
      <w:r w:rsidR="00000000">
        <w:br/>
      </w:r>
    </w:p>
    <w:p w14:paraId="06FEBE48" w14:textId="200A7680" w:rsidR="00585A14" w:rsidRDefault="5E3138EC" w:rsidP="0A43E00B">
      <w:pPr>
        <w:spacing w:before="220" w:after="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A43E00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>Nearby Locations:</w:t>
      </w:r>
    </w:p>
    <w:p w14:paraId="34C788E9" w14:textId="60B4CF2D" w:rsidR="00585A14" w:rsidRDefault="5E3138EC" w:rsidP="0A43E00B">
      <w:pPr>
        <w:spacing w:before="220"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Wakad</w:t>
      </w:r>
      <w:proofErr w:type="spellEnd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Saudagar</w:t>
      </w:r>
      <w:proofErr w:type="spellEnd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Bhosari</w:t>
      </w:r>
      <w:proofErr w:type="spellEnd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Tathawade</w:t>
      </w:r>
      <w:proofErr w:type="spellEnd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Nigdi</w:t>
      </w:r>
      <w:proofErr w:type="spellEnd"/>
      <w:r w:rsidRPr="0A43E00B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5A2B7DD" w14:textId="43F9CE70" w:rsidR="00585A14" w:rsidRDefault="5E3138EC" w:rsidP="0A43E00B">
      <w:pPr>
        <w:spacing w:before="220" w:line="257" w:lineRule="auto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AF44584" wp14:editId="435CE611">
            <wp:extent cx="5734052" cy="2085975"/>
            <wp:effectExtent l="0" t="0" r="0" b="0"/>
            <wp:docPr id="1750017616" name="Picture 175001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0D28" w14:textId="58F218A6" w:rsidR="00585A14" w:rsidRDefault="00585A14" w:rsidP="0A43E00B">
      <w:pPr>
        <w:rPr>
          <w:rFonts w:ascii="Aptos" w:eastAsia="Aptos" w:hAnsi="Aptos" w:cs="Aptos"/>
          <w:color w:val="000000" w:themeColor="text1"/>
        </w:rPr>
      </w:pPr>
    </w:p>
    <w:p w14:paraId="667A6944" w14:textId="1C8710BA" w:rsidR="00585A14" w:rsidRDefault="00585A14" w:rsidP="0A43E00B">
      <w:pPr>
        <w:rPr>
          <w:rFonts w:ascii="Aptos" w:eastAsia="Aptos" w:hAnsi="Aptos" w:cs="Aptos"/>
          <w:color w:val="000000" w:themeColor="text1"/>
        </w:rPr>
      </w:pPr>
    </w:p>
    <w:p w14:paraId="2C078E63" w14:textId="09F53B44" w:rsidR="00585A14" w:rsidRDefault="00585A14"/>
    <w:sectPr w:rsidR="00585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456CAE"/>
    <w:rsid w:val="004664B2"/>
    <w:rsid w:val="00585A14"/>
    <w:rsid w:val="0076761A"/>
    <w:rsid w:val="011C3D0B"/>
    <w:rsid w:val="037CE539"/>
    <w:rsid w:val="0A43E00B"/>
    <w:rsid w:val="1576E137"/>
    <w:rsid w:val="184D41A9"/>
    <w:rsid w:val="287812C9"/>
    <w:rsid w:val="2F456CAE"/>
    <w:rsid w:val="3159B1E7"/>
    <w:rsid w:val="3271076D"/>
    <w:rsid w:val="353F3B1D"/>
    <w:rsid w:val="37D010D2"/>
    <w:rsid w:val="3AB705AD"/>
    <w:rsid w:val="40312193"/>
    <w:rsid w:val="5B7432C4"/>
    <w:rsid w:val="5E3138EC"/>
    <w:rsid w:val="64B116E1"/>
    <w:rsid w:val="6780B64D"/>
    <w:rsid w:val="75D0E446"/>
    <w:rsid w:val="7C6822E9"/>
    <w:rsid w:val="7D09FCD5"/>
    <w:rsid w:val="7D39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6CAE"/>
  <w15:chartTrackingRefBased/>
  <w15:docId w15:val="{0E946390-4FD3-4D67-AC37-BE0D09B4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adityabirlahospital.com/specialties/vascular-surge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adityabirlahospital.com/doctors/vascular-surgeon-in-pun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2</cp:revision>
  <dcterms:created xsi:type="dcterms:W3CDTF">2024-12-19T11:27:00Z</dcterms:created>
  <dcterms:modified xsi:type="dcterms:W3CDTF">2024-12-20T06:58:00Z</dcterms:modified>
</cp:coreProperties>
</file>