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1807" w14:textId="77777777" w:rsidR="00D53BBB" w:rsidRDefault="00E55714" w:rsidP="00870B6F">
      <w:pPr>
        <w:rPr>
          <w:rFonts w:ascii="Aptos" w:hAnsi="Aptos" w:cs="Aptos"/>
          <w:sz w:val="24"/>
          <w:szCs w:val="24"/>
        </w:rPr>
      </w:pPr>
      <w:r w:rsidRPr="00730A3C">
        <w:rPr>
          <w:rFonts w:ascii="Aptos" w:hAnsi="Aptos" w:cs="Aptos"/>
          <w:b/>
          <w:bCs/>
          <w:sz w:val="24"/>
          <w:szCs w:val="24"/>
        </w:rPr>
        <w:t>URL:</w:t>
      </w:r>
      <w:r w:rsidRPr="00870B6F">
        <w:rPr>
          <w:rFonts w:ascii="Aptos" w:hAnsi="Aptos" w:cs="Aptos"/>
          <w:sz w:val="24"/>
          <w:szCs w:val="24"/>
        </w:rPr>
        <w:t xml:space="preserve"> </w:t>
      </w:r>
      <w:hyperlink r:id="rId5" w:history="1">
        <w:r w:rsidRPr="00870B6F">
          <w:rPr>
            <w:rStyle w:val="Hyperlink"/>
            <w:rFonts w:ascii="Aptos" w:hAnsi="Aptos" w:cs="Aptos"/>
            <w:sz w:val="24"/>
            <w:szCs w:val="24"/>
          </w:rPr>
          <w:t>https://adityabirlahospital.com/doctors/pediatrician-in-pune</w:t>
        </w:r>
      </w:hyperlink>
    </w:p>
    <w:p w14:paraId="49BBCD42" w14:textId="77777777" w:rsidR="00606626" w:rsidRDefault="00606626" w:rsidP="00870B6F">
      <w:pPr>
        <w:rPr>
          <w:rFonts w:ascii="Aptos" w:hAnsi="Aptos" w:cs="Aptos"/>
          <w:sz w:val="24"/>
          <w:szCs w:val="24"/>
        </w:rPr>
      </w:pPr>
    </w:p>
    <w:p w14:paraId="4E165AF2" w14:textId="4E99338D" w:rsidR="00606626" w:rsidRDefault="00606626" w:rsidP="00870B6F">
      <w:pPr>
        <w:rPr>
          <w:rFonts w:ascii="Aptos" w:hAnsi="Aptos" w:cs="Aptos"/>
          <w:sz w:val="24"/>
          <w:szCs w:val="24"/>
        </w:rPr>
      </w:pPr>
      <w:r w:rsidRPr="00730A3C">
        <w:rPr>
          <w:rFonts w:ascii="Aptos" w:hAnsi="Aptos" w:cs="Aptos"/>
          <w:b/>
          <w:bCs/>
          <w:sz w:val="24"/>
          <w:szCs w:val="24"/>
        </w:rPr>
        <w:t>Meta Title:</w:t>
      </w:r>
      <w:r>
        <w:rPr>
          <w:rFonts w:ascii="Aptos" w:hAnsi="Aptos" w:cs="Aptos"/>
          <w:sz w:val="24"/>
          <w:szCs w:val="24"/>
        </w:rPr>
        <w:t xml:space="preserve"> </w:t>
      </w:r>
      <w:r w:rsidR="00FF6051" w:rsidRPr="00FF6051">
        <w:rPr>
          <w:rFonts w:ascii="Aptos" w:hAnsi="Aptos" w:cs="Aptos"/>
          <w:sz w:val="24"/>
          <w:szCs w:val="24"/>
        </w:rPr>
        <w:t>Best Pediatricians | Child Specialists in Pimpri Chinchwad, Pune</w:t>
      </w:r>
    </w:p>
    <w:p w14:paraId="63484710" w14:textId="77777777" w:rsidR="00FF6051" w:rsidRDefault="00FF6051" w:rsidP="00870B6F">
      <w:pPr>
        <w:rPr>
          <w:rFonts w:ascii="Aptos" w:hAnsi="Aptos" w:cs="Aptos"/>
          <w:sz w:val="24"/>
          <w:szCs w:val="24"/>
        </w:rPr>
      </w:pPr>
    </w:p>
    <w:p w14:paraId="008A086D" w14:textId="43BB6BA3" w:rsidR="00FF6051" w:rsidRPr="00870B6F" w:rsidRDefault="00FF6051" w:rsidP="00870B6F">
      <w:pPr>
        <w:rPr>
          <w:rFonts w:ascii="Aptos" w:hAnsi="Aptos" w:cs="Aptos" w:hint="eastAsia"/>
          <w:sz w:val="24"/>
          <w:szCs w:val="24"/>
        </w:rPr>
      </w:pPr>
      <w:r w:rsidRPr="00730A3C">
        <w:rPr>
          <w:rFonts w:ascii="Aptos" w:hAnsi="Aptos" w:cs="Aptos"/>
          <w:b/>
          <w:bCs/>
          <w:sz w:val="24"/>
          <w:szCs w:val="24"/>
        </w:rPr>
        <w:t>Meta Descriptions:</w:t>
      </w:r>
      <w:r>
        <w:rPr>
          <w:rFonts w:ascii="Aptos" w:hAnsi="Aptos" w:cs="Aptos"/>
          <w:sz w:val="24"/>
          <w:szCs w:val="24"/>
        </w:rPr>
        <w:t xml:space="preserve"> </w:t>
      </w:r>
      <w:r w:rsidR="00730A3C" w:rsidRPr="00730A3C">
        <w:rPr>
          <w:rFonts w:ascii="Aptos" w:hAnsi="Aptos" w:cs="Aptos"/>
          <w:sz w:val="24"/>
          <w:szCs w:val="24"/>
        </w:rPr>
        <w:t>Consult the best pediatricians in Pimpri Chinchwad, at Aditya Birla Hospital. Expert child care from birth to adolescence. Book an appointment today!</w:t>
      </w:r>
    </w:p>
    <w:p w14:paraId="1AF21808" w14:textId="77777777" w:rsidR="00D53BBB" w:rsidRPr="00870B6F" w:rsidRDefault="00D53BBB" w:rsidP="00870B6F">
      <w:pPr>
        <w:rPr>
          <w:rFonts w:ascii="Aptos" w:hAnsi="Aptos" w:cs="Aptos" w:hint="eastAsia"/>
          <w:sz w:val="24"/>
          <w:szCs w:val="24"/>
        </w:rPr>
      </w:pPr>
    </w:p>
    <w:p w14:paraId="1AF21809" w14:textId="77777777" w:rsidR="00D53BBB" w:rsidRPr="00870B6F" w:rsidRDefault="00E55714" w:rsidP="00870B6F">
      <w:pPr>
        <w:pStyle w:val="Heading1"/>
        <w:shd w:val="clear" w:color="auto" w:fill="FFFFFF"/>
        <w:spacing w:beforeAutospacing="0" w:after="375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Best </w:t>
      </w:r>
      <w:proofErr w:type="spellStart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Paediatricians</w:t>
      </w:r>
      <w:proofErr w:type="spellEnd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</w:t>
      </w:r>
      <w:proofErr w:type="gramStart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In</w:t>
      </w:r>
      <w:proofErr w:type="gramEnd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Pimpri-Chinchwad Pune</w:t>
      </w:r>
    </w:p>
    <w:p w14:paraId="1AF2180A" w14:textId="292E6DD7" w:rsidR="00D53BBB" w:rsidRPr="00870B6F" w:rsidRDefault="00E55714" w:rsidP="00870B6F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A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paediatrician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also known as a child specialist, is a medical professional specializing in the health and development of children, from infancy through adolescence. Whether you’re seeking routine check-ups or specialized care for your kids, our </w:t>
      </w:r>
      <w:r w:rsidRPr="00E55714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>p</w:t>
      </w:r>
      <w:r w:rsidRPr="00E55714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ediatricians in </w:t>
      </w:r>
      <w:r w:rsidR="00870B6F" w:rsidRPr="00E55714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Pimpri, </w:t>
      </w:r>
      <w:r w:rsidRPr="00E55714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>Pune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are equipped to handle a variety of health concerns and developmental issues in children.</w:t>
      </w:r>
    </w:p>
    <w:p w14:paraId="1AF2180B" w14:textId="77777777" w:rsidR="00D53BBB" w:rsidRPr="00870B6F" w:rsidRDefault="00E55714" w:rsidP="00870B6F">
      <w:pPr>
        <w:pStyle w:val="Heading2"/>
        <w:spacing w:beforeAutospacing="0" w:after="300" w:afterAutospacing="0" w:line="18" w:lineRule="atLeast"/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</w:pPr>
      <w:r w:rsidRPr="00870B6F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 xml:space="preserve">Our Team of the Best </w:t>
      </w:r>
      <w:proofErr w:type="spellStart"/>
      <w:r w:rsidRPr="00870B6F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 xml:space="preserve"> Doctors in Pune</w:t>
      </w:r>
    </w:p>
    <w:p w14:paraId="1AF2180C" w14:textId="77777777" w:rsidR="00D53BBB" w:rsidRPr="00870B6F" w:rsidRDefault="00E55714" w:rsidP="00870B6F">
      <w:pPr>
        <w:rPr>
          <w:sz w:val="24"/>
          <w:szCs w:val="24"/>
        </w:rPr>
      </w:pPr>
      <w:r w:rsidRPr="00870B6F">
        <w:rPr>
          <w:noProof/>
          <w:sz w:val="24"/>
          <w:szCs w:val="24"/>
        </w:rPr>
        <w:drawing>
          <wp:inline distT="0" distB="0" distL="114300" distR="114300" wp14:anchorId="1AF21827" wp14:editId="1AF21828">
            <wp:extent cx="5270500" cy="1806575"/>
            <wp:effectExtent l="0" t="0" r="6350" b="3175"/>
            <wp:docPr id="1" name="Picture 1" descr="Paedia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ediatr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180D" w14:textId="77777777" w:rsidR="00D53BBB" w:rsidRPr="00870B6F" w:rsidRDefault="00D53BBB" w:rsidP="00870B6F">
      <w:pPr>
        <w:rPr>
          <w:sz w:val="24"/>
          <w:szCs w:val="24"/>
        </w:rPr>
      </w:pPr>
    </w:p>
    <w:p w14:paraId="1AF2180E" w14:textId="77777777" w:rsidR="00D53BBB" w:rsidRPr="00870B6F" w:rsidRDefault="00E55714" w:rsidP="00870B6F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At Aditya Birla 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Memorial Hospital, we provide comprehensive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care to address the diverse health needs of children. Our expert team of best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doctors ensures the highest quality care, focusing on the well-being and development of your child.</w:t>
      </w:r>
    </w:p>
    <w:p w14:paraId="1AF2180F" w14:textId="77777777" w:rsidR="00D53BBB" w:rsidRPr="00870B6F" w:rsidRDefault="00E55714" w:rsidP="00870B6F">
      <w:pPr>
        <w:pStyle w:val="Heading2"/>
        <w:shd w:val="clear" w:color="auto" w:fill="FFFFFF"/>
        <w:spacing w:line="18" w:lineRule="atLeast"/>
        <w:rPr>
          <w:rFonts w:ascii="Aptos" w:eastAsia="Poppins" w:hAnsi="Aptos" w:cs="Aptos" w:hint="default"/>
          <w:sz w:val="24"/>
          <w:szCs w:val="24"/>
        </w:rPr>
      </w:pPr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Our </w:t>
      </w:r>
      <w:proofErr w:type="spellStart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Paediatricians</w:t>
      </w:r>
      <w:proofErr w:type="spellEnd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Treat Many Conditions, Including:</w:t>
      </w:r>
    </w:p>
    <w:p w14:paraId="1AF21810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hyperlink r:id="rId7" w:history="1"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General </w:t>
        </w:r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Paediatrics</w:t>
        </w:r>
        <w:proofErr w:type="spellEnd"/>
      </w:hyperlink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1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Child &amp; Developmental Care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2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8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Critical Care</w:t>
        </w:r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br/>
        </w:r>
      </w:hyperlink>
    </w:p>
    <w:p w14:paraId="1AF21813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9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Pulmonology</w:t>
        </w:r>
      </w:hyperlink>
      <w:r w:rsidRPr="003D059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br/>
      </w:r>
    </w:p>
    <w:p w14:paraId="1AF21814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10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Cardiology</w:t>
        </w:r>
      </w:hyperlink>
      <w:r w:rsidRPr="003D059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br/>
      </w:r>
    </w:p>
    <w:p w14:paraId="1AF21815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11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Cardiothoracic Surgery</w:t>
        </w:r>
      </w:hyperlink>
      <w:r w:rsidRPr="003D059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br/>
      </w:r>
    </w:p>
    <w:p w14:paraId="1AF21816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hyperlink r:id="rId12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Gastroenterology</w:t>
        </w:r>
      </w:hyperlink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7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Nephrology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8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13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Neurology</w:t>
        </w:r>
      </w:hyperlink>
      <w:r w:rsidRPr="003D059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br/>
      </w:r>
    </w:p>
    <w:p w14:paraId="1AF21819" w14:textId="77777777" w:rsidR="00D53BBB" w:rsidRPr="003D0595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highlight w:val="yellow"/>
        </w:rPr>
      </w:pPr>
      <w:hyperlink r:id="rId14" w:history="1"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Neonatology</w:t>
        </w:r>
      </w:hyperlink>
      <w:r w:rsidRPr="003D059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br/>
      </w:r>
    </w:p>
    <w:p w14:paraId="1AF2181A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hyperlink r:id="rId15" w:history="1">
        <w:proofErr w:type="spellStart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Paediatric</w:t>
        </w:r>
        <w:proofErr w:type="spellEnd"/>
        <w:r w:rsidRPr="003D0595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 xml:space="preserve"> Surgery</w:t>
        </w:r>
      </w:hyperlink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B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Endocrinology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C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Rheumatology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D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Infectious 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Diseases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E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Hematology &amp; Oncology</w:t>
      </w: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br/>
      </w:r>
    </w:p>
    <w:p w14:paraId="1AF2181F" w14:textId="77777777" w:rsidR="00D53BBB" w:rsidRPr="00870B6F" w:rsidRDefault="00E55714" w:rsidP="00870B6F">
      <w:pPr>
        <w:pStyle w:val="NormalWeb"/>
        <w:numPr>
          <w:ilvl w:val="0"/>
          <w:numId w:val="1"/>
        </w:numPr>
        <w:tabs>
          <w:tab w:val="clear" w:pos="420"/>
        </w:tabs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Allergy &amp; Immunology</w:t>
      </w:r>
    </w:p>
    <w:p w14:paraId="1AF21820" w14:textId="77777777" w:rsidR="00D53BBB" w:rsidRPr="00870B6F" w:rsidRDefault="00D53BBB" w:rsidP="00870B6F">
      <w:pPr>
        <w:spacing w:line="23" w:lineRule="atLeast"/>
        <w:rPr>
          <w:rFonts w:ascii="Aptos" w:eastAsia="Poppins" w:hAnsi="Aptos" w:cs="Aptos"/>
          <w:sz w:val="24"/>
          <w:szCs w:val="24"/>
        </w:rPr>
      </w:pPr>
    </w:p>
    <w:p w14:paraId="1AF21821" w14:textId="77777777" w:rsidR="00D53BBB" w:rsidRPr="00870B6F" w:rsidRDefault="00E55714" w:rsidP="00870B6F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sz w:val="24"/>
          <w:szCs w:val="24"/>
        </w:rPr>
      </w:pPr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How Do I Find the Best </w:t>
      </w:r>
      <w:proofErr w:type="spellStart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Paediatrician</w:t>
      </w:r>
      <w:proofErr w:type="spellEnd"/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Near Me in Pune?</w:t>
      </w:r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br/>
      </w:r>
    </w:p>
    <w:p w14:paraId="1AF21822" w14:textId="1D7B81CB" w:rsidR="00D53BBB" w:rsidRPr="00870B6F" w:rsidRDefault="00E55714" w:rsidP="00870B6F">
      <w:pPr>
        <w:pStyle w:val="Heading2"/>
        <w:spacing w:beforeAutospacing="0" w:afterAutospacing="0" w:line="18" w:lineRule="atLeast"/>
        <w:rPr>
          <w:rFonts w:ascii="Aptos" w:hAnsi="Aptos" w:cs="Aptos"/>
          <w:b w:val="0"/>
          <w:bCs w:val="0"/>
          <w:sz w:val="24"/>
          <w:szCs w:val="24"/>
          <w:highlight w:val="yellow"/>
        </w:rPr>
      </w:pPr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If you are looking for a </w:t>
      </w:r>
      <w:proofErr w:type="spellStart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paediatrician</w:t>
      </w:r>
      <w:proofErr w:type="spellEnd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near you or the best </w:t>
      </w:r>
      <w:proofErr w:type="spellStart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paediatrician</w:t>
      </w:r>
      <w:proofErr w:type="spellEnd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in </w:t>
      </w:r>
      <w:r w:rsidR="003D0595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PCMC</w:t>
      </w:r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, our experienced team at our </w:t>
      </w:r>
      <w:hyperlink r:id="rId16" w:history="1">
        <w:r w:rsidRPr="00870B6F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>Pediatric Hospital in Pimpri</w:t>
        </w:r>
        <w:r w:rsidR="003D0595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 xml:space="preserve"> </w:t>
        </w:r>
        <w:r w:rsidRPr="00870B6F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>Chinchwad Pune</w:t>
        </w:r>
      </w:hyperlink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is ready to assist you. We understand how important it is to find a good </w:t>
      </w:r>
      <w:proofErr w:type="spellStart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paediatrician</w:t>
      </w:r>
      <w:proofErr w:type="spellEnd"/>
      <w:r w:rsidRPr="00870B6F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who can cater to your child's specific needs. Our hospital is conveniently located, making it easy for you to visit us from nearby areas.</w:t>
      </w:r>
    </w:p>
    <w:p w14:paraId="1AF21823" w14:textId="77777777" w:rsidR="00D53BBB" w:rsidRPr="00870B6F" w:rsidRDefault="00D53BBB" w:rsidP="00870B6F">
      <w:pPr>
        <w:rPr>
          <w:sz w:val="24"/>
          <w:szCs w:val="24"/>
        </w:rPr>
      </w:pPr>
    </w:p>
    <w:p w14:paraId="1AF21824" w14:textId="77777777" w:rsidR="00D53BBB" w:rsidRPr="00870B6F" w:rsidRDefault="00E55714" w:rsidP="00870B6F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sz w:val="24"/>
          <w:szCs w:val="24"/>
        </w:rPr>
      </w:pPr>
      <w:r w:rsidRPr="00870B6F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Nearby Locations:</w:t>
      </w:r>
    </w:p>
    <w:p w14:paraId="1AF21825" w14:textId="77777777" w:rsidR="00D53BBB" w:rsidRPr="00870B6F" w:rsidRDefault="00E55714" w:rsidP="00870B6F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</w:rPr>
      </w:pPr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Hinjewadi,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Wakad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Baner, Aundh, Pimple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Saudagar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Bhosari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Ravet, Chinchwad Gaon,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Tathawade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Nigdi</w:t>
      </w:r>
      <w:proofErr w:type="spellEnd"/>
      <w:r w:rsidRPr="00870B6F">
        <w:rPr>
          <w:rFonts w:ascii="Aptos" w:eastAsia="Poppins" w:hAnsi="Aptos" w:cs="Aptos"/>
          <w:color w:val="000000"/>
          <w:spacing w:val="8"/>
          <w:shd w:val="clear" w:color="auto" w:fill="FFFFFF"/>
        </w:rPr>
        <w:t>, PCMC, Pimpri, Moshi, and Chakan</w:t>
      </w:r>
    </w:p>
    <w:p w14:paraId="1AF21826" w14:textId="77777777" w:rsidR="00D53BBB" w:rsidRPr="00870B6F" w:rsidRDefault="00D53BBB" w:rsidP="00870B6F">
      <w:pPr>
        <w:rPr>
          <w:rFonts w:ascii="Aptos" w:hAnsi="Aptos" w:cs="Aptos" w:hint="eastAsia"/>
          <w:sz w:val="24"/>
          <w:szCs w:val="24"/>
        </w:rPr>
      </w:pPr>
    </w:p>
    <w:sectPr w:rsidR="00D53BBB" w:rsidRPr="00870B6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Poppins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B5277"/>
    <w:multiLevelType w:val="singleLevel"/>
    <w:tmpl w:val="731B527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4353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BEB45A6"/>
    <w:rsid w:val="003D0595"/>
    <w:rsid w:val="00606626"/>
    <w:rsid w:val="00730A3C"/>
    <w:rsid w:val="00870B6F"/>
    <w:rsid w:val="00D53BBB"/>
    <w:rsid w:val="00E55714"/>
    <w:rsid w:val="00EE489B"/>
    <w:rsid w:val="00FF6051"/>
    <w:rsid w:val="2BEB45A6"/>
    <w:rsid w:val="4E86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21807"/>
  <w15:docId w15:val="{66E09CD9-4243-4AEE-91B0-62782879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paediatric-critical-care" TargetMode="External"/><Relationship Id="rId13" Type="http://schemas.openxmlformats.org/officeDocument/2006/relationships/hyperlink" Target="https://adityabirlahospital.com/specialties-sub/paediatric-neurolog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-sub/general-paediatrics" TargetMode="External"/><Relationship Id="rId12" Type="http://schemas.openxmlformats.org/officeDocument/2006/relationships/hyperlink" Target="https://adityabirlahospital.com/specialties-sub/paediatric-gastroenterolog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dityabirlahospital.com/specialties/pediatri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hospital.com/specialties-sub/paediatric-cardiothoracic-surgery" TargetMode="External"/><Relationship Id="rId5" Type="http://schemas.openxmlformats.org/officeDocument/2006/relationships/hyperlink" Target="https://adityabirlahospital.com/doctors/pediatrician-in-pune" TargetMode="External"/><Relationship Id="rId15" Type="http://schemas.openxmlformats.org/officeDocument/2006/relationships/hyperlink" Target="https://adityabirlahospital.com/specialties-sub/paediatric-surgery" TargetMode="External"/><Relationship Id="rId10" Type="http://schemas.openxmlformats.org/officeDocument/2006/relationships/hyperlink" Target="https://adityabirlahospital.com/specialties-sub/paediatric-cardi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specialties-sub/paediatric-pulmonology" TargetMode="External"/><Relationship Id="rId14" Type="http://schemas.openxmlformats.org/officeDocument/2006/relationships/hyperlink" Target="https://adityabirlahospital.com/specialties-sub/neonatology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manjurshaikh</dc:creator>
  <cp:lastModifiedBy>Bhavana Nande</cp:lastModifiedBy>
  <cp:revision>7</cp:revision>
  <dcterms:created xsi:type="dcterms:W3CDTF">2025-04-22T10:37:00Z</dcterms:created>
  <dcterms:modified xsi:type="dcterms:W3CDTF">2025-04-23T06:25:00Z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CBBA7A028C6F4AB7B21FD624859A3513_11</vt:lpwstr>
  </property>
</Properties>
</file>