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DB8C8" w14:textId="62AFF5EB" w:rsidR="00187D2C" w:rsidRPr="00730A03" w:rsidRDefault="0032032D">
      <w:pPr>
        <w:pStyle w:val="NormalWeb"/>
        <w:rPr>
          <w:rStyle w:val="Strong"/>
          <w:rFonts w:ascii="Aptos" w:hAnsi="Aptos" w:cs="Aptos"/>
          <w:color w:val="000000" w:themeColor="text1"/>
        </w:rPr>
      </w:pPr>
      <w:r w:rsidRPr="00730A03">
        <w:rPr>
          <w:rStyle w:val="Strong"/>
          <w:rFonts w:ascii="Aptos" w:hAnsi="Aptos" w:cs="Aptos"/>
          <w:color w:val="000000" w:themeColor="text1"/>
        </w:rPr>
        <w:t xml:space="preserve">URL: </w:t>
      </w:r>
      <w:r w:rsidRPr="00730A03">
        <w:rPr>
          <w:rStyle w:val="Hyperlink"/>
          <w:rFonts w:ascii="Aptos" w:hAnsi="Aptos" w:cs="Aptos"/>
          <w:color w:val="000000" w:themeColor="text1"/>
          <w:u w:val="none"/>
        </w:rPr>
        <w:t>https://adityabirlahospital.com/book-test/</w:t>
      </w:r>
      <w:r w:rsidRPr="00730A03">
        <w:rPr>
          <w:rFonts w:ascii="Aptos" w:hAnsi="Aptos" w:cs="Aptos"/>
          <w:color w:val="000000" w:themeColor="text1"/>
        </w:rPr>
        <w:t>magnesium-serum-test</w:t>
      </w:r>
      <w:r w:rsidR="00AD05BB" w:rsidRPr="00730A03">
        <w:rPr>
          <w:rFonts w:ascii="Aptos" w:hAnsi="Aptos" w:cs="Aptos"/>
          <w:color w:val="000000" w:themeColor="text1"/>
        </w:rPr>
        <w:t>-pimpri-pune</w:t>
      </w:r>
    </w:p>
    <w:p w14:paraId="320DB8C9" w14:textId="57A74D38" w:rsidR="00187D2C" w:rsidRPr="00730A03" w:rsidRDefault="0032032D">
      <w:pPr>
        <w:pStyle w:val="NormalWeb"/>
        <w:rPr>
          <w:rStyle w:val="Strong"/>
          <w:rFonts w:ascii="Aptos" w:hAnsi="Aptos" w:cs="Aptos"/>
          <w:color w:val="000000" w:themeColor="text1"/>
        </w:rPr>
      </w:pPr>
      <w:r w:rsidRPr="00730A03">
        <w:rPr>
          <w:rStyle w:val="Strong"/>
          <w:rFonts w:ascii="Aptos" w:hAnsi="Aptos" w:cs="Aptos"/>
          <w:color w:val="000000" w:themeColor="text1"/>
        </w:rPr>
        <w:t xml:space="preserve">Meta Title:  </w:t>
      </w:r>
      <w:r w:rsidRPr="00730A03">
        <w:rPr>
          <w:rFonts w:ascii="Aptos" w:hAnsi="Aptos" w:cs="Aptos"/>
          <w:color w:val="000000" w:themeColor="text1"/>
        </w:rPr>
        <w:t xml:space="preserve">Magnesium Serum Test in </w:t>
      </w:r>
      <w:r w:rsidR="00AD05BB" w:rsidRPr="00730A03">
        <w:rPr>
          <w:rFonts w:ascii="Aptos" w:hAnsi="Aptos" w:cs="Aptos"/>
          <w:color w:val="000000" w:themeColor="text1"/>
        </w:rPr>
        <w:t xml:space="preserve">Pimpri, </w:t>
      </w:r>
      <w:r w:rsidRPr="00730A03">
        <w:rPr>
          <w:rFonts w:ascii="Aptos" w:hAnsi="Aptos" w:cs="Aptos"/>
          <w:color w:val="000000" w:themeColor="text1"/>
        </w:rPr>
        <w:t>Pune | ABMH</w:t>
      </w:r>
    </w:p>
    <w:p w14:paraId="320DB8CA" w14:textId="77777777" w:rsidR="00187D2C" w:rsidRPr="00730A03" w:rsidRDefault="0032032D">
      <w:pPr>
        <w:pStyle w:val="NormalWeb"/>
        <w:rPr>
          <w:rStyle w:val="Strong"/>
          <w:rFonts w:ascii="Aptos" w:hAnsi="Aptos" w:cs="Aptos"/>
          <w:b w:val="0"/>
          <w:bCs w:val="0"/>
          <w:color w:val="000000" w:themeColor="text1"/>
        </w:rPr>
      </w:pPr>
      <w:r w:rsidRPr="00730A03">
        <w:rPr>
          <w:rStyle w:val="Strong"/>
          <w:rFonts w:ascii="Aptos" w:hAnsi="Aptos" w:cs="Aptos"/>
          <w:color w:val="000000" w:themeColor="text1"/>
        </w:rPr>
        <w:t xml:space="preserve">Meta Description: </w:t>
      </w:r>
      <w:r w:rsidRPr="00730A03">
        <w:rPr>
          <w:rFonts w:ascii="Aptos" w:hAnsi="Aptos" w:cs="Aptos"/>
          <w:color w:val="000000" w:themeColor="text1"/>
        </w:rPr>
        <w:t xml:space="preserve">Magnesium serum test available in Pune and PCMC with quick turnaround. Check your magnesium levels for better </w:t>
      </w:r>
      <w:r w:rsidRPr="00730A03">
        <w:rPr>
          <w:rFonts w:ascii="Aptos" w:hAnsi="Aptos" w:cs="Aptos"/>
          <w:color w:val="000000" w:themeColor="text1"/>
        </w:rPr>
        <w:t>health management.</w:t>
      </w:r>
    </w:p>
    <w:p w14:paraId="320DB8CB" w14:textId="7A26333B" w:rsidR="00187D2C" w:rsidRPr="00730A03" w:rsidRDefault="0032032D">
      <w:pPr>
        <w:pStyle w:val="Heading1"/>
        <w:rPr>
          <w:rFonts w:ascii="Aptos" w:hAnsi="Aptos" w:cs="Aptos"/>
          <w:color w:val="000000" w:themeColor="text1"/>
          <w:sz w:val="24"/>
          <w:szCs w:val="24"/>
        </w:rPr>
      </w:pPr>
      <w:r w:rsidRPr="00730A03">
        <w:rPr>
          <w:rFonts w:ascii="Aptos" w:hAnsi="Aptos" w:cs="Aptos"/>
          <w:color w:val="000000" w:themeColor="text1"/>
          <w:sz w:val="24"/>
          <w:szCs w:val="24"/>
        </w:rPr>
        <w:t xml:space="preserve">Book </w:t>
      </w:r>
      <w:r w:rsidRPr="00730A03">
        <w:rPr>
          <w:rFonts w:ascii="Aptos" w:hAnsi="Aptos" w:cs="Aptos"/>
          <w:color w:val="000000" w:themeColor="text1"/>
          <w:sz w:val="24"/>
          <w:szCs w:val="24"/>
        </w:rPr>
        <w:t>Magnesium Serum Test</w:t>
      </w:r>
      <w:r w:rsidRPr="00730A03">
        <w:rPr>
          <w:rFonts w:ascii="Aptos" w:hAnsi="Aptos" w:cs="Aptos"/>
          <w:color w:val="000000" w:themeColor="text1"/>
          <w:sz w:val="24"/>
          <w:szCs w:val="24"/>
        </w:rPr>
        <w:t xml:space="preserve"> in </w:t>
      </w:r>
      <w:r w:rsidR="00AD05BB" w:rsidRPr="00730A03">
        <w:rPr>
          <w:rFonts w:ascii="Aptos" w:hAnsi="Aptos" w:cs="Aptos"/>
          <w:color w:val="000000" w:themeColor="text1"/>
          <w:sz w:val="24"/>
          <w:szCs w:val="24"/>
        </w:rPr>
        <w:t xml:space="preserve">Pimpri Chinchwad, </w:t>
      </w:r>
      <w:r w:rsidRPr="00730A03">
        <w:rPr>
          <w:rFonts w:ascii="Aptos" w:hAnsi="Aptos" w:cs="Aptos"/>
          <w:color w:val="000000" w:themeColor="text1"/>
          <w:sz w:val="24"/>
          <w:szCs w:val="24"/>
        </w:rPr>
        <w:t>Pune- H1</w:t>
      </w:r>
    </w:p>
    <w:p w14:paraId="31E51088" w14:textId="78B1DFA6" w:rsidR="00730A03" w:rsidRDefault="00730A03" w:rsidP="00AD05BB">
      <w:pPr>
        <w:pStyle w:val="Heading2"/>
        <w:rPr>
          <w:rFonts w:ascii="Aptos" w:hAnsi="Aptos" w:cs="Aptos"/>
          <w:color w:val="000000" w:themeColor="text1"/>
          <w:sz w:val="24"/>
          <w:szCs w:val="24"/>
        </w:rPr>
      </w:pPr>
      <w:r>
        <w:rPr>
          <w:rFonts w:ascii="Aptos" w:hAnsi="Aptos" w:cs="Aptos"/>
          <w:color w:val="000000" w:themeColor="text1"/>
          <w:sz w:val="24"/>
          <w:szCs w:val="24"/>
        </w:rPr>
        <w:t xml:space="preserve">Department: </w:t>
      </w:r>
      <w:r w:rsidRPr="00730A03">
        <w:rPr>
          <w:rFonts w:ascii="Aptos" w:hAnsi="Aptos" w:cs="Aptos"/>
          <w:b w:val="0"/>
          <w:bCs w:val="0"/>
          <w:color w:val="000000" w:themeColor="text1"/>
          <w:sz w:val="24"/>
          <w:szCs w:val="24"/>
        </w:rPr>
        <w:t>Biochemistry</w:t>
      </w:r>
    </w:p>
    <w:p w14:paraId="320DB8CD" w14:textId="58578DBA" w:rsidR="00187D2C" w:rsidRPr="00730A03" w:rsidRDefault="0032032D" w:rsidP="00AD05BB">
      <w:pPr>
        <w:pStyle w:val="Heading2"/>
        <w:rPr>
          <w:rFonts w:ascii="Aptos" w:hAnsi="Aptos" w:cs="Aptos"/>
          <w:b w:val="0"/>
          <w:bCs w:val="0"/>
          <w:color w:val="000000" w:themeColor="text1"/>
          <w:sz w:val="24"/>
          <w:szCs w:val="24"/>
        </w:rPr>
      </w:pPr>
      <w:r w:rsidRPr="00730A03">
        <w:rPr>
          <w:rFonts w:ascii="Aptos" w:hAnsi="Aptos" w:cs="Aptos"/>
          <w:color w:val="000000" w:themeColor="text1"/>
          <w:sz w:val="24"/>
          <w:szCs w:val="24"/>
        </w:rPr>
        <w:t>Also Known As:</w:t>
      </w:r>
      <w:r w:rsidR="00AD05BB" w:rsidRPr="00730A03">
        <w:rPr>
          <w:rFonts w:ascii="Aptos" w:hAnsi="Aptos" w:cs="Aptos"/>
          <w:color w:val="000000" w:themeColor="text1"/>
          <w:sz w:val="24"/>
          <w:szCs w:val="24"/>
        </w:rPr>
        <w:t xml:space="preserve"> </w:t>
      </w:r>
      <w:r w:rsidRPr="00730A03">
        <w:rPr>
          <w:rFonts w:ascii="Aptos" w:hAnsi="Aptos" w:cs="Aptos"/>
          <w:b w:val="0"/>
          <w:bCs w:val="0"/>
          <w:color w:val="000000" w:themeColor="text1"/>
          <w:sz w:val="24"/>
          <w:szCs w:val="24"/>
        </w:rPr>
        <w:t>Serum Magnesium Test</w:t>
      </w:r>
      <w:r w:rsidR="00AD05BB" w:rsidRPr="00730A03">
        <w:rPr>
          <w:rFonts w:ascii="Aptos" w:hAnsi="Aptos" w:cs="Aptos"/>
          <w:b w:val="0"/>
          <w:bCs w:val="0"/>
          <w:color w:val="000000" w:themeColor="text1"/>
          <w:sz w:val="24"/>
          <w:szCs w:val="24"/>
        </w:rPr>
        <w:t xml:space="preserve">, </w:t>
      </w:r>
      <w:r w:rsidRPr="00730A03">
        <w:rPr>
          <w:rFonts w:ascii="Aptos" w:hAnsi="Aptos" w:cs="Aptos"/>
          <w:b w:val="0"/>
          <w:bCs w:val="0"/>
          <w:color w:val="000000" w:themeColor="text1"/>
          <w:sz w:val="24"/>
          <w:szCs w:val="24"/>
        </w:rPr>
        <w:t>Magnesium Blood Test</w:t>
      </w:r>
      <w:r w:rsidR="00AD05BB" w:rsidRPr="00730A03">
        <w:rPr>
          <w:rFonts w:ascii="Aptos" w:hAnsi="Aptos" w:cs="Aptos"/>
          <w:b w:val="0"/>
          <w:bCs w:val="0"/>
          <w:color w:val="000000" w:themeColor="text1"/>
          <w:sz w:val="24"/>
          <w:szCs w:val="24"/>
        </w:rPr>
        <w:t xml:space="preserve">, </w:t>
      </w:r>
      <w:r w:rsidRPr="00730A03">
        <w:rPr>
          <w:rFonts w:ascii="Aptos" w:hAnsi="Aptos" w:cs="Aptos"/>
          <w:b w:val="0"/>
          <w:bCs w:val="0"/>
          <w:color w:val="000000" w:themeColor="text1"/>
          <w:sz w:val="24"/>
          <w:szCs w:val="24"/>
        </w:rPr>
        <w:t>Magnesium Serum Level Test</w:t>
      </w:r>
    </w:p>
    <w:p w14:paraId="320DB8CF" w14:textId="5361276A" w:rsidR="00187D2C" w:rsidRPr="00730A03" w:rsidRDefault="0032032D" w:rsidP="00AD05BB">
      <w:pPr>
        <w:pStyle w:val="Heading2"/>
        <w:rPr>
          <w:rFonts w:ascii="Aptos" w:hAnsi="Aptos" w:cs="Aptos"/>
          <w:b w:val="0"/>
          <w:bCs w:val="0"/>
          <w:color w:val="000000" w:themeColor="text1"/>
          <w:sz w:val="24"/>
          <w:szCs w:val="24"/>
        </w:rPr>
      </w:pPr>
      <w:r w:rsidRPr="00730A03">
        <w:rPr>
          <w:rFonts w:ascii="Aptos" w:hAnsi="Aptos" w:cs="Aptos"/>
          <w:color w:val="000000" w:themeColor="text1"/>
          <w:sz w:val="24"/>
          <w:szCs w:val="24"/>
        </w:rPr>
        <w:t>Sample Type:</w:t>
      </w:r>
      <w:r w:rsidR="00AD05BB" w:rsidRPr="00730A03">
        <w:rPr>
          <w:rFonts w:ascii="Aptos" w:hAnsi="Aptos" w:cs="Aptos"/>
          <w:color w:val="000000" w:themeColor="text1"/>
          <w:sz w:val="24"/>
          <w:szCs w:val="24"/>
        </w:rPr>
        <w:t xml:space="preserve"> </w:t>
      </w:r>
      <w:r w:rsidRPr="00730A03">
        <w:rPr>
          <w:rFonts w:ascii="Aptos" w:hAnsi="Aptos" w:cs="Aptos"/>
          <w:b w:val="0"/>
          <w:bCs w:val="0"/>
          <w:color w:val="000000" w:themeColor="text1"/>
          <w:sz w:val="24"/>
          <w:szCs w:val="24"/>
        </w:rPr>
        <w:t>Blood (Serum)</w:t>
      </w:r>
    </w:p>
    <w:p w14:paraId="320DB8D1" w14:textId="6C137A96" w:rsidR="00187D2C" w:rsidRPr="00730A03" w:rsidRDefault="0032032D" w:rsidP="00AD05BB">
      <w:pPr>
        <w:pStyle w:val="Heading2"/>
        <w:rPr>
          <w:rFonts w:ascii="Aptos" w:hAnsi="Aptos" w:cs="Aptos"/>
          <w:color w:val="000000" w:themeColor="text1"/>
          <w:sz w:val="24"/>
          <w:szCs w:val="24"/>
        </w:rPr>
      </w:pPr>
      <w:r w:rsidRPr="00730A03">
        <w:rPr>
          <w:rFonts w:ascii="Aptos" w:hAnsi="Aptos" w:cs="Aptos"/>
          <w:color w:val="000000" w:themeColor="text1"/>
          <w:sz w:val="24"/>
          <w:szCs w:val="24"/>
        </w:rPr>
        <w:t>Gender:</w:t>
      </w:r>
      <w:r w:rsidR="00AD05BB" w:rsidRPr="00730A03">
        <w:rPr>
          <w:rFonts w:ascii="Aptos" w:hAnsi="Aptos" w:cs="Aptos"/>
          <w:color w:val="000000" w:themeColor="text1"/>
          <w:sz w:val="24"/>
          <w:szCs w:val="24"/>
        </w:rPr>
        <w:t xml:space="preserve"> </w:t>
      </w:r>
      <w:r w:rsidRPr="00730A03">
        <w:rPr>
          <w:rFonts w:ascii="Aptos" w:hAnsi="Aptos" w:cs="Aptos"/>
          <w:b w:val="0"/>
          <w:bCs w:val="0"/>
          <w:color w:val="000000" w:themeColor="text1"/>
          <w:sz w:val="24"/>
          <w:szCs w:val="24"/>
        </w:rPr>
        <w:t>Applicable to all genders</w:t>
      </w:r>
    </w:p>
    <w:p w14:paraId="320DB8D3" w14:textId="28B5D3AE" w:rsidR="00187D2C" w:rsidRPr="00730A03" w:rsidRDefault="0032032D" w:rsidP="00AD05BB">
      <w:pPr>
        <w:pStyle w:val="Heading2"/>
        <w:rPr>
          <w:rFonts w:ascii="Aptos" w:hAnsi="Aptos" w:cs="Aptos"/>
          <w:color w:val="000000" w:themeColor="text1"/>
          <w:sz w:val="24"/>
          <w:szCs w:val="24"/>
        </w:rPr>
      </w:pPr>
      <w:r w:rsidRPr="00730A03">
        <w:rPr>
          <w:rFonts w:ascii="Aptos" w:hAnsi="Aptos" w:cs="Aptos"/>
          <w:color w:val="000000" w:themeColor="text1"/>
          <w:sz w:val="24"/>
          <w:szCs w:val="24"/>
        </w:rPr>
        <w:t>Age Group:</w:t>
      </w:r>
      <w:r w:rsidR="00AD05BB" w:rsidRPr="00730A03">
        <w:rPr>
          <w:rFonts w:ascii="Aptos" w:hAnsi="Aptos" w:cs="Aptos"/>
          <w:color w:val="000000" w:themeColor="text1"/>
          <w:sz w:val="24"/>
          <w:szCs w:val="24"/>
        </w:rPr>
        <w:t xml:space="preserve"> </w:t>
      </w:r>
      <w:r w:rsidRPr="00730A03">
        <w:rPr>
          <w:rFonts w:ascii="Aptos" w:hAnsi="Aptos" w:cs="Aptos"/>
          <w:b w:val="0"/>
          <w:bCs w:val="0"/>
          <w:color w:val="000000" w:themeColor="text1"/>
          <w:sz w:val="24"/>
          <w:szCs w:val="24"/>
        </w:rPr>
        <w:t>All age groups (children, adults, seniors)</w:t>
      </w:r>
    </w:p>
    <w:p w14:paraId="320DB8D5" w14:textId="444324EC" w:rsidR="00187D2C" w:rsidRPr="00730A03" w:rsidRDefault="0032032D" w:rsidP="00AD05BB">
      <w:pPr>
        <w:pStyle w:val="Heading2"/>
        <w:rPr>
          <w:rFonts w:ascii="Aptos" w:hAnsi="Aptos" w:cs="Aptos"/>
          <w:color w:val="000000" w:themeColor="text1"/>
          <w:sz w:val="24"/>
          <w:szCs w:val="24"/>
        </w:rPr>
      </w:pPr>
      <w:r w:rsidRPr="00730A03">
        <w:rPr>
          <w:rFonts w:ascii="Aptos" w:hAnsi="Aptos" w:cs="Aptos"/>
          <w:color w:val="000000" w:themeColor="text1"/>
          <w:sz w:val="24"/>
          <w:szCs w:val="24"/>
        </w:rPr>
        <w:t>Report Timeline (TAT):</w:t>
      </w:r>
      <w:r w:rsidR="00AD05BB" w:rsidRPr="00730A03">
        <w:rPr>
          <w:rFonts w:ascii="Aptos" w:hAnsi="Aptos" w:cs="Aptos"/>
          <w:color w:val="000000" w:themeColor="text1"/>
          <w:sz w:val="24"/>
          <w:szCs w:val="24"/>
        </w:rPr>
        <w:t xml:space="preserve"> </w:t>
      </w:r>
      <w:r w:rsidRPr="00730A03">
        <w:rPr>
          <w:rFonts w:ascii="Aptos" w:hAnsi="Aptos" w:cs="Aptos"/>
          <w:b w:val="0"/>
          <w:bCs w:val="0"/>
          <w:color w:val="000000" w:themeColor="text1"/>
          <w:sz w:val="24"/>
          <w:szCs w:val="24"/>
        </w:rPr>
        <w:t>Usually within 24 to 48 hours</w:t>
      </w:r>
    </w:p>
    <w:p w14:paraId="320DB8D7" w14:textId="261F0FED" w:rsidR="00187D2C" w:rsidRPr="00730A03" w:rsidRDefault="0032032D" w:rsidP="00AD05BB">
      <w:pPr>
        <w:pStyle w:val="Heading2"/>
        <w:rPr>
          <w:rFonts w:ascii="Aptos" w:hAnsi="Aptos" w:cs="Aptos"/>
          <w:b w:val="0"/>
          <w:bCs w:val="0"/>
          <w:color w:val="000000" w:themeColor="text1"/>
          <w:sz w:val="24"/>
          <w:szCs w:val="24"/>
        </w:rPr>
      </w:pPr>
      <w:r w:rsidRPr="00730A03">
        <w:rPr>
          <w:rFonts w:ascii="Aptos" w:hAnsi="Aptos" w:cs="Aptos"/>
          <w:color w:val="000000" w:themeColor="text1"/>
          <w:sz w:val="24"/>
          <w:szCs w:val="24"/>
        </w:rPr>
        <w:t>This Test Includes</w:t>
      </w:r>
      <w:r w:rsidRPr="00730A03">
        <w:rPr>
          <w:rFonts w:ascii="Aptos" w:hAnsi="Aptos" w:cs="Aptos"/>
          <w:b w:val="0"/>
          <w:bCs w:val="0"/>
          <w:color w:val="000000" w:themeColor="text1"/>
          <w:sz w:val="24"/>
          <w:szCs w:val="24"/>
        </w:rPr>
        <w:t>:</w:t>
      </w:r>
      <w:r w:rsidR="00AD05BB" w:rsidRPr="00730A03">
        <w:rPr>
          <w:rFonts w:ascii="Aptos" w:hAnsi="Aptos" w:cs="Aptos"/>
          <w:b w:val="0"/>
          <w:bCs w:val="0"/>
          <w:color w:val="000000" w:themeColor="text1"/>
          <w:sz w:val="24"/>
          <w:szCs w:val="24"/>
        </w:rPr>
        <w:t xml:space="preserve"> </w:t>
      </w:r>
      <w:r w:rsidRPr="00730A03">
        <w:rPr>
          <w:rFonts w:ascii="Aptos" w:hAnsi="Aptos" w:cs="Aptos"/>
          <w:b w:val="0"/>
          <w:bCs w:val="0"/>
          <w:color w:val="000000" w:themeColor="text1"/>
          <w:sz w:val="24"/>
          <w:szCs w:val="24"/>
        </w:rPr>
        <w:t>Measurement of magnesium levels in the blood serum</w:t>
      </w:r>
    </w:p>
    <w:p w14:paraId="320DB8D8" w14:textId="37FB59E9" w:rsidR="00187D2C" w:rsidRPr="00730A03" w:rsidRDefault="0032032D">
      <w:pPr>
        <w:pStyle w:val="Heading2"/>
        <w:rPr>
          <w:rFonts w:ascii="Aptos" w:hAnsi="Aptos" w:cs="Aptos"/>
          <w:color w:val="000000" w:themeColor="text1"/>
          <w:sz w:val="24"/>
          <w:szCs w:val="24"/>
        </w:rPr>
      </w:pPr>
      <w:r w:rsidRPr="00730A03">
        <w:rPr>
          <w:rFonts w:ascii="Aptos" w:hAnsi="Aptos" w:cs="Aptos"/>
          <w:color w:val="000000" w:themeColor="text1"/>
          <w:sz w:val="24"/>
          <w:szCs w:val="24"/>
        </w:rPr>
        <w:t>W</w:t>
      </w:r>
      <w:r w:rsidRPr="00730A03">
        <w:rPr>
          <w:rFonts w:ascii="Aptos" w:hAnsi="Aptos" w:cs="Aptos"/>
          <w:color w:val="000000" w:themeColor="text1"/>
          <w:sz w:val="24"/>
          <w:szCs w:val="24"/>
        </w:rPr>
        <w:t>hat is th</w:t>
      </w:r>
      <w:r>
        <w:rPr>
          <w:rFonts w:ascii="Aptos" w:hAnsi="Aptos" w:cs="Aptos"/>
          <w:color w:val="000000" w:themeColor="text1"/>
          <w:sz w:val="24"/>
          <w:szCs w:val="24"/>
        </w:rPr>
        <w:t>e magnesium serum</w:t>
      </w:r>
      <w:r w:rsidRPr="00730A03">
        <w:rPr>
          <w:rFonts w:ascii="Aptos" w:hAnsi="Aptos" w:cs="Aptos"/>
          <w:color w:val="000000" w:themeColor="text1"/>
          <w:sz w:val="24"/>
          <w:szCs w:val="24"/>
        </w:rPr>
        <w:t xml:space="preserve"> test?</w:t>
      </w:r>
    </w:p>
    <w:p w14:paraId="320DB8D9" w14:textId="77777777" w:rsidR="00187D2C" w:rsidRPr="00730A03" w:rsidRDefault="0032032D">
      <w:pPr>
        <w:rPr>
          <w:rFonts w:ascii="Aptos" w:hAnsi="Aptos" w:cs="Aptos"/>
          <w:color w:val="000000" w:themeColor="text1"/>
          <w:sz w:val="24"/>
          <w:szCs w:val="24"/>
        </w:rPr>
      </w:pPr>
      <w:r w:rsidRPr="00730A03">
        <w:rPr>
          <w:rFonts w:ascii="Aptos" w:hAnsi="Aptos" w:cs="Aptos"/>
          <w:color w:val="000000" w:themeColor="text1"/>
          <w:sz w:val="24"/>
          <w:szCs w:val="24"/>
        </w:rPr>
        <w:t>The Magnesium Serum Test measures the amount of magnesium in your blood. Magnesium is an important mineral that helps your muscles, nerves, and bones work well. This simple blood test helps check if your magnesium levels are too low, too high, or just right.</w:t>
      </w:r>
    </w:p>
    <w:p w14:paraId="320DB8DA" w14:textId="77777777" w:rsidR="00187D2C" w:rsidRPr="00730A03" w:rsidRDefault="0032032D">
      <w:pPr>
        <w:pStyle w:val="Heading2"/>
        <w:rPr>
          <w:rFonts w:ascii="Aptos" w:hAnsi="Aptos" w:cs="Aptos"/>
          <w:color w:val="000000" w:themeColor="text1"/>
          <w:sz w:val="24"/>
          <w:szCs w:val="24"/>
        </w:rPr>
      </w:pPr>
      <w:r w:rsidRPr="00730A03">
        <w:rPr>
          <w:rFonts w:ascii="Aptos" w:hAnsi="Aptos" w:cs="Aptos"/>
          <w:color w:val="000000" w:themeColor="text1"/>
          <w:sz w:val="24"/>
          <w:szCs w:val="24"/>
        </w:rPr>
        <w:t>Why is this test done?</w:t>
      </w:r>
    </w:p>
    <w:p w14:paraId="320DB8DB" w14:textId="77777777" w:rsidR="00187D2C" w:rsidRPr="00730A03" w:rsidRDefault="0032032D">
      <w:pPr>
        <w:rPr>
          <w:rFonts w:ascii="Aptos" w:hAnsi="Aptos" w:cs="Aptos"/>
          <w:color w:val="000000" w:themeColor="text1"/>
          <w:sz w:val="24"/>
          <w:szCs w:val="24"/>
        </w:rPr>
      </w:pPr>
      <w:r w:rsidRPr="00730A03">
        <w:rPr>
          <w:rFonts w:ascii="Aptos" w:hAnsi="Aptos" w:cs="Aptos"/>
          <w:color w:val="000000" w:themeColor="text1"/>
          <w:sz w:val="24"/>
          <w:szCs w:val="24"/>
        </w:rPr>
        <w:t>You might be advised to get a Magnesium Test in Pune or a Magnesium Serum Test in PCMC if you have symptoms like:</w:t>
      </w:r>
    </w:p>
    <w:p w14:paraId="320DB8DC" w14:textId="77777777" w:rsidR="00187D2C" w:rsidRPr="00730A03" w:rsidRDefault="0032032D">
      <w:pPr>
        <w:rPr>
          <w:rFonts w:ascii="Aptos" w:hAnsi="Aptos" w:cs="Aptos"/>
          <w:color w:val="000000" w:themeColor="text1"/>
          <w:sz w:val="24"/>
          <w:szCs w:val="24"/>
        </w:rPr>
      </w:pPr>
      <w:r w:rsidRPr="00730A03">
        <w:rPr>
          <w:rFonts w:ascii="Aptos" w:hAnsi="Aptos" w:cs="Aptos"/>
          <w:color w:val="000000" w:themeColor="text1"/>
          <w:sz w:val="24"/>
          <w:szCs w:val="24"/>
        </w:rPr>
        <w:t>- Muscle cramps or weakness</w:t>
      </w:r>
      <w:r w:rsidRPr="00730A03">
        <w:rPr>
          <w:rFonts w:ascii="Aptos" w:hAnsi="Aptos" w:cs="Aptos"/>
          <w:color w:val="000000" w:themeColor="text1"/>
          <w:sz w:val="24"/>
          <w:szCs w:val="24"/>
        </w:rPr>
        <w:br/>
        <w:t>- Irregular heartbeat</w:t>
      </w:r>
      <w:r w:rsidRPr="00730A03">
        <w:rPr>
          <w:rFonts w:ascii="Aptos" w:hAnsi="Aptos" w:cs="Aptos"/>
          <w:color w:val="000000" w:themeColor="text1"/>
          <w:sz w:val="24"/>
          <w:szCs w:val="24"/>
        </w:rPr>
        <w:br/>
        <w:t>- Fatigue or confusion</w:t>
      </w:r>
      <w:r w:rsidRPr="00730A03">
        <w:rPr>
          <w:rFonts w:ascii="Aptos" w:hAnsi="Aptos" w:cs="Aptos"/>
          <w:color w:val="000000" w:themeColor="text1"/>
          <w:sz w:val="24"/>
          <w:szCs w:val="24"/>
        </w:rPr>
        <w:br/>
        <w:t>- Bone health concerns</w:t>
      </w:r>
      <w:r w:rsidRPr="00730A03">
        <w:rPr>
          <w:rFonts w:ascii="Aptos" w:hAnsi="Aptos" w:cs="Aptos"/>
          <w:color w:val="000000" w:themeColor="text1"/>
          <w:sz w:val="24"/>
          <w:szCs w:val="24"/>
        </w:rPr>
        <w:br/>
        <w:t>- Electrolyte imbalances</w:t>
      </w:r>
      <w:r w:rsidRPr="00730A03">
        <w:rPr>
          <w:rFonts w:ascii="Aptos" w:hAnsi="Aptos" w:cs="Aptos"/>
          <w:color w:val="000000" w:themeColor="text1"/>
          <w:sz w:val="24"/>
          <w:szCs w:val="24"/>
        </w:rPr>
        <w:br/>
        <w:t>- To monitor magnesium during illness or treatment</w:t>
      </w:r>
    </w:p>
    <w:p w14:paraId="320DB8DD" w14:textId="77777777" w:rsidR="00187D2C" w:rsidRPr="00730A03" w:rsidRDefault="0032032D">
      <w:pPr>
        <w:rPr>
          <w:rFonts w:ascii="Aptos" w:hAnsi="Aptos" w:cs="Aptos"/>
          <w:color w:val="000000" w:themeColor="text1"/>
          <w:sz w:val="24"/>
          <w:szCs w:val="24"/>
        </w:rPr>
      </w:pPr>
      <w:r w:rsidRPr="00730A03">
        <w:rPr>
          <w:rFonts w:ascii="Aptos" w:hAnsi="Aptos" w:cs="Aptos"/>
          <w:color w:val="000000" w:themeColor="text1"/>
          <w:sz w:val="24"/>
          <w:szCs w:val="24"/>
        </w:rPr>
        <w:lastRenderedPageBreak/>
        <w:t xml:space="preserve">This test helps doctors diagnose and manage </w:t>
      </w:r>
      <w:r w:rsidRPr="00730A03">
        <w:rPr>
          <w:rFonts w:ascii="Aptos" w:hAnsi="Aptos" w:cs="Aptos"/>
          <w:color w:val="000000" w:themeColor="text1"/>
          <w:sz w:val="24"/>
          <w:szCs w:val="24"/>
        </w:rPr>
        <w:t>conditions related to magnesium imbalance.</w:t>
      </w:r>
    </w:p>
    <w:p w14:paraId="320DB8DE" w14:textId="77777777" w:rsidR="00187D2C" w:rsidRPr="00730A03" w:rsidRDefault="0032032D">
      <w:pPr>
        <w:pStyle w:val="Heading2"/>
        <w:rPr>
          <w:rFonts w:ascii="Aptos" w:hAnsi="Aptos" w:cs="Aptos"/>
          <w:color w:val="000000" w:themeColor="text1"/>
          <w:sz w:val="24"/>
          <w:szCs w:val="24"/>
        </w:rPr>
      </w:pPr>
      <w:r w:rsidRPr="00730A03">
        <w:rPr>
          <w:rFonts w:ascii="Aptos" w:hAnsi="Aptos" w:cs="Aptos"/>
          <w:color w:val="000000" w:themeColor="text1"/>
          <w:sz w:val="24"/>
          <w:szCs w:val="24"/>
        </w:rPr>
        <w:t>What parameters are covered?</w:t>
      </w:r>
    </w:p>
    <w:p w14:paraId="320DB8DF" w14:textId="77777777" w:rsidR="00187D2C" w:rsidRPr="00730A03" w:rsidRDefault="0032032D">
      <w:pPr>
        <w:rPr>
          <w:rFonts w:ascii="Aptos" w:hAnsi="Aptos" w:cs="Aptos"/>
          <w:color w:val="000000" w:themeColor="text1"/>
          <w:sz w:val="24"/>
          <w:szCs w:val="24"/>
        </w:rPr>
      </w:pPr>
      <w:r w:rsidRPr="00730A03">
        <w:rPr>
          <w:rFonts w:ascii="Aptos" w:hAnsi="Aptos" w:cs="Aptos"/>
          <w:color w:val="000000" w:themeColor="text1"/>
          <w:sz w:val="24"/>
          <w:szCs w:val="24"/>
        </w:rPr>
        <w:t>Magnesium concentration in the serum (usually in mg/dL or mmol/L)</w:t>
      </w:r>
    </w:p>
    <w:p w14:paraId="320DB8E0" w14:textId="77777777" w:rsidR="00187D2C" w:rsidRPr="00730A03" w:rsidRDefault="0032032D">
      <w:pPr>
        <w:pStyle w:val="Heading2"/>
        <w:rPr>
          <w:rFonts w:ascii="Aptos" w:hAnsi="Aptos" w:cs="Aptos"/>
          <w:color w:val="000000" w:themeColor="text1"/>
          <w:sz w:val="24"/>
          <w:szCs w:val="24"/>
        </w:rPr>
      </w:pPr>
      <w:r w:rsidRPr="00730A03">
        <w:rPr>
          <w:rFonts w:ascii="Aptos" w:hAnsi="Aptos" w:cs="Aptos"/>
          <w:color w:val="000000" w:themeColor="text1"/>
          <w:sz w:val="24"/>
          <w:szCs w:val="24"/>
        </w:rPr>
        <w:t>How to prepare for the test?</w:t>
      </w:r>
    </w:p>
    <w:p w14:paraId="320DB8E1" w14:textId="77777777" w:rsidR="00187D2C" w:rsidRPr="00730A03" w:rsidRDefault="0032032D">
      <w:pPr>
        <w:rPr>
          <w:rFonts w:ascii="Aptos" w:hAnsi="Aptos" w:cs="Aptos"/>
          <w:color w:val="000000" w:themeColor="text1"/>
          <w:sz w:val="24"/>
          <w:szCs w:val="24"/>
        </w:rPr>
      </w:pPr>
      <w:r w:rsidRPr="00730A03">
        <w:rPr>
          <w:rFonts w:ascii="Aptos" w:hAnsi="Aptos" w:cs="Aptos"/>
          <w:color w:val="000000" w:themeColor="text1"/>
          <w:sz w:val="24"/>
          <w:szCs w:val="24"/>
        </w:rPr>
        <w:t>- No special preparation is usually needed before a Magnesium Serum Test Pimpri or anywhere else</w:t>
      </w:r>
      <w:r w:rsidRPr="00730A03">
        <w:rPr>
          <w:rFonts w:ascii="Aptos" w:hAnsi="Aptos" w:cs="Aptos"/>
          <w:color w:val="000000" w:themeColor="text1"/>
          <w:sz w:val="24"/>
          <w:szCs w:val="24"/>
        </w:rPr>
        <w:br/>
        <w:t>- You can eat and drink normally</w:t>
      </w:r>
      <w:r w:rsidRPr="00730A03">
        <w:rPr>
          <w:rFonts w:ascii="Aptos" w:hAnsi="Aptos" w:cs="Aptos"/>
          <w:color w:val="000000" w:themeColor="text1"/>
          <w:sz w:val="24"/>
          <w:szCs w:val="24"/>
        </w:rPr>
        <w:br/>
        <w:t>- Let your healthcare provider know about any medicines or supplements, as these can affect magnesium levels</w:t>
      </w:r>
    </w:p>
    <w:p w14:paraId="320DB8E2" w14:textId="77777777" w:rsidR="00187D2C" w:rsidRPr="00730A03" w:rsidRDefault="0032032D">
      <w:pPr>
        <w:pStyle w:val="Heading2"/>
        <w:rPr>
          <w:rFonts w:ascii="Aptos" w:hAnsi="Aptos" w:cs="Aptos"/>
          <w:color w:val="000000" w:themeColor="text1"/>
          <w:sz w:val="24"/>
          <w:szCs w:val="24"/>
        </w:rPr>
      </w:pPr>
      <w:r w:rsidRPr="00730A03">
        <w:rPr>
          <w:rFonts w:ascii="Aptos" w:hAnsi="Aptos" w:cs="Aptos"/>
          <w:color w:val="000000" w:themeColor="text1"/>
          <w:sz w:val="24"/>
          <w:szCs w:val="24"/>
        </w:rPr>
        <w:t>Who should get this test done?</w:t>
      </w:r>
    </w:p>
    <w:p w14:paraId="320DB8E3" w14:textId="698725BB" w:rsidR="00187D2C" w:rsidRPr="00730A03" w:rsidRDefault="0032032D">
      <w:pPr>
        <w:rPr>
          <w:rFonts w:ascii="Aptos" w:hAnsi="Aptos" w:cs="Aptos"/>
          <w:color w:val="000000" w:themeColor="text1"/>
          <w:sz w:val="24"/>
          <w:szCs w:val="24"/>
        </w:rPr>
      </w:pPr>
      <w:r w:rsidRPr="00730A03">
        <w:rPr>
          <w:rFonts w:ascii="Aptos" w:hAnsi="Aptos" w:cs="Aptos"/>
          <w:color w:val="000000" w:themeColor="text1"/>
          <w:sz w:val="24"/>
          <w:szCs w:val="24"/>
        </w:rPr>
        <w:t>- Anyone experiencing muscle spasms, weakness, or heart irregularities</w:t>
      </w:r>
      <w:r w:rsidRPr="00730A03">
        <w:rPr>
          <w:rFonts w:ascii="Aptos" w:hAnsi="Aptos" w:cs="Aptos"/>
          <w:color w:val="000000" w:themeColor="text1"/>
          <w:sz w:val="24"/>
          <w:szCs w:val="24"/>
        </w:rPr>
        <w:br/>
        <w:t xml:space="preserve">- Patients with </w:t>
      </w:r>
      <w:hyperlink r:id="rId8" w:history="1">
        <w:r w:rsidRPr="00730A03">
          <w:rPr>
            <w:rStyle w:val="Hyperlink"/>
            <w:rFonts w:ascii="Aptos" w:hAnsi="Aptos" w:cs="Aptos"/>
            <w:sz w:val="24"/>
            <w:szCs w:val="24"/>
          </w:rPr>
          <w:t>kidney</w:t>
        </w:r>
      </w:hyperlink>
      <w:r w:rsidRPr="00730A03">
        <w:rPr>
          <w:rFonts w:ascii="Aptos" w:hAnsi="Aptos" w:cs="Aptos"/>
          <w:color w:val="000000" w:themeColor="text1"/>
          <w:sz w:val="24"/>
          <w:szCs w:val="24"/>
        </w:rPr>
        <w:t xml:space="preserve"> or chronic health issues</w:t>
      </w:r>
      <w:r w:rsidRPr="00730A03">
        <w:rPr>
          <w:rFonts w:ascii="Aptos" w:hAnsi="Aptos" w:cs="Aptos"/>
          <w:color w:val="000000" w:themeColor="text1"/>
          <w:sz w:val="24"/>
          <w:szCs w:val="24"/>
        </w:rPr>
        <w:br/>
        <w:t>- People taking medications that impact mineral balance</w:t>
      </w:r>
      <w:r w:rsidRPr="00730A03">
        <w:rPr>
          <w:rFonts w:ascii="Aptos" w:hAnsi="Aptos" w:cs="Aptos"/>
          <w:color w:val="000000" w:themeColor="text1"/>
          <w:sz w:val="24"/>
          <w:szCs w:val="24"/>
        </w:rPr>
        <w:br/>
        <w:t>- Individuals needing nutritional checks</w:t>
      </w:r>
      <w:r w:rsidRPr="00730A03">
        <w:rPr>
          <w:rFonts w:ascii="Aptos" w:hAnsi="Aptos" w:cs="Aptos"/>
          <w:color w:val="000000" w:themeColor="text1"/>
          <w:sz w:val="24"/>
          <w:szCs w:val="24"/>
        </w:rPr>
        <w:br/>
        <w:t>- Anyone recommended by a doctor for a Magnesium Test Pimpri Chinchwad or nearby area</w:t>
      </w:r>
    </w:p>
    <w:p w14:paraId="320DB8E4" w14:textId="77777777" w:rsidR="00187D2C" w:rsidRPr="00730A03" w:rsidRDefault="0032032D">
      <w:pPr>
        <w:pStyle w:val="Heading2"/>
        <w:rPr>
          <w:rFonts w:ascii="Aptos" w:hAnsi="Aptos" w:cs="Aptos"/>
          <w:color w:val="000000" w:themeColor="text1"/>
          <w:sz w:val="24"/>
          <w:szCs w:val="24"/>
        </w:rPr>
      </w:pPr>
      <w:r w:rsidRPr="00730A03">
        <w:rPr>
          <w:rFonts w:ascii="Aptos" w:hAnsi="Aptos" w:cs="Aptos"/>
          <w:color w:val="000000" w:themeColor="text1"/>
          <w:sz w:val="24"/>
          <w:szCs w:val="24"/>
        </w:rPr>
        <w:t>When to consult a doctor after the test?</w:t>
      </w:r>
    </w:p>
    <w:p w14:paraId="320DB8E5" w14:textId="77777777" w:rsidR="00187D2C" w:rsidRPr="00730A03" w:rsidRDefault="0032032D">
      <w:pPr>
        <w:rPr>
          <w:rFonts w:ascii="Aptos" w:hAnsi="Aptos" w:cs="Aptos"/>
          <w:color w:val="000000" w:themeColor="text1"/>
          <w:sz w:val="24"/>
          <w:szCs w:val="24"/>
        </w:rPr>
      </w:pPr>
      <w:r w:rsidRPr="00730A03">
        <w:rPr>
          <w:rFonts w:ascii="Aptos" w:hAnsi="Aptos" w:cs="Aptos"/>
          <w:color w:val="000000" w:themeColor="text1"/>
          <w:sz w:val="24"/>
          <w:szCs w:val="24"/>
        </w:rPr>
        <w:t>- If your magnesium levels are outside the normal range, consult your healthcare provider for advice</w:t>
      </w:r>
      <w:r w:rsidRPr="00730A03">
        <w:rPr>
          <w:rFonts w:ascii="Aptos" w:hAnsi="Aptos" w:cs="Aptos"/>
          <w:color w:val="000000" w:themeColor="text1"/>
          <w:sz w:val="24"/>
          <w:szCs w:val="24"/>
        </w:rPr>
        <w:br/>
        <w:t>- If symptoms like dizziness, muscle twitching, or heart problems persist</w:t>
      </w:r>
      <w:r w:rsidRPr="00730A03">
        <w:rPr>
          <w:rFonts w:ascii="Aptos" w:hAnsi="Aptos" w:cs="Aptos"/>
          <w:color w:val="000000" w:themeColor="text1"/>
          <w:sz w:val="24"/>
          <w:szCs w:val="24"/>
        </w:rPr>
        <w:br/>
        <w:t>- Always discuss your results with a medical professional</w:t>
      </w:r>
    </w:p>
    <w:p w14:paraId="320DB8EA" w14:textId="77777777" w:rsidR="00187D2C" w:rsidRPr="00730A03" w:rsidRDefault="0032032D">
      <w:pPr>
        <w:pStyle w:val="Heading2"/>
        <w:rPr>
          <w:rFonts w:ascii="Aptos" w:hAnsi="Aptos" w:cs="Aptos"/>
          <w:color w:val="000000" w:themeColor="text1"/>
          <w:sz w:val="24"/>
          <w:szCs w:val="24"/>
        </w:rPr>
      </w:pPr>
      <w:r w:rsidRPr="00730A03">
        <w:rPr>
          <w:rFonts w:ascii="Aptos" w:hAnsi="Aptos" w:cs="Aptos"/>
          <w:color w:val="000000" w:themeColor="text1"/>
          <w:sz w:val="24"/>
          <w:szCs w:val="24"/>
        </w:rPr>
        <w:t>FAQs about Magnesium Serum Test in Pune and PCMC</w:t>
      </w:r>
    </w:p>
    <w:p w14:paraId="320DB8EB" w14:textId="7721ACC3" w:rsidR="00187D2C" w:rsidRPr="00730A03" w:rsidRDefault="0032032D">
      <w:pPr>
        <w:rPr>
          <w:rFonts w:ascii="Aptos" w:hAnsi="Aptos" w:cs="Aptos"/>
          <w:color w:val="000000" w:themeColor="text1"/>
          <w:sz w:val="24"/>
          <w:szCs w:val="24"/>
        </w:rPr>
      </w:pPr>
      <w:r w:rsidRPr="00730A03">
        <w:rPr>
          <w:rFonts w:ascii="Aptos" w:hAnsi="Aptos" w:cs="Aptos"/>
          <w:color w:val="000000" w:themeColor="text1"/>
          <w:sz w:val="24"/>
          <w:szCs w:val="24"/>
        </w:rPr>
        <w:t>Q</w:t>
      </w:r>
      <w:r w:rsidR="00E271C7" w:rsidRPr="00730A03">
        <w:rPr>
          <w:rFonts w:ascii="Aptos" w:hAnsi="Aptos" w:cs="Aptos"/>
          <w:color w:val="000000" w:themeColor="text1"/>
          <w:sz w:val="24"/>
          <w:szCs w:val="24"/>
        </w:rPr>
        <w:t>1</w:t>
      </w:r>
      <w:r w:rsidRPr="00730A03">
        <w:rPr>
          <w:rFonts w:ascii="Aptos" w:hAnsi="Aptos" w:cs="Aptos"/>
          <w:color w:val="000000" w:themeColor="text1"/>
          <w:sz w:val="24"/>
          <w:szCs w:val="24"/>
        </w:rPr>
        <w:t>: Do I need to fast before a Magnesium Serum Test?</w:t>
      </w:r>
    </w:p>
    <w:p w14:paraId="320DB8EC" w14:textId="7572ADBF" w:rsidR="00187D2C" w:rsidRPr="00730A03" w:rsidRDefault="0032032D">
      <w:pPr>
        <w:rPr>
          <w:rFonts w:ascii="Aptos" w:hAnsi="Aptos" w:cs="Aptos"/>
          <w:color w:val="000000" w:themeColor="text1"/>
          <w:sz w:val="24"/>
          <w:szCs w:val="24"/>
        </w:rPr>
      </w:pPr>
      <w:r w:rsidRPr="00730A03">
        <w:rPr>
          <w:rFonts w:ascii="Aptos" w:hAnsi="Aptos" w:cs="Aptos"/>
          <w:color w:val="000000" w:themeColor="text1"/>
          <w:sz w:val="24"/>
          <w:szCs w:val="24"/>
        </w:rPr>
        <w:t>A</w:t>
      </w:r>
      <w:r w:rsidR="00E271C7" w:rsidRPr="00730A03">
        <w:rPr>
          <w:rFonts w:ascii="Aptos" w:hAnsi="Aptos" w:cs="Aptos"/>
          <w:color w:val="000000" w:themeColor="text1"/>
          <w:sz w:val="24"/>
          <w:szCs w:val="24"/>
        </w:rPr>
        <w:t>ns</w:t>
      </w:r>
      <w:r w:rsidRPr="00730A03">
        <w:rPr>
          <w:rFonts w:ascii="Aptos" w:hAnsi="Aptos" w:cs="Aptos"/>
          <w:color w:val="000000" w:themeColor="text1"/>
          <w:sz w:val="24"/>
          <w:szCs w:val="24"/>
        </w:rPr>
        <w:t>: No, fasting is usually not required.</w:t>
      </w:r>
      <w:r w:rsidRPr="00730A03">
        <w:rPr>
          <w:rFonts w:ascii="Aptos" w:hAnsi="Aptos" w:cs="Aptos"/>
          <w:color w:val="000000" w:themeColor="text1"/>
          <w:sz w:val="24"/>
          <w:szCs w:val="24"/>
        </w:rPr>
        <w:br/>
      </w:r>
    </w:p>
    <w:p w14:paraId="320DB8ED" w14:textId="4B806555" w:rsidR="00187D2C" w:rsidRPr="00730A03" w:rsidRDefault="0032032D">
      <w:pPr>
        <w:rPr>
          <w:rFonts w:ascii="Aptos" w:hAnsi="Aptos" w:cs="Aptos"/>
          <w:color w:val="000000" w:themeColor="text1"/>
          <w:sz w:val="24"/>
          <w:szCs w:val="24"/>
        </w:rPr>
      </w:pPr>
      <w:r w:rsidRPr="00730A03">
        <w:rPr>
          <w:rFonts w:ascii="Aptos" w:hAnsi="Aptos" w:cs="Aptos"/>
          <w:color w:val="000000" w:themeColor="text1"/>
          <w:sz w:val="24"/>
          <w:szCs w:val="24"/>
        </w:rPr>
        <w:t>Q</w:t>
      </w:r>
      <w:r w:rsidR="00E271C7" w:rsidRPr="00730A03">
        <w:rPr>
          <w:rFonts w:ascii="Aptos" w:hAnsi="Aptos" w:cs="Aptos"/>
          <w:color w:val="000000" w:themeColor="text1"/>
          <w:sz w:val="24"/>
          <w:szCs w:val="24"/>
        </w:rPr>
        <w:t>2</w:t>
      </w:r>
      <w:r w:rsidRPr="00730A03">
        <w:rPr>
          <w:rFonts w:ascii="Aptos" w:hAnsi="Aptos" w:cs="Aptos"/>
          <w:color w:val="000000" w:themeColor="text1"/>
          <w:sz w:val="24"/>
          <w:szCs w:val="24"/>
        </w:rPr>
        <w:t>: Can children get the Magnesium Test in PCMC?</w:t>
      </w:r>
    </w:p>
    <w:p w14:paraId="320DB8EE" w14:textId="2DB92846" w:rsidR="00187D2C" w:rsidRPr="00730A03" w:rsidRDefault="0032032D">
      <w:pPr>
        <w:rPr>
          <w:rFonts w:ascii="Aptos" w:hAnsi="Aptos" w:cs="Aptos"/>
          <w:color w:val="000000" w:themeColor="text1"/>
          <w:sz w:val="24"/>
          <w:szCs w:val="24"/>
        </w:rPr>
      </w:pPr>
      <w:r w:rsidRPr="00730A03">
        <w:rPr>
          <w:rFonts w:ascii="Aptos" w:hAnsi="Aptos" w:cs="Aptos"/>
          <w:color w:val="000000" w:themeColor="text1"/>
          <w:sz w:val="24"/>
          <w:szCs w:val="24"/>
        </w:rPr>
        <w:t>A</w:t>
      </w:r>
      <w:r w:rsidR="00E271C7" w:rsidRPr="00730A03">
        <w:rPr>
          <w:rFonts w:ascii="Aptos" w:hAnsi="Aptos" w:cs="Aptos"/>
          <w:color w:val="000000" w:themeColor="text1"/>
          <w:sz w:val="24"/>
          <w:szCs w:val="24"/>
        </w:rPr>
        <w:t>ns</w:t>
      </w:r>
      <w:r w:rsidRPr="00730A03">
        <w:rPr>
          <w:rFonts w:ascii="Aptos" w:hAnsi="Aptos" w:cs="Aptos"/>
          <w:color w:val="000000" w:themeColor="text1"/>
          <w:sz w:val="24"/>
          <w:szCs w:val="24"/>
        </w:rPr>
        <w:t>: Yes, this test is suitable for all age groups.</w:t>
      </w:r>
      <w:r w:rsidRPr="00730A03">
        <w:rPr>
          <w:rFonts w:ascii="Aptos" w:hAnsi="Aptos" w:cs="Aptos"/>
          <w:color w:val="000000" w:themeColor="text1"/>
          <w:sz w:val="24"/>
          <w:szCs w:val="24"/>
        </w:rPr>
        <w:br/>
      </w:r>
    </w:p>
    <w:p w14:paraId="320DB8EF" w14:textId="334ADE39" w:rsidR="00187D2C" w:rsidRPr="00730A03" w:rsidRDefault="0032032D">
      <w:pPr>
        <w:rPr>
          <w:rFonts w:ascii="Aptos" w:hAnsi="Aptos" w:cs="Aptos"/>
          <w:color w:val="000000" w:themeColor="text1"/>
          <w:sz w:val="24"/>
          <w:szCs w:val="24"/>
        </w:rPr>
      </w:pPr>
      <w:r w:rsidRPr="00730A03">
        <w:rPr>
          <w:rFonts w:ascii="Aptos" w:hAnsi="Aptos" w:cs="Aptos"/>
          <w:color w:val="000000" w:themeColor="text1"/>
          <w:sz w:val="24"/>
          <w:szCs w:val="24"/>
        </w:rPr>
        <w:t>Q</w:t>
      </w:r>
      <w:r w:rsidR="00E271C7" w:rsidRPr="00730A03">
        <w:rPr>
          <w:rFonts w:ascii="Aptos" w:hAnsi="Aptos" w:cs="Aptos"/>
          <w:color w:val="000000" w:themeColor="text1"/>
          <w:sz w:val="24"/>
          <w:szCs w:val="24"/>
        </w:rPr>
        <w:t>3</w:t>
      </w:r>
      <w:r w:rsidRPr="00730A03">
        <w:rPr>
          <w:rFonts w:ascii="Aptos" w:hAnsi="Aptos" w:cs="Aptos"/>
          <w:color w:val="000000" w:themeColor="text1"/>
          <w:sz w:val="24"/>
          <w:szCs w:val="24"/>
        </w:rPr>
        <w:t>: Where can I get a Magnesium Serum Test Pimpri or in Pimpri Chinchwad?</w:t>
      </w:r>
    </w:p>
    <w:p w14:paraId="320DB8F0" w14:textId="48150095" w:rsidR="00187D2C" w:rsidRPr="00730A03" w:rsidRDefault="0032032D">
      <w:pPr>
        <w:rPr>
          <w:rFonts w:ascii="Aptos" w:hAnsi="Aptos" w:cs="Aptos"/>
          <w:color w:val="000000" w:themeColor="text1"/>
          <w:sz w:val="24"/>
          <w:szCs w:val="24"/>
        </w:rPr>
      </w:pPr>
      <w:r w:rsidRPr="00730A03">
        <w:rPr>
          <w:rFonts w:ascii="Aptos" w:hAnsi="Aptos" w:cs="Aptos"/>
          <w:color w:val="000000" w:themeColor="text1"/>
          <w:sz w:val="24"/>
          <w:szCs w:val="24"/>
        </w:rPr>
        <w:lastRenderedPageBreak/>
        <w:t>A</w:t>
      </w:r>
      <w:r w:rsidR="00E271C7" w:rsidRPr="00730A03">
        <w:rPr>
          <w:rFonts w:ascii="Aptos" w:hAnsi="Aptos" w:cs="Aptos"/>
          <w:color w:val="000000" w:themeColor="text1"/>
          <w:sz w:val="24"/>
          <w:szCs w:val="24"/>
        </w:rPr>
        <w:t>ns</w:t>
      </w:r>
      <w:r w:rsidRPr="00730A03">
        <w:rPr>
          <w:rFonts w:ascii="Aptos" w:hAnsi="Aptos" w:cs="Aptos"/>
          <w:color w:val="000000" w:themeColor="text1"/>
          <w:sz w:val="24"/>
          <w:szCs w:val="24"/>
        </w:rPr>
        <w:t>: There are many labs in Pune, PCMC, and Pimpri Chinchwad offering this test with quick results.</w:t>
      </w:r>
      <w:r w:rsidRPr="00730A03">
        <w:rPr>
          <w:rFonts w:ascii="Aptos" w:hAnsi="Aptos" w:cs="Aptos"/>
          <w:color w:val="000000" w:themeColor="text1"/>
          <w:sz w:val="24"/>
          <w:szCs w:val="24"/>
        </w:rPr>
        <w:br/>
      </w:r>
    </w:p>
    <w:p w14:paraId="320DB8F1" w14:textId="68C41D1B" w:rsidR="00187D2C" w:rsidRPr="00730A03" w:rsidRDefault="0032032D">
      <w:pPr>
        <w:rPr>
          <w:rFonts w:ascii="Aptos" w:hAnsi="Aptos" w:cs="Aptos"/>
          <w:color w:val="000000" w:themeColor="text1"/>
          <w:sz w:val="24"/>
          <w:szCs w:val="24"/>
        </w:rPr>
      </w:pPr>
      <w:r w:rsidRPr="00730A03">
        <w:rPr>
          <w:rFonts w:ascii="Aptos" w:hAnsi="Aptos" w:cs="Aptos"/>
          <w:color w:val="000000" w:themeColor="text1"/>
          <w:sz w:val="24"/>
          <w:szCs w:val="24"/>
        </w:rPr>
        <w:t>Q</w:t>
      </w:r>
      <w:r w:rsidR="00E271C7" w:rsidRPr="00730A03">
        <w:rPr>
          <w:rFonts w:ascii="Aptos" w:hAnsi="Aptos" w:cs="Aptos"/>
          <w:color w:val="000000" w:themeColor="text1"/>
          <w:sz w:val="24"/>
          <w:szCs w:val="24"/>
        </w:rPr>
        <w:t>4</w:t>
      </w:r>
      <w:r w:rsidRPr="00730A03">
        <w:rPr>
          <w:rFonts w:ascii="Aptos" w:hAnsi="Aptos" w:cs="Aptos"/>
          <w:color w:val="000000" w:themeColor="text1"/>
          <w:sz w:val="24"/>
          <w:szCs w:val="24"/>
        </w:rPr>
        <w:t>: Why is magnesium important for my health?</w:t>
      </w:r>
    </w:p>
    <w:p w14:paraId="320DB8F2" w14:textId="25F1AB32" w:rsidR="00187D2C" w:rsidRPr="00730A03" w:rsidRDefault="0032032D">
      <w:pPr>
        <w:rPr>
          <w:rFonts w:ascii="Aptos" w:hAnsi="Aptos" w:cs="Aptos"/>
          <w:color w:val="000000" w:themeColor="text1"/>
          <w:sz w:val="24"/>
          <w:szCs w:val="24"/>
        </w:rPr>
      </w:pPr>
      <w:r w:rsidRPr="00730A03">
        <w:rPr>
          <w:rFonts w:ascii="Aptos" w:hAnsi="Aptos" w:cs="Aptos"/>
          <w:color w:val="000000" w:themeColor="text1"/>
          <w:sz w:val="24"/>
          <w:szCs w:val="24"/>
        </w:rPr>
        <w:t>A</w:t>
      </w:r>
      <w:r w:rsidR="00E271C7" w:rsidRPr="00730A03">
        <w:rPr>
          <w:rFonts w:ascii="Aptos" w:hAnsi="Aptos" w:cs="Aptos"/>
          <w:color w:val="000000" w:themeColor="text1"/>
          <w:sz w:val="24"/>
          <w:szCs w:val="24"/>
        </w:rPr>
        <w:t>ns</w:t>
      </w:r>
      <w:r w:rsidRPr="00730A03">
        <w:rPr>
          <w:rFonts w:ascii="Aptos" w:hAnsi="Aptos" w:cs="Aptos"/>
          <w:color w:val="000000" w:themeColor="text1"/>
          <w:sz w:val="24"/>
          <w:szCs w:val="24"/>
        </w:rPr>
        <w:t>: Magnesium helps your muscles, nerves, and heart work properly and supports strong bones.</w:t>
      </w:r>
      <w:r w:rsidRPr="00730A03">
        <w:rPr>
          <w:rFonts w:ascii="Aptos" w:hAnsi="Aptos" w:cs="Aptos"/>
          <w:color w:val="000000" w:themeColor="text1"/>
          <w:sz w:val="24"/>
          <w:szCs w:val="24"/>
        </w:rPr>
        <w:br/>
      </w:r>
    </w:p>
    <w:p w14:paraId="320DB8F3" w14:textId="77777777" w:rsidR="00187D2C" w:rsidRPr="00730A03" w:rsidRDefault="0032032D">
      <w:pPr>
        <w:pStyle w:val="Heading2"/>
        <w:rPr>
          <w:rFonts w:ascii="Aptos" w:hAnsi="Aptos" w:cs="Aptos"/>
          <w:color w:val="000000" w:themeColor="text1"/>
          <w:sz w:val="24"/>
          <w:szCs w:val="24"/>
        </w:rPr>
      </w:pPr>
      <w:r w:rsidRPr="00730A03">
        <w:rPr>
          <w:rFonts w:ascii="Aptos" w:hAnsi="Aptos" w:cs="Aptos"/>
          <w:color w:val="000000" w:themeColor="text1"/>
          <w:sz w:val="24"/>
          <w:szCs w:val="24"/>
        </w:rPr>
        <w:t>Summary</w:t>
      </w:r>
    </w:p>
    <w:p w14:paraId="320DB8F4" w14:textId="77777777" w:rsidR="00187D2C" w:rsidRPr="00730A03" w:rsidRDefault="0032032D">
      <w:pPr>
        <w:rPr>
          <w:rFonts w:ascii="Aptos" w:hAnsi="Aptos" w:cs="Aptos"/>
          <w:color w:val="000000" w:themeColor="text1"/>
          <w:sz w:val="24"/>
          <w:szCs w:val="24"/>
        </w:rPr>
      </w:pPr>
      <w:r w:rsidRPr="00730A03">
        <w:rPr>
          <w:rFonts w:ascii="Aptos" w:hAnsi="Aptos" w:cs="Aptos"/>
          <w:color w:val="000000" w:themeColor="text1"/>
          <w:sz w:val="24"/>
          <w:szCs w:val="24"/>
        </w:rPr>
        <w:t>If you’re searching for a reliable Magnesium Serum Test Pune, Magnesium Test in PCMC, or Magnesium Serum Test Pimpri, you can easily get this blood test done to keep track of your magnesium levels. Whether you live in Pune, Pimpri Chinchwad, or PCMC, getting tested regularly helps maintain your overall health and well-being.</w:t>
      </w:r>
    </w:p>
    <w:sectPr w:rsidR="00187D2C" w:rsidRPr="00730A0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DB8F7" w14:textId="77777777" w:rsidR="00187D2C" w:rsidRDefault="0032032D">
      <w:pPr>
        <w:spacing w:line="240" w:lineRule="auto"/>
      </w:pPr>
      <w:r>
        <w:separator/>
      </w:r>
    </w:p>
  </w:endnote>
  <w:endnote w:type="continuationSeparator" w:id="0">
    <w:p w14:paraId="320DB8F8" w14:textId="77777777" w:rsidR="00187D2C" w:rsidRDefault="0032032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SimSun">
    <w:altName w:val="宋体"/>
    <w:panose1 w:val="02010600030101010101"/>
    <w:charset w:val="86"/>
    <w:family w:val="auto"/>
    <w:pitch w:val="default"/>
    <w:sig w:usb0="00000203" w:usb1="288F0000" w:usb2="00000006" w:usb3="00000000" w:csb0="00040001" w:csb1="00000000"/>
  </w:font>
  <w:font w:name="Aptos">
    <w:altName w:val="Segoe Print"/>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DB8F5" w14:textId="77777777" w:rsidR="00187D2C" w:rsidRDefault="0032032D">
      <w:pPr>
        <w:spacing w:after="0"/>
      </w:pPr>
      <w:r>
        <w:separator/>
      </w:r>
    </w:p>
  </w:footnote>
  <w:footnote w:type="continuationSeparator" w:id="0">
    <w:p w14:paraId="320DB8F6" w14:textId="77777777" w:rsidR="00187D2C" w:rsidRDefault="0032032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733041457">
    <w:abstractNumId w:val="5"/>
  </w:num>
  <w:num w:numId="2" w16cid:durableId="1537506953">
    <w:abstractNumId w:val="3"/>
  </w:num>
  <w:num w:numId="3" w16cid:durableId="1042707788">
    <w:abstractNumId w:val="2"/>
  </w:num>
  <w:num w:numId="4" w16cid:durableId="203561042">
    <w:abstractNumId w:val="4"/>
  </w:num>
  <w:num w:numId="5" w16cid:durableId="125397433">
    <w:abstractNumId w:val="1"/>
  </w:num>
  <w:num w:numId="6" w16cid:durableId="262418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7D2C"/>
    <w:rsid w:val="0029639D"/>
    <w:rsid w:val="0032032D"/>
    <w:rsid w:val="00326F90"/>
    <w:rsid w:val="00730A03"/>
    <w:rsid w:val="00AA1D8D"/>
    <w:rsid w:val="00AD05BB"/>
    <w:rsid w:val="00B47730"/>
    <w:rsid w:val="00BE3EA2"/>
    <w:rsid w:val="00C34C77"/>
    <w:rsid w:val="00CB0664"/>
    <w:rsid w:val="00D0348A"/>
    <w:rsid w:val="00E271C7"/>
    <w:rsid w:val="00EF3770"/>
    <w:rsid w:val="00FC693F"/>
    <w:rsid w:val="5E69397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0DB8C8"/>
  <w14:defaultImageDpi w14:val="300"/>
  <w15:docId w15:val="{378F333A-9B26-497C-8122-338CB968A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qFormat="1"/>
    <w:lsdException w:name="List Number" w:unhideWhenUsed="1" w:qFormat="1"/>
    <w:lsdException w:name="List 2" w:unhideWhenUsed="1"/>
    <w:lsdException w:name="List 3" w:unhideWhenUsed="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qFormat="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lsdException w:name="Colorful Grid Accent 2" w:uiPriority="73" w:qFormat="1"/>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qFormat/>
    <w:rPr>
      <w:color w:val="0000FF"/>
      <w:u w:val="single"/>
    </w:r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paragraph" w:styleId="NormalWeb">
    <w:name w:val="Normal (Web)"/>
    <w:uiPriority w:val="99"/>
    <w:qFormat/>
    <w:pPr>
      <w:spacing w:before="100" w:beforeAutospacing="1" w:after="100" w:afterAutospacing="1"/>
    </w:pPr>
    <w:rPr>
      <w:rFonts w:ascii="Times New Roman" w:eastAsia="SimSun" w:hAnsi="Times New Roman" w:cs="Times New Roman"/>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styleId="UnresolvedMention">
    <w:name w:val="Unresolved Mention"/>
    <w:basedOn w:val="DefaultParagraphFont"/>
    <w:uiPriority w:val="99"/>
    <w:semiHidden/>
    <w:unhideWhenUsed/>
    <w:rsid w:val="00D034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dityabirlahospital.com/blogs/chronic-kidney-diseas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495</Words>
  <Characters>2828</Characters>
  <Application>Microsoft Office Word</Application>
  <DocSecurity>0</DocSecurity>
  <Lines>23</Lines>
  <Paragraphs>6</Paragraphs>
  <ScaleCrop>false</ScaleCrop>
  <Company/>
  <LinksUpToDate>false</LinksUpToDate>
  <CharactersWithSpaces>3317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Bhavana Nande</cp:lastModifiedBy>
  <cp:revision>13</cp:revision>
  <dcterms:created xsi:type="dcterms:W3CDTF">2013-12-23T23:15:00Z</dcterms:created>
  <dcterms:modified xsi:type="dcterms:W3CDTF">2025-05-30T09:34:00Z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DB136F0C84B848DF81D88B6DACD6D0C3_12</vt:lpwstr>
  </property>
</Properties>
</file>