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37A58" w14:textId="77777777" w:rsidR="003346C4" w:rsidRPr="00AF394E" w:rsidRDefault="00A04A94">
      <w:pPr>
        <w:rPr>
          <w:rFonts w:ascii="Aptos Display" w:hAnsi="Aptos Display"/>
        </w:rPr>
      </w:pPr>
      <w:r w:rsidRPr="00AF394E">
        <w:rPr>
          <w:rFonts w:ascii="Aptos Display" w:hAnsi="Aptos Display"/>
        </w:rPr>
        <w:t xml:space="preserve">URL: </w:t>
      </w:r>
      <w:hyperlink r:id="rId5">
        <w:r w:rsidR="003346C4" w:rsidRPr="00AF394E">
          <w:rPr>
            <w:rFonts w:ascii="Aptos Display" w:hAnsi="Aptos Display"/>
            <w:color w:val="1155CC"/>
            <w:u w:val="single"/>
          </w:rPr>
          <w:t>https://adityabirlahospital.com/specialties/infectious-disease</w:t>
        </w:r>
      </w:hyperlink>
    </w:p>
    <w:p w14:paraId="4E596F97" w14:textId="77777777" w:rsidR="003346C4" w:rsidRDefault="003346C4">
      <w:pPr>
        <w:rPr>
          <w:rFonts w:ascii="Aptos Display" w:hAnsi="Aptos Display"/>
        </w:rPr>
      </w:pPr>
    </w:p>
    <w:tbl>
      <w:tblPr>
        <w:tblStyle w:val="TableGrid"/>
        <w:tblW w:w="0" w:type="auto"/>
        <w:tblLook w:val="04A0" w:firstRow="1" w:lastRow="0" w:firstColumn="1" w:lastColumn="0" w:noHBand="0" w:noVBand="1"/>
      </w:tblPr>
      <w:tblGrid>
        <w:gridCol w:w="3006"/>
        <w:gridCol w:w="3006"/>
        <w:gridCol w:w="3007"/>
      </w:tblGrid>
      <w:tr w:rsidR="00E05C87" w14:paraId="6E4DEB59" w14:textId="77777777">
        <w:tc>
          <w:tcPr>
            <w:tcW w:w="3006" w:type="dxa"/>
          </w:tcPr>
          <w:p w14:paraId="239F0103" w14:textId="77777777" w:rsidR="00E05C87" w:rsidRDefault="00E05C87">
            <w:pPr>
              <w:rPr>
                <w:rFonts w:ascii="Aptos Display" w:hAnsi="Aptos Display"/>
              </w:rPr>
            </w:pPr>
          </w:p>
        </w:tc>
        <w:tc>
          <w:tcPr>
            <w:tcW w:w="3006" w:type="dxa"/>
          </w:tcPr>
          <w:p w14:paraId="25F68B5C" w14:textId="4A0B7C5B" w:rsidR="00E05C87" w:rsidRPr="00A04A94" w:rsidRDefault="00E05C87">
            <w:pPr>
              <w:rPr>
                <w:rFonts w:ascii="Aptos Display" w:hAnsi="Aptos Display"/>
                <w:b/>
                <w:bCs/>
              </w:rPr>
            </w:pPr>
            <w:r w:rsidRPr="00A04A94">
              <w:rPr>
                <w:rFonts w:ascii="Aptos Display" w:hAnsi="Aptos Display"/>
                <w:b/>
                <w:bCs/>
              </w:rPr>
              <w:t>Current</w:t>
            </w:r>
          </w:p>
        </w:tc>
        <w:tc>
          <w:tcPr>
            <w:tcW w:w="3007" w:type="dxa"/>
          </w:tcPr>
          <w:p w14:paraId="7E4D15E5" w14:textId="78DD6D40" w:rsidR="00E05C87" w:rsidRPr="00A04A94" w:rsidRDefault="00E05C87">
            <w:pPr>
              <w:rPr>
                <w:rFonts w:ascii="Aptos Display" w:hAnsi="Aptos Display"/>
                <w:b/>
                <w:bCs/>
              </w:rPr>
            </w:pPr>
            <w:r w:rsidRPr="00A04A94">
              <w:rPr>
                <w:rFonts w:ascii="Aptos Display" w:hAnsi="Aptos Display"/>
                <w:b/>
                <w:bCs/>
              </w:rPr>
              <w:t>Suggested</w:t>
            </w:r>
          </w:p>
        </w:tc>
      </w:tr>
      <w:tr w:rsidR="00E05C87" w14:paraId="04217B91" w14:textId="77777777">
        <w:tc>
          <w:tcPr>
            <w:tcW w:w="3006" w:type="dxa"/>
          </w:tcPr>
          <w:p w14:paraId="3E4AAA98" w14:textId="2E622FF3" w:rsidR="00E05C87" w:rsidRDefault="00E05C87">
            <w:pPr>
              <w:rPr>
                <w:rFonts w:ascii="Aptos Display" w:hAnsi="Aptos Display"/>
              </w:rPr>
            </w:pPr>
            <w:r>
              <w:rPr>
                <w:rFonts w:ascii="Aptos Display" w:hAnsi="Aptos Display"/>
              </w:rPr>
              <w:t>Meta Title</w:t>
            </w:r>
          </w:p>
        </w:tc>
        <w:tc>
          <w:tcPr>
            <w:tcW w:w="3006" w:type="dxa"/>
          </w:tcPr>
          <w:p w14:paraId="3AE4CA1B" w14:textId="77777777" w:rsidR="00F83898" w:rsidRPr="00F83898" w:rsidRDefault="00F83898" w:rsidP="00F83898">
            <w:pPr>
              <w:rPr>
                <w:rFonts w:ascii="Aptos Display" w:hAnsi="Aptos Display"/>
                <w:lang w:val="en-US"/>
              </w:rPr>
            </w:pPr>
            <w:r w:rsidRPr="00F83898">
              <w:rPr>
                <w:rFonts w:ascii="Aptos Display" w:hAnsi="Aptos Display"/>
                <w:lang w:val="en-US"/>
              </w:rPr>
              <w:t>Top Infectious Disease Treatment Pune - ABMH</w:t>
            </w:r>
          </w:p>
          <w:p w14:paraId="517F6D66" w14:textId="77777777" w:rsidR="00E05C87" w:rsidRDefault="00E05C87">
            <w:pPr>
              <w:rPr>
                <w:rFonts w:ascii="Aptos Display" w:hAnsi="Aptos Display"/>
              </w:rPr>
            </w:pPr>
          </w:p>
        </w:tc>
        <w:tc>
          <w:tcPr>
            <w:tcW w:w="3007" w:type="dxa"/>
          </w:tcPr>
          <w:p w14:paraId="2094B647" w14:textId="5C7E4E32" w:rsidR="00E05C87" w:rsidRDefault="00056146">
            <w:pPr>
              <w:rPr>
                <w:rFonts w:ascii="Aptos Display" w:hAnsi="Aptos Display"/>
              </w:rPr>
            </w:pPr>
            <w:r w:rsidRPr="00056146">
              <w:rPr>
                <w:rFonts w:ascii="Aptos Display" w:hAnsi="Aptos Display"/>
              </w:rPr>
              <w:t>Best Infectious Disease Hospital in Pimpri-Chinchwad Pune | ABMH</w:t>
            </w:r>
          </w:p>
        </w:tc>
      </w:tr>
      <w:tr w:rsidR="00E05C87" w14:paraId="65BA7A06" w14:textId="77777777">
        <w:tc>
          <w:tcPr>
            <w:tcW w:w="3006" w:type="dxa"/>
          </w:tcPr>
          <w:p w14:paraId="138E1EE1" w14:textId="54F0C1D7" w:rsidR="00E05C87" w:rsidRDefault="00E05C87">
            <w:pPr>
              <w:rPr>
                <w:rFonts w:ascii="Aptos Display" w:hAnsi="Aptos Display"/>
              </w:rPr>
            </w:pPr>
            <w:r>
              <w:rPr>
                <w:rFonts w:ascii="Aptos Display" w:hAnsi="Aptos Display"/>
              </w:rPr>
              <w:t xml:space="preserve">Meta </w:t>
            </w:r>
            <w:proofErr w:type="spellStart"/>
            <w:r>
              <w:rPr>
                <w:rFonts w:ascii="Aptos Display" w:hAnsi="Aptos Display"/>
              </w:rPr>
              <w:t>Desc</w:t>
            </w:r>
            <w:proofErr w:type="spellEnd"/>
          </w:p>
        </w:tc>
        <w:tc>
          <w:tcPr>
            <w:tcW w:w="3006" w:type="dxa"/>
          </w:tcPr>
          <w:p w14:paraId="4E434FDD" w14:textId="20919B18" w:rsidR="00E05C87" w:rsidRPr="00F83898" w:rsidRDefault="00F83898">
            <w:pPr>
              <w:rPr>
                <w:rFonts w:ascii="Aptos Display" w:hAnsi="Aptos Display"/>
                <w:lang w:val="en-US"/>
              </w:rPr>
            </w:pPr>
            <w:r w:rsidRPr="00F83898">
              <w:rPr>
                <w:rFonts w:ascii="Aptos Display" w:hAnsi="Aptos Display"/>
                <w:lang w:val="en-US"/>
              </w:rPr>
              <w:t>ABMH hospital in Pune offers advanced Infectious Disease treatment. Get expert care for various infections. Book an appointment today.</w:t>
            </w:r>
          </w:p>
        </w:tc>
        <w:tc>
          <w:tcPr>
            <w:tcW w:w="3007" w:type="dxa"/>
          </w:tcPr>
          <w:p w14:paraId="075BBEFC" w14:textId="2B84AD3C" w:rsidR="00E05C87" w:rsidRDefault="00DF02C2">
            <w:pPr>
              <w:rPr>
                <w:rFonts w:ascii="Aptos Display" w:hAnsi="Aptos Display"/>
              </w:rPr>
            </w:pPr>
            <w:r w:rsidRPr="00DF02C2">
              <w:rPr>
                <w:rFonts w:ascii="Aptos Display" w:hAnsi="Aptos Display"/>
              </w:rPr>
              <w:t>Get expert care for infectious diseases at ABMH Pimpri-Chinchwad, specialised treatment for viral, bacterial &amp; fungal infections. Book Now!</w:t>
            </w:r>
          </w:p>
        </w:tc>
      </w:tr>
    </w:tbl>
    <w:p w14:paraId="4CF616D4" w14:textId="77777777" w:rsidR="00E05C87" w:rsidRPr="00AF394E" w:rsidRDefault="00E05C87">
      <w:pPr>
        <w:rPr>
          <w:rFonts w:ascii="Aptos Display" w:hAnsi="Aptos Display"/>
        </w:rPr>
      </w:pPr>
    </w:p>
    <w:p w14:paraId="18F707F9" w14:textId="77777777" w:rsidR="00AF394E" w:rsidRPr="00AF394E" w:rsidRDefault="00AF394E" w:rsidP="00AF394E">
      <w:pPr>
        <w:rPr>
          <w:rFonts w:ascii="Aptos Display" w:hAnsi="Aptos Display"/>
        </w:rPr>
      </w:pPr>
    </w:p>
    <w:p w14:paraId="4BEFAEB4" w14:textId="57F98F15" w:rsidR="00AF394E" w:rsidRPr="00AF394E" w:rsidRDefault="00AF394E" w:rsidP="00AF394E">
      <w:pPr>
        <w:rPr>
          <w:rFonts w:ascii="Aptos Display" w:hAnsi="Aptos Display"/>
          <w:b/>
          <w:bCs/>
        </w:rPr>
      </w:pPr>
      <w:r w:rsidRPr="00AF394E">
        <w:rPr>
          <w:rFonts w:ascii="Aptos Display" w:hAnsi="Aptos Display"/>
          <w:b/>
          <w:bCs/>
        </w:rPr>
        <w:t>Overview: Infectious Disease Treatment in Pimpri-Chinchwad Pune</w:t>
      </w:r>
    </w:p>
    <w:p w14:paraId="0F4D5EAD" w14:textId="77777777" w:rsidR="00AF394E" w:rsidRPr="00AF394E" w:rsidRDefault="00AF394E" w:rsidP="00AF394E">
      <w:pPr>
        <w:rPr>
          <w:rFonts w:ascii="Aptos Display" w:hAnsi="Aptos Display"/>
        </w:rPr>
      </w:pPr>
    </w:p>
    <w:p w14:paraId="0C32CE0E" w14:textId="7F60099B" w:rsidR="001B2B65" w:rsidRPr="00AF394E" w:rsidRDefault="001B2B65">
      <w:pPr>
        <w:rPr>
          <w:rFonts w:ascii="Aptos Display" w:hAnsi="Aptos Display"/>
          <w:lang w:val="en-IN"/>
        </w:rPr>
      </w:pPr>
      <w:r w:rsidRPr="00AF394E">
        <w:rPr>
          <w:rFonts w:ascii="Aptos Display" w:hAnsi="Aptos Display"/>
          <w:lang w:val="en-IN"/>
        </w:rPr>
        <w:t>At Aditya Birla Memorial Hospital (ABMH), we offer comprehensive care for patients suffering from complex infections. Recognised as the best infectious disease hospital in Pimpri Chinchwad, our Department of Infectious Diseases provides accurate diagnosis and advanced treatment protocols. From bacterial and viral infections to parasitic diseases, our specialists ensure world-class care in a sterile and compassionate environment, making us a preferred destination for the best infectious disease treatment in Pimpri Chinchwad.</w:t>
      </w:r>
    </w:p>
    <w:p w14:paraId="1C1B4691" w14:textId="77777777" w:rsidR="003346C4" w:rsidRPr="00AF394E" w:rsidRDefault="003346C4">
      <w:pPr>
        <w:rPr>
          <w:rFonts w:ascii="Aptos Display" w:hAnsi="Aptos Display"/>
        </w:rPr>
      </w:pPr>
    </w:p>
    <w:p w14:paraId="738B5345" w14:textId="64588254" w:rsidR="001B2B65" w:rsidRPr="00AF394E" w:rsidRDefault="00AF394E">
      <w:pPr>
        <w:rPr>
          <w:rFonts w:ascii="Aptos Display" w:hAnsi="Aptos Display"/>
          <w:b/>
          <w:bCs/>
        </w:rPr>
      </w:pPr>
      <w:r w:rsidRPr="00AF394E">
        <w:rPr>
          <w:rFonts w:ascii="Aptos Display" w:hAnsi="Aptos Display"/>
          <w:b/>
          <w:bCs/>
        </w:rPr>
        <w:t>Why ABMH</w:t>
      </w:r>
    </w:p>
    <w:p w14:paraId="5A02D022" w14:textId="77777777" w:rsidR="00AF394E" w:rsidRPr="00AF394E" w:rsidRDefault="00AF394E">
      <w:pPr>
        <w:rPr>
          <w:rFonts w:ascii="Aptos Display" w:hAnsi="Aptos Display"/>
        </w:rPr>
      </w:pPr>
    </w:p>
    <w:p w14:paraId="68A8CB85" w14:textId="582E1FFA" w:rsidR="001B2B65" w:rsidRPr="00AF394E" w:rsidRDefault="001B2B65">
      <w:pPr>
        <w:rPr>
          <w:rFonts w:ascii="Aptos Display" w:hAnsi="Aptos Display"/>
        </w:rPr>
      </w:pPr>
      <w:r w:rsidRPr="00AF394E">
        <w:rPr>
          <w:rFonts w:ascii="Aptos Display" w:hAnsi="Aptos Display"/>
        </w:rPr>
        <w:t xml:space="preserve">ABMH stands out as the Best Infectious Disease Treatment Hospital in Pune due to its integrated care model, advanced diagnostics, and a team of highly experienced specialists. Our </w:t>
      </w:r>
      <w:hyperlink r:id="rId6" w:history="1">
        <w:r w:rsidRPr="003F2C72">
          <w:rPr>
            <w:rStyle w:val="Hyperlink"/>
            <w:rFonts w:ascii="Aptos Display" w:hAnsi="Aptos Display"/>
          </w:rPr>
          <w:t>best infectious disease doctors in Pimpri Chinchwad</w:t>
        </w:r>
      </w:hyperlink>
      <w:r w:rsidRPr="00AF394E">
        <w:rPr>
          <w:rFonts w:ascii="Aptos Display" w:hAnsi="Aptos Display"/>
        </w:rPr>
        <w:t xml:space="preserve"> follow evidence-based approaches while coordinating with critical care, microbiology, and pathology teams. Patients trust ABMH for its dedication to safety, early intervention, and effective management of both acute and chronic infectious conditions.</w:t>
      </w:r>
    </w:p>
    <w:p w14:paraId="4A53F374" w14:textId="77777777" w:rsidR="001B2B65" w:rsidRPr="00AF394E" w:rsidRDefault="001B2B65">
      <w:pPr>
        <w:rPr>
          <w:rFonts w:ascii="Aptos Display" w:hAnsi="Aptos Display"/>
        </w:rPr>
      </w:pPr>
    </w:p>
    <w:p w14:paraId="0242875C" w14:textId="77777777" w:rsidR="003346C4" w:rsidRPr="00AF394E" w:rsidRDefault="003346C4">
      <w:pPr>
        <w:rPr>
          <w:rFonts w:ascii="Aptos Display" w:hAnsi="Aptos Display"/>
        </w:rPr>
      </w:pPr>
    </w:p>
    <w:p w14:paraId="4D4F8640" w14:textId="391090C3" w:rsidR="003346C4" w:rsidRPr="00AF394E" w:rsidRDefault="00AF394E">
      <w:pPr>
        <w:rPr>
          <w:rFonts w:ascii="Aptos Display" w:hAnsi="Aptos Display"/>
          <w:b/>
          <w:bCs/>
        </w:rPr>
      </w:pPr>
      <w:r w:rsidRPr="00AF394E">
        <w:rPr>
          <w:rFonts w:ascii="Aptos Display" w:hAnsi="Aptos Display"/>
          <w:b/>
          <w:bCs/>
        </w:rPr>
        <w:t>Treatment &amp; Procedures</w:t>
      </w:r>
    </w:p>
    <w:p w14:paraId="14320D74" w14:textId="77777777" w:rsidR="001B2B65" w:rsidRPr="00AF394E" w:rsidRDefault="001B2B65">
      <w:pPr>
        <w:rPr>
          <w:rFonts w:ascii="Aptos Display" w:hAnsi="Aptos Display"/>
        </w:rPr>
      </w:pPr>
    </w:p>
    <w:p w14:paraId="49803AEA" w14:textId="1BD0D95A" w:rsidR="003F2C72" w:rsidRDefault="001B2B65">
      <w:pPr>
        <w:rPr>
          <w:rFonts w:ascii="Aptos Display" w:hAnsi="Aptos Display"/>
        </w:rPr>
      </w:pPr>
      <w:r w:rsidRPr="00AF394E">
        <w:rPr>
          <w:rFonts w:ascii="Aptos Display" w:hAnsi="Aptos Display"/>
        </w:rPr>
        <w:t>Our Department of Infectious Disease provides treatments for a wide range of infections, including</w:t>
      </w:r>
      <w:r w:rsidR="003F2C72">
        <w:rPr>
          <w:rFonts w:ascii="Aptos Display" w:hAnsi="Aptos Display"/>
        </w:rPr>
        <w:t>:</w:t>
      </w:r>
    </w:p>
    <w:p w14:paraId="40AB2D2A" w14:textId="77777777" w:rsidR="003F2C72" w:rsidRDefault="003F2C72">
      <w:pPr>
        <w:rPr>
          <w:rFonts w:ascii="Aptos Display" w:hAnsi="Aptos Display"/>
        </w:rPr>
      </w:pPr>
    </w:p>
    <w:p w14:paraId="184E910A" w14:textId="57610935" w:rsidR="003F2C72" w:rsidRPr="003F2C72" w:rsidRDefault="003F2C72" w:rsidP="003F2C72">
      <w:pPr>
        <w:pStyle w:val="ListParagraph"/>
        <w:numPr>
          <w:ilvl w:val="0"/>
          <w:numId w:val="4"/>
        </w:numPr>
        <w:rPr>
          <w:rFonts w:ascii="Aptos Display" w:hAnsi="Aptos Display"/>
        </w:rPr>
      </w:pPr>
      <w:r w:rsidRPr="003F2C72">
        <w:rPr>
          <w:rFonts w:ascii="Aptos Display" w:hAnsi="Aptos Display"/>
        </w:rPr>
        <w:t>R</w:t>
      </w:r>
      <w:r w:rsidR="001B2B65" w:rsidRPr="003F2C72">
        <w:rPr>
          <w:rFonts w:ascii="Aptos Display" w:hAnsi="Aptos Display"/>
        </w:rPr>
        <w:t>espiratory</w:t>
      </w:r>
    </w:p>
    <w:p w14:paraId="57DAB62A" w14:textId="77777777" w:rsidR="003F2C72" w:rsidRPr="003F2C72" w:rsidRDefault="003F2C72" w:rsidP="003F2C72">
      <w:pPr>
        <w:pStyle w:val="ListParagraph"/>
        <w:numPr>
          <w:ilvl w:val="0"/>
          <w:numId w:val="4"/>
        </w:numPr>
        <w:rPr>
          <w:rFonts w:ascii="Aptos Display" w:hAnsi="Aptos Display"/>
        </w:rPr>
      </w:pPr>
      <w:r w:rsidRPr="003F2C72">
        <w:rPr>
          <w:rFonts w:ascii="Aptos Display" w:hAnsi="Aptos Display"/>
        </w:rPr>
        <w:t>G</w:t>
      </w:r>
      <w:r w:rsidR="001B2B65" w:rsidRPr="003F2C72">
        <w:rPr>
          <w:rFonts w:ascii="Aptos Display" w:hAnsi="Aptos Display"/>
        </w:rPr>
        <w:t>astrointestinal</w:t>
      </w:r>
    </w:p>
    <w:p w14:paraId="547D04BA" w14:textId="77777777" w:rsidR="003F2C72" w:rsidRPr="003F2C72" w:rsidRDefault="003F2C72" w:rsidP="003F2C72">
      <w:pPr>
        <w:pStyle w:val="ListParagraph"/>
        <w:numPr>
          <w:ilvl w:val="0"/>
          <w:numId w:val="4"/>
        </w:numPr>
        <w:rPr>
          <w:rFonts w:ascii="Aptos Display" w:hAnsi="Aptos Display"/>
        </w:rPr>
      </w:pPr>
      <w:r w:rsidRPr="003F2C72">
        <w:rPr>
          <w:rFonts w:ascii="Aptos Display" w:hAnsi="Aptos Display"/>
        </w:rPr>
        <w:t>T</w:t>
      </w:r>
      <w:r w:rsidR="001B2B65" w:rsidRPr="003F2C72">
        <w:rPr>
          <w:rFonts w:ascii="Aptos Display" w:hAnsi="Aptos Display"/>
        </w:rPr>
        <w:t>ropical</w:t>
      </w:r>
    </w:p>
    <w:p w14:paraId="08CA4BED" w14:textId="03A6654D" w:rsidR="003F2C72" w:rsidRPr="003F2C72" w:rsidRDefault="003F2C72" w:rsidP="003F2C72">
      <w:pPr>
        <w:pStyle w:val="ListParagraph"/>
        <w:numPr>
          <w:ilvl w:val="0"/>
          <w:numId w:val="4"/>
        </w:numPr>
        <w:rPr>
          <w:rFonts w:ascii="Aptos Display" w:hAnsi="Aptos Display"/>
        </w:rPr>
      </w:pPr>
      <w:r w:rsidRPr="003F2C72">
        <w:rPr>
          <w:rFonts w:ascii="Aptos Display" w:hAnsi="Aptos Display"/>
        </w:rPr>
        <w:t>H</w:t>
      </w:r>
      <w:r w:rsidR="001B2B65" w:rsidRPr="003F2C72">
        <w:rPr>
          <w:rFonts w:ascii="Aptos Display" w:hAnsi="Aptos Display"/>
        </w:rPr>
        <w:t>ospital-acquired infections</w:t>
      </w:r>
    </w:p>
    <w:p w14:paraId="5A74A685" w14:textId="77777777" w:rsidR="003F2C72" w:rsidRDefault="003F2C72">
      <w:pPr>
        <w:rPr>
          <w:rFonts w:ascii="Aptos Display" w:hAnsi="Aptos Display"/>
        </w:rPr>
      </w:pPr>
    </w:p>
    <w:p w14:paraId="50788F32" w14:textId="53CF802A" w:rsidR="001B2B65" w:rsidRPr="00AF394E" w:rsidRDefault="001B2B65">
      <w:pPr>
        <w:rPr>
          <w:rFonts w:ascii="Aptos Display" w:hAnsi="Aptos Display"/>
        </w:rPr>
      </w:pPr>
      <w:r w:rsidRPr="00AF394E">
        <w:rPr>
          <w:rFonts w:ascii="Aptos Display" w:hAnsi="Aptos Display"/>
        </w:rPr>
        <w:t>Procedures include antimicrobial therapy, vaccination support, post-exposure prophylaxis, and isolation care. With precision diagnostics and individualized treatment plans, ABMH delivers the best infectious disease treatment in Pimpri Chinchwad, ensuring optimal recovery and prevention of recurrence.</w:t>
      </w:r>
    </w:p>
    <w:p w14:paraId="7EDE1712" w14:textId="77777777" w:rsidR="003346C4" w:rsidRPr="00AF394E" w:rsidRDefault="003346C4">
      <w:pPr>
        <w:rPr>
          <w:rFonts w:ascii="Aptos Display" w:hAnsi="Aptos Display"/>
        </w:rPr>
      </w:pPr>
    </w:p>
    <w:p w14:paraId="2D925FBC" w14:textId="217653CE" w:rsidR="00AF394E" w:rsidRPr="00AF394E" w:rsidRDefault="00AF394E">
      <w:pPr>
        <w:rPr>
          <w:rFonts w:ascii="Aptos Display" w:hAnsi="Aptos Display"/>
          <w:b/>
          <w:bCs/>
        </w:rPr>
      </w:pPr>
      <w:r w:rsidRPr="00AF394E">
        <w:rPr>
          <w:rFonts w:ascii="Aptos Display" w:hAnsi="Aptos Display"/>
          <w:b/>
          <w:bCs/>
        </w:rPr>
        <w:t>Facilities &amp; Services</w:t>
      </w:r>
    </w:p>
    <w:p w14:paraId="042AF12C" w14:textId="77777777" w:rsidR="00AF394E" w:rsidRPr="00AF394E" w:rsidRDefault="00AF394E">
      <w:pPr>
        <w:rPr>
          <w:rFonts w:ascii="Aptos Display" w:hAnsi="Aptos Display"/>
        </w:rPr>
      </w:pPr>
    </w:p>
    <w:p w14:paraId="1DFE39FD" w14:textId="5379D69C" w:rsidR="001B2B65" w:rsidRPr="00AF394E" w:rsidRDefault="001B2B65">
      <w:pPr>
        <w:rPr>
          <w:rFonts w:ascii="Aptos Display" w:hAnsi="Aptos Display"/>
        </w:rPr>
      </w:pPr>
      <w:r w:rsidRPr="00AF394E">
        <w:rPr>
          <w:rFonts w:ascii="Aptos Display" w:hAnsi="Aptos Display"/>
        </w:rPr>
        <w:t>As a leading infectious disease hospital in Pimpri Chinchwad, ABMH offers state-of-the-art isolation wards, 24/7 laboratory services, rapid diagnostic testing, and ICU support. Our infection control protocols meet global standards, ensuring the safety of both patients and staff. The hospital's holistic care environment makes it a top choice for those seeking the best infectious disease treatment in Pune and surrounding areas.</w:t>
      </w:r>
    </w:p>
    <w:p w14:paraId="005C2715" w14:textId="77777777" w:rsidR="003346C4" w:rsidRPr="00AF394E" w:rsidRDefault="003346C4">
      <w:pPr>
        <w:rPr>
          <w:rFonts w:ascii="Aptos Display" w:hAnsi="Aptos Display"/>
        </w:rPr>
      </w:pPr>
    </w:p>
    <w:p w14:paraId="6A540587" w14:textId="77777777" w:rsidR="003346C4" w:rsidRPr="00AF394E" w:rsidRDefault="003346C4">
      <w:pPr>
        <w:rPr>
          <w:rFonts w:ascii="Aptos Display" w:hAnsi="Aptos Display"/>
        </w:rPr>
      </w:pPr>
    </w:p>
    <w:p w14:paraId="1F990572" w14:textId="77777777" w:rsidR="003155F4" w:rsidRDefault="003155F4">
      <w:pPr>
        <w:rPr>
          <w:rFonts w:ascii="Aptos Display" w:hAnsi="Aptos Display"/>
          <w:b/>
        </w:rPr>
      </w:pPr>
    </w:p>
    <w:p w14:paraId="3464EF07" w14:textId="2FA9C937" w:rsidR="003346C4" w:rsidRPr="00AF394E" w:rsidRDefault="00A04A94">
      <w:pPr>
        <w:rPr>
          <w:rFonts w:ascii="Aptos Display" w:hAnsi="Aptos Display"/>
          <w:b/>
        </w:rPr>
      </w:pPr>
      <w:r w:rsidRPr="00AF394E">
        <w:rPr>
          <w:rFonts w:ascii="Aptos Display" w:hAnsi="Aptos Display"/>
          <w:b/>
        </w:rPr>
        <w:t>Frequently Asked Questions (FAQs) on Infectious Diseases</w:t>
      </w:r>
    </w:p>
    <w:p w14:paraId="1F329F62" w14:textId="77777777" w:rsidR="003346C4" w:rsidRPr="00AF394E" w:rsidRDefault="003346C4">
      <w:pPr>
        <w:rPr>
          <w:rFonts w:ascii="Aptos Display" w:hAnsi="Aptos Display"/>
          <w:b/>
        </w:rPr>
      </w:pPr>
    </w:p>
    <w:p w14:paraId="0DA19224" w14:textId="77777777" w:rsidR="001B2B65" w:rsidRPr="00AF394E" w:rsidRDefault="00A04A94">
      <w:pPr>
        <w:numPr>
          <w:ilvl w:val="0"/>
          <w:numId w:val="1"/>
        </w:numPr>
        <w:rPr>
          <w:rFonts w:ascii="Aptos Display" w:hAnsi="Aptos Display"/>
        </w:rPr>
      </w:pPr>
      <w:r w:rsidRPr="00AF394E">
        <w:rPr>
          <w:rFonts w:ascii="Aptos Display" w:hAnsi="Aptos Display"/>
        </w:rPr>
        <w:t>What types of infections are treated by the Infectious Diseases department?</w:t>
      </w:r>
    </w:p>
    <w:p w14:paraId="74194326" w14:textId="3D281B75" w:rsidR="003346C4" w:rsidRPr="00AF394E" w:rsidRDefault="001B2B65" w:rsidP="00847E0A">
      <w:pPr>
        <w:pStyle w:val="NormalWeb"/>
        <w:ind w:left="720"/>
        <w:rPr>
          <w:rFonts w:ascii="Aptos Display" w:hAnsi="Aptos Display"/>
        </w:rPr>
      </w:pPr>
      <w:r w:rsidRPr="00AF394E">
        <w:rPr>
          <w:rFonts w:ascii="Aptos Display" w:eastAsia="Arial" w:hAnsi="Aptos Display" w:cs="Arial"/>
          <w:sz w:val="22"/>
          <w:szCs w:val="22"/>
          <w:lang w:val="en-GB"/>
        </w:rPr>
        <w:t>The Department of Infectious Diseases at ABMH treats a wide spectrum of infections, including bacterial, viral, fungal, and parasitic diseases. This includes respiratory infections (like tuberculosis and pneumonia), gastrointestinal infections, urinary tract infections, HIV/AIDS, dengue, malaria, hepatitis and hospital-acquired infections. Specialised care is also provided for immunocompromised patients and those with travel-related infections</w:t>
      </w:r>
      <w:r w:rsidRPr="00AF394E">
        <w:rPr>
          <w:rFonts w:ascii="Aptos Display" w:hAnsi="Aptos Display"/>
        </w:rPr>
        <w:t>.</w:t>
      </w:r>
      <w:r w:rsidRPr="00AF394E">
        <w:rPr>
          <w:rFonts w:ascii="Aptos Display" w:hAnsi="Aptos Display"/>
        </w:rPr>
        <w:br/>
      </w:r>
    </w:p>
    <w:p w14:paraId="4F6342F7" w14:textId="77777777" w:rsidR="00847E0A" w:rsidRPr="00AF394E" w:rsidRDefault="00A04A94">
      <w:pPr>
        <w:numPr>
          <w:ilvl w:val="0"/>
          <w:numId w:val="1"/>
        </w:numPr>
        <w:rPr>
          <w:rFonts w:ascii="Aptos Display" w:hAnsi="Aptos Display"/>
          <w:b/>
          <w:bCs/>
        </w:rPr>
      </w:pPr>
      <w:r w:rsidRPr="00AF394E">
        <w:rPr>
          <w:rFonts w:ascii="Aptos Display" w:hAnsi="Aptos Display"/>
          <w:b/>
          <w:bCs/>
        </w:rPr>
        <w:t>When should I consult an infectious disease specialist?</w:t>
      </w:r>
    </w:p>
    <w:p w14:paraId="0831ECC3" w14:textId="41AA49C4" w:rsidR="003346C4" w:rsidRPr="00AF394E" w:rsidRDefault="00847E0A" w:rsidP="00847E0A">
      <w:pPr>
        <w:ind w:left="720"/>
        <w:rPr>
          <w:rFonts w:ascii="Aptos Display" w:hAnsi="Aptos Display"/>
        </w:rPr>
      </w:pPr>
      <w:r w:rsidRPr="00AF394E">
        <w:rPr>
          <w:rFonts w:ascii="Aptos Display" w:hAnsi="Aptos Display"/>
        </w:rPr>
        <w:t>You should consult an infectious disease specialist if you have a persistent fever, unexplained infections, repeated illnesses, or if your infection does not respond to standard treatment. Specialists are also consulted for travel-related infections, infections in patients with chronic illnesses or weakened immunity, and for second opinions on serious or rare infections.</w:t>
      </w:r>
      <w:r w:rsidRPr="00AF394E">
        <w:rPr>
          <w:rFonts w:ascii="Aptos Display" w:hAnsi="Aptos Display"/>
        </w:rPr>
        <w:br/>
      </w:r>
    </w:p>
    <w:p w14:paraId="61C8B5F1" w14:textId="77777777" w:rsidR="00847E0A" w:rsidRPr="00AF394E" w:rsidRDefault="00A04A94" w:rsidP="00847E0A">
      <w:pPr>
        <w:numPr>
          <w:ilvl w:val="0"/>
          <w:numId w:val="1"/>
        </w:numPr>
        <w:rPr>
          <w:rFonts w:ascii="Aptos Display" w:hAnsi="Aptos Display"/>
          <w:lang w:val="en-IN"/>
        </w:rPr>
      </w:pPr>
      <w:r w:rsidRPr="00AF394E">
        <w:rPr>
          <w:rFonts w:ascii="Aptos Display" w:hAnsi="Aptos Display"/>
          <w:b/>
          <w:bCs/>
        </w:rPr>
        <w:t>What is the role of an infectious disease specialist?</w:t>
      </w:r>
      <w:r w:rsidRPr="00AF394E">
        <w:rPr>
          <w:rFonts w:ascii="Aptos Display" w:hAnsi="Aptos Display"/>
        </w:rPr>
        <w:br/>
      </w:r>
      <w:r w:rsidR="00847E0A" w:rsidRPr="00AF394E">
        <w:rPr>
          <w:rFonts w:ascii="Aptos Display" w:hAnsi="Aptos Display"/>
          <w:lang w:val="en-IN"/>
        </w:rPr>
        <w:t>An infectious disease specialist diagnoses, treats, and manages complex infections. They identify the source of infection, prescribe targeted antimicrobial treatments, prevent transmission, and manage complications. They also work closely with other departments to ensure comprehensive care, especially in patients with comorbidities or compromised immunity.</w:t>
      </w:r>
    </w:p>
    <w:p w14:paraId="7E54B44D" w14:textId="6BF8C1FA" w:rsidR="003346C4" w:rsidRPr="00AF394E" w:rsidRDefault="003346C4" w:rsidP="00847E0A">
      <w:pPr>
        <w:rPr>
          <w:rFonts w:ascii="Aptos Display" w:hAnsi="Aptos Display"/>
        </w:rPr>
      </w:pPr>
    </w:p>
    <w:p w14:paraId="53B5B1E8" w14:textId="77777777" w:rsidR="00847E0A" w:rsidRPr="00AF394E" w:rsidRDefault="00A04A94">
      <w:pPr>
        <w:numPr>
          <w:ilvl w:val="0"/>
          <w:numId w:val="1"/>
        </w:numPr>
        <w:rPr>
          <w:rFonts w:ascii="Aptos Display" w:hAnsi="Aptos Display"/>
          <w:b/>
          <w:bCs/>
        </w:rPr>
      </w:pPr>
      <w:r w:rsidRPr="00AF394E">
        <w:rPr>
          <w:rFonts w:ascii="Aptos Display" w:hAnsi="Aptos Display"/>
          <w:b/>
          <w:bCs/>
        </w:rPr>
        <w:t>How are infectious diseases diagnosed?</w:t>
      </w:r>
    </w:p>
    <w:p w14:paraId="7C76E3B3" w14:textId="77777777" w:rsidR="00847E0A" w:rsidRPr="00AF394E" w:rsidRDefault="00847E0A" w:rsidP="00847E0A">
      <w:pPr>
        <w:pStyle w:val="ListParagraph"/>
        <w:rPr>
          <w:rFonts w:ascii="Aptos Display" w:hAnsi="Aptos Display"/>
        </w:rPr>
      </w:pPr>
    </w:p>
    <w:p w14:paraId="1295E869" w14:textId="63C987D0" w:rsidR="003346C4" w:rsidRPr="003155F4" w:rsidRDefault="00847E0A" w:rsidP="00847E0A">
      <w:pPr>
        <w:ind w:left="720"/>
        <w:rPr>
          <w:rFonts w:ascii="Aptos Display" w:hAnsi="Aptos Display"/>
          <w:b/>
          <w:bCs/>
        </w:rPr>
      </w:pPr>
      <w:r w:rsidRPr="00AF394E">
        <w:rPr>
          <w:rFonts w:ascii="Aptos Display" w:hAnsi="Aptos Display"/>
        </w:rPr>
        <w:t>Infectious diseases are diagnosed using a combination of medical history, physical examination, and advanced lab tests. These may include blood tests, cultures, imaging (X-ray, CT scan), PCR testing, serology, and biopsies. At ABMH, rapid diagnostics and specialised panels help ensure early and accurate detection.</w:t>
      </w:r>
      <w:r w:rsidRPr="00AF394E">
        <w:rPr>
          <w:rFonts w:ascii="Aptos Display" w:hAnsi="Aptos Display"/>
        </w:rPr>
        <w:br/>
      </w:r>
    </w:p>
    <w:p w14:paraId="68AC8D7C" w14:textId="77777777" w:rsidR="00847E0A" w:rsidRPr="003155F4" w:rsidRDefault="00A04A94">
      <w:pPr>
        <w:numPr>
          <w:ilvl w:val="0"/>
          <w:numId w:val="1"/>
        </w:numPr>
        <w:rPr>
          <w:rFonts w:ascii="Aptos Display" w:hAnsi="Aptos Display"/>
          <w:b/>
          <w:bCs/>
        </w:rPr>
      </w:pPr>
      <w:r w:rsidRPr="003155F4">
        <w:rPr>
          <w:rFonts w:ascii="Aptos Display" w:hAnsi="Aptos Display"/>
          <w:b/>
          <w:bCs/>
        </w:rPr>
        <w:t>What are common symptoms of infectious diseases?</w:t>
      </w:r>
    </w:p>
    <w:p w14:paraId="7641BA13" w14:textId="77777777" w:rsidR="00847E0A" w:rsidRPr="00AF394E" w:rsidRDefault="00847E0A" w:rsidP="00847E0A">
      <w:pPr>
        <w:ind w:left="720"/>
        <w:rPr>
          <w:rFonts w:ascii="Aptos Display" w:hAnsi="Aptos Display"/>
          <w:lang w:val="en-IN"/>
        </w:rPr>
      </w:pPr>
      <w:r w:rsidRPr="00AF394E">
        <w:rPr>
          <w:rFonts w:ascii="Aptos Display" w:hAnsi="Aptos Display"/>
          <w:lang w:val="en-IN"/>
        </w:rPr>
        <w:t>Common symptoms include:</w:t>
      </w:r>
    </w:p>
    <w:p w14:paraId="528C718C" w14:textId="77777777" w:rsidR="00847E0A" w:rsidRPr="00AF394E" w:rsidRDefault="00847E0A" w:rsidP="00847E0A">
      <w:pPr>
        <w:numPr>
          <w:ilvl w:val="0"/>
          <w:numId w:val="2"/>
        </w:numPr>
        <w:rPr>
          <w:rFonts w:ascii="Aptos Display" w:hAnsi="Aptos Display"/>
          <w:lang w:val="en-IN"/>
        </w:rPr>
      </w:pPr>
      <w:r w:rsidRPr="00AF394E">
        <w:rPr>
          <w:rFonts w:ascii="Aptos Display" w:hAnsi="Aptos Display"/>
          <w:lang w:val="en-IN"/>
        </w:rPr>
        <w:t>Fever or chills</w:t>
      </w:r>
    </w:p>
    <w:p w14:paraId="70ECF16E" w14:textId="77777777" w:rsidR="00847E0A" w:rsidRPr="00AF394E" w:rsidRDefault="00847E0A" w:rsidP="00847E0A">
      <w:pPr>
        <w:numPr>
          <w:ilvl w:val="0"/>
          <w:numId w:val="2"/>
        </w:numPr>
        <w:rPr>
          <w:rFonts w:ascii="Aptos Display" w:hAnsi="Aptos Display"/>
          <w:lang w:val="en-IN"/>
        </w:rPr>
      </w:pPr>
      <w:r w:rsidRPr="00AF394E">
        <w:rPr>
          <w:rFonts w:ascii="Aptos Display" w:hAnsi="Aptos Display"/>
          <w:lang w:val="en-IN"/>
        </w:rPr>
        <w:t>Fatigue or weakness</w:t>
      </w:r>
    </w:p>
    <w:p w14:paraId="4CF7068A" w14:textId="77777777" w:rsidR="00847E0A" w:rsidRPr="00AF394E" w:rsidRDefault="00847E0A" w:rsidP="00847E0A">
      <w:pPr>
        <w:numPr>
          <w:ilvl w:val="0"/>
          <w:numId w:val="2"/>
        </w:numPr>
        <w:rPr>
          <w:rFonts w:ascii="Aptos Display" w:hAnsi="Aptos Display"/>
          <w:lang w:val="en-IN"/>
        </w:rPr>
      </w:pPr>
      <w:r w:rsidRPr="00AF394E">
        <w:rPr>
          <w:rFonts w:ascii="Aptos Display" w:hAnsi="Aptos Display"/>
          <w:lang w:val="en-IN"/>
        </w:rPr>
        <w:t>Cough, cold, or shortness of breath</w:t>
      </w:r>
    </w:p>
    <w:p w14:paraId="3BC2C675" w14:textId="4FB8CAA1" w:rsidR="00847E0A" w:rsidRPr="00AF394E" w:rsidRDefault="00847E0A" w:rsidP="00847E0A">
      <w:pPr>
        <w:numPr>
          <w:ilvl w:val="0"/>
          <w:numId w:val="2"/>
        </w:numPr>
        <w:rPr>
          <w:rFonts w:ascii="Aptos Display" w:hAnsi="Aptos Display"/>
          <w:lang w:val="en-IN"/>
        </w:rPr>
      </w:pPr>
      <w:r w:rsidRPr="00AF394E">
        <w:rPr>
          <w:rFonts w:ascii="Aptos Display" w:hAnsi="Aptos Display"/>
          <w:lang w:val="en-IN"/>
        </w:rPr>
        <w:t>Nausea, vomiting, or diarrhoea</w:t>
      </w:r>
    </w:p>
    <w:p w14:paraId="3A4446AE" w14:textId="77777777" w:rsidR="00847E0A" w:rsidRPr="00AF394E" w:rsidRDefault="00847E0A" w:rsidP="00847E0A">
      <w:pPr>
        <w:numPr>
          <w:ilvl w:val="0"/>
          <w:numId w:val="2"/>
        </w:numPr>
        <w:rPr>
          <w:rFonts w:ascii="Aptos Display" w:hAnsi="Aptos Display"/>
          <w:lang w:val="en-IN"/>
        </w:rPr>
      </w:pPr>
      <w:r w:rsidRPr="00AF394E">
        <w:rPr>
          <w:rFonts w:ascii="Aptos Display" w:hAnsi="Aptos Display"/>
          <w:lang w:val="en-IN"/>
        </w:rPr>
        <w:lastRenderedPageBreak/>
        <w:t>Skin rashes or lesions</w:t>
      </w:r>
    </w:p>
    <w:p w14:paraId="68584252" w14:textId="77777777" w:rsidR="00847E0A" w:rsidRPr="00AF394E" w:rsidRDefault="00847E0A" w:rsidP="00847E0A">
      <w:pPr>
        <w:numPr>
          <w:ilvl w:val="0"/>
          <w:numId w:val="2"/>
        </w:numPr>
        <w:rPr>
          <w:rFonts w:ascii="Aptos Display" w:hAnsi="Aptos Display"/>
          <w:lang w:val="en-IN"/>
        </w:rPr>
      </w:pPr>
      <w:r w:rsidRPr="00AF394E">
        <w:rPr>
          <w:rFonts w:ascii="Aptos Display" w:hAnsi="Aptos Display"/>
          <w:lang w:val="en-IN"/>
        </w:rPr>
        <w:t>Pain, swelling, or pus at a specific site</w:t>
      </w:r>
      <w:r w:rsidRPr="00AF394E">
        <w:rPr>
          <w:rFonts w:ascii="Aptos Display" w:hAnsi="Aptos Display"/>
          <w:lang w:val="en-IN"/>
        </w:rPr>
        <w:br/>
        <w:t>If these persist, it’s important to consult a top infectious disease doctor in Pimpri Chinchwad.</w:t>
      </w:r>
    </w:p>
    <w:p w14:paraId="1C01B021" w14:textId="4172B593" w:rsidR="003346C4" w:rsidRPr="00AF394E" w:rsidRDefault="00A04A94" w:rsidP="00847E0A">
      <w:pPr>
        <w:ind w:left="720"/>
        <w:rPr>
          <w:rFonts w:ascii="Aptos Display" w:hAnsi="Aptos Display"/>
        </w:rPr>
      </w:pPr>
      <w:r w:rsidRPr="00AF394E">
        <w:rPr>
          <w:rFonts w:ascii="Aptos Display" w:hAnsi="Aptos Display"/>
        </w:rPr>
        <w:br/>
      </w:r>
    </w:p>
    <w:p w14:paraId="4C666767" w14:textId="1151E1A2" w:rsidR="00847E0A" w:rsidRPr="003155F4" w:rsidRDefault="00A04A94" w:rsidP="00847E0A">
      <w:pPr>
        <w:numPr>
          <w:ilvl w:val="0"/>
          <w:numId w:val="1"/>
        </w:numPr>
        <w:rPr>
          <w:rFonts w:ascii="Aptos Display" w:hAnsi="Aptos Display"/>
          <w:b/>
          <w:bCs/>
        </w:rPr>
      </w:pPr>
      <w:r w:rsidRPr="003155F4">
        <w:rPr>
          <w:rFonts w:ascii="Aptos Display" w:hAnsi="Aptos Display"/>
          <w:b/>
          <w:bCs/>
        </w:rPr>
        <w:t>Do you treat both acute and chronic infections?</w:t>
      </w:r>
    </w:p>
    <w:p w14:paraId="601F0248" w14:textId="7E5CA60F" w:rsidR="00847E0A" w:rsidRPr="00AF394E" w:rsidRDefault="00847E0A" w:rsidP="00847E0A">
      <w:pPr>
        <w:ind w:left="720"/>
        <w:rPr>
          <w:rFonts w:ascii="Aptos Display" w:hAnsi="Aptos Display"/>
        </w:rPr>
      </w:pPr>
      <w:r w:rsidRPr="00AF394E">
        <w:rPr>
          <w:rFonts w:ascii="Aptos Display" w:hAnsi="Aptos Display"/>
        </w:rPr>
        <w:t>Yes, the Infectious Diseases department at ABMH provides expert care for both acute infections (like dengue or typhoid) and chronic infections (such as hepatitis B/C, HIV, and tuberculosis). Each case is treated with a personalised care plan based on severity, resistance profile, and patient history.</w:t>
      </w:r>
    </w:p>
    <w:p w14:paraId="226C5E6F" w14:textId="77777777" w:rsidR="00847E0A" w:rsidRPr="00AF394E" w:rsidRDefault="00847E0A" w:rsidP="00847E0A">
      <w:pPr>
        <w:ind w:left="720"/>
        <w:rPr>
          <w:rFonts w:ascii="Aptos Display" w:hAnsi="Aptos Display"/>
        </w:rPr>
      </w:pPr>
    </w:p>
    <w:p w14:paraId="1EDDBEA6" w14:textId="77777777" w:rsidR="003346C4" w:rsidRPr="003155F4" w:rsidRDefault="00A04A94">
      <w:pPr>
        <w:numPr>
          <w:ilvl w:val="0"/>
          <w:numId w:val="1"/>
        </w:numPr>
        <w:rPr>
          <w:rFonts w:ascii="Aptos Display" w:hAnsi="Aptos Display"/>
          <w:b/>
          <w:bCs/>
        </w:rPr>
      </w:pPr>
      <w:r w:rsidRPr="003155F4">
        <w:rPr>
          <w:rFonts w:ascii="Aptos Display" w:hAnsi="Aptos Display"/>
          <w:b/>
          <w:bCs/>
        </w:rPr>
        <w:t>How do I book an appointment with an infectious disease specialist at Aditya Birla Hospital?</w:t>
      </w:r>
    </w:p>
    <w:p w14:paraId="13E7D724" w14:textId="77777777" w:rsidR="00AF394E" w:rsidRPr="00AF394E" w:rsidRDefault="00AF394E" w:rsidP="00AF394E">
      <w:pPr>
        <w:ind w:left="720"/>
        <w:rPr>
          <w:rFonts w:ascii="Aptos Display" w:hAnsi="Aptos Display"/>
        </w:rPr>
      </w:pPr>
    </w:p>
    <w:p w14:paraId="44BE5663" w14:textId="77777777" w:rsidR="00847E0A" w:rsidRDefault="00847E0A" w:rsidP="00847E0A">
      <w:pPr>
        <w:ind w:left="720"/>
        <w:rPr>
          <w:rFonts w:ascii="Aptos Display" w:hAnsi="Aptos Display"/>
          <w:lang w:val="en-IN"/>
        </w:rPr>
      </w:pPr>
      <w:r w:rsidRPr="00AF394E">
        <w:rPr>
          <w:rFonts w:ascii="Aptos Display" w:hAnsi="Aptos Display"/>
          <w:lang w:val="en-IN"/>
        </w:rPr>
        <w:t>To book an appointment with an infectious disease specialist at Aditya Birla Memorial Hospital, you can:</w:t>
      </w:r>
    </w:p>
    <w:p w14:paraId="643029DE" w14:textId="77777777" w:rsidR="003155F4" w:rsidRPr="00AF394E" w:rsidRDefault="003155F4" w:rsidP="00847E0A">
      <w:pPr>
        <w:ind w:left="720"/>
        <w:rPr>
          <w:rFonts w:ascii="Aptos Display" w:hAnsi="Aptos Display"/>
          <w:lang w:val="en-IN"/>
        </w:rPr>
      </w:pPr>
    </w:p>
    <w:p w14:paraId="5504F1D9" w14:textId="3729B1CE" w:rsidR="00847E0A" w:rsidRPr="00AF394E" w:rsidRDefault="00847E0A" w:rsidP="00847E0A">
      <w:pPr>
        <w:numPr>
          <w:ilvl w:val="0"/>
          <w:numId w:val="3"/>
        </w:numPr>
        <w:rPr>
          <w:rFonts w:ascii="Aptos Display" w:hAnsi="Aptos Display"/>
          <w:lang w:val="en-IN"/>
        </w:rPr>
      </w:pPr>
      <w:r w:rsidRPr="00AF394E">
        <w:rPr>
          <w:rFonts w:ascii="Aptos Display" w:hAnsi="Aptos Display"/>
          <w:lang w:val="en-IN"/>
        </w:rPr>
        <w:t>Call the hospital directly via the official contact number</w:t>
      </w:r>
      <w:r w:rsidR="003155F4">
        <w:rPr>
          <w:rFonts w:ascii="Aptos Display" w:hAnsi="Aptos Display"/>
          <w:lang w:val="en-IN"/>
        </w:rPr>
        <w:t xml:space="preserve"> on </w:t>
      </w:r>
      <w:r w:rsidR="00DE771D" w:rsidRPr="00DE771D">
        <w:rPr>
          <w:rFonts w:ascii="Aptos Display" w:hAnsi="Aptos Display"/>
          <w:lang w:val="en-IN"/>
        </w:rPr>
        <w:t>+91 9881123006</w:t>
      </w:r>
    </w:p>
    <w:p w14:paraId="39BF0286" w14:textId="3690B3CF" w:rsidR="00847E0A" w:rsidRPr="00AF394E" w:rsidRDefault="00847E0A" w:rsidP="00847E0A">
      <w:pPr>
        <w:numPr>
          <w:ilvl w:val="0"/>
          <w:numId w:val="3"/>
        </w:numPr>
        <w:rPr>
          <w:rFonts w:ascii="Aptos Display" w:hAnsi="Aptos Display"/>
          <w:lang w:val="en-IN"/>
        </w:rPr>
      </w:pPr>
      <w:r w:rsidRPr="00AF394E">
        <w:rPr>
          <w:rFonts w:ascii="Aptos Display" w:hAnsi="Aptos Display"/>
          <w:lang w:val="en-IN"/>
        </w:rPr>
        <w:t xml:space="preserve">Visit the </w:t>
      </w:r>
      <w:hyperlink r:id="rId7" w:history="1">
        <w:r w:rsidRPr="00CD02BD">
          <w:rPr>
            <w:rStyle w:val="Hyperlink"/>
            <w:rFonts w:ascii="Aptos Display" w:hAnsi="Aptos Display"/>
            <w:lang w:val="en-IN"/>
          </w:rPr>
          <w:t>ABMH website</w:t>
        </w:r>
      </w:hyperlink>
      <w:r w:rsidRPr="00AF394E">
        <w:rPr>
          <w:rFonts w:ascii="Aptos Display" w:hAnsi="Aptos Display"/>
          <w:lang w:val="en-IN"/>
        </w:rPr>
        <w:t xml:space="preserve"> and use the online appointment booking form</w:t>
      </w:r>
    </w:p>
    <w:p w14:paraId="6FD0AFB6" w14:textId="77777777" w:rsidR="00847E0A" w:rsidRPr="00AF394E" w:rsidRDefault="00847E0A" w:rsidP="00847E0A">
      <w:pPr>
        <w:numPr>
          <w:ilvl w:val="0"/>
          <w:numId w:val="3"/>
        </w:numPr>
        <w:rPr>
          <w:rFonts w:ascii="Aptos Display" w:hAnsi="Aptos Display"/>
          <w:lang w:val="en-IN"/>
        </w:rPr>
      </w:pPr>
      <w:r w:rsidRPr="00AF394E">
        <w:rPr>
          <w:rFonts w:ascii="Aptos Display" w:hAnsi="Aptos Display"/>
          <w:lang w:val="en-IN"/>
        </w:rPr>
        <w:t>Walk in to the hospital's OPD reception for in-person scheduling</w:t>
      </w:r>
    </w:p>
    <w:p w14:paraId="33F1BB93" w14:textId="77777777" w:rsidR="00847E0A" w:rsidRPr="00AF394E" w:rsidRDefault="00847E0A" w:rsidP="00847E0A">
      <w:pPr>
        <w:ind w:left="720"/>
        <w:rPr>
          <w:rFonts w:ascii="Aptos Display" w:hAnsi="Aptos Display"/>
          <w:lang w:val="en-IN"/>
        </w:rPr>
      </w:pPr>
      <w:r w:rsidRPr="00AF394E">
        <w:rPr>
          <w:rFonts w:ascii="Aptos Display" w:hAnsi="Aptos Display"/>
          <w:lang w:val="en-IN"/>
        </w:rPr>
        <w:t>Early consultation ensures timely diagnosis and effective treatment by the best infectious disease doctors in Pimpri Chinchwad.</w:t>
      </w:r>
    </w:p>
    <w:p w14:paraId="6F2EE2C7" w14:textId="77777777" w:rsidR="00847E0A" w:rsidRPr="00AF394E" w:rsidRDefault="00847E0A" w:rsidP="00847E0A">
      <w:pPr>
        <w:ind w:left="720"/>
        <w:rPr>
          <w:rFonts w:ascii="Aptos Display" w:hAnsi="Aptos Display"/>
        </w:rPr>
      </w:pPr>
    </w:p>
    <w:sectPr w:rsidR="00847E0A" w:rsidRPr="00AF394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28C4"/>
    <w:multiLevelType w:val="multilevel"/>
    <w:tmpl w:val="50E23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123D10"/>
    <w:multiLevelType w:val="multilevel"/>
    <w:tmpl w:val="8846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DA55D5"/>
    <w:multiLevelType w:val="multilevel"/>
    <w:tmpl w:val="17CE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D40455"/>
    <w:multiLevelType w:val="hybridMultilevel"/>
    <w:tmpl w:val="9C423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7294582">
    <w:abstractNumId w:val="0"/>
  </w:num>
  <w:num w:numId="2" w16cid:durableId="414742153">
    <w:abstractNumId w:val="1"/>
  </w:num>
  <w:num w:numId="3" w16cid:durableId="890192526">
    <w:abstractNumId w:val="2"/>
  </w:num>
  <w:num w:numId="4" w16cid:durableId="13719528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6C4"/>
    <w:rsid w:val="00056146"/>
    <w:rsid w:val="001B2B65"/>
    <w:rsid w:val="003155F4"/>
    <w:rsid w:val="003346C4"/>
    <w:rsid w:val="003F2C72"/>
    <w:rsid w:val="00847E0A"/>
    <w:rsid w:val="00A04A94"/>
    <w:rsid w:val="00AF394E"/>
    <w:rsid w:val="00C658D6"/>
    <w:rsid w:val="00CD02BD"/>
    <w:rsid w:val="00D32416"/>
    <w:rsid w:val="00DE771D"/>
    <w:rsid w:val="00DF02C2"/>
    <w:rsid w:val="00E05C87"/>
    <w:rsid w:val="00F838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AB2E02"/>
  <w15:docId w15:val="{32141CCB-38BB-49DA-935A-63D604D3D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unhideWhenUsed/>
    <w:rsid w:val="001B2B65"/>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1B2B65"/>
    <w:rPr>
      <w:b/>
      <w:bCs/>
    </w:rPr>
  </w:style>
  <w:style w:type="paragraph" w:styleId="ListParagraph">
    <w:name w:val="List Paragraph"/>
    <w:basedOn w:val="Normal"/>
    <w:uiPriority w:val="34"/>
    <w:qFormat/>
    <w:rsid w:val="00847E0A"/>
    <w:pPr>
      <w:ind w:left="720"/>
      <w:contextualSpacing/>
    </w:pPr>
  </w:style>
  <w:style w:type="character" w:styleId="Hyperlink">
    <w:name w:val="Hyperlink"/>
    <w:basedOn w:val="DefaultParagraphFont"/>
    <w:uiPriority w:val="99"/>
    <w:unhideWhenUsed/>
    <w:rsid w:val="003F2C72"/>
    <w:rPr>
      <w:color w:val="0000FF" w:themeColor="hyperlink"/>
      <w:u w:val="single"/>
    </w:rPr>
  </w:style>
  <w:style w:type="character" w:styleId="UnresolvedMention">
    <w:name w:val="Unresolved Mention"/>
    <w:basedOn w:val="DefaultParagraphFont"/>
    <w:uiPriority w:val="99"/>
    <w:semiHidden/>
    <w:unhideWhenUsed/>
    <w:rsid w:val="003F2C72"/>
    <w:rPr>
      <w:color w:val="605E5C"/>
      <w:shd w:val="clear" w:color="auto" w:fill="E1DFDD"/>
    </w:rPr>
  </w:style>
  <w:style w:type="table" w:styleId="TableGrid">
    <w:name w:val="Table Grid"/>
    <w:basedOn w:val="TableNormal"/>
    <w:uiPriority w:val="39"/>
    <w:rsid w:val="00E05C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3856">
      <w:bodyDiv w:val="1"/>
      <w:marLeft w:val="0"/>
      <w:marRight w:val="0"/>
      <w:marTop w:val="0"/>
      <w:marBottom w:val="0"/>
      <w:divBdr>
        <w:top w:val="none" w:sz="0" w:space="0" w:color="auto"/>
        <w:left w:val="none" w:sz="0" w:space="0" w:color="auto"/>
        <w:bottom w:val="none" w:sz="0" w:space="0" w:color="auto"/>
        <w:right w:val="none" w:sz="0" w:space="0" w:color="auto"/>
      </w:divBdr>
    </w:div>
    <w:div w:id="227345675">
      <w:bodyDiv w:val="1"/>
      <w:marLeft w:val="0"/>
      <w:marRight w:val="0"/>
      <w:marTop w:val="0"/>
      <w:marBottom w:val="0"/>
      <w:divBdr>
        <w:top w:val="none" w:sz="0" w:space="0" w:color="auto"/>
        <w:left w:val="none" w:sz="0" w:space="0" w:color="auto"/>
        <w:bottom w:val="none" w:sz="0" w:space="0" w:color="auto"/>
        <w:right w:val="none" w:sz="0" w:space="0" w:color="auto"/>
      </w:divBdr>
    </w:div>
    <w:div w:id="299268174">
      <w:bodyDiv w:val="1"/>
      <w:marLeft w:val="0"/>
      <w:marRight w:val="0"/>
      <w:marTop w:val="0"/>
      <w:marBottom w:val="0"/>
      <w:divBdr>
        <w:top w:val="none" w:sz="0" w:space="0" w:color="auto"/>
        <w:left w:val="none" w:sz="0" w:space="0" w:color="auto"/>
        <w:bottom w:val="none" w:sz="0" w:space="0" w:color="auto"/>
        <w:right w:val="none" w:sz="0" w:space="0" w:color="auto"/>
      </w:divBdr>
      <w:divsChild>
        <w:div w:id="800348872">
          <w:marLeft w:val="-225"/>
          <w:marRight w:val="-225"/>
          <w:marTop w:val="0"/>
          <w:marBottom w:val="0"/>
          <w:divBdr>
            <w:top w:val="none" w:sz="0" w:space="0" w:color="auto"/>
            <w:left w:val="none" w:sz="0" w:space="0" w:color="auto"/>
            <w:bottom w:val="none" w:sz="0" w:space="0" w:color="auto"/>
            <w:right w:val="none" w:sz="0" w:space="0" w:color="auto"/>
          </w:divBdr>
          <w:divsChild>
            <w:div w:id="178677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74091">
      <w:bodyDiv w:val="1"/>
      <w:marLeft w:val="0"/>
      <w:marRight w:val="0"/>
      <w:marTop w:val="0"/>
      <w:marBottom w:val="0"/>
      <w:divBdr>
        <w:top w:val="none" w:sz="0" w:space="0" w:color="auto"/>
        <w:left w:val="none" w:sz="0" w:space="0" w:color="auto"/>
        <w:bottom w:val="none" w:sz="0" w:space="0" w:color="auto"/>
        <w:right w:val="none" w:sz="0" w:space="0" w:color="auto"/>
      </w:divBdr>
    </w:div>
    <w:div w:id="640502666">
      <w:bodyDiv w:val="1"/>
      <w:marLeft w:val="0"/>
      <w:marRight w:val="0"/>
      <w:marTop w:val="0"/>
      <w:marBottom w:val="0"/>
      <w:divBdr>
        <w:top w:val="none" w:sz="0" w:space="0" w:color="auto"/>
        <w:left w:val="none" w:sz="0" w:space="0" w:color="auto"/>
        <w:bottom w:val="none" w:sz="0" w:space="0" w:color="auto"/>
        <w:right w:val="none" w:sz="0" w:space="0" w:color="auto"/>
      </w:divBdr>
    </w:div>
    <w:div w:id="743919120">
      <w:bodyDiv w:val="1"/>
      <w:marLeft w:val="0"/>
      <w:marRight w:val="0"/>
      <w:marTop w:val="0"/>
      <w:marBottom w:val="0"/>
      <w:divBdr>
        <w:top w:val="none" w:sz="0" w:space="0" w:color="auto"/>
        <w:left w:val="none" w:sz="0" w:space="0" w:color="auto"/>
        <w:bottom w:val="none" w:sz="0" w:space="0" w:color="auto"/>
        <w:right w:val="none" w:sz="0" w:space="0" w:color="auto"/>
      </w:divBdr>
      <w:divsChild>
        <w:div w:id="698899949">
          <w:marLeft w:val="-225"/>
          <w:marRight w:val="-225"/>
          <w:marTop w:val="0"/>
          <w:marBottom w:val="0"/>
          <w:divBdr>
            <w:top w:val="none" w:sz="0" w:space="0" w:color="auto"/>
            <w:left w:val="none" w:sz="0" w:space="0" w:color="auto"/>
            <w:bottom w:val="none" w:sz="0" w:space="0" w:color="auto"/>
            <w:right w:val="none" w:sz="0" w:space="0" w:color="auto"/>
          </w:divBdr>
          <w:divsChild>
            <w:div w:id="30351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116761">
      <w:bodyDiv w:val="1"/>
      <w:marLeft w:val="0"/>
      <w:marRight w:val="0"/>
      <w:marTop w:val="0"/>
      <w:marBottom w:val="0"/>
      <w:divBdr>
        <w:top w:val="none" w:sz="0" w:space="0" w:color="auto"/>
        <w:left w:val="none" w:sz="0" w:space="0" w:color="auto"/>
        <w:bottom w:val="none" w:sz="0" w:space="0" w:color="auto"/>
        <w:right w:val="none" w:sz="0" w:space="0" w:color="auto"/>
      </w:divBdr>
    </w:div>
    <w:div w:id="1474298251">
      <w:bodyDiv w:val="1"/>
      <w:marLeft w:val="0"/>
      <w:marRight w:val="0"/>
      <w:marTop w:val="0"/>
      <w:marBottom w:val="0"/>
      <w:divBdr>
        <w:top w:val="none" w:sz="0" w:space="0" w:color="auto"/>
        <w:left w:val="none" w:sz="0" w:space="0" w:color="auto"/>
        <w:bottom w:val="none" w:sz="0" w:space="0" w:color="auto"/>
        <w:right w:val="none" w:sz="0" w:space="0" w:color="auto"/>
      </w:divBdr>
    </w:div>
    <w:div w:id="1618098808">
      <w:bodyDiv w:val="1"/>
      <w:marLeft w:val="0"/>
      <w:marRight w:val="0"/>
      <w:marTop w:val="0"/>
      <w:marBottom w:val="0"/>
      <w:divBdr>
        <w:top w:val="none" w:sz="0" w:space="0" w:color="auto"/>
        <w:left w:val="none" w:sz="0" w:space="0" w:color="auto"/>
        <w:bottom w:val="none" w:sz="0" w:space="0" w:color="auto"/>
        <w:right w:val="none" w:sz="0" w:space="0" w:color="auto"/>
      </w:divBdr>
    </w:div>
    <w:div w:id="1775054823">
      <w:bodyDiv w:val="1"/>
      <w:marLeft w:val="0"/>
      <w:marRight w:val="0"/>
      <w:marTop w:val="0"/>
      <w:marBottom w:val="0"/>
      <w:divBdr>
        <w:top w:val="none" w:sz="0" w:space="0" w:color="auto"/>
        <w:left w:val="none" w:sz="0" w:space="0" w:color="auto"/>
        <w:bottom w:val="none" w:sz="0" w:space="0" w:color="auto"/>
        <w:right w:val="none" w:sz="0" w:space="0" w:color="auto"/>
      </w:divBdr>
    </w:div>
    <w:div w:id="1850868199">
      <w:bodyDiv w:val="1"/>
      <w:marLeft w:val="0"/>
      <w:marRight w:val="0"/>
      <w:marTop w:val="0"/>
      <w:marBottom w:val="0"/>
      <w:divBdr>
        <w:top w:val="none" w:sz="0" w:space="0" w:color="auto"/>
        <w:left w:val="none" w:sz="0" w:space="0" w:color="auto"/>
        <w:bottom w:val="none" w:sz="0" w:space="0" w:color="auto"/>
        <w:right w:val="none" w:sz="0" w:space="0" w:color="auto"/>
      </w:divBdr>
      <w:divsChild>
        <w:div w:id="1773088317">
          <w:marLeft w:val="-225"/>
          <w:marRight w:val="-225"/>
          <w:marTop w:val="0"/>
          <w:marBottom w:val="0"/>
          <w:divBdr>
            <w:top w:val="none" w:sz="0" w:space="0" w:color="auto"/>
            <w:left w:val="none" w:sz="0" w:space="0" w:color="auto"/>
            <w:bottom w:val="none" w:sz="0" w:space="0" w:color="auto"/>
            <w:right w:val="none" w:sz="0" w:space="0" w:color="auto"/>
          </w:divBdr>
          <w:divsChild>
            <w:div w:id="116897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198366">
      <w:bodyDiv w:val="1"/>
      <w:marLeft w:val="0"/>
      <w:marRight w:val="0"/>
      <w:marTop w:val="0"/>
      <w:marBottom w:val="0"/>
      <w:divBdr>
        <w:top w:val="none" w:sz="0" w:space="0" w:color="auto"/>
        <w:left w:val="none" w:sz="0" w:space="0" w:color="auto"/>
        <w:bottom w:val="none" w:sz="0" w:space="0" w:color="auto"/>
        <w:right w:val="none" w:sz="0" w:space="0" w:color="auto"/>
      </w:divBdr>
    </w:div>
    <w:div w:id="2111507016">
      <w:bodyDiv w:val="1"/>
      <w:marLeft w:val="0"/>
      <w:marRight w:val="0"/>
      <w:marTop w:val="0"/>
      <w:marBottom w:val="0"/>
      <w:divBdr>
        <w:top w:val="none" w:sz="0" w:space="0" w:color="auto"/>
        <w:left w:val="none" w:sz="0" w:space="0" w:color="auto"/>
        <w:bottom w:val="none" w:sz="0" w:space="0" w:color="auto"/>
        <w:right w:val="none" w:sz="0" w:space="0" w:color="auto"/>
      </w:divBdr>
      <w:divsChild>
        <w:div w:id="2061632229">
          <w:marLeft w:val="-225"/>
          <w:marRight w:val="-225"/>
          <w:marTop w:val="0"/>
          <w:marBottom w:val="0"/>
          <w:divBdr>
            <w:top w:val="none" w:sz="0" w:space="0" w:color="auto"/>
            <w:left w:val="none" w:sz="0" w:space="0" w:color="auto"/>
            <w:bottom w:val="none" w:sz="0" w:space="0" w:color="auto"/>
            <w:right w:val="none" w:sz="0" w:space="0" w:color="auto"/>
          </w:divBdr>
          <w:divsChild>
            <w:div w:id="146014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dityabirlahospita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ityabirlahospital.com/doctors/doctors-for-infectious-disease-treatment-in-pune" TargetMode="External"/><Relationship Id="rId5" Type="http://schemas.openxmlformats.org/officeDocument/2006/relationships/hyperlink" Target="https://adityabirlahospital.com/specialties/infectious-diseas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757</Words>
  <Characters>5034</Characters>
  <Application>Microsoft Office Word</Application>
  <DocSecurity>0</DocSecurity>
  <Lines>41</Lines>
  <Paragraphs>11</Paragraphs>
  <ScaleCrop>false</ScaleCrop>
  <Company>LS Digital</Company>
  <LinksUpToDate>false</LinksUpToDate>
  <CharactersWithSpaces>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Bhavana Nande</cp:lastModifiedBy>
  <cp:revision>15</cp:revision>
  <dcterms:created xsi:type="dcterms:W3CDTF">2025-07-15T13:05:00Z</dcterms:created>
  <dcterms:modified xsi:type="dcterms:W3CDTF">2025-07-18T07:35:00Z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c263d5d5-52e9-4301-b952-a28fa4c02bd2</vt:lpwstr>
  </property>
</Properties>
</file>