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AB2C0" w14:textId="31A6B8CA" w:rsidR="00617537" w:rsidRPr="00C233BB" w:rsidRDefault="41739726" w:rsidP="634BFE41">
      <w:pPr>
        <w:spacing w:before="220" w:after="0" w:line="257" w:lineRule="auto"/>
        <w:rPr>
          <w:rFonts w:asciiTheme="majorHAnsi" w:eastAsia="Calibri" w:hAnsiTheme="majorHAnsi" w:cs="Calibri"/>
        </w:rPr>
      </w:pPr>
      <w:r w:rsidRPr="00C233BB">
        <w:rPr>
          <w:rFonts w:asciiTheme="majorHAnsi" w:eastAsia="Calibri" w:hAnsiTheme="majorHAnsi" w:cs="Calibri"/>
        </w:rPr>
        <w:t xml:space="preserve">URL: </w:t>
      </w:r>
      <w:hyperlink r:id="rId5">
        <w:r w:rsidR="2EEA0365" w:rsidRPr="00C233BB">
          <w:rPr>
            <w:rStyle w:val="Hyperlink"/>
            <w:rFonts w:asciiTheme="majorHAnsi" w:eastAsia="Calibri" w:hAnsiTheme="majorHAnsi" w:cs="Calibri"/>
          </w:rPr>
          <w:t>https://adityabirlahospital.com/doctors/sexologist-in-pune</w:t>
        </w:r>
      </w:hyperlink>
    </w:p>
    <w:p w14:paraId="337A7F06" w14:textId="068697F0" w:rsidR="001F63C4" w:rsidRDefault="001F63C4" w:rsidP="001F63C4">
      <w:pPr>
        <w:pStyle w:val="Heading2"/>
        <w:spacing w:before="299" w:after="299"/>
        <w:rPr>
          <w:rFonts w:eastAsia="Calibri" w:cs="Calibri"/>
          <w:color w:val="auto"/>
          <w:sz w:val="22"/>
          <w:szCs w:val="22"/>
        </w:rPr>
      </w:pPr>
      <w:r w:rsidRPr="001F63C4">
        <w:rPr>
          <w:rFonts w:eastAsia="Calibri" w:cs="Calibri"/>
          <w:b/>
          <w:bCs/>
          <w:color w:val="auto"/>
          <w:sz w:val="22"/>
          <w:szCs w:val="22"/>
        </w:rPr>
        <w:t>Meta Title:</w:t>
      </w:r>
      <w:r w:rsidRPr="001F63C4">
        <w:rPr>
          <w:rFonts w:eastAsia="Calibri" w:cs="Calibri"/>
          <w:color w:val="auto"/>
          <w:sz w:val="22"/>
          <w:szCs w:val="22"/>
        </w:rPr>
        <w:t xml:space="preserve"> </w:t>
      </w:r>
      <w:r w:rsidRPr="001F63C4">
        <w:rPr>
          <w:rFonts w:eastAsia="Calibri" w:cs="Calibri"/>
          <w:color w:val="auto"/>
          <w:sz w:val="22"/>
          <w:szCs w:val="22"/>
        </w:rPr>
        <w:t>Best</w:t>
      </w:r>
      <w:r w:rsidRPr="00C233BB">
        <w:rPr>
          <w:rFonts w:eastAsia="Calibri" w:cs="Calibri"/>
          <w:b/>
          <w:bCs/>
          <w:color w:val="auto"/>
          <w:sz w:val="22"/>
          <w:szCs w:val="22"/>
        </w:rPr>
        <w:t xml:space="preserve"> </w:t>
      </w:r>
      <w:r w:rsidRPr="001F63C4">
        <w:rPr>
          <w:rFonts w:eastAsia="Calibri" w:cs="Calibri"/>
          <w:color w:val="auto"/>
          <w:sz w:val="22"/>
          <w:szCs w:val="22"/>
        </w:rPr>
        <w:t>Sexologists in Pimpri-Chinchwad</w:t>
      </w:r>
      <w:r>
        <w:rPr>
          <w:rFonts w:eastAsia="Calibri" w:cs="Calibri"/>
          <w:color w:val="auto"/>
          <w:sz w:val="22"/>
          <w:szCs w:val="22"/>
        </w:rPr>
        <w:t>,</w:t>
      </w:r>
      <w:r w:rsidRPr="001F63C4">
        <w:rPr>
          <w:rFonts w:eastAsia="Calibri" w:cs="Calibri"/>
          <w:color w:val="auto"/>
          <w:sz w:val="22"/>
          <w:szCs w:val="22"/>
        </w:rPr>
        <w:t xml:space="preserve"> Pune</w:t>
      </w:r>
      <w:r>
        <w:rPr>
          <w:rFonts w:eastAsia="Calibri" w:cs="Calibri"/>
          <w:color w:val="auto"/>
          <w:sz w:val="22"/>
          <w:szCs w:val="22"/>
        </w:rPr>
        <w:t xml:space="preserve"> | ABMH</w:t>
      </w:r>
    </w:p>
    <w:p w14:paraId="42EFB301" w14:textId="3B99FAB8" w:rsidR="00F309EB" w:rsidRPr="00F309EB" w:rsidRDefault="00F309EB" w:rsidP="00F309EB">
      <w:r w:rsidRPr="00DC26AB">
        <w:rPr>
          <w:b/>
          <w:bCs/>
        </w:rPr>
        <w:t>Meta Desc</w:t>
      </w:r>
      <w:r w:rsidR="00DC26AB" w:rsidRPr="00DC26AB">
        <w:rPr>
          <w:b/>
          <w:bCs/>
        </w:rPr>
        <w:t>riptions:</w:t>
      </w:r>
      <w:r w:rsidR="00DC26AB">
        <w:t xml:space="preserve"> </w:t>
      </w:r>
      <w:r w:rsidR="00DC26AB" w:rsidRPr="00DC26AB">
        <w:t>Find the best sexologists in Pimpri, Pune at ABMH. Expert care for sexual health issues including ED, low libido, and intimacy concerns. Book an appointment now!</w:t>
      </w:r>
    </w:p>
    <w:p w14:paraId="7AC53663" w14:textId="38E7E64A" w:rsidR="00617537" w:rsidRPr="00C233BB" w:rsidRDefault="2E0C3504" w:rsidP="634BFE41">
      <w:pPr>
        <w:spacing w:before="220" w:after="0" w:line="257" w:lineRule="auto"/>
        <w:rPr>
          <w:rFonts w:asciiTheme="majorHAnsi" w:eastAsia="Calibri" w:hAnsiTheme="majorHAnsi" w:cs="Calibri"/>
        </w:rPr>
      </w:pPr>
      <w:r w:rsidRPr="00C233BB">
        <w:rPr>
          <w:rFonts w:asciiTheme="majorHAnsi" w:hAnsiTheme="majorHAnsi"/>
          <w:noProof/>
        </w:rPr>
        <w:drawing>
          <wp:inline distT="0" distB="0" distL="0" distR="0" wp14:anchorId="783D36FB" wp14:editId="7FA5056A">
            <wp:extent cx="5734344" cy="400071"/>
            <wp:effectExtent l="0" t="0" r="0" b="0"/>
            <wp:docPr id="1142778400" name="Picture 1142778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44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3BA4750D" w:rsidR="00617537" w:rsidRPr="00C233BB" w:rsidRDefault="3B7B1A1D" w:rsidP="634BFE41">
      <w:pPr>
        <w:spacing w:before="220" w:line="257" w:lineRule="auto"/>
        <w:rPr>
          <w:rFonts w:asciiTheme="majorHAnsi" w:eastAsia="Calibri" w:hAnsiTheme="majorHAnsi" w:cs="Calibri"/>
          <w:color w:val="FF0000"/>
          <w:sz w:val="22"/>
          <w:szCs w:val="22"/>
        </w:rPr>
      </w:pPr>
      <w:r w:rsidRPr="00C233BB">
        <w:rPr>
          <w:rFonts w:asciiTheme="majorHAnsi" w:eastAsia="Calibri" w:hAnsiTheme="majorHAnsi" w:cs="Calibri"/>
          <w:sz w:val="22"/>
          <w:szCs w:val="22"/>
        </w:rPr>
        <w:t xml:space="preserve">Home / Doctors / </w:t>
      </w:r>
      <w:r w:rsidR="1053A3E1" w:rsidRPr="00C233BB">
        <w:rPr>
          <w:rFonts w:asciiTheme="majorHAnsi" w:eastAsia="Calibri" w:hAnsiTheme="majorHAnsi" w:cs="Calibri"/>
          <w:color w:val="FF0000"/>
          <w:sz w:val="22"/>
          <w:szCs w:val="22"/>
        </w:rPr>
        <w:t>Sexologist</w:t>
      </w:r>
    </w:p>
    <w:p w14:paraId="598A0C61" w14:textId="61F17C2F" w:rsidR="2CFB4CE8" w:rsidRPr="00C233BB" w:rsidRDefault="2CFB4CE8" w:rsidP="634BFE41">
      <w:pPr>
        <w:pStyle w:val="Heading2"/>
        <w:spacing w:before="299" w:after="299"/>
        <w:rPr>
          <w:rFonts w:eastAsia="Calibri" w:cs="Calibri"/>
          <w:b/>
          <w:bCs/>
          <w:sz w:val="22"/>
          <w:szCs w:val="22"/>
        </w:rPr>
      </w:pPr>
      <w:r w:rsidRPr="00C233BB">
        <w:rPr>
          <w:rFonts w:eastAsia="Calibri" w:cs="Calibri"/>
          <w:b/>
          <w:bCs/>
          <w:color w:val="auto"/>
          <w:sz w:val="22"/>
          <w:szCs w:val="22"/>
        </w:rPr>
        <w:t xml:space="preserve">Best Sexologists in </w:t>
      </w:r>
      <w:r w:rsidR="00C233BB">
        <w:rPr>
          <w:rFonts w:eastAsia="Calibri" w:cs="Calibri"/>
          <w:b/>
          <w:bCs/>
          <w:color w:val="auto"/>
          <w:sz w:val="22"/>
          <w:szCs w:val="22"/>
        </w:rPr>
        <w:t xml:space="preserve">Pimpri-Chinchwad </w:t>
      </w:r>
      <w:r w:rsidRPr="00C233BB">
        <w:rPr>
          <w:rFonts w:eastAsia="Calibri" w:cs="Calibri"/>
          <w:b/>
          <w:bCs/>
          <w:color w:val="auto"/>
          <w:sz w:val="22"/>
          <w:szCs w:val="22"/>
        </w:rPr>
        <w:t>Pune</w:t>
      </w:r>
    </w:p>
    <w:p w14:paraId="7D79C149" w14:textId="087AC56C" w:rsidR="2CFB4CE8" w:rsidRPr="00C233BB" w:rsidRDefault="2CFB4CE8" w:rsidP="634BFE41">
      <w:pPr>
        <w:spacing w:before="240" w:after="240"/>
        <w:rPr>
          <w:rFonts w:asciiTheme="majorHAnsi" w:eastAsia="Calibri" w:hAnsiTheme="majorHAnsi" w:cs="Calibri"/>
          <w:sz w:val="22"/>
          <w:szCs w:val="22"/>
        </w:rPr>
      </w:pPr>
      <w:r w:rsidRPr="00C233BB">
        <w:rPr>
          <w:rFonts w:asciiTheme="majorHAnsi" w:eastAsia="Calibri" w:hAnsiTheme="majorHAnsi" w:cs="Calibri"/>
          <w:sz w:val="22"/>
          <w:szCs w:val="22"/>
        </w:rPr>
        <w:t xml:space="preserve">A sexologist is a medical professional who specializes in sexual health, offering expert care for individuals or couples facing challenges related to sexual function, sexual health education, and emotional well-being. If you’re looking for a sexologist in </w:t>
      </w:r>
      <w:r w:rsidR="00C233BB">
        <w:rPr>
          <w:rFonts w:asciiTheme="majorHAnsi" w:eastAsia="Calibri" w:hAnsiTheme="majorHAnsi" w:cs="Calibri"/>
          <w:sz w:val="22"/>
          <w:szCs w:val="22"/>
        </w:rPr>
        <w:t xml:space="preserve">Pimpri Chinchwad </w:t>
      </w:r>
      <w:r w:rsidRPr="00C233BB">
        <w:rPr>
          <w:rFonts w:asciiTheme="majorHAnsi" w:eastAsia="Calibri" w:hAnsiTheme="majorHAnsi" w:cs="Calibri"/>
          <w:sz w:val="22"/>
          <w:szCs w:val="22"/>
        </w:rPr>
        <w:t>Pune, our experienced specialists provide discreet and professional care tailored to your needs.</w:t>
      </w:r>
    </w:p>
    <w:p w14:paraId="54E2275F" w14:textId="0126439C" w:rsidR="2CFB4CE8" w:rsidRPr="00C233BB" w:rsidRDefault="2CFB4CE8" w:rsidP="634BFE41">
      <w:pPr>
        <w:pStyle w:val="Heading3"/>
        <w:spacing w:before="281" w:after="281"/>
        <w:rPr>
          <w:rFonts w:asciiTheme="majorHAnsi" w:eastAsia="Calibri" w:hAnsiTheme="majorHAnsi" w:cs="Calibri"/>
          <w:b/>
          <w:bCs/>
          <w:color w:val="auto"/>
          <w:sz w:val="22"/>
          <w:szCs w:val="22"/>
        </w:rPr>
      </w:pPr>
      <w:r w:rsidRPr="00C233BB">
        <w:rPr>
          <w:rFonts w:asciiTheme="majorHAnsi" w:eastAsia="Calibri" w:hAnsiTheme="majorHAnsi" w:cs="Calibri"/>
          <w:b/>
          <w:bCs/>
          <w:color w:val="auto"/>
          <w:sz w:val="22"/>
          <w:szCs w:val="22"/>
        </w:rPr>
        <w:t>Our Team of Sexologists in Pune</w:t>
      </w:r>
    </w:p>
    <w:p w14:paraId="434EDC23" w14:textId="2DE597DB" w:rsidR="67E3B08D" w:rsidRPr="00C233BB" w:rsidRDefault="67E3B08D" w:rsidP="634BFE41">
      <w:pPr>
        <w:rPr>
          <w:rFonts w:asciiTheme="majorHAnsi" w:eastAsia="Calibri" w:hAnsiTheme="majorHAnsi" w:cs="Calibri"/>
        </w:rPr>
      </w:pPr>
      <w:r w:rsidRPr="00C233BB">
        <w:rPr>
          <w:rFonts w:asciiTheme="majorHAnsi" w:hAnsiTheme="majorHAnsi"/>
          <w:noProof/>
        </w:rPr>
        <w:drawing>
          <wp:inline distT="0" distB="0" distL="0" distR="0" wp14:anchorId="67B1FCD3" wp14:editId="2B951363">
            <wp:extent cx="2454460" cy="2389296"/>
            <wp:effectExtent l="0" t="0" r="0" b="0"/>
            <wp:docPr id="1998244790" name="Picture 1998244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460" cy="238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1D48" w14:textId="70C8D9D0" w:rsidR="2CFB4CE8" w:rsidRPr="00C233BB" w:rsidRDefault="2CFB4CE8" w:rsidP="634BFE41">
      <w:pPr>
        <w:spacing w:before="240" w:after="240"/>
        <w:rPr>
          <w:rFonts w:asciiTheme="majorHAnsi" w:eastAsia="Calibri" w:hAnsiTheme="majorHAnsi" w:cs="Calibri"/>
          <w:sz w:val="22"/>
          <w:szCs w:val="22"/>
        </w:rPr>
      </w:pPr>
      <w:r w:rsidRPr="00C233BB">
        <w:rPr>
          <w:rFonts w:asciiTheme="majorHAnsi" w:eastAsia="Calibri" w:hAnsiTheme="majorHAnsi" w:cs="Calibri"/>
          <w:sz w:val="22"/>
          <w:szCs w:val="22"/>
        </w:rPr>
        <w:t xml:space="preserve">At our </w:t>
      </w:r>
      <w:hyperlink r:id="rId8" w:history="1">
        <w:r w:rsidR="002D72B2" w:rsidRPr="00A9225B">
          <w:rPr>
            <w:rStyle w:val="Hyperlink"/>
            <w:rFonts w:asciiTheme="majorHAnsi" w:eastAsia="Calibri" w:hAnsiTheme="majorHAnsi" w:cs="Calibri"/>
            <w:sz w:val="22"/>
            <w:szCs w:val="22"/>
          </w:rPr>
          <w:t xml:space="preserve">sexology </w:t>
        </w:r>
        <w:r w:rsidR="659EE687" w:rsidRPr="00A9225B">
          <w:rPr>
            <w:rStyle w:val="Hyperlink"/>
            <w:rFonts w:asciiTheme="majorHAnsi" w:eastAsia="Calibri" w:hAnsiTheme="majorHAnsi" w:cs="Calibri"/>
            <w:sz w:val="22"/>
            <w:szCs w:val="22"/>
          </w:rPr>
          <w:t>hospital</w:t>
        </w:r>
        <w:r w:rsidRPr="00A9225B">
          <w:rPr>
            <w:rStyle w:val="Hyperlink"/>
            <w:rFonts w:asciiTheme="majorHAnsi" w:eastAsia="Calibri" w:hAnsiTheme="majorHAnsi" w:cs="Calibri"/>
            <w:sz w:val="22"/>
            <w:szCs w:val="22"/>
          </w:rPr>
          <w:t xml:space="preserve"> in </w:t>
        </w:r>
        <w:r w:rsidR="002D72B2" w:rsidRPr="00A9225B">
          <w:rPr>
            <w:rStyle w:val="Hyperlink"/>
            <w:rFonts w:asciiTheme="majorHAnsi" w:eastAsia="Calibri" w:hAnsiTheme="majorHAnsi" w:cs="Calibri"/>
            <w:sz w:val="22"/>
            <w:szCs w:val="22"/>
          </w:rPr>
          <w:t xml:space="preserve">Pimpri </w:t>
        </w:r>
        <w:r w:rsidRPr="00A9225B">
          <w:rPr>
            <w:rStyle w:val="Hyperlink"/>
            <w:rFonts w:asciiTheme="majorHAnsi" w:eastAsia="Calibri" w:hAnsiTheme="majorHAnsi" w:cs="Calibri"/>
            <w:sz w:val="22"/>
            <w:szCs w:val="22"/>
          </w:rPr>
          <w:t>Pune</w:t>
        </w:r>
      </w:hyperlink>
      <w:r w:rsidRPr="00C233BB">
        <w:rPr>
          <w:rFonts w:asciiTheme="majorHAnsi" w:eastAsia="Calibri" w:hAnsiTheme="majorHAnsi" w:cs="Calibri"/>
          <w:sz w:val="22"/>
          <w:szCs w:val="22"/>
        </w:rPr>
        <w:t>, we have some of the best sexologists in Pune, offering compassionate and personalized care for a wide range of sexual health concerns. Whether you’re facing issues like erectile dysfunction, low libido, or emotional difficulties related to intimacy, our top sexologists</w:t>
      </w:r>
      <w:r w:rsidRPr="00C233BB">
        <w:rPr>
          <w:rFonts w:asciiTheme="majorHAnsi" w:eastAsia="Calibri" w:hAnsiTheme="majorHAnsi" w:cs="Calibri"/>
          <w:b/>
          <w:bCs/>
          <w:sz w:val="22"/>
          <w:szCs w:val="22"/>
        </w:rPr>
        <w:t xml:space="preserve"> </w:t>
      </w:r>
      <w:r w:rsidRPr="00C233BB">
        <w:rPr>
          <w:rFonts w:asciiTheme="majorHAnsi" w:eastAsia="Calibri" w:hAnsiTheme="majorHAnsi" w:cs="Calibri"/>
          <w:sz w:val="22"/>
          <w:szCs w:val="22"/>
        </w:rPr>
        <w:t>are here to help.</w:t>
      </w:r>
    </w:p>
    <w:p w14:paraId="538231DC" w14:textId="26C04951" w:rsidR="2CFB4CE8" w:rsidRDefault="2CFB4CE8" w:rsidP="634BFE41">
      <w:pPr>
        <w:pStyle w:val="Heading3"/>
        <w:spacing w:before="281" w:after="281"/>
        <w:rPr>
          <w:rFonts w:asciiTheme="majorHAnsi" w:eastAsia="Calibri" w:hAnsiTheme="majorHAnsi" w:cs="Calibri"/>
          <w:b/>
          <w:bCs/>
          <w:color w:val="auto"/>
          <w:sz w:val="22"/>
          <w:szCs w:val="22"/>
        </w:rPr>
      </w:pPr>
      <w:commentRangeStart w:id="0"/>
      <w:commentRangeStart w:id="1"/>
      <w:r w:rsidRPr="00C233BB">
        <w:rPr>
          <w:rFonts w:asciiTheme="majorHAnsi" w:eastAsia="Calibri" w:hAnsiTheme="majorHAnsi" w:cs="Calibri"/>
          <w:b/>
          <w:bCs/>
          <w:color w:val="auto"/>
          <w:sz w:val="22"/>
          <w:szCs w:val="22"/>
        </w:rPr>
        <w:lastRenderedPageBreak/>
        <w:t>Our Sexologists Treat Many Conditions, Including:</w:t>
      </w:r>
      <w:commentRangeEnd w:id="0"/>
      <w:r w:rsidRPr="00C233BB">
        <w:rPr>
          <w:rFonts w:asciiTheme="majorHAnsi" w:hAnsiTheme="majorHAnsi"/>
        </w:rPr>
        <w:commentReference w:id="0"/>
      </w:r>
      <w:commentRangeEnd w:id="1"/>
      <w:r w:rsidR="00CE0723" w:rsidRPr="00C233BB">
        <w:rPr>
          <w:rStyle w:val="CommentReference"/>
          <w:rFonts w:asciiTheme="majorHAnsi" w:eastAsiaTheme="minorEastAsia" w:hAnsiTheme="majorHAnsi" w:cstheme="minorBidi"/>
          <w:color w:val="auto"/>
        </w:rPr>
        <w:commentReference w:id="1"/>
      </w:r>
    </w:p>
    <w:p w14:paraId="72916818" w14:textId="77777777" w:rsidR="00A9225B" w:rsidRPr="00A9225B" w:rsidRDefault="00A9225B" w:rsidP="00A9225B">
      <w:pPr>
        <w:pStyle w:val="CommentText"/>
        <w:numPr>
          <w:ilvl w:val="0"/>
          <w:numId w:val="2"/>
        </w:numPr>
      </w:pPr>
      <w:r w:rsidRPr="00A9225B">
        <w:t>Erectile dysfunction (ED)</w:t>
      </w:r>
    </w:p>
    <w:p w14:paraId="4F534F50" w14:textId="77777777" w:rsidR="00A9225B" w:rsidRPr="00A9225B" w:rsidRDefault="00A9225B" w:rsidP="00A9225B">
      <w:pPr>
        <w:pStyle w:val="CommentText"/>
        <w:numPr>
          <w:ilvl w:val="0"/>
          <w:numId w:val="2"/>
        </w:numPr>
      </w:pPr>
      <w:r w:rsidRPr="00A9225B">
        <w:t>Premature ejaculation</w:t>
      </w:r>
    </w:p>
    <w:p w14:paraId="4A168DCC" w14:textId="77777777" w:rsidR="00A9225B" w:rsidRPr="00A9225B" w:rsidRDefault="00A9225B" w:rsidP="00A9225B">
      <w:pPr>
        <w:pStyle w:val="CommentText"/>
        <w:numPr>
          <w:ilvl w:val="0"/>
          <w:numId w:val="2"/>
        </w:numPr>
      </w:pPr>
      <w:r w:rsidRPr="00A9225B">
        <w:t>Low libido or decreased sexual desire</w:t>
      </w:r>
    </w:p>
    <w:p w14:paraId="5E4AADDD" w14:textId="77777777" w:rsidR="00A9225B" w:rsidRPr="00A9225B" w:rsidRDefault="00A9225B" w:rsidP="00A9225B">
      <w:pPr>
        <w:pStyle w:val="CommentText"/>
        <w:numPr>
          <w:ilvl w:val="0"/>
          <w:numId w:val="2"/>
        </w:numPr>
      </w:pPr>
      <w:r w:rsidRPr="00A9225B">
        <w:t>Pain during intercourse (dyspareunia)</w:t>
      </w:r>
    </w:p>
    <w:p w14:paraId="71FCE08F" w14:textId="77777777" w:rsidR="00A9225B" w:rsidRPr="00A9225B" w:rsidRDefault="00A9225B" w:rsidP="00A9225B">
      <w:pPr>
        <w:pStyle w:val="CommentText"/>
        <w:numPr>
          <w:ilvl w:val="0"/>
          <w:numId w:val="2"/>
        </w:numPr>
      </w:pPr>
      <w:r w:rsidRPr="00A9225B">
        <w:t>Vaginismus and sexual anxiety</w:t>
      </w:r>
    </w:p>
    <w:p w14:paraId="0D3FAFA9" w14:textId="77777777" w:rsidR="00A9225B" w:rsidRPr="00A9225B" w:rsidRDefault="00A9225B" w:rsidP="00A9225B">
      <w:pPr>
        <w:pStyle w:val="CommentText"/>
        <w:numPr>
          <w:ilvl w:val="0"/>
          <w:numId w:val="2"/>
        </w:numPr>
      </w:pPr>
      <w:r w:rsidRPr="00A9225B">
        <w:t>Performance anxiety and relationship issues</w:t>
      </w:r>
    </w:p>
    <w:p w14:paraId="5F429479" w14:textId="77777777" w:rsidR="00A9225B" w:rsidRPr="00A9225B" w:rsidRDefault="00A9225B" w:rsidP="00A9225B">
      <w:pPr>
        <w:pStyle w:val="CommentText"/>
        <w:numPr>
          <w:ilvl w:val="0"/>
          <w:numId w:val="2"/>
        </w:numPr>
      </w:pPr>
      <w:r w:rsidRPr="00A9225B">
        <w:t>Hormonal imbalances affecting sexual health</w:t>
      </w:r>
    </w:p>
    <w:p w14:paraId="1846DAFF" w14:textId="77777777" w:rsidR="00A9225B" w:rsidRPr="00A9225B" w:rsidRDefault="00A9225B" w:rsidP="00A9225B">
      <w:pPr>
        <w:pStyle w:val="CommentText"/>
        <w:numPr>
          <w:ilvl w:val="0"/>
          <w:numId w:val="2"/>
        </w:numPr>
      </w:pPr>
      <w:r w:rsidRPr="00A9225B">
        <w:t>Sexual dysfunction related to chronic illnesses</w:t>
      </w:r>
    </w:p>
    <w:p w14:paraId="714C37D5" w14:textId="77777777" w:rsidR="00A9225B" w:rsidRPr="00A9225B" w:rsidRDefault="00A9225B" w:rsidP="00A9225B">
      <w:pPr>
        <w:pStyle w:val="CommentText"/>
        <w:numPr>
          <w:ilvl w:val="0"/>
          <w:numId w:val="2"/>
        </w:numPr>
      </w:pPr>
      <w:r w:rsidRPr="00A9225B">
        <w:t>Sexual orientation or identity-related concerns</w:t>
      </w:r>
    </w:p>
    <w:p w14:paraId="1406E65C" w14:textId="77777777" w:rsidR="00A9225B" w:rsidRPr="00A9225B" w:rsidRDefault="00A9225B" w:rsidP="00A9225B">
      <w:pPr>
        <w:pStyle w:val="CommentText"/>
        <w:numPr>
          <w:ilvl w:val="0"/>
          <w:numId w:val="2"/>
        </w:numPr>
      </w:pPr>
      <w:r w:rsidRPr="00A9225B">
        <w:t>Post-menopausal or age-related sexual issues</w:t>
      </w:r>
    </w:p>
    <w:p w14:paraId="5008898B" w14:textId="77777777" w:rsidR="00A9225B" w:rsidRPr="00A9225B" w:rsidRDefault="00A9225B" w:rsidP="00A9225B"/>
    <w:p w14:paraId="0E2E4CAD" w14:textId="7A87E898" w:rsidR="2CFB4CE8" w:rsidRPr="00C233BB" w:rsidRDefault="2CFB4CE8" w:rsidP="634BFE41">
      <w:pPr>
        <w:pStyle w:val="Heading3"/>
        <w:spacing w:before="281" w:after="281"/>
        <w:rPr>
          <w:rFonts w:asciiTheme="majorHAnsi" w:eastAsia="Calibri" w:hAnsiTheme="majorHAnsi" w:cs="Calibri"/>
          <w:b/>
          <w:bCs/>
          <w:sz w:val="22"/>
          <w:szCs w:val="22"/>
        </w:rPr>
      </w:pPr>
      <w:r w:rsidRPr="00C233BB">
        <w:rPr>
          <w:rFonts w:asciiTheme="majorHAnsi" w:eastAsia="Calibri" w:hAnsiTheme="majorHAnsi" w:cs="Calibri"/>
          <w:b/>
          <w:bCs/>
          <w:color w:val="auto"/>
          <w:sz w:val="22"/>
          <w:szCs w:val="22"/>
        </w:rPr>
        <w:t>How Do I Find the Best Sexologist Near Me in Pune?</w:t>
      </w:r>
    </w:p>
    <w:p w14:paraId="014F83F0" w14:textId="5F328302" w:rsidR="2CFB4CE8" w:rsidRPr="00C233BB" w:rsidRDefault="2CFB4CE8" w:rsidP="634BFE41">
      <w:pPr>
        <w:spacing w:before="240" w:after="240"/>
        <w:rPr>
          <w:rFonts w:asciiTheme="majorHAnsi" w:eastAsia="Calibri" w:hAnsiTheme="majorHAnsi" w:cs="Calibri"/>
          <w:sz w:val="22"/>
          <w:szCs w:val="22"/>
        </w:rPr>
      </w:pPr>
      <w:r w:rsidRPr="00C233BB">
        <w:rPr>
          <w:rFonts w:asciiTheme="majorHAnsi" w:eastAsia="Calibri" w:hAnsiTheme="majorHAnsi" w:cs="Calibri"/>
          <w:sz w:val="22"/>
          <w:szCs w:val="22"/>
        </w:rPr>
        <w:t xml:space="preserve">If you’re searching for a sexologist near me or </w:t>
      </w:r>
      <w:r w:rsidR="3475F526" w:rsidRPr="00C233BB">
        <w:rPr>
          <w:rFonts w:asciiTheme="majorHAnsi" w:eastAsia="Calibri" w:hAnsiTheme="majorHAnsi" w:cs="Calibri"/>
          <w:sz w:val="22"/>
          <w:szCs w:val="22"/>
        </w:rPr>
        <w:t>the best</w:t>
      </w:r>
      <w:r w:rsidRPr="00C233BB">
        <w:rPr>
          <w:rFonts w:asciiTheme="majorHAnsi" w:eastAsia="Calibri" w:hAnsiTheme="majorHAnsi" w:cs="Calibri"/>
          <w:sz w:val="22"/>
          <w:szCs w:val="22"/>
        </w:rPr>
        <w:t xml:space="preserve"> sexologist doctor in Pune, our </w:t>
      </w:r>
      <w:r w:rsidR="659EE687" w:rsidRPr="00C233BB">
        <w:rPr>
          <w:rFonts w:asciiTheme="majorHAnsi" w:eastAsia="Calibri" w:hAnsiTheme="majorHAnsi" w:cs="Calibri"/>
          <w:sz w:val="22"/>
          <w:szCs w:val="22"/>
        </w:rPr>
        <w:t>hospital</w:t>
      </w:r>
      <w:r w:rsidRPr="00C233BB">
        <w:rPr>
          <w:rFonts w:asciiTheme="majorHAnsi" w:eastAsia="Calibri" w:hAnsiTheme="majorHAnsi" w:cs="Calibri"/>
          <w:sz w:val="22"/>
          <w:szCs w:val="22"/>
        </w:rPr>
        <w:t xml:space="preserve"> offers expert treatment in a comfortable and confidential environment. We understand that addressing sexual health issues can be sensitive, and we are dedicated to providing a compassionate approach to help you navigate these challenges.</w:t>
      </w:r>
    </w:p>
    <w:p w14:paraId="2DBCBBD3" w14:textId="17882DBB" w:rsidR="2CFB4CE8" w:rsidRPr="00C233BB" w:rsidRDefault="2CFB4CE8" w:rsidP="634BFE41">
      <w:pPr>
        <w:spacing w:before="240" w:after="240"/>
        <w:rPr>
          <w:rFonts w:asciiTheme="majorHAnsi" w:eastAsia="Calibri" w:hAnsiTheme="majorHAnsi" w:cs="Calibri"/>
          <w:sz w:val="22"/>
          <w:szCs w:val="22"/>
        </w:rPr>
      </w:pPr>
      <w:r w:rsidRPr="00C233BB">
        <w:rPr>
          <w:rFonts w:asciiTheme="majorHAnsi" w:eastAsia="Calibri" w:hAnsiTheme="majorHAnsi" w:cs="Calibri"/>
          <w:sz w:val="22"/>
          <w:szCs w:val="22"/>
        </w:rPr>
        <w:t xml:space="preserve">Our </w:t>
      </w:r>
      <w:r w:rsidR="659EE687" w:rsidRPr="00C233BB">
        <w:rPr>
          <w:rFonts w:asciiTheme="majorHAnsi" w:eastAsia="Calibri" w:hAnsiTheme="majorHAnsi" w:cs="Calibri"/>
          <w:sz w:val="22"/>
          <w:szCs w:val="22"/>
        </w:rPr>
        <w:t>hospital</w:t>
      </w:r>
      <w:r w:rsidRPr="00C233BB">
        <w:rPr>
          <w:rFonts w:asciiTheme="majorHAnsi" w:eastAsia="Calibri" w:hAnsiTheme="majorHAnsi" w:cs="Calibri"/>
          <w:sz w:val="22"/>
          <w:szCs w:val="22"/>
        </w:rPr>
        <w:t xml:space="preserve"> is easily accessible from nearby areas, so finding a sexologist doctor in Pune who meets your needs is </w:t>
      </w:r>
      <w:r w:rsidR="24FBA998" w:rsidRPr="00C233BB">
        <w:rPr>
          <w:rFonts w:asciiTheme="majorHAnsi" w:eastAsia="Calibri" w:hAnsiTheme="majorHAnsi" w:cs="Calibri"/>
          <w:sz w:val="22"/>
          <w:szCs w:val="22"/>
        </w:rPr>
        <w:t>more convenient</w:t>
      </w:r>
      <w:r w:rsidRPr="00C233BB">
        <w:rPr>
          <w:rFonts w:asciiTheme="majorHAnsi" w:eastAsia="Calibri" w:hAnsiTheme="majorHAnsi" w:cs="Calibri"/>
          <w:sz w:val="22"/>
          <w:szCs w:val="22"/>
        </w:rPr>
        <w:t>.</w:t>
      </w:r>
    </w:p>
    <w:p w14:paraId="5FCA60C7" w14:textId="3071C934" w:rsidR="1053A3E1" w:rsidRPr="00C233BB" w:rsidRDefault="1053A3E1" w:rsidP="634BFE41">
      <w:pPr>
        <w:spacing w:before="220" w:after="0" w:line="257" w:lineRule="auto"/>
        <w:rPr>
          <w:rFonts w:asciiTheme="majorHAnsi" w:eastAsia="Calibri" w:hAnsiTheme="majorHAnsi" w:cs="Calibri"/>
          <w:b/>
          <w:bCs/>
          <w:sz w:val="22"/>
          <w:szCs w:val="22"/>
        </w:rPr>
      </w:pPr>
      <w:r w:rsidRPr="00C233BB">
        <w:rPr>
          <w:rFonts w:asciiTheme="majorHAnsi" w:eastAsia="Calibri" w:hAnsiTheme="majorHAnsi" w:cs="Calibri"/>
          <w:b/>
          <w:bCs/>
          <w:sz w:val="22"/>
          <w:szCs w:val="22"/>
        </w:rPr>
        <w:t>Nearby Locations:</w:t>
      </w:r>
    </w:p>
    <w:p w14:paraId="0A18ECB6" w14:textId="745C3DE1" w:rsidR="1053A3E1" w:rsidRPr="00C233BB" w:rsidRDefault="1053A3E1" w:rsidP="634BFE41">
      <w:pPr>
        <w:spacing w:before="220" w:line="257" w:lineRule="auto"/>
        <w:rPr>
          <w:rFonts w:asciiTheme="majorHAnsi" w:eastAsia="Calibri" w:hAnsiTheme="majorHAnsi" w:cs="Calibri"/>
          <w:sz w:val="22"/>
          <w:szCs w:val="22"/>
        </w:rPr>
      </w:pPr>
      <w:r w:rsidRPr="00C233BB">
        <w:rPr>
          <w:rFonts w:asciiTheme="majorHAnsi" w:eastAsia="Calibri" w:hAnsiTheme="majorHAnsi" w:cs="Calibri"/>
          <w:sz w:val="22"/>
          <w:szCs w:val="22"/>
        </w:rPr>
        <w:t xml:space="preserve">Hinjewadi, </w:t>
      </w:r>
      <w:proofErr w:type="spellStart"/>
      <w:r w:rsidRPr="00C233BB">
        <w:rPr>
          <w:rFonts w:asciiTheme="majorHAnsi" w:eastAsia="Calibri" w:hAnsiTheme="majorHAnsi" w:cs="Calibri"/>
          <w:sz w:val="22"/>
          <w:szCs w:val="22"/>
        </w:rPr>
        <w:t>Wakad</w:t>
      </w:r>
      <w:proofErr w:type="spellEnd"/>
      <w:r w:rsidRPr="00C233BB">
        <w:rPr>
          <w:rFonts w:asciiTheme="majorHAnsi" w:eastAsia="Calibri" w:hAnsiTheme="majorHAnsi" w:cs="Calibri"/>
          <w:sz w:val="22"/>
          <w:szCs w:val="22"/>
        </w:rPr>
        <w:t xml:space="preserve">, Baner, Aundh, Pimple </w:t>
      </w:r>
      <w:proofErr w:type="spellStart"/>
      <w:r w:rsidRPr="00C233BB">
        <w:rPr>
          <w:rFonts w:asciiTheme="majorHAnsi" w:eastAsia="Calibri" w:hAnsiTheme="majorHAnsi" w:cs="Calibri"/>
          <w:sz w:val="22"/>
          <w:szCs w:val="22"/>
        </w:rPr>
        <w:t>Saudagar</w:t>
      </w:r>
      <w:proofErr w:type="spellEnd"/>
      <w:r w:rsidRPr="00C233BB">
        <w:rPr>
          <w:rFonts w:asciiTheme="majorHAnsi" w:eastAsia="Calibri" w:hAnsiTheme="majorHAnsi" w:cs="Calibri"/>
          <w:sz w:val="22"/>
          <w:szCs w:val="22"/>
        </w:rPr>
        <w:t xml:space="preserve">, </w:t>
      </w:r>
      <w:proofErr w:type="spellStart"/>
      <w:r w:rsidRPr="00C233BB">
        <w:rPr>
          <w:rFonts w:asciiTheme="majorHAnsi" w:eastAsia="Calibri" w:hAnsiTheme="majorHAnsi" w:cs="Calibri"/>
          <w:sz w:val="22"/>
          <w:szCs w:val="22"/>
        </w:rPr>
        <w:t>Bhosari</w:t>
      </w:r>
      <w:proofErr w:type="spellEnd"/>
      <w:r w:rsidRPr="00C233BB">
        <w:rPr>
          <w:rFonts w:asciiTheme="majorHAnsi" w:eastAsia="Calibri" w:hAnsiTheme="majorHAnsi" w:cs="Calibri"/>
          <w:sz w:val="22"/>
          <w:szCs w:val="22"/>
        </w:rPr>
        <w:t xml:space="preserve">, Chinchwad Gaon, </w:t>
      </w:r>
      <w:proofErr w:type="spellStart"/>
      <w:r w:rsidRPr="00C233BB">
        <w:rPr>
          <w:rFonts w:asciiTheme="majorHAnsi" w:eastAsia="Calibri" w:hAnsiTheme="majorHAnsi" w:cs="Calibri"/>
          <w:sz w:val="22"/>
          <w:szCs w:val="22"/>
        </w:rPr>
        <w:t>Tathawade</w:t>
      </w:r>
      <w:proofErr w:type="spellEnd"/>
      <w:r w:rsidR="006114BF">
        <w:rPr>
          <w:rFonts w:asciiTheme="majorHAnsi" w:eastAsia="Calibri" w:hAnsiTheme="majorHAnsi" w:cs="Calibri"/>
          <w:sz w:val="22"/>
          <w:szCs w:val="22"/>
        </w:rPr>
        <w:t xml:space="preserve">, </w:t>
      </w:r>
      <w:proofErr w:type="spellStart"/>
      <w:r w:rsidRPr="00C233BB">
        <w:rPr>
          <w:rFonts w:asciiTheme="majorHAnsi" w:eastAsia="Calibri" w:hAnsiTheme="majorHAnsi" w:cs="Calibri"/>
          <w:sz w:val="22"/>
          <w:szCs w:val="22"/>
        </w:rPr>
        <w:t>Nigdi</w:t>
      </w:r>
      <w:proofErr w:type="spellEnd"/>
      <w:r w:rsidR="0057399D">
        <w:rPr>
          <w:rFonts w:asciiTheme="majorHAnsi" w:eastAsia="Calibri" w:hAnsiTheme="majorHAnsi" w:cs="Calibri"/>
          <w:sz w:val="22"/>
          <w:szCs w:val="22"/>
        </w:rPr>
        <w:t xml:space="preserve">, </w:t>
      </w:r>
      <w:r w:rsidR="0057399D" w:rsidRPr="0057399D">
        <w:rPr>
          <w:rFonts w:asciiTheme="majorHAnsi" w:eastAsia="Calibri" w:hAnsiTheme="majorHAnsi" w:cs="Calibri"/>
          <w:sz w:val="22"/>
          <w:szCs w:val="22"/>
        </w:rPr>
        <w:t>PCMC, Pimpri, Ravet, Moshi, and Chakan</w:t>
      </w:r>
    </w:p>
    <w:p w14:paraId="5D95BF94" w14:textId="13E6FDC7" w:rsidR="1053A3E1" w:rsidRPr="00C233BB" w:rsidRDefault="1053A3E1" w:rsidP="634BFE41">
      <w:pPr>
        <w:spacing w:before="220" w:line="257" w:lineRule="auto"/>
        <w:rPr>
          <w:rFonts w:asciiTheme="majorHAnsi" w:eastAsia="Calibri" w:hAnsiTheme="majorHAnsi" w:cs="Calibri"/>
        </w:rPr>
      </w:pPr>
      <w:r w:rsidRPr="00C233BB">
        <w:rPr>
          <w:rFonts w:asciiTheme="majorHAnsi" w:hAnsiTheme="majorHAnsi"/>
          <w:noProof/>
        </w:rPr>
        <w:drawing>
          <wp:inline distT="0" distB="0" distL="0" distR="0" wp14:anchorId="53FC4478" wp14:editId="6744523A">
            <wp:extent cx="5734344" cy="2095608"/>
            <wp:effectExtent l="0" t="0" r="0" b="0"/>
            <wp:docPr id="1513606047" name="Picture 1513606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44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053A3E1" w:rsidRPr="00C23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arun Samarth" w:date="2024-12-17T14:46:00Z" w:initials="VS">
    <w:p w14:paraId="6DED79BB" w14:textId="658A7A6F" w:rsidR="00156F2D" w:rsidRDefault="00156F2D">
      <w:r>
        <w:annotationRef/>
      </w:r>
      <w:r w:rsidRPr="1163736E">
        <w:t>Need help from ABMH team</w:t>
      </w:r>
    </w:p>
  </w:comment>
  <w:comment w:id="1" w:author="sapana mahajan" w:date="2025-04-29T15:39:00Z" w:initials="sm">
    <w:p w14:paraId="3265BD46" w14:textId="77777777" w:rsidR="00CE0723" w:rsidRDefault="00CE0723" w:rsidP="00CE0723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Our Sexologists Treat Many Conditions, Including:</w:t>
      </w:r>
    </w:p>
    <w:p w14:paraId="041AFD33" w14:textId="77777777" w:rsidR="00CE0723" w:rsidRDefault="00CE0723" w:rsidP="00CE0723">
      <w:pPr>
        <w:pStyle w:val="CommentText"/>
        <w:numPr>
          <w:ilvl w:val="0"/>
          <w:numId w:val="2"/>
        </w:numPr>
      </w:pPr>
      <w:r>
        <w:rPr>
          <w:b/>
          <w:bCs/>
        </w:rPr>
        <w:t>Erectile dysfunction (ED)</w:t>
      </w:r>
    </w:p>
    <w:p w14:paraId="1A704E0B" w14:textId="77777777" w:rsidR="00CE0723" w:rsidRDefault="00CE0723" w:rsidP="00CE0723">
      <w:pPr>
        <w:pStyle w:val="CommentText"/>
        <w:numPr>
          <w:ilvl w:val="0"/>
          <w:numId w:val="2"/>
        </w:numPr>
      </w:pPr>
      <w:r>
        <w:rPr>
          <w:b/>
          <w:bCs/>
        </w:rPr>
        <w:t>Premature ejaculation</w:t>
      </w:r>
    </w:p>
    <w:p w14:paraId="616EBE88" w14:textId="77777777" w:rsidR="00CE0723" w:rsidRDefault="00CE0723" w:rsidP="00CE0723">
      <w:pPr>
        <w:pStyle w:val="CommentText"/>
        <w:numPr>
          <w:ilvl w:val="0"/>
          <w:numId w:val="2"/>
        </w:numPr>
      </w:pPr>
      <w:r>
        <w:rPr>
          <w:b/>
          <w:bCs/>
        </w:rPr>
        <w:t>Low libido or decreased sexual desire</w:t>
      </w:r>
    </w:p>
    <w:p w14:paraId="70904CA2" w14:textId="77777777" w:rsidR="00CE0723" w:rsidRDefault="00CE0723" w:rsidP="00CE0723">
      <w:pPr>
        <w:pStyle w:val="CommentText"/>
        <w:numPr>
          <w:ilvl w:val="0"/>
          <w:numId w:val="2"/>
        </w:numPr>
      </w:pPr>
      <w:r>
        <w:rPr>
          <w:b/>
          <w:bCs/>
        </w:rPr>
        <w:t>Pain during intercourse (dyspareunia)</w:t>
      </w:r>
    </w:p>
    <w:p w14:paraId="6AD8CBE6" w14:textId="77777777" w:rsidR="00CE0723" w:rsidRDefault="00CE0723" w:rsidP="00CE0723">
      <w:pPr>
        <w:pStyle w:val="CommentText"/>
        <w:numPr>
          <w:ilvl w:val="0"/>
          <w:numId w:val="2"/>
        </w:numPr>
      </w:pPr>
      <w:r>
        <w:rPr>
          <w:b/>
          <w:bCs/>
        </w:rPr>
        <w:t>Vaginismus and sexual anxiety</w:t>
      </w:r>
    </w:p>
    <w:p w14:paraId="1A1329DF" w14:textId="77777777" w:rsidR="00CE0723" w:rsidRDefault="00CE0723" w:rsidP="00CE0723">
      <w:pPr>
        <w:pStyle w:val="CommentText"/>
        <w:numPr>
          <w:ilvl w:val="0"/>
          <w:numId w:val="2"/>
        </w:numPr>
      </w:pPr>
      <w:r>
        <w:rPr>
          <w:b/>
          <w:bCs/>
        </w:rPr>
        <w:t>Performance anxiety and relationship issues</w:t>
      </w:r>
    </w:p>
    <w:p w14:paraId="6C3A1877" w14:textId="77777777" w:rsidR="00CE0723" w:rsidRDefault="00CE0723" w:rsidP="00CE0723">
      <w:pPr>
        <w:pStyle w:val="CommentText"/>
        <w:numPr>
          <w:ilvl w:val="0"/>
          <w:numId w:val="2"/>
        </w:numPr>
      </w:pPr>
      <w:r>
        <w:rPr>
          <w:b/>
          <w:bCs/>
        </w:rPr>
        <w:t>Hormonal imbalances affecting sexual health</w:t>
      </w:r>
    </w:p>
    <w:p w14:paraId="0BC97FE0" w14:textId="77777777" w:rsidR="00CE0723" w:rsidRDefault="00CE0723" w:rsidP="00CE0723">
      <w:pPr>
        <w:pStyle w:val="CommentText"/>
        <w:numPr>
          <w:ilvl w:val="0"/>
          <w:numId w:val="2"/>
        </w:numPr>
      </w:pPr>
      <w:r>
        <w:rPr>
          <w:b/>
          <w:bCs/>
        </w:rPr>
        <w:t>Sexual dysfunction related to chronic illnesses</w:t>
      </w:r>
    </w:p>
    <w:p w14:paraId="4C3B648E" w14:textId="77777777" w:rsidR="00CE0723" w:rsidRDefault="00CE0723" w:rsidP="00CE0723">
      <w:pPr>
        <w:pStyle w:val="CommentText"/>
        <w:numPr>
          <w:ilvl w:val="0"/>
          <w:numId w:val="2"/>
        </w:numPr>
      </w:pPr>
      <w:r>
        <w:rPr>
          <w:b/>
          <w:bCs/>
        </w:rPr>
        <w:t>Sexual orientation or identity-related concerns</w:t>
      </w:r>
    </w:p>
    <w:p w14:paraId="68C1152C" w14:textId="77777777" w:rsidR="00CE0723" w:rsidRDefault="00CE0723" w:rsidP="00CE0723">
      <w:pPr>
        <w:pStyle w:val="CommentText"/>
        <w:numPr>
          <w:ilvl w:val="0"/>
          <w:numId w:val="2"/>
        </w:numPr>
      </w:pPr>
      <w:r>
        <w:rPr>
          <w:b/>
          <w:bCs/>
        </w:rPr>
        <w:t>Post-menopausal or age-related sexual issues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DED79BB" w15:done="1"/>
  <w15:commentEx w15:paraId="68C1152C" w15:paraIdParent="6DED79BB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1A414E" w16cex:dateUtc="2024-12-17T09:16:00Z"/>
  <w16cex:commentExtensible w16cex:durableId="21CD1ABF" w16cex:dateUtc="2025-04-29T10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DED79BB" w16cid:durableId="4A1A414E"/>
  <w16cid:commentId w16cid:paraId="68C1152C" w16cid:durableId="21CD1AB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5F3E1"/>
    <w:multiLevelType w:val="hybridMultilevel"/>
    <w:tmpl w:val="86863ED8"/>
    <w:lvl w:ilvl="0" w:tplc="4A26E2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0E29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542B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960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445E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C2DD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589C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322C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C20E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7B4131"/>
    <w:multiLevelType w:val="hybridMultilevel"/>
    <w:tmpl w:val="52E20282"/>
    <w:lvl w:ilvl="0" w:tplc="8BFE0C8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D9B2339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8C16ADB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D6481B9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B20E626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C34F11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78C2B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B700300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C7188E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num w:numId="1" w16cid:durableId="1376084619">
    <w:abstractNumId w:val="0"/>
  </w:num>
  <w:num w:numId="2" w16cid:durableId="729519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arun Samarth">
    <w15:presenceInfo w15:providerId="AD" w15:userId="S::varun.s@auburnsolutions.com::5209c6a4-5adf-407a-a09b-55a2aab08ba9"/>
  </w15:person>
  <w15:person w15:author="sapana mahajan">
    <w15:presenceInfo w15:providerId="AD" w15:userId="S::sapana.mahajan@adityabirla.com::c63688f1-0eae-479c-a451-97e1fc5eab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A929D8"/>
    <w:rsid w:val="00156F2D"/>
    <w:rsid w:val="001D07A5"/>
    <w:rsid w:val="001D795A"/>
    <w:rsid w:val="001F63C4"/>
    <w:rsid w:val="002C4893"/>
    <w:rsid w:val="002D72B2"/>
    <w:rsid w:val="003044CA"/>
    <w:rsid w:val="00367812"/>
    <w:rsid w:val="003C009F"/>
    <w:rsid w:val="005003F6"/>
    <w:rsid w:val="0057399D"/>
    <w:rsid w:val="005C2C43"/>
    <w:rsid w:val="006114BF"/>
    <w:rsid w:val="00617537"/>
    <w:rsid w:val="008F397D"/>
    <w:rsid w:val="00A9225B"/>
    <w:rsid w:val="00AC54A7"/>
    <w:rsid w:val="00C233BB"/>
    <w:rsid w:val="00CE0723"/>
    <w:rsid w:val="00D26312"/>
    <w:rsid w:val="00D71662"/>
    <w:rsid w:val="00DC26AB"/>
    <w:rsid w:val="00DD3D33"/>
    <w:rsid w:val="00E02786"/>
    <w:rsid w:val="00E54FE8"/>
    <w:rsid w:val="00E557CC"/>
    <w:rsid w:val="00F309EB"/>
    <w:rsid w:val="00FD1335"/>
    <w:rsid w:val="00FF74B0"/>
    <w:rsid w:val="1053A3E1"/>
    <w:rsid w:val="13FCF676"/>
    <w:rsid w:val="24FBA998"/>
    <w:rsid w:val="2CFB4CE8"/>
    <w:rsid w:val="2E0C3504"/>
    <w:rsid w:val="2EEA0365"/>
    <w:rsid w:val="310667C4"/>
    <w:rsid w:val="3475F526"/>
    <w:rsid w:val="379D36FD"/>
    <w:rsid w:val="38FD9349"/>
    <w:rsid w:val="3B7B1A1D"/>
    <w:rsid w:val="41739726"/>
    <w:rsid w:val="41D88E1C"/>
    <w:rsid w:val="4387585E"/>
    <w:rsid w:val="4B0DE9F5"/>
    <w:rsid w:val="500DF238"/>
    <w:rsid w:val="56A4C4CF"/>
    <w:rsid w:val="57C9CEEB"/>
    <w:rsid w:val="5952B284"/>
    <w:rsid w:val="5BBCB9E0"/>
    <w:rsid w:val="5D5F8663"/>
    <w:rsid w:val="5FF06E28"/>
    <w:rsid w:val="634BFE41"/>
    <w:rsid w:val="659EE687"/>
    <w:rsid w:val="67E3B08D"/>
    <w:rsid w:val="6CA929D8"/>
    <w:rsid w:val="6CFA3EC9"/>
    <w:rsid w:val="720C67C7"/>
    <w:rsid w:val="7B4786F8"/>
    <w:rsid w:val="7CDA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929D8"/>
  <w15:chartTrackingRefBased/>
  <w15:docId w15:val="{A10B61F0-58A3-47B3-8A94-A025D3084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8F397D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07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072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tyabirlahospital.com/specialties-sub/sexology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microsoft.com/office/2018/08/relationships/commentsExtensible" Target="commentsExtensible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microsoft.com/office/2016/09/relationships/commentsIds" Target="commentsIds.xml"/><Relationship Id="rId5" Type="http://schemas.openxmlformats.org/officeDocument/2006/relationships/hyperlink" Target="https://adityabirlahospital.com/doctors/sexologist-in-pune" TargetMode="Externa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Samarth</dc:creator>
  <cp:keywords/>
  <dc:description/>
  <cp:lastModifiedBy>Bhavana Nande</cp:lastModifiedBy>
  <cp:revision>28</cp:revision>
  <dcterms:created xsi:type="dcterms:W3CDTF">2024-12-17T09:07:00Z</dcterms:created>
  <dcterms:modified xsi:type="dcterms:W3CDTF">2025-05-05T07:09:00Z</dcterms:modified>
</cp:coreProperties>
</file>